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006B" w14:textId="77777777" w:rsidR="00C4670C" w:rsidRDefault="00C4670C" w:rsidP="00C4670C">
      <w:pPr>
        <w:jc w:val="center"/>
        <w:rPr>
          <w:rFonts w:ascii="Arial" w:hAnsi="Arial" w:cs="Arial"/>
          <w:caps/>
          <w:color w:val="000080"/>
        </w:rPr>
      </w:pPr>
      <w:r>
        <w:rPr>
          <w:rFonts w:ascii="Arial" w:hAnsi="Arial" w:cs="Arial"/>
          <w:caps/>
          <w:color w:val="000080"/>
        </w:rPr>
        <w:t>ЎЗБЕКИСТОН РЕСПУБЛИКАСИНИНГ ҚОНУНИ</w:t>
      </w:r>
    </w:p>
    <w:p w14:paraId="40330541" w14:textId="77777777" w:rsidR="00C4670C" w:rsidRDefault="00C4670C" w:rsidP="00C4670C">
      <w:pPr>
        <w:jc w:val="center"/>
        <w:rPr>
          <w:rFonts w:ascii="Arial" w:hAnsi="Arial" w:cs="Arial"/>
          <w:b/>
          <w:bCs/>
          <w:caps/>
          <w:color w:val="000080"/>
        </w:rPr>
      </w:pPr>
      <w:r>
        <w:rPr>
          <w:rFonts w:ascii="Arial" w:hAnsi="Arial" w:cs="Arial"/>
          <w:b/>
          <w:bCs/>
          <w:caps/>
          <w:color w:val="000080"/>
        </w:rPr>
        <w:t>«ВИЖДОН ЭРКИНЛИГИ ВА ДИНИЙ ТАШКИЛОТЛАР ТЎҒРИСИДА»ГИ ЎЗБЕКИСТОН РЕСПУБЛИКАСИ ҚОНУНИГА ЎЗГАРТИШЛАР ВА ҚЎШИМЧАЛАР КИРИТИШ ҲАҚИДА</w:t>
      </w:r>
    </w:p>
    <w:p w14:paraId="005D562D"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 Олий Мажлиси қарор қилади:</w:t>
      </w:r>
    </w:p>
    <w:p w14:paraId="17BF9B5F"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Республикасининг 1991 йил 14 июнда қабул қилинган «Виждон эркинлиги ва диний ташкилотлар тўғрисида»ги </w:t>
      </w:r>
      <w:hyperlink r:id="rId4" w:history="1">
        <w:r>
          <w:rPr>
            <w:rStyle w:val="a3"/>
            <w:rFonts w:ascii="Arial" w:hAnsi="Arial" w:cs="Arial"/>
            <w:color w:val="008080"/>
          </w:rPr>
          <w:t>Қонунига</w:t>
        </w:r>
      </w:hyperlink>
      <w:r>
        <w:rPr>
          <w:rFonts w:ascii="Arial" w:hAnsi="Arial" w:cs="Arial"/>
          <w:color w:val="000000"/>
        </w:rPr>
        <w:t> (Ўзбекистон Республикаси Олий Кенгашининг Ахборотномаси, 1991 йил, № 8, 186-модда; 1993 йил, № 9, 334-модда) ўзгартиш ва қўшимчалар киритилиб, унинг янги таҳрири тасдиқлансин (</w:t>
      </w:r>
      <w:hyperlink r:id="rId5" w:history="1">
        <w:r>
          <w:rPr>
            <w:rStyle w:val="a3"/>
            <w:rFonts w:ascii="Arial" w:hAnsi="Arial" w:cs="Arial"/>
            <w:color w:val="008080"/>
          </w:rPr>
          <w:t>илова </w:t>
        </w:r>
      </w:hyperlink>
      <w:r>
        <w:rPr>
          <w:rFonts w:ascii="Arial" w:hAnsi="Arial" w:cs="Arial"/>
          <w:color w:val="000000"/>
        </w:rPr>
        <w:t>қилинади).</w:t>
      </w:r>
    </w:p>
    <w:p w14:paraId="2CB846A2" w14:textId="77777777" w:rsidR="00C4670C" w:rsidRDefault="00C4670C" w:rsidP="00C4670C">
      <w:pPr>
        <w:jc w:val="right"/>
        <w:rPr>
          <w:rFonts w:ascii="Arial" w:hAnsi="Arial" w:cs="Arial"/>
          <w:b/>
          <w:bCs/>
          <w:color w:val="000000"/>
        </w:rPr>
      </w:pPr>
      <w:r>
        <w:rPr>
          <w:rFonts w:ascii="Arial" w:hAnsi="Arial" w:cs="Arial"/>
          <w:b/>
          <w:bCs/>
          <w:color w:val="000000"/>
        </w:rPr>
        <w:t>Ўзбекистон Республикасининг Президенти И. КАРИМОВ</w:t>
      </w:r>
    </w:p>
    <w:p w14:paraId="347A82C2" w14:textId="77777777" w:rsidR="00C4670C" w:rsidRDefault="00C4670C" w:rsidP="00C4670C">
      <w:pPr>
        <w:jc w:val="center"/>
        <w:rPr>
          <w:rFonts w:ascii="Arial" w:hAnsi="Arial" w:cs="Arial"/>
          <w:color w:val="000000"/>
        </w:rPr>
      </w:pPr>
      <w:r>
        <w:rPr>
          <w:rFonts w:ascii="Arial" w:hAnsi="Arial" w:cs="Arial"/>
          <w:color w:val="000000"/>
        </w:rPr>
        <w:t>Тошкент ш.,</w:t>
      </w:r>
    </w:p>
    <w:p w14:paraId="5AF72A96" w14:textId="77777777" w:rsidR="00C4670C" w:rsidRDefault="00C4670C" w:rsidP="00C4670C">
      <w:pPr>
        <w:jc w:val="center"/>
        <w:rPr>
          <w:rFonts w:ascii="Arial" w:hAnsi="Arial" w:cs="Arial"/>
          <w:color w:val="000000"/>
        </w:rPr>
      </w:pPr>
      <w:r>
        <w:rPr>
          <w:rFonts w:ascii="Arial" w:hAnsi="Arial" w:cs="Arial"/>
          <w:color w:val="000000"/>
        </w:rPr>
        <w:t>1998 йил 1 май,</w:t>
      </w:r>
    </w:p>
    <w:p w14:paraId="57299BBA" w14:textId="77777777" w:rsidR="00C4670C" w:rsidRDefault="00C4670C" w:rsidP="00C4670C">
      <w:pPr>
        <w:jc w:val="center"/>
        <w:rPr>
          <w:rFonts w:ascii="Arial" w:hAnsi="Arial" w:cs="Arial"/>
          <w:color w:val="000000"/>
        </w:rPr>
      </w:pPr>
      <w:r>
        <w:rPr>
          <w:rFonts w:ascii="Arial" w:hAnsi="Arial" w:cs="Arial"/>
          <w:color w:val="000000"/>
        </w:rPr>
        <w:t>618-I-сон</w:t>
      </w:r>
    </w:p>
    <w:p w14:paraId="7248033D" w14:textId="77777777" w:rsidR="00C4670C" w:rsidRDefault="00C4670C" w:rsidP="00C4670C">
      <w:pPr>
        <w:jc w:val="center"/>
        <w:rPr>
          <w:rFonts w:ascii="Arial" w:hAnsi="Arial" w:cs="Arial"/>
          <w:caps/>
          <w:color w:val="000080"/>
        </w:rPr>
      </w:pPr>
      <w:r>
        <w:rPr>
          <w:rFonts w:ascii="Arial" w:hAnsi="Arial" w:cs="Arial"/>
          <w:caps/>
          <w:color w:val="000080"/>
        </w:rPr>
        <w:t>ЎЗБЕКИСТОН РЕСПУБЛИКАСИНИНГ ҚОНУНИ</w:t>
      </w:r>
    </w:p>
    <w:p w14:paraId="4FB11EBD" w14:textId="77777777" w:rsidR="00C4670C" w:rsidRDefault="00C4670C" w:rsidP="00C4670C">
      <w:pPr>
        <w:jc w:val="center"/>
        <w:rPr>
          <w:rFonts w:ascii="Arial" w:hAnsi="Arial" w:cs="Arial"/>
          <w:b/>
          <w:bCs/>
          <w:color w:val="000080"/>
        </w:rPr>
      </w:pPr>
      <w:r>
        <w:rPr>
          <w:rFonts w:ascii="Arial" w:hAnsi="Arial" w:cs="Arial"/>
          <w:b/>
          <w:bCs/>
          <w:color w:val="000080"/>
        </w:rPr>
        <w:t>ВИЖДОН ЭРКИНЛИГИ ВА ДИНИЙ ТАШКИЛОТЛАР ТЎҒРИСИДА</w:t>
      </w:r>
    </w:p>
    <w:p w14:paraId="58F521EF" w14:textId="77777777" w:rsidR="00C4670C" w:rsidRDefault="00C4670C" w:rsidP="00C4670C">
      <w:pPr>
        <w:jc w:val="center"/>
        <w:rPr>
          <w:rFonts w:ascii="Arial" w:hAnsi="Arial" w:cs="Arial"/>
          <w:color w:val="000080"/>
        </w:rPr>
      </w:pPr>
      <w:r>
        <w:rPr>
          <w:rFonts w:ascii="Arial" w:hAnsi="Arial" w:cs="Arial"/>
          <w:color w:val="000080"/>
        </w:rPr>
        <w:t>(янги таҳрири)</w:t>
      </w:r>
    </w:p>
    <w:p w14:paraId="4F23AF88"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1-модда. </w:t>
      </w:r>
      <w:r>
        <w:rPr>
          <w:rStyle w:val="clausesuff"/>
          <w:rFonts w:ascii="Arial" w:hAnsi="Arial" w:cs="Arial"/>
          <w:b/>
          <w:bCs/>
          <w:color w:val="000080"/>
        </w:rPr>
        <w:t>Ушбу Қонуннинг мақсади</w:t>
      </w:r>
    </w:p>
    <w:p w14:paraId="2711C8DA" w14:textId="77777777" w:rsidR="00C4670C" w:rsidRDefault="00C4670C" w:rsidP="00C4670C">
      <w:pPr>
        <w:ind w:firstLine="851"/>
        <w:jc w:val="both"/>
        <w:rPr>
          <w:rFonts w:ascii="Arial" w:hAnsi="Arial" w:cs="Arial"/>
          <w:color w:val="000000"/>
        </w:rPr>
      </w:pPr>
      <w:r>
        <w:rPr>
          <w:rFonts w:ascii="Arial" w:hAnsi="Arial" w:cs="Arial"/>
          <w:color w:val="000000"/>
        </w:rPr>
        <w:t>Ушбу Қонуннинг мақсади ҳар бир шахснинг виждон эркинлиги ва диний эътиқод ҳуқуқини, динга муносабатидан қатъи назар, фуқароларнинг тенглигини таъминлаш, шунингдек диний ташкилотларнинг фаолияти билан боғлиқ муносабатларни тартибга солиб туришдан иборат.</w:t>
      </w:r>
    </w:p>
    <w:p w14:paraId="705321DE" w14:textId="77777777" w:rsidR="00C4670C" w:rsidRDefault="00C4670C" w:rsidP="00C4670C">
      <w:pPr>
        <w:ind w:firstLine="851"/>
        <w:jc w:val="both"/>
        <w:rPr>
          <w:rFonts w:ascii="Arial" w:hAnsi="Arial" w:cs="Arial"/>
          <w:i/>
          <w:iCs/>
          <w:color w:val="800080"/>
        </w:rPr>
      </w:pPr>
      <w:hyperlink r:id="rId6" w:anchor="5445338" w:history="1">
        <w:r>
          <w:rPr>
            <w:rStyle w:val="a3"/>
            <w:rFonts w:ascii="Arial" w:hAnsi="Arial" w:cs="Arial"/>
            <w:i/>
            <w:iCs/>
            <w:color w:val="008080"/>
          </w:rPr>
          <w:t>Олдинги</w:t>
        </w:r>
      </w:hyperlink>
      <w:r>
        <w:rPr>
          <w:rFonts w:ascii="Arial" w:hAnsi="Arial" w:cs="Arial"/>
          <w:i/>
          <w:iCs/>
          <w:color w:val="800080"/>
        </w:rPr>
        <w:t> таҳрирга қаранг.</w:t>
      </w:r>
    </w:p>
    <w:p w14:paraId="40473736"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2-модда. </w:t>
      </w:r>
      <w:r>
        <w:rPr>
          <w:rStyle w:val="clausesuff"/>
          <w:rFonts w:ascii="Arial" w:hAnsi="Arial" w:cs="Arial"/>
          <w:b/>
          <w:bCs/>
          <w:color w:val="000080"/>
        </w:rPr>
        <w:t>Виждон эркинлиги ва диний ташкилотлар тўғрисидаги қонунчилик</w:t>
      </w:r>
    </w:p>
    <w:p w14:paraId="071DEC4F" w14:textId="77777777" w:rsidR="00C4670C" w:rsidRDefault="00C4670C" w:rsidP="00C4670C">
      <w:pPr>
        <w:ind w:firstLine="851"/>
        <w:jc w:val="both"/>
        <w:rPr>
          <w:rFonts w:ascii="Arial" w:hAnsi="Arial" w:cs="Arial"/>
          <w:i/>
          <w:iCs/>
          <w:color w:val="800000"/>
        </w:rPr>
      </w:pPr>
      <w:r>
        <w:rPr>
          <w:rStyle w:val="a4"/>
          <w:rFonts w:ascii="Arial" w:hAnsi="Arial" w:cs="Arial"/>
          <w:color w:val="800000"/>
        </w:rPr>
        <w:t>(2-модданинг номи Ўзбекистон Республикасининг 2021 йил 21 апрелдаги ЎРҚ-683-сонли </w:t>
      </w:r>
      <w:hyperlink r:id="rId7" w:anchor="5389409"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21FF5670" w14:textId="77777777" w:rsidR="00C4670C" w:rsidRDefault="00C4670C" w:rsidP="00C4670C">
      <w:pPr>
        <w:ind w:firstLine="851"/>
        <w:jc w:val="both"/>
        <w:rPr>
          <w:rFonts w:ascii="Arial" w:hAnsi="Arial" w:cs="Arial"/>
          <w:i/>
          <w:iCs/>
          <w:color w:val="800080"/>
        </w:rPr>
      </w:pPr>
      <w:hyperlink r:id="rId8" w:anchor="5448467" w:history="1">
        <w:r>
          <w:rPr>
            <w:rStyle w:val="a3"/>
            <w:rFonts w:ascii="Arial" w:hAnsi="Arial" w:cs="Arial"/>
            <w:i/>
            <w:iCs/>
            <w:color w:val="008080"/>
          </w:rPr>
          <w:t>Олдинги</w:t>
        </w:r>
      </w:hyperlink>
      <w:r>
        <w:rPr>
          <w:rFonts w:ascii="Arial" w:hAnsi="Arial" w:cs="Arial"/>
          <w:i/>
          <w:iCs/>
          <w:color w:val="800080"/>
        </w:rPr>
        <w:t> таҳрирга қаранг.</w:t>
      </w:r>
    </w:p>
    <w:p w14:paraId="5BA3C1F4" w14:textId="77777777" w:rsidR="00C4670C" w:rsidRDefault="00C4670C" w:rsidP="00C4670C">
      <w:pPr>
        <w:ind w:firstLine="851"/>
        <w:jc w:val="both"/>
        <w:rPr>
          <w:rFonts w:ascii="Arial" w:hAnsi="Arial" w:cs="Arial"/>
          <w:color w:val="000000"/>
        </w:rPr>
      </w:pPr>
      <w:r>
        <w:rPr>
          <w:rFonts w:ascii="Arial" w:hAnsi="Arial" w:cs="Arial"/>
          <w:color w:val="000000"/>
        </w:rPr>
        <w:t>Виждон эркинлиги ва диний ташкилотлар тўғрисидаги қонунчилик Ўзбекистон Республикаси </w:t>
      </w:r>
      <w:hyperlink r:id="rId9" w:history="1">
        <w:r>
          <w:rPr>
            <w:rStyle w:val="a3"/>
            <w:rFonts w:ascii="Arial" w:hAnsi="Arial" w:cs="Arial"/>
            <w:color w:val="008080"/>
          </w:rPr>
          <w:t>Конституциясидан</w:t>
        </w:r>
      </w:hyperlink>
      <w:r>
        <w:rPr>
          <w:rFonts w:ascii="Arial" w:hAnsi="Arial" w:cs="Arial"/>
          <w:color w:val="000000"/>
        </w:rPr>
        <w:t>, ушбу Қонун ва бошқа қонунчилик ҳужжатларидан иборат.</w:t>
      </w:r>
    </w:p>
    <w:p w14:paraId="3454A17B" w14:textId="77777777" w:rsidR="00C4670C" w:rsidRDefault="00C4670C" w:rsidP="00C4670C">
      <w:pPr>
        <w:ind w:firstLine="851"/>
        <w:jc w:val="both"/>
        <w:rPr>
          <w:rFonts w:ascii="Arial" w:hAnsi="Arial" w:cs="Arial"/>
          <w:color w:val="000000"/>
        </w:rPr>
      </w:pPr>
      <w:r>
        <w:rPr>
          <w:rFonts w:ascii="Arial" w:hAnsi="Arial" w:cs="Arial"/>
          <w:color w:val="000000"/>
        </w:rPr>
        <w:t>Қорақалпоғистон Республикасида виждон эркинлигини ва диний ташкилотлар фаолиятини таъминлашга оид муносабатлар, шунингдек Қорақалпоғистон Республикасининг қонунчилиги билан ҳам тартибга солинади.</w:t>
      </w:r>
    </w:p>
    <w:p w14:paraId="2DC3BE7B" w14:textId="77777777" w:rsidR="00C4670C" w:rsidRDefault="00C4670C" w:rsidP="00C4670C">
      <w:pPr>
        <w:ind w:firstLine="851"/>
        <w:jc w:val="both"/>
        <w:rPr>
          <w:rFonts w:ascii="Arial" w:hAnsi="Arial" w:cs="Arial"/>
          <w:color w:val="000000"/>
        </w:rPr>
      </w:pPr>
      <w:r>
        <w:rPr>
          <w:rFonts w:ascii="Arial" w:hAnsi="Arial" w:cs="Arial"/>
          <w:color w:val="000000"/>
        </w:rPr>
        <w:t>Агар Ўзбекистон Республикасининг халқаро шартномасида Ўзбекистон Республикасининг виждон эркинлиги ва диний ташкилотлар тўғрисидаги қонунчилигидагидан бошқача қоидалар белгиланган бўлса, халқаро шартнома қоидалари қўлланилади.</w:t>
      </w:r>
    </w:p>
    <w:p w14:paraId="496F4382" w14:textId="77777777" w:rsidR="00C4670C" w:rsidRDefault="00C4670C" w:rsidP="00C4670C">
      <w:pPr>
        <w:ind w:firstLine="851"/>
        <w:jc w:val="both"/>
        <w:rPr>
          <w:rFonts w:ascii="Arial" w:hAnsi="Arial" w:cs="Arial"/>
          <w:i/>
          <w:iCs/>
          <w:color w:val="800000"/>
        </w:rPr>
      </w:pPr>
      <w:r>
        <w:rPr>
          <w:rFonts w:ascii="Arial" w:hAnsi="Arial" w:cs="Arial"/>
          <w:i/>
          <w:iCs/>
          <w:color w:val="800000"/>
        </w:rPr>
        <w:t>(2-модда Ўзбекистон Республикасининг 2021 йил 21 апрелдаги ЎРҚ-683-сонли </w:t>
      </w:r>
      <w:hyperlink r:id="rId10" w:anchor="5389407"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4C7DAF5D"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3-модда. </w:t>
      </w:r>
      <w:r>
        <w:rPr>
          <w:rStyle w:val="clausesuff"/>
          <w:rFonts w:ascii="Arial" w:hAnsi="Arial" w:cs="Arial"/>
          <w:b/>
          <w:bCs/>
          <w:color w:val="000080"/>
        </w:rPr>
        <w:t>Виждон эркинлиги ҳуқуқи</w:t>
      </w:r>
    </w:p>
    <w:p w14:paraId="0CBD5429" w14:textId="77777777" w:rsidR="00C4670C" w:rsidRDefault="00C4670C" w:rsidP="00C4670C">
      <w:pPr>
        <w:ind w:firstLine="851"/>
        <w:jc w:val="both"/>
        <w:rPr>
          <w:rFonts w:ascii="Arial" w:hAnsi="Arial" w:cs="Arial"/>
          <w:color w:val="000000"/>
        </w:rPr>
      </w:pPr>
      <w:r>
        <w:rPr>
          <w:rFonts w:ascii="Arial" w:hAnsi="Arial" w:cs="Arial"/>
          <w:color w:val="000000"/>
        </w:rPr>
        <w:lastRenderedPageBreak/>
        <w:t>Виждон эркинлиги фуқароларнинг ҳар қандай динга эътиқод қилиш ёки ҳеч қандай динга эътиқод қилмасликдан иборат кафолатланган конституциявий ҳуқуқидир.</w:t>
      </w:r>
    </w:p>
    <w:p w14:paraId="56526669" w14:textId="77777777" w:rsidR="00C4670C" w:rsidRDefault="00C4670C" w:rsidP="00C4670C">
      <w:pPr>
        <w:ind w:firstLine="851"/>
        <w:jc w:val="both"/>
        <w:rPr>
          <w:rFonts w:ascii="Arial" w:hAnsi="Arial" w:cs="Arial"/>
          <w:color w:val="000000"/>
        </w:rPr>
      </w:pPr>
      <w:r>
        <w:rPr>
          <w:rFonts w:ascii="Arial" w:hAnsi="Arial" w:cs="Arial"/>
          <w:color w:val="000000"/>
        </w:rPr>
        <w:t>Фуқаро ўзининг динга, динга эътиқод қилишга ёки эътиқод этмасликка, ибодат қилишда, диний расм-русумлар ва маросимларда қатнашиш ёки қатнашмасликка, диний таълим олишга ўз муносабатини белгилаётган пайтда уни у ёки бу тарзда мажбур этишга йўл қўйилмайди.</w:t>
      </w:r>
    </w:p>
    <w:p w14:paraId="322FA8DB" w14:textId="77777777" w:rsidR="00C4670C" w:rsidRDefault="00C4670C" w:rsidP="00C4670C">
      <w:pPr>
        <w:ind w:firstLine="851"/>
        <w:jc w:val="both"/>
        <w:rPr>
          <w:rFonts w:ascii="Arial" w:hAnsi="Arial" w:cs="Arial"/>
          <w:color w:val="000000"/>
        </w:rPr>
      </w:pPr>
      <w:r>
        <w:rPr>
          <w:rFonts w:ascii="Arial" w:hAnsi="Arial" w:cs="Arial"/>
          <w:color w:val="000000"/>
        </w:rPr>
        <w:t>Вояга етмаган болаларни диний ташкилотларга жалб этиш, шунингдек уларнинг ихтиёрига, ота-оналари ёки уларнинг ўрнини босувчи шахслар ихтиёрига зид тарзда динга ўқитишга йўл қўйилмайди.</w:t>
      </w:r>
    </w:p>
    <w:p w14:paraId="696DA3CF" w14:textId="77777777" w:rsidR="00C4670C" w:rsidRDefault="00C4670C" w:rsidP="00C4670C">
      <w:pPr>
        <w:ind w:firstLine="851"/>
        <w:jc w:val="both"/>
        <w:rPr>
          <w:rFonts w:ascii="Arial" w:hAnsi="Arial" w:cs="Arial"/>
          <w:color w:val="000000"/>
        </w:rPr>
      </w:pPr>
      <w:r>
        <w:rPr>
          <w:rFonts w:ascii="Arial" w:hAnsi="Arial" w:cs="Arial"/>
          <w:color w:val="000000"/>
        </w:rPr>
        <w:t>Динга эътиқод қилиш ёки ўзга эътиқодлар эркинлиги миллий хавфсизликни ва жамоат тартибини, бошқа фуқароларнинг ҳаёти, саломатлиги, ахлоқи, ҳуқуқи ва эркинликларини таъминлаш учун зарур бўлган даражадагина чекланиши мумкин.</w:t>
      </w:r>
    </w:p>
    <w:p w14:paraId="2E323CA1" w14:textId="77777777" w:rsidR="00C4670C" w:rsidRDefault="00C4670C" w:rsidP="00C4670C">
      <w:pPr>
        <w:ind w:firstLine="851"/>
        <w:jc w:val="both"/>
        <w:rPr>
          <w:rFonts w:ascii="Arial" w:hAnsi="Arial" w:cs="Arial"/>
          <w:i/>
          <w:iCs/>
          <w:color w:val="800080"/>
        </w:rPr>
      </w:pPr>
      <w:hyperlink r:id="rId11" w:anchor="65519" w:history="1">
        <w:r>
          <w:rPr>
            <w:rStyle w:val="a3"/>
            <w:rFonts w:ascii="Arial" w:hAnsi="Arial" w:cs="Arial"/>
            <w:i/>
            <w:iCs/>
            <w:color w:val="008080"/>
          </w:rPr>
          <w:t>Олдинги</w:t>
        </w:r>
      </w:hyperlink>
      <w:r>
        <w:rPr>
          <w:rFonts w:ascii="Arial" w:hAnsi="Arial" w:cs="Arial"/>
          <w:i/>
          <w:iCs/>
          <w:color w:val="800080"/>
        </w:rPr>
        <w:t> таҳрирга қаранг.</w:t>
      </w:r>
    </w:p>
    <w:p w14:paraId="584CACB3" w14:textId="77777777" w:rsidR="00C4670C" w:rsidRDefault="00C4670C" w:rsidP="00C4670C">
      <w:pPr>
        <w:ind w:firstLine="851"/>
        <w:jc w:val="both"/>
        <w:rPr>
          <w:rFonts w:ascii="Arial" w:hAnsi="Arial" w:cs="Arial"/>
          <w:color w:val="000000"/>
        </w:rPr>
      </w:pPr>
      <w:r>
        <w:rPr>
          <w:rFonts w:ascii="Arial" w:hAnsi="Arial" w:cs="Arial"/>
          <w:color w:val="000000"/>
        </w:rPr>
        <w:t>Чет эл фуқаролари ва фуқаролиги бўлмаган шахслар Ўзбекистон Республикаси фуқаролари билан тенг равишда виждон эркинлиги ва диний эътиқод эркинлиги ҳуқуқидан фойдаланадилар ҳамда виждон эркинлиги ва диний ташкилотлар тўғрисидаги қонунчиликни бузганлик учун қонунда белгиланган тарзда жавобгар бўладилар.</w:t>
      </w:r>
    </w:p>
    <w:p w14:paraId="108A426C" w14:textId="77777777" w:rsidR="00C4670C" w:rsidRDefault="00C4670C" w:rsidP="00C4670C">
      <w:pPr>
        <w:ind w:firstLine="851"/>
        <w:jc w:val="both"/>
        <w:rPr>
          <w:rFonts w:ascii="Arial" w:hAnsi="Arial" w:cs="Arial"/>
          <w:i/>
          <w:iCs/>
          <w:color w:val="800000"/>
        </w:rPr>
      </w:pPr>
      <w:r>
        <w:rPr>
          <w:rFonts w:ascii="Arial" w:hAnsi="Arial" w:cs="Arial"/>
          <w:i/>
          <w:iCs/>
          <w:color w:val="800000"/>
        </w:rPr>
        <w:t>(3-модданинг бешинчи қисми Ўзбекистон Республикасининг 2021 йил 21 апрелдаги ЎРҚ-683-сонли </w:t>
      </w:r>
      <w:hyperlink r:id="rId12" w:anchor="5389419"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2322D239" w14:textId="26FED805"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08DFDB0A" wp14:editId="6DDF34F0">
            <wp:extent cx="1524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09E795E6" w14:textId="77777777" w:rsidR="00C4670C" w:rsidRDefault="00C4670C" w:rsidP="00C4670C">
      <w:pPr>
        <w:ind w:firstLine="851"/>
        <w:jc w:val="both"/>
        <w:rPr>
          <w:rFonts w:ascii="Arial" w:hAnsi="Arial" w:cs="Arial"/>
          <w:i/>
          <w:iCs/>
          <w:color w:val="800080"/>
        </w:rPr>
      </w:pPr>
      <w:r>
        <w:rPr>
          <w:rFonts w:ascii="Arial" w:hAnsi="Arial" w:cs="Arial"/>
          <w:i/>
          <w:iCs/>
          <w:color w:val="800080"/>
        </w:rPr>
        <w:t>Батафсил маълумот учун Ўзбекистон Республикасининг Маъмурий жавобгарлик тўғрисидаги кодексининг </w:t>
      </w:r>
      <w:hyperlink r:id="rId14" w:anchor="339571" w:history="1">
        <w:r>
          <w:rPr>
            <w:rStyle w:val="a3"/>
            <w:rFonts w:ascii="Arial" w:hAnsi="Arial" w:cs="Arial"/>
            <w:i/>
            <w:iCs/>
            <w:color w:val="008080"/>
          </w:rPr>
          <w:t>240-моддасига</w:t>
        </w:r>
      </w:hyperlink>
      <w:r>
        <w:rPr>
          <w:rFonts w:ascii="Arial" w:hAnsi="Arial" w:cs="Arial"/>
          <w:i/>
          <w:iCs/>
          <w:color w:val="800080"/>
        </w:rPr>
        <w:t>, шунингдек, Ўзбекистон Республикасининг Жиноят кодексининг </w:t>
      </w:r>
      <w:hyperlink r:id="rId15" w:anchor="262360" w:history="1">
        <w:r>
          <w:rPr>
            <w:rStyle w:val="a3"/>
            <w:rFonts w:ascii="Arial" w:hAnsi="Arial" w:cs="Arial"/>
            <w:i/>
            <w:iCs/>
            <w:color w:val="008080"/>
          </w:rPr>
          <w:t>145</w:t>
        </w:r>
      </w:hyperlink>
      <w:r>
        <w:rPr>
          <w:rFonts w:ascii="Arial" w:hAnsi="Arial" w:cs="Arial"/>
          <w:i/>
          <w:iCs/>
          <w:color w:val="800080"/>
        </w:rPr>
        <w:t> ва </w:t>
      </w:r>
      <w:hyperlink r:id="rId16" w:anchor="320607" w:history="1">
        <w:r>
          <w:rPr>
            <w:rStyle w:val="a3"/>
            <w:rFonts w:ascii="Arial" w:hAnsi="Arial" w:cs="Arial"/>
            <w:i/>
            <w:iCs/>
            <w:color w:val="008080"/>
          </w:rPr>
          <w:t>216</w:t>
        </w:r>
        <w:r>
          <w:rPr>
            <w:rStyle w:val="a3"/>
            <w:rFonts w:ascii="Arial" w:hAnsi="Arial" w:cs="Arial"/>
            <w:i/>
            <w:iCs/>
            <w:color w:val="008080"/>
            <w:vertAlign w:val="superscript"/>
          </w:rPr>
          <w:t>2</w:t>
        </w:r>
        <w:r>
          <w:rPr>
            <w:rStyle w:val="a3"/>
            <w:rFonts w:ascii="Arial" w:hAnsi="Arial" w:cs="Arial"/>
            <w:i/>
            <w:iCs/>
            <w:color w:val="008080"/>
          </w:rPr>
          <w:t>-моддаларига</w:t>
        </w:r>
      </w:hyperlink>
      <w:r>
        <w:rPr>
          <w:rFonts w:ascii="Arial" w:hAnsi="Arial" w:cs="Arial"/>
          <w:i/>
          <w:iCs/>
          <w:color w:val="800080"/>
        </w:rPr>
        <w:t> қаранг.</w:t>
      </w:r>
    </w:p>
    <w:p w14:paraId="146E4D15"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4-модда. </w:t>
      </w:r>
      <w:r>
        <w:rPr>
          <w:rStyle w:val="clausesuff"/>
          <w:rFonts w:ascii="Arial" w:hAnsi="Arial" w:cs="Arial"/>
          <w:b/>
          <w:bCs/>
          <w:color w:val="000080"/>
        </w:rPr>
        <w:t>Фуқароларнинг динга муносабатидан қатъи назар тенг ҳуқуқлилиги</w:t>
      </w:r>
    </w:p>
    <w:p w14:paraId="668FDEC4"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 фуқаролари динга муносабатидан қатъи назар қонун олдида тенгдирлар. Расмий ҳужжатларда фуқаронинг динга муносабати кўрсатилишига йўл қўйилмайди. Фуқароларнинг динга муносабатига қараб уларнинг ҳуқуқларини ҳар қандай чеклаш ва уларга бевосита ёки билвосита имтиёзлар белгилаш, душманлик ва адоват уйғотиш ёхуд уларнинг диний ёки даҳрийлик эътиқоди билан боғлиқ ҳис-туйғуларини ҳақоратлаш, диний зиёратгоҳларни оёқ ости қилиш қонунда белгиланган жавобгарликни келтириб чиқаради.</w:t>
      </w:r>
    </w:p>
    <w:p w14:paraId="3861F1A0" w14:textId="6E46A722"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0EE2D4B2" wp14:editId="509E91A7">
            <wp:extent cx="1524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207F5A99" w14:textId="77777777" w:rsidR="00C4670C" w:rsidRDefault="00C4670C" w:rsidP="00C4670C">
      <w:pPr>
        <w:ind w:firstLine="851"/>
        <w:jc w:val="both"/>
        <w:rPr>
          <w:rFonts w:ascii="Arial" w:hAnsi="Arial" w:cs="Arial"/>
          <w:i/>
          <w:iCs/>
          <w:color w:val="800080"/>
        </w:rPr>
      </w:pPr>
      <w:r>
        <w:rPr>
          <w:rFonts w:ascii="Arial" w:hAnsi="Arial" w:cs="Arial"/>
          <w:i/>
          <w:iCs/>
          <w:color w:val="800080"/>
        </w:rPr>
        <w:t>Батафсил маълумот учун Ўзбекистон Республикасининг Жиноят кодексининг </w:t>
      </w:r>
      <w:hyperlink r:id="rId17" w:anchor="262303" w:history="1">
        <w:r>
          <w:rPr>
            <w:rStyle w:val="a3"/>
            <w:rFonts w:ascii="Arial" w:hAnsi="Arial" w:cs="Arial"/>
            <w:i/>
            <w:iCs/>
            <w:color w:val="008080"/>
          </w:rPr>
          <w:t>141</w:t>
        </w:r>
      </w:hyperlink>
      <w:r>
        <w:rPr>
          <w:rFonts w:ascii="Arial" w:hAnsi="Arial" w:cs="Arial"/>
          <w:i/>
          <w:iCs/>
          <w:color w:val="800080"/>
        </w:rPr>
        <w:t> ва </w:t>
      </w:r>
      <w:hyperlink r:id="rId18" w:anchor="1065533" w:history="1">
        <w:r>
          <w:rPr>
            <w:rStyle w:val="a3"/>
            <w:rFonts w:ascii="Arial" w:hAnsi="Arial" w:cs="Arial"/>
            <w:i/>
            <w:iCs/>
            <w:color w:val="008080"/>
          </w:rPr>
          <w:t>156-моддаларига</w:t>
        </w:r>
      </w:hyperlink>
      <w:r>
        <w:rPr>
          <w:rFonts w:ascii="Arial" w:hAnsi="Arial" w:cs="Arial"/>
          <w:i/>
          <w:iCs/>
          <w:color w:val="800080"/>
        </w:rPr>
        <w:t> қаранг.</w:t>
      </w:r>
    </w:p>
    <w:p w14:paraId="50C36065" w14:textId="77777777" w:rsidR="00C4670C" w:rsidRDefault="00C4670C" w:rsidP="00C4670C">
      <w:pPr>
        <w:ind w:firstLine="851"/>
        <w:jc w:val="both"/>
        <w:rPr>
          <w:rFonts w:ascii="Arial" w:hAnsi="Arial" w:cs="Arial"/>
          <w:i/>
          <w:iCs/>
          <w:color w:val="800080"/>
        </w:rPr>
      </w:pPr>
      <w:hyperlink r:id="rId19" w:anchor="65527" w:history="1">
        <w:r>
          <w:rPr>
            <w:rStyle w:val="a3"/>
            <w:rFonts w:ascii="Arial" w:hAnsi="Arial" w:cs="Arial"/>
            <w:i/>
            <w:iCs/>
            <w:color w:val="008080"/>
          </w:rPr>
          <w:t>Олдинги</w:t>
        </w:r>
      </w:hyperlink>
      <w:r>
        <w:rPr>
          <w:rFonts w:ascii="Arial" w:hAnsi="Arial" w:cs="Arial"/>
          <w:i/>
          <w:iCs/>
          <w:color w:val="800080"/>
        </w:rPr>
        <w:t> таҳрирга қаранг.</w:t>
      </w:r>
    </w:p>
    <w:p w14:paraId="7255E119" w14:textId="77777777" w:rsidR="00C4670C" w:rsidRDefault="00C4670C" w:rsidP="00C4670C">
      <w:pPr>
        <w:ind w:firstLine="851"/>
        <w:jc w:val="both"/>
        <w:rPr>
          <w:rFonts w:ascii="Arial" w:hAnsi="Arial" w:cs="Arial"/>
          <w:color w:val="000000"/>
        </w:rPr>
      </w:pPr>
      <w:r>
        <w:rPr>
          <w:rFonts w:ascii="Arial" w:hAnsi="Arial" w:cs="Arial"/>
          <w:color w:val="000000"/>
        </w:rPr>
        <w:t>Ҳеч ким диний эътиқодини рўкач қилиб қонунда белгиланган мажбуриятларни бажаришдан бош тортишга ҳақли эмас. Қонунга мувофиқ бажарилиши мажбурий бўлган бир вазифани диний эътиқоди туфайли бошқаси билан алмаштиришга қонунчиликда назарда тутилган ҳоллардагина йўл қўйилади.</w:t>
      </w:r>
    </w:p>
    <w:p w14:paraId="63A97730" w14:textId="77777777" w:rsidR="00C4670C" w:rsidRDefault="00C4670C" w:rsidP="00C4670C">
      <w:pPr>
        <w:ind w:firstLine="851"/>
        <w:jc w:val="both"/>
        <w:rPr>
          <w:rFonts w:ascii="Arial" w:hAnsi="Arial" w:cs="Arial"/>
          <w:i/>
          <w:iCs/>
          <w:color w:val="800000"/>
        </w:rPr>
      </w:pPr>
      <w:r>
        <w:rPr>
          <w:rStyle w:val="a4"/>
          <w:rFonts w:ascii="Arial" w:hAnsi="Arial" w:cs="Arial"/>
          <w:color w:val="800000"/>
        </w:rPr>
        <w:t>(4-модданинг иккинчи қисми Ўзбекистон Республикасининг 2021 йил 21 апрелдаги ЎРҚ-683-сонли </w:t>
      </w:r>
      <w:hyperlink r:id="rId20" w:anchor="5389421"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774E570F" w14:textId="56CCEEC5" w:rsidR="00C4670C" w:rsidRDefault="00C4670C" w:rsidP="00C4670C">
      <w:pPr>
        <w:ind w:firstLine="851"/>
        <w:jc w:val="both"/>
        <w:rPr>
          <w:rFonts w:ascii="Arial" w:hAnsi="Arial" w:cs="Arial"/>
          <w:i/>
          <w:iCs/>
          <w:color w:val="800080"/>
        </w:rPr>
      </w:pPr>
      <w:r>
        <w:rPr>
          <w:rFonts w:ascii="Arial" w:hAnsi="Arial" w:cs="Arial"/>
          <w:i/>
          <w:iCs/>
          <w:noProof/>
          <w:color w:val="800080"/>
        </w:rPr>
        <w:lastRenderedPageBreak/>
        <w:drawing>
          <wp:inline distT="0" distB="0" distL="0" distR="0" wp14:anchorId="2F065DC6" wp14:editId="5B8D4CEC">
            <wp:extent cx="1524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136EC680" w14:textId="77777777" w:rsidR="00C4670C" w:rsidRDefault="00C4670C" w:rsidP="00C4670C">
      <w:pPr>
        <w:ind w:firstLine="851"/>
        <w:jc w:val="both"/>
        <w:rPr>
          <w:rFonts w:ascii="Arial" w:hAnsi="Arial" w:cs="Arial"/>
          <w:i/>
          <w:iCs/>
          <w:color w:val="800080"/>
        </w:rPr>
      </w:pPr>
      <w:r>
        <w:rPr>
          <w:rFonts w:ascii="Arial" w:hAnsi="Arial" w:cs="Arial"/>
          <w:i/>
          <w:iCs/>
          <w:color w:val="800080"/>
        </w:rPr>
        <w:t>Батафсил маълумот учун Ўзбекистон Республикасининг «Умумий ҳарбий мажбурият ва ҳарбий хизмат тўғрисида»ги Қонунининг </w:t>
      </w:r>
      <w:hyperlink r:id="rId21" w:anchor="84153" w:history="1">
        <w:r>
          <w:rPr>
            <w:rStyle w:val="a3"/>
            <w:rFonts w:ascii="Arial" w:hAnsi="Arial" w:cs="Arial"/>
            <w:i/>
            <w:iCs/>
            <w:color w:val="008080"/>
          </w:rPr>
          <w:t>37-моддасига </w:t>
        </w:r>
      </w:hyperlink>
      <w:r>
        <w:rPr>
          <w:rFonts w:ascii="Arial" w:hAnsi="Arial" w:cs="Arial"/>
          <w:i/>
          <w:iCs/>
          <w:color w:val="800080"/>
        </w:rPr>
        <w:t>қаранг.</w:t>
      </w:r>
    </w:p>
    <w:p w14:paraId="1BC1CD48"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5-модда. </w:t>
      </w:r>
      <w:r>
        <w:rPr>
          <w:rStyle w:val="clausesuff"/>
          <w:rFonts w:ascii="Arial" w:hAnsi="Arial" w:cs="Arial"/>
          <w:b/>
          <w:bCs/>
          <w:color w:val="000080"/>
        </w:rPr>
        <w:t>Диннинг давлатдан ажратилганлиги</w:t>
      </w:r>
    </w:p>
    <w:p w14:paraId="74ED0025"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Республикасида дин давлатдан ажратилган. Ҳеч бир динга ёки диний эътиқодга бошқаларига нисбатан бирон-бир имтиёз ёки чеклашлар белгиланишига йўл қўйилмайди.</w:t>
      </w:r>
    </w:p>
    <w:p w14:paraId="432B8619" w14:textId="77777777" w:rsidR="00C4670C" w:rsidRDefault="00C4670C" w:rsidP="00C4670C">
      <w:pPr>
        <w:ind w:firstLine="851"/>
        <w:jc w:val="both"/>
        <w:rPr>
          <w:rFonts w:ascii="Arial" w:hAnsi="Arial" w:cs="Arial"/>
          <w:color w:val="000000"/>
        </w:rPr>
      </w:pPr>
      <w:r>
        <w:rPr>
          <w:rFonts w:ascii="Arial" w:hAnsi="Arial" w:cs="Arial"/>
          <w:color w:val="000000"/>
        </w:rPr>
        <w:t>Давлат турли динларга эътиқод қилувчи ва уларга эътиқод қилмайдиган фуқаролар, ҳар хил эътиқодларга мансуб диний ташкилотлар ўртасида ўзаро муроса ва ҳурмат ўрнатилишига кўмаклашади, диний ва ўзга мутаассибликка ҳамда экстремизмга, муносабатларни қарама-қарши қўйиш ва кескинлаштиришга, турли конфессиялар ўртасида адоватни авж олдиришга қаратилган хатти-ҳаракатларга йўл қўймайди.</w:t>
      </w:r>
    </w:p>
    <w:p w14:paraId="77C45441" w14:textId="77777777" w:rsidR="00C4670C" w:rsidRDefault="00C4670C" w:rsidP="00C4670C">
      <w:pPr>
        <w:ind w:firstLine="851"/>
        <w:jc w:val="both"/>
        <w:rPr>
          <w:rFonts w:ascii="Arial" w:hAnsi="Arial" w:cs="Arial"/>
          <w:i/>
          <w:iCs/>
          <w:color w:val="800080"/>
        </w:rPr>
      </w:pPr>
      <w:hyperlink r:id="rId22" w:anchor="65555" w:history="1">
        <w:r>
          <w:rPr>
            <w:rStyle w:val="a3"/>
            <w:rFonts w:ascii="Arial" w:hAnsi="Arial" w:cs="Arial"/>
            <w:i/>
            <w:iCs/>
            <w:color w:val="008080"/>
          </w:rPr>
          <w:t>Олдинги</w:t>
        </w:r>
      </w:hyperlink>
      <w:r>
        <w:rPr>
          <w:rFonts w:ascii="Arial" w:hAnsi="Arial" w:cs="Arial"/>
          <w:i/>
          <w:iCs/>
          <w:color w:val="800080"/>
        </w:rPr>
        <w:t> таҳрирга қаранг.</w:t>
      </w:r>
    </w:p>
    <w:p w14:paraId="41E14663" w14:textId="77777777" w:rsidR="00C4670C" w:rsidRDefault="00C4670C" w:rsidP="00C4670C">
      <w:pPr>
        <w:ind w:firstLine="851"/>
        <w:jc w:val="both"/>
        <w:rPr>
          <w:rFonts w:ascii="Arial" w:hAnsi="Arial" w:cs="Arial"/>
          <w:color w:val="000000"/>
        </w:rPr>
      </w:pPr>
      <w:r>
        <w:rPr>
          <w:rFonts w:ascii="Arial" w:hAnsi="Arial" w:cs="Arial"/>
          <w:color w:val="000000"/>
        </w:rPr>
        <w:t>Давлат диний конфессиялар ўртасидаги тинчлик ва тотувликни қўллаб-қувватлайди. Бир диний конфессиядаги диндорларни бошқасига киритишга қаратилган хатти-ҳаракатлар (прозелитизм), шунингдек бошқа ҳар қандай миссионерлик фаолияти ман этилади. Ушбу қоиданинг бузилишига айбдор бўлган шахслар қонунчиликда белгиланган жавобгарликка тортиладилар.</w:t>
      </w:r>
    </w:p>
    <w:p w14:paraId="7A5618B5" w14:textId="77777777" w:rsidR="00C4670C" w:rsidRDefault="00C4670C" w:rsidP="00C4670C">
      <w:pPr>
        <w:ind w:firstLine="851"/>
        <w:jc w:val="both"/>
        <w:rPr>
          <w:rFonts w:ascii="Arial" w:hAnsi="Arial" w:cs="Arial"/>
          <w:i/>
          <w:iCs/>
          <w:color w:val="800000"/>
        </w:rPr>
      </w:pPr>
      <w:r>
        <w:rPr>
          <w:rStyle w:val="a4"/>
          <w:rFonts w:ascii="Arial" w:hAnsi="Arial" w:cs="Arial"/>
          <w:color w:val="800000"/>
        </w:rPr>
        <w:t>(5-модданинг учинчи қисми Ўзбекистон Республикасининг 2021 йил 21 апрелдаги ЎРҚ-683-сонли </w:t>
      </w:r>
      <w:hyperlink r:id="rId23" w:anchor="5389424"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53FEC24D" w14:textId="593CFD0A"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224835BF" wp14:editId="5F584ADE">
            <wp:extent cx="1524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6F70E933" w14:textId="77777777" w:rsidR="00C4670C" w:rsidRDefault="00C4670C" w:rsidP="00C4670C">
      <w:pPr>
        <w:ind w:firstLine="851"/>
        <w:jc w:val="both"/>
        <w:rPr>
          <w:rFonts w:ascii="Arial" w:hAnsi="Arial" w:cs="Arial"/>
          <w:i/>
          <w:iCs/>
          <w:color w:val="800080"/>
        </w:rPr>
      </w:pPr>
      <w:r>
        <w:rPr>
          <w:rFonts w:ascii="Arial" w:hAnsi="Arial" w:cs="Arial"/>
          <w:i/>
          <w:iCs/>
          <w:color w:val="800080"/>
        </w:rPr>
        <w:t>Ўзбекистон Республикасининг Маъмурий жавобгарлик тўғрисидаги кодексининг 240-моддаси</w:t>
      </w:r>
      <w:hyperlink r:id="rId24" w:anchor="339577" w:history="1">
        <w:r>
          <w:rPr>
            <w:rStyle w:val="a3"/>
            <w:rFonts w:ascii="Arial" w:hAnsi="Arial" w:cs="Arial"/>
            <w:i/>
            <w:iCs/>
            <w:color w:val="008080"/>
          </w:rPr>
          <w:t> иккинчи қисмига</w:t>
        </w:r>
      </w:hyperlink>
      <w:r>
        <w:rPr>
          <w:rFonts w:ascii="Arial" w:hAnsi="Arial" w:cs="Arial"/>
          <w:i/>
          <w:iCs/>
          <w:color w:val="800080"/>
        </w:rPr>
        <w:t>, Ўзбекистон Республикасининг Жиноят кодексининг 216</w:t>
      </w:r>
      <w:r>
        <w:rPr>
          <w:rFonts w:ascii="Arial" w:hAnsi="Arial" w:cs="Arial"/>
          <w:i/>
          <w:iCs/>
          <w:color w:val="800080"/>
          <w:vertAlign w:val="superscript"/>
        </w:rPr>
        <w:t>2</w:t>
      </w:r>
      <w:r>
        <w:rPr>
          <w:rFonts w:ascii="Arial" w:hAnsi="Arial" w:cs="Arial"/>
          <w:i/>
          <w:iCs/>
          <w:color w:val="800080"/>
        </w:rPr>
        <w:t>-моддаси </w:t>
      </w:r>
      <w:hyperlink r:id="rId25" w:anchor="320638" w:history="1">
        <w:r>
          <w:rPr>
            <w:rStyle w:val="a3"/>
            <w:rFonts w:ascii="Arial" w:hAnsi="Arial" w:cs="Arial"/>
            <w:i/>
            <w:iCs/>
            <w:color w:val="008080"/>
          </w:rPr>
          <w:t>иккинчи қисмига</w:t>
        </w:r>
      </w:hyperlink>
      <w:r>
        <w:rPr>
          <w:rFonts w:ascii="Arial" w:hAnsi="Arial" w:cs="Arial"/>
          <w:i/>
          <w:iCs/>
          <w:color w:val="800080"/>
        </w:rPr>
        <w:t> қаранг.</w:t>
      </w:r>
    </w:p>
    <w:p w14:paraId="59AF3293" w14:textId="77777777" w:rsidR="00C4670C" w:rsidRDefault="00C4670C" w:rsidP="00C4670C">
      <w:pPr>
        <w:ind w:firstLine="851"/>
        <w:jc w:val="both"/>
        <w:rPr>
          <w:rFonts w:ascii="Arial" w:hAnsi="Arial" w:cs="Arial"/>
          <w:i/>
          <w:iCs/>
          <w:color w:val="800080"/>
        </w:rPr>
      </w:pPr>
      <w:hyperlink r:id="rId26" w:anchor="65558" w:history="1">
        <w:r>
          <w:rPr>
            <w:rStyle w:val="a3"/>
            <w:rFonts w:ascii="Arial" w:hAnsi="Arial" w:cs="Arial"/>
            <w:i/>
            <w:iCs/>
            <w:color w:val="008080"/>
          </w:rPr>
          <w:t>Олдинги</w:t>
        </w:r>
      </w:hyperlink>
      <w:r>
        <w:rPr>
          <w:rFonts w:ascii="Arial" w:hAnsi="Arial" w:cs="Arial"/>
          <w:i/>
          <w:iCs/>
          <w:color w:val="800080"/>
        </w:rPr>
        <w:t> таҳрирга қаранг.</w:t>
      </w:r>
    </w:p>
    <w:p w14:paraId="313424B8" w14:textId="77777777" w:rsidR="00C4670C" w:rsidRDefault="00C4670C" w:rsidP="00C4670C">
      <w:pPr>
        <w:ind w:firstLine="851"/>
        <w:jc w:val="both"/>
        <w:rPr>
          <w:rFonts w:ascii="Arial" w:hAnsi="Arial" w:cs="Arial"/>
          <w:color w:val="000000"/>
        </w:rPr>
      </w:pPr>
      <w:r>
        <w:rPr>
          <w:rFonts w:ascii="Arial" w:hAnsi="Arial" w:cs="Arial"/>
          <w:color w:val="000000"/>
        </w:rPr>
        <w:t>Давлат диний ташкилотлар зиммасига ўзининг ҳеч қандай вазифасини бажаришни юкламайди, уларнинг қонунчиликка зид бўлмаган фаолиятига аралашмайди. Диний ташкилотлар давлат вазифаларини бажармайди. Давлат диний ташкилотларнинг фаолиятини ҳамда даҳрийлик тарғиботига оид фаолиятини маблағ билан таъминламайди.</w:t>
      </w:r>
    </w:p>
    <w:p w14:paraId="38716F3A" w14:textId="77777777" w:rsidR="00C4670C" w:rsidRDefault="00C4670C" w:rsidP="00C4670C">
      <w:pPr>
        <w:ind w:firstLine="851"/>
        <w:jc w:val="both"/>
        <w:rPr>
          <w:rFonts w:ascii="Arial" w:hAnsi="Arial" w:cs="Arial"/>
          <w:i/>
          <w:iCs/>
          <w:color w:val="800000"/>
        </w:rPr>
      </w:pPr>
      <w:r>
        <w:rPr>
          <w:rStyle w:val="a4"/>
          <w:rFonts w:ascii="Arial" w:hAnsi="Arial" w:cs="Arial"/>
          <w:color w:val="800000"/>
        </w:rPr>
        <w:t>(5-модданинг тўртинчи қисми Ўзбекистон Республикасининг 2021 йил 21 апрелдаги ЎРҚ-683-сонли </w:t>
      </w:r>
      <w:hyperlink r:id="rId27" w:anchor="5389424"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72C4C960"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Республикасида диний моҳиятдаги сиёсий партия ва жамоат ҳаракати, шунингдек республикадан ташқарида тузилган диний партияларнинг филиаллари ва бўлимларини тузишга ва уларнинг фаолият юритишига йўл қўйилмайди.</w:t>
      </w:r>
    </w:p>
    <w:p w14:paraId="026E68C1" w14:textId="77777777" w:rsidR="00C4670C" w:rsidRDefault="00C4670C" w:rsidP="00C4670C">
      <w:pPr>
        <w:ind w:firstLine="851"/>
        <w:jc w:val="both"/>
        <w:rPr>
          <w:rFonts w:ascii="Arial" w:hAnsi="Arial" w:cs="Arial"/>
          <w:i/>
          <w:iCs/>
          <w:color w:val="800080"/>
        </w:rPr>
      </w:pPr>
      <w:hyperlink r:id="rId28" w:anchor="65563" w:history="1">
        <w:r>
          <w:rPr>
            <w:rStyle w:val="a3"/>
            <w:rFonts w:ascii="Arial" w:hAnsi="Arial" w:cs="Arial"/>
            <w:i/>
            <w:iCs/>
            <w:color w:val="008080"/>
          </w:rPr>
          <w:t>Олдинги</w:t>
        </w:r>
      </w:hyperlink>
      <w:r>
        <w:rPr>
          <w:rFonts w:ascii="Arial" w:hAnsi="Arial" w:cs="Arial"/>
          <w:i/>
          <w:iCs/>
          <w:color w:val="800080"/>
        </w:rPr>
        <w:t> таҳрирга қаранг.</w:t>
      </w:r>
    </w:p>
    <w:p w14:paraId="60B577C6" w14:textId="77777777" w:rsidR="00C4670C" w:rsidRDefault="00C4670C" w:rsidP="00C4670C">
      <w:pPr>
        <w:ind w:firstLine="851"/>
        <w:jc w:val="both"/>
        <w:rPr>
          <w:rFonts w:ascii="Arial" w:hAnsi="Arial" w:cs="Arial"/>
          <w:color w:val="000000"/>
        </w:rPr>
      </w:pPr>
      <w:r>
        <w:rPr>
          <w:rFonts w:ascii="Arial" w:hAnsi="Arial" w:cs="Arial"/>
          <w:color w:val="000000"/>
        </w:rPr>
        <w:t xml:space="preserve">Диний ташкилотлар амалдаги қонунчилик талабларига риоя этишлари шарт. Диндан давлатга ва конституцияга қарши тарғибот олиб боришда, душманлик, нафрат, миллатлараро адоват уйғотиш, ахлоқий негизларни ва фуқаровий тотувликни бузишда, бўҳтон, вазиятни беқарорлаштирувчи уйдирмаларни тарқатишда, аҳоли ўртасида ваҳима чиқаришда ҳамда давлатга, жамият ва шахсга қарши қаратилган бошқа хатти-ҳаракатларда фойдаланишга йўл қўйилмайди. Терроризм, наркобизнес ва уюшган </w:t>
      </w:r>
      <w:r>
        <w:rPr>
          <w:rFonts w:ascii="Arial" w:hAnsi="Arial" w:cs="Arial"/>
          <w:color w:val="000000"/>
        </w:rPr>
        <w:lastRenderedPageBreak/>
        <w:t>жиноятчиликка кўмаклашадиган, шунингдек бошқа ғаразли мақсадларни кўзловчи диний ташкилотлар, оқимлар, секталар ва бошқаларнинг фаолияти ман этилади.</w:t>
      </w:r>
    </w:p>
    <w:p w14:paraId="2CC0C199" w14:textId="77777777" w:rsidR="00C4670C" w:rsidRDefault="00C4670C" w:rsidP="00C4670C">
      <w:pPr>
        <w:ind w:firstLine="851"/>
        <w:jc w:val="both"/>
        <w:rPr>
          <w:rFonts w:ascii="Arial" w:hAnsi="Arial" w:cs="Arial"/>
          <w:i/>
          <w:iCs/>
          <w:color w:val="800000"/>
        </w:rPr>
      </w:pPr>
      <w:r>
        <w:rPr>
          <w:rStyle w:val="a4"/>
          <w:rFonts w:ascii="Arial" w:hAnsi="Arial" w:cs="Arial"/>
          <w:color w:val="800000"/>
        </w:rPr>
        <w:t>(5-модданинг олтинчи қисми Ўзбекистон Республикасининг 2021 йил 21 апрелдаги ЎРҚ-683-сонли </w:t>
      </w:r>
      <w:hyperlink r:id="rId29" w:anchor="5389424"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79CFCCD1" w14:textId="77777777" w:rsidR="00C4670C" w:rsidRDefault="00C4670C" w:rsidP="00C4670C">
      <w:pPr>
        <w:ind w:firstLine="851"/>
        <w:jc w:val="both"/>
        <w:rPr>
          <w:rFonts w:ascii="Arial" w:hAnsi="Arial" w:cs="Arial"/>
          <w:color w:val="000000"/>
        </w:rPr>
      </w:pPr>
      <w:r>
        <w:rPr>
          <w:rFonts w:ascii="Arial" w:hAnsi="Arial" w:cs="Arial"/>
          <w:color w:val="000000"/>
        </w:rPr>
        <w:t>Давлат ҳокимияти ва бошқарув органларига, мансабдор шахсларга тазйиқ ўтказишга қаратилган ҳар қандай уриниш, шунингдек яширин диний фаолият қонун билан тақиқланади.</w:t>
      </w:r>
    </w:p>
    <w:p w14:paraId="33F15DA5" w14:textId="5BD445C5"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4742986F" wp14:editId="218A9073">
            <wp:extent cx="15240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4DA25630"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Ўзбекистон Республикасининг Маъмурий жавобгарлик тўғрисидаги кодексининг </w:t>
      </w:r>
      <w:hyperlink r:id="rId30" w:anchor="339571" w:history="1">
        <w:r>
          <w:rPr>
            <w:rStyle w:val="a3"/>
            <w:rFonts w:ascii="Arial" w:hAnsi="Arial" w:cs="Arial"/>
            <w:i/>
            <w:iCs/>
            <w:color w:val="008080"/>
          </w:rPr>
          <w:t>240-моддасига</w:t>
        </w:r>
      </w:hyperlink>
      <w:r>
        <w:rPr>
          <w:rFonts w:ascii="Arial" w:hAnsi="Arial" w:cs="Arial"/>
          <w:i/>
          <w:iCs/>
          <w:color w:val="800080"/>
        </w:rPr>
        <w:t>, ҳамда Ўзбекистон Республикасининг Жиноят кодексининг </w:t>
      </w:r>
      <w:hyperlink r:id="rId31" w:anchor="320607" w:history="1">
        <w:r>
          <w:rPr>
            <w:rStyle w:val="a3"/>
            <w:rFonts w:ascii="Arial" w:hAnsi="Arial" w:cs="Arial"/>
            <w:i/>
            <w:iCs/>
            <w:color w:val="008080"/>
          </w:rPr>
          <w:t>216</w:t>
        </w:r>
        <w:r>
          <w:rPr>
            <w:rStyle w:val="a3"/>
            <w:rFonts w:ascii="Arial" w:hAnsi="Arial" w:cs="Arial"/>
            <w:i/>
            <w:iCs/>
            <w:color w:val="008080"/>
            <w:vertAlign w:val="superscript"/>
          </w:rPr>
          <w:t>2</w:t>
        </w:r>
        <w:r>
          <w:rPr>
            <w:rStyle w:val="a3"/>
            <w:rFonts w:ascii="Arial" w:hAnsi="Arial" w:cs="Arial"/>
            <w:i/>
            <w:iCs/>
            <w:color w:val="008080"/>
          </w:rPr>
          <w:t>-моддасига </w:t>
        </w:r>
      </w:hyperlink>
      <w:r>
        <w:rPr>
          <w:rFonts w:ascii="Arial" w:hAnsi="Arial" w:cs="Arial"/>
          <w:i/>
          <w:iCs/>
          <w:color w:val="800080"/>
        </w:rPr>
        <w:t>қаранг.</w:t>
      </w:r>
    </w:p>
    <w:p w14:paraId="67D141B5"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6-модда. </w:t>
      </w:r>
      <w:r>
        <w:rPr>
          <w:rStyle w:val="clausesuff"/>
          <w:rFonts w:ascii="Arial" w:hAnsi="Arial" w:cs="Arial"/>
          <w:b/>
          <w:bCs/>
          <w:color w:val="000080"/>
        </w:rPr>
        <w:t>Давлат органларининг ва фуқароларнинг ўзини ўзи бошқариш органларининг диний ташкилотлар билан ўзаро муносабат борасидаги ваколатлари</w:t>
      </w:r>
    </w:p>
    <w:p w14:paraId="61D2A786" w14:textId="77777777" w:rsidR="00C4670C" w:rsidRDefault="00C4670C" w:rsidP="00C4670C">
      <w:pPr>
        <w:ind w:firstLine="851"/>
        <w:jc w:val="both"/>
        <w:rPr>
          <w:rFonts w:ascii="Arial" w:hAnsi="Arial" w:cs="Arial"/>
          <w:i/>
          <w:iCs/>
          <w:color w:val="800080"/>
        </w:rPr>
      </w:pPr>
      <w:hyperlink r:id="rId32" w:anchor="5448685" w:history="1">
        <w:r>
          <w:rPr>
            <w:rStyle w:val="a3"/>
            <w:rFonts w:ascii="Arial" w:hAnsi="Arial" w:cs="Arial"/>
            <w:i/>
            <w:iCs/>
            <w:color w:val="008080"/>
          </w:rPr>
          <w:t>Олдинги</w:t>
        </w:r>
      </w:hyperlink>
      <w:r>
        <w:rPr>
          <w:rFonts w:ascii="Arial" w:hAnsi="Arial" w:cs="Arial"/>
          <w:i/>
          <w:iCs/>
          <w:color w:val="800080"/>
        </w:rPr>
        <w:t> таҳрирга қаранг.</w:t>
      </w:r>
    </w:p>
    <w:p w14:paraId="6971B9A9" w14:textId="77777777" w:rsidR="00C4670C" w:rsidRDefault="00C4670C" w:rsidP="00C4670C">
      <w:pPr>
        <w:ind w:firstLine="851"/>
        <w:jc w:val="both"/>
        <w:rPr>
          <w:rFonts w:ascii="Arial" w:hAnsi="Arial" w:cs="Arial"/>
          <w:color w:val="000000"/>
        </w:rPr>
      </w:pPr>
      <w:r>
        <w:rPr>
          <w:rFonts w:ascii="Arial" w:hAnsi="Arial" w:cs="Arial"/>
          <w:color w:val="000000"/>
        </w:rPr>
        <w:t>Давлат органлари билан диний ташкилотларнинг ўзаро муносабатларини мувофиқлаштириш ҳамда виждон эркинлиги ва диний ташкилотлар тўғрисидаги қонунчилик ижросини назорат қилиш вазифаси Ўзбекистон Республикаси Вазирлар Маҳкамаси ҳузуридаги Дин ишлари бўйича қўмита зиммасига юкланади. Қўмитанинг ҳуқуқий мақоми Ўзбекистон Республикаси Вазирлар Маҳкамаси томонидан тасдиқланган Низом билан белгиланади.</w:t>
      </w:r>
    </w:p>
    <w:p w14:paraId="4AEC7D82" w14:textId="32F6C7B1"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60DEAF11" wp14:editId="426EE292">
            <wp:extent cx="1524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6D97BA64"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қаранг: Вазирлар Маҳкамасининг 2019 йил 23 ноябрдаги 946-сонли қарори билан тасдиқланган «Ўзбекистон Республикаси Вазирлар Маҳкамаси ҳузуридаги Дин ишлари бўйича қўмита тўғрисида </w:t>
      </w:r>
      <w:hyperlink r:id="rId33" w:anchor="4612543" w:history="1">
        <w:r>
          <w:rPr>
            <w:rStyle w:val="a3"/>
            <w:rFonts w:ascii="Arial" w:hAnsi="Arial" w:cs="Arial"/>
            <w:i/>
            <w:iCs/>
            <w:color w:val="008080"/>
          </w:rPr>
          <w:t>низом</w:t>
        </w:r>
      </w:hyperlink>
      <w:r>
        <w:rPr>
          <w:rFonts w:ascii="Arial" w:hAnsi="Arial" w:cs="Arial"/>
          <w:i/>
          <w:iCs/>
          <w:color w:val="800080"/>
        </w:rPr>
        <w:t>».</w:t>
      </w:r>
    </w:p>
    <w:p w14:paraId="70D68A2F" w14:textId="77777777" w:rsidR="00C4670C" w:rsidRDefault="00C4670C" w:rsidP="00C4670C">
      <w:pPr>
        <w:ind w:firstLine="851"/>
        <w:jc w:val="both"/>
        <w:rPr>
          <w:rFonts w:ascii="Arial" w:hAnsi="Arial" w:cs="Arial"/>
          <w:color w:val="000000"/>
        </w:rPr>
      </w:pPr>
      <w:r>
        <w:rPr>
          <w:rFonts w:ascii="Arial" w:hAnsi="Arial" w:cs="Arial"/>
          <w:color w:val="000000"/>
        </w:rPr>
        <w:t>Қорақалпоғистон Республикаси Вазирлар Кенгаши, вилоят, туман ва шаҳар ҳокимликлари ва фуқароларнинг ўзини ўзи бошқариш органлари тегишли ҳудудларда виждон эркинлиги ва диний ташкилотлар тўғрисидаги қонунчиликка риоя этилиши учун қонун бўйича жавобгардирлар.</w:t>
      </w:r>
    </w:p>
    <w:p w14:paraId="718010A7" w14:textId="77777777" w:rsidR="00C4670C" w:rsidRDefault="00C4670C" w:rsidP="00C4670C">
      <w:pPr>
        <w:ind w:firstLine="851"/>
        <w:jc w:val="both"/>
        <w:rPr>
          <w:rFonts w:ascii="Arial" w:hAnsi="Arial" w:cs="Arial"/>
          <w:i/>
          <w:iCs/>
          <w:color w:val="800000"/>
        </w:rPr>
      </w:pPr>
      <w:r>
        <w:rPr>
          <w:rFonts w:ascii="Arial" w:hAnsi="Arial" w:cs="Arial"/>
          <w:i/>
          <w:iCs/>
          <w:color w:val="800000"/>
        </w:rPr>
        <w:t>(6-модданинг биринчи ва иккинчи қисмлари Ўзбекистон Республикасининг 2021 йил 21 апрелдаги ЎРҚ-683-сонли </w:t>
      </w:r>
      <w:hyperlink r:id="rId34" w:anchor="5389426"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590BBFF1"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7-модда. </w:t>
      </w:r>
      <w:r>
        <w:rPr>
          <w:rStyle w:val="clausesuff"/>
          <w:rFonts w:ascii="Arial" w:hAnsi="Arial" w:cs="Arial"/>
          <w:b/>
          <w:bCs/>
          <w:color w:val="000080"/>
        </w:rPr>
        <w:t>Таълим тизими ва дин</w:t>
      </w:r>
    </w:p>
    <w:p w14:paraId="32CF6255"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Республикасида таълим тизими диндан ажратилган. Таълим тизимининг ўқув дастурларига диний фанлар киритилишига йўл қўйилмайди.</w:t>
      </w:r>
    </w:p>
    <w:p w14:paraId="58FC324A"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 фуқароларининг дунёвий таълим олиш ҳуқуқи уларнинг динга бўлган муносабатидан қатъи назар таъмин этилади.</w:t>
      </w:r>
    </w:p>
    <w:p w14:paraId="5E2231CC"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8-модда. </w:t>
      </w:r>
      <w:r>
        <w:rPr>
          <w:rStyle w:val="clausesuff"/>
          <w:rFonts w:ascii="Arial" w:hAnsi="Arial" w:cs="Arial"/>
          <w:b/>
          <w:bCs/>
          <w:color w:val="000080"/>
        </w:rPr>
        <w:t>Диний ташкилотлар</w:t>
      </w:r>
    </w:p>
    <w:p w14:paraId="60DD550B"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 фуқароларининг динга эътиқод қилиш, ибодат, расм-русумлар ва маросимларни биргаликда адо этиш мақсадида тузилган кўнгилли бирлашмалари (диний жамиятлар, диний ўқув юртлари, масжидлар, черковлар, синагогалар, монастирлар ва бошқалар) диний ташкилотлар деб эътироф этилади.</w:t>
      </w:r>
    </w:p>
    <w:p w14:paraId="26148374" w14:textId="77777777" w:rsidR="00C4670C" w:rsidRDefault="00C4670C" w:rsidP="00C4670C">
      <w:pPr>
        <w:ind w:firstLine="851"/>
        <w:jc w:val="both"/>
        <w:rPr>
          <w:rFonts w:ascii="Arial" w:hAnsi="Arial" w:cs="Arial"/>
          <w:color w:val="000000"/>
        </w:rPr>
      </w:pPr>
      <w:r>
        <w:rPr>
          <w:rFonts w:ascii="Arial" w:hAnsi="Arial" w:cs="Arial"/>
          <w:color w:val="000000"/>
        </w:rPr>
        <w:lastRenderedPageBreak/>
        <w:t>Диний ташкилот Ўзбекистон Республикасининг ўн саккиз ёшга тўлган ва Ўзбекистон Республикаси ҳудудида доимий яшаётган юз нафардан кам бўлмаган фуқаролари ташаббуси билан тузилади.</w:t>
      </w:r>
    </w:p>
    <w:p w14:paraId="7C03C7AA" w14:textId="77777777" w:rsidR="00C4670C" w:rsidRDefault="00C4670C" w:rsidP="00C4670C">
      <w:pPr>
        <w:ind w:firstLine="851"/>
        <w:jc w:val="both"/>
        <w:rPr>
          <w:rFonts w:ascii="Arial" w:hAnsi="Arial" w:cs="Arial"/>
          <w:color w:val="000000"/>
        </w:rPr>
      </w:pPr>
      <w:r>
        <w:rPr>
          <w:rFonts w:ascii="Arial" w:hAnsi="Arial" w:cs="Arial"/>
          <w:color w:val="000000"/>
        </w:rPr>
        <w:t>Тегишли конфессияга қарашли диний ташкилотларнинг фаолиятини мувофиқлаштириш ва йўналтириб бориш учун уларнинг Ўзбекистон Республикаси бўйича ягона марказий бошқарув органлари (бундан кейин — марказий бошқарув органлари деб юритилади) тузилиши мумкин.</w:t>
      </w:r>
    </w:p>
    <w:p w14:paraId="380FAC62" w14:textId="77777777" w:rsidR="00C4670C" w:rsidRDefault="00C4670C" w:rsidP="00C4670C">
      <w:pPr>
        <w:ind w:firstLine="851"/>
        <w:jc w:val="both"/>
        <w:rPr>
          <w:rFonts w:ascii="Arial" w:hAnsi="Arial" w:cs="Arial"/>
          <w:color w:val="000000"/>
        </w:rPr>
      </w:pPr>
      <w:r>
        <w:rPr>
          <w:rFonts w:ascii="Arial" w:hAnsi="Arial" w:cs="Arial"/>
          <w:color w:val="000000"/>
        </w:rPr>
        <w:t>Марказий бошқарув органи Ўзбекистон Республикасининг камида саккизта ҳудудий тузилмасида (вилоят, Тошкент шаҳри, Қорақалпоғистон Республикаси) фаолият кўрсатаётган, тегишли конфессияларнинг рўйхатга олинган диний ташкилотлари вакиллари таъсис йиғилиши (конференцияси) томонидан тузилади.</w:t>
      </w:r>
    </w:p>
    <w:p w14:paraId="4C550D88" w14:textId="77777777" w:rsidR="00C4670C" w:rsidRDefault="00C4670C" w:rsidP="00C4670C">
      <w:pPr>
        <w:ind w:firstLine="851"/>
        <w:jc w:val="both"/>
        <w:rPr>
          <w:rFonts w:ascii="Arial" w:hAnsi="Arial" w:cs="Arial"/>
          <w:i/>
          <w:iCs/>
          <w:color w:val="800080"/>
        </w:rPr>
      </w:pPr>
      <w:hyperlink r:id="rId35" w:anchor="65595" w:history="1">
        <w:r>
          <w:rPr>
            <w:rStyle w:val="a3"/>
            <w:rFonts w:ascii="Arial" w:hAnsi="Arial" w:cs="Arial"/>
            <w:i/>
            <w:iCs/>
            <w:color w:val="008080"/>
          </w:rPr>
          <w:t>Олдинги</w:t>
        </w:r>
      </w:hyperlink>
      <w:r>
        <w:rPr>
          <w:rFonts w:ascii="Arial" w:hAnsi="Arial" w:cs="Arial"/>
          <w:i/>
          <w:iCs/>
          <w:color w:val="800080"/>
        </w:rPr>
        <w:t> таҳрирга қаранг.</w:t>
      </w:r>
    </w:p>
    <w:p w14:paraId="75F503C1"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Ўзбекистон Республикаси Адлия вазирлигида ёки унинг жойлардаги органларида рўйхатдан ўтказилгандан кейин юридик шахс мақомига эга бўлади ва қонунчиликда назарда тутилган тартибда ўз фаолиятини амалга ошириши мумкин.</w:t>
      </w:r>
    </w:p>
    <w:p w14:paraId="539DEBCA" w14:textId="77777777" w:rsidR="00C4670C" w:rsidRDefault="00C4670C" w:rsidP="00C4670C">
      <w:pPr>
        <w:ind w:firstLine="851"/>
        <w:jc w:val="both"/>
        <w:rPr>
          <w:rFonts w:ascii="Arial" w:hAnsi="Arial" w:cs="Arial"/>
          <w:i/>
          <w:iCs/>
          <w:color w:val="800000"/>
        </w:rPr>
      </w:pPr>
      <w:r>
        <w:rPr>
          <w:rFonts w:ascii="Arial" w:hAnsi="Arial" w:cs="Arial"/>
          <w:i/>
          <w:iCs/>
          <w:color w:val="800000"/>
        </w:rPr>
        <w:t>(8-модданинг бешинчи қисми Ўзбекистон Республикасининг 2021 йил 21 апрелдаги ЎРҚ-683-сонли </w:t>
      </w:r>
      <w:hyperlink r:id="rId36" w:anchor="5389428"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6C6B74C7" w14:textId="5B016B9C"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59EF09B9" wp14:editId="3D5AAF3C">
            <wp:extent cx="1524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716BF2AC" w14:textId="77777777" w:rsidR="00C4670C" w:rsidRDefault="00C4670C" w:rsidP="00C4670C">
      <w:pPr>
        <w:ind w:firstLine="851"/>
        <w:jc w:val="both"/>
        <w:rPr>
          <w:rFonts w:ascii="Arial" w:hAnsi="Arial" w:cs="Arial"/>
          <w:i/>
          <w:iCs/>
          <w:color w:val="800080"/>
        </w:rPr>
      </w:pPr>
      <w:r>
        <w:rPr>
          <w:rFonts w:ascii="Arial" w:hAnsi="Arial" w:cs="Arial"/>
          <w:i/>
          <w:iCs/>
          <w:color w:val="800080"/>
        </w:rPr>
        <w:t>Батафсил маълумот учун Ўзбекистон Республикаси Вазирлар Маҳкамасининг 2018 йил 31 майдаги 409-сонли «Ўзбекистон Республикасида диний ташкилотларни давлат рўйхатидан ўтказиш, қайта рўйхатдан ўтказиш ва тугатиш тартиби тўғрисидаги низомни тасдиқлаш ҳақида»ги </w:t>
      </w:r>
      <w:hyperlink r:id="rId37" w:history="1">
        <w:r>
          <w:rPr>
            <w:rStyle w:val="a3"/>
            <w:rFonts w:ascii="Arial" w:hAnsi="Arial" w:cs="Arial"/>
            <w:i/>
            <w:iCs/>
            <w:color w:val="008080"/>
          </w:rPr>
          <w:t>қарорига</w:t>
        </w:r>
      </w:hyperlink>
      <w:r>
        <w:rPr>
          <w:rFonts w:ascii="Arial" w:hAnsi="Arial" w:cs="Arial"/>
          <w:i/>
          <w:iCs/>
          <w:color w:val="800080"/>
        </w:rPr>
        <w:t> қаранг.</w:t>
      </w:r>
    </w:p>
    <w:p w14:paraId="55499E67" w14:textId="77777777" w:rsidR="00C4670C" w:rsidRDefault="00C4670C" w:rsidP="00C4670C">
      <w:pPr>
        <w:ind w:firstLine="851"/>
        <w:jc w:val="both"/>
        <w:rPr>
          <w:rFonts w:ascii="Arial" w:hAnsi="Arial" w:cs="Arial"/>
          <w:color w:val="000000"/>
        </w:rPr>
      </w:pPr>
      <w:r>
        <w:rPr>
          <w:rFonts w:ascii="Arial" w:hAnsi="Arial" w:cs="Arial"/>
          <w:color w:val="000000"/>
        </w:rPr>
        <w:t>Тегишли диний маълумотга эга бўлган Ўзбекистон Республикаси фуқаролари диний ташкилотларнинг раҳбарлари бўлишлари мумкин. Диний ташкилотлар раҳбарлигига Ўзбекистон Республикасининг фуқароси бўлмаган шахсларнинг номзоди Ўзбекистон Республикаси Вазирлар Маҳкамаси ҳузуридаги Дин ишлари бўйича қўмита билан келишиб олинади.</w:t>
      </w:r>
    </w:p>
    <w:p w14:paraId="044EC13E"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9-модда. </w:t>
      </w:r>
      <w:r>
        <w:rPr>
          <w:rStyle w:val="clausesuff"/>
          <w:rFonts w:ascii="Arial" w:hAnsi="Arial" w:cs="Arial"/>
          <w:b/>
          <w:bCs/>
          <w:color w:val="000080"/>
        </w:rPr>
        <w:t>Диний ўқув юртлари</w:t>
      </w:r>
    </w:p>
    <w:p w14:paraId="5C58299C"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органлари руҳонийлар ва ўзларига зарур бўлган диний ходимлар тайёрлаш учун диний ўқув юртлари тузишга ҳақли. Диний ўқув юртлари Ўзбекистон Республикаси Адлия вазирлигида рўйхатдан ўтказилиб, тегишли лицензия олганидан кейин фаолият кўрсатиш ҳуқуқига эга бўлади.</w:t>
      </w:r>
    </w:p>
    <w:p w14:paraId="3D412774" w14:textId="2AD4FABD"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4254E349" wp14:editId="203BA27B">
            <wp:extent cx="1524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0793688F"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Ўзбекистон Республикаси Вазирлар Маҳкамасининг 2004 йил 1 мартдаги 99-сон қарори билан тасдиқланган, «Диний таълим муассасаларининг фаолиятини лицензиялаш тўғрисида»ги </w:t>
      </w:r>
      <w:hyperlink r:id="rId38" w:anchor="1149333" w:history="1">
        <w:r>
          <w:rPr>
            <w:rStyle w:val="a3"/>
            <w:rFonts w:ascii="Arial" w:hAnsi="Arial" w:cs="Arial"/>
            <w:i/>
            <w:iCs/>
            <w:color w:val="008080"/>
          </w:rPr>
          <w:t>Низомга</w:t>
        </w:r>
      </w:hyperlink>
      <w:r>
        <w:rPr>
          <w:rFonts w:ascii="Arial" w:hAnsi="Arial" w:cs="Arial"/>
          <w:i/>
          <w:iCs/>
          <w:color w:val="800080"/>
        </w:rPr>
        <w:t> қаранг.</w:t>
      </w:r>
    </w:p>
    <w:p w14:paraId="3D1EDA24" w14:textId="77777777" w:rsidR="00C4670C" w:rsidRDefault="00C4670C" w:rsidP="00C4670C">
      <w:pPr>
        <w:ind w:firstLine="851"/>
        <w:jc w:val="both"/>
        <w:rPr>
          <w:rFonts w:ascii="Arial" w:hAnsi="Arial" w:cs="Arial"/>
          <w:color w:val="000000"/>
        </w:rPr>
      </w:pPr>
      <w:r>
        <w:rPr>
          <w:rFonts w:ascii="Arial" w:hAnsi="Arial" w:cs="Arial"/>
          <w:color w:val="000000"/>
        </w:rPr>
        <w:t>Олий ва ўрта диний ўқув юртларида таълим олиш учун фуқаролар Ўзбекистон Республикасининг «Таълим тўғрисида»ги </w:t>
      </w:r>
      <w:hyperlink r:id="rId39" w:history="1">
        <w:r>
          <w:rPr>
            <w:rStyle w:val="a3"/>
            <w:rFonts w:ascii="Arial" w:hAnsi="Arial" w:cs="Arial"/>
            <w:color w:val="008080"/>
          </w:rPr>
          <w:t>Қонунига</w:t>
        </w:r>
      </w:hyperlink>
      <w:r>
        <w:rPr>
          <w:rFonts w:ascii="Arial" w:hAnsi="Arial" w:cs="Arial"/>
          <w:color w:val="000000"/>
        </w:rPr>
        <w:t> мувофиқ умумий мажбурий ўрта таълим олганидан кейин қабул қилинади.</w:t>
      </w:r>
    </w:p>
    <w:p w14:paraId="63A366A6" w14:textId="77777777" w:rsidR="00C4670C" w:rsidRDefault="00C4670C" w:rsidP="00C4670C">
      <w:pPr>
        <w:ind w:firstLine="851"/>
        <w:jc w:val="both"/>
        <w:rPr>
          <w:rFonts w:ascii="Arial" w:hAnsi="Arial" w:cs="Arial"/>
          <w:color w:val="000000"/>
        </w:rPr>
      </w:pPr>
      <w:r>
        <w:rPr>
          <w:rFonts w:ascii="Arial" w:hAnsi="Arial" w:cs="Arial"/>
          <w:color w:val="000000"/>
        </w:rPr>
        <w:t>Диний ўқув юртларида диний фанларни ўқитаётган шахслар диний таълим олган бўлишлари ва ўз фаолиятларини тегишли марказий бошқарув органининг рухсати билан амалга оширишлари лозим.</w:t>
      </w:r>
    </w:p>
    <w:p w14:paraId="0EA5EAC4" w14:textId="77777777" w:rsidR="00C4670C" w:rsidRDefault="00C4670C" w:rsidP="00C4670C">
      <w:pPr>
        <w:ind w:firstLine="851"/>
        <w:jc w:val="both"/>
        <w:rPr>
          <w:rFonts w:ascii="Arial" w:hAnsi="Arial" w:cs="Arial"/>
          <w:color w:val="000000"/>
        </w:rPr>
      </w:pPr>
      <w:r>
        <w:rPr>
          <w:rFonts w:ascii="Arial" w:hAnsi="Arial" w:cs="Arial"/>
          <w:color w:val="000000"/>
        </w:rPr>
        <w:lastRenderedPageBreak/>
        <w:t>Хусусий тартибда диний таълим бериш ман этилади.</w:t>
      </w:r>
    </w:p>
    <w:p w14:paraId="0E2C095E"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10-модда. </w:t>
      </w:r>
      <w:r>
        <w:rPr>
          <w:rStyle w:val="clausesuff"/>
          <w:rFonts w:ascii="Arial" w:hAnsi="Arial" w:cs="Arial"/>
          <w:b/>
          <w:bCs/>
          <w:color w:val="000080"/>
        </w:rPr>
        <w:t>Диний ташкилотнинг устави</w:t>
      </w:r>
    </w:p>
    <w:p w14:paraId="4A701C69"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устави қуйидаги маълумотларни ўз ичига олган бўлиши керак:</w:t>
      </w:r>
    </w:p>
    <w:p w14:paraId="49FECA00"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номи, тури, жойлашган манзили, қайси динга мансублиги;</w:t>
      </w:r>
    </w:p>
    <w:p w14:paraId="4E984461" w14:textId="77777777" w:rsidR="00C4670C" w:rsidRDefault="00C4670C" w:rsidP="00C4670C">
      <w:pPr>
        <w:ind w:firstLine="851"/>
        <w:jc w:val="both"/>
        <w:rPr>
          <w:rFonts w:ascii="Arial" w:hAnsi="Arial" w:cs="Arial"/>
          <w:color w:val="000000"/>
        </w:rPr>
      </w:pPr>
      <w:r>
        <w:rPr>
          <w:rFonts w:ascii="Arial" w:hAnsi="Arial" w:cs="Arial"/>
          <w:color w:val="000000"/>
        </w:rPr>
        <w:t>мақсади, вазифалари ва фаолиятининг асосий турлари;</w:t>
      </w:r>
    </w:p>
    <w:p w14:paraId="42842A09" w14:textId="77777777" w:rsidR="00C4670C" w:rsidRDefault="00C4670C" w:rsidP="00C4670C">
      <w:pPr>
        <w:ind w:firstLine="851"/>
        <w:jc w:val="both"/>
        <w:rPr>
          <w:rFonts w:ascii="Arial" w:hAnsi="Arial" w:cs="Arial"/>
          <w:color w:val="000000"/>
        </w:rPr>
      </w:pPr>
      <w:r>
        <w:rPr>
          <w:rFonts w:ascii="Arial" w:hAnsi="Arial" w:cs="Arial"/>
          <w:color w:val="000000"/>
        </w:rPr>
        <w:t>фаолиятни ташкил этиш ва тугатиш тартиби;</w:t>
      </w:r>
    </w:p>
    <w:p w14:paraId="634D6B37" w14:textId="77777777" w:rsidR="00C4670C" w:rsidRDefault="00C4670C" w:rsidP="00C4670C">
      <w:pPr>
        <w:ind w:firstLine="851"/>
        <w:jc w:val="both"/>
        <w:rPr>
          <w:rFonts w:ascii="Arial" w:hAnsi="Arial" w:cs="Arial"/>
          <w:color w:val="000000"/>
        </w:rPr>
      </w:pPr>
      <w:r>
        <w:rPr>
          <w:rFonts w:ascii="Arial" w:hAnsi="Arial" w:cs="Arial"/>
          <w:color w:val="000000"/>
        </w:rPr>
        <w:t>тузилиши ва бошқарув органлари;</w:t>
      </w:r>
    </w:p>
    <w:p w14:paraId="2C1715EB" w14:textId="77777777" w:rsidR="00C4670C" w:rsidRDefault="00C4670C" w:rsidP="00C4670C">
      <w:pPr>
        <w:ind w:firstLine="851"/>
        <w:jc w:val="both"/>
        <w:rPr>
          <w:rFonts w:ascii="Arial" w:hAnsi="Arial" w:cs="Arial"/>
          <w:color w:val="000000"/>
        </w:rPr>
      </w:pPr>
      <w:r>
        <w:rPr>
          <w:rFonts w:ascii="Arial" w:hAnsi="Arial" w:cs="Arial"/>
          <w:color w:val="000000"/>
        </w:rPr>
        <w:t>маблағлари манбаи ҳамда ушбу ташкилот ичидаги, шунингдек ундан ташқаридаги мулкий муносабатлар;</w:t>
      </w:r>
    </w:p>
    <w:p w14:paraId="0CB0924B" w14:textId="77777777" w:rsidR="00C4670C" w:rsidRDefault="00C4670C" w:rsidP="00C4670C">
      <w:pPr>
        <w:ind w:firstLine="851"/>
        <w:jc w:val="both"/>
        <w:rPr>
          <w:rFonts w:ascii="Arial" w:hAnsi="Arial" w:cs="Arial"/>
          <w:color w:val="000000"/>
        </w:rPr>
      </w:pPr>
      <w:r>
        <w:rPr>
          <w:rFonts w:ascii="Arial" w:hAnsi="Arial" w:cs="Arial"/>
          <w:color w:val="000000"/>
        </w:rPr>
        <w:t>уставга ўзгартишлар ва қўшимчалар киритиш тартиби;</w:t>
      </w:r>
    </w:p>
    <w:p w14:paraId="6CE90A61" w14:textId="77777777" w:rsidR="00C4670C" w:rsidRDefault="00C4670C" w:rsidP="00C4670C">
      <w:pPr>
        <w:ind w:firstLine="851"/>
        <w:jc w:val="both"/>
        <w:rPr>
          <w:rFonts w:ascii="Arial" w:hAnsi="Arial" w:cs="Arial"/>
          <w:color w:val="000000"/>
        </w:rPr>
      </w:pPr>
      <w:r>
        <w:rPr>
          <w:rFonts w:ascii="Arial" w:hAnsi="Arial" w:cs="Arial"/>
          <w:color w:val="000000"/>
        </w:rPr>
        <w:t>ушбу диний ташкилотга тааллуқли бошқа маълумотлар.</w:t>
      </w:r>
    </w:p>
    <w:p w14:paraId="434021DA" w14:textId="77777777" w:rsidR="00C4670C" w:rsidRDefault="00C4670C" w:rsidP="00C4670C">
      <w:pPr>
        <w:ind w:firstLine="851"/>
        <w:jc w:val="both"/>
        <w:rPr>
          <w:rFonts w:ascii="Arial" w:hAnsi="Arial" w:cs="Arial"/>
          <w:color w:val="000000"/>
        </w:rPr>
      </w:pPr>
      <w:r>
        <w:rPr>
          <w:rFonts w:ascii="Arial" w:hAnsi="Arial" w:cs="Arial"/>
          <w:color w:val="000000"/>
        </w:rPr>
        <w:t>Марказий бошқарув органларига эга бўлган диний ташкилотларнинг уставлари мазкур бошқарув органлари билан келишилган бўлиши керак.</w:t>
      </w:r>
    </w:p>
    <w:p w14:paraId="0E5F705B"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11-модда. </w:t>
      </w:r>
      <w:r>
        <w:rPr>
          <w:rStyle w:val="clausesuff"/>
          <w:rFonts w:ascii="Arial" w:hAnsi="Arial" w:cs="Arial"/>
          <w:b/>
          <w:bCs/>
          <w:color w:val="000080"/>
        </w:rPr>
        <w:t>Диний ташкилотларни рўйхатга олиш</w:t>
      </w:r>
    </w:p>
    <w:p w14:paraId="7E660375"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органларини рўйхатга олиш Ўзбекистон Республикаси Адлия вазирлиги томонидан, бошқа диний ташкилотларни эса тегишли равишда Қорақалпоғистон Республикаси Адлия вазирлиги, вилоятлар, Тошкент шаҳар адлия бошқармалари томонидан Ўзбекистон Республикаси Вазирлар Маҳкамаси ҳузуридаги Дин ишлари бўйича қўмита билан келишилган ҳолда амалга оширилади.</w:t>
      </w:r>
    </w:p>
    <w:p w14:paraId="2A9FACBF"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 рўйхатга олиш учун қуйидаги ҳужжатлар тақдим этилади:</w:t>
      </w:r>
    </w:p>
    <w:p w14:paraId="4AB2DDFF"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 тузиш ташаббускорлари бўлган, юз нафардан кам бўлмаган Ўзбекистон Республикаси фуқароси имзолаган ариза;</w:t>
      </w:r>
    </w:p>
    <w:p w14:paraId="4AFB6BD5"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устави;</w:t>
      </w:r>
    </w:p>
    <w:p w14:paraId="2A64AF4F" w14:textId="77777777" w:rsidR="00C4670C" w:rsidRDefault="00C4670C" w:rsidP="00C4670C">
      <w:pPr>
        <w:ind w:firstLine="851"/>
        <w:jc w:val="both"/>
        <w:rPr>
          <w:rFonts w:ascii="Arial" w:hAnsi="Arial" w:cs="Arial"/>
          <w:color w:val="000000"/>
        </w:rPr>
      </w:pPr>
      <w:r>
        <w:rPr>
          <w:rFonts w:ascii="Arial" w:hAnsi="Arial" w:cs="Arial"/>
          <w:color w:val="000000"/>
        </w:rPr>
        <w:t>таъсис йиғилишининг баёни;</w:t>
      </w:r>
    </w:p>
    <w:p w14:paraId="73A636DF" w14:textId="77777777" w:rsidR="00C4670C" w:rsidRDefault="00C4670C" w:rsidP="00C4670C">
      <w:pPr>
        <w:ind w:firstLine="851"/>
        <w:jc w:val="both"/>
        <w:rPr>
          <w:rFonts w:ascii="Arial" w:hAnsi="Arial" w:cs="Arial"/>
          <w:color w:val="000000"/>
        </w:rPr>
      </w:pPr>
      <w:r>
        <w:rPr>
          <w:rFonts w:ascii="Arial" w:hAnsi="Arial" w:cs="Arial"/>
          <w:color w:val="000000"/>
        </w:rPr>
        <w:t>тузилаётган диний ташкилот жойлашган манзилни тасдиқловчи ҳужжат;</w:t>
      </w:r>
    </w:p>
    <w:p w14:paraId="4A940CA9" w14:textId="77777777" w:rsidR="00C4670C" w:rsidRDefault="00C4670C" w:rsidP="00C4670C">
      <w:pPr>
        <w:ind w:firstLine="851"/>
        <w:jc w:val="both"/>
        <w:rPr>
          <w:rFonts w:ascii="Arial" w:hAnsi="Arial" w:cs="Arial"/>
          <w:i/>
          <w:iCs/>
          <w:color w:val="800080"/>
        </w:rPr>
      </w:pPr>
      <w:hyperlink r:id="rId40" w:anchor="65644" w:history="1">
        <w:r>
          <w:rPr>
            <w:rStyle w:val="a3"/>
            <w:rFonts w:ascii="Arial" w:hAnsi="Arial" w:cs="Arial"/>
            <w:i/>
            <w:iCs/>
            <w:color w:val="008080"/>
          </w:rPr>
          <w:t>Олдинги</w:t>
        </w:r>
      </w:hyperlink>
      <w:r>
        <w:rPr>
          <w:rFonts w:ascii="Arial" w:hAnsi="Arial" w:cs="Arial"/>
          <w:i/>
          <w:iCs/>
          <w:color w:val="800080"/>
        </w:rPr>
        <w:t> таҳрирга қаранг.</w:t>
      </w:r>
    </w:p>
    <w:p w14:paraId="2CB68EC8" w14:textId="77777777" w:rsidR="00C4670C" w:rsidRDefault="00C4670C" w:rsidP="00C4670C">
      <w:pPr>
        <w:ind w:firstLine="851"/>
        <w:jc w:val="both"/>
        <w:rPr>
          <w:rFonts w:ascii="Arial" w:hAnsi="Arial" w:cs="Arial"/>
          <w:color w:val="000000"/>
        </w:rPr>
      </w:pPr>
      <w:r>
        <w:rPr>
          <w:rFonts w:ascii="Arial" w:hAnsi="Arial" w:cs="Arial"/>
          <w:color w:val="000000"/>
        </w:rPr>
        <w:t>давлат божи тўлангани тўғрисидаги ҳужжат.</w:t>
      </w:r>
    </w:p>
    <w:p w14:paraId="72904AE5" w14:textId="77777777" w:rsidR="00C4670C" w:rsidRDefault="00C4670C" w:rsidP="00C4670C">
      <w:pPr>
        <w:ind w:firstLine="851"/>
        <w:jc w:val="both"/>
        <w:rPr>
          <w:rFonts w:ascii="Arial" w:hAnsi="Arial" w:cs="Arial"/>
          <w:i/>
          <w:iCs/>
          <w:color w:val="800000"/>
        </w:rPr>
      </w:pPr>
      <w:r>
        <w:rPr>
          <w:rFonts w:ascii="Arial" w:hAnsi="Arial" w:cs="Arial"/>
          <w:i/>
          <w:iCs/>
          <w:color w:val="800000"/>
        </w:rPr>
        <w:t>(11-модданинг иккинчи қисми олтинчи хатбошиси Ўзбекистон Республикасининг 2008 йил 31 декабрдаги ЎРҚ-197-сонли </w:t>
      </w:r>
      <w:hyperlink r:id="rId41" w:anchor="1420883" w:history="1">
        <w:r>
          <w:rPr>
            <w:rStyle w:val="a3"/>
            <w:rFonts w:ascii="Arial" w:hAnsi="Arial" w:cs="Arial"/>
            <w:i/>
            <w:iCs/>
            <w:color w:val="008080"/>
          </w:rPr>
          <w:t>Қонуни </w:t>
        </w:r>
      </w:hyperlink>
      <w:r>
        <w:rPr>
          <w:rFonts w:ascii="Arial" w:hAnsi="Arial" w:cs="Arial"/>
          <w:i/>
          <w:iCs/>
          <w:color w:val="800000"/>
        </w:rPr>
        <w:t>таҳририда — ЎР ҚҲТ, 2008 й., 52-сон, 513-модда)</w:t>
      </w:r>
    </w:p>
    <w:p w14:paraId="249634E5"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органини рўйхатга олиш учун қуйидаги ҳужжатлар тақдим этилади:</w:t>
      </w:r>
    </w:p>
    <w:p w14:paraId="3177F8DA" w14:textId="77777777" w:rsidR="00C4670C" w:rsidRDefault="00C4670C" w:rsidP="00C4670C">
      <w:pPr>
        <w:ind w:firstLine="851"/>
        <w:jc w:val="both"/>
        <w:rPr>
          <w:rFonts w:ascii="Arial" w:hAnsi="Arial" w:cs="Arial"/>
          <w:color w:val="000000"/>
        </w:rPr>
      </w:pPr>
      <w:r>
        <w:rPr>
          <w:rFonts w:ascii="Arial" w:hAnsi="Arial" w:cs="Arial"/>
          <w:color w:val="000000"/>
        </w:rPr>
        <w:t>таъсис йиғилиши (конференцияси)нинг раиси ва котиби имзо қўйган ариза;</w:t>
      </w:r>
    </w:p>
    <w:p w14:paraId="62929DDB"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марказий бошқарув органининг устави;</w:t>
      </w:r>
    </w:p>
    <w:p w14:paraId="2DBED285" w14:textId="77777777" w:rsidR="00C4670C" w:rsidRDefault="00C4670C" w:rsidP="00C4670C">
      <w:pPr>
        <w:ind w:firstLine="851"/>
        <w:jc w:val="both"/>
        <w:rPr>
          <w:rFonts w:ascii="Arial" w:hAnsi="Arial" w:cs="Arial"/>
          <w:color w:val="000000"/>
        </w:rPr>
      </w:pPr>
      <w:r>
        <w:rPr>
          <w:rFonts w:ascii="Arial" w:hAnsi="Arial" w:cs="Arial"/>
          <w:color w:val="000000"/>
        </w:rPr>
        <w:t>таъсис йиғилиши (конференцияси)нинг баёни;</w:t>
      </w:r>
    </w:p>
    <w:p w14:paraId="0C9F0ABE" w14:textId="77777777" w:rsidR="00C4670C" w:rsidRDefault="00C4670C" w:rsidP="00C4670C">
      <w:pPr>
        <w:ind w:firstLine="851"/>
        <w:jc w:val="both"/>
        <w:rPr>
          <w:rFonts w:ascii="Arial" w:hAnsi="Arial" w:cs="Arial"/>
          <w:color w:val="000000"/>
        </w:rPr>
      </w:pPr>
      <w:r>
        <w:rPr>
          <w:rFonts w:ascii="Arial" w:hAnsi="Arial" w:cs="Arial"/>
          <w:color w:val="000000"/>
        </w:rPr>
        <w:t>таъсисчилар ваколатини тасдиқловчи ҳужжатлар;</w:t>
      </w:r>
    </w:p>
    <w:p w14:paraId="4C6BC702" w14:textId="77777777" w:rsidR="00C4670C" w:rsidRDefault="00C4670C" w:rsidP="00C4670C">
      <w:pPr>
        <w:ind w:firstLine="851"/>
        <w:jc w:val="both"/>
        <w:rPr>
          <w:rFonts w:ascii="Arial" w:hAnsi="Arial" w:cs="Arial"/>
          <w:color w:val="000000"/>
        </w:rPr>
      </w:pPr>
      <w:r>
        <w:rPr>
          <w:rFonts w:ascii="Arial" w:hAnsi="Arial" w:cs="Arial"/>
          <w:color w:val="000000"/>
        </w:rPr>
        <w:t>раҳбар орган жойлашган манзилни тасдиқловчи ҳужжат;</w:t>
      </w:r>
    </w:p>
    <w:p w14:paraId="5DBE631A" w14:textId="77777777" w:rsidR="00C4670C" w:rsidRDefault="00C4670C" w:rsidP="00C4670C">
      <w:pPr>
        <w:ind w:firstLine="851"/>
        <w:jc w:val="both"/>
        <w:rPr>
          <w:rFonts w:ascii="Arial" w:hAnsi="Arial" w:cs="Arial"/>
          <w:i/>
          <w:iCs/>
          <w:color w:val="800080"/>
        </w:rPr>
      </w:pPr>
      <w:hyperlink r:id="rId42" w:anchor="65663" w:history="1">
        <w:r>
          <w:rPr>
            <w:rStyle w:val="a3"/>
            <w:rFonts w:ascii="Arial" w:hAnsi="Arial" w:cs="Arial"/>
            <w:i/>
            <w:iCs/>
            <w:color w:val="008080"/>
          </w:rPr>
          <w:t>Олдинги</w:t>
        </w:r>
      </w:hyperlink>
      <w:r>
        <w:rPr>
          <w:rFonts w:ascii="Arial" w:hAnsi="Arial" w:cs="Arial"/>
          <w:i/>
          <w:iCs/>
          <w:color w:val="800080"/>
        </w:rPr>
        <w:t> таҳрирга қаранг.</w:t>
      </w:r>
    </w:p>
    <w:p w14:paraId="6BECD24E" w14:textId="77777777" w:rsidR="00C4670C" w:rsidRDefault="00C4670C" w:rsidP="00C4670C">
      <w:pPr>
        <w:ind w:firstLine="851"/>
        <w:jc w:val="both"/>
        <w:rPr>
          <w:rFonts w:ascii="Arial" w:hAnsi="Arial" w:cs="Arial"/>
          <w:color w:val="000000"/>
        </w:rPr>
      </w:pPr>
      <w:r>
        <w:rPr>
          <w:rFonts w:ascii="Arial" w:hAnsi="Arial" w:cs="Arial"/>
          <w:color w:val="000000"/>
        </w:rPr>
        <w:t>давлат божи тўлангани тўғрисидаги ҳужжат.</w:t>
      </w:r>
    </w:p>
    <w:p w14:paraId="774CEFD2" w14:textId="77777777" w:rsidR="00C4670C" w:rsidRDefault="00C4670C" w:rsidP="00C4670C">
      <w:pPr>
        <w:ind w:firstLine="851"/>
        <w:jc w:val="both"/>
        <w:rPr>
          <w:rFonts w:ascii="Arial" w:hAnsi="Arial" w:cs="Arial"/>
          <w:i/>
          <w:iCs/>
          <w:color w:val="800000"/>
        </w:rPr>
      </w:pPr>
      <w:r>
        <w:rPr>
          <w:rFonts w:ascii="Arial" w:hAnsi="Arial" w:cs="Arial"/>
          <w:i/>
          <w:iCs/>
          <w:color w:val="800000"/>
        </w:rPr>
        <w:t>(11-модданинг учинчи қисми еттинчи хатбошиси Ўзбекистон Республикасининг 2008 йил 31 декабрдаги ЎРҚ-197-сонли </w:t>
      </w:r>
      <w:hyperlink r:id="rId43" w:anchor="1420883" w:history="1">
        <w:r>
          <w:rPr>
            <w:rStyle w:val="a3"/>
            <w:rFonts w:ascii="Arial" w:hAnsi="Arial" w:cs="Arial"/>
            <w:i/>
            <w:iCs/>
            <w:color w:val="008080"/>
          </w:rPr>
          <w:t>Қонуни</w:t>
        </w:r>
      </w:hyperlink>
      <w:r>
        <w:rPr>
          <w:rFonts w:ascii="Arial" w:hAnsi="Arial" w:cs="Arial"/>
          <w:i/>
          <w:iCs/>
          <w:color w:val="800000"/>
        </w:rPr>
        <w:t> таҳририда — ЎР ҚҲТ, 2008 й., 52-сон, 513-модда)</w:t>
      </w:r>
    </w:p>
    <w:p w14:paraId="5D99444C"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ҳамда уларнинг марказий бошқарув органларини рўйхатдан ўтказиш тўғрисидаги ариза берилган кундан эътиборан бир ойлик муддатда кўриб чиқилади.</w:t>
      </w:r>
    </w:p>
    <w:p w14:paraId="5BDDFEEF" w14:textId="77777777" w:rsidR="00C4670C" w:rsidRDefault="00C4670C" w:rsidP="00C4670C">
      <w:pPr>
        <w:ind w:firstLine="851"/>
        <w:jc w:val="both"/>
        <w:rPr>
          <w:rFonts w:ascii="Arial" w:hAnsi="Arial" w:cs="Arial"/>
          <w:color w:val="000000"/>
        </w:rPr>
      </w:pPr>
      <w:r>
        <w:rPr>
          <w:rFonts w:ascii="Arial" w:hAnsi="Arial" w:cs="Arial"/>
          <w:color w:val="000000"/>
        </w:rPr>
        <w:t>Адлия органлари қўшимча материаллар талаб қилиб олишга ҳамда тегишли органларнинг эксперт хулосасини олишга ҳақли. Бундай ҳолда қарор рўйхатдан ўтказиш тўғрисидаги ариза берилган кундан эътиборан уч ойлик муддатда қабул қилинади.</w:t>
      </w:r>
    </w:p>
    <w:p w14:paraId="6E8A032B"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уставига киритилган қўшимчалар ва ўзгартишлар диний ташкилотни рўйхатга олиш каби тартиб ва муддатларда рўйхатга олиниши лозим.</w:t>
      </w:r>
    </w:p>
    <w:p w14:paraId="3FA87B7D" w14:textId="77777777" w:rsidR="00C4670C" w:rsidRDefault="00C4670C" w:rsidP="00C4670C">
      <w:pPr>
        <w:ind w:firstLine="851"/>
        <w:jc w:val="both"/>
        <w:rPr>
          <w:rFonts w:ascii="Arial" w:hAnsi="Arial" w:cs="Arial"/>
          <w:i/>
          <w:iCs/>
          <w:color w:val="800080"/>
        </w:rPr>
      </w:pPr>
      <w:hyperlink r:id="rId44" w:anchor="65672" w:history="1">
        <w:r>
          <w:rPr>
            <w:rStyle w:val="a3"/>
            <w:rFonts w:ascii="Arial" w:hAnsi="Arial" w:cs="Arial"/>
            <w:i/>
            <w:iCs/>
            <w:color w:val="008080"/>
          </w:rPr>
          <w:t>Олдинги</w:t>
        </w:r>
      </w:hyperlink>
      <w:r>
        <w:rPr>
          <w:rFonts w:ascii="Arial" w:hAnsi="Arial" w:cs="Arial"/>
          <w:i/>
          <w:iCs/>
          <w:color w:val="800080"/>
        </w:rPr>
        <w:t> таҳрирга қаранг.</w:t>
      </w:r>
    </w:p>
    <w:p w14:paraId="3D962F6B"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раҳбарларининг ташкилот уставини давлат органларидан рўйхатдан ўтказишдан бўйин товлаши қонунчиликка мувофиқ жавобгарликка тортишга олиб келади.</w:t>
      </w:r>
    </w:p>
    <w:p w14:paraId="45A600E0" w14:textId="77777777" w:rsidR="00C4670C" w:rsidRDefault="00C4670C" w:rsidP="00C4670C">
      <w:pPr>
        <w:ind w:firstLine="851"/>
        <w:jc w:val="both"/>
        <w:rPr>
          <w:rFonts w:ascii="Arial" w:hAnsi="Arial" w:cs="Arial"/>
          <w:i/>
          <w:iCs/>
          <w:color w:val="800000"/>
        </w:rPr>
      </w:pPr>
      <w:r>
        <w:rPr>
          <w:rFonts w:ascii="Arial" w:hAnsi="Arial" w:cs="Arial"/>
          <w:i/>
          <w:iCs/>
          <w:color w:val="800000"/>
        </w:rPr>
        <w:t>(11-модданинг еттинчи қисми Ўзбекистон Республикасининг 2021 йил 21 апрелдаги ЎРҚ-683-сонли </w:t>
      </w:r>
      <w:hyperlink r:id="rId45" w:anchor="5389430"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0C7C6586" w14:textId="4A72136A"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4DA042A2" wp14:editId="0A466A8B">
            <wp:extent cx="1524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1B4F787C" w14:textId="77777777" w:rsidR="00C4670C" w:rsidRDefault="00C4670C" w:rsidP="00C4670C">
      <w:pPr>
        <w:ind w:firstLine="851"/>
        <w:jc w:val="both"/>
        <w:rPr>
          <w:rFonts w:ascii="Arial" w:hAnsi="Arial" w:cs="Arial"/>
          <w:i/>
          <w:iCs/>
          <w:color w:val="800080"/>
        </w:rPr>
      </w:pPr>
      <w:r>
        <w:rPr>
          <w:rFonts w:ascii="Arial" w:hAnsi="Arial" w:cs="Arial"/>
          <w:i/>
          <w:iCs/>
          <w:color w:val="800080"/>
        </w:rPr>
        <w:t>Ўзбекистон Республикасининг Маъмурий жавобгарлик тўғрисидаги кодексининг 240-моддаси </w:t>
      </w:r>
      <w:hyperlink r:id="rId46" w:anchor="339573" w:history="1">
        <w:r>
          <w:rPr>
            <w:rStyle w:val="a3"/>
            <w:rFonts w:ascii="Arial" w:hAnsi="Arial" w:cs="Arial"/>
            <w:i/>
            <w:iCs/>
            <w:color w:val="008080"/>
          </w:rPr>
          <w:t>биринчи қисмига</w:t>
        </w:r>
      </w:hyperlink>
      <w:r>
        <w:rPr>
          <w:rFonts w:ascii="Arial" w:hAnsi="Arial" w:cs="Arial"/>
          <w:i/>
          <w:iCs/>
          <w:color w:val="800080"/>
        </w:rPr>
        <w:t>, Ўзбекистон Республикасининг Жиноят кодексининг 216</w:t>
      </w:r>
      <w:r>
        <w:rPr>
          <w:rFonts w:ascii="Arial" w:hAnsi="Arial" w:cs="Arial"/>
          <w:i/>
          <w:iCs/>
          <w:color w:val="800080"/>
          <w:vertAlign w:val="superscript"/>
        </w:rPr>
        <w:t>2</w:t>
      </w:r>
      <w:r>
        <w:rPr>
          <w:rFonts w:ascii="Arial" w:hAnsi="Arial" w:cs="Arial"/>
          <w:i/>
          <w:iCs/>
          <w:color w:val="800080"/>
        </w:rPr>
        <w:t>-моддаси </w:t>
      </w:r>
      <w:hyperlink r:id="rId47" w:anchor="320625" w:history="1">
        <w:r>
          <w:rPr>
            <w:rStyle w:val="a3"/>
            <w:rFonts w:ascii="Arial" w:hAnsi="Arial" w:cs="Arial"/>
            <w:i/>
            <w:iCs/>
            <w:color w:val="008080"/>
          </w:rPr>
          <w:t>биринчи қисмига</w:t>
        </w:r>
      </w:hyperlink>
      <w:r>
        <w:rPr>
          <w:rFonts w:ascii="Arial" w:hAnsi="Arial" w:cs="Arial"/>
          <w:i/>
          <w:iCs/>
          <w:color w:val="800080"/>
        </w:rPr>
        <w:t> қаранг.</w:t>
      </w:r>
    </w:p>
    <w:p w14:paraId="52CDE65E"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фаолияти ўз уставига мувофиқлигини назорат қилиш диний ташкилотни рўйхатга олган орган томонидан амалга оширилади.</w:t>
      </w:r>
    </w:p>
    <w:p w14:paraId="400B7C44" w14:textId="77777777" w:rsidR="00C4670C" w:rsidRDefault="00C4670C" w:rsidP="00C4670C">
      <w:pPr>
        <w:ind w:firstLine="851"/>
        <w:jc w:val="both"/>
        <w:rPr>
          <w:rFonts w:ascii="Arial" w:hAnsi="Arial" w:cs="Arial"/>
          <w:i/>
          <w:iCs/>
          <w:color w:val="800080"/>
        </w:rPr>
      </w:pPr>
      <w:hyperlink r:id="rId48" w:anchor="65677" w:history="1">
        <w:r>
          <w:rPr>
            <w:rStyle w:val="a3"/>
            <w:rFonts w:ascii="Arial" w:hAnsi="Arial" w:cs="Arial"/>
            <w:i/>
            <w:iCs/>
            <w:color w:val="008080"/>
          </w:rPr>
          <w:t>Олдинги</w:t>
        </w:r>
      </w:hyperlink>
      <w:r>
        <w:rPr>
          <w:rFonts w:ascii="Arial" w:hAnsi="Arial" w:cs="Arial"/>
          <w:i/>
          <w:iCs/>
          <w:color w:val="800080"/>
        </w:rPr>
        <w:t> таҳрирга қаранг.</w:t>
      </w:r>
    </w:p>
    <w:p w14:paraId="13AB078F" w14:textId="77777777" w:rsidR="00C4670C" w:rsidRDefault="00C4670C" w:rsidP="00C4670C">
      <w:pPr>
        <w:ind w:firstLine="851"/>
        <w:jc w:val="both"/>
        <w:rPr>
          <w:rFonts w:ascii="Arial" w:hAnsi="Arial" w:cs="Arial"/>
          <w:color w:val="000000"/>
        </w:rPr>
      </w:pPr>
      <w:r>
        <w:rPr>
          <w:rFonts w:ascii="Arial" w:hAnsi="Arial" w:cs="Arial"/>
          <w:color w:val="000000"/>
        </w:rPr>
        <w:t>Рўйхатдан ўтмаган диний ташкилотлар фаолият кўрсатишига йўл қўйган мансабдор шахслар қонунчиликка мувофиқ жавобгар бўладилар.</w:t>
      </w:r>
    </w:p>
    <w:p w14:paraId="234DBE09" w14:textId="77777777" w:rsidR="00C4670C" w:rsidRDefault="00C4670C" w:rsidP="00C4670C">
      <w:pPr>
        <w:ind w:firstLine="851"/>
        <w:jc w:val="both"/>
        <w:rPr>
          <w:rFonts w:ascii="Arial" w:hAnsi="Arial" w:cs="Arial"/>
          <w:i/>
          <w:iCs/>
          <w:color w:val="800000"/>
        </w:rPr>
      </w:pPr>
      <w:r>
        <w:rPr>
          <w:rFonts w:ascii="Arial" w:hAnsi="Arial" w:cs="Arial"/>
          <w:i/>
          <w:iCs/>
          <w:color w:val="800000"/>
        </w:rPr>
        <w:t>(11-модданинг тўққизинчи қисми Ўзбекистон Республикасининг 2021 йил 21 апрелдаги ЎРҚ-683-сонли </w:t>
      </w:r>
      <w:hyperlink r:id="rId49" w:anchor="5389430"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788024E0"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12-модда. </w:t>
      </w:r>
      <w:r>
        <w:rPr>
          <w:rStyle w:val="clausesuff"/>
          <w:rFonts w:ascii="Arial" w:hAnsi="Arial" w:cs="Arial"/>
          <w:b/>
          <w:bCs/>
          <w:color w:val="000080"/>
        </w:rPr>
        <w:t>Диний ташкилотни рўйхатга олишни рад этиш</w:t>
      </w:r>
    </w:p>
    <w:p w14:paraId="67139BC2" w14:textId="77777777" w:rsidR="00C4670C" w:rsidRDefault="00C4670C" w:rsidP="00C4670C">
      <w:pPr>
        <w:ind w:firstLine="851"/>
        <w:jc w:val="both"/>
        <w:rPr>
          <w:rFonts w:ascii="Arial" w:hAnsi="Arial" w:cs="Arial"/>
          <w:i/>
          <w:iCs/>
          <w:color w:val="800080"/>
        </w:rPr>
      </w:pPr>
      <w:hyperlink r:id="rId50" w:anchor="5448731" w:history="1">
        <w:r>
          <w:rPr>
            <w:rStyle w:val="a3"/>
            <w:rFonts w:ascii="Arial" w:hAnsi="Arial" w:cs="Arial"/>
            <w:i/>
            <w:iCs/>
            <w:color w:val="008080"/>
          </w:rPr>
          <w:t>Олдинги</w:t>
        </w:r>
      </w:hyperlink>
      <w:r>
        <w:rPr>
          <w:rFonts w:ascii="Arial" w:hAnsi="Arial" w:cs="Arial"/>
          <w:i/>
          <w:iCs/>
          <w:color w:val="800080"/>
        </w:rPr>
        <w:t> таҳрирга қаранг.</w:t>
      </w:r>
    </w:p>
    <w:p w14:paraId="764B6160" w14:textId="77777777" w:rsidR="00C4670C" w:rsidRDefault="00C4670C" w:rsidP="00C4670C">
      <w:pPr>
        <w:ind w:firstLine="851"/>
        <w:jc w:val="both"/>
        <w:rPr>
          <w:rFonts w:ascii="Arial" w:hAnsi="Arial" w:cs="Arial"/>
          <w:color w:val="000000"/>
        </w:rPr>
      </w:pPr>
      <w:r>
        <w:rPr>
          <w:rFonts w:ascii="Arial" w:hAnsi="Arial" w:cs="Arial"/>
          <w:color w:val="000000"/>
        </w:rPr>
        <w:t>Агар диний ташкилот уставининг қоидалари ва бошқа ҳужжатлари ушбу Қонун ёки Ўзбекистон Республикаси бошқа қонунчилик ҳужжатларининг талабларига зид бўлса, уни рўйхатга олиш рад этилиши мумкин.</w:t>
      </w:r>
    </w:p>
    <w:p w14:paraId="44E3A266" w14:textId="77777777" w:rsidR="00C4670C" w:rsidRDefault="00C4670C" w:rsidP="00C4670C">
      <w:pPr>
        <w:ind w:firstLine="851"/>
        <w:jc w:val="both"/>
        <w:rPr>
          <w:rFonts w:ascii="Arial" w:hAnsi="Arial" w:cs="Arial"/>
          <w:color w:val="000000"/>
        </w:rPr>
      </w:pPr>
      <w:r>
        <w:rPr>
          <w:rFonts w:ascii="Arial" w:hAnsi="Arial" w:cs="Arial"/>
          <w:color w:val="000000"/>
        </w:rPr>
        <w:t xml:space="preserve">Диний ташкилотни рўйхатга олиш рад этилганда рад этиш асослари кўрсатилган қарор ёзма равишда аризачиларга юборилади. Диний ташкилот тузиш ташаббускорлари уставларини қонун ҳужжатларига мувофиқ ҳолга келтирганларидан сўнг, уставни рўйхатдан ўтказиш тўғрисидаги ариза билан тегишли тарзда Ўзбекистон Республикаси </w:t>
      </w:r>
      <w:r>
        <w:rPr>
          <w:rFonts w:ascii="Arial" w:hAnsi="Arial" w:cs="Arial"/>
          <w:color w:val="000000"/>
        </w:rPr>
        <w:lastRenderedPageBreak/>
        <w:t>Адлия вазирлигига ёки унинг жойлардаги органларига қайтадан мурожаат этиш ҳуқуқига эга.</w:t>
      </w:r>
    </w:p>
    <w:p w14:paraId="6BDA0D13" w14:textId="77777777" w:rsidR="00C4670C" w:rsidRDefault="00C4670C" w:rsidP="00C4670C">
      <w:pPr>
        <w:ind w:firstLine="851"/>
        <w:jc w:val="both"/>
        <w:rPr>
          <w:rFonts w:ascii="Arial" w:hAnsi="Arial" w:cs="Arial"/>
          <w:i/>
          <w:iCs/>
          <w:color w:val="800000"/>
        </w:rPr>
      </w:pPr>
      <w:r>
        <w:rPr>
          <w:rFonts w:ascii="Arial" w:hAnsi="Arial" w:cs="Arial"/>
          <w:i/>
          <w:iCs/>
          <w:color w:val="800000"/>
        </w:rPr>
        <w:t>(12-модданинг биринчи ва иккинчи қисмлари Ўзбекистон Республикасининг 2021 йил 21 апрелдаги ЎРҚ-683-сонли </w:t>
      </w:r>
      <w:hyperlink r:id="rId51" w:anchor="5389431"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273492EE"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 рўйхатга олишни рад этилганлиги ёхуд адлия органлари томонидан ушбу Қонун талаблари бузилганлиги устидан судга шикоят қилиш мумкин.</w:t>
      </w:r>
    </w:p>
    <w:p w14:paraId="26F58636"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13-модда. </w:t>
      </w:r>
      <w:r>
        <w:rPr>
          <w:rStyle w:val="clausesuff"/>
          <w:rFonts w:ascii="Arial" w:hAnsi="Arial" w:cs="Arial"/>
          <w:b/>
          <w:bCs/>
          <w:color w:val="000080"/>
        </w:rPr>
        <w:t>Диний ташкилотнинг фаолиятини тугатиш</w:t>
      </w:r>
    </w:p>
    <w:p w14:paraId="342A7F9D" w14:textId="77777777" w:rsidR="00C4670C" w:rsidRDefault="00C4670C" w:rsidP="00C4670C">
      <w:pPr>
        <w:ind w:firstLine="851"/>
        <w:jc w:val="both"/>
        <w:rPr>
          <w:rFonts w:ascii="Arial" w:hAnsi="Arial" w:cs="Arial"/>
          <w:i/>
          <w:iCs/>
          <w:color w:val="800080"/>
        </w:rPr>
      </w:pPr>
      <w:hyperlink r:id="rId52" w:anchor="65707" w:history="1">
        <w:r>
          <w:rPr>
            <w:rStyle w:val="a3"/>
            <w:rFonts w:ascii="Arial" w:hAnsi="Arial" w:cs="Arial"/>
            <w:i/>
            <w:iCs/>
            <w:color w:val="008080"/>
          </w:rPr>
          <w:t>Олдинги</w:t>
        </w:r>
      </w:hyperlink>
      <w:r>
        <w:rPr>
          <w:rFonts w:ascii="Arial" w:hAnsi="Arial" w:cs="Arial"/>
          <w:i/>
          <w:iCs/>
          <w:color w:val="800080"/>
        </w:rPr>
        <w:t> таҳрирга қаранг.</w:t>
      </w:r>
    </w:p>
    <w:p w14:paraId="5D6E7423"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ташкилотнинг фаолияти у ўзини ўзи тарқатиб юборганда ёки ушбу Қонуннинг, шунингдек Ўзбекистон Республикаси бошқа қонунчилик ҳужжатларининг қоидалари бузилган тақдирда тугатилиши мумкин.</w:t>
      </w:r>
    </w:p>
    <w:p w14:paraId="716A5534" w14:textId="77777777" w:rsidR="00C4670C" w:rsidRDefault="00C4670C" w:rsidP="00C4670C">
      <w:pPr>
        <w:ind w:firstLine="851"/>
        <w:jc w:val="both"/>
        <w:rPr>
          <w:rFonts w:ascii="Arial" w:hAnsi="Arial" w:cs="Arial"/>
          <w:i/>
          <w:iCs/>
          <w:color w:val="800000"/>
        </w:rPr>
      </w:pPr>
      <w:r>
        <w:rPr>
          <w:rFonts w:ascii="Arial" w:hAnsi="Arial" w:cs="Arial"/>
          <w:i/>
          <w:iCs/>
          <w:color w:val="800000"/>
        </w:rPr>
        <w:t>(13-модданинг биринчи қисми Ўзбекистон Республикасининг 2021 йил 21 апрелдаги ЎРҚ-683-сонли </w:t>
      </w:r>
      <w:hyperlink r:id="rId53" w:anchor="5389438"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17539AB6" w14:textId="7E116FA3"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182915E6" wp14:editId="4AC837CC">
            <wp:extent cx="1524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7D630477"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Вазирлар Маҳкамасининг 2018 йил 31 майдаги 409-сон қарори билан тасдиқланган «Ўзбекистон Республикасида диний ташкилотларни давлат рўйхатидан ўтказиш, қайта рўйхатдан ўтказиш ва тугатиш тартиби тўғрисида низом»нинг </w:t>
      </w:r>
      <w:hyperlink r:id="rId54" w:anchor="3765452" w:history="1">
        <w:r>
          <w:rPr>
            <w:rStyle w:val="a3"/>
            <w:rFonts w:ascii="Arial" w:hAnsi="Arial" w:cs="Arial"/>
            <w:i/>
            <w:iCs/>
            <w:color w:val="008080"/>
          </w:rPr>
          <w:t>3-бодига</w:t>
        </w:r>
      </w:hyperlink>
      <w:r>
        <w:rPr>
          <w:rFonts w:ascii="Arial" w:hAnsi="Arial" w:cs="Arial"/>
          <w:i/>
          <w:iCs/>
          <w:color w:val="800080"/>
        </w:rPr>
        <w:t> қаранг.</w:t>
      </w:r>
    </w:p>
    <w:p w14:paraId="5AAF4CF4"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 фаолиятини тугатиш тўғрисидаги қарор уни рўйхатга олган орган томонидан қабул қилинади. Ушбу қарор устидан судга шикоят қилиниши мумкин.</w:t>
      </w:r>
    </w:p>
    <w:p w14:paraId="12281312"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14-модда. </w:t>
      </w:r>
      <w:r>
        <w:rPr>
          <w:rStyle w:val="clausesuff"/>
          <w:rFonts w:ascii="Arial" w:hAnsi="Arial" w:cs="Arial"/>
          <w:b/>
          <w:bCs/>
          <w:color w:val="000080"/>
        </w:rPr>
        <w:t>Диний урф-одатлар ва маросимлар</w:t>
      </w:r>
    </w:p>
    <w:p w14:paraId="267058A1"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ибодат қилиш ёки диний расм-русумлар ўтказиш учун қулай жойлар ташкил этиш ва уларни сақлаб туриш, шунингдек зиёратгоҳларни сақлаб туриш ҳуқуқига эгадир.</w:t>
      </w:r>
    </w:p>
    <w:p w14:paraId="3F04F014" w14:textId="77777777" w:rsidR="00C4670C" w:rsidRDefault="00C4670C" w:rsidP="00C4670C">
      <w:pPr>
        <w:ind w:firstLine="851"/>
        <w:jc w:val="both"/>
        <w:rPr>
          <w:rFonts w:ascii="Arial" w:hAnsi="Arial" w:cs="Arial"/>
          <w:color w:val="000000"/>
        </w:rPr>
      </w:pPr>
      <w:r>
        <w:rPr>
          <w:rFonts w:ascii="Arial" w:hAnsi="Arial" w:cs="Arial"/>
          <w:color w:val="000000"/>
        </w:rPr>
        <w:t>Ибодат, диний расм-русумлар ва маросимлар диний ташкилотлар жойлашган манзилдаги ибодатхоналарда ва уларга тегишли ҳудудларда, зиёратгоҳларда, қабристонларда, зарур ҳолларда фуқароларнинг ихтиёрига биноан уларнинг уйларида ўтказилади.</w:t>
      </w:r>
    </w:p>
    <w:p w14:paraId="3B7B1611" w14:textId="77777777" w:rsidR="00C4670C" w:rsidRDefault="00C4670C" w:rsidP="00C4670C">
      <w:pPr>
        <w:ind w:firstLine="851"/>
        <w:jc w:val="both"/>
        <w:rPr>
          <w:rFonts w:ascii="Arial" w:hAnsi="Arial" w:cs="Arial"/>
          <w:color w:val="000000"/>
        </w:rPr>
      </w:pPr>
      <w:r>
        <w:rPr>
          <w:rFonts w:ascii="Arial" w:hAnsi="Arial" w:cs="Arial"/>
          <w:color w:val="000000"/>
        </w:rPr>
        <w:t>Касалхоналарда, госпиталларда, кексалар ва ногиронлар уйларида, дастлабки қамоқ ва жазони ўташ жойларида ибодатлар ва диний расм-русумлар шу ердаги фуқароларнинг илтимосларига биноан ўтказилади.</w:t>
      </w:r>
    </w:p>
    <w:p w14:paraId="7C0A6C1B" w14:textId="77777777" w:rsidR="00C4670C" w:rsidRDefault="00C4670C" w:rsidP="00C4670C">
      <w:pPr>
        <w:ind w:firstLine="851"/>
        <w:jc w:val="both"/>
        <w:rPr>
          <w:rFonts w:ascii="Arial" w:hAnsi="Arial" w:cs="Arial"/>
          <w:i/>
          <w:iCs/>
          <w:color w:val="800080"/>
        </w:rPr>
      </w:pPr>
      <w:hyperlink r:id="rId55" w:anchor="65724" w:history="1">
        <w:r>
          <w:rPr>
            <w:rStyle w:val="a3"/>
            <w:rFonts w:ascii="Arial" w:hAnsi="Arial" w:cs="Arial"/>
            <w:i/>
            <w:iCs/>
            <w:color w:val="008080"/>
          </w:rPr>
          <w:t>Олдинги</w:t>
        </w:r>
      </w:hyperlink>
      <w:r>
        <w:rPr>
          <w:rFonts w:ascii="Arial" w:hAnsi="Arial" w:cs="Arial"/>
          <w:i/>
          <w:iCs/>
          <w:color w:val="800080"/>
        </w:rPr>
        <w:t> таҳрирга қаранг.</w:t>
      </w:r>
    </w:p>
    <w:p w14:paraId="36E23129" w14:textId="77777777" w:rsidR="00C4670C" w:rsidRDefault="00C4670C" w:rsidP="00C4670C">
      <w:pPr>
        <w:ind w:firstLine="851"/>
        <w:jc w:val="both"/>
        <w:rPr>
          <w:rFonts w:ascii="Arial" w:hAnsi="Arial" w:cs="Arial"/>
          <w:color w:val="000000"/>
        </w:rPr>
      </w:pPr>
      <w:r>
        <w:rPr>
          <w:rFonts w:ascii="Arial" w:hAnsi="Arial" w:cs="Arial"/>
          <w:color w:val="000000"/>
        </w:rPr>
        <w:t>Диний маросим ва ибодат биноларидан ташқарида ўтказиладиган оммавий ибодатлар, диний расм-русумлар ва маросимлар Ўзбекистон Республикаси қонунчилигида белгиланган тартибда амалга оширилади.</w:t>
      </w:r>
    </w:p>
    <w:p w14:paraId="1E84B45C" w14:textId="77777777" w:rsidR="00C4670C" w:rsidRDefault="00C4670C" w:rsidP="00C4670C">
      <w:pPr>
        <w:ind w:firstLine="851"/>
        <w:jc w:val="both"/>
        <w:rPr>
          <w:rFonts w:ascii="Arial" w:hAnsi="Arial" w:cs="Arial"/>
          <w:i/>
          <w:iCs/>
          <w:color w:val="800000"/>
        </w:rPr>
      </w:pPr>
      <w:r>
        <w:rPr>
          <w:rFonts w:ascii="Arial" w:hAnsi="Arial" w:cs="Arial"/>
          <w:i/>
          <w:iCs/>
          <w:color w:val="800000"/>
        </w:rPr>
        <w:t>(14-модданинг тўртинчи қисми Ўзбекистон Республикасининг 2021 йил 21 апрелдаги ЎРҚ-683-сонли </w:t>
      </w:r>
      <w:hyperlink r:id="rId56" w:anchor="5389499"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6407E551" w14:textId="1BF06C8F"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7B39D23F" wp14:editId="093045BF">
            <wp:extent cx="1524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1DF54199" w14:textId="77777777" w:rsidR="00C4670C" w:rsidRDefault="00C4670C" w:rsidP="00C4670C">
      <w:pPr>
        <w:ind w:firstLine="851"/>
        <w:jc w:val="both"/>
        <w:rPr>
          <w:rFonts w:ascii="Arial" w:hAnsi="Arial" w:cs="Arial"/>
          <w:i/>
          <w:iCs/>
          <w:color w:val="800080"/>
        </w:rPr>
      </w:pPr>
      <w:r>
        <w:rPr>
          <w:rFonts w:ascii="Arial" w:hAnsi="Arial" w:cs="Arial"/>
          <w:i/>
          <w:iCs/>
          <w:color w:val="800080"/>
        </w:rPr>
        <w:lastRenderedPageBreak/>
        <w:t>Батафсил маълумот учун Ўзбекистон Республикаси Вазирлар Маҳкамасининг 2014 йил 29 июлдаги 205-сонли қарори билан тасдиқланган «Оммавий тадбирларни ўтказиш </w:t>
      </w:r>
      <w:hyperlink r:id="rId57" w:anchor="2442521" w:history="1">
        <w:r>
          <w:rPr>
            <w:rStyle w:val="a3"/>
            <w:rFonts w:ascii="Arial" w:hAnsi="Arial" w:cs="Arial"/>
            <w:i/>
            <w:iCs/>
            <w:color w:val="008080"/>
          </w:rPr>
          <w:t>қоидалари</w:t>
        </w:r>
      </w:hyperlink>
      <w:r>
        <w:rPr>
          <w:rFonts w:ascii="Arial" w:hAnsi="Arial" w:cs="Arial"/>
          <w:i/>
          <w:iCs/>
          <w:color w:val="800080"/>
        </w:rPr>
        <w:t>»га қаранг.</w:t>
      </w:r>
    </w:p>
    <w:p w14:paraId="64E25702" w14:textId="77777777" w:rsidR="00C4670C" w:rsidRDefault="00C4670C" w:rsidP="00C4670C">
      <w:pPr>
        <w:ind w:firstLine="851"/>
        <w:jc w:val="both"/>
        <w:rPr>
          <w:rFonts w:ascii="Arial" w:hAnsi="Arial" w:cs="Arial"/>
          <w:color w:val="000000"/>
        </w:rPr>
      </w:pPr>
      <w:r>
        <w:rPr>
          <w:rFonts w:ascii="Arial" w:hAnsi="Arial" w:cs="Arial"/>
          <w:color w:val="000000"/>
        </w:rPr>
        <w:t>Ўзбекистон Республикаси фуқароларнинг (диний ташкилотларнинг хизматидагилар бундан мустасно) жамоат жойларида ибодат либосларида юришларига йўл қўйилмайди.</w:t>
      </w:r>
    </w:p>
    <w:p w14:paraId="5A30CC0E"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диндорлар мажбурий пул йиғимлари ва тўловлар ундиришга, шунингдек уларга нисбатан шахснинг шаъни ва қадр-қимматини камситувчи чораларни қўллашга ҳақли эмас.</w:t>
      </w:r>
    </w:p>
    <w:p w14:paraId="1D11173F"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15-модда. </w:t>
      </w:r>
      <w:r>
        <w:rPr>
          <w:rStyle w:val="clausesuff"/>
          <w:rFonts w:ascii="Arial" w:hAnsi="Arial" w:cs="Arial"/>
          <w:b/>
          <w:bCs/>
          <w:color w:val="000080"/>
        </w:rPr>
        <w:t>Диний ташкилотларнинг мулки</w:t>
      </w:r>
    </w:p>
    <w:p w14:paraId="33B57D6A" w14:textId="77777777" w:rsidR="00C4670C" w:rsidRDefault="00C4670C" w:rsidP="00C4670C">
      <w:pPr>
        <w:ind w:firstLine="851"/>
        <w:jc w:val="both"/>
        <w:rPr>
          <w:rFonts w:ascii="Arial" w:hAnsi="Arial" w:cs="Arial"/>
          <w:i/>
          <w:iCs/>
          <w:color w:val="800080"/>
        </w:rPr>
      </w:pPr>
      <w:hyperlink r:id="rId58" w:anchor="65734" w:history="1">
        <w:r>
          <w:rPr>
            <w:rStyle w:val="a3"/>
            <w:rFonts w:ascii="Arial" w:hAnsi="Arial" w:cs="Arial"/>
            <w:i/>
            <w:iCs/>
            <w:color w:val="008080"/>
          </w:rPr>
          <w:t>Олдинги</w:t>
        </w:r>
      </w:hyperlink>
      <w:r>
        <w:rPr>
          <w:rFonts w:ascii="Arial" w:hAnsi="Arial" w:cs="Arial"/>
          <w:i/>
          <w:iCs/>
          <w:color w:val="800080"/>
        </w:rPr>
        <w:t> таҳрирга қаранг.</w:t>
      </w:r>
    </w:p>
    <w:p w14:paraId="549927D2"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ўз маблағлари ҳисобидан сотиб олинган ёки яратилган, фуқаролар, жамоат бирлашмалари эҳсон қилган (васият қилиб қолдирган) ёхуд давлат томонидан берилган шунингдек чет элда жойлашган ва қонунчиликда назарда тутилган бошқа асосларда олинган, ўз фаолиятларини таъминлаш учун зарур бўлган бинолар, иморатлар, ибодат қилиш анжомлари, ишлаб чиқариш, ижтимоий ва хайрия иншоотлари, пул маблағлари ва бошқа мол-мулклар уларнинг мулки бўлиши мумкин.</w:t>
      </w:r>
    </w:p>
    <w:p w14:paraId="129974BD" w14:textId="77777777" w:rsidR="00C4670C" w:rsidRDefault="00C4670C" w:rsidP="00C4670C">
      <w:pPr>
        <w:ind w:firstLine="851"/>
        <w:jc w:val="both"/>
        <w:rPr>
          <w:rFonts w:ascii="Arial" w:hAnsi="Arial" w:cs="Arial"/>
          <w:i/>
          <w:iCs/>
          <w:color w:val="800000"/>
        </w:rPr>
      </w:pPr>
      <w:r>
        <w:rPr>
          <w:rStyle w:val="a4"/>
          <w:rFonts w:ascii="Arial" w:hAnsi="Arial" w:cs="Arial"/>
          <w:color w:val="800000"/>
        </w:rPr>
        <w:t>(15-модданинг биринчи қисми Ўзбекистон Республикасининг 2021 йил 21 апрелдаги ЎРҚ-683-сонли </w:t>
      </w:r>
      <w:hyperlink r:id="rId59" w:anchor="5389502"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24203B26"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мулкий ҳуқуқлари қонун билан муҳофаза қилинади.</w:t>
      </w:r>
    </w:p>
    <w:p w14:paraId="0389D509" w14:textId="62890271"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7443B5D7" wp14:editId="00589CEE">
            <wp:extent cx="1524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59BE5E89"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Ўзбекистон Республикасининг «Ўзбекистон Республикасида мулкчилик тўғрисида»ги Қонунининг </w:t>
      </w:r>
      <w:hyperlink r:id="rId60" w:anchor="112540" w:history="1">
        <w:r>
          <w:rPr>
            <w:rStyle w:val="a3"/>
            <w:rFonts w:ascii="Arial" w:hAnsi="Arial" w:cs="Arial"/>
            <w:i/>
            <w:iCs/>
            <w:color w:val="008080"/>
          </w:rPr>
          <w:t>VII-бўлимига </w:t>
        </w:r>
      </w:hyperlink>
      <w:r>
        <w:rPr>
          <w:rFonts w:ascii="Arial" w:hAnsi="Arial" w:cs="Arial"/>
          <w:i/>
          <w:iCs/>
          <w:color w:val="800080"/>
        </w:rPr>
        <w:t>(«Мулкий ҳуқуқнинг кафолати ва ҳимоя қилиниши») қаранг.</w:t>
      </w:r>
    </w:p>
    <w:p w14:paraId="773D844F"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16-модда. </w:t>
      </w:r>
      <w:r>
        <w:rPr>
          <w:rStyle w:val="clausesuff"/>
          <w:rFonts w:ascii="Arial" w:hAnsi="Arial" w:cs="Arial"/>
          <w:b/>
          <w:bCs/>
          <w:color w:val="000080"/>
        </w:rPr>
        <w:t>Давлат мулки бўлган мол-мулкдан фойдаланиш</w:t>
      </w:r>
    </w:p>
    <w:p w14:paraId="0E09C30A"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ўз эҳтиёжлари учун давлат органлари томонидан шартнома асосида бериладиган бинолар ва мол-мулкдан фойдаланишга ҳақлидир.</w:t>
      </w:r>
    </w:p>
    <w:p w14:paraId="278BFF52" w14:textId="77777777" w:rsidR="00C4670C" w:rsidRDefault="00C4670C" w:rsidP="00C4670C">
      <w:pPr>
        <w:ind w:firstLine="851"/>
        <w:jc w:val="both"/>
        <w:rPr>
          <w:rFonts w:ascii="Arial" w:hAnsi="Arial" w:cs="Arial"/>
          <w:i/>
          <w:iCs/>
          <w:color w:val="800080"/>
        </w:rPr>
      </w:pPr>
      <w:hyperlink r:id="rId61" w:anchor="3694910" w:history="1">
        <w:r>
          <w:rPr>
            <w:rStyle w:val="a3"/>
            <w:rFonts w:ascii="Arial" w:hAnsi="Arial" w:cs="Arial"/>
            <w:i/>
            <w:iCs/>
            <w:color w:val="008080"/>
          </w:rPr>
          <w:t>Олдинги</w:t>
        </w:r>
      </w:hyperlink>
      <w:r>
        <w:rPr>
          <w:rFonts w:ascii="Arial" w:hAnsi="Arial" w:cs="Arial"/>
          <w:i/>
          <w:iCs/>
          <w:color w:val="800080"/>
        </w:rPr>
        <w:t> таҳрирга қаранг.</w:t>
      </w:r>
    </w:p>
    <w:p w14:paraId="40CEB878" w14:textId="77777777" w:rsidR="00C4670C" w:rsidRDefault="00C4670C" w:rsidP="00C4670C">
      <w:pPr>
        <w:ind w:firstLine="851"/>
        <w:jc w:val="both"/>
        <w:rPr>
          <w:rFonts w:ascii="Arial" w:hAnsi="Arial" w:cs="Arial"/>
          <w:color w:val="000000"/>
        </w:rPr>
      </w:pPr>
      <w:r>
        <w:rPr>
          <w:rFonts w:ascii="Arial" w:hAnsi="Arial" w:cs="Arial"/>
          <w:color w:val="000000"/>
        </w:rPr>
        <w:t>Моддий маданий мерос объектларини диний ташкилотларга фойдаланиш учун бериш қонунчиликка мувофиқ амалга оширилади.</w:t>
      </w:r>
    </w:p>
    <w:p w14:paraId="5587989A" w14:textId="77777777" w:rsidR="00C4670C" w:rsidRDefault="00C4670C" w:rsidP="00C4670C">
      <w:pPr>
        <w:ind w:firstLine="851"/>
        <w:jc w:val="both"/>
        <w:rPr>
          <w:rFonts w:ascii="Arial" w:hAnsi="Arial" w:cs="Arial"/>
          <w:i/>
          <w:iCs/>
          <w:color w:val="800000"/>
        </w:rPr>
      </w:pPr>
      <w:r>
        <w:rPr>
          <w:rFonts w:ascii="Arial" w:hAnsi="Arial" w:cs="Arial"/>
          <w:i/>
          <w:iCs/>
          <w:color w:val="800000"/>
        </w:rPr>
        <w:t>(16-модданинг иккинчи қисми Ўзбекистон Республикасининг 2021 йил 21 апрелдаги ЎРҚ-683-сонли </w:t>
      </w:r>
      <w:hyperlink r:id="rId62" w:anchor="5389504"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4DF630F3" w14:textId="68EC6014"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64A3FC27" wp14:editId="64AA00C5">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78C0AE6B" w14:textId="77777777" w:rsidR="00C4670C" w:rsidRDefault="00C4670C" w:rsidP="00C4670C">
      <w:pPr>
        <w:ind w:firstLine="851"/>
        <w:jc w:val="both"/>
        <w:rPr>
          <w:rFonts w:ascii="Arial" w:hAnsi="Arial" w:cs="Arial"/>
          <w:i/>
          <w:iCs/>
          <w:color w:val="800080"/>
        </w:rPr>
      </w:pPr>
      <w:r>
        <w:rPr>
          <w:rFonts w:ascii="Arial" w:hAnsi="Arial" w:cs="Arial"/>
          <w:i/>
          <w:iCs/>
          <w:color w:val="800080"/>
        </w:rPr>
        <w:t>Ўзбекистон Республикасининг «Маданий мерос объектларини муҳофаза қилиш ва улардан фойдаланиш тўғрисида»ги Қонунининг </w:t>
      </w:r>
      <w:hyperlink r:id="rId63" w:anchor="1525958" w:history="1">
        <w:r>
          <w:rPr>
            <w:rStyle w:val="a3"/>
            <w:rFonts w:ascii="Arial" w:hAnsi="Arial" w:cs="Arial"/>
            <w:i/>
            <w:iCs/>
            <w:color w:val="008080"/>
          </w:rPr>
          <w:t>27-моддасига</w:t>
        </w:r>
      </w:hyperlink>
      <w:r>
        <w:rPr>
          <w:rFonts w:ascii="Arial" w:hAnsi="Arial" w:cs="Arial"/>
          <w:i/>
          <w:iCs/>
          <w:color w:val="800080"/>
        </w:rPr>
        <w:t> мувофиқ давлат мулкида турган маданий мерос объекти диний ташкилотларга текин фойдаланиш шартномаси шартларида бериб қўйилиши мумкин.</w:t>
      </w:r>
    </w:p>
    <w:p w14:paraId="12F03E67"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учун ер ажратиш ҳамда ибодат бинолари қуриш тегишли равишда Қорақалпоғистон Республикаси Вазирлар Кенгаши, вилоятлар ва Тошкент шаҳар ҳокимликлари, шунингдек Ўзбекистон Республикаси Вазирлар Маҳкамасининг рухсати билан белгиланган тартибда амалга оширилади.</w:t>
      </w:r>
    </w:p>
    <w:p w14:paraId="2596AEE4"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lastRenderedPageBreak/>
        <w:t>17-модда. </w:t>
      </w:r>
      <w:r>
        <w:rPr>
          <w:rStyle w:val="clausesuff"/>
          <w:rFonts w:ascii="Arial" w:hAnsi="Arial" w:cs="Arial"/>
          <w:b/>
          <w:bCs/>
          <w:color w:val="000080"/>
        </w:rPr>
        <w:t>Ишлаб чиқариш ва хўжалик фаолияти</w:t>
      </w:r>
    </w:p>
    <w:p w14:paraId="20C02085" w14:textId="77777777" w:rsidR="00C4670C" w:rsidRDefault="00C4670C" w:rsidP="00C4670C">
      <w:pPr>
        <w:ind w:firstLine="851"/>
        <w:jc w:val="both"/>
        <w:rPr>
          <w:rFonts w:ascii="Arial" w:hAnsi="Arial" w:cs="Arial"/>
          <w:i/>
          <w:iCs/>
          <w:color w:val="800080"/>
        </w:rPr>
      </w:pPr>
      <w:hyperlink r:id="rId64" w:anchor="65751" w:history="1">
        <w:r>
          <w:rPr>
            <w:rStyle w:val="a3"/>
            <w:rFonts w:ascii="Arial" w:hAnsi="Arial" w:cs="Arial"/>
            <w:i/>
            <w:iCs/>
            <w:color w:val="008080"/>
          </w:rPr>
          <w:t>Олдинги</w:t>
        </w:r>
      </w:hyperlink>
      <w:r>
        <w:rPr>
          <w:rFonts w:ascii="Arial" w:hAnsi="Arial" w:cs="Arial"/>
          <w:i/>
          <w:iCs/>
          <w:color w:val="800080"/>
        </w:rPr>
        <w:t> таҳрирга қаранг.</w:t>
      </w:r>
    </w:p>
    <w:p w14:paraId="05AC50EE"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органлари уставдаги мақсадларидан келиб чиқиб, Ўзбекистон Республикаси қонунчилигига мувофиқ, ноширлик, ишлаб чиқариш, таъмирлаш-қурилиш, қишлоқ хўжалик корхоналари ва бошқа корхоналарни, шунингдек хайрия муассасаларини (етимхоналар, касалхоналар) таъсис этишга ҳақлидир.</w:t>
      </w:r>
    </w:p>
    <w:p w14:paraId="3EA9804B" w14:textId="77777777" w:rsidR="00C4670C" w:rsidRDefault="00C4670C" w:rsidP="00C4670C">
      <w:pPr>
        <w:ind w:firstLine="851"/>
        <w:jc w:val="both"/>
        <w:rPr>
          <w:rFonts w:ascii="Arial" w:hAnsi="Arial" w:cs="Arial"/>
          <w:i/>
          <w:iCs/>
          <w:color w:val="800000"/>
        </w:rPr>
      </w:pPr>
      <w:r>
        <w:rPr>
          <w:rFonts w:ascii="Arial" w:hAnsi="Arial" w:cs="Arial"/>
          <w:i/>
          <w:iCs/>
          <w:color w:val="800000"/>
        </w:rPr>
        <w:t>(17-модда Ўзбекистон Республикасининг 2021 йил 21 апрелдаги ЎРҚ-683-сонли </w:t>
      </w:r>
      <w:hyperlink r:id="rId65" w:anchor="5389507"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07ABA22E"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18-модда. </w:t>
      </w:r>
      <w:r>
        <w:rPr>
          <w:rStyle w:val="clausesuff"/>
          <w:rFonts w:ascii="Arial" w:hAnsi="Arial" w:cs="Arial"/>
          <w:b/>
          <w:bCs/>
          <w:color w:val="000080"/>
        </w:rPr>
        <w:t>Фаолиятини тугатган диний ташкилотларнинг мол-мулкини тасарруф этиш</w:t>
      </w:r>
    </w:p>
    <w:p w14:paraId="5E796586"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фаолияти тугатилгандан кейин уларга фойдаланиб туриш берилган мол-мулк ўз эгаларига қайтарилади.</w:t>
      </w:r>
    </w:p>
    <w:p w14:paraId="7238A2F6" w14:textId="77777777" w:rsidR="00C4670C" w:rsidRDefault="00C4670C" w:rsidP="00C4670C">
      <w:pPr>
        <w:ind w:firstLine="851"/>
        <w:jc w:val="both"/>
        <w:rPr>
          <w:rFonts w:ascii="Arial" w:hAnsi="Arial" w:cs="Arial"/>
          <w:i/>
          <w:iCs/>
          <w:color w:val="800080"/>
        </w:rPr>
      </w:pPr>
      <w:hyperlink r:id="rId66" w:anchor="65758" w:history="1">
        <w:r>
          <w:rPr>
            <w:rStyle w:val="a3"/>
            <w:rFonts w:ascii="Arial" w:hAnsi="Arial" w:cs="Arial"/>
            <w:i/>
            <w:iCs/>
            <w:color w:val="008080"/>
          </w:rPr>
          <w:t>Олдинги</w:t>
        </w:r>
      </w:hyperlink>
      <w:r>
        <w:rPr>
          <w:rFonts w:ascii="Arial" w:hAnsi="Arial" w:cs="Arial"/>
          <w:i/>
          <w:iCs/>
          <w:color w:val="800080"/>
        </w:rPr>
        <w:t> таҳрирга қаранг.</w:t>
      </w:r>
    </w:p>
    <w:p w14:paraId="01D0BD0B"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фаолияти тугатилган тақдирда, уларга қарашли мол-мулкка эгалик қилиш уларнинг устави ва қонунчиликка мувофиқ амалга оширилади. Кредиторларнинг талабларини қондириш учун ундириш қаратилиши мумкин бўлмаган ибодатга оид мол-мулк рўйхати диний ташкилотларнинг тақдимномасига биноан Ўзбекистон Республикаси Вазирлар Маҳкамаси томонидан белгиланади.</w:t>
      </w:r>
    </w:p>
    <w:p w14:paraId="3FF10445" w14:textId="77777777" w:rsidR="00C4670C" w:rsidRDefault="00C4670C" w:rsidP="00C4670C">
      <w:pPr>
        <w:ind w:firstLine="851"/>
        <w:jc w:val="both"/>
        <w:rPr>
          <w:rFonts w:ascii="Arial" w:hAnsi="Arial" w:cs="Arial"/>
          <w:i/>
          <w:iCs/>
          <w:color w:val="800000"/>
        </w:rPr>
      </w:pPr>
      <w:r>
        <w:rPr>
          <w:rFonts w:ascii="Arial" w:hAnsi="Arial" w:cs="Arial"/>
          <w:i/>
          <w:iCs/>
          <w:color w:val="800000"/>
        </w:rPr>
        <w:t>(18-модданинг иккинчи қисми Ўзбекистон Республикасининг 2021 йил 21 апрелдаги ЎРҚ-683-сонли </w:t>
      </w:r>
      <w:hyperlink r:id="rId67" w:anchor="5389512"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1C3DAA88" w14:textId="77777777" w:rsidR="00C4670C" w:rsidRDefault="00C4670C" w:rsidP="00C4670C">
      <w:pPr>
        <w:ind w:firstLine="851"/>
        <w:jc w:val="both"/>
        <w:rPr>
          <w:rFonts w:ascii="Arial" w:hAnsi="Arial" w:cs="Arial"/>
          <w:color w:val="000000"/>
        </w:rPr>
      </w:pPr>
      <w:r>
        <w:rPr>
          <w:rFonts w:ascii="Arial" w:hAnsi="Arial" w:cs="Arial"/>
          <w:color w:val="000000"/>
        </w:rPr>
        <w:t>Ҳуқуқий ворислари бўлмаган мол-мулк давлат мулки ҳисобига ўтади.</w:t>
      </w:r>
    </w:p>
    <w:p w14:paraId="04C3D743"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19-модда. </w:t>
      </w:r>
      <w:r>
        <w:rPr>
          <w:rStyle w:val="clausesuff"/>
          <w:rFonts w:ascii="Arial" w:hAnsi="Arial" w:cs="Arial"/>
          <w:b/>
          <w:bCs/>
          <w:color w:val="000080"/>
        </w:rPr>
        <w:t>Диний адабиёт ва диний мақсадларга мўлжалланган буюмлар</w:t>
      </w:r>
    </w:p>
    <w:p w14:paraId="6825CD20" w14:textId="77777777" w:rsidR="00C4670C" w:rsidRDefault="00C4670C" w:rsidP="00C4670C">
      <w:pPr>
        <w:ind w:firstLine="851"/>
        <w:jc w:val="both"/>
        <w:rPr>
          <w:rFonts w:ascii="Arial" w:hAnsi="Arial" w:cs="Arial"/>
          <w:i/>
          <w:iCs/>
          <w:color w:val="800080"/>
        </w:rPr>
      </w:pPr>
      <w:hyperlink r:id="rId68" w:anchor="65766" w:history="1">
        <w:r>
          <w:rPr>
            <w:rStyle w:val="a3"/>
            <w:rFonts w:ascii="Arial" w:hAnsi="Arial" w:cs="Arial"/>
            <w:i/>
            <w:iCs/>
            <w:color w:val="008080"/>
          </w:rPr>
          <w:t>Олдинги</w:t>
        </w:r>
      </w:hyperlink>
      <w:r>
        <w:rPr>
          <w:rFonts w:ascii="Arial" w:hAnsi="Arial" w:cs="Arial"/>
          <w:i/>
          <w:iCs/>
          <w:color w:val="800080"/>
        </w:rPr>
        <w:t> таҳрирга қаранг.</w:t>
      </w:r>
    </w:p>
    <w:p w14:paraId="0D3B2FC7"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органлари диний мақсадларга мўлжалланган буюмлар, диний адабиётлар ва диний мазмундаги бошқа ахборот материалларини Ўзбекистон Республикаси қонунчилигида белгиланган тартибда ишлаб чиқаришга, экспорт ва импорт қилишга ҳамда тарқатишга ҳақлидир.</w:t>
      </w:r>
    </w:p>
    <w:p w14:paraId="32A48F07" w14:textId="77777777" w:rsidR="00C4670C" w:rsidRDefault="00C4670C" w:rsidP="00C4670C">
      <w:pPr>
        <w:ind w:firstLine="851"/>
        <w:jc w:val="both"/>
        <w:rPr>
          <w:rFonts w:ascii="Arial" w:hAnsi="Arial" w:cs="Arial"/>
          <w:i/>
          <w:iCs/>
          <w:color w:val="800000"/>
        </w:rPr>
      </w:pPr>
      <w:r>
        <w:rPr>
          <w:rFonts w:ascii="Arial" w:hAnsi="Arial" w:cs="Arial"/>
          <w:i/>
          <w:iCs/>
          <w:color w:val="800000"/>
        </w:rPr>
        <w:t>(19-модданинг биринчи қисми Ўзбекистон Республикасининг 2021 йил 21 апрелдаги ЎРҚ-683-сонли </w:t>
      </w:r>
      <w:hyperlink r:id="rId69" w:anchor="5389517"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6E0FE00C" w14:textId="77777777" w:rsidR="00C4670C" w:rsidRDefault="00C4670C" w:rsidP="00C4670C">
      <w:pPr>
        <w:ind w:firstLine="851"/>
        <w:jc w:val="both"/>
        <w:rPr>
          <w:rFonts w:ascii="Arial" w:hAnsi="Arial" w:cs="Arial"/>
          <w:i/>
          <w:iCs/>
          <w:color w:val="800080"/>
        </w:rPr>
      </w:pPr>
      <w:hyperlink r:id="rId70" w:anchor="65767" w:history="1">
        <w:r>
          <w:rPr>
            <w:rStyle w:val="a3"/>
            <w:rFonts w:ascii="Arial" w:hAnsi="Arial" w:cs="Arial"/>
            <w:i/>
            <w:iCs/>
            <w:color w:val="008080"/>
          </w:rPr>
          <w:t>Олдинги</w:t>
        </w:r>
      </w:hyperlink>
      <w:r>
        <w:rPr>
          <w:rFonts w:ascii="Arial" w:hAnsi="Arial" w:cs="Arial"/>
          <w:i/>
          <w:iCs/>
          <w:color w:val="800080"/>
        </w:rPr>
        <w:t> таҳрирга қаранг.</w:t>
      </w:r>
    </w:p>
    <w:p w14:paraId="72132AC3" w14:textId="77777777" w:rsidR="00C4670C" w:rsidRDefault="00C4670C" w:rsidP="00C4670C">
      <w:pPr>
        <w:ind w:firstLine="851"/>
        <w:jc w:val="both"/>
        <w:rPr>
          <w:rFonts w:ascii="Arial" w:hAnsi="Arial" w:cs="Arial"/>
          <w:color w:val="000000"/>
        </w:rPr>
      </w:pPr>
      <w:r>
        <w:rPr>
          <w:rFonts w:ascii="Arial" w:hAnsi="Arial" w:cs="Arial"/>
          <w:color w:val="000000"/>
        </w:rPr>
        <w:t>Чет элда нашр этилган диний адабиётларни олиб келиш ва тарқатиш, уларнинг мазмуни қонунчиликда белгиланган тартибда экспертизадан ўтказилганидан кейин амалга оширилади.</w:t>
      </w:r>
    </w:p>
    <w:p w14:paraId="645C6529" w14:textId="77777777" w:rsidR="00C4670C" w:rsidRDefault="00C4670C" w:rsidP="00C4670C">
      <w:pPr>
        <w:ind w:firstLine="851"/>
        <w:jc w:val="both"/>
        <w:rPr>
          <w:rFonts w:ascii="Arial" w:hAnsi="Arial" w:cs="Arial"/>
          <w:i/>
          <w:iCs/>
          <w:color w:val="800000"/>
        </w:rPr>
      </w:pPr>
      <w:r>
        <w:rPr>
          <w:rFonts w:ascii="Arial" w:hAnsi="Arial" w:cs="Arial"/>
          <w:i/>
          <w:iCs/>
          <w:color w:val="800000"/>
        </w:rPr>
        <w:t>(19-модданинг иккинчи қисми Ўзбекистон Республикасининг 2021 йил 21 апрелдаги ЎРҚ-683-сонли </w:t>
      </w:r>
      <w:hyperlink r:id="rId71" w:anchor="5389518"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47A1CC82" w14:textId="13570936"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020D5889" wp14:editId="1B0469AE">
            <wp:extent cx="1524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252F5F4F" w14:textId="77777777" w:rsidR="00C4670C" w:rsidRDefault="00C4670C" w:rsidP="00C4670C">
      <w:pPr>
        <w:ind w:firstLine="851"/>
        <w:jc w:val="both"/>
        <w:rPr>
          <w:rFonts w:ascii="Arial" w:hAnsi="Arial" w:cs="Arial"/>
          <w:i/>
          <w:iCs/>
          <w:color w:val="800080"/>
        </w:rPr>
      </w:pPr>
      <w:r>
        <w:rPr>
          <w:rFonts w:ascii="Arial" w:hAnsi="Arial" w:cs="Arial"/>
          <w:i/>
          <w:iCs/>
          <w:color w:val="800080"/>
        </w:rPr>
        <w:lastRenderedPageBreak/>
        <w:t>Қаранг: Ўзбекистон Республикаси Вазирлар Маҳкамасининг 2019 йил 23 ноябрдаги 946-сон қарори билан тасдиқланган, Ўзбекистон Республикаси Вазирлар Маҳкамаси ҳузуридаги Дин ишлари бўйича қўмита тўғрисида Низомнинг </w:t>
      </w:r>
      <w:hyperlink r:id="rId72" w:anchor="4612704" w:history="1">
        <w:r>
          <w:rPr>
            <w:rStyle w:val="a3"/>
            <w:rFonts w:ascii="Arial" w:hAnsi="Arial" w:cs="Arial"/>
            <w:i/>
            <w:iCs/>
            <w:color w:val="008080"/>
          </w:rPr>
          <w:t>12-банди</w:t>
        </w:r>
      </w:hyperlink>
      <w:r>
        <w:rPr>
          <w:rFonts w:ascii="Arial" w:hAnsi="Arial" w:cs="Arial"/>
          <w:i/>
          <w:iCs/>
          <w:color w:val="800080"/>
        </w:rPr>
        <w:t>.</w:t>
      </w:r>
    </w:p>
    <w:p w14:paraId="25682980"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ташкилотларнинг марказий бошқарув органлари тегишли лицензия олгандан сўнг диний ибодат буюмларини ишлаб чиқариш ва тарқатиш ҳуқуқига фақат улар эга бўладилар.</w:t>
      </w:r>
    </w:p>
    <w:p w14:paraId="280CD823" w14:textId="77777777" w:rsidR="00C4670C" w:rsidRDefault="00C4670C" w:rsidP="00C4670C">
      <w:pPr>
        <w:ind w:firstLine="851"/>
        <w:jc w:val="both"/>
        <w:rPr>
          <w:rFonts w:ascii="Arial" w:hAnsi="Arial" w:cs="Arial"/>
          <w:i/>
          <w:iCs/>
          <w:color w:val="800080"/>
        </w:rPr>
      </w:pPr>
      <w:hyperlink r:id="rId73" w:anchor="65772" w:history="1">
        <w:r>
          <w:rPr>
            <w:rStyle w:val="a3"/>
            <w:rFonts w:ascii="Arial" w:hAnsi="Arial" w:cs="Arial"/>
            <w:i/>
            <w:iCs/>
            <w:color w:val="008080"/>
          </w:rPr>
          <w:t>Олдинги</w:t>
        </w:r>
      </w:hyperlink>
      <w:r>
        <w:rPr>
          <w:rFonts w:ascii="Arial" w:hAnsi="Arial" w:cs="Arial"/>
          <w:i/>
          <w:iCs/>
          <w:color w:val="800080"/>
        </w:rPr>
        <w:t> таҳрирга қаранг.</w:t>
      </w:r>
    </w:p>
    <w:p w14:paraId="0FCC78E1" w14:textId="77777777" w:rsidR="00C4670C" w:rsidRDefault="00C4670C" w:rsidP="00C4670C">
      <w:pPr>
        <w:ind w:firstLine="851"/>
        <w:jc w:val="both"/>
        <w:rPr>
          <w:rFonts w:ascii="Arial" w:hAnsi="Arial" w:cs="Arial"/>
          <w:color w:val="000000"/>
        </w:rPr>
      </w:pPr>
      <w:r>
        <w:rPr>
          <w:rFonts w:ascii="Arial" w:hAnsi="Arial" w:cs="Arial"/>
          <w:color w:val="000000"/>
        </w:rPr>
        <w:t>Диний экстремизм, сепаратизм ва ақидапарастлик ғоялари билан йўғрилган матбаа нашрларини, кино, фото, аудио, видео маҳсулотларини ва шу каби бошқа маҳсулотларни тайёрлаш, сақлаш ва тарқатиш қонунчиликка мувофиқ жавобгарликка тортишга олиб келади.</w:t>
      </w:r>
    </w:p>
    <w:p w14:paraId="32461220" w14:textId="77777777" w:rsidR="00C4670C" w:rsidRDefault="00C4670C" w:rsidP="00C4670C">
      <w:pPr>
        <w:ind w:firstLine="851"/>
        <w:jc w:val="both"/>
        <w:rPr>
          <w:rFonts w:ascii="Arial" w:hAnsi="Arial" w:cs="Arial"/>
          <w:i/>
          <w:iCs/>
          <w:color w:val="800000"/>
        </w:rPr>
      </w:pPr>
      <w:r>
        <w:rPr>
          <w:rFonts w:ascii="Arial" w:hAnsi="Arial" w:cs="Arial"/>
          <w:i/>
          <w:iCs/>
          <w:color w:val="800000"/>
        </w:rPr>
        <w:t>(19-модданинг тўртинчи қисми Ўзбекистон Республикасининг 2021 йил 21 апрелдаги ЎРҚ-683-сонли </w:t>
      </w:r>
      <w:hyperlink r:id="rId74" w:anchor="5389520"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45322CEB" w14:textId="65D1842A"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550A369E" wp14:editId="738C3B72">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30F1FE4D" w14:textId="77777777" w:rsidR="00C4670C" w:rsidRDefault="00C4670C" w:rsidP="00C4670C">
      <w:pPr>
        <w:ind w:firstLine="851"/>
        <w:jc w:val="both"/>
        <w:rPr>
          <w:rFonts w:ascii="Arial" w:hAnsi="Arial" w:cs="Arial"/>
          <w:i/>
          <w:iCs/>
          <w:color w:val="800080"/>
        </w:rPr>
      </w:pPr>
      <w:r>
        <w:rPr>
          <w:rFonts w:ascii="Arial" w:hAnsi="Arial" w:cs="Arial"/>
          <w:i/>
          <w:iCs/>
          <w:color w:val="800080"/>
        </w:rPr>
        <w:t>Ўзбекистон Республикасининг Жиноят кодексининг </w:t>
      </w:r>
      <w:hyperlink r:id="rId75" w:anchor="325911" w:history="1">
        <w:r>
          <w:rPr>
            <w:rStyle w:val="a3"/>
            <w:rFonts w:ascii="Arial" w:hAnsi="Arial" w:cs="Arial"/>
            <w:i/>
            <w:iCs/>
            <w:color w:val="008080"/>
          </w:rPr>
          <w:t>244</w:t>
        </w:r>
        <w:r>
          <w:rPr>
            <w:rStyle w:val="a3"/>
            <w:rFonts w:ascii="Arial" w:hAnsi="Arial" w:cs="Arial"/>
            <w:i/>
            <w:iCs/>
            <w:color w:val="008080"/>
            <w:vertAlign w:val="superscript"/>
          </w:rPr>
          <w:t>1</w:t>
        </w:r>
        <w:r>
          <w:rPr>
            <w:rStyle w:val="a3"/>
            <w:rFonts w:ascii="Arial" w:hAnsi="Arial" w:cs="Arial"/>
            <w:i/>
            <w:iCs/>
            <w:color w:val="008080"/>
          </w:rPr>
          <w:t>-моддасига</w:t>
        </w:r>
      </w:hyperlink>
      <w:r>
        <w:rPr>
          <w:rFonts w:ascii="Arial" w:hAnsi="Arial" w:cs="Arial"/>
          <w:i/>
          <w:iCs/>
          <w:color w:val="800080"/>
        </w:rPr>
        <w:t> қаранг.</w:t>
      </w:r>
    </w:p>
    <w:p w14:paraId="4EB59C06"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20-модда. </w:t>
      </w:r>
      <w:r>
        <w:rPr>
          <w:rStyle w:val="clausesuff"/>
          <w:rFonts w:ascii="Arial" w:hAnsi="Arial" w:cs="Arial"/>
          <w:b/>
          <w:bCs/>
          <w:color w:val="000080"/>
        </w:rPr>
        <w:t>Диний ташкилотларнинг хайрия фаолияти</w:t>
      </w:r>
    </w:p>
    <w:p w14:paraId="282F7A08"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хайрия ва меҳр-мурувват фаолиятини амалга оширишга ҳақлидир.</w:t>
      </w:r>
    </w:p>
    <w:p w14:paraId="4069554E"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21-модда. </w:t>
      </w:r>
      <w:r>
        <w:rPr>
          <w:rStyle w:val="clausesuff"/>
          <w:rFonts w:ascii="Arial" w:hAnsi="Arial" w:cs="Arial"/>
          <w:b/>
          <w:bCs/>
          <w:color w:val="000080"/>
        </w:rPr>
        <w:t>Диний ташкилотларда меҳнатга оид ҳуқуқий муносабатлар</w:t>
      </w:r>
    </w:p>
    <w:p w14:paraId="23FA675B" w14:textId="77777777" w:rsidR="00C4670C" w:rsidRDefault="00C4670C" w:rsidP="00C4670C">
      <w:pPr>
        <w:ind w:firstLine="851"/>
        <w:jc w:val="both"/>
        <w:rPr>
          <w:rFonts w:ascii="Arial" w:hAnsi="Arial" w:cs="Arial"/>
          <w:i/>
          <w:iCs/>
          <w:color w:val="800080"/>
        </w:rPr>
      </w:pPr>
      <w:hyperlink r:id="rId76" w:anchor="65782" w:history="1">
        <w:r>
          <w:rPr>
            <w:rStyle w:val="a3"/>
            <w:rFonts w:ascii="Arial" w:hAnsi="Arial" w:cs="Arial"/>
            <w:i/>
            <w:iCs/>
            <w:color w:val="008080"/>
          </w:rPr>
          <w:t>Олдинги</w:t>
        </w:r>
      </w:hyperlink>
      <w:r>
        <w:rPr>
          <w:rFonts w:ascii="Arial" w:hAnsi="Arial" w:cs="Arial"/>
          <w:i/>
          <w:iCs/>
          <w:color w:val="800080"/>
        </w:rPr>
        <w:t> таҳрирга қаранг.</w:t>
      </w:r>
    </w:p>
    <w:p w14:paraId="585BD59D"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ташкилотларда меҳнат шартномалари (контрактлари) бўйича ишлаётган фуқароларга Ўзбекистон Республикасининг меҳнат тўғрисидаги қонунчилиги татбиқ этилади.</w:t>
      </w:r>
    </w:p>
    <w:p w14:paraId="561ED3C8" w14:textId="77777777" w:rsidR="00C4670C" w:rsidRDefault="00C4670C" w:rsidP="00C4670C">
      <w:pPr>
        <w:shd w:val="clear" w:color="auto" w:fill="E8E8FF"/>
        <w:ind w:firstLine="851"/>
        <w:jc w:val="both"/>
        <w:rPr>
          <w:rFonts w:ascii="Arial" w:hAnsi="Arial" w:cs="Arial"/>
          <w:i/>
          <w:iCs/>
          <w:color w:val="800000"/>
        </w:rPr>
      </w:pPr>
      <w:r>
        <w:rPr>
          <w:rFonts w:ascii="Arial" w:hAnsi="Arial" w:cs="Arial"/>
          <w:i/>
          <w:iCs/>
          <w:color w:val="800000"/>
        </w:rPr>
        <w:t>(21-модда Ўзбекистон Республикасининг 2021 йил 21 апрелдаги ЎРҚ-683-сонли </w:t>
      </w:r>
      <w:hyperlink r:id="rId77" w:anchor="5389521"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77AF8123"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22-модда. </w:t>
      </w:r>
      <w:r>
        <w:rPr>
          <w:rStyle w:val="clausesuff"/>
          <w:rFonts w:ascii="Arial" w:hAnsi="Arial" w:cs="Arial"/>
          <w:b/>
          <w:bCs/>
          <w:color w:val="000080"/>
        </w:rPr>
        <w:t>Диний ташкилотларнинг халқаро алоқалари</w:t>
      </w:r>
    </w:p>
    <w:p w14:paraId="22FA019F" w14:textId="77777777" w:rsidR="00C4670C" w:rsidRDefault="00C4670C" w:rsidP="00C4670C">
      <w:pPr>
        <w:ind w:firstLine="851"/>
        <w:jc w:val="both"/>
        <w:rPr>
          <w:rFonts w:ascii="Arial" w:hAnsi="Arial" w:cs="Arial"/>
          <w:i/>
          <w:iCs/>
          <w:color w:val="800080"/>
        </w:rPr>
      </w:pPr>
      <w:hyperlink r:id="rId78" w:anchor="65788" w:history="1">
        <w:r>
          <w:rPr>
            <w:rStyle w:val="a3"/>
            <w:rFonts w:ascii="Arial" w:hAnsi="Arial" w:cs="Arial"/>
            <w:i/>
            <w:iCs/>
            <w:color w:val="008080"/>
          </w:rPr>
          <w:t>Олдинги</w:t>
        </w:r>
      </w:hyperlink>
      <w:r>
        <w:rPr>
          <w:rFonts w:ascii="Arial" w:hAnsi="Arial" w:cs="Arial"/>
          <w:i/>
          <w:iCs/>
          <w:color w:val="800080"/>
        </w:rPr>
        <w:t> таҳрирга қаранг.</w:t>
      </w:r>
    </w:p>
    <w:p w14:paraId="6C1CE56F" w14:textId="77777777" w:rsidR="00C4670C" w:rsidRDefault="00C4670C" w:rsidP="00C4670C">
      <w:pPr>
        <w:ind w:firstLine="851"/>
        <w:jc w:val="both"/>
        <w:rPr>
          <w:rFonts w:ascii="Arial" w:hAnsi="Arial" w:cs="Arial"/>
          <w:color w:val="000000"/>
        </w:rPr>
      </w:pPr>
      <w:r>
        <w:rPr>
          <w:rFonts w:ascii="Arial" w:hAnsi="Arial" w:cs="Arial"/>
          <w:color w:val="000000"/>
        </w:rPr>
        <w:t>Диний ташкилотлар муқаддас жойларни зиёрат қилиш ёки бошқа диний тадбирларда иштирок этиш мақсадида қонунчиликка мувофиқ халқаро алоқалар ўрнатиш ва олиб боришга ҳақлидир.</w:t>
      </w:r>
    </w:p>
    <w:p w14:paraId="2B9AC7C4" w14:textId="77777777" w:rsidR="00C4670C" w:rsidRDefault="00C4670C" w:rsidP="00C4670C">
      <w:pPr>
        <w:ind w:firstLine="851"/>
        <w:jc w:val="both"/>
        <w:rPr>
          <w:rFonts w:ascii="Arial" w:hAnsi="Arial" w:cs="Arial"/>
          <w:i/>
          <w:iCs/>
          <w:color w:val="800000"/>
        </w:rPr>
      </w:pPr>
      <w:r>
        <w:rPr>
          <w:rStyle w:val="a4"/>
          <w:rFonts w:ascii="Arial" w:hAnsi="Arial" w:cs="Arial"/>
          <w:color w:val="800000"/>
        </w:rPr>
        <w:t>(22-модда Ўзбекистон Республикасининг 2021 йил 21 апрелдаги ЎРҚ-683-сонли </w:t>
      </w:r>
      <w:hyperlink r:id="rId79" w:anchor="5389523" w:history="1">
        <w:r>
          <w:rPr>
            <w:rStyle w:val="a3"/>
            <w:rFonts w:ascii="Arial" w:hAnsi="Arial" w:cs="Arial"/>
            <w:i/>
            <w:iCs/>
            <w:color w:val="008080"/>
          </w:rPr>
          <w:t>Қонуни </w:t>
        </w:r>
      </w:hyperlink>
      <w:r>
        <w:rPr>
          <w:rStyle w:val="a4"/>
          <w:rFonts w:ascii="Arial" w:hAnsi="Arial" w:cs="Arial"/>
          <w:color w:val="800000"/>
        </w:rPr>
        <w:t>таҳририда — Қонунчилик маълумотлари миллий базаси, 21.04.2021 й., 03/21/683/0375-сон)</w:t>
      </w:r>
    </w:p>
    <w:p w14:paraId="6BEE682B" w14:textId="77777777" w:rsidR="00C4670C" w:rsidRDefault="00C4670C" w:rsidP="00C4670C">
      <w:pPr>
        <w:ind w:firstLine="851"/>
        <w:jc w:val="both"/>
        <w:rPr>
          <w:rFonts w:ascii="Arial" w:hAnsi="Arial" w:cs="Arial"/>
          <w:i/>
          <w:iCs/>
          <w:color w:val="800080"/>
        </w:rPr>
      </w:pPr>
      <w:hyperlink r:id="rId80" w:anchor="5449360" w:history="1">
        <w:r>
          <w:rPr>
            <w:rStyle w:val="a3"/>
            <w:rFonts w:ascii="Arial" w:hAnsi="Arial" w:cs="Arial"/>
            <w:i/>
            <w:iCs/>
            <w:color w:val="008080"/>
          </w:rPr>
          <w:t>Олдинги</w:t>
        </w:r>
      </w:hyperlink>
      <w:r>
        <w:rPr>
          <w:rFonts w:ascii="Arial" w:hAnsi="Arial" w:cs="Arial"/>
          <w:i/>
          <w:iCs/>
          <w:color w:val="800080"/>
        </w:rPr>
        <w:t> таҳрирга қаранг.</w:t>
      </w:r>
    </w:p>
    <w:p w14:paraId="341F1BC7" w14:textId="77777777" w:rsidR="00C4670C" w:rsidRDefault="00C4670C" w:rsidP="00C4670C">
      <w:pPr>
        <w:ind w:firstLine="851"/>
        <w:jc w:val="both"/>
        <w:rPr>
          <w:rFonts w:ascii="Arial" w:hAnsi="Arial" w:cs="Arial"/>
          <w:b/>
          <w:bCs/>
          <w:color w:val="000080"/>
        </w:rPr>
      </w:pPr>
      <w:r>
        <w:rPr>
          <w:rStyle w:val="clauseprfx"/>
          <w:rFonts w:ascii="Arial" w:hAnsi="Arial" w:cs="Arial"/>
          <w:b/>
          <w:bCs/>
          <w:color w:val="000080"/>
        </w:rPr>
        <w:t>23-модда. </w:t>
      </w:r>
      <w:r>
        <w:rPr>
          <w:rStyle w:val="clausesuff"/>
          <w:rFonts w:ascii="Arial" w:hAnsi="Arial" w:cs="Arial"/>
          <w:b/>
          <w:bCs/>
          <w:color w:val="000080"/>
        </w:rPr>
        <w:t>Виждон эркинлиги ва диний ташкилотлар тўғрисидаги қонунчиликни бузганлик учун жавобгарлик</w:t>
      </w:r>
    </w:p>
    <w:p w14:paraId="28797956" w14:textId="77777777" w:rsidR="00C4670C" w:rsidRDefault="00C4670C" w:rsidP="00C4670C">
      <w:pPr>
        <w:ind w:firstLine="851"/>
        <w:jc w:val="both"/>
        <w:rPr>
          <w:rFonts w:ascii="Arial" w:hAnsi="Arial" w:cs="Arial"/>
          <w:color w:val="000000"/>
        </w:rPr>
      </w:pPr>
      <w:r>
        <w:rPr>
          <w:rFonts w:ascii="Arial" w:hAnsi="Arial" w:cs="Arial"/>
          <w:color w:val="000000"/>
        </w:rPr>
        <w:t>Виждон эркинлиги ва диний ташкилотлар тўғрисидаги қонунчиликни бузишда айбдор бўлган мансабдор шахслар, диний ташкилотларнинг хизматидагилар ва фуқаролар Ўзбекистон Республикаси қонунчилигида белгиланган тартибда жавобгар бўладилар.</w:t>
      </w:r>
    </w:p>
    <w:p w14:paraId="57309C20" w14:textId="77777777" w:rsidR="00C4670C" w:rsidRDefault="00C4670C" w:rsidP="00C4670C">
      <w:pPr>
        <w:ind w:firstLine="851"/>
        <w:jc w:val="both"/>
        <w:rPr>
          <w:rFonts w:ascii="Arial" w:hAnsi="Arial" w:cs="Arial"/>
          <w:i/>
          <w:iCs/>
          <w:color w:val="800000"/>
        </w:rPr>
      </w:pPr>
      <w:r>
        <w:rPr>
          <w:rFonts w:ascii="Arial" w:hAnsi="Arial" w:cs="Arial"/>
          <w:i/>
          <w:iCs/>
          <w:color w:val="800000"/>
        </w:rPr>
        <w:lastRenderedPageBreak/>
        <w:t>(23-модда Ўзбекистон Республикасининг 2021 йил 21 апрелдаги ЎРҚ-683-сонли </w:t>
      </w:r>
      <w:hyperlink r:id="rId81" w:anchor="5389526" w:history="1">
        <w:r>
          <w:rPr>
            <w:rStyle w:val="a3"/>
            <w:rFonts w:ascii="Arial" w:hAnsi="Arial" w:cs="Arial"/>
            <w:i/>
            <w:iCs/>
            <w:color w:val="008080"/>
          </w:rPr>
          <w:t>Қонуни </w:t>
        </w:r>
      </w:hyperlink>
      <w:r>
        <w:rPr>
          <w:rFonts w:ascii="Arial" w:hAnsi="Arial" w:cs="Arial"/>
          <w:i/>
          <w:iCs/>
          <w:color w:val="800000"/>
        </w:rPr>
        <w:t>таҳририда — Қонунчилик маълумотлари миллий базаси, 21.04.2021 й., 03/21/683/0375-сон)</w:t>
      </w:r>
    </w:p>
    <w:p w14:paraId="7EE26731" w14:textId="03B7B9A3" w:rsidR="00C4670C" w:rsidRDefault="00C4670C" w:rsidP="00C4670C">
      <w:pPr>
        <w:ind w:firstLine="851"/>
        <w:jc w:val="both"/>
        <w:rPr>
          <w:rFonts w:ascii="Arial" w:hAnsi="Arial" w:cs="Arial"/>
          <w:i/>
          <w:iCs/>
          <w:color w:val="800080"/>
        </w:rPr>
      </w:pPr>
      <w:r>
        <w:rPr>
          <w:rFonts w:ascii="Arial" w:hAnsi="Arial" w:cs="Arial"/>
          <w:i/>
          <w:iCs/>
          <w:noProof/>
          <w:color w:val="800080"/>
        </w:rPr>
        <w:drawing>
          <wp:inline distT="0" distB="0" distL="0" distR="0" wp14:anchorId="03DE23BF" wp14:editId="6BE678DD">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i/>
          <w:iCs/>
          <w:color w:val="800080"/>
        </w:rPr>
        <w:t> LexUZ шарҳи</w:t>
      </w:r>
    </w:p>
    <w:p w14:paraId="4E9DAE66" w14:textId="77777777" w:rsidR="00C4670C" w:rsidRDefault="00C4670C" w:rsidP="00C4670C">
      <w:pPr>
        <w:ind w:firstLine="851"/>
        <w:jc w:val="both"/>
        <w:rPr>
          <w:rFonts w:ascii="Arial" w:hAnsi="Arial" w:cs="Arial"/>
          <w:i/>
          <w:iCs/>
          <w:color w:val="800080"/>
        </w:rPr>
      </w:pPr>
      <w:r>
        <w:rPr>
          <w:rFonts w:ascii="Arial" w:hAnsi="Arial" w:cs="Arial"/>
          <w:i/>
          <w:iCs/>
          <w:color w:val="800080"/>
        </w:rPr>
        <w:t>Қўшимча маълумот учун Ўзбекистон Республикасининг Маъмурий жавобгарлик тўғрисидаги кодексининг </w:t>
      </w:r>
      <w:hyperlink r:id="rId82" w:anchor="339571" w:history="1">
        <w:r>
          <w:rPr>
            <w:rStyle w:val="a3"/>
            <w:rFonts w:ascii="Arial" w:hAnsi="Arial" w:cs="Arial"/>
            <w:i/>
            <w:iCs/>
            <w:color w:val="008080"/>
          </w:rPr>
          <w:t>240-моддасига</w:t>
        </w:r>
      </w:hyperlink>
      <w:r>
        <w:rPr>
          <w:rFonts w:ascii="Arial" w:hAnsi="Arial" w:cs="Arial"/>
          <w:i/>
          <w:iCs/>
          <w:color w:val="800080"/>
        </w:rPr>
        <w:t>, шунингдек, Ўзбекистон Республикасининг Жиноят кодексининг </w:t>
      </w:r>
      <w:hyperlink r:id="rId83" w:anchor="262360" w:history="1">
        <w:r>
          <w:rPr>
            <w:rStyle w:val="a3"/>
            <w:rFonts w:ascii="Arial" w:hAnsi="Arial" w:cs="Arial"/>
            <w:i/>
            <w:iCs/>
            <w:color w:val="008080"/>
          </w:rPr>
          <w:t>145</w:t>
        </w:r>
      </w:hyperlink>
      <w:r>
        <w:rPr>
          <w:rFonts w:ascii="Arial" w:hAnsi="Arial" w:cs="Arial"/>
          <w:i/>
          <w:iCs/>
          <w:color w:val="800080"/>
        </w:rPr>
        <w:t> ва </w:t>
      </w:r>
      <w:hyperlink r:id="rId84" w:anchor="320607" w:history="1">
        <w:r>
          <w:rPr>
            <w:rStyle w:val="a3"/>
            <w:rFonts w:ascii="Arial" w:hAnsi="Arial" w:cs="Arial"/>
            <w:i/>
            <w:iCs/>
            <w:color w:val="008080"/>
          </w:rPr>
          <w:t>216</w:t>
        </w:r>
        <w:r>
          <w:rPr>
            <w:rStyle w:val="a3"/>
            <w:rFonts w:ascii="Arial" w:hAnsi="Arial" w:cs="Arial"/>
            <w:i/>
            <w:iCs/>
            <w:color w:val="008080"/>
            <w:vertAlign w:val="superscript"/>
          </w:rPr>
          <w:t>2</w:t>
        </w:r>
        <w:r>
          <w:rPr>
            <w:rStyle w:val="a3"/>
            <w:rFonts w:ascii="Arial" w:hAnsi="Arial" w:cs="Arial"/>
            <w:i/>
            <w:iCs/>
            <w:color w:val="008080"/>
          </w:rPr>
          <w:t>-моддаларига</w:t>
        </w:r>
      </w:hyperlink>
      <w:r>
        <w:rPr>
          <w:rFonts w:ascii="Arial" w:hAnsi="Arial" w:cs="Arial"/>
          <w:i/>
          <w:iCs/>
          <w:color w:val="800080"/>
        </w:rPr>
        <w:t> қаранг.</w:t>
      </w:r>
    </w:p>
    <w:p w14:paraId="1238529A" w14:textId="77777777" w:rsidR="00C4670C" w:rsidRDefault="00C4670C" w:rsidP="00C4670C">
      <w:pPr>
        <w:rPr>
          <w:rFonts w:ascii="Times New Roman" w:hAnsi="Times New Roman" w:cs="Times New Roman"/>
        </w:rPr>
      </w:pPr>
    </w:p>
    <w:p w14:paraId="15C5A5BB" w14:textId="77777777" w:rsidR="00C4670C" w:rsidRDefault="00C4670C" w:rsidP="00C4670C">
      <w:pPr>
        <w:jc w:val="center"/>
        <w:rPr>
          <w:rFonts w:ascii="Arial" w:hAnsi="Arial" w:cs="Arial"/>
          <w:i/>
          <w:iCs/>
          <w:color w:val="800000"/>
        </w:rPr>
      </w:pPr>
      <w:r>
        <w:rPr>
          <w:rFonts w:ascii="Arial" w:hAnsi="Arial" w:cs="Arial"/>
          <w:i/>
          <w:iCs/>
          <w:color w:val="800000"/>
        </w:rPr>
        <w:t>(Ўзбекистон Республикаси Олий Мажлисининг Ахборотномаси, 1998 й., 5-6-сон, 99-модда; Ўзбекистон Республикаси қонун ҳужжатлари тўплами, 2008 й., 52-сон, 513-модда; Қонун ҳужжатлари маълумотлари миллий базаси, 19.04.2018 й., 03/18/476/1087-сон; Қонунчилик маълумотлари миллий базаси, 21.04.2021 й., 03/21/683/0375-сон )</w:t>
      </w:r>
    </w:p>
    <w:p w14:paraId="77678ACE" w14:textId="77777777" w:rsidR="009032BB" w:rsidRPr="00C4670C" w:rsidRDefault="00C4670C" w:rsidP="00C4670C">
      <w:bookmarkStart w:id="0" w:name="_GoBack"/>
      <w:bookmarkEnd w:id="0"/>
    </w:p>
    <w:sectPr w:rsidR="009032BB" w:rsidRPr="00C46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54"/>
    <w:rsid w:val="002A0E54"/>
    <w:rsid w:val="002A58DB"/>
    <w:rsid w:val="004B644A"/>
    <w:rsid w:val="00C4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F64C"/>
  <w15:chartTrackingRefBased/>
  <w15:docId w15:val="{92CB44B5-83D6-4DBA-B8D7-05F0CCD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E54"/>
    <w:rPr>
      <w:color w:val="0000FF"/>
      <w:u w:val="single"/>
    </w:rPr>
  </w:style>
  <w:style w:type="character" w:styleId="a4">
    <w:name w:val="Emphasis"/>
    <w:basedOn w:val="a0"/>
    <w:uiPriority w:val="20"/>
    <w:qFormat/>
    <w:rsid w:val="002A0E54"/>
    <w:rPr>
      <w:i/>
      <w:iCs/>
    </w:rPr>
  </w:style>
  <w:style w:type="character" w:customStyle="1" w:styleId="clauseprfx">
    <w:name w:val="clauseprfx"/>
    <w:basedOn w:val="a0"/>
    <w:rsid w:val="00C4670C"/>
  </w:style>
  <w:style w:type="character" w:customStyle="1" w:styleId="clausesuff">
    <w:name w:val="clausesuff"/>
    <w:basedOn w:val="a0"/>
    <w:rsid w:val="00C4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61854">
      <w:bodyDiv w:val="1"/>
      <w:marLeft w:val="0"/>
      <w:marRight w:val="0"/>
      <w:marTop w:val="0"/>
      <w:marBottom w:val="0"/>
      <w:divBdr>
        <w:top w:val="none" w:sz="0" w:space="0" w:color="auto"/>
        <w:left w:val="none" w:sz="0" w:space="0" w:color="auto"/>
        <w:bottom w:val="none" w:sz="0" w:space="0" w:color="auto"/>
        <w:right w:val="none" w:sz="0" w:space="0" w:color="auto"/>
      </w:divBdr>
      <w:divsChild>
        <w:div w:id="699009452">
          <w:marLeft w:val="0"/>
          <w:marRight w:val="0"/>
          <w:marTop w:val="0"/>
          <w:marBottom w:val="0"/>
          <w:divBdr>
            <w:top w:val="single" w:sz="2" w:space="0" w:color="FF0000"/>
            <w:left w:val="single" w:sz="2" w:space="4" w:color="FF0000"/>
            <w:bottom w:val="single" w:sz="2" w:space="0" w:color="FF0000"/>
            <w:right w:val="single" w:sz="2" w:space="4" w:color="FF0000"/>
          </w:divBdr>
          <w:divsChild>
            <w:div w:id="1170831349">
              <w:marLeft w:val="0"/>
              <w:marRight w:val="0"/>
              <w:marTop w:val="100"/>
              <w:marBottom w:val="100"/>
              <w:divBdr>
                <w:top w:val="none" w:sz="0" w:space="0" w:color="auto"/>
                <w:left w:val="none" w:sz="0" w:space="0" w:color="auto"/>
                <w:bottom w:val="none" w:sz="0" w:space="0" w:color="auto"/>
                <w:right w:val="none" w:sz="0" w:space="0" w:color="auto"/>
              </w:divBdr>
              <w:divsChild>
                <w:div w:id="2054305286">
                  <w:marLeft w:val="-30"/>
                  <w:marRight w:val="-30"/>
                  <w:marTop w:val="0"/>
                  <w:marBottom w:val="0"/>
                  <w:divBdr>
                    <w:top w:val="none" w:sz="0" w:space="0" w:color="auto"/>
                    <w:left w:val="none" w:sz="0" w:space="0" w:color="auto"/>
                    <w:bottom w:val="none" w:sz="0" w:space="0" w:color="auto"/>
                    <w:right w:val="none" w:sz="0" w:space="0" w:color="auto"/>
                  </w:divBdr>
                </w:div>
                <w:div w:id="756294009">
                  <w:marLeft w:val="-30"/>
                  <w:marRight w:val="-30"/>
                  <w:marTop w:val="240"/>
                  <w:marBottom w:val="120"/>
                  <w:divBdr>
                    <w:top w:val="none" w:sz="0" w:space="0" w:color="auto"/>
                    <w:left w:val="none" w:sz="0" w:space="0" w:color="auto"/>
                    <w:bottom w:val="none" w:sz="0" w:space="0" w:color="auto"/>
                    <w:right w:val="none" w:sz="0" w:space="0" w:color="auto"/>
                  </w:divBdr>
                </w:div>
                <w:div w:id="576088385">
                  <w:marLeft w:val="-30"/>
                  <w:marRight w:val="-30"/>
                  <w:marTop w:val="0"/>
                  <w:marBottom w:val="0"/>
                  <w:divBdr>
                    <w:top w:val="none" w:sz="0" w:space="0" w:color="auto"/>
                    <w:left w:val="none" w:sz="0" w:space="0" w:color="auto"/>
                    <w:bottom w:val="none" w:sz="0" w:space="0" w:color="auto"/>
                    <w:right w:val="none" w:sz="0" w:space="0" w:color="auto"/>
                  </w:divBdr>
                </w:div>
                <w:div w:id="367075074">
                  <w:marLeft w:val="-30"/>
                  <w:marRight w:val="-30"/>
                  <w:marTop w:val="0"/>
                  <w:marBottom w:val="0"/>
                  <w:divBdr>
                    <w:top w:val="none" w:sz="0" w:space="0" w:color="auto"/>
                    <w:left w:val="none" w:sz="0" w:space="0" w:color="auto"/>
                    <w:bottom w:val="none" w:sz="0" w:space="0" w:color="auto"/>
                    <w:right w:val="none" w:sz="0" w:space="0" w:color="auto"/>
                  </w:divBdr>
                </w:div>
                <w:div w:id="861473092">
                  <w:marLeft w:val="-30"/>
                  <w:marRight w:val="-30"/>
                  <w:marTop w:val="120"/>
                  <w:marBottom w:val="120"/>
                  <w:divBdr>
                    <w:top w:val="none" w:sz="0" w:space="0" w:color="auto"/>
                    <w:left w:val="none" w:sz="0" w:space="0" w:color="auto"/>
                    <w:bottom w:val="none" w:sz="0" w:space="0" w:color="auto"/>
                    <w:right w:val="none" w:sz="0" w:space="0" w:color="auto"/>
                  </w:divBdr>
                </w:div>
                <w:div w:id="132796255">
                  <w:marLeft w:val="-30"/>
                  <w:marRight w:val="-30"/>
                  <w:marTop w:val="0"/>
                  <w:marBottom w:val="0"/>
                  <w:divBdr>
                    <w:top w:val="none" w:sz="0" w:space="0" w:color="auto"/>
                    <w:left w:val="none" w:sz="0" w:space="0" w:color="auto"/>
                    <w:bottom w:val="none" w:sz="0" w:space="0" w:color="auto"/>
                    <w:right w:val="none" w:sz="0" w:space="0" w:color="auto"/>
                  </w:divBdr>
                </w:div>
                <w:div w:id="142739280">
                  <w:marLeft w:val="-30"/>
                  <w:marRight w:val="-30"/>
                  <w:marTop w:val="0"/>
                  <w:marBottom w:val="0"/>
                  <w:divBdr>
                    <w:top w:val="none" w:sz="0" w:space="0" w:color="auto"/>
                    <w:left w:val="none" w:sz="0" w:space="0" w:color="auto"/>
                    <w:bottom w:val="none" w:sz="0" w:space="0" w:color="auto"/>
                    <w:right w:val="none" w:sz="0" w:space="0" w:color="auto"/>
                  </w:divBdr>
                </w:div>
                <w:div w:id="157887538">
                  <w:marLeft w:val="-30"/>
                  <w:marRight w:val="-30"/>
                  <w:marTop w:val="0"/>
                  <w:marBottom w:val="0"/>
                  <w:divBdr>
                    <w:top w:val="none" w:sz="0" w:space="0" w:color="auto"/>
                    <w:left w:val="none" w:sz="0" w:space="0" w:color="auto"/>
                    <w:bottom w:val="none" w:sz="0" w:space="0" w:color="auto"/>
                    <w:right w:val="none" w:sz="0" w:space="0" w:color="auto"/>
                  </w:divBdr>
                </w:div>
                <w:div w:id="318731529">
                  <w:marLeft w:val="-30"/>
                  <w:marRight w:val="-30"/>
                  <w:marTop w:val="0"/>
                  <w:marBottom w:val="0"/>
                  <w:divBdr>
                    <w:top w:val="none" w:sz="0" w:space="0" w:color="auto"/>
                    <w:left w:val="none" w:sz="0" w:space="0" w:color="auto"/>
                    <w:bottom w:val="none" w:sz="0" w:space="0" w:color="auto"/>
                    <w:right w:val="none" w:sz="0" w:space="0" w:color="auto"/>
                  </w:divBdr>
                </w:div>
                <w:div w:id="199056975">
                  <w:marLeft w:val="-30"/>
                  <w:marRight w:val="-30"/>
                  <w:marTop w:val="0"/>
                  <w:marBottom w:val="120"/>
                  <w:divBdr>
                    <w:top w:val="none" w:sz="0" w:space="0" w:color="auto"/>
                    <w:left w:val="none" w:sz="0" w:space="0" w:color="auto"/>
                    <w:bottom w:val="none" w:sz="0" w:space="0" w:color="auto"/>
                    <w:right w:val="none" w:sz="0" w:space="0" w:color="auto"/>
                  </w:divBdr>
                </w:div>
                <w:div w:id="839737151">
                  <w:marLeft w:val="-30"/>
                  <w:marRight w:val="-30"/>
                  <w:marTop w:val="0"/>
                  <w:marBottom w:val="120"/>
                  <w:divBdr>
                    <w:top w:val="none" w:sz="0" w:space="0" w:color="auto"/>
                    <w:left w:val="none" w:sz="0" w:space="0" w:color="auto"/>
                    <w:bottom w:val="none" w:sz="0" w:space="0" w:color="auto"/>
                    <w:right w:val="none" w:sz="0" w:space="0" w:color="auto"/>
                  </w:divBdr>
                </w:div>
                <w:div w:id="466509811">
                  <w:marLeft w:val="-30"/>
                  <w:marRight w:val="-30"/>
                  <w:marTop w:val="120"/>
                  <w:marBottom w:val="60"/>
                  <w:divBdr>
                    <w:top w:val="none" w:sz="0" w:space="0" w:color="auto"/>
                    <w:left w:val="none" w:sz="0" w:space="0" w:color="auto"/>
                    <w:bottom w:val="none" w:sz="0" w:space="0" w:color="auto"/>
                    <w:right w:val="none" w:sz="0" w:space="0" w:color="auto"/>
                  </w:divBdr>
                </w:div>
                <w:div w:id="475418165">
                  <w:marLeft w:val="-30"/>
                  <w:marRight w:val="-30"/>
                  <w:marTop w:val="0"/>
                  <w:marBottom w:val="0"/>
                  <w:divBdr>
                    <w:top w:val="none" w:sz="0" w:space="0" w:color="auto"/>
                    <w:left w:val="none" w:sz="0" w:space="0" w:color="auto"/>
                    <w:bottom w:val="none" w:sz="0" w:space="0" w:color="auto"/>
                    <w:right w:val="none" w:sz="0" w:space="0" w:color="auto"/>
                  </w:divBdr>
                </w:div>
                <w:div w:id="2018649584">
                  <w:marLeft w:val="-30"/>
                  <w:marRight w:val="-30"/>
                  <w:marTop w:val="60"/>
                  <w:marBottom w:val="60"/>
                  <w:divBdr>
                    <w:top w:val="none" w:sz="0" w:space="0" w:color="auto"/>
                    <w:left w:val="none" w:sz="0" w:space="0" w:color="auto"/>
                    <w:bottom w:val="none" w:sz="0" w:space="0" w:color="auto"/>
                    <w:right w:val="none" w:sz="0" w:space="0" w:color="auto"/>
                  </w:divBdr>
                </w:div>
                <w:div w:id="8799332">
                  <w:marLeft w:val="-30"/>
                  <w:marRight w:val="-30"/>
                  <w:marTop w:val="120"/>
                  <w:marBottom w:val="60"/>
                  <w:divBdr>
                    <w:top w:val="none" w:sz="0" w:space="0" w:color="auto"/>
                    <w:left w:val="none" w:sz="0" w:space="0" w:color="auto"/>
                    <w:bottom w:val="none" w:sz="0" w:space="0" w:color="auto"/>
                    <w:right w:val="none" w:sz="0" w:space="0" w:color="auto"/>
                  </w:divBdr>
                </w:div>
                <w:div w:id="1103770207">
                  <w:marLeft w:val="-30"/>
                  <w:marRight w:val="-30"/>
                  <w:marTop w:val="0"/>
                  <w:marBottom w:val="0"/>
                  <w:divBdr>
                    <w:top w:val="none" w:sz="0" w:space="0" w:color="auto"/>
                    <w:left w:val="none" w:sz="0" w:space="0" w:color="auto"/>
                    <w:bottom w:val="none" w:sz="0" w:space="0" w:color="auto"/>
                    <w:right w:val="none" w:sz="0" w:space="0" w:color="auto"/>
                  </w:divBdr>
                </w:div>
                <w:div w:id="2073507184">
                  <w:marLeft w:val="-30"/>
                  <w:marRight w:val="-30"/>
                  <w:marTop w:val="60"/>
                  <w:marBottom w:val="60"/>
                  <w:divBdr>
                    <w:top w:val="none" w:sz="0" w:space="0" w:color="auto"/>
                    <w:left w:val="none" w:sz="0" w:space="0" w:color="auto"/>
                    <w:bottom w:val="none" w:sz="0" w:space="0" w:color="auto"/>
                    <w:right w:val="none" w:sz="0" w:space="0" w:color="auto"/>
                  </w:divBdr>
                </w:div>
                <w:div w:id="411392807">
                  <w:marLeft w:val="-30"/>
                  <w:marRight w:val="-30"/>
                  <w:marTop w:val="0"/>
                  <w:marBottom w:val="0"/>
                  <w:divBdr>
                    <w:top w:val="none" w:sz="0" w:space="0" w:color="auto"/>
                    <w:left w:val="none" w:sz="0" w:space="0" w:color="auto"/>
                    <w:bottom w:val="none" w:sz="0" w:space="0" w:color="auto"/>
                    <w:right w:val="none" w:sz="0" w:space="0" w:color="auto"/>
                  </w:divBdr>
                </w:div>
                <w:div w:id="272826706">
                  <w:marLeft w:val="-30"/>
                  <w:marRight w:val="-30"/>
                  <w:marTop w:val="0"/>
                  <w:marBottom w:val="0"/>
                  <w:divBdr>
                    <w:top w:val="none" w:sz="0" w:space="0" w:color="auto"/>
                    <w:left w:val="none" w:sz="0" w:space="0" w:color="auto"/>
                    <w:bottom w:val="none" w:sz="0" w:space="0" w:color="auto"/>
                    <w:right w:val="none" w:sz="0" w:space="0" w:color="auto"/>
                  </w:divBdr>
                </w:div>
                <w:div w:id="1022824912">
                  <w:marLeft w:val="-30"/>
                  <w:marRight w:val="-30"/>
                  <w:marTop w:val="0"/>
                  <w:marBottom w:val="0"/>
                  <w:divBdr>
                    <w:top w:val="none" w:sz="0" w:space="0" w:color="auto"/>
                    <w:left w:val="none" w:sz="0" w:space="0" w:color="auto"/>
                    <w:bottom w:val="none" w:sz="0" w:space="0" w:color="auto"/>
                    <w:right w:val="none" w:sz="0" w:space="0" w:color="auto"/>
                  </w:divBdr>
                </w:div>
                <w:div w:id="1552813794">
                  <w:marLeft w:val="-30"/>
                  <w:marRight w:val="-30"/>
                  <w:marTop w:val="0"/>
                  <w:marBottom w:val="0"/>
                  <w:divBdr>
                    <w:top w:val="none" w:sz="0" w:space="0" w:color="auto"/>
                    <w:left w:val="none" w:sz="0" w:space="0" w:color="auto"/>
                    <w:bottom w:val="none" w:sz="0" w:space="0" w:color="auto"/>
                    <w:right w:val="none" w:sz="0" w:space="0" w:color="auto"/>
                  </w:divBdr>
                </w:div>
                <w:div w:id="2014066512">
                  <w:marLeft w:val="-30"/>
                  <w:marRight w:val="-30"/>
                  <w:marTop w:val="120"/>
                  <w:marBottom w:val="60"/>
                  <w:divBdr>
                    <w:top w:val="none" w:sz="0" w:space="0" w:color="auto"/>
                    <w:left w:val="none" w:sz="0" w:space="0" w:color="auto"/>
                    <w:bottom w:val="none" w:sz="0" w:space="0" w:color="auto"/>
                    <w:right w:val="none" w:sz="0" w:space="0" w:color="auto"/>
                  </w:divBdr>
                </w:div>
                <w:div w:id="471944136">
                  <w:marLeft w:val="-30"/>
                  <w:marRight w:val="-30"/>
                  <w:marTop w:val="0"/>
                  <w:marBottom w:val="0"/>
                  <w:divBdr>
                    <w:top w:val="none" w:sz="0" w:space="0" w:color="auto"/>
                    <w:left w:val="none" w:sz="0" w:space="0" w:color="auto"/>
                    <w:bottom w:val="none" w:sz="0" w:space="0" w:color="auto"/>
                    <w:right w:val="none" w:sz="0" w:space="0" w:color="auto"/>
                  </w:divBdr>
                </w:div>
                <w:div w:id="1176769442">
                  <w:marLeft w:val="-30"/>
                  <w:marRight w:val="-30"/>
                  <w:marTop w:val="0"/>
                  <w:marBottom w:val="0"/>
                  <w:divBdr>
                    <w:top w:val="none" w:sz="0" w:space="0" w:color="auto"/>
                    <w:left w:val="none" w:sz="0" w:space="0" w:color="auto"/>
                    <w:bottom w:val="none" w:sz="0" w:space="0" w:color="auto"/>
                    <w:right w:val="none" w:sz="0" w:space="0" w:color="auto"/>
                  </w:divBdr>
                </w:div>
                <w:div w:id="1031609112">
                  <w:marLeft w:val="-30"/>
                  <w:marRight w:val="-30"/>
                  <w:marTop w:val="0"/>
                  <w:marBottom w:val="0"/>
                  <w:divBdr>
                    <w:top w:val="none" w:sz="0" w:space="0" w:color="auto"/>
                    <w:left w:val="none" w:sz="0" w:space="0" w:color="auto"/>
                    <w:bottom w:val="none" w:sz="0" w:space="0" w:color="auto"/>
                    <w:right w:val="none" w:sz="0" w:space="0" w:color="auto"/>
                  </w:divBdr>
                </w:div>
                <w:div w:id="2018842349">
                  <w:marLeft w:val="-30"/>
                  <w:marRight w:val="-30"/>
                  <w:marTop w:val="0"/>
                  <w:marBottom w:val="0"/>
                  <w:divBdr>
                    <w:top w:val="none" w:sz="0" w:space="0" w:color="auto"/>
                    <w:left w:val="none" w:sz="0" w:space="0" w:color="auto"/>
                    <w:bottom w:val="none" w:sz="0" w:space="0" w:color="auto"/>
                    <w:right w:val="none" w:sz="0" w:space="0" w:color="auto"/>
                  </w:divBdr>
                </w:div>
                <w:div w:id="146628870">
                  <w:marLeft w:val="-30"/>
                  <w:marRight w:val="-30"/>
                  <w:marTop w:val="60"/>
                  <w:marBottom w:val="60"/>
                  <w:divBdr>
                    <w:top w:val="none" w:sz="0" w:space="0" w:color="auto"/>
                    <w:left w:val="none" w:sz="0" w:space="0" w:color="auto"/>
                    <w:bottom w:val="none" w:sz="0" w:space="0" w:color="auto"/>
                    <w:right w:val="none" w:sz="0" w:space="0" w:color="auto"/>
                  </w:divBdr>
                </w:div>
                <w:div w:id="998583603">
                  <w:marLeft w:val="-30"/>
                  <w:marRight w:val="-30"/>
                  <w:marTop w:val="0"/>
                  <w:marBottom w:val="0"/>
                  <w:divBdr>
                    <w:top w:val="none" w:sz="0" w:space="0" w:color="auto"/>
                    <w:left w:val="none" w:sz="0" w:space="0" w:color="auto"/>
                    <w:bottom w:val="none" w:sz="0" w:space="0" w:color="auto"/>
                    <w:right w:val="none" w:sz="0" w:space="0" w:color="auto"/>
                  </w:divBdr>
                </w:div>
                <w:div w:id="622540797">
                  <w:marLeft w:val="-30"/>
                  <w:marRight w:val="-30"/>
                  <w:marTop w:val="0"/>
                  <w:marBottom w:val="0"/>
                  <w:divBdr>
                    <w:top w:val="none" w:sz="0" w:space="0" w:color="auto"/>
                    <w:left w:val="none" w:sz="0" w:space="0" w:color="auto"/>
                    <w:bottom w:val="none" w:sz="0" w:space="0" w:color="auto"/>
                    <w:right w:val="none" w:sz="0" w:space="0" w:color="auto"/>
                  </w:divBdr>
                </w:div>
                <w:div w:id="233442436">
                  <w:marLeft w:val="-30"/>
                  <w:marRight w:val="-30"/>
                  <w:marTop w:val="60"/>
                  <w:marBottom w:val="60"/>
                  <w:divBdr>
                    <w:top w:val="none" w:sz="0" w:space="0" w:color="auto"/>
                    <w:left w:val="none" w:sz="0" w:space="0" w:color="auto"/>
                    <w:bottom w:val="none" w:sz="0" w:space="0" w:color="auto"/>
                    <w:right w:val="none" w:sz="0" w:space="0" w:color="auto"/>
                  </w:divBdr>
                  <w:divsChild>
                    <w:div w:id="2082672615">
                      <w:marLeft w:val="0"/>
                      <w:marRight w:val="0"/>
                      <w:marTop w:val="0"/>
                      <w:marBottom w:val="0"/>
                      <w:divBdr>
                        <w:top w:val="none" w:sz="0" w:space="0" w:color="auto"/>
                        <w:left w:val="none" w:sz="0" w:space="0" w:color="auto"/>
                        <w:bottom w:val="none" w:sz="0" w:space="0" w:color="auto"/>
                        <w:right w:val="none" w:sz="0" w:space="0" w:color="auto"/>
                      </w:divBdr>
                    </w:div>
                  </w:divsChild>
                </w:div>
                <w:div w:id="507214924">
                  <w:marLeft w:val="-30"/>
                  <w:marRight w:val="-30"/>
                  <w:marTop w:val="60"/>
                  <w:marBottom w:val="60"/>
                  <w:divBdr>
                    <w:top w:val="none" w:sz="0" w:space="0" w:color="auto"/>
                    <w:left w:val="none" w:sz="0" w:space="0" w:color="auto"/>
                    <w:bottom w:val="none" w:sz="0" w:space="0" w:color="auto"/>
                    <w:right w:val="none" w:sz="0" w:space="0" w:color="auto"/>
                  </w:divBdr>
                </w:div>
                <w:div w:id="405540778">
                  <w:marLeft w:val="-30"/>
                  <w:marRight w:val="-30"/>
                  <w:marTop w:val="120"/>
                  <w:marBottom w:val="60"/>
                  <w:divBdr>
                    <w:top w:val="none" w:sz="0" w:space="0" w:color="auto"/>
                    <w:left w:val="none" w:sz="0" w:space="0" w:color="auto"/>
                    <w:bottom w:val="none" w:sz="0" w:space="0" w:color="auto"/>
                    <w:right w:val="none" w:sz="0" w:space="0" w:color="auto"/>
                  </w:divBdr>
                </w:div>
                <w:div w:id="2115830303">
                  <w:marLeft w:val="-30"/>
                  <w:marRight w:val="-30"/>
                  <w:marTop w:val="0"/>
                  <w:marBottom w:val="0"/>
                  <w:divBdr>
                    <w:top w:val="none" w:sz="0" w:space="0" w:color="auto"/>
                    <w:left w:val="none" w:sz="0" w:space="0" w:color="auto"/>
                    <w:bottom w:val="none" w:sz="0" w:space="0" w:color="auto"/>
                    <w:right w:val="none" w:sz="0" w:space="0" w:color="auto"/>
                  </w:divBdr>
                </w:div>
                <w:div w:id="1580365161">
                  <w:marLeft w:val="-30"/>
                  <w:marRight w:val="-30"/>
                  <w:marTop w:val="60"/>
                  <w:marBottom w:val="60"/>
                  <w:divBdr>
                    <w:top w:val="none" w:sz="0" w:space="0" w:color="auto"/>
                    <w:left w:val="none" w:sz="0" w:space="0" w:color="auto"/>
                    <w:bottom w:val="none" w:sz="0" w:space="0" w:color="auto"/>
                    <w:right w:val="none" w:sz="0" w:space="0" w:color="auto"/>
                  </w:divBdr>
                  <w:divsChild>
                    <w:div w:id="1662612397">
                      <w:marLeft w:val="0"/>
                      <w:marRight w:val="0"/>
                      <w:marTop w:val="0"/>
                      <w:marBottom w:val="0"/>
                      <w:divBdr>
                        <w:top w:val="none" w:sz="0" w:space="0" w:color="auto"/>
                        <w:left w:val="none" w:sz="0" w:space="0" w:color="auto"/>
                        <w:bottom w:val="none" w:sz="0" w:space="0" w:color="auto"/>
                        <w:right w:val="none" w:sz="0" w:space="0" w:color="auto"/>
                      </w:divBdr>
                    </w:div>
                  </w:divsChild>
                </w:div>
                <w:div w:id="1674263654">
                  <w:marLeft w:val="-30"/>
                  <w:marRight w:val="-30"/>
                  <w:marTop w:val="60"/>
                  <w:marBottom w:val="60"/>
                  <w:divBdr>
                    <w:top w:val="none" w:sz="0" w:space="0" w:color="auto"/>
                    <w:left w:val="none" w:sz="0" w:space="0" w:color="auto"/>
                    <w:bottom w:val="none" w:sz="0" w:space="0" w:color="auto"/>
                    <w:right w:val="none" w:sz="0" w:space="0" w:color="auto"/>
                  </w:divBdr>
                </w:div>
                <w:div w:id="769660222">
                  <w:marLeft w:val="-30"/>
                  <w:marRight w:val="-30"/>
                  <w:marTop w:val="60"/>
                  <w:marBottom w:val="60"/>
                  <w:divBdr>
                    <w:top w:val="none" w:sz="0" w:space="0" w:color="auto"/>
                    <w:left w:val="none" w:sz="0" w:space="0" w:color="auto"/>
                    <w:bottom w:val="none" w:sz="0" w:space="0" w:color="auto"/>
                    <w:right w:val="none" w:sz="0" w:space="0" w:color="auto"/>
                  </w:divBdr>
                </w:div>
                <w:div w:id="1980761899">
                  <w:marLeft w:val="-30"/>
                  <w:marRight w:val="-30"/>
                  <w:marTop w:val="0"/>
                  <w:marBottom w:val="0"/>
                  <w:divBdr>
                    <w:top w:val="none" w:sz="0" w:space="0" w:color="auto"/>
                    <w:left w:val="none" w:sz="0" w:space="0" w:color="auto"/>
                    <w:bottom w:val="none" w:sz="0" w:space="0" w:color="auto"/>
                    <w:right w:val="none" w:sz="0" w:space="0" w:color="auto"/>
                  </w:divBdr>
                </w:div>
                <w:div w:id="47537273">
                  <w:marLeft w:val="-30"/>
                  <w:marRight w:val="-30"/>
                  <w:marTop w:val="0"/>
                  <w:marBottom w:val="0"/>
                  <w:divBdr>
                    <w:top w:val="none" w:sz="0" w:space="0" w:color="auto"/>
                    <w:left w:val="none" w:sz="0" w:space="0" w:color="auto"/>
                    <w:bottom w:val="none" w:sz="0" w:space="0" w:color="auto"/>
                    <w:right w:val="none" w:sz="0" w:space="0" w:color="auto"/>
                  </w:divBdr>
                </w:div>
                <w:div w:id="1674064082">
                  <w:marLeft w:val="-30"/>
                  <w:marRight w:val="-30"/>
                  <w:marTop w:val="60"/>
                  <w:marBottom w:val="60"/>
                  <w:divBdr>
                    <w:top w:val="none" w:sz="0" w:space="0" w:color="auto"/>
                    <w:left w:val="none" w:sz="0" w:space="0" w:color="auto"/>
                    <w:bottom w:val="none" w:sz="0" w:space="0" w:color="auto"/>
                    <w:right w:val="none" w:sz="0" w:space="0" w:color="auto"/>
                  </w:divBdr>
                  <w:divsChild>
                    <w:div w:id="711269557">
                      <w:marLeft w:val="0"/>
                      <w:marRight w:val="0"/>
                      <w:marTop w:val="0"/>
                      <w:marBottom w:val="0"/>
                      <w:divBdr>
                        <w:top w:val="none" w:sz="0" w:space="0" w:color="auto"/>
                        <w:left w:val="none" w:sz="0" w:space="0" w:color="auto"/>
                        <w:bottom w:val="none" w:sz="0" w:space="0" w:color="auto"/>
                        <w:right w:val="none" w:sz="0" w:space="0" w:color="auto"/>
                      </w:divBdr>
                    </w:div>
                  </w:divsChild>
                </w:div>
                <w:div w:id="19669070">
                  <w:marLeft w:val="-30"/>
                  <w:marRight w:val="-30"/>
                  <w:marTop w:val="60"/>
                  <w:marBottom w:val="60"/>
                  <w:divBdr>
                    <w:top w:val="none" w:sz="0" w:space="0" w:color="auto"/>
                    <w:left w:val="none" w:sz="0" w:space="0" w:color="auto"/>
                    <w:bottom w:val="none" w:sz="0" w:space="0" w:color="auto"/>
                    <w:right w:val="none" w:sz="0" w:space="0" w:color="auto"/>
                  </w:divBdr>
                </w:div>
                <w:div w:id="1597788449">
                  <w:marLeft w:val="-30"/>
                  <w:marRight w:val="-30"/>
                  <w:marTop w:val="120"/>
                  <w:marBottom w:val="60"/>
                  <w:divBdr>
                    <w:top w:val="none" w:sz="0" w:space="0" w:color="auto"/>
                    <w:left w:val="none" w:sz="0" w:space="0" w:color="auto"/>
                    <w:bottom w:val="none" w:sz="0" w:space="0" w:color="auto"/>
                    <w:right w:val="none" w:sz="0" w:space="0" w:color="auto"/>
                  </w:divBdr>
                </w:div>
                <w:div w:id="194119426">
                  <w:marLeft w:val="-30"/>
                  <w:marRight w:val="-30"/>
                  <w:marTop w:val="0"/>
                  <w:marBottom w:val="0"/>
                  <w:divBdr>
                    <w:top w:val="none" w:sz="0" w:space="0" w:color="auto"/>
                    <w:left w:val="none" w:sz="0" w:space="0" w:color="auto"/>
                    <w:bottom w:val="none" w:sz="0" w:space="0" w:color="auto"/>
                    <w:right w:val="none" w:sz="0" w:space="0" w:color="auto"/>
                  </w:divBdr>
                </w:div>
                <w:div w:id="1722705970">
                  <w:marLeft w:val="-30"/>
                  <w:marRight w:val="-30"/>
                  <w:marTop w:val="0"/>
                  <w:marBottom w:val="0"/>
                  <w:divBdr>
                    <w:top w:val="none" w:sz="0" w:space="0" w:color="auto"/>
                    <w:left w:val="none" w:sz="0" w:space="0" w:color="auto"/>
                    <w:bottom w:val="none" w:sz="0" w:space="0" w:color="auto"/>
                    <w:right w:val="none" w:sz="0" w:space="0" w:color="auto"/>
                  </w:divBdr>
                </w:div>
                <w:div w:id="2061250401">
                  <w:marLeft w:val="-30"/>
                  <w:marRight w:val="-30"/>
                  <w:marTop w:val="60"/>
                  <w:marBottom w:val="60"/>
                  <w:divBdr>
                    <w:top w:val="none" w:sz="0" w:space="0" w:color="auto"/>
                    <w:left w:val="none" w:sz="0" w:space="0" w:color="auto"/>
                    <w:bottom w:val="none" w:sz="0" w:space="0" w:color="auto"/>
                    <w:right w:val="none" w:sz="0" w:space="0" w:color="auto"/>
                  </w:divBdr>
                </w:div>
                <w:div w:id="593562430">
                  <w:marLeft w:val="-30"/>
                  <w:marRight w:val="-30"/>
                  <w:marTop w:val="0"/>
                  <w:marBottom w:val="0"/>
                  <w:divBdr>
                    <w:top w:val="none" w:sz="0" w:space="0" w:color="auto"/>
                    <w:left w:val="none" w:sz="0" w:space="0" w:color="auto"/>
                    <w:bottom w:val="none" w:sz="0" w:space="0" w:color="auto"/>
                    <w:right w:val="none" w:sz="0" w:space="0" w:color="auto"/>
                  </w:divBdr>
                </w:div>
                <w:div w:id="1593081512">
                  <w:marLeft w:val="-30"/>
                  <w:marRight w:val="-30"/>
                  <w:marTop w:val="0"/>
                  <w:marBottom w:val="0"/>
                  <w:divBdr>
                    <w:top w:val="none" w:sz="0" w:space="0" w:color="auto"/>
                    <w:left w:val="none" w:sz="0" w:space="0" w:color="auto"/>
                    <w:bottom w:val="none" w:sz="0" w:space="0" w:color="auto"/>
                    <w:right w:val="none" w:sz="0" w:space="0" w:color="auto"/>
                  </w:divBdr>
                </w:div>
                <w:div w:id="242034014">
                  <w:marLeft w:val="-30"/>
                  <w:marRight w:val="-30"/>
                  <w:marTop w:val="60"/>
                  <w:marBottom w:val="60"/>
                  <w:divBdr>
                    <w:top w:val="none" w:sz="0" w:space="0" w:color="auto"/>
                    <w:left w:val="none" w:sz="0" w:space="0" w:color="auto"/>
                    <w:bottom w:val="none" w:sz="0" w:space="0" w:color="auto"/>
                    <w:right w:val="none" w:sz="0" w:space="0" w:color="auto"/>
                  </w:divBdr>
                  <w:divsChild>
                    <w:div w:id="266549222">
                      <w:marLeft w:val="0"/>
                      <w:marRight w:val="0"/>
                      <w:marTop w:val="0"/>
                      <w:marBottom w:val="0"/>
                      <w:divBdr>
                        <w:top w:val="none" w:sz="0" w:space="0" w:color="auto"/>
                        <w:left w:val="none" w:sz="0" w:space="0" w:color="auto"/>
                        <w:bottom w:val="none" w:sz="0" w:space="0" w:color="auto"/>
                        <w:right w:val="none" w:sz="0" w:space="0" w:color="auto"/>
                      </w:divBdr>
                    </w:div>
                  </w:divsChild>
                </w:div>
                <w:div w:id="185599652">
                  <w:marLeft w:val="-30"/>
                  <w:marRight w:val="-30"/>
                  <w:marTop w:val="60"/>
                  <w:marBottom w:val="60"/>
                  <w:divBdr>
                    <w:top w:val="none" w:sz="0" w:space="0" w:color="auto"/>
                    <w:left w:val="none" w:sz="0" w:space="0" w:color="auto"/>
                    <w:bottom w:val="none" w:sz="0" w:space="0" w:color="auto"/>
                    <w:right w:val="none" w:sz="0" w:space="0" w:color="auto"/>
                  </w:divBdr>
                </w:div>
                <w:div w:id="1395198691">
                  <w:marLeft w:val="-30"/>
                  <w:marRight w:val="-30"/>
                  <w:marTop w:val="60"/>
                  <w:marBottom w:val="60"/>
                  <w:divBdr>
                    <w:top w:val="none" w:sz="0" w:space="0" w:color="auto"/>
                    <w:left w:val="none" w:sz="0" w:space="0" w:color="auto"/>
                    <w:bottom w:val="none" w:sz="0" w:space="0" w:color="auto"/>
                    <w:right w:val="none" w:sz="0" w:space="0" w:color="auto"/>
                  </w:divBdr>
                </w:div>
                <w:div w:id="1056319595">
                  <w:marLeft w:val="-30"/>
                  <w:marRight w:val="-30"/>
                  <w:marTop w:val="0"/>
                  <w:marBottom w:val="0"/>
                  <w:divBdr>
                    <w:top w:val="none" w:sz="0" w:space="0" w:color="auto"/>
                    <w:left w:val="none" w:sz="0" w:space="0" w:color="auto"/>
                    <w:bottom w:val="none" w:sz="0" w:space="0" w:color="auto"/>
                    <w:right w:val="none" w:sz="0" w:space="0" w:color="auto"/>
                  </w:divBdr>
                </w:div>
                <w:div w:id="350227744">
                  <w:marLeft w:val="-30"/>
                  <w:marRight w:val="-30"/>
                  <w:marTop w:val="0"/>
                  <w:marBottom w:val="0"/>
                  <w:divBdr>
                    <w:top w:val="none" w:sz="0" w:space="0" w:color="auto"/>
                    <w:left w:val="none" w:sz="0" w:space="0" w:color="auto"/>
                    <w:bottom w:val="none" w:sz="0" w:space="0" w:color="auto"/>
                    <w:right w:val="none" w:sz="0" w:space="0" w:color="auto"/>
                  </w:divBdr>
                </w:div>
                <w:div w:id="93211798">
                  <w:marLeft w:val="-30"/>
                  <w:marRight w:val="-30"/>
                  <w:marTop w:val="0"/>
                  <w:marBottom w:val="0"/>
                  <w:divBdr>
                    <w:top w:val="none" w:sz="0" w:space="0" w:color="auto"/>
                    <w:left w:val="none" w:sz="0" w:space="0" w:color="auto"/>
                    <w:bottom w:val="none" w:sz="0" w:space="0" w:color="auto"/>
                    <w:right w:val="none" w:sz="0" w:space="0" w:color="auto"/>
                  </w:divBdr>
                </w:div>
                <w:div w:id="1214733995">
                  <w:marLeft w:val="-30"/>
                  <w:marRight w:val="-30"/>
                  <w:marTop w:val="60"/>
                  <w:marBottom w:val="60"/>
                  <w:divBdr>
                    <w:top w:val="none" w:sz="0" w:space="0" w:color="auto"/>
                    <w:left w:val="none" w:sz="0" w:space="0" w:color="auto"/>
                    <w:bottom w:val="none" w:sz="0" w:space="0" w:color="auto"/>
                    <w:right w:val="none" w:sz="0" w:space="0" w:color="auto"/>
                  </w:divBdr>
                </w:div>
                <w:div w:id="1774855574">
                  <w:marLeft w:val="-30"/>
                  <w:marRight w:val="-30"/>
                  <w:marTop w:val="0"/>
                  <w:marBottom w:val="0"/>
                  <w:divBdr>
                    <w:top w:val="none" w:sz="0" w:space="0" w:color="auto"/>
                    <w:left w:val="none" w:sz="0" w:space="0" w:color="auto"/>
                    <w:bottom w:val="none" w:sz="0" w:space="0" w:color="auto"/>
                    <w:right w:val="none" w:sz="0" w:space="0" w:color="auto"/>
                  </w:divBdr>
                </w:div>
                <w:div w:id="1932623746">
                  <w:marLeft w:val="-30"/>
                  <w:marRight w:val="-30"/>
                  <w:marTop w:val="0"/>
                  <w:marBottom w:val="0"/>
                  <w:divBdr>
                    <w:top w:val="none" w:sz="0" w:space="0" w:color="auto"/>
                    <w:left w:val="none" w:sz="0" w:space="0" w:color="auto"/>
                    <w:bottom w:val="none" w:sz="0" w:space="0" w:color="auto"/>
                    <w:right w:val="none" w:sz="0" w:space="0" w:color="auto"/>
                  </w:divBdr>
                </w:div>
                <w:div w:id="1401560956">
                  <w:marLeft w:val="-30"/>
                  <w:marRight w:val="-30"/>
                  <w:marTop w:val="0"/>
                  <w:marBottom w:val="0"/>
                  <w:divBdr>
                    <w:top w:val="none" w:sz="0" w:space="0" w:color="auto"/>
                    <w:left w:val="none" w:sz="0" w:space="0" w:color="auto"/>
                    <w:bottom w:val="none" w:sz="0" w:space="0" w:color="auto"/>
                    <w:right w:val="none" w:sz="0" w:space="0" w:color="auto"/>
                  </w:divBdr>
                </w:div>
                <w:div w:id="1035739483">
                  <w:marLeft w:val="-30"/>
                  <w:marRight w:val="-30"/>
                  <w:marTop w:val="60"/>
                  <w:marBottom w:val="60"/>
                  <w:divBdr>
                    <w:top w:val="none" w:sz="0" w:space="0" w:color="auto"/>
                    <w:left w:val="none" w:sz="0" w:space="0" w:color="auto"/>
                    <w:bottom w:val="none" w:sz="0" w:space="0" w:color="auto"/>
                    <w:right w:val="none" w:sz="0" w:space="0" w:color="auto"/>
                  </w:divBdr>
                  <w:divsChild>
                    <w:div w:id="1846361547">
                      <w:marLeft w:val="0"/>
                      <w:marRight w:val="0"/>
                      <w:marTop w:val="0"/>
                      <w:marBottom w:val="0"/>
                      <w:divBdr>
                        <w:top w:val="none" w:sz="0" w:space="0" w:color="auto"/>
                        <w:left w:val="none" w:sz="0" w:space="0" w:color="auto"/>
                        <w:bottom w:val="none" w:sz="0" w:space="0" w:color="auto"/>
                        <w:right w:val="none" w:sz="0" w:space="0" w:color="auto"/>
                      </w:divBdr>
                    </w:div>
                  </w:divsChild>
                </w:div>
                <w:div w:id="1028140289">
                  <w:marLeft w:val="-30"/>
                  <w:marRight w:val="-30"/>
                  <w:marTop w:val="60"/>
                  <w:marBottom w:val="60"/>
                  <w:divBdr>
                    <w:top w:val="none" w:sz="0" w:space="0" w:color="auto"/>
                    <w:left w:val="none" w:sz="0" w:space="0" w:color="auto"/>
                    <w:bottom w:val="none" w:sz="0" w:space="0" w:color="auto"/>
                    <w:right w:val="none" w:sz="0" w:space="0" w:color="auto"/>
                  </w:divBdr>
                </w:div>
                <w:div w:id="651564276">
                  <w:marLeft w:val="-30"/>
                  <w:marRight w:val="-30"/>
                  <w:marTop w:val="120"/>
                  <w:marBottom w:val="60"/>
                  <w:divBdr>
                    <w:top w:val="none" w:sz="0" w:space="0" w:color="auto"/>
                    <w:left w:val="none" w:sz="0" w:space="0" w:color="auto"/>
                    <w:bottom w:val="none" w:sz="0" w:space="0" w:color="auto"/>
                    <w:right w:val="none" w:sz="0" w:space="0" w:color="auto"/>
                  </w:divBdr>
                </w:div>
                <w:div w:id="1404599161">
                  <w:marLeft w:val="-30"/>
                  <w:marRight w:val="-30"/>
                  <w:marTop w:val="60"/>
                  <w:marBottom w:val="60"/>
                  <w:divBdr>
                    <w:top w:val="none" w:sz="0" w:space="0" w:color="auto"/>
                    <w:left w:val="none" w:sz="0" w:space="0" w:color="auto"/>
                    <w:bottom w:val="none" w:sz="0" w:space="0" w:color="auto"/>
                    <w:right w:val="none" w:sz="0" w:space="0" w:color="auto"/>
                  </w:divBdr>
                </w:div>
                <w:div w:id="1798914529">
                  <w:marLeft w:val="-30"/>
                  <w:marRight w:val="-30"/>
                  <w:marTop w:val="0"/>
                  <w:marBottom w:val="0"/>
                  <w:divBdr>
                    <w:top w:val="none" w:sz="0" w:space="0" w:color="auto"/>
                    <w:left w:val="none" w:sz="0" w:space="0" w:color="auto"/>
                    <w:bottom w:val="none" w:sz="0" w:space="0" w:color="auto"/>
                    <w:right w:val="none" w:sz="0" w:space="0" w:color="auto"/>
                  </w:divBdr>
                </w:div>
                <w:div w:id="489758519">
                  <w:marLeft w:val="-30"/>
                  <w:marRight w:val="-30"/>
                  <w:marTop w:val="60"/>
                  <w:marBottom w:val="60"/>
                  <w:divBdr>
                    <w:top w:val="none" w:sz="0" w:space="0" w:color="auto"/>
                    <w:left w:val="none" w:sz="0" w:space="0" w:color="auto"/>
                    <w:bottom w:val="none" w:sz="0" w:space="0" w:color="auto"/>
                    <w:right w:val="none" w:sz="0" w:space="0" w:color="auto"/>
                  </w:divBdr>
                  <w:divsChild>
                    <w:div w:id="1739277824">
                      <w:marLeft w:val="0"/>
                      <w:marRight w:val="0"/>
                      <w:marTop w:val="0"/>
                      <w:marBottom w:val="0"/>
                      <w:divBdr>
                        <w:top w:val="none" w:sz="0" w:space="0" w:color="auto"/>
                        <w:left w:val="none" w:sz="0" w:space="0" w:color="auto"/>
                        <w:bottom w:val="none" w:sz="0" w:space="0" w:color="auto"/>
                        <w:right w:val="none" w:sz="0" w:space="0" w:color="auto"/>
                      </w:divBdr>
                    </w:div>
                  </w:divsChild>
                </w:div>
                <w:div w:id="174268491">
                  <w:marLeft w:val="-30"/>
                  <w:marRight w:val="-30"/>
                  <w:marTop w:val="60"/>
                  <w:marBottom w:val="60"/>
                  <w:divBdr>
                    <w:top w:val="none" w:sz="0" w:space="0" w:color="auto"/>
                    <w:left w:val="none" w:sz="0" w:space="0" w:color="auto"/>
                    <w:bottom w:val="none" w:sz="0" w:space="0" w:color="auto"/>
                    <w:right w:val="none" w:sz="0" w:space="0" w:color="auto"/>
                  </w:divBdr>
                </w:div>
                <w:div w:id="1912885955">
                  <w:marLeft w:val="-30"/>
                  <w:marRight w:val="-30"/>
                  <w:marTop w:val="0"/>
                  <w:marBottom w:val="0"/>
                  <w:divBdr>
                    <w:top w:val="none" w:sz="0" w:space="0" w:color="auto"/>
                    <w:left w:val="none" w:sz="0" w:space="0" w:color="auto"/>
                    <w:bottom w:val="none" w:sz="0" w:space="0" w:color="auto"/>
                    <w:right w:val="none" w:sz="0" w:space="0" w:color="auto"/>
                  </w:divBdr>
                </w:div>
                <w:div w:id="445000766">
                  <w:marLeft w:val="-30"/>
                  <w:marRight w:val="-30"/>
                  <w:marTop w:val="0"/>
                  <w:marBottom w:val="0"/>
                  <w:divBdr>
                    <w:top w:val="none" w:sz="0" w:space="0" w:color="auto"/>
                    <w:left w:val="none" w:sz="0" w:space="0" w:color="auto"/>
                    <w:bottom w:val="none" w:sz="0" w:space="0" w:color="auto"/>
                    <w:right w:val="none" w:sz="0" w:space="0" w:color="auto"/>
                  </w:divBdr>
                </w:div>
                <w:div w:id="1603419987">
                  <w:marLeft w:val="-30"/>
                  <w:marRight w:val="-30"/>
                  <w:marTop w:val="120"/>
                  <w:marBottom w:val="60"/>
                  <w:divBdr>
                    <w:top w:val="none" w:sz="0" w:space="0" w:color="auto"/>
                    <w:left w:val="none" w:sz="0" w:space="0" w:color="auto"/>
                    <w:bottom w:val="none" w:sz="0" w:space="0" w:color="auto"/>
                    <w:right w:val="none" w:sz="0" w:space="0" w:color="auto"/>
                  </w:divBdr>
                </w:div>
                <w:div w:id="1790002448">
                  <w:marLeft w:val="-30"/>
                  <w:marRight w:val="-30"/>
                  <w:marTop w:val="0"/>
                  <w:marBottom w:val="0"/>
                  <w:divBdr>
                    <w:top w:val="none" w:sz="0" w:space="0" w:color="auto"/>
                    <w:left w:val="none" w:sz="0" w:space="0" w:color="auto"/>
                    <w:bottom w:val="none" w:sz="0" w:space="0" w:color="auto"/>
                    <w:right w:val="none" w:sz="0" w:space="0" w:color="auto"/>
                  </w:divBdr>
                </w:div>
                <w:div w:id="470831334">
                  <w:marLeft w:val="-30"/>
                  <w:marRight w:val="-30"/>
                  <w:marTop w:val="0"/>
                  <w:marBottom w:val="0"/>
                  <w:divBdr>
                    <w:top w:val="none" w:sz="0" w:space="0" w:color="auto"/>
                    <w:left w:val="none" w:sz="0" w:space="0" w:color="auto"/>
                    <w:bottom w:val="none" w:sz="0" w:space="0" w:color="auto"/>
                    <w:right w:val="none" w:sz="0" w:space="0" w:color="auto"/>
                  </w:divBdr>
                </w:div>
                <w:div w:id="366835525">
                  <w:marLeft w:val="-30"/>
                  <w:marRight w:val="-30"/>
                  <w:marTop w:val="120"/>
                  <w:marBottom w:val="60"/>
                  <w:divBdr>
                    <w:top w:val="none" w:sz="0" w:space="0" w:color="auto"/>
                    <w:left w:val="none" w:sz="0" w:space="0" w:color="auto"/>
                    <w:bottom w:val="none" w:sz="0" w:space="0" w:color="auto"/>
                    <w:right w:val="none" w:sz="0" w:space="0" w:color="auto"/>
                  </w:divBdr>
                </w:div>
                <w:div w:id="1083721047">
                  <w:marLeft w:val="-30"/>
                  <w:marRight w:val="-30"/>
                  <w:marTop w:val="0"/>
                  <w:marBottom w:val="0"/>
                  <w:divBdr>
                    <w:top w:val="none" w:sz="0" w:space="0" w:color="auto"/>
                    <w:left w:val="none" w:sz="0" w:space="0" w:color="auto"/>
                    <w:bottom w:val="none" w:sz="0" w:space="0" w:color="auto"/>
                    <w:right w:val="none" w:sz="0" w:space="0" w:color="auto"/>
                  </w:divBdr>
                </w:div>
                <w:div w:id="882597071">
                  <w:marLeft w:val="-30"/>
                  <w:marRight w:val="-30"/>
                  <w:marTop w:val="0"/>
                  <w:marBottom w:val="0"/>
                  <w:divBdr>
                    <w:top w:val="none" w:sz="0" w:space="0" w:color="auto"/>
                    <w:left w:val="none" w:sz="0" w:space="0" w:color="auto"/>
                    <w:bottom w:val="none" w:sz="0" w:space="0" w:color="auto"/>
                    <w:right w:val="none" w:sz="0" w:space="0" w:color="auto"/>
                  </w:divBdr>
                </w:div>
                <w:div w:id="325017730">
                  <w:marLeft w:val="-30"/>
                  <w:marRight w:val="-30"/>
                  <w:marTop w:val="0"/>
                  <w:marBottom w:val="0"/>
                  <w:divBdr>
                    <w:top w:val="none" w:sz="0" w:space="0" w:color="auto"/>
                    <w:left w:val="none" w:sz="0" w:space="0" w:color="auto"/>
                    <w:bottom w:val="none" w:sz="0" w:space="0" w:color="auto"/>
                    <w:right w:val="none" w:sz="0" w:space="0" w:color="auto"/>
                  </w:divBdr>
                </w:div>
                <w:div w:id="2126650632">
                  <w:marLeft w:val="-30"/>
                  <w:marRight w:val="-30"/>
                  <w:marTop w:val="0"/>
                  <w:marBottom w:val="0"/>
                  <w:divBdr>
                    <w:top w:val="none" w:sz="0" w:space="0" w:color="auto"/>
                    <w:left w:val="none" w:sz="0" w:space="0" w:color="auto"/>
                    <w:bottom w:val="none" w:sz="0" w:space="0" w:color="auto"/>
                    <w:right w:val="none" w:sz="0" w:space="0" w:color="auto"/>
                  </w:divBdr>
                </w:div>
                <w:div w:id="1449010794">
                  <w:marLeft w:val="-30"/>
                  <w:marRight w:val="-30"/>
                  <w:marTop w:val="60"/>
                  <w:marBottom w:val="60"/>
                  <w:divBdr>
                    <w:top w:val="none" w:sz="0" w:space="0" w:color="auto"/>
                    <w:left w:val="none" w:sz="0" w:space="0" w:color="auto"/>
                    <w:bottom w:val="none" w:sz="0" w:space="0" w:color="auto"/>
                    <w:right w:val="none" w:sz="0" w:space="0" w:color="auto"/>
                  </w:divBdr>
                </w:div>
                <w:div w:id="1109349857">
                  <w:marLeft w:val="-30"/>
                  <w:marRight w:val="-30"/>
                  <w:marTop w:val="0"/>
                  <w:marBottom w:val="0"/>
                  <w:divBdr>
                    <w:top w:val="none" w:sz="0" w:space="0" w:color="auto"/>
                    <w:left w:val="none" w:sz="0" w:space="0" w:color="auto"/>
                    <w:bottom w:val="none" w:sz="0" w:space="0" w:color="auto"/>
                    <w:right w:val="none" w:sz="0" w:space="0" w:color="auto"/>
                  </w:divBdr>
                </w:div>
                <w:div w:id="950749598">
                  <w:marLeft w:val="-30"/>
                  <w:marRight w:val="-30"/>
                  <w:marTop w:val="0"/>
                  <w:marBottom w:val="0"/>
                  <w:divBdr>
                    <w:top w:val="none" w:sz="0" w:space="0" w:color="auto"/>
                    <w:left w:val="none" w:sz="0" w:space="0" w:color="auto"/>
                    <w:bottom w:val="none" w:sz="0" w:space="0" w:color="auto"/>
                    <w:right w:val="none" w:sz="0" w:space="0" w:color="auto"/>
                  </w:divBdr>
                </w:div>
                <w:div w:id="1591500056">
                  <w:marLeft w:val="-30"/>
                  <w:marRight w:val="-30"/>
                  <w:marTop w:val="60"/>
                  <w:marBottom w:val="60"/>
                  <w:divBdr>
                    <w:top w:val="none" w:sz="0" w:space="0" w:color="auto"/>
                    <w:left w:val="none" w:sz="0" w:space="0" w:color="auto"/>
                    <w:bottom w:val="none" w:sz="0" w:space="0" w:color="auto"/>
                    <w:right w:val="none" w:sz="0" w:space="0" w:color="auto"/>
                  </w:divBdr>
                  <w:divsChild>
                    <w:div w:id="1231887324">
                      <w:marLeft w:val="0"/>
                      <w:marRight w:val="0"/>
                      <w:marTop w:val="0"/>
                      <w:marBottom w:val="0"/>
                      <w:divBdr>
                        <w:top w:val="none" w:sz="0" w:space="0" w:color="auto"/>
                        <w:left w:val="none" w:sz="0" w:space="0" w:color="auto"/>
                        <w:bottom w:val="none" w:sz="0" w:space="0" w:color="auto"/>
                        <w:right w:val="none" w:sz="0" w:space="0" w:color="auto"/>
                      </w:divBdr>
                    </w:div>
                  </w:divsChild>
                </w:div>
                <w:div w:id="335770926">
                  <w:marLeft w:val="-30"/>
                  <w:marRight w:val="-30"/>
                  <w:marTop w:val="60"/>
                  <w:marBottom w:val="60"/>
                  <w:divBdr>
                    <w:top w:val="none" w:sz="0" w:space="0" w:color="auto"/>
                    <w:left w:val="none" w:sz="0" w:space="0" w:color="auto"/>
                    <w:bottom w:val="none" w:sz="0" w:space="0" w:color="auto"/>
                    <w:right w:val="none" w:sz="0" w:space="0" w:color="auto"/>
                  </w:divBdr>
                </w:div>
                <w:div w:id="86314751">
                  <w:marLeft w:val="-30"/>
                  <w:marRight w:val="-30"/>
                  <w:marTop w:val="0"/>
                  <w:marBottom w:val="0"/>
                  <w:divBdr>
                    <w:top w:val="none" w:sz="0" w:space="0" w:color="auto"/>
                    <w:left w:val="none" w:sz="0" w:space="0" w:color="auto"/>
                    <w:bottom w:val="none" w:sz="0" w:space="0" w:color="auto"/>
                    <w:right w:val="none" w:sz="0" w:space="0" w:color="auto"/>
                  </w:divBdr>
                </w:div>
                <w:div w:id="1410691580">
                  <w:marLeft w:val="-30"/>
                  <w:marRight w:val="-30"/>
                  <w:marTop w:val="120"/>
                  <w:marBottom w:val="60"/>
                  <w:divBdr>
                    <w:top w:val="none" w:sz="0" w:space="0" w:color="auto"/>
                    <w:left w:val="none" w:sz="0" w:space="0" w:color="auto"/>
                    <w:bottom w:val="none" w:sz="0" w:space="0" w:color="auto"/>
                    <w:right w:val="none" w:sz="0" w:space="0" w:color="auto"/>
                  </w:divBdr>
                </w:div>
                <w:div w:id="1785881891">
                  <w:marLeft w:val="-30"/>
                  <w:marRight w:val="-30"/>
                  <w:marTop w:val="0"/>
                  <w:marBottom w:val="0"/>
                  <w:divBdr>
                    <w:top w:val="none" w:sz="0" w:space="0" w:color="auto"/>
                    <w:left w:val="none" w:sz="0" w:space="0" w:color="auto"/>
                    <w:bottom w:val="none" w:sz="0" w:space="0" w:color="auto"/>
                    <w:right w:val="none" w:sz="0" w:space="0" w:color="auto"/>
                  </w:divBdr>
                </w:div>
                <w:div w:id="395012639">
                  <w:marLeft w:val="-30"/>
                  <w:marRight w:val="-30"/>
                  <w:marTop w:val="60"/>
                  <w:marBottom w:val="60"/>
                  <w:divBdr>
                    <w:top w:val="none" w:sz="0" w:space="0" w:color="auto"/>
                    <w:left w:val="none" w:sz="0" w:space="0" w:color="auto"/>
                    <w:bottom w:val="none" w:sz="0" w:space="0" w:color="auto"/>
                    <w:right w:val="none" w:sz="0" w:space="0" w:color="auto"/>
                  </w:divBdr>
                  <w:divsChild>
                    <w:div w:id="101268922">
                      <w:marLeft w:val="0"/>
                      <w:marRight w:val="0"/>
                      <w:marTop w:val="0"/>
                      <w:marBottom w:val="0"/>
                      <w:divBdr>
                        <w:top w:val="none" w:sz="0" w:space="0" w:color="auto"/>
                        <w:left w:val="none" w:sz="0" w:space="0" w:color="auto"/>
                        <w:bottom w:val="none" w:sz="0" w:space="0" w:color="auto"/>
                        <w:right w:val="none" w:sz="0" w:space="0" w:color="auto"/>
                      </w:divBdr>
                    </w:div>
                  </w:divsChild>
                </w:div>
                <w:div w:id="1012681167">
                  <w:marLeft w:val="-30"/>
                  <w:marRight w:val="-30"/>
                  <w:marTop w:val="60"/>
                  <w:marBottom w:val="60"/>
                  <w:divBdr>
                    <w:top w:val="none" w:sz="0" w:space="0" w:color="auto"/>
                    <w:left w:val="none" w:sz="0" w:space="0" w:color="auto"/>
                    <w:bottom w:val="none" w:sz="0" w:space="0" w:color="auto"/>
                    <w:right w:val="none" w:sz="0" w:space="0" w:color="auto"/>
                  </w:divBdr>
                </w:div>
                <w:div w:id="956253016">
                  <w:marLeft w:val="-30"/>
                  <w:marRight w:val="-30"/>
                  <w:marTop w:val="0"/>
                  <w:marBottom w:val="0"/>
                  <w:divBdr>
                    <w:top w:val="none" w:sz="0" w:space="0" w:color="auto"/>
                    <w:left w:val="none" w:sz="0" w:space="0" w:color="auto"/>
                    <w:bottom w:val="none" w:sz="0" w:space="0" w:color="auto"/>
                    <w:right w:val="none" w:sz="0" w:space="0" w:color="auto"/>
                  </w:divBdr>
                </w:div>
                <w:div w:id="523907505">
                  <w:marLeft w:val="-30"/>
                  <w:marRight w:val="-30"/>
                  <w:marTop w:val="0"/>
                  <w:marBottom w:val="0"/>
                  <w:divBdr>
                    <w:top w:val="none" w:sz="0" w:space="0" w:color="auto"/>
                    <w:left w:val="none" w:sz="0" w:space="0" w:color="auto"/>
                    <w:bottom w:val="none" w:sz="0" w:space="0" w:color="auto"/>
                    <w:right w:val="none" w:sz="0" w:space="0" w:color="auto"/>
                  </w:divBdr>
                </w:div>
                <w:div w:id="2024549615">
                  <w:marLeft w:val="-30"/>
                  <w:marRight w:val="-30"/>
                  <w:marTop w:val="0"/>
                  <w:marBottom w:val="0"/>
                  <w:divBdr>
                    <w:top w:val="none" w:sz="0" w:space="0" w:color="auto"/>
                    <w:left w:val="none" w:sz="0" w:space="0" w:color="auto"/>
                    <w:bottom w:val="none" w:sz="0" w:space="0" w:color="auto"/>
                    <w:right w:val="none" w:sz="0" w:space="0" w:color="auto"/>
                  </w:divBdr>
                </w:div>
                <w:div w:id="1804276649">
                  <w:marLeft w:val="-30"/>
                  <w:marRight w:val="-30"/>
                  <w:marTop w:val="120"/>
                  <w:marBottom w:val="60"/>
                  <w:divBdr>
                    <w:top w:val="none" w:sz="0" w:space="0" w:color="auto"/>
                    <w:left w:val="none" w:sz="0" w:space="0" w:color="auto"/>
                    <w:bottom w:val="none" w:sz="0" w:space="0" w:color="auto"/>
                    <w:right w:val="none" w:sz="0" w:space="0" w:color="auto"/>
                  </w:divBdr>
                </w:div>
                <w:div w:id="979071866">
                  <w:marLeft w:val="-30"/>
                  <w:marRight w:val="-30"/>
                  <w:marTop w:val="0"/>
                  <w:marBottom w:val="0"/>
                  <w:divBdr>
                    <w:top w:val="none" w:sz="0" w:space="0" w:color="auto"/>
                    <w:left w:val="none" w:sz="0" w:space="0" w:color="auto"/>
                    <w:bottom w:val="none" w:sz="0" w:space="0" w:color="auto"/>
                    <w:right w:val="none" w:sz="0" w:space="0" w:color="auto"/>
                  </w:divBdr>
                </w:div>
                <w:div w:id="1225138426">
                  <w:marLeft w:val="-30"/>
                  <w:marRight w:val="-30"/>
                  <w:marTop w:val="0"/>
                  <w:marBottom w:val="0"/>
                  <w:divBdr>
                    <w:top w:val="none" w:sz="0" w:space="0" w:color="auto"/>
                    <w:left w:val="none" w:sz="0" w:space="0" w:color="auto"/>
                    <w:bottom w:val="none" w:sz="0" w:space="0" w:color="auto"/>
                    <w:right w:val="none" w:sz="0" w:space="0" w:color="auto"/>
                  </w:divBdr>
                </w:div>
                <w:div w:id="369913352">
                  <w:marLeft w:val="-30"/>
                  <w:marRight w:val="-30"/>
                  <w:marTop w:val="0"/>
                  <w:marBottom w:val="0"/>
                  <w:divBdr>
                    <w:top w:val="none" w:sz="0" w:space="0" w:color="auto"/>
                    <w:left w:val="none" w:sz="0" w:space="0" w:color="auto"/>
                    <w:bottom w:val="none" w:sz="0" w:space="0" w:color="auto"/>
                    <w:right w:val="none" w:sz="0" w:space="0" w:color="auto"/>
                  </w:divBdr>
                </w:div>
                <w:div w:id="1374765290">
                  <w:marLeft w:val="-30"/>
                  <w:marRight w:val="-30"/>
                  <w:marTop w:val="0"/>
                  <w:marBottom w:val="0"/>
                  <w:divBdr>
                    <w:top w:val="none" w:sz="0" w:space="0" w:color="auto"/>
                    <w:left w:val="none" w:sz="0" w:space="0" w:color="auto"/>
                    <w:bottom w:val="none" w:sz="0" w:space="0" w:color="auto"/>
                    <w:right w:val="none" w:sz="0" w:space="0" w:color="auto"/>
                  </w:divBdr>
                </w:div>
                <w:div w:id="1778402606">
                  <w:marLeft w:val="-30"/>
                  <w:marRight w:val="-30"/>
                  <w:marTop w:val="0"/>
                  <w:marBottom w:val="0"/>
                  <w:divBdr>
                    <w:top w:val="none" w:sz="0" w:space="0" w:color="auto"/>
                    <w:left w:val="none" w:sz="0" w:space="0" w:color="auto"/>
                    <w:bottom w:val="none" w:sz="0" w:space="0" w:color="auto"/>
                    <w:right w:val="none" w:sz="0" w:space="0" w:color="auto"/>
                  </w:divBdr>
                </w:div>
                <w:div w:id="623539662">
                  <w:marLeft w:val="-30"/>
                  <w:marRight w:val="-30"/>
                  <w:marTop w:val="0"/>
                  <w:marBottom w:val="0"/>
                  <w:divBdr>
                    <w:top w:val="none" w:sz="0" w:space="0" w:color="auto"/>
                    <w:left w:val="none" w:sz="0" w:space="0" w:color="auto"/>
                    <w:bottom w:val="none" w:sz="0" w:space="0" w:color="auto"/>
                    <w:right w:val="none" w:sz="0" w:space="0" w:color="auto"/>
                  </w:divBdr>
                </w:div>
                <w:div w:id="70123818">
                  <w:marLeft w:val="-30"/>
                  <w:marRight w:val="-30"/>
                  <w:marTop w:val="0"/>
                  <w:marBottom w:val="0"/>
                  <w:divBdr>
                    <w:top w:val="none" w:sz="0" w:space="0" w:color="auto"/>
                    <w:left w:val="none" w:sz="0" w:space="0" w:color="auto"/>
                    <w:bottom w:val="none" w:sz="0" w:space="0" w:color="auto"/>
                    <w:right w:val="none" w:sz="0" w:space="0" w:color="auto"/>
                  </w:divBdr>
                </w:div>
                <w:div w:id="802698922">
                  <w:marLeft w:val="-30"/>
                  <w:marRight w:val="-30"/>
                  <w:marTop w:val="0"/>
                  <w:marBottom w:val="0"/>
                  <w:divBdr>
                    <w:top w:val="none" w:sz="0" w:space="0" w:color="auto"/>
                    <w:left w:val="none" w:sz="0" w:space="0" w:color="auto"/>
                    <w:bottom w:val="none" w:sz="0" w:space="0" w:color="auto"/>
                    <w:right w:val="none" w:sz="0" w:space="0" w:color="auto"/>
                  </w:divBdr>
                </w:div>
                <w:div w:id="515465845">
                  <w:marLeft w:val="-30"/>
                  <w:marRight w:val="-30"/>
                  <w:marTop w:val="0"/>
                  <w:marBottom w:val="0"/>
                  <w:divBdr>
                    <w:top w:val="none" w:sz="0" w:space="0" w:color="auto"/>
                    <w:left w:val="none" w:sz="0" w:space="0" w:color="auto"/>
                    <w:bottom w:val="none" w:sz="0" w:space="0" w:color="auto"/>
                    <w:right w:val="none" w:sz="0" w:space="0" w:color="auto"/>
                  </w:divBdr>
                </w:div>
                <w:div w:id="1071002364">
                  <w:marLeft w:val="-30"/>
                  <w:marRight w:val="-30"/>
                  <w:marTop w:val="120"/>
                  <w:marBottom w:val="60"/>
                  <w:divBdr>
                    <w:top w:val="none" w:sz="0" w:space="0" w:color="auto"/>
                    <w:left w:val="none" w:sz="0" w:space="0" w:color="auto"/>
                    <w:bottom w:val="none" w:sz="0" w:space="0" w:color="auto"/>
                    <w:right w:val="none" w:sz="0" w:space="0" w:color="auto"/>
                  </w:divBdr>
                </w:div>
                <w:div w:id="14431067">
                  <w:marLeft w:val="-30"/>
                  <w:marRight w:val="-30"/>
                  <w:marTop w:val="0"/>
                  <w:marBottom w:val="0"/>
                  <w:divBdr>
                    <w:top w:val="none" w:sz="0" w:space="0" w:color="auto"/>
                    <w:left w:val="none" w:sz="0" w:space="0" w:color="auto"/>
                    <w:bottom w:val="none" w:sz="0" w:space="0" w:color="auto"/>
                    <w:right w:val="none" w:sz="0" w:space="0" w:color="auto"/>
                  </w:divBdr>
                </w:div>
                <w:div w:id="1064573284">
                  <w:marLeft w:val="-30"/>
                  <w:marRight w:val="-30"/>
                  <w:marTop w:val="0"/>
                  <w:marBottom w:val="0"/>
                  <w:divBdr>
                    <w:top w:val="none" w:sz="0" w:space="0" w:color="auto"/>
                    <w:left w:val="none" w:sz="0" w:space="0" w:color="auto"/>
                    <w:bottom w:val="none" w:sz="0" w:space="0" w:color="auto"/>
                    <w:right w:val="none" w:sz="0" w:space="0" w:color="auto"/>
                  </w:divBdr>
                </w:div>
                <w:div w:id="471409710">
                  <w:marLeft w:val="-30"/>
                  <w:marRight w:val="-30"/>
                  <w:marTop w:val="0"/>
                  <w:marBottom w:val="0"/>
                  <w:divBdr>
                    <w:top w:val="none" w:sz="0" w:space="0" w:color="auto"/>
                    <w:left w:val="none" w:sz="0" w:space="0" w:color="auto"/>
                    <w:bottom w:val="none" w:sz="0" w:space="0" w:color="auto"/>
                    <w:right w:val="none" w:sz="0" w:space="0" w:color="auto"/>
                  </w:divBdr>
                </w:div>
                <w:div w:id="225067463">
                  <w:marLeft w:val="-30"/>
                  <w:marRight w:val="-30"/>
                  <w:marTop w:val="0"/>
                  <w:marBottom w:val="0"/>
                  <w:divBdr>
                    <w:top w:val="none" w:sz="0" w:space="0" w:color="auto"/>
                    <w:left w:val="none" w:sz="0" w:space="0" w:color="auto"/>
                    <w:bottom w:val="none" w:sz="0" w:space="0" w:color="auto"/>
                    <w:right w:val="none" w:sz="0" w:space="0" w:color="auto"/>
                  </w:divBdr>
                </w:div>
                <w:div w:id="318656215">
                  <w:marLeft w:val="-30"/>
                  <w:marRight w:val="-30"/>
                  <w:marTop w:val="0"/>
                  <w:marBottom w:val="0"/>
                  <w:divBdr>
                    <w:top w:val="none" w:sz="0" w:space="0" w:color="auto"/>
                    <w:left w:val="none" w:sz="0" w:space="0" w:color="auto"/>
                    <w:bottom w:val="none" w:sz="0" w:space="0" w:color="auto"/>
                    <w:right w:val="none" w:sz="0" w:space="0" w:color="auto"/>
                  </w:divBdr>
                </w:div>
                <w:div w:id="842478369">
                  <w:marLeft w:val="-30"/>
                  <w:marRight w:val="-30"/>
                  <w:marTop w:val="0"/>
                  <w:marBottom w:val="0"/>
                  <w:divBdr>
                    <w:top w:val="none" w:sz="0" w:space="0" w:color="auto"/>
                    <w:left w:val="none" w:sz="0" w:space="0" w:color="auto"/>
                    <w:bottom w:val="none" w:sz="0" w:space="0" w:color="auto"/>
                    <w:right w:val="none" w:sz="0" w:space="0" w:color="auto"/>
                  </w:divBdr>
                </w:div>
                <w:div w:id="169375622">
                  <w:marLeft w:val="-30"/>
                  <w:marRight w:val="-30"/>
                  <w:marTop w:val="60"/>
                  <w:marBottom w:val="60"/>
                  <w:divBdr>
                    <w:top w:val="none" w:sz="0" w:space="0" w:color="auto"/>
                    <w:left w:val="none" w:sz="0" w:space="0" w:color="auto"/>
                    <w:bottom w:val="none" w:sz="0" w:space="0" w:color="auto"/>
                    <w:right w:val="none" w:sz="0" w:space="0" w:color="auto"/>
                  </w:divBdr>
                </w:div>
                <w:div w:id="1857042510">
                  <w:marLeft w:val="-30"/>
                  <w:marRight w:val="-30"/>
                  <w:marTop w:val="0"/>
                  <w:marBottom w:val="0"/>
                  <w:divBdr>
                    <w:top w:val="none" w:sz="0" w:space="0" w:color="auto"/>
                    <w:left w:val="none" w:sz="0" w:space="0" w:color="auto"/>
                    <w:bottom w:val="none" w:sz="0" w:space="0" w:color="auto"/>
                    <w:right w:val="none" w:sz="0" w:space="0" w:color="auto"/>
                  </w:divBdr>
                </w:div>
                <w:div w:id="816340785">
                  <w:marLeft w:val="-30"/>
                  <w:marRight w:val="-30"/>
                  <w:marTop w:val="0"/>
                  <w:marBottom w:val="0"/>
                  <w:divBdr>
                    <w:top w:val="none" w:sz="0" w:space="0" w:color="auto"/>
                    <w:left w:val="none" w:sz="0" w:space="0" w:color="auto"/>
                    <w:bottom w:val="none" w:sz="0" w:space="0" w:color="auto"/>
                    <w:right w:val="none" w:sz="0" w:space="0" w:color="auto"/>
                  </w:divBdr>
                </w:div>
                <w:div w:id="246230883">
                  <w:marLeft w:val="-30"/>
                  <w:marRight w:val="-30"/>
                  <w:marTop w:val="0"/>
                  <w:marBottom w:val="0"/>
                  <w:divBdr>
                    <w:top w:val="none" w:sz="0" w:space="0" w:color="auto"/>
                    <w:left w:val="none" w:sz="0" w:space="0" w:color="auto"/>
                    <w:bottom w:val="none" w:sz="0" w:space="0" w:color="auto"/>
                    <w:right w:val="none" w:sz="0" w:space="0" w:color="auto"/>
                  </w:divBdr>
                </w:div>
                <w:div w:id="2134866083">
                  <w:marLeft w:val="-30"/>
                  <w:marRight w:val="-30"/>
                  <w:marTop w:val="0"/>
                  <w:marBottom w:val="0"/>
                  <w:divBdr>
                    <w:top w:val="none" w:sz="0" w:space="0" w:color="auto"/>
                    <w:left w:val="none" w:sz="0" w:space="0" w:color="auto"/>
                    <w:bottom w:val="none" w:sz="0" w:space="0" w:color="auto"/>
                    <w:right w:val="none" w:sz="0" w:space="0" w:color="auto"/>
                  </w:divBdr>
                </w:div>
                <w:div w:id="694041500">
                  <w:marLeft w:val="-30"/>
                  <w:marRight w:val="-30"/>
                  <w:marTop w:val="0"/>
                  <w:marBottom w:val="0"/>
                  <w:divBdr>
                    <w:top w:val="none" w:sz="0" w:space="0" w:color="auto"/>
                    <w:left w:val="none" w:sz="0" w:space="0" w:color="auto"/>
                    <w:bottom w:val="none" w:sz="0" w:space="0" w:color="auto"/>
                    <w:right w:val="none" w:sz="0" w:space="0" w:color="auto"/>
                  </w:divBdr>
                </w:div>
                <w:div w:id="2022704641">
                  <w:marLeft w:val="-30"/>
                  <w:marRight w:val="-30"/>
                  <w:marTop w:val="0"/>
                  <w:marBottom w:val="0"/>
                  <w:divBdr>
                    <w:top w:val="none" w:sz="0" w:space="0" w:color="auto"/>
                    <w:left w:val="none" w:sz="0" w:space="0" w:color="auto"/>
                    <w:bottom w:val="none" w:sz="0" w:space="0" w:color="auto"/>
                    <w:right w:val="none" w:sz="0" w:space="0" w:color="auto"/>
                  </w:divBdr>
                </w:div>
                <w:div w:id="1687827566">
                  <w:marLeft w:val="-30"/>
                  <w:marRight w:val="-30"/>
                  <w:marTop w:val="0"/>
                  <w:marBottom w:val="0"/>
                  <w:divBdr>
                    <w:top w:val="none" w:sz="0" w:space="0" w:color="auto"/>
                    <w:left w:val="none" w:sz="0" w:space="0" w:color="auto"/>
                    <w:bottom w:val="none" w:sz="0" w:space="0" w:color="auto"/>
                    <w:right w:val="none" w:sz="0" w:space="0" w:color="auto"/>
                  </w:divBdr>
                </w:div>
                <w:div w:id="1866745564">
                  <w:marLeft w:val="-30"/>
                  <w:marRight w:val="-30"/>
                  <w:marTop w:val="0"/>
                  <w:marBottom w:val="0"/>
                  <w:divBdr>
                    <w:top w:val="none" w:sz="0" w:space="0" w:color="auto"/>
                    <w:left w:val="none" w:sz="0" w:space="0" w:color="auto"/>
                    <w:bottom w:val="none" w:sz="0" w:space="0" w:color="auto"/>
                    <w:right w:val="none" w:sz="0" w:space="0" w:color="auto"/>
                  </w:divBdr>
                </w:div>
                <w:div w:id="258561411">
                  <w:marLeft w:val="-30"/>
                  <w:marRight w:val="-30"/>
                  <w:marTop w:val="60"/>
                  <w:marBottom w:val="60"/>
                  <w:divBdr>
                    <w:top w:val="none" w:sz="0" w:space="0" w:color="auto"/>
                    <w:left w:val="none" w:sz="0" w:space="0" w:color="auto"/>
                    <w:bottom w:val="none" w:sz="0" w:space="0" w:color="auto"/>
                    <w:right w:val="none" w:sz="0" w:space="0" w:color="auto"/>
                  </w:divBdr>
                </w:div>
                <w:div w:id="384716857">
                  <w:marLeft w:val="-30"/>
                  <w:marRight w:val="-30"/>
                  <w:marTop w:val="0"/>
                  <w:marBottom w:val="0"/>
                  <w:divBdr>
                    <w:top w:val="none" w:sz="0" w:space="0" w:color="auto"/>
                    <w:left w:val="none" w:sz="0" w:space="0" w:color="auto"/>
                    <w:bottom w:val="none" w:sz="0" w:space="0" w:color="auto"/>
                    <w:right w:val="none" w:sz="0" w:space="0" w:color="auto"/>
                  </w:divBdr>
                </w:div>
                <w:div w:id="934703047">
                  <w:marLeft w:val="-30"/>
                  <w:marRight w:val="-30"/>
                  <w:marTop w:val="0"/>
                  <w:marBottom w:val="0"/>
                  <w:divBdr>
                    <w:top w:val="none" w:sz="0" w:space="0" w:color="auto"/>
                    <w:left w:val="none" w:sz="0" w:space="0" w:color="auto"/>
                    <w:bottom w:val="none" w:sz="0" w:space="0" w:color="auto"/>
                    <w:right w:val="none" w:sz="0" w:space="0" w:color="auto"/>
                  </w:divBdr>
                </w:div>
                <w:div w:id="1229415435">
                  <w:marLeft w:val="-30"/>
                  <w:marRight w:val="-30"/>
                  <w:marTop w:val="0"/>
                  <w:marBottom w:val="0"/>
                  <w:divBdr>
                    <w:top w:val="none" w:sz="0" w:space="0" w:color="auto"/>
                    <w:left w:val="none" w:sz="0" w:space="0" w:color="auto"/>
                    <w:bottom w:val="none" w:sz="0" w:space="0" w:color="auto"/>
                    <w:right w:val="none" w:sz="0" w:space="0" w:color="auto"/>
                  </w:divBdr>
                </w:div>
                <w:div w:id="393745201">
                  <w:marLeft w:val="-30"/>
                  <w:marRight w:val="-30"/>
                  <w:marTop w:val="0"/>
                  <w:marBottom w:val="0"/>
                  <w:divBdr>
                    <w:top w:val="none" w:sz="0" w:space="0" w:color="auto"/>
                    <w:left w:val="none" w:sz="0" w:space="0" w:color="auto"/>
                    <w:bottom w:val="none" w:sz="0" w:space="0" w:color="auto"/>
                    <w:right w:val="none" w:sz="0" w:space="0" w:color="auto"/>
                  </w:divBdr>
                </w:div>
                <w:div w:id="1096486797">
                  <w:marLeft w:val="-30"/>
                  <w:marRight w:val="-30"/>
                  <w:marTop w:val="0"/>
                  <w:marBottom w:val="0"/>
                  <w:divBdr>
                    <w:top w:val="none" w:sz="0" w:space="0" w:color="auto"/>
                    <w:left w:val="none" w:sz="0" w:space="0" w:color="auto"/>
                    <w:bottom w:val="none" w:sz="0" w:space="0" w:color="auto"/>
                    <w:right w:val="none" w:sz="0" w:space="0" w:color="auto"/>
                  </w:divBdr>
                </w:div>
                <w:div w:id="854272743">
                  <w:marLeft w:val="-30"/>
                  <w:marRight w:val="-30"/>
                  <w:marTop w:val="60"/>
                  <w:marBottom w:val="60"/>
                  <w:divBdr>
                    <w:top w:val="none" w:sz="0" w:space="0" w:color="auto"/>
                    <w:left w:val="none" w:sz="0" w:space="0" w:color="auto"/>
                    <w:bottom w:val="none" w:sz="0" w:space="0" w:color="auto"/>
                    <w:right w:val="none" w:sz="0" w:space="0" w:color="auto"/>
                  </w:divBdr>
                </w:div>
                <w:div w:id="2090694593">
                  <w:marLeft w:val="-30"/>
                  <w:marRight w:val="-30"/>
                  <w:marTop w:val="0"/>
                  <w:marBottom w:val="0"/>
                  <w:divBdr>
                    <w:top w:val="none" w:sz="0" w:space="0" w:color="auto"/>
                    <w:left w:val="none" w:sz="0" w:space="0" w:color="auto"/>
                    <w:bottom w:val="none" w:sz="0" w:space="0" w:color="auto"/>
                    <w:right w:val="none" w:sz="0" w:space="0" w:color="auto"/>
                  </w:divBdr>
                </w:div>
                <w:div w:id="1289822723">
                  <w:marLeft w:val="-30"/>
                  <w:marRight w:val="-30"/>
                  <w:marTop w:val="0"/>
                  <w:marBottom w:val="0"/>
                  <w:divBdr>
                    <w:top w:val="none" w:sz="0" w:space="0" w:color="auto"/>
                    <w:left w:val="none" w:sz="0" w:space="0" w:color="auto"/>
                    <w:bottom w:val="none" w:sz="0" w:space="0" w:color="auto"/>
                    <w:right w:val="none" w:sz="0" w:space="0" w:color="auto"/>
                  </w:divBdr>
                </w:div>
                <w:div w:id="659039201">
                  <w:marLeft w:val="-30"/>
                  <w:marRight w:val="-30"/>
                  <w:marTop w:val="60"/>
                  <w:marBottom w:val="60"/>
                  <w:divBdr>
                    <w:top w:val="none" w:sz="0" w:space="0" w:color="auto"/>
                    <w:left w:val="none" w:sz="0" w:space="0" w:color="auto"/>
                    <w:bottom w:val="none" w:sz="0" w:space="0" w:color="auto"/>
                    <w:right w:val="none" w:sz="0" w:space="0" w:color="auto"/>
                  </w:divBdr>
                  <w:divsChild>
                    <w:div w:id="1845895745">
                      <w:marLeft w:val="0"/>
                      <w:marRight w:val="0"/>
                      <w:marTop w:val="0"/>
                      <w:marBottom w:val="0"/>
                      <w:divBdr>
                        <w:top w:val="none" w:sz="0" w:space="0" w:color="auto"/>
                        <w:left w:val="none" w:sz="0" w:space="0" w:color="auto"/>
                        <w:bottom w:val="none" w:sz="0" w:space="0" w:color="auto"/>
                        <w:right w:val="none" w:sz="0" w:space="0" w:color="auto"/>
                      </w:divBdr>
                    </w:div>
                  </w:divsChild>
                </w:div>
                <w:div w:id="343212113">
                  <w:marLeft w:val="-30"/>
                  <w:marRight w:val="-30"/>
                  <w:marTop w:val="60"/>
                  <w:marBottom w:val="60"/>
                  <w:divBdr>
                    <w:top w:val="none" w:sz="0" w:space="0" w:color="auto"/>
                    <w:left w:val="none" w:sz="0" w:space="0" w:color="auto"/>
                    <w:bottom w:val="none" w:sz="0" w:space="0" w:color="auto"/>
                    <w:right w:val="none" w:sz="0" w:space="0" w:color="auto"/>
                  </w:divBdr>
                </w:div>
                <w:div w:id="762186172">
                  <w:marLeft w:val="-30"/>
                  <w:marRight w:val="-30"/>
                  <w:marTop w:val="0"/>
                  <w:marBottom w:val="0"/>
                  <w:divBdr>
                    <w:top w:val="none" w:sz="0" w:space="0" w:color="auto"/>
                    <w:left w:val="none" w:sz="0" w:space="0" w:color="auto"/>
                    <w:bottom w:val="none" w:sz="0" w:space="0" w:color="auto"/>
                    <w:right w:val="none" w:sz="0" w:space="0" w:color="auto"/>
                  </w:divBdr>
                </w:div>
                <w:div w:id="1839228826">
                  <w:marLeft w:val="-30"/>
                  <w:marRight w:val="-30"/>
                  <w:marTop w:val="60"/>
                  <w:marBottom w:val="60"/>
                  <w:divBdr>
                    <w:top w:val="none" w:sz="0" w:space="0" w:color="auto"/>
                    <w:left w:val="none" w:sz="0" w:space="0" w:color="auto"/>
                    <w:bottom w:val="none" w:sz="0" w:space="0" w:color="auto"/>
                    <w:right w:val="none" w:sz="0" w:space="0" w:color="auto"/>
                  </w:divBdr>
                </w:div>
                <w:div w:id="585656449">
                  <w:marLeft w:val="-30"/>
                  <w:marRight w:val="-30"/>
                  <w:marTop w:val="0"/>
                  <w:marBottom w:val="0"/>
                  <w:divBdr>
                    <w:top w:val="none" w:sz="0" w:space="0" w:color="auto"/>
                    <w:left w:val="none" w:sz="0" w:space="0" w:color="auto"/>
                    <w:bottom w:val="none" w:sz="0" w:space="0" w:color="auto"/>
                    <w:right w:val="none" w:sz="0" w:space="0" w:color="auto"/>
                  </w:divBdr>
                </w:div>
                <w:div w:id="1256747472">
                  <w:marLeft w:val="-30"/>
                  <w:marRight w:val="-30"/>
                  <w:marTop w:val="0"/>
                  <w:marBottom w:val="0"/>
                  <w:divBdr>
                    <w:top w:val="none" w:sz="0" w:space="0" w:color="auto"/>
                    <w:left w:val="none" w:sz="0" w:space="0" w:color="auto"/>
                    <w:bottom w:val="none" w:sz="0" w:space="0" w:color="auto"/>
                    <w:right w:val="none" w:sz="0" w:space="0" w:color="auto"/>
                  </w:divBdr>
                </w:div>
                <w:div w:id="1655329922">
                  <w:marLeft w:val="-30"/>
                  <w:marRight w:val="-30"/>
                  <w:marTop w:val="120"/>
                  <w:marBottom w:val="60"/>
                  <w:divBdr>
                    <w:top w:val="none" w:sz="0" w:space="0" w:color="auto"/>
                    <w:left w:val="none" w:sz="0" w:space="0" w:color="auto"/>
                    <w:bottom w:val="none" w:sz="0" w:space="0" w:color="auto"/>
                    <w:right w:val="none" w:sz="0" w:space="0" w:color="auto"/>
                  </w:divBdr>
                </w:div>
                <w:div w:id="541942327">
                  <w:marLeft w:val="-30"/>
                  <w:marRight w:val="-30"/>
                  <w:marTop w:val="60"/>
                  <w:marBottom w:val="60"/>
                  <w:divBdr>
                    <w:top w:val="none" w:sz="0" w:space="0" w:color="auto"/>
                    <w:left w:val="none" w:sz="0" w:space="0" w:color="auto"/>
                    <w:bottom w:val="none" w:sz="0" w:space="0" w:color="auto"/>
                    <w:right w:val="none" w:sz="0" w:space="0" w:color="auto"/>
                  </w:divBdr>
                </w:div>
                <w:div w:id="65417946">
                  <w:marLeft w:val="-30"/>
                  <w:marRight w:val="-30"/>
                  <w:marTop w:val="0"/>
                  <w:marBottom w:val="0"/>
                  <w:divBdr>
                    <w:top w:val="none" w:sz="0" w:space="0" w:color="auto"/>
                    <w:left w:val="none" w:sz="0" w:space="0" w:color="auto"/>
                    <w:bottom w:val="none" w:sz="0" w:space="0" w:color="auto"/>
                    <w:right w:val="none" w:sz="0" w:space="0" w:color="auto"/>
                  </w:divBdr>
                </w:div>
                <w:div w:id="1705593823">
                  <w:marLeft w:val="-30"/>
                  <w:marRight w:val="-30"/>
                  <w:marTop w:val="0"/>
                  <w:marBottom w:val="0"/>
                  <w:divBdr>
                    <w:top w:val="none" w:sz="0" w:space="0" w:color="auto"/>
                    <w:left w:val="none" w:sz="0" w:space="0" w:color="auto"/>
                    <w:bottom w:val="none" w:sz="0" w:space="0" w:color="auto"/>
                    <w:right w:val="none" w:sz="0" w:space="0" w:color="auto"/>
                  </w:divBdr>
                </w:div>
                <w:div w:id="1278635320">
                  <w:marLeft w:val="-30"/>
                  <w:marRight w:val="-30"/>
                  <w:marTop w:val="0"/>
                  <w:marBottom w:val="0"/>
                  <w:divBdr>
                    <w:top w:val="none" w:sz="0" w:space="0" w:color="auto"/>
                    <w:left w:val="none" w:sz="0" w:space="0" w:color="auto"/>
                    <w:bottom w:val="none" w:sz="0" w:space="0" w:color="auto"/>
                    <w:right w:val="none" w:sz="0" w:space="0" w:color="auto"/>
                  </w:divBdr>
                </w:div>
                <w:div w:id="758018662">
                  <w:marLeft w:val="-30"/>
                  <w:marRight w:val="-30"/>
                  <w:marTop w:val="0"/>
                  <w:marBottom w:val="0"/>
                  <w:divBdr>
                    <w:top w:val="none" w:sz="0" w:space="0" w:color="auto"/>
                    <w:left w:val="none" w:sz="0" w:space="0" w:color="auto"/>
                    <w:bottom w:val="none" w:sz="0" w:space="0" w:color="auto"/>
                    <w:right w:val="none" w:sz="0" w:space="0" w:color="auto"/>
                  </w:divBdr>
                </w:div>
                <w:div w:id="1351492692">
                  <w:marLeft w:val="-30"/>
                  <w:marRight w:val="-30"/>
                  <w:marTop w:val="120"/>
                  <w:marBottom w:val="60"/>
                  <w:divBdr>
                    <w:top w:val="none" w:sz="0" w:space="0" w:color="auto"/>
                    <w:left w:val="none" w:sz="0" w:space="0" w:color="auto"/>
                    <w:bottom w:val="none" w:sz="0" w:space="0" w:color="auto"/>
                    <w:right w:val="none" w:sz="0" w:space="0" w:color="auto"/>
                  </w:divBdr>
                </w:div>
                <w:div w:id="719086948">
                  <w:marLeft w:val="-30"/>
                  <w:marRight w:val="-30"/>
                  <w:marTop w:val="60"/>
                  <w:marBottom w:val="60"/>
                  <w:divBdr>
                    <w:top w:val="none" w:sz="0" w:space="0" w:color="auto"/>
                    <w:left w:val="none" w:sz="0" w:space="0" w:color="auto"/>
                    <w:bottom w:val="none" w:sz="0" w:space="0" w:color="auto"/>
                    <w:right w:val="none" w:sz="0" w:space="0" w:color="auto"/>
                  </w:divBdr>
                </w:div>
                <w:div w:id="1297444586">
                  <w:marLeft w:val="-30"/>
                  <w:marRight w:val="-30"/>
                  <w:marTop w:val="0"/>
                  <w:marBottom w:val="0"/>
                  <w:divBdr>
                    <w:top w:val="none" w:sz="0" w:space="0" w:color="auto"/>
                    <w:left w:val="none" w:sz="0" w:space="0" w:color="auto"/>
                    <w:bottom w:val="none" w:sz="0" w:space="0" w:color="auto"/>
                    <w:right w:val="none" w:sz="0" w:space="0" w:color="auto"/>
                  </w:divBdr>
                </w:div>
                <w:div w:id="620772258">
                  <w:marLeft w:val="-30"/>
                  <w:marRight w:val="-30"/>
                  <w:marTop w:val="0"/>
                  <w:marBottom w:val="0"/>
                  <w:divBdr>
                    <w:top w:val="none" w:sz="0" w:space="0" w:color="auto"/>
                    <w:left w:val="none" w:sz="0" w:space="0" w:color="auto"/>
                    <w:bottom w:val="none" w:sz="0" w:space="0" w:color="auto"/>
                    <w:right w:val="none" w:sz="0" w:space="0" w:color="auto"/>
                  </w:divBdr>
                </w:div>
                <w:div w:id="1436633179">
                  <w:marLeft w:val="-30"/>
                  <w:marRight w:val="-30"/>
                  <w:marTop w:val="60"/>
                  <w:marBottom w:val="60"/>
                  <w:divBdr>
                    <w:top w:val="none" w:sz="0" w:space="0" w:color="auto"/>
                    <w:left w:val="none" w:sz="0" w:space="0" w:color="auto"/>
                    <w:bottom w:val="none" w:sz="0" w:space="0" w:color="auto"/>
                    <w:right w:val="none" w:sz="0" w:space="0" w:color="auto"/>
                  </w:divBdr>
                  <w:divsChild>
                    <w:div w:id="1307859523">
                      <w:marLeft w:val="0"/>
                      <w:marRight w:val="0"/>
                      <w:marTop w:val="0"/>
                      <w:marBottom w:val="0"/>
                      <w:divBdr>
                        <w:top w:val="none" w:sz="0" w:space="0" w:color="auto"/>
                        <w:left w:val="none" w:sz="0" w:space="0" w:color="auto"/>
                        <w:bottom w:val="none" w:sz="0" w:space="0" w:color="auto"/>
                        <w:right w:val="none" w:sz="0" w:space="0" w:color="auto"/>
                      </w:divBdr>
                    </w:div>
                  </w:divsChild>
                </w:div>
                <w:div w:id="1996453676">
                  <w:marLeft w:val="-30"/>
                  <w:marRight w:val="-30"/>
                  <w:marTop w:val="60"/>
                  <w:marBottom w:val="60"/>
                  <w:divBdr>
                    <w:top w:val="none" w:sz="0" w:space="0" w:color="auto"/>
                    <w:left w:val="none" w:sz="0" w:space="0" w:color="auto"/>
                    <w:bottom w:val="none" w:sz="0" w:space="0" w:color="auto"/>
                    <w:right w:val="none" w:sz="0" w:space="0" w:color="auto"/>
                  </w:divBdr>
                </w:div>
                <w:div w:id="1874340367">
                  <w:marLeft w:val="-30"/>
                  <w:marRight w:val="-30"/>
                  <w:marTop w:val="0"/>
                  <w:marBottom w:val="0"/>
                  <w:divBdr>
                    <w:top w:val="none" w:sz="0" w:space="0" w:color="auto"/>
                    <w:left w:val="none" w:sz="0" w:space="0" w:color="auto"/>
                    <w:bottom w:val="none" w:sz="0" w:space="0" w:color="auto"/>
                    <w:right w:val="none" w:sz="0" w:space="0" w:color="auto"/>
                  </w:divBdr>
                </w:div>
                <w:div w:id="225343095">
                  <w:marLeft w:val="-30"/>
                  <w:marRight w:val="-30"/>
                  <w:marTop w:val="120"/>
                  <w:marBottom w:val="60"/>
                  <w:divBdr>
                    <w:top w:val="none" w:sz="0" w:space="0" w:color="auto"/>
                    <w:left w:val="none" w:sz="0" w:space="0" w:color="auto"/>
                    <w:bottom w:val="none" w:sz="0" w:space="0" w:color="auto"/>
                    <w:right w:val="none" w:sz="0" w:space="0" w:color="auto"/>
                  </w:divBdr>
                </w:div>
                <w:div w:id="1649672399">
                  <w:marLeft w:val="-30"/>
                  <w:marRight w:val="-30"/>
                  <w:marTop w:val="0"/>
                  <w:marBottom w:val="0"/>
                  <w:divBdr>
                    <w:top w:val="none" w:sz="0" w:space="0" w:color="auto"/>
                    <w:left w:val="none" w:sz="0" w:space="0" w:color="auto"/>
                    <w:bottom w:val="none" w:sz="0" w:space="0" w:color="auto"/>
                    <w:right w:val="none" w:sz="0" w:space="0" w:color="auto"/>
                  </w:divBdr>
                </w:div>
                <w:div w:id="483007946">
                  <w:marLeft w:val="-30"/>
                  <w:marRight w:val="-30"/>
                  <w:marTop w:val="0"/>
                  <w:marBottom w:val="0"/>
                  <w:divBdr>
                    <w:top w:val="none" w:sz="0" w:space="0" w:color="auto"/>
                    <w:left w:val="none" w:sz="0" w:space="0" w:color="auto"/>
                    <w:bottom w:val="none" w:sz="0" w:space="0" w:color="auto"/>
                    <w:right w:val="none" w:sz="0" w:space="0" w:color="auto"/>
                  </w:divBdr>
                </w:div>
                <w:div w:id="1568612322">
                  <w:marLeft w:val="-30"/>
                  <w:marRight w:val="-30"/>
                  <w:marTop w:val="0"/>
                  <w:marBottom w:val="0"/>
                  <w:divBdr>
                    <w:top w:val="none" w:sz="0" w:space="0" w:color="auto"/>
                    <w:left w:val="none" w:sz="0" w:space="0" w:color="auto"/>
                    <w:bottom w:val="none" w:sz="0" w:space="0" w:color="auto"/>
                    <w:right w:val="none" w:sz="0" w:space="0" w:color="auto"/>
                  </w:divBdr>
                </w:div>
                <w:div w:id="762189563">
                  <w:marLeft w:val="-30"/>
                  <w:marRight w:val="-30"/>
                  <w:marTop w:val="60"/>
                  <w:marBottom w:val="60"/>
                  <w:divBdr>
                    <w:top w:val="none" w:sz="0" w:space="0" w:color="auto"/>
                    <w:left w:val="none" w:sz="0" w:space="0" w:color="auto"/>
                    <w:bottom w:val="none" w:sz="0" w:space="0" w:color="auto"/>
                    <w:right w:val="none" w:sz="0" w:space="0" w:color="auto"/>
                  </w:divBdr>
                </w:div>
                <w:div w:id="595208901">
                  <w:marLeft w:val="-30"/>
                  <w:marRight w:val="-30"/>
                  <w:marTop w:val="0"/>
                  <w:marBottom w:val="0"/>
                  <w:divBdr>
                    <w:top w:val="none" w:sz="0" w:space="0" w:color="auto"/>
                    <w:left w:val="none" w:sz="0" w:space="0" w:color="auto"/>
                    <w:bottom w:val="none" w:sz="0" w:space="0" w:color="auto"/>
                    <w:right w:val="none" w:sz="0" w:space="0" w:color="auto"/>
                  </w:divBdr>
                </w:div>
                <w:div w:id="1802192284">
                  <w:marLeft w:val="-30"/>
                  <w:marRight w:val="-30"/>
                  <w:marTop w:val="0"/>
                  <w:marBottom w:val="0"/>
                  <w:divBdr>
                    <w:top w:val="none" w:sz="0" w:space="0" w:color="auto"/>
                    <w:left w:val="none" w:sz="0" w:space="0" w:color="auto"/>
                    <w:bottom w:val="none" w:sz="0" w:space="0" w:color="auto"/>
                    <w:right w:val="none" w:sz="0" w:space="0" w:color="auto"/>
                  </w:divBdr>
                </w:div>
                <w:div w:id="615796499">
                  <w:marLeft w:val="-30"/>
                  <w:marRight w:val="-30"/>
                  <w:marTop w:val="60"/>
                  <w:marBottom w:val="60"/>
                  <w:divBdr>
                    <w:top w:val="none" w:sz="0" w:space="0" w:color="auto"/>
                    <w:left w:val="none" w:sz="0" w:space="0" w:color="auto"/>
                    <w:bottom w:val="none" w:sz="0" w:space="0" w:color="auto"/>
                    <w:right w:val="none" w:sz="0" w:space="0" w:color="auto"/>
                  </w:divBdr>
                  <w:divsChild>
                    <w:div w:id="97648744">
                      <w:marLeft w:val="0"/>
                      <w:marRight w:val="0"/>
                      <w:marTop w:val="0"/>
                      <w:marBottom w:val="0"/>
                      <w:divBdr>
                        <w:top w:val="none" w:sz="0" w:space="0" w:color="auto"/>
                        <w:left w:val="none" w:sz="0" w:space="0" w:color="auto"/>
                        <w:bottom w:val="none" w:sz="0" w:space="0" w:color="auto"/>
                        <w:right w:val="none" w:sz="0" w:space="0" w:color="auto"/>
                      </w:divBdr>
                    </w:div>
                  </w:divsChild>
                </w:div>
                <w:div w:id="872423468">
                  <w:marLeft w:val="-30"/>
                  <w:marRight w:val="-30"/>
                  <w:marTop w:val="60"/>
                  <w:marBottom w:val="60"/>
                  <w:divBdr>
                    <w:top w:val="none" w:sz="0" w:space="0" w:color="auto"/>
                    <w:left w:val="none" w:sz="0" w:space="0" w:color="auto"/>
                    <w:bottom w:val="none" w:sz="0" w:space="0" w:color="auto"/>
                    <w:right w:val="none" w:sz="0" w:space="0" w:color="auto"/>
                  </w:divBdr>
                </w:div>
                <w:div w:id="941569148">
                  <w:marLeft w:val="-30"/>
                  <w:marRight w:val="-30"/>
                  <w:marTop w:val="0"/>
                  <w:marBottom w:val="0"/>
                  <w:divBdr>
                    <w:top w:val="none" w:sz="0" w:space="0" w:color="auto"/>
                    <w:left w:val="none" w:sz="0" w:space="0" w:color="auto"/>
                    <w:bottom w:val="none" w:sz="0" w:space="0" w:color="auto"/>
                    <w:right w:val="none" w:sz="0" w:space="0" w:color="auto"/>
                  </w:divBdr>
                </w:div>
                <w:div w:id="467864484">
                  <w:marLeft w:val="-30"/>
                  <w:marRight w:val="-30"/>
                  <w:marTop w:val="0"/>
                  <w:marBottom w:val="0"/>
                  <w:divBdr>
                    <w:top w:val="none" w:sz="0" w:space="0" w:color="auto"/>
                    <w:left w:val="none" w:sz="0" w:space="0" w:color="auto"/>
                    <w:bottom w:val="none" w:sz="0" w:space="0" w:color="auto"/>
                    <w:right w:val="none" w:sz="0" w:space="0" w:color="auto"/>
                  </w:divBdr>
                </w:div>
                <w:div w:id="230039560">
                  <w:marLeft w:val="-30"/>
                  <w:marRight w:val="-30"/>
                  <w:marTop w:val="120"/>
                  <w:marBottom w:val="60"/>
                  <w:divBdr>
                    <w:top w:val="none" w:sz="0" w:space="0" w:color="auto"/>
                    <w:left w:val="none" w:sz="0" w:space="0" w:color="auto"/>
                    <w:bottom w:val="none" w:sz="0" w:space="0" w:color="auto"/>
                    <w:right w:val="none" w:sz="0" w:space="0" w:color="auto"/>
                  </w:divBdr>
                </w:div>
                <w:div w:id="1656030647">
                  <w:marLeft w:val="-30"/>
                  <w:marRight w:val="-30"/>
                  <w:marTop w:val="60"/>
                  <w:marBottom w:val="60"/>
                  <w:divBdr>
                    <w:top w:val="none" w:sz="0" w:space="0" w:color="auto"/>
                    <w:left w:val="none" w:sz="0" w:space="0" w:color="auto"/>
                    <w:bottom w:val="none" w:sz="0" w:space="0" w:color="auto"/>
                    <w:right w:val="none" w:sz="0" w:space="0" w:color="auto"/>
                  </w:divBdr>
                </w:div>
                <w:div w:id="1021205856">
                  <w:marLeft w:val="-30"/>
                  <w:marRight w:val="-30"/>
                  <w:marTop w:val="0"/>
                  <w:marBottom w:val="0"/>
                  <w:divBdr>
                    <w:top w:val="none" w:sz="0" w:space="0" w:color="auto"/>
                    <w:left w:val="none" w:sz="0" w:space="0" w:color="auto"/>
                    <w:bottom w:val="none" w:sz="0" w:space="0" w:color="auto"/>
                    <w:right w:val="none" w:sz="0" w:space="0" w:color="auto"/>
                  </w:divBdr>
                </w:div>
                <w:div w:id="1593201930">
                  <w:marLeft w:val="-30"/>
                  <w:marRight w:val="-30"/>
                  <w:marTop w:val="0"/>
                  <w:marBottom w:val="0"/>
                  <w:divBdr>
                    <w:top w:val="none" w:sz="0" w:space="0" w:color="auto"/>
                    <w:left w:val="none" w:sz="0" w:space="0" w:color="auto"/>
                    <w:bottom w:val="none" w:sz="0" w:space="0" w:color="auto"/>
                    <w:right w:val="none" w:sz="0" w:space="0" w:color="auto"/>
                  </w:divBdr>
                </w:div>
                <w:div w:id="317661195">
                  <w:marLeft w:val="-30"/>
                  <w:marRight w:val="-30"/>
                  <w:marTop w:val="0"/>
                  <w:marBottom w:val="0"/>
                  <w:divBdr>
                    <w:top w:val="none" w:sz="0" w:space="0" w:color="auto"/>
                    <w:left w:val="none" w:sz="0" w:space="0" w:color="auto"/>
                    <w:bottom w:val="none" w:sz="0" w:space="0" w:color="auto"/>
                    <w:right w:val="none" w:sz="0" w:space="0" w:color="auto"/>
                  </w:divBdr>
                </w:div>
                <w:div w:id="1931960703">
                  <w:marLeft w:val="-30"/>
                  <w:marRight w:val="-30"/>
                  <w:marTop w:val="60"/>
                  <w:marBottom w:val="60"/>
                  <w:divBdr>
                    <w:top w:val="none" w:sz="0" w:space="0" w:color="auto"/>
                    <w:left w:val="none" w:sz="0" w:space="0" w:color="auto"/>
                    <w:bottom w:val="none" w:sz="0" w:space="0" w:color="auto"/>
                    <w:right w:val="none" w:sz="0" w:space="0" w:color="auto"/>
                  </w:divBdr>
                  <w:divsChild>
                    <w:div w:id="1526140869">
                      <w:marLeft w:val="0"/>
                      <w:marRight w:val="0"/>
                      <w:marTop w:val="0"/>
                      <w:marBottom w:val="0"/>
                      <w:divBdr>
                        <w:top w:val="none" w:sz="0" w:space="0" w:color="auto"/>
                        <w:left w:val="none" w:sz="0" w:space="0" w:color="auto"/>
                        <w:bottom w:val="none" w:sz="0" w:space="0" w:color="auto"/>
                        <w:right w:val="none" w:sz="0" w:space="0" w:color="auto"/>
                      </w:divBdr>
                    </w:div>
                  </w:divsChild>
                </w:div>
                <w:div w:id="1834298109">
                  <w:marLeft w:val="-30"/>
                  <w:marRight w:val="-30"/>
                  <w:marTop w:val="60"/>
                  <w:marBottom w:val="60"/>
                  <w:divBdr>
                    <w:top w:val="none" w:sz="0" w:space="0" w:color="auto"/>
                    <w:left w:val="none" w:sz="0" w:space="0" w:color="auto"/>
                    <w:bottom w:val="none" w:sz="0" w:space="0" w:color="auto"/>
                    <w:right w:val="none" w:sz="0" w:space="0" w:color="auto"/>
                  </w:divBdr>
                </w:div>
                <w:div w:id="885799646">
                  <w:marLeft w:val="-30"/>
                  <w:marRight w:val="-30"/>
                  <w:marTop w:val="120"/>
                  <w:marBottom w:val="60"/>
                  <w:divBdr>
                    <w:top w:val="none" w:sz="0" w:space="0" w:color="auto"/>
                    <w:left w:val="none" w:sz="0" w:space="0" w:color="auto"/>
                    <w:bottom w:val="none" w:sz="0" w:space="0" w:color="auto"/>
                    <w:right w:val="none" w:sz="0" w:space="0" w:color="auto"/>
                  </w:divBdr>
                </w:div>
                <w:div w:id="1659534775">
                  <w:marLeft w:val="-30"/>
                  <w:marRight w:val="-30"/>
                  <w:marTop w:val="0"/>
                  <w:marBottom w:val="0"/>
                  <w:divBdr>
                    <w:top w:val="none" w:sz="0" w:space="0" w:color="auto"/>
                    <w:left w:val="none" w:sz="0" w:space="0" w:color="auto"/>
                    <w:bottom w:val="none" w:sz="0" w:space="0" w:color="auto"/>
                    <w:right w:val="none" w:sz="0" w:space="0" w:color="auto"/>
                  </w:divBdr>
                </w:div>
                <w:div w:id="223836392">
                  <w:marLeft w:val="-30"/>
                  <w:marRight w:val="-30"/>
                  <w:marTop w:val="60"/>
                  <w:marBottom w:val="60"/>
                  <w:divBdr>
                    <w:top w:val="none" w:sz="0" w:space="0" w:color="auto"/>
                    <w:left w:val="none" w:sz="0" w:space="0" w:color="auto"/>
                    <w:bottom w:val="none" w:sz="0" w:space="0" w:color="auto"/>
                    <w:right w:val="none" w:sz="0" w:space="0" w:color="auto"/>
                  </w:divBdr>
                </w:div>
                <w:div w:id="286786482">
                  <w:marLeft w:val="-30"/>
                  <w:marRight w:val="-30"/>
                  <w:marTop w:val="0"/>
                  <w:marBottom w:val="0"/>
                  <w:divBdr>
                    <w:top w:val="none" w:sz="0" w:space="0" w:color="auto"/>
                    <w:left w:val="none" w:sz="0" w:space="0" w:color="auto"/>
                    <w:bottom w:val="none" w:sz="0" w:space="0" w:color="auto"/>
                    <w:right w:val="none" w:sz="0" w:space="0" w:color="auto"/>
                  </w:divBdr>
                </w:div>
                <w:div w:id="1413970632">
                  <w:marLeft w:val="-30"/>
                  <w:marRight w:val="-30"/>
                  <w:marTop w:val="0"/>
                  <w:marBottom w:val="0"/>
                  <w:divBdr>
                    <w:top w:val="none" w:sz="0" w:space="0" w:color="auto"/>
                    <w:left w:val="none" w:sz="0" w:space="0" w:color="auto"/>
                    <w:bottom w:val="none" w:sz="0" w:space="0" w:color="auto"/>
                    <w:right w:val="none" w:sz="0" w:space="0" w:color="auto"/>
                  </w:divBdr>
                </w:div>
                <w:div w:id="1009600262">
                  <w:marLeft w:val="-30"/>
                  <w:marRight w:val="-30"/>
                  <w:marTop w:val="60"/>
                  <w:marBottom w:val="60"/>
                  <w:divBdr>
                    <w:top w:val="none" w:sz="0" w:space="0" w:color="auto"/>
                    <w:left w:val="none" w:sz="0" w:space="0" w:color="auto"/>
                    <w:bottom w:val="none" w:sz="0" w:space="0" w:color="auto"/>
                    <w:right w:val="none" w:sz="0" w:space="0" w:color="auto"/>
                  </w:divBdr>
                  <w:divsChild>
                    <w:div w:id="1758211477">
                      <w:marLeft w:val="0"/>
                      <w:marRight w:val="0"/>
                      <w:marTop w:val="0"/>
                      <w:marBottom w:val="0"/>
                      <w:divBdr>
                        <w:top w:val="none" w:sz="0" w:space="0" w:color="auto"/>
                        <w:left w:val="none" w:sz="0" w:space="0" w:color="auto"/>
                        <w:bottom w:val="none" w:sz="0" w:space="0" w:color="auto"/>
                        <w:right w:val="none" w:sz="0" w:space="0" w:color="auto"/>
                      </w:divBdr>
                    </w:div>
                  </w:divsChild>
                </w:div>
                <w:div w:id="1091396669">
                  <w:marLeft w:val="-30"/>
                  <w:marRight w:val="-30"/>
                  <w:marTop w:val="60"/>
                  <w:marBottom w:val="60"/>
                  <w:divBdr>
                    <w:top w:val="none" w:sz="0" w:space="0" w:color="auto"/>
                    <w:left w:val="none" w:sz="0" w:space="0" w:color="auto"/>
                    <w:bottom w:val="none" w:sz="0" w:space="0" w:color="auto"/>
                    <w:right w:val="none" w:sz="0" w:space="0" w:color="auto"/>
                  </w:divBdr>
                </w:div>
                <w:div w:id="451675053">
                  <w:marLeft w:val="-30"/>
                  <w:marRight w:val="-30"/>
                  <w:marTop w:val="0"/>
                  <w:marBottom w:val="0"/>
                  <w:divBdr>
                    <w:top w:val="none" w:sz="0" w:space="0" w:color="auto"/>
                    <w:left w:val="none" w:sz="0" w:space="0" w:color="auto"/>
                    <w:bottom w:val="none" w:sz="0" w:space="0" w:color="auto"/>
                    <w:right w:val="none" w:sz="0" w:space="0" w:color="auto"/>
                  </w:divBdr>
                </w:div>
                <w:div w:id="198709895">
                  <w:marLeft w:val="-30"/>
                  <w:marRight w:val="-30"/>
                  <w:marTop w:val="120"/>
                  <w:marBottom w:val="60"/>
                  <w:divBdr>
                    <w:top w:val="none" w:sz="0" w:space="0" w:color="auto"/>
                    <w:left w:val="none" w:sz="0" w:space="0" w:color="auto"/>
                    <w:bottom w:val="none" w:sz="0" w:space="0" w:color="auto"/>
                    <w:right w:val="none" w:sz="0" w:space="0" w:color="auto"/>
                  </w:divBdr>
                </w:div>
                <w:div w:id="1433821484">
                  <w:marLeft w:val="-30"/>
                  <w:marRight w:val="-30"/>
                  <w:marTop w:val="60"/>
                  <w:marBottom w:val="60"/>
                  <w:divBdr>
                    <w:top w:val="none" w:sz="0" w:space="0" w:color="auto"/>
                    <w:left w:val="none" w:sz="0" w:space="0" w:color="auto"/>
                    <w:bottom w:val="none" w:sz="0" w:space="0" w:color="auto"/>
                    <w:right w:val="none" w:sz="0" w:space="0" w:color="auto"/>
                  </w:divBdr>
                </w:div>
                <w:div w:id="1851406219">
                  <w:marLeft w:val="-30"/>
                  <w:marRight w:val="-30"/>
                  <w:marTop w:val="0"/>
                  <w:marBottom w:val="0"/>
                  <w:divBdr>
                    <w:top w:val="none" w:sz="0" w:space="0" w:color="auto"/>
                    <w:left w:val="none" w:sz="0" w:space="0" w:color="auto"/>
                    <w:bottom w:val="none" w:sz="0" w:space="0" w:color="auto"/>
                    <w:right w:val="none" w:sz="0" w:space="0" w:color="auto"/>
                  </w:divBdr>
                </w:div>
                <w:div w:id="1794858607">
                  <w:marLeft w:val="-30"/>
                  <w:marRight w:val="-30"/>
                  <w:marTop w:val="0"/>
                  <w:marBottom w:val="0"/>
                  <w:divBdr>
                    <w:top w:val="none" w:sz="0" w:space="0" w:color="auto"/>
                    <w:left w:val="none" w:sz="0" w:space="0" w:color="auto"/>
                    <w:bottom w:val="none" w:sz="0" w:space="0" w:color="auto"/>
                    <w:right w:val="none" w:sz="0" w:space="0" w:color="auto"/>
                  </w:divBdr>
                </w:div>
                <w:div w:id="1923760643">
                  <w:marLeft w:val="-30"/>
                  <w:marRight w:val="-30"/>
                  <w:marTop w:val="120"/>
                  <w:marBottom w:val="60"/>
                  <w:divBdr>
                    <w:top w:val="none" w:sz="0" w:space="0" w:color="auto"/>
                    <w:left w:val="none" w:sz="0" w:space="0" w:color="auto"/>
                    <w:bottom w:val="none" w:sz="0" w:space="0" w:color="auto"/>
                    <w:right w:val="none" w:sz="0" w:space="0" w:color="auto"/>
                  </w:divBdr>
                </w:div>
                <w:div w:id="1990359434">
                  <w:marLeft w:val="-30"/>
                  <w:marRight w:val="-30"/>
                  <w:marTop w:val="0"/>
                  <w:marBottom w:val="0"/>
                  <w:divBdr>
                    <w:top w:val="none" w:sz="0" w:space="0" w:color="auto"/>
                    <w:left w:val="none" w:sz="0" w:space="0" w:color="auto"/>
                    <w:bottom w:val="none" w:sz="0" w:space="0" w:color="auto"/>
                    <w:right w:val="none" w:sz="0" w:space="0" w:color="auto"/>
                  </w:divBdr>
                </w:div>
                <w:div w:id="1642155026">
                  <w:marLeft w:val="-30"/>
                  <w:marRight w:val="-30"/>
                  <w:marTop w:val="60"/>
                  <w:marBottom w:val="60"/>
                  <w:divBdr>
                    <w:top w:val="none" w:sz="0" w:space="0" w:color="auto"/>
                    <w:left w:val="none" w:sz="0" w:space="0" w:color="auto"/>
                    <w:bottom w:val="none" w:sz="0" w:space="0" w:color="auto"/>
                    <w:right w:val="none" w:sz="0" w:space="0" w:color="auto"/>
                  </w:divBdr>
                </w:div>
                <w:div w:id="1936091374">
                  <w:marLeft w:val="-30"/>
                  <w:marRight w:val="-30"/>
                  <w:marTop w:val="0"/>
                  <w:marBottom w:val="0"/>
                  <w:divBdr>
                    <w:top w:val="none" w:sz="0" w:space="0" w:color="auto"/>
                    <w:left w:val="none" w:sz="0" w:space="0" w:color="auto"/>
                    <w:bottom w:val="none" w:sz="0" w:space="0" w:color="auto"/>
                    <w:right w:val="none" w:sz="0" w:space="0" w:color="auto"/>
                  </w:divBdr>
                </w:div>
                <w:div w:id="536897846">
                  <w:marLeft w:val="-30"/>
                  <w:marRight w:val="-30"/>
                  <w:marTop w:val="0"/>
                  <w:marBottom w:val="0"/>
                  <w:divBdr>
                    <w:top w:val="none" w:sz="0" w:space="0" w:color="auto"/>
                    <w:left w:val="none" w:sz="0" w:space="0" w:color="auto"/>
                    <w:bottom w:val="none" w:sz="0" w:space="0" w:color="auto"/>
                    <w:right w:val="none" w:sz="0" w:space="0" w:color="auto"/>
                  </w:divBdr>
                </w:div>
                <w:div w:id="1889220206">
                  <w:marLeft w:val="-30"/>
                  <w:marRight w:val="-30"/>
                  <w:marTop w:val="0"/>
                  <w:marBottom w:val="0"/>
                  <w:divBdr>
                    <w:top w:val="none" w:sz="0" w:space="0" w:color="auto"/>
                    <w:left w:val="none" w:sz="0" w:space="0" w:color="auto"/>
                    <w:bottom w:val="none" w:sz="0" w:space="0" w:color="auto"/>
                    <w:right w:val="none" w:sz="0" w:space="0" w:color="auto"/>
                  </w:divBdr>
                </w:div>
                <w:div w:id="664822328">
                  <w:marLeft w:val="-30"/>
                  <w:marRight w:val="-30"/>
                  <w:marTop w:val="120"/>
                  <w:marBottom w:val="60"/>
                  <w:divBdr>
                    <w:top w:val="none" w:sz="0" w:space="0" w:color="auto"/>
                    <w:left w:val="none" w:sz="0" w:space="0" w:color="auto"/>
                    <w:bottom w:val="none" w:sz="0" w:space="0" w:color="auto"/>
                    <w:right w:val="none" w:sz="0" w:space="0" w:color="auto"/>
                  </w:divBdr>
                </w:div>
                <w:div w:id="791051030">
                  <w:marLeft w:val="-30"/>
                  <w:marRight w:val="-30"/>
                  <w:marTop w:val="60"/>
                  <w:marBottom w:val="60"/>
                  <w:divBdr>
                    <w:top w:val="none" w:sz="0" w:space="0" w:color="auto"/>
                    <w:left w:val="none" w:sz="0" w:space="0" w:color="auto"/>
                    <w:bottom w:val="none" w:sz="0" w:space="0" w:color="auto"/>
                    <w:right w:val="none" w:sz="0" w:space="0" w:color="auto"/>
                  </w:divBdr>
                </w:div>
                <w:div w:id="736512073">
                  <w:marLeft w:val="-30"/>
                  <w:marRight w:val="-30"/>
                  <w:marTop w:val="0"/>
                  <w:marBottom w:val="0"/>
                  <w:divBdr>
                    <w:top w:val="none" w:sz="0" w:space="0" w:color="auto"/>
                    <w:left w:val="none" w:sz="0" w:space="0" w:color="auto"/>
                    <w:bottom w:val="none" w:sz="0" w:space="0" w:color="auto"/>
                    <w:right w:val="none" w:sz="0" w:space="0" w:color="auto"/>
                  </w:divBdr>
                </w:div>
                <w:div w:id="639306621">
                  <w:marLeft w:val="-30"/>
                  <w:marRight w:val="-30"/>
                  <w:marTop w:val="0"/>
                  <w:marBottom w:val="0"/>
                  <w:divBdr>
                    <w:top w:val="none" w:sz="0" w:space="0" w:color="auto"/>
                    <w:left w:val="none" w:sz="0" w:space="0" w:color="auto"/>
                    <w:bottom w:val="none" w:sz="0" w:space="0" w:color="auto"/>
                    <w:right w:val="none" w:sz="0" w:space="0" w:color="auto"/>
                  </w:divBdr>
                </w:div>
                <w:div w:id="935476231">
                  <w:marLeft w:val="-30"/>
                  <w:marRight w:val="-30"/>
                  <w:marTop w:val="60"/>
                  <w:marBottom w:val="60"/>
                  <w:divBdr>
                    <w:top w:val="none" w:sz="0" w:space="0" w:color="auto"/>
                    <w:left w:val="none" w:sz="0" w:space="0" w:color="auto"/>
                    <w:bottom w:val="none" w:sz="0" w:space="0" w:color="auto"/>
                    <w:right w:val="none" w:sz="0" w:space="0" w:color="auto"/>
                  </w:divBdr>
                </w:div>
                <w:div w:id="1990088865">
                  <w:marLeft w:val="-30"/>
                  <w:marRight w:val="-30"/>
                  <w:marTop w:val="0"/>
                  <w:marBottom w:val="0"/>
                  <w:divBdr>
                    <w:top w:val="none" w:sz="0" w:space="0" w:color="auto"/>
                    <w:left w:val="none" w:sz="0" w:space="0" w:color="auto"/>
                    <w:bottom w:val="none" w:sz="0" w:space="0" w:color="auto"/>
                    <w:right w:val="none" w:sz="0" w:space="0" w:color="auto"/>
                  </w:divBdr>
                </w:div>
                <w:div w:id="903180940">
                  <w:marLeft w:val="-30"/>
                  <w:marRight w:val="-30"/>
                  <w:marTop w:val="0"/>
                  <w:marBottom w:val="0"/>
                  <w:divBdr>
                    <w:top w:val="none" w:sz="0" w:space="0" w:color="auto"/>
                    <w:left w:val="none" w:sz="0" w:space="0" w:color="auto"/>
                    <w:bottom w:val="none" w:sz="0" w:space="0" w:color="auto"/>
                    <w:right w:val="none" w:sz="0" w:space="0" w:color="auto"/>
                  </w:divBdr>
                </w:div>
                <w:div w:id="565529197">
                  <w:marLeft w:val="-30"/>
                  <w:marRight w:val="-30"/>
                  <w:marTop w:val="60"/>
                  <w:marBottom w:val="60"/>
                  <w:divBdr>
                    <w:top w:val="none" w:sz="0" w:space="0" w:color="auto"/>
                    <w:left w:val="none" w:sz="0" w:space="0" w:color="auto"/>
                    <w:bottom w:val="none" w:sz="0" w:space="0" w:color="auto"/>
                    <w:right w:val="none" w:sz="0" w:space="0" w:color="auto"/>
                  </w:divBdr>
                  <w:divsChild>
                    <w:div w:id="489948992">
                      <w:marLeft w:val="0"/>
                      <w:marRight w:val="0"/>
                      <w:marTop w:val="0"/>
                      <w:marBottom w:val="0"/>
                      <w:divBdr>
                        <w:top w:val="none" w:sz="0" w:space="0" w:color="auto"/>
                        <w:left w:val="none" w:sz="0" w:space="0" w:color="auto"/>
                        <w:bottom w:val="none" w:sz="0" w:space="0" w:color="auto"/>
                        <w:right w:val="none" w:sz="0" w:space="0" w:color="auto"/>
                      </w:divBdr>
                    </w:div>
                  </w:divsChild>
                </w:div>
                <w:div w:id="1599561760">
                  <w:marLeft w:val="-30"/>
                  <w:marRight w:val="-30"/>
                  <w:marTop w:val="60"/>
                  <w:marBottom w:val="60"/>
                  <w:divBdr>
                    <w:top w:val="none" w:sz="0" w:space="0" w:color="auto"/>
                    <w:left w:val="none" w:sz="0" w:space="0" w:color="auto"/>
                    <w:bottom w:val="none" w:sz="0" w:space="0" w:color="auto"/>
                    <w:right w:val="none" w:sz="0" w:space="0" w:color="auto"/>
                  </w:divBdr>
                </w:div>
                <w:div w:id="1307010000">
                  <w:marLeft w:val="-30"/>
                  <w:marRight w:val="-30"/>
                  <w:marTop w:val="0"/>
                  <w:marBottom w:val="0"/>
                  <w:divBdr>
                    <w:top w:val="none" w:sz="0" w:space="0" w:color="auto"/>
                    <w:left w:val="none" w:sz="0" w:space="0" w:color="auto"/>
                    <w:bottom w:val="none" w:sz="0" w:space="0" w:color="auto"/>
                    <w:right w:val="none" w:sz="0" w:space="0" w:color="auto"/>
                  </w:divBdr>
                </w:div>
                <w:div w:id="971905609">
                  <w:marLeft w:val="-30"/>
                  <w:marRight w:val="-30"/>
                  <w:marTop w:val="60"/>
                  <w:marBottom w:val="60"/>
                  <w:divBdr>
                    <w:top w:val="none" w:sz="0" w:space="0" w:color="auto"/>
                    <w:left w:val="none" w:sz="0" w:space="0" w:color="auto"/>
                    <w:bottom w:val="none" w:sz="0" w:space="0" w:color="auto"/>
                    <w:right w:val="none" w:sz="0" w:space="0" w:color="auto"/>
                  </w:divBdr>
                </w:div>
                <w:div w:id="69890095">
                  <w:marLeft w:val="-30"/>
                  <w:marRight w:val="-30"/>
                  <w:marTop w:val="0"/>
                  <w:marBottom w:val="0"/>
                  <w:divBdr>
                    <w:top w:val="none" w:sz="0" w:space="0" w:color="auto"/>
                    <w:left w:val="none" w:sz="0" w:space="0" w:color="auto"/>
                    <w:bottom w:val="none" w:sz="0" w:space="0" w:color="auto"/>
                    <w:right w:val="none" w:sz="0" w:space="0" w:color="auto"/>
                  </w:divBdr>
                </w:div>
                <w:div w:id="1620985802">
                  <w:marLeft w:val="-30"/>
                  <w:marRight w:val="-30"/>
                  <w:marTop w:val="0"/>
                  <w:marBottom w:val="0"/>
                  <w:divBdr>
                    <w:top w:val="none" w:sz="0" w:space="0" w:color="auto"/>
                    <w:left w:val="none" w:sz="0" w:space="0" w:color="auto"/>
                    <w:bottom w:val="none" w:sz="0" w:space="0" w:color="auto"/>
                    <w:right w:val="none" w:sz="0" w:space="0" w:color="auto"/>
                  </w:divBdr>
                </w:div>
                <w:div w:id="1055011741">
                  <w:marLeft w:val="-30"/>
                  <w:marRight w:val="-30"/>
                  <w:marTop w:val="60"/>
                  <w:marBottom w:val="60"/>
                  <w:divBdr>
                    <w:top w:val="none" w:sz="0" w:space="0" w:color="auto"/>
                    <w:left w:val="none" w:sz="0" w:space="0" w:color="auto"/>
                    <w:bottom w:val="none" w:sz="0" w:space="0" w:color="auto"/>
                    <w:right w:val="none" w:sz="0" w:space="0" w:color="auto"/>
                  </w:divBdr>
                  <w:divsChild>
                    <w:div w:id="763691854">
                      <w:marLeft w:val="0"/>
                      <w:marRight w:val="0"/>
                      <w:marTop w:val="0"/>
                      <w:marBottom w:val="0"/>
                      <w:divBdr>
                        <w:top w:val="none" w:sz="0" w:space="0" w:color="auto"/>
                        <w:left w:val="none" w:sz="0" w:space="0" w:color="auto"/>
                        <w:bottom w:val="none" w:sz="0" w:space="0" w:color="auto"/>
                        <w:right w:val="none" w:sz="0" w:space="0" w:color="auto"/>
                      </w:divBdr>
                    </w:div>
                  </w:divsChild>
                </w:div>
                <w:div w:id="817379934">
                  <w:marLeft w:val="-30"/>
                  <w:marRight w:val="-30"/>
                  <w:marTop w:val="60"/>
                  <w:marBottom w:val="60"/>
                  <w:divBdr>
                    <w:top w:val="none" w:sz="0" w:space="0" w:color="auto"/>
                    <w:left w:val="none" w:sz="0" w:space="0" w:color="auto"/>
                    <w:bottom w:val="none" w:sz="0" w:space="0" w:color="auto"/>
                    <w:right w:val="none" w:sz="0" w:space="0" w:color="auto"/>
                  </w:divBdr>
                </w:div>
                <w:div w:id="797263439">
                  <w:marLeft w:val="-30"/>
                  <w:marRight w:val="-30"/>
                  <w:marTop w:val="120"/>
                  <w:marBottom w:val="60"/>
                  <w:divBdr>
                    <w:top w:val="none" w:sz="0" w:space="0" w:color="auto"/>
                    <w:left w:val="none" w:sz="0" w:space="0" w:color="auto"/>
                    <w:bottom w:val="none" w:sz="0" w:space="0" w:color="auto"/>
                    <w:right w:val="none" w:sz="0" w:space="0" w:color="auto"/>
                  </w:divBdr>
                </w:div>
                <w:div w:id="1471437102">
                  <w:marLeft w:val="-30"/>
                  <w:marRight w:val="-30"/>
                  <w:marTop w:val="0"/>
                  <w:marBottom w:val="0"/>
                  <w:divBdr>
                    <w:top w:val="none" w:sz="0" w:space="0" w:color="auto"/>
                    <w:left w:val="none" w:sz="0" w:space="0" w:color="auto"/>
                    <w:bottom w:val="none" w:sz="0" w:space="0" w:color="auto"/>
                    <w:right w:val="none" w:sz="0" w:space="0" w:color="auto"/>
                  </w:divBdr>
                </w:div>
                <w:div w:id="1766534995">
                  <w:marLeft w:val="-30"/>
                  <w:marRight w:val="-30"/>
                  <w:marTop w:val="120"/>
                  <w:marBottom w:val="60"/>
                  <w:divBdr>
                    <w:top w:val="none" w:sz="0" w:space="0" w:color="auto"/>
                    <w:left w:val="none" w:sz="0" w:space="0" w:color="auto"/>
                    <w:bottom w:val="none" w:sz="0" w:space="0" w:color="auto"/>
                    <w:right w:val="none" w:sz="0" w:space="0" w:color="auto"/>
                  </w:divBdr>
                </w:div>
                <w:div w:id="204753561">
                  <w:marLeft w:val="-30"/>
                  <w:marRight w:val="-30"/>
                  <w:marTop w:val="60"/>
                  <w:marBottom w:val="60"/>
                  <w:divBdr>
                    <w:top w:val="none" w:sz="0" w:space="0" w:color="auto"/>
                    <w:left w:val="none" w:sz="0" w:space="0" w:color="auto"/>
                    <w:bottom w:val="none" w:sz="0" w:space="0" w:color="auto"/>
                    <w:right w:val="none" w:sz="0" w:space="0" w:color="auto"/>
                  </w:divBdr>
                </w:div>
                <w:div w:id="2020502248">
                  <w:marLeft w:val="-30"/>
                  <w:marRight w:val="-30"/>
                  <w:marTop w:val="0"/>
                  <w:marBottom w:val="0"/>
                  <w:divBdr>
                    <w:top w:val="none" w:sz="0" w:space="0" w:color="auto"/>
                    <w:left w:val="none" w:sz="0" w:space="0" w:color="auto"/>
                    <w:bottom w:val="none" w:sz="0" w:space="0" w:color="auto"/>
                    <w:right w:val="none" w:sz="0" w:space="0" w:color="auto"/>
                  </w:divBdr>
                </w:div>
                <w:div w:id="1763337934">
                  <w:marLeft w:val="-30"/>
                  <w:marRight w:val="-30"/>
                  <w:marTop w:val="0"/>
                  <w:marBottom w:val="0"/>
                  <w:divBdr>
                    <w:top w:val="none" w:sz="0" w:space="0" w:color="auto"/>
                    <w:left w:val="none" w:sz="0" w:space="0" w:color="auto"/>
                    <w:bottom w:val="none" w:sz="0" w:space="0" w:color="auto"/>
                    <w:right w:val="none" w:sz="0" w:space="0" w:color="auto"/>
                  </w:divBdr>
                </w:div>
                <w:div w:id="563568852">
                  <w:marLeft w:val="-30"/>
                  <w:marRight w:val="-30"/>
                  <w:marTop w:val="120"/>
                  <w:marBottom w:val="60"/>
                  <w:divBdr>
                    <w:top w:val="none" w:sz="0" w:space="0" w:color="auto"/>
                    <w:left w:val="none" w:sz="0" w:space="0" w:color="auto"/>
                    <w:bottom w:val="none" w:sz="0" w:space="0" w:color="auto"/>
                    <w:right w:val="none" w:sz="0" w:space="0" w:color="auto"/>
                  </w:divBdr>
                </w:div>
                <w:div w:id="1005673573">
                  <w:marLeft w:val="-30"/>
                  <w:marRight w:val="-30"/>
                  <w:marTop w:val="60"/>
                  <w:marBottom w:val="60"/>
                  <w:divBdr>
                    <w:top w:val="none" w:sz="0" w:space="0" w:color="auto"/>
                    <w:left w:val="none" w:sz="0" w:space="0" w:color="auto"/>
                    <w:bottom w:val="none" w:sz="0" w:space="0" w:color="auto"/>
                    <w:right w:val="none" w:sz="0" w:space="0" w:color="auto"/>
                  </w:divBdr>
                </w:div>
                <w:div w:id="548230579">
                  <w:marLeft w:val="-30"/>
                  <w:marRight w:val="-30"/>
                  <w:marTop w:val="0"/>
                  <w:marBottom w:val="0"/>
                  <w:divBdr>
                    <w:top w:val="none" w:sz="0" w:space="0" w:color="auto"/>
                    <w:left w:val="none" w:sz="0" w:space="0" w:color="auto"/>
                    <w:bottom w:val="none" w:sz="0" w:space="0" w:color="auto"/>
                    <w:right w:val="none" w:sz="0" w:space="0" w:color="auto"/>
                  </w:divBdr>
                </w:div>
                <w:div w:id="1463376809">
                  <w:marLeft w:val="-30"/>
                  <w:marRight w:val="-30"/>
                  <w:marTop w:val="0"/>
                  <w:marBottom w:val="0"/>
                  <w:divBdr>
                    <w:top w:val="none" w:sz="0" w:space="0" w:color="auto"/>
                    <w:left w:val="none" w:sz="0" w:space="0" w:color="auto"/>
                    <w:bottom w:val="none" w:sz="0" w:space="0" w:color="auto"/>
                    <w:right w:val="none" w:sz="0" w:space="0" w:color="auto"/>
                  </w:divBdr>
                </w:div>
                <w:div w:id="6904090">
                  <w:marLeft w:val="-30"/>
                  <w:marRight w:val="-30"/>
                  <w:marTop w:val="60"/>
                  <w:marBottom w:val="60"/>
                  <w:divBdr>
                    <w:top w:val="none" w:sz="0" w:space="0" w:color="auto"/>
                    <w:left w:val="none" w:sz="0" w:space="0" w:color="auto"/>
                    <w:bottom w:val="none" w:sz="0" w:space="0" w:color="auto"/>
                    <w:right w:val="none" w:sz="0" w:space="0" w:color="auto"/>
                  </w:divBdr>
                </w:div>
                <w:div w:id="1834373377">
                  <w:marLeft w:val="-30"/>
                  <w:marRight w:val="-30"/>
                  <w:marTop w:val="120"/>
                  <w:marBottom w:val="60"/>
                  <w:divBdr>
                    <w:top w:val="none" w:sz="0" w:space="0" w:color="auto"/>
                    <w:left w:val="none" w:sz="0" w:space="0" w:color="auto"/>
                    <w:bottom w:val="none" w:sz="0" w:space="0" w:color="auto"/>
                    <w:right w:val="none" w:sz="0" w:space="0" w:color="auto"/>
                  </w:divBdr>
                </w:div>
                <w:div w:id="906191481">
                  <w:marLeft w:val="-30"/>
                  <w:marRight w:val="-30"/>
                  <w:marTop w:val="0"/>
                  <w:marBottom w:val="0"/>
                  <w:divBdr>
                    <w:top w:val="none" w:sz="0" w:space="0" w:color="auto"/>
                    <w:left w:val="none" w:sz="0" w:space="0" w:color="auto"/>
                    <w:bottom w:val="none" w:sz="0" w:space="0" w:color="auto"/>
                    <w:right w:val="none" w:sz="0" w:space="0" w:color="auto"/>
                  </w:divBdr>
                </w:div>
                <w:div w:id="1850607419">
                  <w:marLeft w:val="-30"/>
                  <w:marRight w:val="-30"/>
                  <w:marTop w:val="0"/>
                  <w:marBottom w:val="0"/>
                  <w:divBdr>
                    <w:top w:val="none" w:sz="0" w:space="0" w:color="auto"/>
                    <w:left w:val="none" w:sz="0" w:space="0" w:color="auto"/>
                    <w:bottom w:val="none" w:sz="0" w:space="0" w:color="auto"/>
                    <w:right w:val="none" w:sz="0" w:space="0" w:color="auto"/>
                  </w:divBdr>
                </w:div>
                <w:div w:id="1119908715">
                  <w:marLeft w:val="-30"/>
                  <w:marRight w:val="-30"/>
                  <w:marTop w:val="60"/>
                  <w:marBottom w:val="60"/>
                  <w:divBdr>
                    <w:top w:val="none" w:sz="0" w:space="0" w:color="auto"/>
                    <w:left w:val="none" w:sz="0" w:space="0" w:color="auto"/>
                    <w:bottom w:val="none" w:sz="0" w:space="0" w:color="auto"/>
                    <w:right w:val="none" w:sz="0" w:space="0" w:color="auto"/>
                  </w:divBdr>
                  <w:divsChild>
                    <w:div w:id="2030839028">
                      <w:marLeft w:val="0"/>
                      <w:marRight w:val="0"/>
                      <w:marTop w:val="0"/>
                      <w:marBottom w:val="0"/>
                      <w:divBdr>
                        <w:top w:val="none" w:sz="0" w:space="0" w:color="auto"/>
                        <w:left w:val="none" w:sz="0" w:space="0" w:color="auto"/>
                        <w:bottom w:val="none" w:sz="0" w:space="0" w:color="auto"/>
                        <w:right w:val="none" w:sz="0" w:space="0" w:color="auto"/>
                      </w:divBdr>
                    </w:div>
                  </w:divsChild>
                </w:div>
                <w:div w:id="936395">
                  <w:marLeft w:val="-30"/>
                  <w:marRight w:val="-30"/>
                  <w:marTop w:val="60"/>
                  <w:marBottom w:val="60"/>
                  <w:divBdr>
                    <w:top w:val="none" w:sz="0" w:space="0" w:color="auto"/>
                    <w:left w:val="none" w:sz="0" w:space="0" w:color="auto"/>
                    <w:bottom w:val="none" w:sz="0" w:space="0" w:color="auto"/>
                    <w:right w:val="none" w:sz="0" w:space="0" w:color="auto"/>
                  </w:divBdr>
                </w:div>
                <w:div w:id="361445158">
                  <w:marLeft w:val="-30"/>
                  <w:marRight w:val="-30"/>
                  <w:marTop w:val="0"/>
                  <w:marBottom w:val="240"/>
                  <w:divBdr>
                    <w:top w:val="none" w:sz="0" w:space="0" w:color="auto"/>
                    <w:left w:val="none" w:sz="0" w:space="0" w:color="auto"/>
                    <w:bottom w:val="none" w:sz="0" w:space="0" w:color="auto"/>
                    <w:right w:val="none" w:sz="0" w:space="0" w:color="auto"/>
                  </w:divBdr>
                </w:div>
              </w:divsChild>
            </w:div>
          </w:divsChild>
        </w:div>
      </w:divsChild>
    </w:div>
    <w:div w:id="824711973">
      <w:bodyDiv w:val="1"/>
      <w:marLeft w:val="0"/>
      <w:marRight w:val="0"/>
      <w:marTop w:val="0"/>
      <w:marBottom w:val="0"/>
      <w:divBdr>
        <w:top w:val="none" w:sz="0" w:space="0" w:color="auto"/>
        <w:left w:val="none" w:sz="0" w:space="0" w:color="auto"/>
        <w:bottom w:val="none" w:sz="0" w:space="0" w:color="auto"/>
        <w:right w:val="none" w:sz="0" w:space="0" w:color="auto"/>
      </w:divBdr>
      <w:divsChild>
        <w:div w:id="1832134634">
          <w:marLeft w:val="-30"/>
          <w:marRight w:val="-30"/>
          <w:marTop w:val="0"/>
          <w:marBottom w:val="0"/>
          <w:divBdr>
            <w:top w:val="none" w:sz="0" w:space="0" w:color="auto"/>
            <w:left w:val="none" w:sz="0" w:space="0" w:color="auto"/>
            <w:bottom w:val="none" w:sz="0" w:space="0" w:color="auto"/>
            <w:right w:val="none" w:sz="0" w:space="0" w:color="auto"/>
          </w:divBdr>
        </w:div>
        <w:div w:id="1606427238">
          <w:marLeft w:val="-30"/>
          <w:marRight w:val="-30"/>
          <w:marTop w:val="240"/>
          <w:marBottom w:val="120"/>
          <w:divBdr>
            <w:top w:val="none" w:sz="0" w:space="0" w:color="auto"/>
            <w:left w:val="none" w:sz="0" w:space="0" w:color="auto"/>
            <w:bottom w:val="none" w:sz="0" w:space="0" w:color="auto"/>
            <w:right w:val="none" w:sz="0" w:space="0" w:color="auto"/>
          </w:divBdr>
        </w:div>
        <w:div w:id="1014261112">
          <w:marLeft w:val="-30"/>
          <w:marRight w:val="-30"/>
          <w:marTop w:val="0"/>
          <w:marBottom w:val="0"/>
          <w:divBdr>
            <w:top w:val="none" w:sz="0" w:space="0" w:color="auto"/>
            <w:left w:val="none" w:sz="0" w:space="0" w:color="auto"/>
            <w:bottom w:val="none" w:sz="0" w:space="0" w:color="auto"/>
            <w:right w:val="none" w:sz="0" w:space="0" w:color="auto"/>
          </w:divBdr>
        </w:div>
        <w:div w:id="1643844813">
          <w:marLeft w:val="-30"/>
          <w:marRight w:val="-30"/>
          <w:marTop w:val="0"/>
          <w:marBottom w:val="0"/>
          <w:divBdr>
            <w:top w:val="none" w:sz="0" w:space="0" w:color="auto"/>
            <w:left w:val="none" w:sz="0" w:space="0" w:color="auto"/>
            <w:bottom w:val="none" w:sz="0" w:space="0" w:color="auto"/>
            <w:right w:val="none" w:sz="0" w:space="0" w:color="auto"/>
          </w:divBdr>
        </w:div>
        <w:div w:id="93670093">
          <w:marLeft w:val="-30"/>
          <w:marRight w:val="-30"/>
          <w:marTop w:val="120"/>
          <w:marBottom w:val="120"/>
          <w:divBdr>
            <w:top w:val="none" w:sz="0" w:space="0" w:color="auto"/>
            <w:left w:val="none" w:sz="0" w:space="0" w:color="auto"/>
            <w:bottom w:val="none" w:sz="0" w:space="0" w:color="auto"/>
            <w:right w:val="none" w:sz="0" w:space="0" w:color="auto"/>
          </w:divBdr>
        </w:div>
        <w:div w:id="1143429873">
          <w:marLeft w:val="-30"/>
          <w:marRight w:val="-30"/>
          <w:marTop w:val="0"/>
          <w:marBottom w:val="0"/>
          <w:divBdr>
            <w:top w:val="none" w:sz="0" w:space="0" w:color="auto"/>
            <w:left w:val="none" w:sz="0" w:space="0" w:color="auto"/>
            <w:bottom w:val="none" w:sz="0" w:space="0" w:color="auto"/>
            <w:right w:val="none" w:sz="0" w:space="0" w:color="auto"/>
          </w:divBdr>
        </w:div>
        <w:div w:id="1745562995">
          <w:marLeft w:val="-30"/>
          <w:marRight w:val="-30"/>
          <w:marTop w:val="0"/>
          <w:marBottom w:val="0"/>
          <w:divBdr>
            <w:top w:val="none" w:sz="0" w:space="0" w:color="auto"/>
            <w:left w:val="none" w:sz="0" w:space="0" w:color="auto"/>
            <w:bottom w:val="none" w:sz="0" w:space="0" w:color="auto"/>
            <w:right w:val="none" w:sz="0" w:space="0" w:color="auto"/>
          </w:divBdr>
        </w:div>
        <w:div w:id="642849407">
          <w:marLeft w:val="-30"/>
          <w:marRight w:val="-30"/>
          <w:marTop w:val="0"/>
          <w:marBottom w:val="0"/>
          <w:divBdr>
            <w:top w:val="none" w:sz="0" w:space="0" w:color="auto"/>
            <w:left w:val="none" w:sz="0" w:space="0" w:color="auto"/>
            <w:bottom w:val="none" w:sz="0" w:space="0" w:color="auto"/>
            <w:right w:val="none" w:sz="0" w:space="0" w:color="auto"/>
          </w:divBdr>
        </w:div>
        <w:div w:id="214321683">
          <w:marLeft w:val="-30"/>
          <w:marRight w:val="-30"/>
          <w:marTop w:val="0"/>
          <w:marBottom w:val="0"/>
          <w:divBdr>
            <w:top w:val="none" w:sz="0" w:space="0" w:color="auto"/>
            <w:left w:val="none" w:sz="0" w:space="0" w:color="auto"/>
            <w:bottom w:val="none" w:sz="0" w:space="0" w:color="auto"/>
            <w:right w:val="none" w:sz="0" w:space="0" w:color="auto"/>
          </w:divBdr>
        </w:div>
        <w:div w:id="1698045632">
          <w:marLeft w:val="-30"/>
          <w:marRight w:val="-30"/>
          <w:marTop w:val="0"/>
          <w:marBottom w:val="120"/>
          <w:divBdr>
            <w:top w:val="none" w:sz="0" w:space="0" w:color="auto"/>
            <w:left w:val="none" w:sz="0" w:space="0" w:color="auto"/>
            <w:bottom w:val="none" w:sz="0" w:space="0" w:color="auto"/>
            <w:right w:val="none" w:sz="0" w:space="0" w:color="auto"/>
          </w:divBdr>
        </w:div>
        <w:div w:id="1005740787">
          <w:marLeft w:val="-30"/>
          <w:marRight w:val="-30"/>
          <w:marTop w:val="0"/>
          <w:marBottom w:val="120"/>
          <w:divBdr>
            <w:top w:val="none" w:sz="0" w:space="0" w:color="auto"/>
            <w:left w:val="none" w:sz="0" w:space="0" w:color="auto"/>
            <w:bottom w:val="none" w:sz="0" w:space="0" w:color="auto"/>
            <w:right w:val="none" w:sz="0" w:space="0" w:color="auto"/>
          </w:divBdr>
        </w:div>
        <w:div w:id="821428548">
          <w:marLeft w:val="-30"/>
          <w:marRight w:val="-30"/>
          <w:marTop w:val="120"/>
          <w:marBottom w:val="60"/>
          <w:divBdr>
            <w:top w:val="none" w:sz="0" w:space="0" w:color="auto"/>
            <w:left w:val="none" w:sz="0" w:space="0" w:color="auto"/>
            <w:bottom w:val="none" w:sz="0" w:space="0" w:color="auto"/>
            <w:right w:val="none" w:sz="0" w:space="0" w:color="auto"/>
          </w:divBdr>
        </w:div>
        <w:div w:id="266811256">
          <w:marLeft w:val="-30"/>
          <w:marRight w:val="-30"/>
          <w:marTop w:val="0"/>
          <w:marBottom w:val="0"/>
          <w:divBdr>
            <w:top w:val="none" w:sz="0" w:space="0" w:color="auto"/>
            <w:left w:val="none" w:sz="0" w:space="0" w:color="auto"/>
            <w:bottom w:val="none" w:sz="0" w:space="0" w:color="auto"/>
            <w:right w:val="none" w:sz="0" w:space="0" w:color="auto"/>
          </w:divBdr>
        </w:div>
        <w:div w:id="56438547">
          <w:marLeft w:val="-30"/>
          <w:marRight w:val="-30"/>
          <w:marTop w:val="60"/>
          <w:marBottom w:val="60"/>
          <w:divBdr>
            <w:top w:val="none" w:sz="0" w:space="0" w:color="auto"/>
            <w:left w:val="none" w:sz="0" w:space="0" w:color="auto"/>
            <w:bottom w:val="none" w:sz="0" w:space="0" w:color="auto"/>
            <w:right w:val="none" w:sz="0" w:space="0" w:color="auto"/>
          </w:divBdr>
        </w:div>
        <w:div w:id="160898193">
          <w:marLeft w:val="-30"/>
          <w:marRight w:val="-30"/>
          <w:marTop w:val="120"/>
          <w:marBottom w:val="60"/>
          <w:divBdr>
            <w:top w:val="none" w:sz="0" w:space="0" w:color="auto"/>
            <w:left w:val="none" w:sz="0" w:space="0" w:color="auto"/>
            <w:bottom w:val="none" w:sz="0" w:space="0" w:color="auto"/>
            <w:right w:val="none" w:sz="0" w:space="0" w:color="auto"/>
          </w:divBdr>
        </w:div>
        <w:div w:id="75052165">
          <w:marLeft w:val="-30"/>
          <w:marRight w:val="-30"/>
          <w:marTop w:val="0"/>
          <w:marBottom w:val="0"/>
          <w:divBdr>
            <w:top w:val="none" w:sz="0" w:space="0" w:color="auto"/>
            <w:left w:val="none" w:sz="0" w:space="0" w:color="auto"/>
            <w:bottom w:val="none" w:sz="0" w:space="0" w:color="auto"/>
            <w:right w:val="none" w:sz="0" w:space="0" w:color="auto"/>
          </w:divBdr>
        </w:div>
        <w:div w:id="1564675276">
          <w:marLeft w:val="-30"/>
          <w:marRight w:val="-30"/>
          <w:marTop w:val="60"/>
          <w:marBottom w:val="60"/>
          <w:divBdr>
            <w:top w:val="none" w:sz="0" w:space="0" w:color="auto"/>
            <w:left w:val="none" w:sz="0" w:space="0" w:color="auto"/>
            <w:bottom w:val="none" w:sz="0" w:space="0" w:color="auto"/>
            <w:right w:val="none" w:sz="0" w:space="0" w:color="auto"/>
          </w:divBdr>
        </w:div>
        <w:div w:id="7952654">
          <w:marLeft w:val="-30"/>
          <w:marRight w:val="-30"/>
          <w:marTop w:val="0"/>
          <w:marBottom w:val="0"/>
          <w:divBdr>
            <w:top w:val="none" w:sz="0" w:space="0" w:color="auto"/>
            <w:left w:val="none" w:sz="0" w:space="0" w:color="auto"/>
            <w:bottom w:val="none" w:sz="0" w:space="0" w:color="auto"/>
            <w:right w:val="none" w:sz="0" w:space="0" w:color="auto"/>
          </w:divBdr>
        </w:div>
        <w:div w:id="130486625">
          <w:marLeft w:val="-30"/>
          <w:marRight w:val="-30"/>
          <w:marTop w:val="0"/>
          <w:marBottom w:val="0"/>
          <w:divBdr>
            <w:top w:val="none" w:sz="0" w:space="0" w:color="auto"/>
            <w:left w:val="none" w:sz="0" w:space="0" w:color="auto"/>
            <w:bottom w:val="none" w:sz="0" w:space="0" w:color="auto"/>
            <w:right w:val="none" w:sz="0" w:space="0" w:color="auto"/>
          </w:divBdr>
        </w:div>
        <w:div w:id="1317223479">
          <w:marLeft w:val="-30"/>
          <w:marRight w:val="-30"/>
          <w:marTop w:val="0"/>
          <w:marBottom w:val="0"/>
          <w:divBdr>
            <w:top w:val="none" w:sz="0" w:space="0" w:color="auto"/>
            <w:left w:val="none" w:sz="0" w:space="0" w:color="auto"/>
            <w:bottom w:val="none" w:sz="0" w:space="0" w:color="auto"/>
            <w:right w:val="none" w:sz="0" w:space="0" w:color="auto"/>
          </w:divBdr>
        </w:div>
        <w:div w:id="492575517">
          <w:marLeft w:val="-30"/>
          <w:marRight w:val="-30"/>
          <w:marTop w:val="0"/>
          <w:marBottom w:val="0"/>
          <w:divBdr>
            <w:top w:val="none" w:sz="0" w:space="0" w:color="auto"/>
            <w:left w:val="none" w:sz="0" w:space="0" w:color="auto"/>
            <w:bottom w:val="none" w:sz="0" w:space="0" w:color="auto"/>
            <w:right w:val="none" w:sz="0" w:space="0" w:color="auto"/>
          </w:divBdr>
        </w:div>
        <w:div w:id="1142382281">
          <w:marLeft w:val="-30"/>
          <w:marRight w:val="-30"/>
          <w:marTop w:val="120"/>
          <w:marBottom w:val="60"/>
          <w:divBdr>
            <w:top w:val="none" w:sz="0" w:space="0" w:color="auto"/>
            <w:left w:val="none" w:sz="0" w:space="0" w:color="auto"/>
            <w:bottom w:val="none" w:sz="0" w:space="0" w:color="auto"/>
            <w:right w:val="none" w:sz="0" w:space="0" w:color="auto"/>
          </w:divBdr>
        </w:div>
        <w:div w:id="1713310933">
          <w:marLeft w:val="-30"/>
          <w:marRight w:val="-30"/>
          <w:marTop w:val="0"/>
          <w:marBottom w:val="0"/>
          <w:divBdr>
            <w:top w:val="none" w:sz="0" w:space="0" w:color="auto"/>
            <w:left w:val="none" w:sz="0" w:space="0" w:color="auto"/>
            <w:bottom w:val="none" w:sz="0" w:space="0" w:color="auto"/>
            <w:right w:val="none" w:sz="0" w:space="0" w:color="auto"/>
          </w:divBdr>
        </w:div>
        <w:div w:id="1238368744">
          <w:marLeft w:val="-30"/>
          <w:marRight w:val="-30"/>
          <w:marTop w:val="0"/>
          <w:marBottom w:val="0"/>
          <w:divBdr>
            <w:top w:val="none" w:sz="0" w:space="0" w:color="auto"/>
            <w:left w:val="none" w:sz="0" w:space="0" w:color="auto"/>
            <w:bottom w:val="none" w:sz="0" w:space="0" w:color="auto"/>
            <w:right w:val="none" w:sz="0" w:space="0" w:color="auto"/>
          </w:divBdr>
        </w:div>
        <w:div w:id="540938201">
          <w:marLeft w:val="-30"/>
          <w:marRight w:val="-30"/>
          <w:marTop w:val="0"/>
          <w:marBottom w:val="0"/>
          <w:divBdr>
            <w:top w:val="none" w:sz="0" w:space="0" w:color="auto"/>
            <w:left w:val="none" w:sz="0" w:space="0" w:color="auto"/>
            <w:bottom w:val="none" w:sz="0" w:space="0" w:color="auto"/>
            <w:right w:val="none" w:sz="0" w:space="0" w:color="auto"/>
          </w:divBdr>
        </w:div>
        <w:div w:id="2083285373">
          <w:marLeft w:val="-30"/>
          <w:marRight w:val="-30"/>
          <w:marTop w:val="0"/>
          <w:marBottom w:val="0"/>
          <w:divBdr>
            <w:top w:val="none" w:sz="0" w:space="0" w:color="auto"/>
            <w:left w:val="none" w:sz="0" w:space="0" w:color="auto"/>
            <w:bottom w:val="none" w:sz="0" w:space="0" w:color="auto"/>
            <w:right w:val="none" w:sz="0" w:space="0" w:color="auto"/>
          </w:divBdr>
        </w:div>
        <w:div w:id="335427932">
          <w:marLeft w:val="-30"/>
          <w:marRight w:val="-30"/>
          <w:marTop w:val="60"/>
          <w:marBottom w:val="60"/>
          <w:divBdr>
            <w:top w:val="none" w:sz="0" w:space="0" w:color="auto"/>
            <w:left w:val="none" w:sz="0" w:space="0" w:color="auto"/>
            <w:bottom w:val="none" w:sz="0" w:space="0" w:color="auto"/>
            <w:right w:val="none" w:sz="0" w:space="0" w:color="auto"/>
          </w:divBdr>
        </w:div>
        <w:div w:id="495610985">
          <w:marLeft w:val="-30"/>
          <w:marRight w:val="-30"/>
          <w:marTop w:val="0"/>
          <w:marBottom w:val="0"/>
          <w:divBdr>
            <w:top w:val="none" w:sz="0" w:space="0" w:color="auto"/>
            <w:left w:val="none" w:sz="0" w:space="0" w:color="auto"/>
            <w:bottom w:val="none" w:sz="0" w:space="0" w:color="auto"/>
            <w:right w:val="none" w:sz="0" w:space="0" w:color="auto"/>
          </w:divBdr>
        </w:div>
        <w:div w:id="271742041">
          <w:marLeft w:val="-30"/>
          <w:marRight w:val="-30"/>
          <w:marTop w:val="0"/>
          <w:marBottom w:val="0"/>
          <w:divBdr>
            <w:top w:val="none" w:sz="0" w:space="0" w:color="auto"/>
            <w:left w:val="none" w:sz="0" w:space="0" w:color="auto"/>
            <w:bottom w:val="none" w:sz="0" w:space="0" w:color="auto"/>
            <w:right w:val="none" w:sz="0" w:space="0" w:color="auto"/>
          </w:divBdr>
        </w:div>
        <w:div w:id="1816871395">
          <w:marLeft w:val="-30"/>
          <w:marRight w:val="-30"/>
          <w:marTop w:val="60"/>
          <w:marBottom w:val="60"/>
          <w:divBdr>
            <w:top w:val="none" w:sz="0" w:space="0" w:color="auto"/>
            <w:left w:val="none" w:sz="0" w:space="0" w:color="auto"/>
            <w:bottom w:val="none" w:sz="0" w:space="0" w:color="auto"/>
            <w:right w:val="none" w:sz="0" w:space="0" w:color="auto"/>
          </w:divBdr>
          <w:divsChild>
            <w:div w:id="794178106">
              <w:marLeft w:val="0"/>
              <w:marRight w:val="0"/>
              <w:marTop w:val="0"/>
              <w:marBottom w:val="0"/>
              <w:divBdr>
                <w:top w:val="none" w:sz="0" w:space="0" w:color="auto"/>
                <w:left w:val="none" w:sz="0" w:space="0" w:color="auto"/>
                <w:bottom w:val="none" w:sz="0" w:space="0" w:color="auto"/>
                <w:right w:val="none" w:sz="0" w:space="0" w:color="auto"/>
              </w:divBdr>
            </w:div>
          </w:divsChild>
        </w:div>
        <w:div w:id="880746356">
          <w:marLeft w:val="-30"/>
          <w:marRight w:val="-30"/>
          <w:marTop w:val="60"/>
          <w:marBottom w:val="60"/>
          <w:divBdr>
            <w:top w:val="none" w:sz="0" w:space="0" w:color="auto"/>
            <w:left w:val="none" w:sz="0" w:space="0" w:color="auto"/>
            <w:bottom w:val="none" w:sz="0" w:space="0" w:color="auto"/>
            <w:right w:val="none" w:sz="0" w:space="0" w:color="auto"/>
          </w:divBdr>
        </w:div>
        <w:div w:id="1231040676">
          <w:marLeft w:val="-30"/>
          <w:marRight w:val="-30"/>
          <w:marTop w:val="120"/>
          <w:marBottom w:val="60"/>
          <w:divBdr>
            <w:top w:val="none" w:sz="0" w:space="0" w:color="auto"/>
            <w:left w:val="none" w:sz="0" w:space="0" w:color="auto"/>
            <w:bottom w:val="none" w:sz="0" w:space="0" w:color="auto"/>
            <w:right w:val="none" w:sz="0" w:space="0" w:color="auto"/>
          </w:divBdr>
        </w:div>
        <w:div w:id="347291633">
          <w:marLeft w:val="-30"/>
          <w:marRight w:val="-30"/>
          <w:marTop w:val="0"/>
          <w:marBottom w:val="0"/>
          <w:divBdr>
            <w:top w:val="none" w:sz="0" w:space="0" w:color="auto"/>
            <w:left w:val="none" w:sz="0" w:space="0" w:color="auto"/>
            <w:bottom w:val="none" w:sz="0" w:space="0" w:color="auto"/>
            <w:right w:val="none" w:sz="0" w:space="0" w:color="auto"/>
          </w:divBdr>
        </w:div>
        <w:div w:id="308680841">
          <w:marLeft w:val="-30"/>
          <w:marRight w:val="-30"/>
          <w:marTop w:val="60"/>
          <w:marBottom w:val="60"/>
          <w:divBdr>
            <w:top w:val="none" w:sz="0" w:space="0" w:color="auto"/>
            <w:left w:val="none" w:sz="0" w:space="0" w:color="auto"/>
            <w:bottom w:val="none" w:sz="0" w:space="0" w:color="auto"/>
            <w:right w:val="none" w:sz="0" w:space="0" w:color="auto"/>
          </w:divBdr>
          <w:divsChild>
            <w:div w:id="604120100">
              <w:marLeft w:val="0"/>
              <w:marRight w:val="0"/>
              <w:marTop w:val="0"/>
              <w:marBottom w:val="0"/>
              <w:divBdr>
                <w:top w:val="none" w:sz="0" w:space="0" w:color="auto"/>
                <w:left w:val="none" w:sz="0" w:space="0" w:color="auto"/>
                <w:bottom w:val="none" w:sz="0" w:space="0" w:color="auto"/>
                <w:right w:val="none" w:sz="0" w:space="0" w:color="auto"/>
              </w:divBdr>
            </w:div>
          </w:divsChild>
        </w:div>
        <w:div w:id="1246845141">
          <w:marLeft w:val="-30"/>
          <w:marRight w:val="-30"/>
          <w:marTop w:val="60"/>
          <w:marBottom w:val="60"/>
          <w:divBdr>
            <w:top w:val="none" w:sz="0" w:space="0" w:color="auto"/>
            <w:left w:val="none" w:sz="0" w:space="0" w:color="auto"/>
            <w:bottom w:val="none" w:sz="0" w:space="0" w:color="auto"/>
            <w:right w:val="none" w:sz="0" w:space="0" w:color="auto"/>
          </w:divBdr>
        </w:div>
        <w:div w:id="235941346">
          <w:marLeft w:val="-30"/>
          <w:marRight w:val="-30"/>
          <w:marTop w:val="60"/>
          <w:marBottom w:val="60"/>
          <w:divBdr>
            <w:top w:val="none" w:sz="0" w:space="0" w:color="auto"/>
            <w:left w:val="none" w:sz="0" w:space="0" w:color="auto"/>
            <w:bottom w:val="none" w:sz="0" w:space="0" w:color="auto"/>
            <w:right w:val="none" w:sz="0" w:space="0" w:color="auto"/>
          </w:divBdr>
        </w:div>
        <w:div w:id="1310013557">
          <w:marLeft w:val="-30"/>
          <w:marRight w:val="-30"/>
          <w:marTop w:val="0"/>
          <w:marBottom w:val="0"/>
          <w:divBdr>
            <w:top w:val="none" w:sz="0" w:space="0" w:color="auto"/>
            <w:left w:val="none" w:sz="0" w:space="0" w:color="auto"/>
            <w:bottom w:val="none" w:sz="0" w:space="0" w:color="auto"/>
            <w:right w:val="none" w:sz="0" w:space="0" w:color="auto"/>
          </w:divBdr>
        </w:div>
        <w:div w:id="2124499740">
          <w:marLeft w:val="-30"/>
          <w:marRight w:val="-30"/>
          <w:marTop w:val="0"/>
          <w:marBottom w:val="0"/>
          <w:divBdr>
            <w:top w:val="none" w:sz="0" w:space="0" w:color="auto"/>
            <w:left w:val="none" w:sz="0" w:space="0" w:color="auto"/>
            <w:bottom w:val="none" w:sz="0" w:space="0" w:color="auto"/>
            <w:right w:val="none" w:sz="0" w:space="0" w:color="auto"/>
          </w:divBdr>
        </w:div>
        <w:div w:id="426930459">
          <w:marLeft w:val="-30"/>
          <w:marRight w:val="-30"/>
          <w:marTop w:val="60"/>
          <w:marBottom w:val="60"/>
          <w:divBdr>
            <w:top w:val="none" w:sz="0" w:space="0" w:color="auto"/>
            <w:left w:val="none" w:sz="0" w:space="0" w:color="auto"/>
            <w:bottom w:val="none" w:sz="0" w:space="0" w:color="auto"/>
            <w:right w:val="none" w:sz="0" w:space="0" w:color="auto"/>
          </w:divBdr>
          <w:divsChild>
            <w:div w:id="330258595">
              <w:marLeft w:val="0"/>
              <w:marRight w:val="0"/>
              <w:marTop w:val="0"/>
              <w:marBottom w:val="0"/>
              <w:divBdr>
                <w:top w:val="none" w:sz="0" w:space="0" w:color="auto"/>
                <w:left w:val="none" w:sz="0" w:space="0" w:color="auto"/>
                <w:bottom w:val="none" w:sz="0" w:space="0" w:color="auto"/>
                <w:right w:val="none" w:sz="0" w:space="0" w:color="auto"/>
              </w:divBdr>
            </w:div>
          </w:divsChild>
        </w:div>
        <w:div w:id="1277756717">
          <w:marLeft w:val="-30"/>
          <w:marRight w:val="-30"/>
          <w:marTop w:val="60"/>
          <w:marBottom w:val="60"/>
          <w:divBdr>
            <w:top w:val="none" w:sz="0" w:space="0" w:color="auto"/>
            <w:left w:val="none" w:sz="0" w:space="0" w:color="auto"/>
            <w:bottom w:val="none" w:sz="0" w:space="0" w:color="auto"/>
            <w:right w:val="none" w:sz="0" w:space="0" w:color="auto"/>
          </w:divBdr>
        </w:div>
        <w:div w:id="609168473">
          <w:marLeft w:val="-30"/>
          <w:marRight w:val="-30"/>
          <w:marTop w:val="120"/>
          <w:marBottom w:val="60"/>
          <w:divBdr>
            <w:top w:val="none" w:sz="0" w:space="0" w:color="auto"/>
            <w:left w:val="none" w:sz="0" w:space="0" w:color="auto"/>
            <w:bottom w:val="none" w:sz="0" w:space="0" w:color="auto"/>
            <w:right w:val="none" w:sz="0" w:space="0" w:color="auto"/>
          </w:divBdr>
        </w:div>
        <w:div w:id="2046172384">
          <w:marLeft w:val="-30"/>
          <w:marRight w:val="-30"/>
          <w:marTop w:val="0"/>
          <w:marBottom w:val="0"/>
          <w:divBdr>
            <w:top w:val="none" w:sz="0" w:space="0" w:color="auto"/>
            <w:left w:val="none" w:sz="0" w:space="0" w:color="auto"/>
            <w:bottom w:val="none" w:sz="0" w:space="0" w:color="auto"/>
            <w:right w:val="none" w:sz="0" w:space="0" w:color="auto"/>
          </w:divBdr>
        </w:div>
        <w:div w:id="1578661425">
          <w:marLeft w:val="-30"/>
          <w:marRight w:val="-30"/>
          <w:marTop w:val="0"/>
          <w:marBottom w:val="0"/>
          <w:divBdr>
            <w:top w:val="none" w:sz="0" w:space="0" w:color="auto"/>
            <w:left w:val="none" w:sz="0" w:space="0" w:color="auto"/>
            <w:bottom w:val="none" w:sz="0" w:space="0" w:color="auto"/>
            <w:right w:val="none" w:sz="0" w:space="0" w:color="auto"/>
          </w:divBdr>
        </w:div>
        <w:div w:id="1945186849">
          <w:marLeft w:val="-30"/>
          <w:marRight w:val="-30"/>
          <w:marTop w:val="60"/>
          <w:marBottom w:val="60"/>
          <w:divBdr>
            <w:top w:val="none" w:sz="0" w:space="0" w:color="auto"/>
            <w:left w:val="none" w:sz="0" w:space="0" w:color="auto"/>
            <w:bottom w:val="none" w:sz="0" w:space="0" w:color="auto"/>
            <w:right w:val="none" w:sz="0" w:space="0" w:color="auto"/>
          </w:divBdr>
        </w:div>
        <w:div w:id="584848425">
          <w:marLeft w:val="-30"/>
          <w:marRight w:val="-30"/>
          <w:marTop w:val="0"/>
          <w:marBottom w:val="0"/>
          <w:divBdr>
            <w:top w:val="none" w:sz="0" w:space="0" w:color="auto"/>
            <w:left w:val="none" w:sz="0" w:space="0" w:color="auto"/>
            <w:bottom w:val="none" w:sz="0" w:space="0" w:color="auto"/>
            <w:right w:val="none" w:sz="0" w:space="0" w:color="auto"/>
          </w:divBdr>
        </w:div>
        <w:div w:id="125126474">
          <w:marLeft w:val="-30"/>
          <w:marRight w:val="-30"/>
          <w:marTop w:val="0"/>
          <w:marBottom w:val="0"/>
          <w:divBdr>
            <w:top w:val="none" w:sz="0" w:space="0" w:color="auto"/>
            <w:left w:val="none" w:sz="0" w:space="0" w:color="auto"/>
            <w:bottom w:val="none" w:sz="0" w:space="0" w:color="auto"/>
            <w:right w:val="none" w:sz="0" w:space="0" w:color="auto"/>
          </w:divBdr>
        </w:div>
        <w:div w:id="1242637516">
          <w:marLeft w:val="-30"/>
          <w:marRight w:val="-30"/>
          <w:marTop w:val="60"/>
          <w:marBottom w:val="60"/>
          <w:divBdr>
            <w:top w:val="none" w:sz="0" w:space="0" w:color="auto"/>
            <w:left w:val="none" w:sz="0" w:space="0" w:color="auto"/>
            <w:bottom w:val="none" w:sz="0" w:space="0" w:color="auto"/>
            <w:right w:val="none" w:sz="0" w:space="0" w:color="auto"/>
          </w:divBdr>
          <w:divsChild>
            <w:div w:id="161118809">
              <w:marLeft w:val="0"/>
              <w:marRight w:val="0"/>
              <w:marTop w:val="0"/>
              <w:marBottom w:val="0"/>
              <w:divBdr>
                <w:top w:val="none" w:sz="0" w:space="0" w:color="auto"/>
                <w:left w:val="none" w:sz="0" w:space="0" w:color="auto"/>
                <w:bottom w:val="none" w:sz="0" w:space="0" w:color="auto"/>
                <w:right w:val="none" w:sz="0" w:space="0" w:color="auto"/>
              </w:divBdr>
            </w:div>
          </w:divsChild>
        </w:div>
        <w:div w:id="1218543222">
          <w:marLeft w:val="-30"/>
          <w:marRight w:val="-30"/>
          <w:marTop w:val="60"/>
          <w:marBottom w:val="60"/>
          <w:divBdr>
            <w:top w:val="none" w:sz="0" w:space="0" w:color="auto"/>
            <w:left w:val="none" w:sz="0" w:space="0" w:color="auto"/>
            <w:bottom w:val="none" w:sz="0" w:space="0" w:color="auto"/>
            <w:right w:val="none" w:sz="0" w:space="0" w:color="auto"/>
          </w:divBdr>
        </w:div>
        <w:div w:id="539630658">
          <w:marLeft w:val="-30"/>
          <w:marRight w:val="-30"/>
          <w:marTop w:val="60"/>
          <w:marBottom w:val="60"/>
          <w:divBdr>
            <w:top w:val="none" w:sz="0" w:space="0" w:color="auto"/>
            <w:left w:val="none" w:sz="0" w:space="0" w:color="auto"/>
            <w:bottom w:val="none" w:sz="0" w:space="0" w:color="auto"/>
            <w:right w:val="none" w:sz="0" w:space="0" w:color="auto"/>
          </w:divBdr>
        </w:div>
        <w:div w:id="777068176">
          <w:marLeft w:val="-30"/>
          <w:marRight w:val="-30"/>
          <w:marTop w:val="0"/>
          <w:marBottom w:val="0"/>
          <w:divBdr>
            <w:top w:val="none" w:sz="0" w:space="0" w:color="auto"/>
            <w:left w:val="none" w:sz="0" w:space="0" w:color="auto"/>
            <w:bottom w:val="none" w:sz="0" w:space="0" w:color="auto"/>
            <w:right w:val="none" w:sz="0" w:space="0" w:color="auto"/>
          </w:divBdr>
        </w:div>
        <w:div w:id="394664390">
          <w:marLeft w:val="-30"/>
          <w:marRight w:val="-30"/>
          <w:marTop w:val="0"/>
          <w:marBottom w:val="0"/>
          <w:divBdr>
            <w:top w:val="none" w:sz="0" w:space="0" w:color="auto"/>
            <w:left w:val="none" w:sz="0" w:space="0" w:color="auto"/>
            <w:bottom w:val="none" w:sz="0" w:space="0" w:color="auto"/>
            <w:right w:val="none" w:sz="0" w:space="0" w:color="auto"/>
          </w:divBdr>
        </w:div>
        <w:div w:id="1437368185">
          <w:marLeft w:val="-30"/>
          <w:marRight w:val="-30"/>
          <w:marTop w:val="0"/>
          <w:marBottom w:val="0"/>
          <w:divBdr>
            <w:top w:val="none" w:sz="0" w:space="0" w:color="auto"/>
            <w:left w:val="none" w:sz="0" w:space="0" w:color="auto"/>
            <w:bottom w:val="none" w:sz="0" w:space="0" w:color="auto"/>
            <w:right w:val="none" w:sz="0" w:space="0" w:color="auto"/>
          </w:divBdr>
        </w:div>
        <w:div w:id="1918709443">
          <w:marLeft w:val="-30"/>
          <w:marRight w:val="-30"/>
          <w:marTop w:val="60"/>
          <w:marBottom w:val="60"/>
          <w:divBdr>
            <w:top w:val="none" w:sz="0" w:space="0" w:color="auto"/>
            <w:left w:val="none" w:sz="0" w:space="0" w:color="auto"/>
            <w:bottom w:val="none" w:sz="0" w:space="0" w:color="auto"/>
            <w:right w:val="none" w:sz="0" w:space="0" w:color="auto"/>
          </w:divBdr>
        </w:div>
        <w:div w:id="1946384302">
          <w:marLeft w:val="-30"/>
          <w:marRight w:val="-30"/>
          <w:marTop w:val="0"/>
          <w:marBottom w:val="0"/>
          <w:divBdr>
            <w:top w:val="none" w:sz="0" w:space="0" w:color="auto"/>
            <w:left w:val="none" w:sz="0" w:space="0" w:color="auto"/>
            <w:bottom w:val="none" w:sz="0" w:space="0" w:color="auto"/>
            <w:right w:val="none" w:sz="0" w:space="0" w:color="auto"/>
          </w:divBdr>
        </w:div>
        <w:div w:id="1948729508">
          <w:marLeft w:val="-30"/>
          <w:marRight w:val="-30"/>
          <w:marTop w:val="0"/>
          <w:marBottom w:val="0"/>
          <w:divBdr>
            <w:top w:val="none" w:sz="0" w:space="0" w:color="auto"/>
            <w:left w:val="none" w:sz="0" w:space="0" w:color="auto"/>
            <w:bottom w:val="none" w:sz="0" w:space="0" w:color="auto"/>
            <w:right w:val="none" w:sz="0" w:space="0" w:color="auto"/>
          </w:divBdr>
        </w:div>
        <w:div w:id="1646620494">
          <w:marLeft w:val="-30"/>
          <w:marRight w:val="-30"/>
          <w:marTop w:val="0"/>
          <w:marBottom w:val="0"/>
          <w:divBdr>
            <w:top w:val="none" w:sz="0" w:space="0" w:color="auto"/>
            <w:left w:val="none" w:sz="0" w:space="0" w:color="auto"/>
            <w:bottom w:val="none" w:sz="0" w:space="0" w:color="auto"/>
            <w:right w:val="none" w:sz="0" w:space="0" w:color="auto"/>
          </w:divBdr>
        </w:div>
        <w:div w:id="1673952915">
          <w:marLeft w:val="-30"/>
          <w:marRight w:val="-30"/>
          <w:marTop w:val="60"/>
          <w:marBottom w:val="60"/>
          <w:divBdr>
            <w:top w:val="none" w:sz="0" w:space="0" w:color="auto"/>
            <w:left w:val="none" w:sz="0" w:space="0" w:color="auto"/>
            <w:bottom w:val="none" w:sz="0" w:space="0" w:color="auto"/>
            <w:right w:val="none" w:sz="0" w:space="0" w:color="auto"/>
          </w:divBdr>
          <w:divsChild>
            <w:div w:id="1016729630">
              <w:marLeft w:val="0"/>
              <w:marRight w:val="0"/>
              <w:marTop w:val="0"/>
              <w:marBottom w:val="0"/>
              <w:divBdr>
                <w:top w:val="none" w:sz="0" w:space="0" w:color="auto"/>
                <w:left w:val="none" w:sz="0" w:space="0" w:color="auto"/>
                <w:bottom w:val="none" w:sz="0" w:space="0" w:color="auto"/>
                <w:right w:val="none" w:sz="0" w:space="0" w:color="auto"/>
              </w:divBdr>
            </w:div>
          </w:divsChild>
        </w:div>
        <w:div w:id="1997109281">
          <w:marLeft w:val="-30"/>
          <w:marRight w:val="-30"/>
          <w:marTop w:val="60"/>
          <w:marBottom w:val="60"/>
          <w:divBdr>
            <w:top w:val="none" w:sz="0" w:space="0" w:color="auto"/>
            <w:left w:val="none" w:sz="0" w:space="0" w:color="auto"/>
            <w:bottom w:val="none" w:sz="0" w:space="0" w:color="auto"/>
            <w:right w:val="none" w:sz="0" w:space="0" w:color="auto"/>
          </w:divBdr>
        </w:div>
        <w:div w:id="1150515132">
          <w:marLeft w:val="-30"/>
          <w:marRight w:val="-30"/>
          <w:marTop w:val="120"/>
          <w:marBottom w:val="60"/>
          <w:divBdr>
            <w:top w:val="none" w:sz="0" w:space="0" w:color="auto"/>
            <w:left w:val="none" w:sz="0" w:space="0" w:color="auto"/>
            <w:bottom w:val="none" w:sz="0" w:space="0" w:color="auto"/>
            <w:right w:val="none" w:sz="0" w:space="0" w:color="auto"/>
          </w:divBdr>
        </w:div>
        <w:div w:id="139539571">
          <w:marLeft w:val="-30"/>
          <w:marRight w:val="-30"/>
          <w:marTop w:val="60"/>
          <w:marBottom w:val="60"/>
          <w:divBdr>
            <w:top w:val="none" w:sz="0" w:space="0" w:color="auto"/>
            <w:left w:val="none" w:sz="0" w:space="0" w:color="auto"/>
            <w:bottom w:val="none" w:sz="0" w:space="0" w:color="auto"/>
            <w:right w:val="none" w:sz="0" w:space="0" w:color="auto"/>
          </w:divBdr>
        </w:div>
        <w:div w:id="851145950">
          <w:marLeft w:val="-30"/>
          <w:marRight w:val="-30"/>
          <w:marTop w:val="0"/>
          <w:marBottom w:val="0"/>
          <w:divBdr>
            <w:top w:val="none" w:sz="0" w:space="0" w:color="auto"/>
            <w:left w:val="none" w:sz="0" w:space="0" w:color="auto"/>
            <w:bottom w:val="none" w:sz="0" w:space="0" w:color="auto"/>
            <w:right w:val="none" w:sz="0" w:space="0" w:color="auto"/>
          </w:divBdr>
        </w:div>
        <w:div w:id="1203514103">
          <w:marLeft w:val="-30"/>
          <w:marRight w:val="-30"/>
          <w:marTop w:val="60"/>
          <w:marBottom w:val="60"/>
          <w:divBdr>
            <w:top w:val="none" w:sz="0" w:space="0" w:color="auto"/>
            <w:left w:val="none" w:sz="0" w:space="0" w:color="auto"/>
            <w:bottom w:val="none" w:sz="0" w:space="0" w:color="auto"/>
            <w:right w:val="none" w:sz="0" w:space="0" w:color="auto"/>
          </w:divBdr>
          <w:divsChild>
            <w:div w:id="282003772">
              <w:marLeft w:val="0"/>
              <w:marRight w:val="0"/>
              <w:marTop w:val="0"/>
              <w:marBottom w:val="0"/>
              <w:divBdr>
                <w:top w:val="none" w:sz="0" w:space="0" w:color="auto"/>
                <w:left w:val="none" w:sz="0" w:space="0" w:color="auto"/>
                <w:bottom w:val="none" w:sz="0" w:space="0" w:color="auto"/>
                <w:right w:val="none" w:sz="0" w:space="0" w:color="auto"/>
              </w:divBdr>
            </w:div>
          </w:divsChild>
        </w:div>
        <w:div w:id="1295335334">
          <w:marLeft w:val="-30"/>
          <w:marRight w:val="-30"/>
          <w:marTop w:val="60"/>
          <w:marBottom w:val="60"/>
          <w:divBdr>
            <w:top w:val="none" w:sz="0" w:space="0" w:color="auto"/>
            <w:left w:val="none" w:sz="0" w:space="0" w:color="auto"/>
            <w:bottom w:val="none" w:sz="0" w:space="0" w:color="auto"/>
            <w:right w:val="none" w:sz="0" w:space="0" w:color="auto"/>
          </w:divBdr>
        </w:div>
        <w:div w:id="1470634658">
          <w:marLeft w:val="-30"/>
          <w:marRight w:val="-30"/>
          <w:marTop w:val="0"/>
          <w:marBottom w:val="0"/>
          <w:divBdr>
            <w:top w:val="none" w:sz="0" w:space="0" w:color="auto"/>
            <w:left w:val="none" w:sz="0" w:space="0" w:color="auto"/>
            <w:bottom w:val="none" w:sz="0" w:space="0" w:color="auto"/>
            <w:right w:val="none" w:sz="0" w:space="0" w:color="auto"/>
          </w:divBdr>
        </w:div>
        <w:div w:id="1292132124">
          <w:marLeft w:val="-30"/>
          <w:marRight w:val="-30"/>
          <w:marTop w:val="0"/>
          <w:marBottom w:val="0"/>
          <w:divBdr>
            <w:top w:val="none" w:sz="0" w:space="0" w:color="auto"/>
            <w:left w:val="none" w:sz="0" w:space="0" w:color="auto"/>
            <w:bottom w:val="none" w:sz="0" w:space="0" w:color="auto"/>
            <w:right w:val="none" w:sz="0" w:space="0" w:color="auto"/>
          </w:divBdr>
        </w:div>
        <w:div w:id="1787194328">
          <w:marLeft w:val="-30"/>
          <w:marRight w:val="-30"/>
          <w:marTop w:val="120"/>
          <w:marBottom w:val="60"/>
          <w:divBdr>
            <w:top w:val="none" w:sz="0" w:space="0" w:color="auto"/>
            <w:left w:val="none" w:sz="0" w:space="0" w:color="auto"/>
            <w:bottom w:val="none" w:sz="0" w:space="0" w:color="auto"/>
            <w:right w:val="none" w:sz="0" w:space="0" w:color="auto"/>
          </w:divBdr>
        </w:div>
        <w:div w:id="1483040040">
          <w:marLeft w:val="-30"/>
          <w:marRight w:val="-30"/>
          <w:marTop w:val="0"/>
          <w:marBottom w:val="0"/>
          <w:divBdr>
            <w:top w:val="none" w:sz="0" w:space="0" w:color="auto"/>
            <w:left w:val="none" w:sz="0" w:space="0" w:color="auto"/>
            <w:bottom w:val="none" w:sz="0" w:space="0" w:color="auto"/>
            <w:right w:val="none" w:sz="0" w:space="0" w:color="auto"/>
          </w:divBdr>
        </w:div>
        <w:div w:id="1628662100">
          <w:marLeft w:val="-30"/>
          <w:marRight w:val="-30"/>
          <w:marTop w:val="0"/>
          <w:marBottom w:val="0"/>
          <w:divBdr>
            <w:top w:val="none" w:sz="0" w:space="0" w:color="auto"/>
            <w:left w:val="none" w:sz="0" w:space="0" w:color="auto"/>
            <w:bottom w:val="none" w:sz="0" w:space="0" w:color="auto"/>
            <w:right w:val="none" w:sz="0" w:space="0" w:color="auto"/>
          </w:divBdr>
        </w:div>
        <w:div w:id="1722898562">
          <w:marLeft w:val="-30"/>
          <w:marRight w:val="-30"/>
          <w:marTop w:val="120"/>
          <w:marBottom w:val="60"/>
          <w:divBdr>
            <w:top w:val="none" w:sz="0" w:space="0" w:color="auto"/>
            <w:left w:val="none" w:sz="0" w:space="0" w:color="auto"/>
            <w:bottom w:val="none" w:sz="0" w:space="0" w:color="auto"/>
            <w:right w:val="none" w:sz="0" w:space="0" w:color="auto"/>
          </w:divBdr>
        </w:div>
        <w:div w:id="385955000">
          <w:marLeft w:val="-30"/>
          <w:marRight w:val="-30"/>
          <w:marTop w:val="0"/>
          <w:marBottom w:val="0"/>
          <w:divBdr>
            <w:top w:val="none" w:sz="0" w:space="0" w:color="auto"/>
            <w:left w:val="none" w:sz="0" w:space="0" w:color="auto"/>
            <w:bottom w:val="none" w:sz="0" w:space="0" w:color="auto"/>
            <w:right w:val="none" w:sz="0" w:space="0" w:color="auto"/>
          </w:divBdr>
        </w:div>
        <w:div w:id="152793161">
          <w:marLeft w:val="-30"/>
          <w:marRight w:val="-30"/>
          <w:marTop w:val="0"/>
          <w:marBottom w:val="0"/>
          <w:divBdr>
            <w:top w:val="none" w:sz="0" w:space="0" w:color="auto"/>
            <w:left w:val="none" w:sz="0" w:space="0" w:color="auto"/>
            <w:bottom w:val="none" w:sz="0" w:space="0" w:color="auto"/>
            <w:right w:val="none" w:sz="0" w:space="0" w:color="auto"/>
          </w:divBdr>
        </w:div>
        <w:div w:id="1500189808">
          <w:marLeft w:val="-30"/>
          <w:marRight w:val="-30"/>
          <w:marTop w:val="0"/>
          <w:marBottom w:val="0"/>
          <w:divBdr>
            <w:top w:val="none" w:sz="0" w:space="0" w:color="auto"/>
            <w:left w:val="none" w:sz="0" w:space="0" w:color="auto"/>
            <w:bottom w:val="none" w:sz="0" w:space="0" w:color="auto"/>
            <w:right w:val="none" w:sz="0" w:space="0" w:color="auto"/>
          </w:divBdr>
        </w:div>
        <w:div w:id="454523386">
          <w:marLeft w:val="-30"/>
          <w:marRight w:val="-30"/>
          <w:marTop w:val="0"/>
          <w:marBottom w:val="0"/>
          <w:divBdr>
            <w:top w:val="none" w:sz="0" w:space="0" w:color="auto"/>
            <w:left w:val="none" w:sz="0" w:space="0" w:color="auto"/>
            <w:bottom w:val="none" w:sz="0" w:space="0" w:color="auto"/>
            <w:right w:val="none" w:sz="0" w:space="0" w:color="auto"/>
          </w:divBdr>
        </w:div>
        <w:div w:id="231280769">
          <w:marLeft w:val="-30"/>
          <w:marRight w:val="-30"/>
          <w:marTop w:val="60"/>
          <w:marBottom w:val="60"/>
          <w:divBdr>
            <w:top w:val="none" w:sz="0" w:space="0" w:color="auto"/>
            <w:left w:val="none" w:sz="0" w:space="0" w:color="auto"/>
            <w:bottom w:val="none" w:sz="0" w:space="0" w:color="auto"/>
            <w:right w:val="none" w:sz="0" w:space="0" w:color="auto"/>
          </w:divBdr>
        </w:div>
        <w:div w:id="526526610">
          <w:marLeft w:val="-30"/>
          <w:marRight w:val="-30"/>
          <w:marTop w:val="0"/>
          <w:marBottom w:val="0"/>
          <w:divBdr>
            <w:top w:val="none" w:sz="0" w:space="0" w:color="auto"/>
            <w:left w:val="none" w:sz="0" w:space="0" w:color="auto"/>
            <w:bottom w:val="none" w:sz="0" w:space="0" w:color="auto"/>
            <w:right w:val="none" w:sz="0" w:space="0" w:color="auto"/>
          </w:divBdr>
        </w:div>
        <w:div w:id="143159575">
          <w:marLeft w:val="-30"/>
          <w:marRight w:val="-30"/>
          <w:marTop w:val="0"/>
          <w:marBottom w:val="0"/>
          <w:divBdr>
            <w:top w:val="none" w:sz="0" w:space="0" w:color="auto"/>
            <w:left w:val="none" w:sz="0" w:space="0" w:color="auto"/>
            <w:bottom w:val="none" w:sz="0" w:space="0" w:color="auto"/>
            <w:right w:val="none" w:sz="0" w:space="0" w:color="auto"/>
          </w:divBdr>
        </w:div>
        <w:div w:id="1201437949">
          <w:marLeft w:val="-30"/>
          <w:marRight w:val="-30"/>
          <w:marTop w:val="60"/>
          <w:marBottom w:val="60"/>
          <w:divBdr>
            <w:top w:val="none" w:sz="0" w:space="0" w:color="auto"/>
            <w:left w:val="none" w:sz="0" w:space="0" w:color="auto"/>
            <w:bottom w:val="none" w:sz="0" w:space="0" w:color="auto"/>
            <w:right w:val="none" w:sz="0" w:space="0" w:color="auto"/>
          </w:divBdr>
          <w:divsChild>
            <w:div w:id="419134478">
              <w:marLeft w:val="0"/>
              <w:marRight w:val="0"/>
              <w:marTop w:val="0"/>
              <w:marBottom w:val="0"/>
              <w:divBdr>
                <w:top w:val="none" w:sz="0" w:space="0" w:color="auto"/>
                <w:left w:val="none" w:sz="0" w:space="0" w:color="auto"/>
                <w:bottom w:val="none" w:sz="0" w:space="0" w:color="auto"/>
                <w:right w:val="none" w:sz="0" w:space="0" w:color="auto"/>
              </w:divBdr>
            </w:div>
          </w:divsChild>
        </w:div>
        <w:div w:id="907421738">
          <w:marLeft w:val="-30"/>
          <w:marRight w:val="-30"/>
          <w:marTop w:val="60"/>
          <w:marBottom w:val="60"/>
          <w:divBdr>
            <w:top w:val="none" w:sz="0" w:space="0" w:color="auto"/>
            <w:left w:val="none" w:sz="0" w:space="0" w:color="auto"/>
            <w:bottom w:val="none" w:sz="0" w:space="0" w:color="auto"/>
            <w:right w:val="none" w:sz="0" w:space="0" w:color="auto"/>
          </w:divBdr>
        </w:div>
        <w:div w:id="2042900338">
          <w:marLeft w:val="-30"/>
          <w:marRight w:val="-30"/>
          <w:marTop w:val="0"/>
          <w:marBottom w:val="0"/>
          <w:divBdr>
            <w:top w:val="none" w:sz="0" w:space="0" w:color="auto"/>
            <w:left w:val="none" w:sz="0" w:space="0" w:color="auto"/>
            <w:bottom w:val="none" w:sz="0" w:space="0" w:color="auto"/>
            <w:right w:val="none" w:sz="0" w:space="0" w:color="auto"/>
          </w:divBdr>
        </w:div>
        <w:div w:id="1135413259">
          <w:marLeft w:val="-30"/>
          <w:marRight w:val="-30"/>
          <w:marTop w:val="120"/>
          <w:marBottom w:val="60"/>
          <w:divBdr>
            <w:top w:val="none" w:sz="0" w:space="0" w:color="auto"/>
            <w:left w:val="none" w:sz="0" w:space="0" w:color="auto"/>
            <w:bottom w:val="none" w:sz="0" w:space="0" w:color="auto"/>
            <w:right w:val="none" w:sz="0" w:space="0" w:color="auto"/>
          </w:divBdr>
        </w:div>
        <w:div w:id="565071409">
          <w:marLeft w:val="-30"/>
          <w:marRight w:val="-30"/>
          <w:marTop w:val="0"/>
          <w:marBottom w:val="0"/>
          <w:divBdr>
            <w:top w:val="none" w:sz="0" w:space="0" w:color="auto"/>
            <w:left w:val="none" w:sz="0" w:space="0" w:color="auto"/>
            <w:bottom w:val="none" w:sz="0" w:space="0" w:color="auto"/>
            <w:right w:val="none" w:sz="0" w:space="0" w:color="auto"/>
          </w:divBdr>
        </w:div>
        <w:div w:id="455636254">
          <w:marLeft w:val="-30"/>
          <w:marRight w:val="-30"/>
          <w:marTop w:val="60"/>
          <w:marBottom w:val="60"/>
          <w:divBdr>
            <w:top w:val="none" w:sz="0" w:space="0" w:color="auto"/>
            <w:left w:val="none" w:sz="0" w:space="0" w:color="auto"/>
            <w:bottom w:val="none" w:sz="0" w:space="0" w:color="auto"/>
            <w:right w:val="none" w:sz="0" w:space="0" w:color="auto"/>
          </w:divBdr>
          <w:divsChild>
            <w:div w:id="1395005265">
              <w:marLeft w:val="0"/>
              <w:marRight w:val="0"/>
              <w:marTop w:val="0"/>
              <w:marBottom w:val="0"/>
              <w:divBdr>
                <w:top w:val="none" w:sz="0" w:space="0" w:color="auto"/>
                <w:left w:val="none" w:sz="0" w:space="0" w:color="auto"/>
                <w:bottom w:val="none" w:sz="0" w:space="0" w:color="auto"/>
                <w:right w:val="none" w:sz="0" w:space="0" w:color="auto"/>
              </w:divBdr>
            </w:div>
          </w:divsChild>
        </w:div>
        <w:div w:id="690834670">
          <w:marLeft w:val="-30"/>
          <w:marRight w:val="-30"/>
          <w:marTop w:val="60"/>
          <w:marBottom w:val="60"/>
          <w:divBdr>
            <w:top w:val="none" w:sz="0" w:space="0" w:color="auto"/>
            <w:left w:val="none" w:sz="0" w:space="0" w:color="auto"/>
            <w:bottom w:val="none" w:sz="0" w:space="0" w:color="auto"/>
            <w:right w:val="none" w:sz="0" w:space="0" w:color="auto"/>
          </w:divBdr>
        </w:div>
        <w:div w:id="1722440090">
          <w:marLeft w:val="-30"/>
          <w:marRight w:val="-30"/>
          <w:marTop w:val="0"/>
          <w:marBottom w:val="0"/>
          <w:divBdr>
            <w:top w:val="none" w:sz="0" w:space="0" w:color="auto"/>
            <w:left w:val="none" w:sz="0" w:space="0" w:color="auto"/>
            <w:bottom w:val="none" w:sz="0" w:space="0" w:color="auto"/>
            <w:right w:val="none" w:sz="0" w:space="0" w:color="auto"/>
          </w:divBdr>
        </w:div>
        <w:div w:id="25107102">
          <w:marLeft w:val="-30"/>
          <w:marRight w:val="-30"/>
          <w:marTop w:val="0"/>
          <w:marBottom w:val="0"/>
          <w:divBdr>
            <w:top w:val="none" w:sz="0" w:space="0" w:color="auto"/>
            <w:left w:val="none" w:sz="0" w:space="0" w:color="auto"/>
            <w:bottom w:val="none" w:sz="0" w:space="0" w:color="auto"/>
            <w:right w:val="none" w:sz="0" w:space="0" w:color="auto"/>
          </w:divBdr>
        </w:div>
        <w:div w:id="1100108037">
          <w:marLeft w:val="-30"/>
          <w:marRight w:val="-30"/>
          <w:marTop w:val="0"/>
          <w:marBottom w:val="0"/>
          <w:divBdr>
            <w:top w:val="none" w:sz="0" w:space="0" w:color="auto"/>
            <w:left w:val="none" w:sz="0" w:space="0" w:color="auto"/>
            <w:bottom w:val="none" w:sz="0" w:space="0" w:color="auto"/>
            <w:right w:val="none" w:sz="0" w:space="0" w:color="auto"/>
          </w:divBdr>
        </w:div>
        <w:div w:id="1544828142">
          <w:marLeft w:val="-30"/>
          <w:marRight w:val="-30"/>
          <w:marTop w:val="120"/>
          <w:marBottom w:val="60"/>
          <w:divBdr>
            <w:top w:val="none" w:sz="0" w:space="0" w:color="auto"/>
            <w:left w:val="none" w:sz="0" w:space="0" w:color="auto"/>
            <w:bottom w:val="none" w:sz="0" w:space="0" w:color="auto"/>
            <w:right w:val="none" w:sz="0" w:space="0" w:color="auto"/>
          </w:divBdr>
        </w:div>
        <w:div w:id="915822809">
          <w:marLeft w:val="-30"/>
          <w:marRight w:val="-30"/>
          <w:marTop w:val="0"/>
          <w:marBottom w:val="0"/>
          <w:divBdr>
            <w:top w:val="none" w:sz="0" w:space="0" w:color="auto"/>
            <w:left w:val="none" w:sz="0" w:space="0" w:color="auto"/>
            <w:bottom w:val="none" w:sz="0" w:space="0" w:color="auto"/>
            <w:right w:val="none" w:sz="0" w:space="0" w:color="auto"/>
          </w:divBdr>
        </w:div>
        <w:div w:id="338388172">
          <w:marLeft w:val="-30"/>
          <w:marRight w:val="-30"/>
          <w:marTop w:val="0"/>
          <w:marBottom w:val="0"/>
          <w:divBdr>
            <w:top w:val="none" w:sz="0" w:space="0" w:color="auto"/>
            <w:left w:val="none" w:sz="0" w:space="0" w:color="auto"/>
            <w:bottom w:val="none" w:sz="0" w:space="0" w:color="auto"/>
            <w:right w:val="none" w:sz="0" w:space="0" w:color="auto"/>
          </w:divBdr>
        </w:div>
        <w:div w:id="504634488">
          <w:marLeft w:val="-30"/>
          <w:marRight w:val="-30"/>
          <w:marTop w:val="0"/>
          <w:marBottom w:val="0"/>
          <w:divBdr>
            <w:top w:val="none" w:sz="0" w:space="0" w:color="auto"/>
            <w:left w:val="none" w:sz="0" w:space="0" w:color="auto"/>
            <w:bottom w:val="none" w:sz="0" w:space="0" w:color="auto"/>
            <w:right w:val="none" w:sz="0" w:space="0" w:color="auto"/>
          </w:divBdr>
        </w:div>
        <w:div w:id="1232548105">
          <w:marLeft w:val="-30"/>
          <w:marRight w:val="-30"/>
          <w:marTop w:val="0"/>
          <w:marBottom w:val="0"/>
          <w:divBdr>
            <w:top w:val="none" w:sz="0" w:space="0" w:color="auto"/>
            <w:left w:val="none" w:sz="0" w:space="0" w:color="auto"/>
            <w:bottom w:val="none" w:sz="0" w:space="0" w:color="auto"/>
            <w:right w:val="none" w:sz="0" w:space="0" w:color="auto"/>
          </w:divBdr>
        </w:div>
        <w:div w:id="749430476">
          <w:marLeft w:val="-30"/>
          <w:marRight w:val="-30"/>
          <w:marTop w:val="0"/>
          <w:marBottom w:val="0"/>
          <w:divBdr>
            <w:top w:val="none" w:sz="0" w:space="0" w:color="auto"/>
            <w:left w:val="none" w:sz="0" w:space="0" w:color="auto"/>
            <w:bottom w:val="none" w:sz="0" w:space="0" w:color="auto"/>
            <w:right w:val="none" w:sz="0" w:space="0" w:color="auto"/>
          </w:divBdr>
        </w:div>
        <w:div w:id="1431659300">
          <w:marLeft w:val="-30"/>
          <w:marRight w:val="-30"/>
          <w:marTop w:val="0"/>
          <w:marBottom w:val="0"/>
          <w:divBdr>
            <w:top w:val="none" w:sz="0" w:space="0" w:color="auto"/>
            <w:left w:val="none" w:sz="0" w:space="0" w:color="auto"/>
            <w:bottom w:val="none" w:sz="0" w:space="0" w:color="auto"/>
            <w:right w:val="none" w:sz="0" w:space="0" w:color="auto"/>
          </w:divBdr>
        </w:div>
        <w:div w:id="2108043186">
          <w:marLeft w:val="-30"/>
          <w:marRight w:val="-30"/>
          <w:marTop w:val="0"/>
          <w:marBottom w:val="0"/>
          <w:divBdr>
            <w:top w:val="none" w:sz="0" w:space="0" w:color="auto"/>
            <w:left w:val="none" w:sz="0" w:space="0" w:color="auto"/>
            <w:bottom w:val="none" w:sz="0" w:space="0" w:color="auto"/>
            <w:right w:val="none" w:sz="0" w:space="0" w:color="auto"/>
          </w:divBdr>
        </w:div>
        <w:div w:id="1465345474">
          <w:marLeft w:val="-30"/>
          <w:marRight w:val="-30"/>
          <w:marTop w:val="0"/>
          <w:marBottom w:val="0"/>
          <w:divBdr>
            <w:top w:val="none" w:sz="0" w:space="0" w:color="auto"/>
            <w:left w:val="none" w:sz="0" w:space="0" w:color="auto"/>
            <w:bottom w:val="none" w:sz="0" w:space="0" w:color="auto"/>
            <w:right w:val="none" w:sz="0" w:space="0" w:color="auto"/>
          </w:divBdr>
        </w:div>
        <w:div w:id="1687906039">
          <w:marLeft w:val="-30"/>
          <w:marRight w:val="-30"/>
          <w:marTop w:val="0"/>
          <w:marBottom w:val="0"/>
          <w:divBdr>
            <w:top w:val="none" w:sz="0" w:space="0" w:color="auto"/>
            <w:left w:val="none" w:sz="0" w:space="0" w:color="auto"/>
            <w:bottom w:val="none" w:sz="0" w:space="0" w:color="auto"/>
            <w:right w:val="none" w:sz="0" w:space="0" w:color="auto"/>
          </w:divBdr>
        </w:div>
        <w:div w:id="714306655">
          <w:marLeft w:val="-30"/>
          <w:marRight w:val="-30"/>
          <w:marTop w:val="120"/>
          <w:marBottom w:val="60"/>
          <w:divBdr>
            <w:top w:val="none" w:sz="0" w:space="0" w:color="auto"/>
            <w:left w:val="none" w:sz="0" w:space="0" w:color="auto"/>
            <w:bottom w:val="none" w:sz="0" w:space="0" w:color="auto"/>
            <w:right w:val="none" w:sz="0" w:space="0" w:color="auto"/>
          </w:divBdr>
        </w:div>
        <w:div w:id="301422401">
          <w:marLeft w:val="-30"/>
          <w:marRight w:val="-30"/>
          <w:marTop w:val="0"/>
          <w:marBottom w:val="0"/>
          <w:divBdr>
            <w:top w:val="none" w:sz="0" w:space="0" w:color="auto"/>
            <w:left w:val="none" w:sz="0" w:space="0" w:color="auto"/>
            <w:bottom w:val="none" w:sz="0" w:space="0" w:color="auto"/>
            <w:right w:val="none" w:sz="0" w:space="0" w:color="auto"/>
          </w:divBdr>
        </w:div>
        <w:div w:id="1788504931">
          <w:marLeft w:val="-30"/>
          <w:marRight w:val="-30"/>
          <w:marTop w:val="0"/>
          <w:marBottom w:val="0"/>
          <w:divBdr>
            <w:top w:val="none" w:sz="0" w:space="0" w:color="auto"/>
            <w:left w:val="none" w:sz="0" w:space="0" w:color="auto"/>
            <w:bottom w:val="none" w:sz="0" w:space="0" w:color="auto"/>
            <w:right w:val="none" w:sz="0" w:space="0" w:color="auto"/>
          </w:divBdr>
        </w:div>
        <w:div w:id="1773478923">
          <w:marLeft w:val="-30"/>
          <w:marRight w:val="-30"/>
          <w:marTop w:val="0"/>
          <w:marBottom w:val="0"/>
          <w:divBdr>
            <w:top w:val="none" w:sz="0" w:space="0" w:color="auto"/>
            <w:left w:val="none" w:sz="0" w:space="0" w:color="auto"/>
            <w:bottom w:val="none" w:sz="0" w:space="0" w:color="auto"/>
            <w:right w:val="none" w:sz="0" w:space="0" w:color="auto"/>
          </w:divBdr>
        </w:div>
        <w:div w:id="1296259553">
          <w:marLeft w:val="-30"/>
          <w:marRight w:val="-30"/>
          <w:marTop w:val="0"/>
          <w:marBottom w:val="0"/>
          <w:divBdr>
            <w:top w:val="none" w:sz="0" w:space="0" w:color="auto"/>
            <w:left w:val="none" w:sz="0" w:space="0" w:color="auto"/>
            <w:bottom w:val="none" w:sz="0" w:space="0" w:color="auto"/>
            <w:right w:val="none" w:sz="0" w:space="0" w:color="auto"/>
          </w:divBdr>
        </w:div>
        <w:div w:id="970020478">
          <w:marLeft w:val="-30"/>
          <w:marRight w:val="-30"/>
          <w:marTop w:val="0"/>
          <w:marBottom w:val="0"/>
          <w:divBdr>
            <w:top w:val="none" w:sz="0" w:space="0" w:color="auto"/>
            <w:left w:val="none" w:sz="0" w:space="0" w:color="auto"/>
            <w:bottom w:val="none" w:sz="0" w:space="0" w:color="auto"/>
            <w:right w:val="none" w:sz="0" w:space="0" w:color="auto"/>
          </w:divBdr>
        </w:div>
        <w:div w:id="1087767124">
          <w:marLeft w:val="-30"/>
          <w:marRight w:val="-30"/>
          <w:marTop w:val="0"/>
          <w:marBottom w:val="0"/>
          <w:divBdr>
            <w:top w:val="none" w:sz="0" w:space="0" w:color="auto"/>
            <w:left w:val="none" w:sz="0" w:space="0" w:color="auto"/>
            <w:bottom w:val="none" w:sz="0" w:space="0" w:color="auto"/>
            <w:right w:val="none" w:sz="0" w:space="0" w:color="auto"/>
          </w:divBdr>
        </w:div>
        <w:div w:id="1458527941">
          <w:marLeft w:val="-30"/>
          <w:marRight w:val="-30"/>
          <w:marTop w:val="60"/>
          <w:marBottom w:val="60"/>
          <w:divBdr>
            <w:top w:val="none" w:sz="0" w:space="0" w:color="auto"/>
            <w:left w:val="none" w:sz="0" w:space="0" w:color="auto"/>
            <w:bottom w:val="none" w:sz="0" w:space="0" w:color="auto"/>
            <w:right w:val="none" w:sz="0" w:space="0" w:color="auto"/>
          </w:divBdr>
        </w:div>
        <w:div w:id="1065882125">
          <w:marLeft w:val="-30"/>
          <w:marRight w:val="-30"/>
          <w:marTop w:val="0"/>
          <w:marBottom w:val="0"/>
          <w:divBdr>
            <w:top w:val="none" w:sz="0" w:space="0" w:color="auto"/>
            <w:left w:val="none" w:sz="0" w:space="0" w:color="auto"/>
            <w:bottom w:val="none" w:sz="0" w:space="0" w:color="auto"/>
            <w:right w:val="none" w:sz="0" w:space="0" w:color="auto"/>
          </w:divBdr>
        </w:div>
        <w:div w:id="104228820">
          <w:marLeft w:val="-30"/>
          <w:marRight w:val="-30"/>
          <w:marTop w:val="0"/>
          <w:marBottom w:val="0"/>
          <w:divBdr>
            <w:top w:val="none" w:sz="0" w:space="0" w:color="auto"/>
            <w:left w:val="none" w:sz="0" w:space="0" w:color="auto"/>
            <w:bottom w:val="none" w:sz="0" w:space="0" w:color="auto"/>
            <w:right w:val="none" w:sz="0" w:space="0" w:color="auto"/>
          </w:divBdr>
        </w:div>
        <w:div w:id="1494680397">
          <w:marLeft w:val="-30"/>
          <w:marRight w:val="-30"/>
          <w:marTop w:val="0"/>
          <w:marBottom w:val="0"/>
          <w:divBdr>
            <w:top w:val="none" w:sz="0" w:space="0" w:color="auto"/>
            <w:left w:val="none" w:sz="0" w:space="0" w:color="auto"/>
            <w:bottom w:val="none" w:sz="0" w:space="0" w:color="auto"/>
            <w:right w:val="none" w:sz="0" w:space="0" w:color="auto"/>
          </w:divBdr>
        </w:div>
        <w:div w:id="723680813">
          <w:marLeft w:val="-30"/>
          <w:marRight w:val="-30"/>
          <w:marTop w:val="0"/>
          <w:marBottom w:val="0"/>
          <w:divBdr>
            <w:top w:val="none" w:sz="0" w:space="0" w:color="auto"/>
            <w:left w:val="none" w:sz="0" w:space="0" w:color="auto"/>
            <w:bottom w:val="none" w:sz="0" w:space="0" w:color="auto"/>
            <w:right w:val="none" w:sz="0" w:space="0" w:color="auto"/>
          </w:divBdr>
        </w:div>
        <w:div w:id="750198617">
          <w:marLeft w:val="-30"/>
          <w:marRight w:val="-30"/>
          <w:marTop w:val="0"/>
          <w:marBottom w:val="0"/>
          <w:divBdr>
            <w:top w:val="none" w:sz="0" w:space="0" w:color="auto"/>
            <w:left w:val="none" w:sz="0" w:space="0" w:color="auto"/>
            <w:bottom w:val="none" w:sz="0" w:space="0" w:color="auto"/>
            <w:right w:val="none" w:sz="0" w:space="0" w:color="auto"/>
          </w:divBdr>
        </w:div>
        <w:div w:id="440152143">
          <w:marLeft w:val="-30"/>
          <w:marRight w:val="-30"/>
          <w:marTop w:val="0"/>
          <w:marBottom w:val="0"/>
          <w:divBdr>
            <w:top w:val="none" w:sz="0" w:space="0" w:color="auto"/>
            <w:left w:val="none" w:sz="0" w:space="0" w:color="auto"/>
            <w:bottom w:val="none" w:sz="0" w:space="0" w:color="auto"/>
            <w:right w:val="none" w:sz="0" w:space="0" w:color="auto"/>
          </w:divBdr>
        </w:div>
        <w:div w:id="1874881268">
          <w:marLeft w:val="-30"/>
          <w:marRight w:val="-30"/>
          <w:marTop w:val="0"/>
          <w:marBottom w:val="0"/>
          <w:divBdr>
            <w:top w:val="none" w:sz="0" w:space="0" w:color="auto"/>
            <w:left w:val="none" w:sz="0" w:space="0" w:color="auto"/>
            <w:bottom w:val="none" w:sz="0" w:space="0" w:color="auto"/>
            <w:right w:val="none" w:sz="0" w:space="0" w:color="auto"/>
          </w:divBdr>
        </w:div>
        <w:div w:id="1113594038">
          <w:marLeft w:val="-30"/>
          <w:marRight w:val="-30"/>
          <w:marTop w:val="0"/>
          <w:marBottom w:val="0"/>
          <w:divBdr>
            <w:top w:val="none" w:sz="0" w:space="0" w:color="auto"/>
            <w:left w:val="none" w:sz="0" w:space="0" w:color="auto"/>
            <w:bottom w:val="none" w:sz="0" w:space="0" w:color="auto"/>
            <w:right w:val="none" w:sz="0" w:space="0" w:color="auto"/>
          </w:divBdr>
        </w:div>
        <w:div w:id="417678518">
          <w:marLeft w:val="-30"/>
          <w:marRight w:val="-30"/>
          <w:marTop w:val="60"/>
          <w:marBottom w:val="60"/>
          <w:divBdr>
            <w:top w:val="none" w:sz="0" w:space="0" w:color="auto"/>
            <w:left w:val="none" w:sz="0" w:space="0" w:color="auto"/>
            <w:bottom w:val="none" w:sz="0" w:space="0" w:color="auto"/>
            <w:right w:val="none" w:sz="0" w:space="0" w:color="auto"/>
          </w:divBdr>
        </w:div>
        <w:div w:id="417403735">
          <w:marLeft w:val="-30"/>
          <w:marRight w:val="-30"/>
          <w:marTop w:val="0"/>
          <w:marBottom w:val="0"/>
          <w:divBdr>
            <w:top w:val="none" w:sz="0" w:space="0" w:color="auto"/>
            <w:left w:val="none" w:sz="0" w:space="0" w:color="auto"/>
            <w:bottom w:val="none" w:sz="0" w:space="0" w:color="auto"/>
            <w:right w:val="none" w:sz="0" w:space="0" w:color="auto"/>
          </w:divBdr>
        </w:div>
        <w:div w:id="1961762925">
          <w:marLeft w:val="-30"/>
          <w:marRight w:val="-30"/>
          <w:marTop w:val="0"/>
          <w:marBottom w:val="0"/>
          <w:divBdr>
            <w:top w:val="none" w:sz="0" w:space="0" w:color="auto"/>
            <w:left w:val="none" w:sz="0" w:space="0" w:color="auto"/>
            <w:bottom w:val="none" w:sz="0" w:space="0" w:color="auto"/>
            <w:right w:val="none" w:sz="0" w:space="0" w:color="auto"/>
          </w:divBdr>
        </w:div>
        <w:div w:id="27033341">
          <w:marLeft w:val="-30"/>
          <w:marRight w:val="-30"/>
          <w:marTop w:val="0"/>
          <w:marBottom w:val="0"/>
          <w:divBdr>
            <w:top w:val="none" w:sz="0" w:space="0" w:color="auto"/>
            <w:left w:val="none" w:sz="0" w:space="0" w:color="auto"/>
            <w:bottom w:val="none" w:sz="0" w:space="0" w:color="auto"/>
            <w:right w:val="none" w:sz="0" w:space="0" w:color="auto"/>
          </w:divBdr>
        </w:div>
        <w:div w:id="1401249899">
          <w:marLeft w:val="-30"/>
          <w:marRight w:val="-30"/>
          <w:marTop w:val="0"/>
          <w:marBottom w:val="0"/>
          <w:divBdr>
            <w:top w:val="none" w:sz="0" w:space="0" w:color="auto"/>
            <w:left w:val="none" w:sz="0" w:space="0" w:color="auto"/>
            <w:bottom w:val="none" w:sz="0" w:space="0" w:color="auto"/>
            <w:right w:val="none" w:sz="0" w:space="0" w:color="auto"/>
          </w:divBdr>
        </w:div>
        <w:div w:id="2110661359">
          <w:marLeft w:val="-30"/>
          <w:marRight w:val="-30"/>
          <w:marTop w:val="0"/>
          <w:marBottom w:val="0"/>
          <w:divBdr>
            <w:top w:val="none" w:sz="0" w:space="0" w:color="auto"/>
            <w:left w:val="none" w:sz="0" w:space="0" w:color="auto"/>
            <w:bottom w:val="none" w:sz="0" w:space="0" w:color="auto"/>
            <w:right w:val="none" w:sz="0" w:space="0" w:color="auto"/>
          </w:divBdr>
        </w:div>
        <w:div w:id="860168362">
          <w:marLeft w:val="-30"/>
          <w:marRight w:val="-30"/>
          <w:marTop w:val="60"/>
          <w:marBottom w:val="60"/>
          <w:divBdr>
            <w:top w:val="none" w:sz="0" w:space="0" w:color="auto"/>
            <w:left w:val="none" w:sz="0" w:space="0" w:color="auto"/>
            <w:bottom w:val="none" w:sz="0" w:space="0" w:color="auto"/>
            <w:right w:val="none" w:sz="0" w:space="0" w:color="auto"/>
          </w:divBdr>
        </w:div>
        <w:div w:id="1046374979">
          <w:marLeft w:val="-30"/>
          <w:marRight w:val="-30"/>
          <w:marTop w:val="0"/>
          <w:marBottom w:val="0"/>
          <w:divBdr>
            <w:top w:val="none" w:sz="0" w:space="0" w:color="auto"/>
            <w:left w:val="none" w:sz="0" w:space="0" w:color="auto"/>
            <w:bottom w:val="none" w:sz="0" w:space="0" w:color="auto"/>
            <w:right w:val="none" w:sz="0" w:space="0" w:color="auto"/>
          </w:divBdr>
        </w:div>
        <w:div w:id="696202634">
          <w:marLeft w:val="-30"/>
          <w:marRight w:val="-30"/>
          <w:marTop w:val="0"/>
          <w:marBottom w:val="0"/>
          <w:divBdr>
            <w:top w:val="none" w:sz="0" w:space="0" w:color="auto"/>
            <w:left w:val="none" w:sz="0" w:space="0" w:color="auto"/>
            <w:bottom w:val="none" w:sz="0" w:space="0" w:color="auto"/>
            <w:right w:val="none" w:sz="0" w:space="0" w:color="auto"/>
          </w:divBdr>
        </w:div>
        <w:div w:id="1755475579">
          <w:marLeft w:val="-30"/>
          <w:marRight w:val="-30"/>
          <w:marTop w:val="60"/>
          <w:marBottom w:val="60"/>
          <w:divBdr>
            <w:top w:val="none" w:sz="0" w:space="0" w:color="auto"/>
            <w:left w:val="none" w:sz="0" w:space="0" w:color="auto"/>
            <w:bottom w:val="none" w:sz="0" w:space="0" w:color="auto"/>
            <w:right w:val="none" w:sz="0" w:space="0" w:color="auto"/>
          </w:divBdr>
          <w:divsChild>
            <w:div w:id="338779268">
              <w:marLeft w:val="0"/>
              <w:marRight w:val="0"/>
              <w:marTop w:val="0"/>
              <w:marBottom w:val="0"/>
              <w:divBdr>
                <w:top w:val="none" w:sz="0" w:space="0" w:color="auto"/>
                <w:left w:val="none" w:sz="0" w:space="0" w:color="auto"/>
                <w:bottom w:val="none" w:sz="0" w:space="0" w:color="auto"/>
                <w:right w:val="none" w:sz="0" w:space="0" w:color="auto"/>
              </w:divBdr>
            </w:div>
          </w:divsChild>
        </w:div>
        <w:div w:id="492454053">
          <w:marLeft w:val="-30"/>
          <w:marRight w:val="-30"/>
          <w:marTop w:val="60"/>
          <w:marBottom w:val="60"/>
          <w:divBdr>
            <w:top w:val="none" w:sz="0" w:space="0" w:color="auto"/>
            <w:left w:val="none" w:sz="0" w:space="0" w:color="auto"/>
            <w:bottom w:val="none" w:sz="0" w:space="0" w:color="auto"/>
            <w:right w:val="none" w:sz="0" w:space="0" w:color="auto"/>
          </w:divBdr>
        </w:div>
        <w:div w:id="308099923">
          <w:marLeft w:val="-30"/>
          <w:marRight w:val="-30"/>
          <w:marTop w:val="0"/>
          <w:marBottom w:val="0"/>
          <w:divBdr>
            <w:top w:val="none" w:sz="0" w:space="0" w:color="auto"/>
            <w:left w:val="none" w:sz="0" w:space="0" w:color="auto"/>
            <w:bottom w:val="none" w:sz="0" w:space="0" w:color="auto"/>
            <w:right w:val="none" w:sz="0" w:space="0" w:color="auto"/>
          </w:divBdr>
        </w:div>
        <w:div w:id="1954358814">
          <w:marLeft w:val="-30"/>
          <w:marRight w:val="-30"/>
          <w:marTop w:val="60"/>
          <w:marBottom w:val="60"/>
          <w:divBdr>
            <w:top w:val="none" w:sz="0" w:space="0" w:color="auto"/>
            <w:left w:val="none" w:sz="0" w:space="0" w:color="auto"/>
            <w:bottom w:val="none" w:sz="0" w:space="0" w:color="auto"/>
            <w:right w:val="none" w:sz="0" w:space="0" w:color="auto"/>
          </w:divBdr>
        </w:div>
        <w:div w:id="1682703532">
          <w:marLeft w:val="-30"/>
          <w:marRight w:val="-30"/>
          <w:marTop w:val="0"/>
          <w:marBottom w:val="0"/>
          <w:divBdr>
            <w:top w:val="none" w:sz="0" w:space="0" w:color="auto"/>
            <w:left w:val="none" w:sz="0" w:space="0" w:color="auto"/>
            <w:bottom w:val="none" w:sz="0" w:space="0" w:color="auto"/>
            <w:right w:val="none" w:sz="0" w:space="0" w:color="auto"/>
          </w:divBdr>
        </w:div>
        <w:div w:id="1382482666">
          <w:marLeft w:val="-30"/>
          <w:marRight w:val="-30"/>
          <w:marTop w:val="0"/>
          <w:marBottom w:val="0"/>
          <w:divBdr>
            <w:top w:val="none" w:sz="0" w:space="0" w:color="auto"/>
            <w:left w:val="none" w:sz="0" w:space="0" w:color="auto"/>
            <w:bottom w:val="none" w:sz="0" w:space="0" w:color="auto"/>
            <w:right w:val="none" w:sz="0" w:space="0" w:color="auto"/>
          </w:divBdr>
        </w:div>
        <w:div w:id="1243445382">
          <w:marLeft w:val="-30"/>
          <w:marRight w:val="-30"/>
          <w:marTop w:val="120"/>
          <w:marBottom w:val="60"/>
          <w:divBdr>
            <w:top w:val="none" w:sz="0" w:space="0" w:color="auto"/>
            <w:left w:val="none" w:sz="0" w:space="0" w:color="auto"/>
            <w:bottom w:val="none" w:sz="0" w:space="0" w:color="auto"/>
            <w:right w:val="none" w:sz="0" w:space="0" w:color="auto"/>
          </w:divBdr>
        </w:div>
        <w:div w:id="1242985960">
          <w:marLeft w:val="-30"/>
          <w:marRight w:val="-30"/>
          <w:marTop w:val="60"/>
          <w:marBottom w:val="60"/>
          <w:divBdr>
            <w:top w:val="none" w:sz="0" w:space="0" w:color="auto"/>
            <w:left w:val="none" w:sz="0" w:space="0" w:color="auto"/>
            <w:bottom w:val="none" w:sz="0" w:space="0" w:color="auto"/>
            <w:right w:val="none" w:sz="0" w:space="0" w:color="auto"/>
          </w:divBdr>
        </w:div>
        <w:div w:id="1902400980">
          <w:marLeft w:val="-30"/>
          <w:marRight w:val="-30"/>
          <w:marTop w:val="0"/>
          <w:marBottom w:val="0"/>
          <w:divBdr>
            <w:top w:val="none" w:sz="0" w:space="0" w:color="auto"/>
            <w:left w:val="none" w:sz="0" w:space="0" w:color="auto"/>
            <w:bottom w:val="none" w:sz="0" w:space="0" w:color="auto"/>
            <w:right w:val="none" w:sz="0" w:space="0" w:color="auto"/>
          </w:divBdr>
        </w:div>
        <w:div w:id="1150903819">
          <w:marLeft w:val="-30"/>
          <w:marRight w:val="-30"/>
          <w:marTop w:val="0"/>
          <w:marBottom w:val="0"/>
          <w:divBdr>
            <w:top w:val="none" w:sz="0" w:space="0" w:color="auto"/>
            <w:left w:val="none" w:sz="0" w:space="0" w:color="auto"/>
            <w:bottom w:val="none" w:sz="0" w:space="0" w:color="auto"/>
            <w:right w:val="none" w:sz="0" w:space="0" w:color="auto"/>
          </w:divBdr>
        </w:div>
        <w:div w:id="1293949710">
          <w:marLeft w:val="-30"/>
          <w:marRight w:val="-30"/>
          <w:marTop w:val="0"/>
          <w:marBottom w:val="0"/>
          <w:divBdr>
            <w:top w:val="none" w:sz="0" w:space="0" w:color="auto"/>
            <w:left w:val="none" w:sz="0" w:space="0" w:color="auto"/>
            <w:bottom w:val="none" w:sz="0" w:space="0" w:color="auto"/>
            <w:right w:val="none" w:sz="0" w:space="0" w:color="auto"/>
          </w:divBdr>
        </w:div>
        <w:div w:id="1801729956">
          <w:marLeft w:val="-30"/>
          <w:marRight w:val="-30"/>
          <w:marTop w:val="0"/>
          <w:marBottom w:val="0"/>
          <w:divBdr>
            <w:top w:val="none" w:sz="0" w:space="0" w:color="auto"/>
            <w:left w:val="none" w:sz="0" w:space="0" w:color="auto"/>
            <w:bottom w:val="none" w:sz="0" w:space="0" w:color="auto"/>
            <w:right w:val="none" w:sz="0" w:space="0" w:color="auto"/>
          </w:divBdr>
        </w:div>
        <w:div w:id="699821495">
          <w:marLeft w:val="-30"/>
          <w:marRight w:val="-30"/>
          <w:marTop w:val="120"/>
          <w:marBottom w:val="60"/>
          <w:divBdr>
            <w:top w:val="none" w:sz="0" w:space="0" w:color="auto"/>
            <w:left w:val="none" w:sz="0" w:space="0" w:color="auto"/>
            <w:bottom w:val="none" w:sz="0" w:space="0" w:color="auto"/>
            <w:right w:val="none" w:sz="0" w:space="0" w:color="auto"/>
          </w:divBdr>
        </w:div>
        <w:div w:id="602225316">
          <w:marLeft w:val="-30"/>
          <w:marRight w:val="-30"/>
          <w:marTop w:val="60"/>
          <w:marBottom w:val="60"/>
          <w:divBdr>
            <w:top w:val="none" w:sz="0" w:space="0" w:color="auto"/>
            <w:left w:val="none" w:sz="0" w:space="0" w:color="auto"/>
            <w:bottom w:val="none" w:sz="0" w:space="0" w:color="auto"/>
            <w:right w:val="none" w:sz="0" w:space="0" w:color="auto"/>
          </w:divBdr>
        </w:div>
        <w:div w:id="909540253">
          <w:marLeft w:val="-30"/>
          <w:marRight w:val="-30"/>
          <w:marTop w:val="0"/>
          <w:marBottom w:val="0"/>
          <w:divBdr>
            <w:top w:val="none" w:sz="0" w:space="0" w:color="auto"/>
            <w:left w:val="none" w:sz="0" w:space="0" w:color="auto"/>
            <w:bottom w:val="none" w:sz="0" w:space="0" w:color="auto"/>
            <w:right w:val="none" w:sz="0" w:space="0" w:color="auto"/>
          </w:divBdr>
        </w:div>
        <w:div w:id="1543902381">
          <w:marLeft w:val="-30"/>
          <w:marRight w:val="-30"/>
          <w:marTop w:val="0"/>
          <w:marBottom w:val="0"/>
          <w:divBdr>
            <w:top w:val="none" w:sz="0" w:space="0" w:color="auto"/>
            <w:left w:val="none" w:sz="0" w:space="0" w:color="auto"/>
            <w:bottom w:val="none" w:sz="0" w:space="0" w:color="auto"/>
            <w:right w:val="none" w:sz="0" w:space="0" w:color="auto"/>
          </w:divBdr>
        </w:div>
        <w:div w:id="1953124576">
          <w:marLeft w:val="-30"/>
          <w:marRight w:val="-30"/>
          <w:marTop w:val="60"/>
          <w:marBottom w:val="60"/>
          <w:divBdr>
            <w:top w:val="none" w:sz="0" w:space="0" w:color="auto"/>
            <w:left w:val="none" w:sz="0" w:space="0" w:color="auto"/>
            <w:bottom w:val="none" w:sz="0" w:space="0" w:color="auto"/>
            <w:right w:val="none" w:sz="0" w:space="0" w:color="auto"/>
          </w:divBdr>
          <w:divsChild>
            <w:div w:id="743647995">
              <w:marLeft w:val="0"/>
              <w:marRight w:val="0"/>
              <w:marTop w:val="0"/>
              <w:marBottom w:val="0"/>
              <w:divBdr>
                <w:top w:val="none" w:sz="0" w:space="0" w:color="auto"/>
                <w:left w:val="none" w:sz="0" w:space="0" w:color="auto"/>
                <w:bottom w:val="none" w:sz="0" w:space="0" w:color="auto"/>
                <w:right w:val="none" w:sz="0" w:space="0" w:color="auto"/>
              </w:divBdr>
            </w:div>
          </w:divsChild>
        </w:div>
        <w:div w:id="1394738430">
          <w:marLeft w:val="-30"/>
          <w:marRight w:val="-30"/>
          <w:marTop w:val="60"/>
          <w:marBottom w:val="60"/>
          <w:divBdr>
            <w:top w:val="none" w:sz="0" w:space="0" w:color="auto"/>
            <w:left w:val="none" w:sz="0" w:space="0" w:color="auto"/>
            <w:bottom w:val="none" w:sz="0" w:space="0" w:color="auto"/>
            <w:right w:val="none" w:sz="0" w:space="0" w:color="auto"/>
          </w:divBdr>
        </w:div>
        <w:div w:id="194734925">
          <w:marLeft w:val="-30"/>
          <w:marRight w:val="-30"/>
          <w:marTop w:val="0"/>
          <w:marBottom w:val="0"/>
          <w:divBdr>
            <w:top w:val="none" w:sz="0" w:space="0" w:color="auto"/>
            <w:left w:val="none" w:sz="0" w:space="0" w:color="auto"/>
            <w:bottom w:val="none" w:sz="0" w:space="0" w:color="auto"/>
            <w:right w:val="none" w:sz="0" w:space="0" w:color="auto"/>
          </w:divBdr>
        </w:div>
        <w:div w:id="167259797">
          <w:marLeft w:val="-30"/>
          <w:marRight w:val="-30"/>
          <w:marTop w:val="120"/>
          <w:marBottom w:val="60"/>
          <w:divBdr>
            <w:top w:val="none" w:sz="0" w:space="0" w:color="auto"/>
            <w:left w:val="none" w:sz="0" w:space="0" w:color="auto"/>
            <w:bottom w:val="none" w:sz="0" w:space="0" w:color="auto"/>
            <w:right w:val="none" w:sz="0" w:space="0" w:color="auto"/>
          </w:divBdr>
        </w:div>
        <w:div w:id="307782513">
          <w:marLeft w:val="-30"/>
          <w:marRight w:val="-30"/>
          <w:marTop w:val="0"/>
          <w:marBottom w:val="0"/>
          <w:divBdr>
            <w:top w:val="none" w:sz="0" w:space="0" w:color="auto"/>
            <w:left w:val="none" w:sz="0" w:space="0" w:color="auto"/>
            <w:bottom w:val="none" w:sz="0" w:space="0" w:color="auto"/>
            <w:right w:val="none" w:sz="0" w:space="0" w:color="auto"/>
          </w:divBdr>
        </w:div>
        <w:div w:id="236283439">
          <w:marLeft w:val="-30"/>
          <w:marRight w:val="-30"/>
          <w:marTop w:val="0"/>
          <w:marBottom w:val="0"/>
          <w:divBdr>
            <w:top w:val="none" w:sz="0" w:space="0" w:color="auto"/>
            <w:left w:val="none" w:sz="0" w:space="0" w:color="auto"/>
            <w:bottom w:val="none" w:sz="0" w:space="0" w:color="auto"/>
            <w:right w:val="none" w:sz="0" w:space="0" w:color="auto"/>
          </w:divBdr>
        </w:div>
        <w:div w:id="750856278">
          <w:marLeft w:val="-30"/>
          <w:marRight w:val="-30"/>
          <w:marTop w:val="0"/>
          <w:marBottom w:val="0"/>
          <w:divBdr>
            <w:top w:val="none" w:sz="0" w:space="0" w:color="auto"/>
            <w:left w:val="none" w:sz="0" w:space="0" w:color="auto"/>
            <w:bottom w:val="none" w:sz="0" w:space="0" w:color="auto"/>
            <w:right w:val="none" w:sz="0" w:space="0" w:color="auto"/>
          </w:divBdr>
        </w:div>
        <w:div w:id="117603513">
          <w:marLeft w:val="-30"/>
          <w:marRight w:val="-30"/>
          <w:marTop w:val="60"/>
          <w:marBottom w:val="60"/>
          <w:divBdr>
            <w:top w:val="none" w:sz="0" w:space="0" w:color="auto"/>
            <w:left w:val="none" w:sz="0" w:space="0" w:color="auto"/>
            <w:bottom w:val="none" w:sz="0" w:space="0" w:color="auto"/>
            <w:right w:val="none" w:sz="0" w:space="0" w:color="auto"/>
          </w:divBdr>
        </w:div>
        <w:div w:id="1732843924">
          <w:marLeft w:val="-30"/>
          <w:marRight w:val="-30"/>
          <w:marTop w:val="0"/>
          <w:marBottom w:val="0"/>
          <w:divBdr>
            <w:top w:val="none" w:sz="0" w:space="0" w:color="auto"/>
            <w:left w:val="none" w:sz="0" w:space="0" w:color="auto"/>
            <w:bottom w:val="none" w:sz="0" w:space="0" w:color="auto"/>
            <w:right w:val="none" w:sz="0" w:space="0" w:color="auto"/>
          </w:divBdr>
        </w:div>
        <w:div w:id="1315143202">
          <w:marLeft w:val="-30"/>
          <w:marRight w:val="-30"/>
          <w:marTop w:val="0"/>
          <w:marBottom w:val="0"/>
          <w:divBdr>
            <w:top w:val="none" w:sz="0" w:space="0" w:color="auto"/>
            <w:left w:val="none" w:sz="0" w:space="0" w:color="auto"/>
            <w:bottom w:val="none" w:sz="0" w:space="0" w:color="auto"/>
            <w:right w:val="none" w:sz="0" w:space="0" w:color="auto"/>
          </w:divBdr>
        </w:div>
        <w:div w:id="2045862843">
          <w:marLeft w:val="-30"/>
          <w:marRight w:val="-30"/>
          <w:marTop w:val="60"/>
          <w:marBottom w:val="60"/>
          <w:divBdr>
            <w:top w:val="none" w:sz="0" w:space="0" w:color="auto"/>
            <w:left w:val="none" w:sz="0" w:space="0" w:color="auto"/>
            <w:bottom w:val="none" w:sz="0" w:space="0" w:color="auto"/>
            <w:right w:val="none" w:sz="0" w:space="0" w:color="auto"/>
          </w:divBdr>
          <w:divsChild>
            <w:div w:id="493954117">
              <w:marLeft w:val="0"/>
              <w:marRight w:val="0"/>
              <w:marTop w:val="0"/>
              <w:marBottom w:val="0"/>
              <w:divBdr>
                <w:top w:val="none" w:sz="0" w:space="0" w:color="auto"/>
                <w:left w:val="none" w:sz="0" w:space="0" w:color="auto"/>
                <w:bottom w:val="none" w:sz="0" w:space="0" w:color="auto"/>
                <w:right w:val="none" w:sz="0" w:space="0" w:color="auto"/>
              </w:divBdr>
            </w:div>
          </w:divsChild>
        </w:div>
        <w:div w:id="872113427">
          <w:marLeft w:val="-30"/>
          <w:marRight w:val="-30"/>
          <w:marTop w:val="60"/>
          <w:marBottom w:val="60"/>
          <w:divBdr>
            <w:top w:val="none" w:sz="0" w:space="0" w:color="auto"/>
            <w:left w:val="none" w:sz="0" w:space="0" w:color="auto"/>
            <w:bottom w:val="none" w:sz="0" w:space="0" w:color="auto"/>
            <w:right w:val="none" w:sz="0" w:space="0" w:color="auto"/>
          </w:divBdr>
        </w:div>
        <w:div w:id="589047037">
          <w:marLeft w:val="-30"/>
          <w:marRight w:val="-30"/>
          <w:marTop w:val="0"/>
          <w:marBottom w:val="0"/>
          <w:divBdr>
            <w:top w:val="none" w:sz="0" w:space="0" w:color="auto"/>
            <w:left w:val="none" w:sz="0" w:space="0" w:color="auto"/>
            <w:bottom w:val="none" w:sz="0" w:space="0" w:color="auto"/>
            <w:right w:val="none" w:sz="0" w:space="0" w:color="auto"/>
          </w:divBdr>
        </w:div>
        <w:div w:id="295531101">
          <w:marLeft w:val="-30"/>
          <w:marRight w:val="-30"/>
          <w:marTop w:val="0"/>
          <w:marBottom w:val="0"/>
          <w:divBdr>
            <w:top w:val="none" w:sz="0" w:space="0" w:color="auto"/>
            <w:left w:val="none" w:sz="0" w:space="0" w:color="auto"/>
            <w:bottom w:val="none" w:sz="0" w:space="0" w:color="auto"/>
            <w:right w:val="none" w:sz="0" w:space="0" w:color="auto"/>
          </w:divBdr>
        </w:div>
        <w:div w:id="52630157">
          <w:marLeft w:val="-30"/>
          <w:marRight w:val="-30"/>
          <w:marTop w:val="120"/>
          <w:marBottom w:val="60"/>
          <w:divBdr>
            <w:top w:val="none" w:sz="0" w:space="0" w:color="auto"/>
            <w:left w:val="none" w:sz="0" w:space="0" w:color="auto"/>
            <w:bottom w:val="none" w:sz="0" w:space="0" w:color="auto"/>
            <w:right w:val="none" w:sz="0" w:space="0" w:color="auto"/>
          </w:divBdr>
        </w:div>
        <w:div w:id="1001544539">
          <w:marLeft w:val="-30"/>
          <w:marRight w:val="-30"/>
          <w:marTop w:val="60"/>
          <w:marBottom w:val="60"/>
          <w:divBdr>
            <w:top w:val="none" w:sz="0" w:space="0" w:color="auto"/>
            <w:left w:val="none" w:sz="0" w:space="0" w:color="auto"/>
            <w:bottom w:val="none" w:sz="0" w:space="0" w:color="auto"/>
            <w:right w:val="none" w:sz="0" w:space="0" w:color="auto"/>
          </w:divBdr>
        </w:div>
        <w:div w:id="1727753248">
          <w:marLeft w:val="-30"/>
          <w:marRight w:val="-30"/>
          <w:marTop w:val="0"/>
          <w:marBottom w:val="0"/>
          <w:divBdr>
            <w:top w:val="none" w:sz="0" w:space="0" w:color="auto"/>
            <w:left w:val="none" w:sz="0" w:space="0" w:color="auto"/>
            <w:bottom w:val="none" w:sz="0" w:space="0" w:color="auto"/>
            <w:right w:val="none" w:sz="0" w:space="0" w:color="auto"/>
          </w:divBdr>
        </w:div>
        <w:div w:id="672604784">
          <w:marLeft w:val="-30"/>
          <w:marRight w:val="-30"/>
          <w:marTop w:val="0"/>
          <w:marBottom w:val="0"/>
          <w:divBdr>
            <w:top w:val="none" w:sz="0" w:space="0" w:color="auto"/>
            <w:left w:val="none" w:sz="0" w:space="0" w:color="auto"/>
            <w:bottom w:val="none" w:sz="0" w:space="0" w:color="auto"/>
            <w:right w:val="none" w:sz="0" w:space="0" w:color="auto"/>
          </w:divBdr>
        </w:div>
        <w:div w:id="1066226554">
          <w:marLeft w:val="-30"/>
          <w:marRight w:val="-30"/>
          <w:marTop w:val="0"/>
          <w:marBottom w:val="0"/>
          <w:divBdr>
            <w:top w:val="none" w:sz="0" w:space="0" w:color="auto"/>
            <w:left w:val="none" w:sz="0" w:space="0" w:color="auto"/>
            <w:bottom w:val="none" w:sz="0" w:space="0" w:color="auto"/>
            <w:right w:val="none" w:sz="0" w:space="0" w:color="auto"/>
          </w:divBdr>
        </w:div>
        <w:div w:id="542523220">
          <w:marLeft w:val="-30"/>
          <w:marRight w:val="-30"/>
          <w:marTop w:val="60"/>
          <w:marBottom w:val="60"/>
          <w:divBdr>
            <w:top w:val="none" w:sz="0" w:space="0" w:color="auto"/>
            <w:left w:val="none" w:sz="0" w:space="0" w:color="auto"/>
            <w:bottom w:val="none" w:sz="0" w:space="0" w:color="auto"/>
            <w:right w:val="none" w:sz="0" w:space="0" w:color="auto"/>
          </w:divBdr>
          <w:divsChild>
            <w:div w:id="30764741">
              <w:marLeft w:val="0"/>
              <w:marRight w:val="0"/>
              <w:marTop w:val="0"/>
              <w:marBottom w:val="0"/>
              <w:divBdr>
                <w:top w:val="none" w:sz="0" w:space="0" w:color="auto"/>
                <w:left w:val="none" w:sz="0" w:space="0" w:color="auto"/>
                <w:bottom w:val="none" w:sz="0" w:space="0" w:color="auto"/>
                <w:right w:val="none" w:sz="0" w:space="0" w:color="auto"/>
              </w:divBdr>
            </w:div>
          </w:divsChild>
        </w:div>
        <w:div w:id="226231176">
          <w:marLeft w:val="-30"/>
          <w:marRight w:val="-30"/>
          <w:marTop w:val="60"/>
          <w:marBottom w:val="60"/>
          <w:divBdr>
            <w:top w:val="none" w:sz="0" w:space="0" w:color="auto"/>
            <w:left w:val="none" w:sz="0" w:space="0" w:color="auto"/>
            <w:bottom w:val="none" w:sz="0" w:space="0" w:color="auto"/>
            <w:right w:val="none" w:sz="0" w:space="0" w:color="auto"/>
          </w:divBdr>
        </w:div>
        <w:div w:id="183636396">
          <w:marLeft w:val="-30"/>
          <w:marRight w:val="-30"/>
          <w:marTop w:val="120"/>
          <w:marBottom w:val="60"/>
          <w:divBdr>
            <w:top w:val="none" w:sz="0" w:space="0" w:color="auto"/>
            <w:left w:val="none" w:sz="0" w:space="0" w:color="auto"/>
            <w:bottom w:val="none" w:sz="0" w:space="0" w:color="auto"/>
            <w:right w:val="none" w:sz="0" w:space="0" w:color="auto"/>
          </w:divBdr>
        </w:div>
        <w:div w:id="37970580">
          <w:marLeft w:val="-30"/>
          <w:marRight w:val="-30"/>
          <w:marTop w:val="0"/>
          <w:marBottom w:val="0"/>
          <w:divBdr>
            <w:top w:val="none" w:sz="0" w:space="0" w:color="auto"/>
            <w:left w:val="none" w:sz="0" w:space="0" w:color="auto"/>
            <w:bottom w:val="none" w:sz="0" w:space="0" w:color="auto"/>
            <w:right w:val="none" w:sz="0" w:space="0" w:color="auto"/>
          </w:divBdr>
        </w:div>
        <w:div w:id="1768310930">
          <w:marLeft w:val="-30"/>
          <w:marRight w:val="-30"/>
          <w:marTop w:val="60"/>
          <w:marBottom w:val="60"/>
          <w:divBdr>
            <w:top w:val="none" w:sz="0" w:space="0" w:color="auto"/>
            <w:left w:val="none" w:sz="0" w:space="0" w:color="auto"/>
            <w:bottom w:val="none" w:sz="0" w:space="0" w:color="auto"/>
            <w:right w:val="none" w:sz="0" w:space="0" w:color="auto"/>
          </w:divBdr>
        </w:div>
        <w:div w:id="554197787">
          <w:marLeft w:val="-30"/>
          <w:marRight w:val="-30"/>
          <w:marTop w:val="0"/>
          <w:marBottom w:val="0"/>
          <w:divBdr>
            <w:top w:val="none" w:sz="0" w:space="0" w:color="auto"/>
            <w:left w:val="none" w:sz="0" w:space="0" w:color="auto"/>
            <w:bottom w:val="none" w:sz="0" w:space="0" w:color="auto"/>
            <w:right w:val="none" w:sz="0" w:space="0" w:color="auto"/>
          </w:divBdr>
        </w:div>
        <w:div w:id="649408168">
          <w:marLeft w:val="-30"/>
          <w:marRight w:val="-30"/>
          <w:marTop w:val="0"/>
          <w:marBottom w:val="0"/>
          <w:divBdr>
            <w:top w:val="none" w:sz="0" w:space="0" w:color="auto"/>
            <w:left w:val="none" w:sz="0" w:space="0" w:color="auto"/>
            <w:bottom w:val="none" w:sz="0" w:space="0" w:color="auto"/>
            <w:right w:val="none" w:sz="0" w:space="0" w:color="auto"/>
          </w:divBdr>
        </w:div>
        <w:div w:id="297229251">
          <w:marLeft w:val="-30"/>
          <w:marRight w:val="-30"/>
          <w:marTop w:val="60"/>
          <w:marBottom w:val="60"/>
          <w:divBdr>
            <w:top w:val="none" w:sz="0" w:space="0" w:color="auto"/>
            <w:left w:val="none" w:sz="0" w:space="0" w:color="auto"/>
            <w:bottom w:val="none" w:sz="0" w:space="0" w:color="auto"/>
            <w:right w:val="none" w:sz="0" w:space="0" w:color="auto"/>
          </w:divBdr>
          <w:divsChild>
            <w:div w:id="1813132759">
              <w:marLeft w:val="0"/>
              <w:marRight w:val="0"/>
              <w:marTop w:val="0"/>
              <w:marBottom w:val="0"/>
              <w:divBdr>
                <w:top w:val="none" w:sz="0" w:space="0" w:color="auto"/>
                <w:left w:val="none" w:sz="0" w:space="0" w:color="auto"/>
                <w:bottom w:val="none" w:sz="0" w:space="0" w:color="auto"/>
                <w:right w:val="none" w:sz="0" w:space="0" w:color="auto"/>
              </w:divBdr>
            </w:div>
          </w:divsChild>
        </w:div>
        <w:div w:id="1720130028">
          <w:marLeft w:val="-30"/>
          <w:marRight w:val="-30"/>
          <w:marTop w:val="60"/>
          <w:marBottom w:val="60"/>
          <w:divBdr>
            <w:top w:val="none" w:sz="0" w:space="0" w:color="auto"/>
            <w:left w:val="none" w:sz="0" w:space="0" w:color="auto"/>
            <w:bottom w:val="none" w:sz="0" w:space="0" w:color="auto"/>
            <w:right w:val="none" w:sz="0" w:space="0" w:color="auto"/>
          </w:divBdr>
        </w:div>
        <w:div w:id="2082361059">
          <w:marLeft w:val="-30"/>
          <w:marRight w:val="-30"/>
          <w:marTop w:val="0"/>
          <w:marBottom w:val="0"/>
          <w:divBdr>
            <w:top w:val="none" w:sz="0" w:space="0" w:color="auto"/>
            <w:left w:val="none" w:sz="0" w:space="0" w:color="auto"/>
            <w:bottom w:val="none" w:sz="0" w:space="0" w:color="auto"/>
            <w:right w:val="none" w:sz="0" w:space="0" w:color="auto"/>
          </w:divBdr>
        </w:div>
        <w:div w:id="112293643">
          <w:marLeft w:val="-30"/>
          <w:marRight w:val="-30"/>
          <w:marTop w:val="120"/>
          <w:marBottom w:val="60"/>
          <w:divBdr>
            <w:top w:val="none" w:sz="0" w:space="0" w:color="auto"/>
            <w:left w:val="none" w:sz="0" w:space="0" w:color="auto"/>
            <w:bottom w:val="none" w:sz="0" w:space="0" w:color="auto"/>
            <w:right w:val="none" w:sz="0" w:space="0" w:color="auto"/>
          </w:divBdr>
        </w:div>
        <w:div w:id="14580193">
          <w:marLeft w:val="-30"/>
          <w:marRight w:val="-30"/>
          <w:marTop w:val="60"/>
          <w:marBottom w:val="60"/>
          <w:divBdr>
            <w:top w:val="none" w:sz="0" w:space="0" w:color="auto"/>
            <w:left w:val="none" w:sz="0" w:space="0" w:color="auto"/>
            <w:bottom w:val="none" w:sz="0" w:space="0" w:color="auto"/>
            <w:right w:val="none" w:sz="0" w:space="0" w:color="auto"/>
          </w:divBdr>
        </w:div>
        <w:div w:id="1723749848">
          <w:marLeft w:val="-30"/>
          <w:marRight w:val="-30"/>
          <w:marTop w:val="0"/>
          <w:marBottom w:val="0"/>
          <w:divBdr>
            <w:top w:val="none" w:sz="0" w:space="0" w:color="auto"/>
            <w:left w:val="none" w:sz="0" w:space="0" w:color="auto"/>
            <w:bottom w:val="none" w:sz="0" w:space="0" w:color="auto"/>
            <w:right w:val="none" w:sz="0" w:space="0" w:color="auto"/>
          </w:divBdr>
        </w:div>
        <w:div w:id="1465123304">
          <w:marLeft w:val="-30"/>
          <w:marRight w:val="-30"/>
          <w:marTop w:val="0"/>
          <w:marBottom w:val="0"/>
          <w:divBdr>
            <w:top w:val="none" w:sz="0" w:space="0" w:color="auto"/>
            <w:left w:val="none" w:sz="0" w:space="0" w:color="auto"/>
            <w:bottom w:val="none" w:sz="0" w:space="0" w:color="auto"/>
            <w:right w:val="none" w:sz="0" w:space="0" w:color="auto"/>
          </w:divBdr>
        </w:div>
        <w:div w:id="514267703">
          <w:marLeft w:val="-30"/>
          <w:marRight w:val="-30"/>
          <w:marTop w:val="120"/>
          <w:marBottom w:val="60"/>
          <w:divBdr>
            <w:top w:val="none" w:sz="0" w:space="0" w:color="auto"/>
            <w:left w:val="none" w:sz="0" w:space="0" w:color="auto"/>
            <w:bottom w:val="none" w:sz="0" w:space="0" w:color="auto"/>
            <w:right w:val="none" w:sz="0" w:space="0" w:color="auto"/>
          </w:divBdr>
        </w:div>
        <w:div w:id="948701345">
          <w:marLeft w:val="-30"/>
          <w:marRight w:val="-30"/>
          <w:marTop w:val="0"/>
          <w:marBottom w:val="0"/>
          <w:divBdr>
            <w:top w:val="none" w:sz="0" w:space="0" w:color="auto"/>
            <w:left w:val="none" w:sz="0" w:space="0" w:color="auto"/>
            <w:bottom w:val="none" w:sz="0" w:space="0" w:color="auto"/>
            <w:right w:val="none" w:sz="0" w:space="0" w:color="auto"/>
          </w:divBdr>
        </w:div>
        <w:div w:id="480776308">
          <w:marLeft w:val="-30"/>
          <w:marRight w:val="-30"/>
          <w:marTop w:val="60"/>
          <w:marBottom w:val="60"/>
          <w:divBdr>
            <w:top w:val="none" w:sz="0" w:space="0" w:color="auto"/>
            <w:left w:val="none" w:sz="0" w:space="0" w:color="auto"/>
            <w:bottom w:val="none" w:sz="0" w:space="0" w:color="auto"/>
            <w:right w:val="none" w:sz="0" w:space="0" w:color="auto"/>
          </w:divBdr>
        </w:div>
        <w:div w:id="838236064">
          <w:marLeft w:val="-30"/>
          <w:marRight w:val="-30"/>
          <w:marTop w:val="0"/>
          <w:marBottom w:val="0"/>
          <w:divBdr>
            <w:top w:val="none" w:sz="0" w:space="0" w:color="auto"/>
            <w:left w:val="none" w:sz="0" w:space="0" w:color="auto"/>
            <w:bottom w:val="none" w:sz="0" w:space="0" w:color="auto"/>
            <w:right w:val="none" w:sz="0" w:space="0" w:color="auto"/>
          </w:divBdr>
        </w:div>
        <w:div w:id="1838881852">
          <w:marLeft w:val="-30"/>
          <w:marRight w:val="-30"/>
          <w:marTop w:val="0"/>
          <w:marBottom w:val="0"/>
          <w:divBdr>
            <w:top w:val="none" w:sz="0" w:space="0" w:color="auto"/>
            <w:left w:val="none" w:sz="0" w:space="0" w:color="auto"/>
            <w:bottom w:val="none" w:sz="0" w:space="0" w:color="auto"/>
            <w:right w:val="none" w:sz="0" w:space="0" w:color="auto"/>
          </w:divBdr>
        </w:div>
        <w:div w:id="1251889502">
          <w:marLeft w:val="-30"/>
          <w:marRight w:val="-30"/>
          <w:marTop w:val="0"/>
          <w:marBottom w:val="0"/>
          <w:divBdr>
            <w:top w:val="none" w:sz="0" w:space="0" w:color="auto"/>
            <w:left w:val="none" w:sz="0" w:space="0" w:color="auto"/>
            <w:bottom w:val="none" w:sz="0" w:space="0" w:color="auto"/>
            <w:right w:val="none" w:sz="0" w:space="0" w:color="auto"/>
          </w:divBdr>
        </w:div>
        <w:div w:id="388770144">
          <w:marLeft w:val="-30"/>
          <w:marRight w:val="-30"/>
          <w:marTop w:val="120"/>
          <w:marBottom w:val="60"/>
          <w:divBdr>
            <w:top w:val="none" w:sz="0" w:space="0" w:color="auto"/>
            <w:left w:val="none" w:sz="0" w:space="0" w:color="auto"/>
            <w:bottom w:val="none" w:sz="0" w:space="0" w:color="auto"/>
            <w:right w:val="none" w:sz="0" w:space="0" w:color="auto"/>
          </w:divBdr>
        </w:div>
        <w:div w:id="1304696741">
          <w:marLeft w:val="-30"/>
          <w:marRight w:val="-30"/>
          <w:marTop w:val="60"/>
          <w:marBottom w:val="60"/>
          <w:divBdr>
            <w:top w:val="none" w:sz="0" w:space="0" w:color="auto"/>
            <w:left w:val="none" w:sz="0" w:space="0" w:color="auto"/>
            <w:bottom w:val="none" w:sz="0" w:space="0" w:color="auto"/>
            <w:right w:val="none" w:sz="0" w:space="0" w:color="auto"/>
          </w:divBdr>
        </w:div>
        <w:div w:id="446238927">
          <w:marLeft w:val="-30"/>
          <w:marRight w:val="-30"/>
          <w:marTop w:val="0"/>
          <w:marBottom w:val="0"/>
          <w:divBdr>
            <w:top w:val="none" w:sz="0" w:space="0" w:color="auto"/>
            <w:left w:val="none" w:sz="0" w:space="0" w:color="auto"/>
            <w:bottom w:val="none" w:sz="0" w:space="0" w:color="auto"/>
            <w:right w:val="none" w:sz="0" w:space="0" w:color="auto"/>
          </w:divBdr>
        </w:div>
        <w:div w:id="1491601840">
          <w:marLeft w:val="-30"/>
          <w:marRight w:val="-30"/>
          <w:marTop w:val="0"/>
          <w:marBottom w:val="0"/>
          <w:divBdr>
            <w:top w:val="none" w:sz="0" w:space="0" w:color="auto"/>
            <w:left w:val="none" w:sz="0" w:space="0" w:color="auto"/>
            <w:bottom w:val="none" w:sz="0" w:space="0" w:color="auto"/>
            <w:right w:val="none" w:sz="0" w:space="0" w:color="auto"/>
          </w:divBdr>
        </w:div>
        <w:div w:id="523523413">
          <w:marLeft w:val="-30"/>
          <w:marRight w:val="-30"/>
          <w:marTop w:val="60"/>
          <w:marBottom w:val="60"/>
          <w:divBdr>
            <w:top w:val="none" w:sz="0" w:space="0" w:color="auto"/>
            <w:left w:val="none" w:sz="0" w:space="0" w:color="auto"/>
            <w:bottom w:val="none" w:sz="0" w:space="0" w:color="auto"/>
            <w:right w:val="none" w:sz="0" w:space="0" w:color="auto"/>
          </w:divBdr>
        </w:div>
        <w:div w:id="887111378">
          <w:marLeft w:val="-30"/>
          <w:marRight w:val="-30"/>
          <w:marTop w:val="0"/>
          <w:marBottom w:val="0"/>
          <w:divBdr>
            <w:top w:val="none" w:sz="0" w:space="0" w:color="auto"/>
            <w:left w:val="none" w:sz="0" w:space="0" w:color="auto"/>
            <w:bottom w:val="none" w:sz="0" w:space="0" w:color="auto"/>
            <w:right w:val="none" w:sz="0" w:space="0" w:color="auto"/>
          </w:divBdr>
        </w:div>
        <w:div w:id="334188513">
          <w:marLeft w:val="-30"/>
          <w:marRight w:val="-30"/>
          <w:marTop w:val="0"/>
          <w:marBottom w:val="0"/>
          <w:divBdr>
            <w:top w:val="none" w:sz="0" w:space="0" w:color="auto"/>
            <w:left w:val="none" w:sz="0" w:space="0" w:color="auto"/>
            <w:bottom w:val="none" w:sz="0" w:space="0" w:color="auto"/>
            <w:right w:val="none" w:sz="0" w:space="0" w:color="auto"/>
          </w:divBdr>
        </w:div>
        <w:div w:id="599217167">
          <w:marLeft w:val="-30"/>
          <w:marRight w:val="-30"/>
          <w:marTop w:val="60"/>
          <w:marBottom w:val="60"/>
          <w:divBdr>
            <w:top w:val="none" w:sz="0" w:space="0" w:color="auto"/>
            <w:left w:val="none" w:sz="0" w:space="0" w:color="auto"/>
            <w:bottom w:val="none" w:sz="0" w:space="0" w:color="auto"/>
            <w:right w:val="none" w:sz="0" w:space="0" w:color="auto"/>
          </w:divBdr>
          <w:divsChild>
            <w:div w:id="2105566940">
              <w:marLeft w:val="0"/>
              <w:marRight w:val="0"/>
              <w:marTop w:val="0"/>
              <w:marBottom w:val="0"/>
              <w:divBdr>
                <w:top w:val="none" w:sz="0" w:space="0" w:color="auto"/>
                <w:left w:val="none" w:sz="0" w:space="0" w:color="auto"/>
                <w:bottom w:val="none" w:sz="0" w:space="0" w:color="auto"/>
                <w:right w:val="none" w:sz="0" w:space="0" w:color="auto"/>
              </w:divBdr>
            </w:div>
          </w:divsChild>
        </w:div>
        <w:div w:id="1582565600">
          <w:marLeft w:val="-30"/>
          <w:marRight w:val="-30"/>
          <w:marTop w:val="60"/>
          <w:marBottom w:val="60"/>
          <w:divBdr>
            <w:top w:val="none" w:sz="0" w:space="0" w:color="auto"/>
            <w:left w:val="none" w:sz="0" w:space="0" w:color="auto"/>
            <w:bottom w:val="none" w:sz="0" w:space="0" w:color="auto"/>
            <w:right w:val="none" w:sz="0" w:space="0" w:color="auto"/>
          </w:divBdr>
        </w:div>
        <w:div w:id="1903367824">
          <w:marLeft w:val="-30"/>
          <w:marRight w:val="-30"/>
          <w:marTop w:val="0"/>
          <w:marBottom w:val="0"/>
          <w:divBdr>
            <w:top w:val="none" w:sz="0" w:space="0" w:color="auto"/>
            <w:left w:val="none" w:sz="0" w:space="0" w:color="auto"/>
            <w:bottom w:val="none" w:sz="0" w:space="0" w:color="auto"/>
            <w:right w:val="none" w:sz="0" w:space="0" w:color="auto"/>
          </w:divBdr>
        </w:div>
        <w:div w:id="370034590">
          <w:marLeft w:val="-30"/>
          <w:marRight w:val="-30"/>
          <w:marTop w:val="60"/>
          <w:marBottom w:val="60"/>
          <w:divBdr>
            <w:top w:val="none" w:sz="0" w:space="0" w:color="auto"/>
            <w:left w:val="none" w:sz="0" w:space="0" w:color="auto"/>
            <w:bottom w:val="none" w:sz="0" w:space="0" w:color="auto"/>
            <w:right w:val="none" w:sz="0" w:space="0" w:color="auto"/>
          </w:divBdr>
        </w:div>
        <w:div w:id="107820218">
          <w:marLeft w:val="-30"/>
          <w:marRight w:val="-30"/>
          <w:marTop w:val="0"/>
          <w:marBottom w:val="0"/>
          <w:divBdr>
            <w:top w:val="none" w:sz="0" w:space="0" w:color="auto"/>
            <w:left w:val="none" w:sz="0" w:space="0" w:color="auto"/>
            <w:bottom w:val="none" w:sz="0" w:space="0" w:color="auto"/>
            <w:right w:val="none" w:sz="0" w:space="0" w:color="auto"/>
          </w:divBdr>
        </w:div>
        <w:div w:id="1483155099">
          <w:marLeft w:val="-30"/>
          <w:marRight w:val="-30"/>
          <w:marTop w:val="0"/>
          <w:marBottom w:val="0"/>
          <w:divBdr>
            <w:top w:val="none" w:sz="0" w:space="0" w:color="auto"/>
            <w:left w:val="none" w:sz="0" w:space="0" w:color="auto"/>
            <w:bottom w:val="none" w:sz="0" w:space="0" w:color="auto"/>
            <w:right w:val="none" w:sz="0" w:space="0" w:color="auto"/>
          </w:divBdr>
        </w:div>
        <w:div w:id="100953429">
          <w:marLeft w:val="-30"/>
          <w:marRight w:val="-30"/>
          <w:marTop w:val="60"/>
          <w:marBottom w:val="60"/>
          <w:divBdr>
            <w:top w:val="none" w:sz="0" w:space="0" w:color="auto"/>
            <w:left w:val="none" w:sz="0" w:space="0" w:color="auto"/>
            <w:bottom w:val="none" w:sz="0" w:space="0" w:color="auto"/>
            <w:right w:val="none" w:sz="0" w:space="0" w:color="auto"/>
          </w:divBdr>
          <w:divsChild>
            <w:div w:id="767969705">
              <w:marLeft w:val="0"/>
              <w:marRight w:val="0"/>
              <w:marTop w:val="0"/>
              <w:marBottom w:val="0"/>
              <w:divBdr>
                <w:top w:val="none" w:sz="0" w:space="0" w:color="auto"/>
                <w:left w:val="none" w:sz="0" w:space="0" w:color="auto"/>
                <w:bottom w:val="none" w:sz="0" w:space="0" w:color="auto"/>
                <w:right w:val="none" w:sz="0" w:space="0" w:color="auto"/>
              </w:divBdr>
            </w:div>
          </w:divsChild>
        </w:div>
        <w:div w:id="225918021">
          <w:marLeft w:val="-30"/>
          <w:marRight w:val="-30"/>
          <w:marTop w:val="60"/>
          <w:marBottom w:val="60"/>
          <w:divBdr>
            <w:top w:val="none" w:sz="0" w:space="0" w:color="auto"/>
            <w:left w:val="none" w:sz="0" w:space="0" w:color="auto"/>
            <w:bottom w:val="none" w:sz="0" w:space="0" w:color="auto"/>
            <w:right w:val="none" w:sz="0" w:space="0" w:color="auto"/>
          </w:divBdr>
        </w:div>
        <w:div w:id="1114902114">
          <w:marLeft w:val="-30"/>
          <w:marRight w:val="-30"/>
          <w:marTop w:val="120"/>
          <w:marBottom w:val="60"/>
          <w:divBdr>
            <w:top w:val="none" w:sz="0" w:space="0" w:color="auto"/>
            <w:left w:val="none" w:sz="0" w:space="0" w:color="auto"/>
            <w:bottom w:val="none" w:sz="0" w:space="0" w:color="auto"/>
            <w:right w:val="none" w:sz="0" w:space="0" w:color="auto"/>
          </w:divBdr>
        </w:div>
        <w:div w:id="1357463395">
          <w:marLeft w:val="-30"/>
          <w:marRight w:val="-30"/>
          <w:marTop w:val="0"/>
          <w:marBottom w:val="0"/>
          <w:divBdr>
            <w:top w:val="none" w:sz="0" w:space="0" w:color="auto"/>
            <w:left w:val="none" w:sz="0" w:space="0" w:color="auto"/>
            <w:bottom w:val="none" w:sz="0" w:space="0" w:color="auto"/>
            <w:right w:val="none" w:sz="0" w:space="0" w:color="auto"/>
          </w:divBdr>
        </w:div>
        <w:div w:id="1488790317">
          <w:marLeft w:val="-30"/>
          <w:marRight w:val="-30"/>
          <w:marTop w:val="120"/>
          <w:marBottom w:val="60"/>
          <w:divBdr>
            <w:top w:val="none" w:sz="0" w:space="0" w:color="auto"/>
            <w:left w:val="none" w:sz="0" w:space="0" w:color="auto"/>
            <w:bottom w:val="none" w:sz="0" w:space="0" w:color="auto"/>
            <w:right w:val="none" w:sz="0" w:space="0" w:color="auto"/>
          </w:divBdr>
        </w:div>
        <w:div w:id="2097049326">
          <w:marLeft w:val="-30"/>
          <w:marRight w:val="-30"/>
          <w:marTop w:val="60"/>
          <w:marBottom w:val="60"/>
          <w:divBdr>
            <w:top w:val="none" w:sz="0" w:space="0" w:color="auto"/>
            <w:left w:val="none" w:sz="0" w:space="0" w:color="auto"/>
            <w:bottom w:val="none" w:sz="0" w:space="0" w:color="auto"/>
            <w:right w:val="none" w:sz="0" w:space="0" w:color="auto"/>
          </w:divBdr>
        </w:div>
        <w:div w:id="986057954">
          <w:marLeft w:val="-30"/>
          <w:marRight w:val="-30"/>
          <w:marTop w:val="0"/>
          <w:marBottom w:val="0"/>
          <w:divBdr>
            <w:top w:val="none" w:sz="0" w:space="0" w:color="auto"/>
            <w:left w:val="none" w:sz="0" w:space="0" w:color="auto"/>
            <w:bottom w:val="none" w:sz="0" w:space="0" w:color="auto"/>
            <w:right w:val="none" w:sz="0" w:space="0" w:color="auto"/>
          </w:divBdr>
        </w:div>
        <w:div w:id="940259974">
          <w:marLeft w:val="-30"/>
          <w:marRight w:val="-30"/>
          <w:marTop w:val="0"/>
          <w:marBottom w:val="0"/>
          <w:divBdr>
            <w:top w:val="none" w:sz="0" w:space="0" w:color="auto"/>
            <w:left w:val="none" w:sz="0" w:space="0" w:color="auto"/>
            <w:bottom w:val="none" w:sz="0" w:space="0" w:color="auto"/>
            <w:right w:val="none" w:sz="0" w:space="0" w:color="auto"/>
          </w:divBdr>
        </w:div>
        <w:div w:id="1166357448">
          <w:marLeft w:val="-30"/>
          <w:marRight w:val="-30"/>
          <w:marTop w:val="120"/>
          <w:marBottom w:val="60"/>
          <w:divBdr>
            <w:top w:val="none" w:sz="0" w:space="0" w:color="auto"/>
            <w:left w:val="none" w:sz="0" w:space="0" w:color="auto"/>
            <w:bottom w:val="none" w:sz="0" w:space="0" w:color="auto"/>
            <w:right w:val="none" w:sz="0" w:space="0" w:color="auto"/>
          </w:divBdr>
        </w:div>
        <w:div w:id="370224811">
          <w:marLeft w:val="-30"/>
          <w:marRight w:val="-30"/>
          <w:marTop w:val="60"/>
          <w:marBottom w:val="60"/>
          <w:divBdr>
            <w:top w:val="none" w:sz="0" w:space="0" w:color="auto"/>
            <w:left w:val="none" w:sz="0" w:space="0" w:color="auto"/>
            <w:bottom w:val="none" w:sz="0" w:space="0" w:color="auto"/>
            <w:right w:val="none" w:sz="0" w:space="0" w:color="auto"/>
          </w:divBdr>
        </w:div>
        <w:div w:id="1927956498">
          <w:marLeft w:val="-30"/>
          <w:marRight w:val="-30"/>
          <w:marTop w:val="0"/>
          <w:marBottom w:val="0"/>
          <w:divBdr>
            <w:top w:val="none" w:sz="0" w:space="0" w:color="auto"/>
            <w:left w:val="none" w:sz="0" w:space="0" w:color="auto"/>
            <w:bottom w:val="none" w:sz="0" w:space="0" w:color="auto"/>
            <w:right w:val="none" w:sz="0" w:space="0" w:color="auto"/>
          </w:divBdr>
        </w:div>
        <w:div w:id="1775785739">
          <w:marLeft w:val="-30"/>
          <w:marRight w:val="-30"/>
          <w:marTop w:val="0"/>
          <w:marBottom w:val="0"/>
          <w:divBdr>
            <w:top w:val="none" w:sz="0" w:space="0" w:color="auto"/>
            <w:left w:val="none" w:sz="0" w:space="0" w:color="auto"/>
            <w:bottom w:val="none" w:sz="0" w:space="0" w:color="auto"/>
            <w:right w:val="none" w:sz="0" w:space="0" w:color="auto"/>
          </w:divBdr>
        </w:div>
        <w:div w:id="1472016435">
          <w:marLeft w:val="-30"/>
          <w:marRight w:val="-30"/>
          <w:marTop w:val="60"/>
          <w:marBottom w:val="60"/>
          <w:divBdr>
            <w:top w:val="none" w:sz="0" w:space="0" w:color="auto"/>
            <w:left w:val="none" w:sz="0" w:space="0" w:color="auto"/>
            <w:bottom w:val="none" w:sz="0" w:space="0" w:color="auto"/>
            <w:right w:val="none" w:sz="0" w:space="0" w:color="auto"/>
          </w:divBdr>
        </w:div>
        <w:div w:id="868445350">
          <w:marLeft w:val="-30"/>
          <w:marRight w:val="-30"/>
          <w:marTop w:val="120"/>
          <w:marBottom w:val="60"/>
          <w:divBdr>
            <w:top w:val="none" w:sz="0" w:space="0" w:color="auto"/>
            <w:left w:val="none" w:sz="0" w:space="0" w:color="auto"/>
            <w:bottom w:val="none" w:sz="0" w:space="0" w:color="auto"/>
            <w:right w:val="none" w:sz="0" w:space="0" w:color="auto"/>
          </w:divBdr>
        </w:div>
        <w:div w:id="1265190052">
          <w:marLeft w:val="-30"/>
          <w:marRight w:val="-30"/>
          <w:marTop w:val="0"/>
          <w:marBottom w:val="0"/>
          <w:divBdr>
            <w:top w:val="none" w:sz="0" w:space="0" w:color="auto"/>
            <w:left w:val="none" w:sz="0" w:space="0" w:color="auto"/>
            <w:bottom w:val="none" w:sz="0" w:space="0" w:color="auto"/>
            <w:right w:val="none" w:sz="0" w:space="0" w:color="auto"/>
          </w:divBdr>
        </w:div>
        <w:div w:id="1824276408">
          <w:marLeft w:val="-30"/>
          <w:marRight w:val="-30"/>
          <w:marTop w:val="0"/>
          <w:marBottom w:val="0"/>
          <w:divBdr>
            <w:top w:val="none" w:sz="0" w:space="0" w:color="auto"/>
            <w:left w:val="none" w:sz="0" w:space="0" w:color="auto"/>
            <w:bottom w:val="none" w:sz="0" w:space="0" w:color="auto"/>
            <w:right w:val="none" w:sz="0" w:space="0" w:color="auto"/>
          </w:divBdr>
        </w:div>
        <w:div w:id="69891309">
          <w:marLeft w:val="-30"/>
          <w:marRight w:val="-30"/>
          <w:marTop w:val="60"/>
          <w:marBottom w:val="60"/>
          <w:divBdr>
            <w:top w:val="none" w:sz="0" w:space="0" w:color="auto"/>
            <w:left w:val="none" w:sz="0" w:space="0" w:color="auto"/>
            <w:bottom w:val="none" w:sz="0" w:space="0" w:color="auto"/>
            <w:right w:val="none" w:sz="0" w:space="0" w:color="auto"/>
          </w:divBdr>
          <w:divsChild>
            <w:div w:id="200945814">
              <w:marLeft w:val="0"/>
              <w:marRight w:val="0"/>
              <w:marTop w:val="0"/>
              <w:marBottom w:val="0"/>
              <w:divBdr>
                <w:top w:val="none" w:sz="0" w:space="0" w:color="auto"/>
                <w:left w:val="none" w:sz="0" w:space="0" w:color="auto"/>
                <w:bottom w:val="none" w:sz="0" w:space="0" w:color="auto"/>
                <w:right w:val="none" w:sz="0" w:space="0" w:color="auto"/>
              </w:divBdr>
            </w:div>
          </w:divsChild>
        </w:div>
        <w:div w:id="1249852870">
          <w:marLeft w:val="-30"/>
          <w:marRight w:val="-30"/>
          <w:marTop w:val="60"/>
          <w:marBottom w:val="60"/>
          <w:divBdr>
            <w:top w:val="none" w:sz="0" w:space="0" w:color="auto"/>
            <w:left w:val="none" w:sz="0" w:space="0" w:color="auto"/>
            <w:bottom w:val="none" w:sz="0" w:space="0" w:color="auto"/>
            <w:right w:val="none" w:sz="0" w:space="0" w:color="auto"/>
          </w:divBdr>
        </w:div>
        <w:div w:id="1698578411">
          <w:marLeft w:val="-30"/>
          <w:marRight w:val="-3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x.uz/acts/65108?ONDATE=15.05.1998%2000" TargetMode="External"/><Relationship Id="rId21" Type="http://schemas.openxmlformats.org/officeDocument/2006/relationships/hyperlink" Target="https://www.lex.uz/acts/78717" TargetMode="External"/><Relationship Id="rId42" Type="http://schemas.openxmlformats.org/officeDocument/2006/relationships/hyperlink" Target="https://www.lex.uz/acts/65108?ONDATE=15.05.1998%2000" TargetMode="External"/><Relationship Id="rId47" Type="http://schemas.openxmlformats.org/officeDocument/2006/relationships/hyperlink" Target="https://www.lex.uz/acts/111453" TargetMode="External"/><Relationship Id="rId63" Type="http://schemas.openxmlformats.org/officeDocument/2006/relationships/hyperlink" Target="https://www.lex.uz/acts/25461" TargetMode="External"/><Relationship Id="rId68" Type="http://schemas.openxmlformats.org/officeDocument/2006/relationships/hyperlink" Target="https://www.lex.uz/acts/65108?ONDATE=15.05.1998%2000" TargetMode="External"/><Relationship Id="rId84" Type="http://schemas.openxmlformats.org/officeDocument/2006/relationships/hyperlink" Target="https://www.lex.uz/acts/111453" TargetMode="External"/><Relationship Id="rId16" Type="http://schemas.openxmlformats.org/officeDocument/2006/relationships/hyperlink" Target="https://www.lex.uz/acts/111453" TargetMode="External"/><Relationship Id="rId11" Type="http://schemas.openxmlformats.org/officeDocument/2006/relationships/hyperlink" Target="https://www.lex.uz/acts/65108?ONDATE=15.05.1998%2000" TargetMode="External"/><Relationship Id="rId32" Type="http://schemas.openxmlformats.org/officeDocument/2006/relationships/hyperlink" Target="https://www.lex.uz/acts/65108?ONDATE=15.05.1998%2000" TargetMode="External"/><Relationship Id="rId37" Type="http://schemas.openxmlformats.org/officeDocument/2006/relationships/hyperlink" Target="https://www.lex.uz/acts/3762689" TargetMode="External"/><Relationship Id="rId53" Type="http://schemas.openxmlformats.org/officeDocument/2006/relationships/hyperlink" Target="https://www.lex.uz/acts/5388561?ONDATE=21.04.2021%2000" TargetMode="External"/><Relationship Id="rId58" Type="http://schemas.openxmlformats.org/officeDocument/2006/relationships/hyperlink" Target="https://www.lex.uz/acts/65108?ONDATE=15.05.1998%2000" TargetMode="External"/><Relationship Id="rId74" Type="http://schemas.openxmlformats.org/officeDocument/2006/relationships/hyperlink" Target="https://www.lex.uz/acts/5388561?ONDATE=21.04.2021%2000" TargetMode="External"/><Relationship Id="rId79" Type="http://schemas.openxmlformats.org/officeDocument/2006/relationships/hyperlink" Target="https://www.lex.uz/acts/5388561?ONDATE=21.04.2021%2000" TargetMode="External"/><Relationship Id="rId5" Type="http://schemas.openxmlformats.org/officeDocument/2006/relationships/hyperlink" Target="javascript:scrollText(65456)" TargetMode="External"/><Relationship Id="rId19" Type="http://schemas.openxmlformats.org/officeDocument/2006/relationships/hyperlink" Target="https://www.lex.uz/acts/65108?ONDATE=15.05.1998%2000" TargetMode="External"/><Relationship Id="rId14" Type="http://schemas.openxmlformats.org/officeDocument/2006/relationships/hyperlink" Target="https://www.lex.uz/acts/97664" TargetMode="External"/><Relationship Id="rId22" Type="http://schemas.openxmlformats.org/officeDocument/2006/relationships/hyperlink" Target="https://www.lex.uz/acts/65108?ONDATE=15.05.1998%2000" TargetMode="External"/><Relationship Id="rId27" Type="http://schemas.openxmlformats.org/officeDocument/2006/relationships/hyperlink" Target="https://www.lex.uz/acts/5388561?ONDATE=21.04.2021%2000" TargetMode="External"/><Relationship Id="rId30" Type="http://schemas.openxmlformats.org/officeDocument/2006/relationships/hyperlink" Target="https://www.lex.uz/acts/97664" TargetMode="External"/><Relationship Id="rId35" Type="http://schemas.openxmlformats.org/officeDocument/2006/relationships/hyperlink" Target="https://www.lex.uz/acts/65108?ONDATE=15.05.1998%2000" TargetMode="External"/><Relationship Id="rId43" Type="http://schemas.openxmlformats.org/officeDocument/2006/relationships/hyperlink" Target="https://www.lex.uz/acts/1420858?ONDATE=01.01.2009%2001" TargetMode="External"/><Relationship Id="rId48" Type="http://schemas.openxmlformats.org/officeDocument/2006/relationships/hyperlink" Target="https://www.lex.uz/acts/65108?ONDATE=15.05.1998%2000" TargetMode="External"/><Relationship Id="rId56" Type="http://schemas.openxmlformats.org/officeDocument/2006/relationships/hyperlink" Target="https://www.lex.uz/acts/5388561?ONDATE=21.04.2021%2000" TargetMode="External"/><Relationship Id="rId64" Type="http://schemas.openxmlformats.org/officeDocument/2006/relationships/hyperlink" Target="https://www.lex.uz/acts/65108?ONDATE=15.05.1998%2000" TargetMode="External"/><Relationship Id="rId69" Type="http://schemas.openxmlformats.org/officeDocument/2006/relationships/hyperlink" Target="https://www.lex.uz/acts/5388561?ONDATE=21.04.2021%2000" TargetMode="External"/><Relationship Id="rId77" Type="http://schemas.openxmlformats.org/officeDocument/2006/relationships/hyperlink" Target="https://www.lex.uz/acts/5388561?ONDATE=21.04.2021%2000" TargetMode="External"/><Relationship Id="rId8" Type="http://schemas.openxmlformats.org/officeDocument/2006/relationships/hyperlink" Target="https://www.lex.uz/acts/65108?ONDATE=15.05.1998%2000" TargetMode="External"/><Relationship Id="rId51" Type="http://schemas.openxmlformats.org/officeDocument/2006/relationships/hyperlink" Target="https://www.lex.uz/acts/5388561?ONDATE=21.04.2021%2000" TargetMode="External"/><Relationship Id="rId72" Type="http://schemas.openxmlformats.org/officeDocument/2006/relationships/hyperlink" Target="https://www.lex.uz/acts/4604155" TargetMode="External"/><Relationship Id="rId80" Type="http://schemas.openxmlformats.org/officeDocument/2006/relationships/hyperlink" Target="https://www.lex.uz/acts/65108?ONDATE=15.05.1998%200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lex.uz/acts/5388561?ONDATE=21.04.2021%2000" TargetMode="External"/><Relationship Id="rId17" Type="http://schemas.openxmlformats.org/officeDocument/2006/relationships/hyperlink" Target="https://www.lex.uz/acts/111453" TargetMode="External"/><Relationship Id="rId25" Type="http://schemas.openxmlformats.org/officeDocument/2006/relationships/hyperlink" Target="https://www.lex.uz/acts/111453" TargetMode="External"/><Relationship Id="rId33" Type="http://schemas.openxmlformats.org/officeDocument/2006/relationships/hyperlink" Target="https://www.lex.uz/acts/4604155" TargetMode="External"/><Relationship Id="rId38" Type="http://schemas.openxmlformats.org/officeDocument/2006/relationships/hyperlink" Target="https://www.lex.uz/acts/1149299" TargetMode="External"/><Relationship Id="rId46" Type="http://schemas.openxmlformats.org/officeDocument/2006/relationships/hyperlink" Target="https://www.lex.uz/acts/97664" TargetMode="External"/><Relationship Id="rId59" Type="http://schemas.openxmlformats.org/officeDocument/2006/relationships/hyperlink" Target="https://www.lex.uz/acts/5388561?ONDATE=21.04.2021%2000" TargetMode="External"/><Relationship Id="rId67" Type="http://schemas.openxmlformats.org/officeDocument/2006/relationships/hyperlink" Target="https://www.lex.uz/acts/5388561?ONDATE=21.04.2021%2000" TargetMode="External"/><Relationship Id="rId20" Type="http://schemas.openxmlformats.org/officeDocument/2006/relationships/hyperlink" Target="https://www.lex.uz/acts/5388561?ONDATE=21.04.2021%2000" TargetMode="External"/><Relationship Id="rId41" Type="http://schemas.openxmlformats.org/officeDocument/2006/relationships/hyperlink" Target="https://www.lex.uz/acts/1420858?ONDATE=01.01.2009%2001" TargetMode="External"/><Relationship Id="rId54" Type="http://schemas.openxmlformats.org/officeDocument/2006/relationships/hyperlink" Target="https://www.lex.uz/acts/3762689" TargetMode="External"/><Relationship Id="rId62" Type="http://schemas.openxmlformats.org/officeDocument/2006/relationships/hyperlink" Target="https://www.lex.uz/acts/5388561?ONDATE=21.04.2021%2000" TargetMode="External"/><Relationship Id="rId70" Type="http://schemas.openxmlformats.org/officeDocument/2006/relationships/hyperlink" Target="https://www.lex.uz/acts/65108?ONDATE=15.05.1998%2000" TargetMode="External"/><Relationship Id="rId75" Type="http://schemas.openxmlformats.org/officeDocument/2006/relationships/hyperlink" Target="https://www.lex.uz/acts/111453" TargetMode="External"/><Relationship Id="rId83" Type="http://schemas.openxmlformats.org/officeDocument/2006/relationships/hyperlink" Target="https://www.lex.uz/acts/111453" TargetMode="External"/><Relationship Id="rId1" Type="http://schemas.openxmlformats.org/officeDocument/2006/relationships/styles" Target="styles.xml"/><Relationship Id="rId6" Type="http://schemas.openxmlformats.org/officeDocument/2006/relationships/hyperlink" Target="https://www.lex.uz/acts/65108?ONDATE=15.05.1998%2000" TargetMode="External"/><Relationship Id="rId15" Type="http://schemas.openxmlformats.org/officeDocument/2006/relationships/hyperlink" Target="https://www.lex.uz/acts/111453" TargetMode="External"/><Relationship Id="rId23" Type="http://schemas.openxmlformats.org/officeDocument/2006/relationships/hyperlink" Target="https://www.lex.uz/acts/5388561?ONDATE=21.04.2021%2000" TargetMode="External"/><Relationship Id="rId28" Type="http://schemas.openxmlformats.org/officeDocument/2006/relationships/hyperlink" Target="https://www.lex.uz/acts/65108?ONDATE=15.05.1998%2000" TargetMode="External"/><Relationship Id="rId36" Type="http://schemas.openxmlformats.org/officeDocument/2006/relationships/hyperlink" Target="https://www.lex.uz/acts/5388561?ONDATE=21.04.2021%2000" TargetMode="External"/><Relationship Id="rId49" Type="http://schemas.openxmlformats.org/officeDocument/2006/relationships/hyperlink" Target="https://www.lex.uz/acts/5388561?ONDATE=21.04.2021%2000" TargetMode="External"/><Relationship Id="rId57" Type="http://schemas.openxmlformats.org/officeDocument/2006/relationships/hyperlink" Target="https://www.lex.uz/acts/2438871" TargetMode="External"/><Relationship Id="rId10" Type="http://schemas.openxmlformats.org/officeDocument/2006/relationships/hyperlink" Target="https://www.lex.uz/acts/5388561?ONDATE=21.04.2021%2000" TargetMode="External"/><Relationship Id="rId31" Type="http://schemas.openxmlformats.org/officeDocument/2006/relationships/hyperlink" Target="https://www.lex.uz/acts/111453" TargetMode="External"/><Relationship Id="rId44" Type="http://schemas.openxmlformats.org/officeDocument/2006/relationships/hyperlink" Target="https://www.lex.uz/acts/65108?ONDATE=15.05.1998%2000" TargetMode="External"/><Relationship Id="rId52" Type="http://schemas.openxmlformats.org/officeDocument/2006/relationships/hyperlink" Target="https://www.lex.uz/acts/65108?ONDATE=15.05.1998%2000" TargetMode="External"/><Relationship Id="rId60" Type="http://schemas.openxmlformats.org/officeDocument/2006/relationships/hyperlink" Target="https://www.lex.uz/acts/111466" TargetMode="External"/><Relationship Id="rId65" Type="http://schemas.openxmlformats.org/officeDocument/2006/relationships/hyperlink" Target="https://www.lex.uz/acts/5388561?ONDATE=21.04.2021%2000" TargetMode="External"/><Relationship Id="rId73" Type="http://schemas.openxmlformats.org/officeDocument/2006/relationships/hyperlink" Target="https://www.lex.uz/acts/65108?ONDATE=15.05.1998%2000" TargetMode="External"/><Relationship Id="rId78" Type="http://schemas.openxmlformats.org/officeDocument/2006/relationships/hyperlink" Target="https://www.lex.uz/acts/65108?ONDATE=15.05.1998%2000" TargetMode="External"/><Relationship Id="rId81" Type="http://schemas.openxmlformats.org/officeDocument/2006/relationships/hyperlink" Target="https://www.lex.uz/acts/5388561?ONDATE=21.04.2021%2000" TargetMode="External"/><Relationship Id="rId86" Type="http://schemas.openxmlformats.org/officeDocument/2006/relationships/theme" Target="theme/theme1.xml"/><Relationship Id="rId4" Type="http://schemas.openxmlformats.org/officeDocument/2006/relationships/hyperlink" Target="https://www.lex.uz/acts/65044" TargetMode="External"/><Relationship Id="rId9" Type="http://schemas.openxmlformats.org/officeDocument/2006/relationships/hyperlink" Target="https://www.lex.uz/acts/20596" TargetMode="External"/><Relationship Id="rId13" Type="http://schemas.openxmlformats.org/officeDocument/2006/relationships/image" Target="media/image1.gif"/><Relationship Id="rId18" Type="http://schemas.openxmlformats.org/officeDocument/2006/relationships/hyperlink" Target="https://www.lex.uz/acts/111453" TargetMode="External"/><Relationship Id="rId39" Type="http://schemas.openxmlformats.org/officeDocument/2006/relationships/hyperlink" Target="https://www.lex.uz/acts/16188" TargetMode="External"/><Relationship Id="rId34" Type="http://schemas.openxmlformats.org/officeDocument/2006/relationships/hyperlink" Target="https://www.lex.uz/acts/5388561?ONDATE=21.04.2021%2000" TargetMode="External"/><Relationship Id="rId50" Type="http://schemas.openxmlformats.org/officeDocument/2006/relationships/hyperlink" Target="https://www.lex.uz/acts/65108?ONDATE=15.05.1998%2000" TargetMode="External"/><Relationship Id="rId55" Type="http://schemas.openxmlformats.org/officeDocument/2006/relationships/hyperlink" Target="https://www.lex.uz/acts/65108?ONDATE=15.05.1998%2000" TargetMode="External"/><Relationship Id="rId76" Type="http://schemas.openxmlformats.org/officeDocument/2006/relationships/hyperlink" Target="https://www.lex.uz/acts/65108?ONDATE=15.05.1998%2000" TargetMode="External"/><Relationship Id="rId7" Type="http://schemas.openxmlformats.org/officeDocument/2006/relationships/hyperlink" Target="https://www.lex.uz/acts/5388561?ONDATE=21.04.2021%2000" TargetMode="External"/><Relationship Id="rId71" Type="http://schemas.openxmlformats.org/officeDocument/2006/relationships/hyperlink" Target="https://www.lex.uz/acts/5388561?ONDATE=21.04.2021%2000" TargetMode="External"/><Relationship Id="rId2" Type="http://schemas.openxmlformats.org/officeDocument/2006/relationships/settings" Target="settings.xml"/><Relationship Id="rId29" Type="http://schemas.openxmlformats.org/officeDocument/2006/relationships/hyperlink" Target="https://www.lex.uz/acts/5388561?ONDATE=21.04.2021%2000" TargetMode="External"/><Relationship Id="rId24" Type="http://schemas.openxmlformats.org/officeDocument/2006/relationships/hyperlink" Target="https://www.lex.uz/acts/97664" TargetMode="External"/><Relationship Id="rId40" Type="http://schemas.openxmlformats.org/officeDocument/2006/relationships/hyperlink" Target="https://www.lex.uz/acts/65108?ONDATE=15.05.1998%2000" TargetMode="External"/><Relationship Id="rId45" Type="http://schemas.openxmlformats.org/officeDocument/2006/relationships/hyperlink" Target="https://www.lex.uz/acts/5388561?ONDATE=21.04.2021%2000" TargetMode="External"/><Relationship Id="rId66" Type="http://schemas.openxmlformats.org/officeDocument/2006/relationships/hyperlink" Target="https://www.lex.uz/acts/65108?ONDATE=15.05.1998%2000" TargetMode="External"/><Relationship Id="rId61" Type="http://schemas.openxmlformats.org/officeDocument/2006/relationships/hyperlink" Target="https://www.lex.uz/acts/65108?ONDATE=19.04.2018%2000" TargetMode="External"/><Relationship Id="rId82" Type="http://schemas.openxmlformats.org/officeDocument/2006/relationships/hyperlink" Target="https://www.lex.uz/acts/9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3463</Words>
  <Characters>29787</Characters>
  <Application>Microsoft Office Word</Application>
  <DocSecurity>0</DocSecurity>
  <Lines>541</Lines>
  <Paragraphs>268</Paragraphs>
  <ScaleCrop>false</ScaleCrop>
  <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Press-2</dc:creator>
  <cp:keywords/>
  <dc:description/>
  <cp:lastModifiedBy>Press-2</cp:lastModifiedBy>
  <cp:revision>2</cp:revision>
  <dcterms:created xsi:type="dcterms:W3CDTF">2021-07-08T06:04:00Z</dcterms:created>
  <dcterms:modified xsi:type="dcterms:W3CDTF">2021-07-08T06:08:00Z</dcterms:modified>
</cp:coreProperties>
</file>