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92C" w:rsidRPr="006D392C" w:rsidRDefault="006D392C" w:rsidP="00E81770">
      <w:pPr>
        <w:pStyle w:val="a3"/>
        <w:pBdr>
          <w:bottom w:val="none" w:sz="0" w:space="0" w:color="auto"/>
        </w:pBdr>
        <w:spacing w:after="0"/>
        <w:jc w:val="center"/>
        <w:rPr>
          <w:rFonts w:ascii="Times New Roman" w:hAnsi="Times New Roman"/>
          <w:b/>
          <w:sz w:val="24"/>
          <w:szCs w:val="28"/>
        </w:rPr>
      </w:pPr>
      <w:r w:rsidRPr="006D392C">
        <w:rPr>
          <w:rFonts w:ascii="Times New Roman" w:hAnsi="Times New Roman"/>
          <w:b/>
          <w:sz w:val="24"/>
          <w:szCs w:val="28"/>
        </w:rPr>
        <w:t>ПРОФЕССИОНАЛЬНЫЙ СТАНДАРТ</w:t>
      </w:r>
    </w:p>
    <w:p w:rsidR="00E81770" w:rsidRPr="00E81770" w:rsidRDefault="00E81770" w:rsidP="00E817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color w:val="000000"/>
          <w:sz w:val="10"/>
          <w:szCs w:val="26"/>
        </w:rPr>
      </w:pPr>
    </w:p>
    <w:p w:rsidR="00204B11" w:rsidRDefault="00622E77" w:rsidP="005A724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0F4671">
        <w:rPr>
          <w:rFonts w:ascii="Times New Roman" w:hAnsi="Times New Roman"/>
          <w:sz w:val="26"/>
          <w:szCs w:val="26"/>
        </w:rPr>
        <w:t xml:space="preserve">ВАРЩИК </w:t>
      </w:r>
    </w:p>
    <w:p w:rsidR="000F5BC7" w:rsidRPr="009627F5" w:rsidRDefault="00204B11" w:rsidP="005A724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>(</w:t>
      </w:r>
      <w:r w:rsidR="000366C0">
        <w:rPr>
          <w:rFonts w:ascii="Times New Roman" w:hAnsi="Times New Roman"/>
          <w:sz w:val="26"/>
          <w:szCs w:val="26"/>
        </w:rPr>
        <w:t>б</w:t>
      </w:r>
      <w:r>
        <w:rPr>
          <w:rFonts w:ascii="Times New Roman" w:hAnsi="Times New Roman"/>
          <w:sz w:val="26"/>
          <w:szCs w:val="26"/>
        </w:rPr>
        <w:t>итум и гипс)</w:t>
      </w:r>
      <w:r w:rsidR="00622E77" w:rsidRPr="000F4671">
        <w:rPr>
          <w:rFonts w:ascii="Times New Roman" w:hAnsi="Times New Roman"/>
          <w:sz w:val="26"/>
          <w:szCs w:val="26"/>
        </w:rPr>
        <w:t xml:space="preserve"> </w:t>
      </w:r>
      <w:r w:rsidR="000F5BC7" w:rsidRPr="009627F5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6D392C" w:rsidRDefault="006D392C" w:rsidP="00A60E86">
      <w:pPr>
        <w:spacing w:after="0" w:line="240" w:lineRule="auto"/>
        <w:jc w:val="center"/>
        <w:rPr>
          <w:rFonts w:ascii="Times New Roman" w:hAnsi="Times New Roman"/>
          <w:sz w:val="18"/>
          <w:szCs w:val="20"/>
        </w:rPr>
      </w:pPr>
      <w:r w:rsidRPr="0072336E">
        <w:rPr>
          <w:rFonts w:ascii="Times New Roman" w:hAnsi="Times New Roman"/>
          <w:sz w:val="18"/>
          <w:szCs w:val="20"/>
        </w:rPr>
        <w:t>(наименование профессионального стандарта)</w:t>
      </w:r>
    </w:p>
    <w:p w:rsidR="000F5BC7" w:rsidRPr="009627F5" w:rsidRDefault="000A0A4E" w:rsidP="00A60E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Прямоугольник 1" o:spid="_x0000_s1026" style="position:absolute;left:0;text-align:left;margin-left:5.3pt;margin-top:8.9pt;width:346.5pt;height:66.5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" fillcolor="white [3201]" strokecolor="black [3200]" strokeweight="1pt">
            <v:path arrowok="t"/>
            <v:textbox>
              <w:txbxContent>
                <w:p w:rsidR="001843C3" w:rsidRPr="006D392C" w:rsidRDefault="001843C3" w:rsidP="006D392C">
                  <w:pPr>
                    <w:spacing w:after="0" w:line="240" w:lineRule="auto"/>
                    <w:jc w:val="center"/>
                    <w:rPr>
                      <w:sz w:val="20"/>
                    </w:rPr>
                  </w:pPr>
                  <w:r w:rsidRPr="006D392C">
                    <w:rPr>
                      <w:rFonts w:ascii="Times New Roman" w:hAnsi="Times New Roman"/>
                      <w:sz w:val="20"/>
                      <w:szCs w:val="26"/>
                    </w:rPr>
                    <w:t>Ассоциация предприятий промышленности строительных материалов Узбекистана («Узпростройматериалы»).</w:t>
                  </w:r>
                  <w:r w:rsidRPr="006D392C">
                    <w:rPr>
                      <w:rFonts w:ascii="Times New Roman" w:hAnsi="Times New Roman"/>
                      <w:sz w:val="20"/>
                      <w:szCs w:val="26"/>
                    </w:rPr>
                    <w:br/>
                    <w:t>Адрес: г.Ташкент, Яккасарайский район, улица «Тафаккур», дом 68А. Телефон: 71 252 20 63, 71 252 20 65.</w:t>
                  </w:r>
                  <w:r>
                    <w:rPr>
                      <w:rFonts w:ascii="Times New Roman" w:hAnsi="Times New Roman"/>
                      <w:sz w:val="20"/>
                      <w:szCs w:val="26"/>
                    </w:rPr>
                    <w:br/>
                  </w:r>
                  <w:r w:rsidRPr="006D392C">
                    <w:rPr>
                      <w:rFonts w:ascii="Times New Roman" w:hAnsi="Times New Roman"/>
                      <w:lang w:val="en-US"/>
                    </w:rPr>
                    <w:t>E-mail</w:t>
                  </w:r>
                  <w:r w:rsidRPr="006D392C">
                    <w:rPr>
                      <w:rFonts w:ascii="Times New Roman" w:hAnsi="Times New Roman"/>
                    </w:rPr>
                    <w:t xml:space="preserve">: </w:t>
                  </w:r>
                  <w:hyperlink r:id="rId7" w:history="1">
                    <w:r w:rsidRPr="006D392C">
                      <w:rPr>
                        <w:rStyle w:val="af0"/>
                        <w:rFonts w:ascii="Times New Roman" w:hAnsi="Times New Roman"/>
                        <w:lang w:val="en-US"/>
                      </w:rPr>
                      <w:t>info@uzsm.uz</w:t>
                    </w:r>
                  </w:hyperlink>
                  <w:r w:rsidRPr="006D392C">
                    <w:rPr>
                      <w:rFonts w:ascii="Times New Roman" w:hAnsi="Times New Roman"/>
                    </w:rPr>
                    <w:t xml:space="preserve"> </w:t>
                  </w:r>
                  <w:r w:rsidRPr="006D392C">
                    <w:rPr>
                      <w:rFonts w:ascii="Times New Roman" w:hAnsi="Times New Roman"/>
                      <w:lang w:val="uz-Cyrl-UZ"/>
                    </w:rPr>
                    <w:t>,</w:t>
                  </w:r>
                  <w:r w:rsidRPr="006D392C">
                    <w:rPr>
                      <w:rFonts w:ascii="Times New Roman" w:hAnsi="Times New Roman"/>
                      <w:lang w:val="en-US"/>
                    </w:rPr>
                    <w:t xml:space="preserve"> </w:t>
                  </w:r>
                  <w:hyperlink r:id="rId8" w:history="1">
                    <w:r w:rsidRPr="006D392C">
                      <w:rPr>
                        <w:rStyle w:val="af0"/>
                        <w:rFonts w:ascii="Times New Roman" w:hAnsi="Times New Roman"/>
                        <w:lang w:val="en-US"/>
                      </w:rPr>
                      <w:t>www.uzsm.uz</w:t>
                    </w:r>
                  </w:hyperlink>
                </w:p>
              </w:txbxContent>
            </v:textbox>
          </v:rect>
        </w:pict>
      </w:r>
    </w:p>
    <w:tbl>
      <w:tblPr>
        <w:tblW w:w="1078" w:type="pct"/>
        <w:tblInd w:w="733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63"/>
      </w:tblGrid>
      <w:tr w:rsidR="000F5BC7" w:rsidRPr="009627F5" w:rsidTr="00DE21DB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9627F5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5BC7" w:rsidRPr="009627F5" w:rsidTr="00DE21DB">
        <w:trPr>
          <w:trHeight w:val="801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:rsidR="006D392C" w:rsidRDefault="006D392C" w:rsidP="006D3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ED26F1">
              <w:rPr>
                <w:rFonts w:ascii="Times New Roman" w:hAnsi="Times New Roman"/>
                <w:sz w:val="18"/>
              </w:rPr>
              <w:t>Регистрационный номер</w:t>
            </w:r>
            <w:r>
              <w:rPr>
                <w:rFonts w:ascii="Times New Roman" w:hAnsi="Times New Roman"/>
                <w:sz w:val="18"/>
              </w:rPr>
              <w:t xml:space="preserve"> МЗиТО</w:t>
            </w:r>
          </w:p>
          <w:p w:rsidR="000F5BC7" w:rsidRPr="009627F5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</w:tbl>
    <w:p w:rsidR="000F5BC7" w:rsidRPr="009627F5" w:rsidRDefault="006D392C" w:rsidP="006D392C">
      <w:pPr>
        <w:pStyle w:val="1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6D325E">
        <w:rPr>
          <w:rFonts w:ascii="Times New Roman" w:hAnsi="Times New Roman"/>
          <w:sz w:val="18"/>
          <w:szCs w:val="18"/>
        </w:rPr>
        <w:t xml:space="preserve">Реквизиты </w:t>
      </w:r>
      <w:r>
        <w:rPr>
          <w:rFonts w:ascii="Times New Roman" w:hAnsi="Times New Roman"/>
          <w:sz w:val="18"/>
          <w:szCs w:val="18"/>
        </w:rPr>
        <w:t>утверждающей организации</w:t>
      </w:r>
    </w:p>
    <w:p w:rsidR="006D392C" w:rsidRDefault="006D392C" w:rsidP="00A60E86">
      <w:pPr>
        <w:pStyle w:val="1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10163D" w:rsidRPr="0010163D" w:rsidRDefault="0010163D" w:rsidP="0010163D">
      <w:pPr>
        <w:pStyle w:val="1"/>
        <w:spacing w:after="0"/>
        <w:ind w:left="0"/>
        <w:jc w:val="center"/>
        <w:rPr>
          <w:rFonts w:ascii="Times New Roman" w:hAnsi="Times New Roman"/>
          <w:b/>
          <w:sz w:val="26"/>
          <w:szCs w:val="26"/>
        </w:rPr>
      </w:pPr>
      <w:r w:rsidRPr="0010163D">
        <w:rPr>
          <w:rFonts w:ascii="Times New Roman" w:hAnsi="Times New Roman"/>
          <w:b/>
          <w:sz w:val="26"/>
          <w:szCs w:val="26"/>
        </w:rPr>
        <w:t xml:space="preserve">Раздел </w:t>
      </w:r>
      <w:r w:rsidRPr="0010163D">
        <w:rPr>
          <w:rFonts w:ascii="Times New Roman" w:hAnsi="Times New Roman"/>
          <w:b/>
          <w:sz w:val="26"/>
          <w:szCs w:val="26"/>
          <w:lang w:val="en-US"/>
        </w:rPr>
        <w:t>I</w:t>
      </w:r>
      <w:r w:rsidRPr="0010163D">
        <w:rPr>
          <w:rFonts w:ascii="Times New Roman" w:hAnsi="Times New Roman"/>
          <w:b/>
          <w:sz w:val="26"/>
          <w:szCs w:val="26"/>
        </w:rPr>
        <w:t>. Общие сведения</w:t>
      </w:r>
    </w:p>
    <w:tbl>
      <w:tblPr>
        <w:tblW w:w="5000" w:type="pct"/>
        <w:tblInd w:w="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3"/>
        <w:gridCol w:w="6108"/>
        <w:gridCol w:w="1608"/>
        <w:gridCol w:w="1282"/>
        <w:gridCol w:w="289"/>
      </w:tblGrid>
      <w:tr w:rsidR="000F5BC7" w:rsidRPr="009627F5" w:rsidTr="00BE4941">
        <w:trPr>
          <w:gridBefore w:val="1"/>
          <w:wBefore w:w="148" w:type="pct"/>
          <w:trHeight w:val="552"/>
        </w:trPr>
        <w:tc>
          <w:tcPr>
            <w:tcW w:w="3191" w:type="pct"/>
            <w:tcBorders>
              <w:top w:val="nil"/>
              <w:left w:val="nil"/>
              <w:right w:val="nil"/>
            </w:tcBorders>
          </w:tcPr>
          <w:p w:rsidR="000F5BC7" w:rsidRPr="009627F5" w:rsidRDefault="00622E77" w:rsidP="00AD67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994E64">
              <w:rPr>
                <w:rFonts w:ascii="Times New Roman" w:hAnsi="Times New Roman"/>
                <w:sz w:val="26"/>
                <w:szCs w:val="26"/>
              </w:rPr>
              <w:t>Производственно-техническое и технологическое обеспечение строительного производства</w:t>
            </w:r>
          </w:p>
        </w:tc>
        <w:tc>
          <w:tcPr>
            <w:tcW w:w="840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0F5BC7" w:rsidRPr="009627F5" w:rsidRDefault="000F5BC7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82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C018F5" w:rsidRDefault="00622E77" w:rsidP="00BE4941">
            <w:pPr>
              <w:jc w:val="center"/>
              <w:rPr>
                <w:sz w:val="26"/>
                <w:szCs w:val="26"/>
                <w:lang w:val="en-US"/>
              </w:rPr>
            </w:pPr>
            <w:r w:rsidRPr="00C018F5">
              <w:rPr>
                <w:rFonts w:ascii="Times New Roman" w:hAnsi="Times New Roman"/>
                <w:sz w:val="26"/>
                <w:szCs w:val="26"/>
              </w:rPr>
              <w:t>F.029</w:t>
            </w:r>
          </w:p>
        </w:tc>
      </w:tr>
      <w:tr w:rsidR="000F5BC7" w:rsidRPr="009627F5" w:rsidTr="00DE21DB">
        <w:trPr>
          <w:gridBefore w:val="1"/>
          <w:wBefore w:w="148" w:type="pct"/>
        </w:trPr>
        <w:tc>
          <w:tcPr>
            <w:tcW w:w="403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5BC7" w:rsidRPr="009627F5" w:rsidRDefault="0010163D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 xml:space="preserve">(наименование вида 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профессиональной </w:t>
            </w:r>
            <w:r w:rsidRPr="00ED26F1">
              <w:rPr>
                <w:rFonts w:ascii="Times New Roman" w:hAnsi="Times New Roman"/>
                <w:sz w:val="18"/>
                <w:szCs w:val="20"/>
              </w:rPr>
              <w:t xml:space="preserve"> деятельности)</w:t>
            </w:r>
          </w:p>
        </w:tc>
        <w:tc>
          <w:tcPr>
            <w:tcW w:w="821" w:type="pct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0F5BC7" w:rsidRPr="009627F5" w:rsidRDefault="0010163D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 по дескриптору</w:t>
            </w:r>
          </w:p>
        </w:tc>
      </w:tr>
      <w:tr w:rsidR="000F5BC7" w:rsidRPr="009627F5" w:rsidTr="00E81770">
        <w:trPr>
          <w:gridAfter w:val="1"/>
          <w:wAfter w:w="151" w:type="pct"/>
          <w:trHeight w:val="795"/>
        </w:trPr>
        <w:tc>
          <w:tcPr>
            <w:tcW w:w="4849" w:type="pct"/>
            <w:gridSpan w:val="4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0F5BC7" w:rsidRPr="009627F5" w:rsidRDefault="0010163D" w:rsidP="00A60E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</w:rPr>
              <w:t>Основная цель вида профессиональной деятельности</w:t>
            </w:r>
            <w:r w:rsidR="000F5BC7" w:rsidRPr="009627F5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0F5BC7" w:rsidRPr="009627F5" w:rsidTr="000366C0">
        <w:trPr>
          <w:gridAfter w:val="1"/>
          <w:wAfter w:w="151" w:type="pct"/>
          <w:trHeight w:val="318"/>
        </w:trPr>
        <w:tc>
          <w:tcPr>
            <w:tcW w:w="4849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81770" w:rsidRPr="009627F5" w:rsidRDefault="00622E77" w:rsidP="009B08E8">
            <w:pPr>
              <w:spacing w:after="0" w:line="240" w:lineRule="auto"/>
              <w:ind w:firstLine="458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F4671">
              <w:rPr>
                <w:rFonts w:ascii="Times New Roman" w:hAnsi="Times New Roman"/>
                <w:color w:val="000000"/>
                <w:sz w:val="26"/>
                <w:szCs w:val="26"/>
              </w:rPr>
              <w:t>Процесс варки</w:t>
            </w:r>
          </w:p>
        </w:tc>
      </w:tr>
    </w:tbl>
    <w:p w:rsidR="000F5BC7" w:rsidRPr="009627F5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0F5BC7" w:rsidRPr="009627F5" w:rsidRDefault="0010163D" w:rsidP="00A60E86">
      <w:pPr>
        <w:pStyle w:val="1"/>
        <w:tabs>
          <w:tab w:val="left" w:pos="1134"/>
        </w:tabs>
        <w:spacing w:after="0" w:line="240" w:lineRule="auto"/>
        <w:ind w:left="0"/>
        <w:contextualSpacing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</w:rPr>
        <w:t>Группа занятий по НСКЗ</w:t>
      </w:r>
      <w:r w:rsidR="000F5BC7" w:rsidRPr="009627F5">
        <w:rPr>
          <w:rFonts w:ascii="Times New Roman" w:hAnsi="Times New Roman"/>
          <w:b/>
          <w:sz w:val="24"/>
          <w:szCs w:val="24"/>
        </w:rPr>
        <w:t>:</w:t>
      </w:r>
    </w:p>
    <w:p w:rsidR="000F5BC7" w:rsidRPr="009627F5" w:rsidRDefault="000F5BC7" w:rsidP="00A60E86">
      <w:pPr>
        <w:pStyle w:val="1"/>
        <w:tabs>
          <w:tab w:val="left" w:pos="1134"/>
        </w:tabs>
        <w:spacing w:after="0" w:line="240" w:lineRule="auto"/>
        <w:ind w:left="0"/>
        <w:contextualSpacing w:val="0"/>
        <w:rPr>
          <w:rFonts w:ascii="Times New Roman" w:hAnsi="Times New Roman"/>
          <w:b/>
          <w:sz w:val="24"/>
          <w:szCs w:val="24"/>
        </w:rPr>
      </w:pPr>
    </w:p>
    <w:tbl>
      <w:tblPr>
        <w:tblW w:w="4930" w:type="pct"/>
        <w:tblInd w:w="3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3"/>
        <w:gridCol w:w="32"/>
        <w:gridCol w:w="1597"/>
        <w:gridCol w:w="72"/>
        <w:gridCol w:w="804"/>
        <w:gridCol w:w="2178"/>
        <w:gridCol w:w="4637"/>
        <w:gridCol w:w="43"/>
      </w:tblGrid>
      <w:tr w:rsidR="00622E77" w:rsidRPr="009627F5" w:rsidTr="001843C3">
        <w:trPr>
          <w:gridBefore w:val="2"/>
          <w:gridAfter w:val="1"/>
          <w:wBefore w:w="56" w:type="pct"/>
          <w:wAfter w:w="23" w:type="pct"/>
          <w:trHeight w:val="437"/>
        </w:trPr>
        <w:tc>
          <w:tcPr>
            <w:tcW w:w="84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22E77" w:rsidRPr="00994E64" w:rsidRDefault="00622E77" w:rsidP="00622E7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94E64">
              <w:rPr>
                <w:rFonts w:ascii="Times New Roman" w:hAnsi="Times New Roman"/>
                <w:sz w:val="26"/>
                <w:szCs w:val="26"/>
              </w:rPr>
              <w:t>8</w:t>
            </w:r>
            <w:r>
              <w:rPr>
                <w:rFonts w:ascii="Times New Roman" w:hAnsi="Times New Roman"/>
                <w:sz w:val="26"/>
                <w:szCs w:val="26"/>
                <w:lang w:val="uz-Cyrl-UZ"/>
              </w:rPr>
              <w:t>134</w:t>
            </w:r>
          </w:p>
        </w:tc>
        <w:tc>
          <w:tcPr>
            <w:tcW w:w="4075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22E77" w:rsidRPr="00994E64" w:rsidRDefault="00622E77" w:rsidP="00622E7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94E64">
              <w:rPr>
                <w:rFonts w:ascii="Times New Roman" w:hAnsi="Times New Roman"/>
                <w:sz w:val="26"/>
                <w:szCs w:val="26"/>
              </w:rPr>
              <w:t>Операторы установок и печей по производству и обжигу стекла и керамики</w:t>
            </w:r>
          </w:p>
        </w:tc>
      </w:tr>
      <w:tr w:rsidR="00AD6722" w:rsidRPr="009627F5" w:rsidTr="005A7246">
        <w:trPr>
          <w:gridAfter w:val="2"/>
          <w:wAfter w:w="2480" w:type="pct"/>
          <w:trHeight w:val="399"/>
        </w:trPr>
        <w:tc>
          <w:tcPr>
            <w:tcW w:w="1366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D6722" w:rsidRPr="00ED26F1" w:rsidRDefault="00AD6722" w:rsidP="0010163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ED26F1">
              <w:rPr>
                <w:rFonts w:ascii="Times New Roman" w:hAnsi="Times New Roman"/>
                <w:sz w:val="18"/>
              </w:rPr>
              <w:t xml:space="preserve">(код </w:t>
            </w:r>
            <w:r>
              <w:rPr>
                <w:rFonts w:ascii="Times New Roman" w:hAnsi="Times New Roman"/>
                <w:sz w:val="18"/>
              </w:rPr>
              <w:t>НСКЗ</w:t>
            </w:r>
            <w:r w:rsidRPr="00ED26F1">
              <w:rPr>
                <w:rFonts w:ascii="Times New Roman" w:hAnsi="Times New Roman"/>
                <w:sz w:val="18"/>
              </w:rPr>
              <w:t>)</w:t>
            </w:r>
          </w:p>
        </w:tc>
        <w:tc>
          <w:tcPr>
            <w:tcW w:w="1154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D6722" w:rsidRPr="009627F5" w:rsidRDefault="00AD6722" w:rsidP="0010163D">
            <w:pPr>
              <w:tabs>
                <w:tab w:val="center" w:pos="1539"/>
                <w:tab w:val="right" w:pos="307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D26F1">
              <w:rPr>
                <w:rFonts w:ascii="Times New Roman" w:hAnsi="Times New Roman"/>
                <w:sz w:val="18"/>
              </w:rPr>
              <w:t>(наименование</w:t>
            </w:r>
            <w:r>
              <w:rPr>
                <w:rFonts w:ascii="Times New Roman" w:hAnsi="Times New Roman"/>
                <w:sz w:val="18"/>
              </w:rPr>
              <w:t xml:space="preserve"> группы</w:t>
            </w:r>
            <w:r w:rsidRPr="00ED26F1">
              <w:rPr>
                <w:rFonts w:ascii="Times New Roman" w:hAnsi="Times New Roman"/>
                <w:sz w:val="18"/>
              </w:rPr>
              <w:t>)</w:t>
            </w:r>
            <w:r w:rsidRPr="009627F5">
              <w:rPr>
                <w:rFonts w:ascii="Times New Roman" w:hAnsi="Times New Roman"/>
                <w:sz w:val="24"/>
                <w:szCs w:val="24"/>
                <w:lang w:val="uz-Cyrl-UZ"/>
              </w:rPr>
              <w:tab/>
            </w:r>
          </w:p>
        </w:tc>
      </w:tr>
      <w:tr w:rsidR="0010163D" w:rsidRPr="00FA7D27" w:rsidTr="009B08E8">
        <w:trPr>
          <w:gridBefore w:val="1"/>
          <w:wBefore w:w="39" w:type="pct"/>
          <w:trHeight w:val="771"/>
        </w:trPr>
        <w:tc>
          <w:tcPr>
            <w:tcW w:w="4961" w:type="pct"/>
            <w:gridSpan w:val="7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10163D" w:rsidRPr="00FA7D27" w:rsidRDefault="0010163D" w:rsidP="005A7246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</w:rPr>
              <w:t>В</w:t>
            </w:r>
            <w:r w:rsidRPr="0006663A">
              <w:rPr>
                <w:rFonts w:ascii="Times New Roman" w:hAnsi="Times New Roman"/>
                <w:sz w:val="24"/>
              </w:rPr>
              <w:t>ид</w:t>
            </w:r>
            <w:r>
              <w:rPr>
                <w:rFonts w:ascii="Times New Roman" w:hAnsi="Times New Roman"/>
                <w:sz w:val="24"/>
              </w:rPr>
              <w:t>ы</w:t>
            </w:r>
            <w:r w:rsidRPr="0006663A">
              <w:rPr>
                <w:rFonts w:ascii="Times New Roman" w:hAnsi="Times New Roman"/>
                <w:sz w:val="24"/>
              </w:rPr>
              <w:t xml:space="preserve"> экономической деятельности</w:t>
            </w:r>
            <w:r w:rsidRPr="00FA7D27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:</w:t>
            </w:r>
          </w:p>
        </w:tc>
      </w:tr>
      <w:tr w:rsidR="003B050C" w:rsidRPr="006D392C" w:rsidTr="003B050C">
        <w:trPr>
          <w:gridBefore w:val="1"/>
          <w:wBefore w:w="39" w:type="pct"/>
          <w:trHeight w:val="399"/>
        </w:trPr>
        <w:tc>
          <w:tcPr>
            <w:tcW w:w="90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B050C" w:rsidRPr="003B050C" w:rsidRDefault="003B050C" w:rsidP="003B050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23.51</w:t>
            </w:r>
          </w:p>
        </w:tc>
        <w:tc>
          <w:tcPr>
            <w:tcW w:w="4060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B050C" w:rsidRPr="003B050C" w:rsidRDefault="003B050C" w:rsidP="003B050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B050C">
              <w:rPr>
                <w:rFonts w:ascii="Times New Roman" w:hAnsi="Times New Roman"/>
                <w:sz w:val="26"/>
                <w:szCs w:val="26"/>
              </w:rPr>
              <w:t>Производство цемента</w:t>
            </w:r>
          </w:p>
        </w:tc>
      </w:tr>
      <w:tr w:rsidR="003B050C" w:rsidRPr="006D392C" w:rsidTr="003B050C">
        <w:trPr>
          <w:gridBefore w:val="1"/>
          <w:wBefore w:w="39" w:type="pct"/>
          <w:trHeight w:val="399"/>
        </w:trPr>
        <w:tc>
          <w:tcPr>
            <w:tcW w:w="90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B050C" w:rsidRPr="003B050C" w:rsidRDefault="003B050C" w:rsidP="003B050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B050C">
              <w:rPr>
                <w:rFonts w:ascii="Times New Roman" w:hAnsi="Times New Roman"/>
                <w:sz w:val="26"/>
                <w:szCs w:val="26"/>
              </w:rPr>
              <w:t>23.52</w:t>
            </w:r>
          </w:p>
        </w:tc>
        <w:tc>
          <w:tcPr>
            <w:tcW w:w="4060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B050C" w:rsidRPr="003B050C" w:rsidRDefault="003B050C" w:rsidP="003B050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B050C">
              <w:rPr>
                <w:rFonts w:ascii="Times New Roman" w:hAnsi="Times New Roman"/>
                <w:sz w:val="26"/>
                <w:szCs w:val="26"/>
              </w:rPr>
              <w:t>Производство извести и строительного гипса</w:t>
            </w:r>
          </w:p>
        </w:tc>
      </w:tr>
      <w:tr w:rsidR="003B050C" w:rsidRPr="006D392C" w:rsidTr="003B050C">
        <w:trPr>
          <w:gridBefore w:val="1"/>
          <w:wBefore w:w="39" w:type="pct"/>
          <w:trHeight w:val="399"/>
        </w:trPr>
        <w:tc>
          <w:tcPr>
            <w:tcW w:w="90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B050C" w:rsidRPr="003B050C" w:rsidRDefault="003B050C" w:rsidP="003B050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23.62</w:t>
            </w:r>
          </w:p>
        </w:tc>
        <w:tc>
          <w:tcPr>
            <w:tcW w:w="4060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B050C" w:rsidRPr="003B050C" w:rsidRDefault="003B050C" w:rsidP="003B050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B050C">
              <w:rPr>
                <w:rFonts w:ascii="Times New Roman" w:hAnsi="Times New Roman"/>
                <w:sz w:val="26"/>
                <w:szCs w:val="26"/>
              </w:rPr>
              <w:t>Производство изделий из гипса для строительных целей</w:t>
            </w:r>
          </w:p>
        </w:tc>
      </w:tr>
      <w:tr w:rsidR="003B050C" w:rsidRPr="006D392C" w:rsidTr="003B050C">
        <w:trPr>
          <w:gridBefore w:val="1"/>
          <w:wBefore w:w="39" w:type="pct"/>
          <w:trHeight w:val="399"/>
        </w:trPr>
        <w:tc>
          <w:tcPr>
            <w:tcW w:w="90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B050C" w:rsidRPr="003B050C" w:rsidRDefault="003B050C" w:rsidP="003B050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23.69</w:t>
            </w:r>
          </w:p>
        </w:tc>
        <w:tc>
          <w:tcPr>
            <w:tcW w:w="4060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B050C" w:rsidRPr="003B050C" w:rsidRDefault="003B050C" w:rsidP="003B050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B050C">
              <w:rPr>
                <w:rFonts w:ascii="Times New Roman" w:hAnsi="Times New Roman"/>
                <w:sz w:val="26"/>
                <w:szCs w:val="26"/>
              </w:rPr>
              <w:t>Производство прочих изделий из бетона, строительного гипса и цемента</w:t>
            </w:r>
          </w:p>
        </w:tc>
      </w:tr>
      <w:tr w:rsidR="009B08E8" w:rsidRPr="006D392C" w:rsidTr="003B050C">
        <w:trPr>
          <w:gridBefore w:val="1"/>
          <w:wBefore w:w="39" w:type="pct"/>
          <w:trHeight w:val="399"/>
        </w:trPr>
        <w:tc>
          <w:tcPr>
            <w:tcW w:w="90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B08E8" w:rsidRPr="00994E64" w:rsidRDefault="009B08E8" w:rsidP="003B050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94E64">
              <w:rPr>
                <w:rFonts w:ascii="Times New Roman" w:hAnsi="Times New Roman"/>
                <w:sz w:val="26"/>
                <w:szCs w:val="26"/>
              </w:rPr>
              <w:t>23.99</w:t>
            </w:r>
          </w:p>
        </w:tc>
        <w:tc>
          <w:tcPr>
            <w:tcW w:w="4060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B08E8" w:rsidRPr="00994E64" w:rsidRDefault="009B08E8" w:rsidP="003B050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94E64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Производство прочей неметаллической минеральной продукции, не включенной в другие категории</w:t>
            </w:r>
          </w:p>
        </w:tc>
      </w:tr>
      <w:tr w:rsidR="00622E77" w:rsidRPr="00FA7D27" w:rsidTr="003B050C">
        <w:trPr>
          <w:gridBefore w:val="1"/>
          <w:wBefore w:w="39" w:type="pct"/>
          <w:trHeight w:val="438"/>
        </w:trPr>
        <w:tc>
          <w:tcPr>
            <w:tcW w:w="90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22E77" w:rsidRPr="00994E64" w:rsidRDefault="00622E77" w:rsidP="003B050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94E64">
              <w:rPr>
                <w:rFonts w:ascii="Times New Roman" w:hAnsi="Times New Roman"/>
                <w:sz w:val="26"/>
                <w:szCs w:val="26"/>
                <w:lang w:val="uz-Cyrl-UZ"/>
              </w:rPr>
              <w:t>43.99</w:t>
            </w:r>
          </w:p>
        </w:tc>
        <w:tc>
          <w:tcPr>
            <w:tcW w:w="4060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22E77" w:rsidRPr="00994E64" w:rsidRDefault="00622E77" w:rsidP="003B050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94E64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Прочие специализированные строительные работы, не включенные в другие категории</w:t>
            </w:r>
          </w:p>
        </w:tc>
      </w:tr>
    </w:tbl>
    <w:p w:rsidR="00FA7D27" w:rsidRPr="00FA7D27" w:rsidRDefault="0010163D" w:rsidP="00FA7D27">
      <w:pPr>
        <w:spacing w:after="0" w:line="240" w:lineRule="auto"/>
        <w:rPr>
          <w:rFonts w:ascii="Times New Roman" w:hAnsi="Times New Roman"/>
          <w:sz w:val="24"/>
          <w:szCs w:val="24"/>
          <w:lang w:val="uz-Cyrl-UZ"/>
        </w:rPr>
      </w:pPr>
      <w:r>
        <w:rPr>
          <w:rFonts w:ascii="Times New Roman" w:hAnsi="Times New Roman"/>
          <w:sz w:val="18"/>
          <w:szCs w:val="18"/>
        </w:rPr>
        <w:t xml:space="preserve">         </w:t>
      </w:r>
      <w:r w:rsidRPr="00ED26F1">
        <w:rPr>
          <w:rFonts w:ascii="Times New Roman" w:hAnsi="Times New Roman"/>
          <w:sz w:val="18"/>
          <w:szCs w:val="18"/>
        </w:rPr>
        <w:t>(код ОКЭД)</w:t>
      </w:r>
      <w:r>
        <w:rPr>
          <w:rFonts w:ascii="Times New Roman" w:hAnsi="Times New Roman"/>
          <w:sz w:val="18"/>
          <w:szCs w:val="18"/>
        </w:rPr>
        <w:t xml:space="preserve">                </w:t>
      </w:r>
      <w:r w:rsidR="00FA7D27" w:rsidRPr="00FA7D27">
        <w:rPr>
          <w:rFonts w:ascii="Times New Roman" w:hAnsi="Times New Roman"/>
          <w:sz w:val="24"/>
          <w:szCs w:val="24"/>
        </w:rPr>
        <w:tab/>
      </w:r>
      <w:r w:rsidRPr="00ED26F1">
        <w:rPr>
          <w:rFonts w:ascii="Times New Roman" w:hAnsi="Times New Roman"/>
          <w:sz w:val="18"/>
          <w:szCs w:val="18"/>
        </w:rPr>
        <w:t>(наименование вида экономической деятельности)</w:t>
      </w:r>
    </w:p>
    <w:p w:rsidR="00B572CB" w:rsidRPr="009627F5" w:rsidRDefault="00B572CB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6D392C" w:rsidRDefault="006D392C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0163D" w:rsidRDefault="0010163D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0163D" w:rsidRDefault="0010163D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0163D" w:rsidRDefault="0010163D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0163D" w:rsidRDefault="0010163D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0163D" w:rsidRDefault="0010163D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0163D" w:rsidRDefault="0010163D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0163D" w:rsidRDefault="0010163D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14F89" w:rsidRDefault="00E14F89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619FB" w:rsidRDefault="0010163D" w:rsidP="00B572CB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0163D">
        <w:rPr>
          <w:rFonts w:ascii="Times New Roman" w:hAnsi="Times New Roman"/>
          <w:b/>
          <w:sz w:val="26"/>
          <w:szCs w:val="26"/>
        </w:rPr>
        <w:lastRenderedPageBreak/>
        <w:t xml:space="preserve">Раздел </w:t>
      </w:r>
      <w:r w:rsidRPr="0010163D">
        <w:rPr>
          <w:rFonts w:ascii="Times New Roman" w:hAnsi="Times New Roman"/>
          <w:b/>
          <w:sz w:val="26"/>
          <w:szCs w:val="26"/>
          <w:lang w:val="en-US"/>
        </w:rPr>
        <w:t>II</w:t>
      </w:r>
      <w:r w:rsidRPr="0010163D">
        <w:rPr>
          <w:rFonts w:ascii="Times New Roman" w:hAnsi="Times New Roman"/>
          <w:b/>
          <w:sz w:val="26"/>
          <w:szCs w:val="26"/>
        </w:rPr>
        <w:t>. Описание трудовых функций, входящих в профессиональный стандарт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10163D">
        <w:rPr>
          <w:rFonts w:ascii="Times New Roman" w:hAnsi="Times New Roman"/>
          <w:b/>
          <w:sz w:val="26"/>
          <w:szCs w:val="26"/>
        </w:rPr>
        <w:t>(функциональная карта вида профессиональной деятельности)</w:t>
      </w:r>
    </w:p>
    <w:p w:rsidR="0010163D" w:rsidRPr="0010163D" w:rsidRDefault="0010163D" w:rsidP="00B572CB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26"/>
          <w:szCs w:val="26"/>
          <w:lang w:val="uz-Cyrl-UZ"/>
        </w:rPr>
      </w:pPr>
    </w:p>
    <w:tbl>
      <w:tblPr>
        <w:tblW w:w="510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3"/>
        <w:gridCol w:w="2551"/>
        <w:gridCol w:w="1021"/>
        <w:gridCol w:w="3484"/>
        <w:gridCol w:w="1021"/>
        <w:gridCol w:w="1035"/>
        <w:gridCol w:w="20"/>
      </w:tblGrid>
      <w:tr w:rsidR="0010163D" w:rsidRPr="009627F5" w:rsidTr="00D27B4D">
        <w:trPr>
          <w:trHeight w:val="1"/>
          <w:jc w:val="center"/>
        </w:trPr>
        <w:tc>
          <w:tcPr>
            <w:tcW w:w="215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63D" w:rsidRPr="002A24B7" w:rsidRDefault="0010163D" w:rsidP="001016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A24B7">
              <w:rPr>
                <w:rFonts w:ascii="Times New Roman" w:hAnsi="Times New Roman"/>
                <w:sz w:val="24"/>
              </w:rPr>
              <w:t>Обобщенные трудовые функции</w:t>
            </w:r>
          </w:p>
        </w:tc>
        <w:tc>
          <w:tcPr>
            <w:tcW w:w="284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63D" w:rsidRPr="002A24B7" w:rsidRDefault="0010163D" w:rsidP="001016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A24B7">
              <w:rPr>
                <w:rFonts w:ascii="Times New Roman" w:hAnsi="Times New Roman"/>
                <w:sz w:val="24"/>
              </w:rPr>
              <w:t>Трудовые функции</w:t>
            </w:r>
          </w:p>
        </w:tc>
      </w:tr>
      <w:tr w:rsidR="0010163D" w:rsidRPr="009627F5" w:rsidTr="003B050C">
        <w:trPr>
          <w:gridAfter w:val="1"/>
          <w:wAfter w:w="9" w:type="pct"/>
          <w:trHeight w:val="1"/>
          <w:jc w:val="center"/>
        </w:trPr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63D" w:rsidRPr="00C04FDD" w:rsidRDefault="0010163D" w:rsidP="001016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4FDD">
              <w:rPr>
                <w:rFonts w:ascii="Times New Roman" w:hAnsi="Times New Roman"/>
                <w:sz w:val="18"/>
                <w:szCs w:val="18"/>
              </w:rPr>
              <w:t>Код по Реестру</w:t>
            </w:r>
          </w:p>
        </w:tc>
        <w:tc>
          <w:tcPr>
            <w:tcW w:w="1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63D" w:rsidRPr="00D26A3F" w:rsidRDefault="0010163D" w:rsidP="0010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6A3F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63D" w:rsidRPr="00D26A3F" w:rsidRDefault="0010163D" w:rsidP="0010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6A3F">
              <w:rPr>
                <w:rFonts w:ascii="Times New Roman" w:hAnsi="Times New Roman"/>
                <w:sz w:val="20"/>
                <w:szCs w:val="20"/>
              </w:rPr>
              <w:t>Уровень квалификации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НРК и/или ОРК</w:t>
            </w:r>
          </w:p>
        </w:tc>
        <w:tc>
          <w:tcPr>
            <w:tcW w:w="1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63D" w:rsidRPr="00D26A3F" w:rsidRDefault="0010163D" w:rsidP="0010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6A3F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63D" w:rsidRPr="00140B27" w:rsidRDefault="0010163D" w:rsidP="0010163D">
            <w:pPr>
              <w:spacing w:after="0"/>
              <w:jc w:val="center"/>
            </w:pPr>
            <w:r w:rsidRPr="00D26A3F">
              <w:rPr>
                <w:rFonts w:ascii="Times New Roman" w:hAnsi="Times New Roman"/>
                <w:sz w:val="20"/>
                <w:szCs w:val="20"/>
              </w:rPr>
              <w:t>Код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Реестру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63D" w:rsidRPr="00F34107" w:rsidRDefault="0010163D" w:rsidP="0010163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F34107">
              <w:rPr>
                <w:rFonts w:ascii="Times New Roman" w:hAnsi="Times New Roman"/>
                <w:sz w:val="20"/>
                <w:szCs w:val="20"/>
              </w:rPr>
              <w:t>ровень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34107">
              <w:rPr>
                <w:rFonts w:ascii="Times New Roman" w:hAnsi="Times New Roman"/>
                <w:sz w:val="20"/>
                <w:szCs w:val="20"/>
              </w:rPr>
              <w:t>квалификации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 НРК и/или ОРК</w:t>
            </w:r>
          </w:p>
        </w:tc>
      </w:tr>
      <w:tr w:rsidR="00622E77" w:rsidRPr="009627F5" w:rsidTr="003B050C">
        <w:trPr>
          <w:gridAfter w:val="1"/>
          <w:wAfter w:w="9" w:type="pct"/>
          <w:trHeight w:val="964"/>
          <w:jc w:val="center"/>
        </w:trPr>
        <w:tc>
          <w:tcPr>
            <w:tcW w:w="32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22E77" w:rsidRPr="000F4671" w:rsidRDefault="00622E77" w:rsidP="00622E7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4671">
              <w:rPr>
                <w:rFonts w:ascii="Times New Roman" w:hAnsi="Times New Roman"/>
                <w:sz w:val="26"/>
                <w:szCs w:val="26"/>
              </w:rPr>
              <w:t>А</w:t>
            </w:r>
          </w:p>
        </w:tc>
        <w:tc>
          <w:tcPr>
            <w:tcW w:w="130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22E77" w:rsidRPr="00204B11" w:rsidRDefault="00204B11" w:rsidP="00204B1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04B11">
              <w:rPr>
                <w:rFonts w:ascii="Times New Roman" w:hAnsi="Times New Roman"/>
                <w:color w:val="000000"/>
                <w:sz w:val="26"/>
                <w:szCs w:val="26"/>
              </w:rPr>
              <w:t>Процесс варки пропиточной и покровной массы из битумов в соответствии с технологией.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22E77" w:rsidRPr="00204B11" w:rsidRDefault="00622E77" w:rsidP="00204B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4B11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78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22E77" w:rsidRPr="00204B11" w:rsidRDefault="009B08E8" w:rsidP="00204B1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04B11">
              <w:rPr>
                <w:rFonts w:ascii="Times New Roman" w:hAnsi="Times New Roman"/>
                <w:color w:val="000000"/>
                <w:sz w:val="26"/>
                <w:szCs w:val="26"/>
                <w:lang w:val="uz-Cyrl-UZ"/>
              </w:rPr>
              <w:t>Ведение процесса варки смеси битумов в битумоварочных котлах, ваннах, конверторах под руководством варщика более высокой квалификации.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22E77" w:rsidRPr="000F4671" w:rsidRDefault="00622E77" w:rsidP="003B050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4671">
              <w:rPr>
                <w:rFonts w:ascii="Times New Roman" w:hAnsi="Times New Roman"/>
                <w:sz w:val="26"/>
                <w:szCs w:val="26"/>
              </w:rPr>
              <w:t>А/01.3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22E77" w:rsidRPr="000F4671" w:rsidRDefault="00622E77" w:rsidP="003B050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4671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622E77" w:rsidRPr="009627F5" w:rsidTr="003B050C">
        <w:trPr>
          <w:gridAfter w:val="1"/>
          <w:wAfter w:w="9" w:type="pct"/>
          <w:trHeight w:val="836"/>
          <w:jc w:val="center"/>
        </w:trPr>
        <w:tc>
          <w:tcPr>
            <w:tcW w:w="32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2E77" w:rsidRPr="009627F5" w:rsidRDefault="00622E77" w:rsidP="00622E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30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2E77" w:rsidRPr="00204B11" w:rsidRDefault="00622E77" w:rsidP="00204B1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E77" w:rsidRPr="00204B11" w:rsidRDefault="00622E77" w:rsidP="00204B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4B11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E77" w:rsidRPr="00204B11" w:rsidRDefault="00204B11" w:rsidP="00204B1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204B11">
              <w:rPr>
                <w:rFonts w:ascii="Times New Roman" w:hAnsi="Times New Roman"/>
                <w:color w:val="000000"/>
                <w:sz w:val="26"/>
                <w:szCs w:val="26"/>
              </w:rPr>
              <w:t>Ведение процесса варки смеси битумов в битумоварочных котлах, ваннах, конвертерах.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E77" w:rsidRPr="00994E64" w:rsidRDefault="00622E77" w:rsidP="003B050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4671">
              <w:rPr>
                <w:rFonts w:ascii="Times New Roman" w:hAnsi="Times New Roman"/>
                <w:sz w:val="26"/>
                <w:szCs w:val="26"/>
              </w:rPr>
              <w:t>А/02.3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E77" w:rsidRPr="00994E64" w:rsidRDefault="00622E77" w:rsidP="003B050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4671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204B11" w:rsidRPr="009627F5" w:rsidTr="003B050C">
        <w:trPr>
          <w:gridAfter w:val="1"/>
          <w:wAfter w:w="9" w:type="pct"/>
          <w:trHeight w:val="70"/>
          <w:jc w:val="center"/>
        </w:trPr>
        <w:tc>
          <w:tcPr>
            <w:tcW w:w="32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04B11" w:rsidRPr="009627F5" w:rsidRDefault="00204B11" w:rsidP="00622E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30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04B11" w:rsidRPr="00204B11" w:rsidRDefault="00204B11" w:rsidP="00204B1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B11" w:rsidRPr="00204B11" w:rsidRDefault="00204B11" w:rsidP="00204B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4B11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B11" w:rsidRPr="00204B11" w:rsidRDefault="00204B11" w:rsidP="00204B1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204B11">
              <w:rPr>
                <w:rFonts w:ascii="Times New Roman" w:hAnsi="Times New Roman"/>
                <w:color w:val="000000"/>
                <w:sz w:val="26"/>
                <w:szCs w:val="26"/>
              </w:rPr>
              <w:t>Ведение процесса варки пропиточной и покровной массы из битумов различных марок, пека и других компонентов в соответствии с технологией.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B11" w:rsidRPr="00994E64" w:rsidRDefault="00204B11" w:rsidP="003B050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4671">
              <w:rPr>
                <w:rFonts w:ascii="Times New Roman" w:hAnsi="Times New Roman"/>
                <w:sz w:val="26"/>
                <w:szCs w:val="26"/>
              </w:rPr>
              <w:t>А/03.3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B11" w:rsidRPr="00994E64" w:rsidRDefault="00204B11" w:rsidP="003B050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4671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A24A83" w:rsidRPr="009627F5" w:rsidTr="003B050C">
        <w:trPr>
          <w:gridAfter w:val="1"/>
          <w:wAfter w:w="9" w:type="pct"/>
          <w:trHeight w:val="1093"/>
          <w:jc w:val="center"/>
        </w:trPr>
        <w:tc>
          <w:tcPr>
            <w:tcW w:w="324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24A83" w:rsidRPr="00204B11" w:rsidRDefault="00A24A83" w:rsidP="00A24A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306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24A83" w:rsidRPr="009627F5" w:rsidRDefault="00A24A83" w:rsidP="00A24A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C3138">
              <w:rPr>
                <w:rFonts w:ascii="Times New Roman" w:hAnsi="Times New Roman"/>
                <w:color w:val="000000"/>
                <w:sz w:val="26"/>
                <w:szCs w:val="26"/>
              </w:rPr>
              <w:t>Варка гипса в гипсоварочных котлах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24A83" w:rsidRPr="000F4671" w:rsidRDefault="00A24A83" w:rsidP="00A24A8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78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4A83" w:rsidRPr="00A24A83" w:rsidRDefault="00A24A83" w:rsidP="00A24A83">
            <w:pPr>
              <w:spacing w:after="0" w:line="240" w:lineRule="auto"/>
              <w:ind w:firstLine="2"/>
              <w:jc w:val="both"/>
              <w:textAlignment w:val="baseline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24A83">
              <w:rPr>
                <w:rFonts w:ascii="Times New Roman" w:hAnsi="Times New Roman"/>
                <w:color w:val="000000"/>
                <w:sz w:val="26"/>
                <w:szCs w:val="26"/>
              </w:rPr>
              <w:t>Варка гипса в гипсоварочных котлах в соответствии с установленным технологическим режимом.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24A83" w:rsidRPr="00994E64" w:rsidRDefault="00A24A83" w:rsidP="003B050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B</w:t>
            </w:r>
            <w:r w:rsidRPr="000F4671">
              <w:rPr>
                <w:rFonts w:ascii="Times New Roman" w:hAnsi="Times New Roman"/>
                <w:sz w:val="26"/>
                <w:szCs w:val="26"/>
              </w:rPr>
              <w:t>/0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  <w:r w:rsidRPr="000F4671">
              <w:rPr>
                <w:rFonts w:ascii="Times New Roman" w:hAnsi="Times New Roman"/>
                <w:sz w:val="26"/>
                <w:szCs w:val="26"/>
              </w:rPr>
              <w:t>.3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24A83" w:rsidRPr="00994E64" w:rsidRDefault="00A24A83" w:rsidP="003B050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4671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</w:tbl>
    <w:p w:rsidR="006748A8" w:rsidRPr="009627F5" w:rsidRDefault="006748A8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6748A8" w:rsidRDefault="006748A8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AD6722" w:rsidRDefault="00AD6722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0F5BC7" w:rsidRDefault="0010163D" w:rsidP="0010163D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  <w:r w:rsidRPr="0010163D">
        <w:rPr>
          <w:rFonts w:ascii="Times New Roman" w:hAnsi="Times New Roman"/>
          <w:b/>
          <w:sz w:val="26"/>
          <w:szCs w:val="26"/>
        </w:rPr>
        <w:t xml:space="preserve">Раздел </w:t>
      </w:r>
      <w:r w:rsidRPr="0010163D">
        <w:rPr>
          <w:rFonts w:ascii="Times New Roman" w:hAnsi="Times New Roman"/>
          <w:b/>
          <w:sz w:val="26"/>
          <w:szCs w:val="26"/>
          <w:lang w:val="en-US"/>
        </w:rPr>
        <w:t>III</w:t>
      </w:r>
      <w:r w:rsidRPr="0010163D">
        <w:rPr>
          <w:rFonts w:ascii="Times New Roman" w:hAnsi="Times New Roman"/>
          <w:b/>
          <w:sz w:val="26"/>
          <w:szCs w:val="26"/>
        </w:rPr>
        <w:t>.</w:t>
      </w:r>
      <w:r w:rsidR="00AD6722">
        <w:rPr>
          <w:rFonts w:ascii="Times New Roman" w:hAnsi="Times New Roman"/>
          <w:b/>
          <w:sz w:val="26"/>
          <w:szCs w:val="26"/>
        </w:rPr>
        <w:t xml:space="preserve"> </w:t>
      </w:r>
      <w:r w:rsidRPr="0010163D">
        <w:rPr>
          <w:rFonts w:ascii="Times New Roman" w:hAnsi="Times New Roman"/>
          <w:b/>
          <w:sz w:val="26"/>
          <w:szCs w:val="26"/>
        </w:rPr>
        <w:t>Характеристика обобщенных трудовых функций</w:t>
      </w:r>
    </w:p>
    <w:p w:rsidR="0010163D" w:rsidRPr="0010163D" w:rsidRDefault="0010163D" w:rsidP="0010163D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  <w:lang w:val="uz-Cyrl-UZ"/>
        </w:rPr>
      </w:pPr>
    </w:p>
    <w:p w:rsidR="000F5BC7" w:rsidRPr="009627F5" w:rsidRDefault="000F5BC7" w:rsidP="00A60E8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627F5">
        <w:rPr>
          <w:rFonts w:ascii="Times New Roman" w:hAnsi="Times New Roman"/>
          <w:b/>
          <w:sz w:val="24"/>
          <w:szCs w:val="24"/>
          <w:lang w:val="uz-Cyrl-UZ"/>
        </w:rPr>
        <w:t xml:space="preserve">3.1. </w:t>
      </w:r>
      <w:r w:rsidR="0010163D" w:rsidRPr="00A34D8A">
        <w:rPr>
          <w:rFonts w:ascii="Times New Roman" w:hAnsi="Times New Roman"/>
          <w:b/>
          <w:sz w:val="24"/>
          <w:szCs w:val="24"/>
        </w:rPr>
        <w:t>Обобщенная трудовая функция</w:t>
      </w:r>
    </w:p>
    <w:p w:rsidR="000F5BC7" w:rsidRPr="009627F5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928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00"/>
        <w:gridCol w:w="7832"/>
      </w:tblGrid>
      <w:tr w:rsidR="000F5BC7" w:rsidRPr="009627F5" w:rsidTr="004568A4">
        <w:trPr>
          <w:trHeight w:val="329"/>
        </w:trPr>
        <w:tc>
          <w:tcPr>
            <w:tcW w:w="84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F5BC7" w:rsidRPr="0010163D" w:rsidRDefault="0010163D" w:rsidP="00A60E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10163D">
              <w:rPr>
                <w:rFonts w:ascii="Times New Roman" w:hAnsi="Times New Roman"/>
                <w:b/>
                <w:sz w:val="20"/>
                <w:szCs w:val="16"/>
              </w:rPr>
              <w:t>Наименование</w:t>
            </w:r>
          </w:p>
        </w:tc>
        <w:tc>
          <w:tcPr>
            <w:tcW w:w="4152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9627F5" w:rsidRDefault="00204B11" w:rsidP="004568A4">
            <w:pPr>
              <w:spacing w:after="0" w:line="240" w:lineRule="auto"/>
              <w:ind w:firstLine="316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04B11">
              <w:rPr>
                <w:rFonts w:ascii="Times New Roman" w:hAnsi="Times New Roman"/>
                <w:color w:val="000000"/>
                <w:sz w:val="26"/>
                <w:szCs w:val="26"/>
              </w:rPr>
              <w:t>Процесс варки пропиточной и покровной массы из битумов в соответствии с технологией.</w:t>
            </w:r>
          </w:p>
        </w:tc>
      </w:tr>
    </w:tbl>
    <w:p w:rsidR="000F5BC7" w:rsidRPr="009627F5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3716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7"/>
        <w:gridCol w:w="1306"/>
        <w:gridCol w:w="2596"/>
        <w:gridCol w:w="1613"/>
      </w:tblGrid>
      <w:tr w:rsidR="000F5BC7" w:rsidRPr="009627F5" w:rsidTr="00DE21DB">
        <w:trPr>
          <w:trHeight w:val="278"/>
        </w:trPr>
        <w:tc>
          <w:tcPr>
            <w:tcW w:w="112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F5BC7" w:rsidRPr="009627F5" w:rsidRDefault="000F5BC7" w:rsidP="00A60E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9627F5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91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5BC7" w:rsidRPr="009627F5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9627F5">
              <w:rPr>
                <w:rFonts w:ascii="Times New Roman" w:hAnsi="Times New Roman"/>
                <w:sz w:val="24"/>
                <w:szCs w:val="24"/>
                <w:lang w:val="uz-Cyrl-UZ"/>
              </w:rPr>
              <w:t>А</w:t>
            </w:r>
          </w:p>
        </w:tc>
        <w:tc>
          <w:tcPr>
            <w:tcW w:w="1825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0F5BC7" w:rsidRPr="0010163D" w:rsidRDefault="0010163D" w:rsidP="0010163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10163D">
              <w:rPr>
                <w:rFonts w:ascii="Times New Roman" w:hAnsi="Times New Roman"/>
                <w:b/>
                <w:sz w:val="20"/>
                <w:szCs w:val="20"/>
              </w:rPr>
              <w:t>Уровень квалификации</w:t>
            </w:r>
          </w:p>
        </w:tc>
        <w:tc>
          <w:tcPr>
            <w:tcW w:w="1134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9627F5" w:rsidRDefault="004568A4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</w:tbl>
    <w:p w:rsidR="000F5BC7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379"/>
        <w:gridCol w:w="1680"/>
        <w:gridCol w:w="1973"/>
        <w:gridCol w:w="1344"/>
        <w:gridCol w:w="2194"/>
      </w:tblGrid>
      <w:tr w:rsidR="006D392C" w:rsidTr="00C86CA6">
        <w:tc>
          <w:tcPr>
            <w:tcW w:w="237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392C" w:rsidRPr="0010163D" w:rsidRDefault="0010163D" w:rsidP="0010163D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Происхождение обобщенной трудовой функции</w:t>
            </w:r>
          </w:p>
        </w:tc>
        <w:tc>
          <w:tcPr>
            <w:tcW w:w="1680" w:type="dxa"/>
            <w:vMerge w:val="restart"/>
            <w:tcBorders>
              <w:left w:val="single" w:sz="4" w:space="0" w:color="auto"/>
            </w:tcBorders>
          </w:tcPr>
          <w:p w:rsidR="006D392C" w:rsidRPr="0010163D" w:rsidRDefault="0010163D" w:rsidP="00A60E8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 xml:space="preserve">Оригинал </w:t>
            </w:r>
          </w:p>
        </w:tc>
        <w:tc>
          <w:tcPr>
            <w:tcW w:w="1973" w:type="dxa"/>
            <w:vMerge w:val="restart"/>
          </w:tcPr>
          <w:p w:rsidR="006D392C" w:rsidRPr="0010163D" w:rsidRDefault="0010163D" w:rsidP="00A60E8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Использована с оригинала</w:t>
            </w:r>
          </w:p>
        </w:tc>
        <w:tc>
          <w:tcPr>
            <w:tcW w:w="3538" w:type="dxa"/>
            <w:gridSpan w:val="2"/>
          </w:tcPr>
          <w:p w:rsidR="006D392C" w:rsidRPr="0010163D" w:rsidRDefault="0010163D" w:rsidP="0010163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Оригинала</w:t>
            </w:r>
          </w:p>
        </w:tc>
      </w:tr>
      <w:tr w:rsidR="006D392C" w:rsidTr="00C86CA6">
        <w:tc>
          <w:tcPr>
            <w:tcW w:w="237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392C" w:rsidRDefault="006D392C" w:rsidP="00A60E8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D392C" w:rsidRPr="0010163D" w:rsidRDefault="006D392C" w:rsidP="00A60E8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3" w:type="dxa"/>
            <w:vMerge/>
          </w:tcPr>
          <w:p w:rsidR="006D392C" w:rsidRPr="0010163D" w:rsidRDefault="006D392C" w:rsidP="00A60E8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44" w:type="dxa"/>
          </w:tcPr>
          <w:p w:rsidR="006D392C" w:rsidRPr="0010163D" w:rsidRDefault="0010163D" w:rsidP="0010163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2194" w:type="dxa"/>
          </w:tcPr>
          <w:p w:rsidR="006D392C" w:rsidRPr="0010163D" w:rsidRDefault="0010163D" w:rsidP="0010163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Регистрационный номер</w:t>
            </w:r>
          </w:p>
        </w:tc>
      </w:tr>
      <w:tr w:rsidR="00C86CA6" w:rsidTr="00C86CA6">
        <w:tc>
          <w:tcPr>
            <w:tcW w:w="237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86CA6" w:rsidRDefault="00C86CA6" w:rsidP="00C86CA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4" w:space="0" w:color="auto"/>
            </w:tcBorders>
          </w:tcPr>
          <w:p w:rsidR="00C86CA6" w:rsidRDefault="00C86CA6" w:rsidP="00C86CA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973" w:type="dxa"/>
          </w:tcPr>
          <w:p w:rsidR="00C86CA6" w:rsidRDefault="00C86CA6" w:rsidP="00C86CA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44" w:type="dxa"/>
          </w:tcPr>
          <w:p w:rsidR="00C86CA6" w:rsidRDefault="00C86CA6" w:rsidP="00C86CA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4" w:type="dxa"/>
          </w:tcPr>
          <w:p w:rsidR="00C86CA6" w:rsidRDefault="00C86CA6" w:rsidP="00C86CA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D392C" w:rsidRDefault="006D392C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655"/>
      </w:tblGrid>
      <w:tr w:rsidR="000B4099" w:rsidRPr="009627F5" w:rsidTr="004568A4">
        <w:tc>
          <w:tcPr>
            <w:tcW w:w="2689" w:type="dxa"/>
            <w:shd w:val="clear" w:color="auto" w:fill="auto"/>
          </w:tcPr>
          <w:p w:rsidR="000B4099" w:rsidRPr="004568A4" w:rsidRDefault="0010163D" w:rsidP="004568A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568A4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6655" w:type="dxa"/>
            <w:shd w:val="clear" w:color="auto" w:fill="auto"/>
          </w:tcPr>
          <w:p w:rsidR="000B4099" w:rsidRDefault="00622E77" w:rsidP="000B409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F4671">
              <w:rPr>
                <w:rFonts w:ascii="Times New Roman" w:hAnsi="Times New Roman"/>
                <w:sz w:val="26"/>
                <w:szCs w:val="26"/>
              </w:rPr>
              <w:t>Варщик битума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2</w:t>
            </w:r>
            <w:r w:rsidR="003C3777">
              <w:rPr>
                <w:rFonts w:ascii="Times New Roman" w:hAnsi="Times New Roman"/>
                <w:sz w:val="26"/>
                <w:szCs w:val="26"/>
              </w:rPr>
              <w:t>-го р</w:t>
            </w:r>
            <w:r>
              <w:rPr>
                <w:rFonts w:ascii="Times New Roman" w:hAnsi="Times New Roman"/>
                <w:sz w:val="26"/>
                <w:szCs w:val="26"/>
              </w:rPr>
              <w:t>азряд</w:t>
            </w:r>
            <w:r w:rsidR="003C3777">
              <w:rPr>
                <w:rFonts w:ascii="Times New Roman" w:hAnsi="Times New Roman"/>
                <w:sz w:val="26"/>
                <w:szCs w:val="26"/>
              </w:rPr>
              <w:t>а.</w:t>
            </w:r>
          </w:p>
          <w:p w:rsidR="00622E77" w:rsidRDefault="00622E77" w:rsidP="00622E7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F4671">
              <w:rPr>
                <w:rFonts w:ascii="Times New Roman" w:hAnsi="Times New Roman"/>
                <w:sz w:val="26"/>
                <w:szCs w:val="26"/>
              </w:rPr>
              <w:t>Варщик битума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C3777">
              <w:rPr>
                <w:rFonts w:ascii="Times New Roman" w:hAnsi="Times New Roman"/>
                <w:sz w:val="26"/>
                <w:szCs w:val="26"/>
              </w:rPr>
              <w:t>3-го разряда.</w:t>
            </w:r>
          </w:p>
          <w:p w:rsidR="00622E77" w:rsidRPr="009627F5" w:rsidRDefault="00622E77" w:rsidP="000B409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163D" w:rsidRPr="009627F5" w:rsidTr="00E14F89">
        <w:trPr>
          <w:trHeight w:val="1280"/>
        </w:trPr>
        <w:tc>
          <w:tcPr>
            <w:tcW w:w="2689" w:type="dxa"/>
            <w:shd w:val="clear" w:color="auto" w:fill="auto"/>
            <w:vAlign w:val="center"/>
          </w:tcPr>
          <w:p w:rsidR="004568A4" w:rsidRPr="004568A4" w:rsidRDefault="0010163D" w:rsidP="004568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8A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Требования </w:t>
            </w:r>
          </w:p>
          <w:p w:rsidR="004568A4" w:rsidRPr="004568A4" w:rsidRDefault="0010163D" w:rsidP="004568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8A4">
              <w:rPr>
                <w:rFonts w:ascii="Times New Roman" w:hAnsi="Times New Roman"/>
                <w:sz w:val="24"/>
                <w:szCs w:val="24"/>
              </w:rPr>
              <w:t xml:space="preserve">к образованию </w:t>
            </w:r>
          </w:p>
          <w:p w:rsidR="0010163D" w:rsidRPr="004568A4" w:rsidRDefault="0010163D" w:rsidP="004568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8A4">
              <w:rPr>
                <w:rFonts w:ascii="Times New Roman" w:hAnsi="Times New Roman"/>
                <w:sz w:val="24"/>
                <w:szCs w:val="24"/>
              </w:rPr>
              <w:t>и обучению</w:t>
            </w:r>
          </w:p>
        </w:tc>
        <w:tc>
          <w:tcPr>
            <w:tcW w:w="6655" w:type="dxa"/>
            <w:shd w:val="clear" w:color="auto" w:fill="auto"/>
          </w:tcPr>
          <w:p w:rsidR="009B08E8" w:rsidRDefault="004568A4" w:rsidP="009B08E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568A4">
              <w:rPr>
                <w:rFonts w:ascii="Times New Roman" w:hAnsi="Times New Roman"/>
                <w:sz w:val="26"/>
                <w:szCs w:val="26"/>
              </w:rPr>
              <w:t>Профессиональная школа на базе 9-ти летнего цикла образования</w:t>
            </w:r>
            <w:r w:rsidR="009B08E8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4568A4" w:rsidRPr="004568A4" w:rsidRDefault="004568A4" w:rsidP="009B08E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568A4">
              <w:rPr>
                <w:rFonts w:ascii="Times New Roman" w:hAnsi="Times New Roman"/>
                <w:sz w:val="26"/>
                <w:szCs w:val="26"/>
              </w:rPr>
              <w:t>Профессиональное образование (ПТУ,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568A4">
              <w:rPr>
                <w:rFonts w:ascii="Times New Roman" w:hAnsi="Times New Roman"/>
                <w:sz w:val="26"/>
                <w:szCs w:val="26"/>
              </w:rPr>
              <w:t>СПТУ), полученное до 2001 года.</w:t>
            </w:r>
          </w:p>
          <w:p w:rsidR="0010163D" w:rsidRPr="009627F5" w:rsidRDefault="004568A4" w:rsidP="009B08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568A4">
              <w:rPr>
                <w:rFonts w:ascii="Times New Roman" w:hAnsi="Times New Roman"/>
                <w:sz w:val="26"/>
                <w:szCs w:val="26"/>
              </w:rPr>
              <w:t>Профессиональное от 1 до 3 месяцев обучение или стажировка на рабочем месте</w:t>
            </w:r>
            <w:r w:rsidR="00876F5A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10163D" w:rsidRPr="009627F5" w:rsidTr="004568A4">
        <w:tc>
          <w:tcPr>
            <w:tcW w:w="2689" w:type="dxa"/>
            <w:shd w:val="clear" w:color="auto" w:fill="auto"/>
            <w:vAlign w:val="center"/>
          </w:tcPr>
          <w:p w:rsidR="004568A4" w:rsidRPr="004568A4" w:rsidRDefault="0010163D" w:rsidP="004568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8A4">
              <w:rPr>
                <w:rFonts w:ascii="Times New Roman" w:hAnsi="Times New Roman"/>
                <w:sz w:val="24"/>
                <w:szCs w:val="24"/>
              </w:rPr>
              <w:t xml:space="preserve">Требования к </w:t>
            </w:r>
          </w:p>
          <w:p w:rsidR="004568A4" w:rsidRPr="004568A4" w:rsidRDefault="0010163D" w:rsidP="004568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8A4">
              <w:rPr>
                <w:rFonts w:ascii="Times New Roman" w:hAnsi="Times New Roman"/>
                <w:sz w:val="24"/>
                <w:szCs w:val="24"/>
              </w:rPr>
              <w:t xml:space="preserve">опыту </w:t>
            </w:r>
          </w:p>
          <w:p w:rsidR="0010163D" w:rsidRPr="004568A4" w:rsidRDefault="0010163D" w:rsidP="004568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8A4">
              <w:rPr>
                <w:rFonts w:ascii="Times New Roman" w:hAnsi="Times New Roman"/>
                <w:sz w:val="24"/>
                <w:szCs w:val="24"/>
              </w:rPr>
              <w:t>практической  работы</w:t>
            </w:r>
          </w:p>
        </w:tc>
        <w:tc>
          <w:tcPr>
            <w:tcW w:w="6655" w:type="dxa"/>
            <w:shd w:val="clear" w:color="auto" w:fill="auto"/>
          </w:tcPr>
          <w:p w:rsidR="0010163D" w:rsidRPr="009627F5" w:rsidRDefault="004568A4" w:rsidP="0010163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-</w:t>
            </w:r>
          </w:p>
        </w:tc>
      </w:tr>
      <w:tr w:rsidR="0010163D" w:rsidRPr="009627F5" w:rsidTr="004568A4">
        <w:tc>
          <w:tcPr>
            <w:tcW w:w="2689" w:type="dxa"/>
            <w:shd w:val="clear" w:color="auto" w:fill="auto"/>
            <w:vAlign w:val="center"/>
          </w:tcPr>
          <w:p w:rsidR="004568A4" w:rsidRPr="004568A4" w:rsidRDefault="0010163D" w:rsidP="004568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8A4">
              <w:rPr>
                <w:rFonts w:ascii="Times New Roman" w:hAnsi="Times New Roman"/>
                <w:sz w:val="24"/>
                <w:szCs w:val="24"/>
              </w:rPr>
              <w:t xml:space="preserve">Особые условия </w:t>
            </w:r>
          </w:p>
          <w:p w:rsidR="0010163D" w:rsidRPr="004568A4" w:rsidRDefault="0010163D" w:rsidP="004568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8A4">
              <w:rPr>
                <w:rFonts w:ascii="Times New Roman" w:hAnsi="Times New Roman"/>
                <w:sz w:val="24"/>
                <w:szCs w:val="24"/>
              </w:rPr>
              <w:t>допуска к работе</w:t>
            </w:r>
          </w:p>
        </w:tc>
        <w:tc>
          <w:tcPr>
            <w:tcW w:w="6655" w:type="dxa"/>
            <w:shd w:val="clear" w:color="auto" w:fill="auto"/>
            <w:vAlign w:val="center"/>
          </w:tcPr>
          <w:p w:rsidR="004568A4" w:rsidRPr="00994E64" w:rsidRDefault="004568A4" w:rsidP="004568A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994E64">
              <w:rPr>
                <w:rFonts w:ascii="Times New Roman" w:hAnsi="Times New Roman"/>
                <w:sz w:val="26"/>
                <w:szCs w:val="26"/>
              </w:rPr>
              <w:t>К работе допускаются лица, достигшие 18 лет</w:t>
            </w:r>
            <w:r w:rsidR="001956F1">
              <w:rPr>
                <w:rFonts w:ascii="Times New Roman" w:hAnsi="Times New Roman"/>
                <w:sz w:val="26"/>
                <w:szCs w:val="26"/>
              </w:rPr>
              <w:t>.</w:t>
            </w:r>
            <w:r w:rsidRPr="00994E64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E14F89" w:rsidRDefault="004568A4" w:rsidP="004568A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994E64">
              <w:rPr>
                <w:rFonts w:ascii="Times New Roman" w:hAnsi="Times New Roman"/>
                <w:sz w:val="26"/>
                <w:szCs w:val="26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Республики Узбекистан.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E14F89" w:rsidRDefault="004568A4" w:rsidP="004568A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994E64">
              <w:rPr>
                <w:rFonts w:ascii="Times New Roman" w:hAnsi="Times New Roman"/>
                <w:sz w:val="26"/>
                <w:szCs w:val="26"/>
              </w:rPr>
              <w:t>Прохождение обучения и проверки знаний требований охраны труда, инструктажей по охране труда, стажировки на рабочем месте и получение допуска к самостоятельной работе.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E14F89" w:rsidRDefault="004568A4" w:rsidP="004568A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994E64">
              <w:rPr>
                <w:rFonts w:ascii="Times New Roman" w:hAnsi="Times New Roman"/>
                <w:sz w:val="26"/>
                <w:szCs w:val="26"/>
              </w:rPr>
              <w:t>Прохождение обучения и проверки знаний требований промышленной безопасности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 </w:t>
            </w:r>
          </w:p>
          <w:p w:rsidR="0010163D" w:rsidRPr="009627F5" w:rsidRDefault="004568A4" w:rsidP="004568A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994E64">
              <w:rPr>
                <w:rFonts w:ascii="Times New Roman" w:hAnsi="Times New Roman"/>
                <w:sz w:val="26"/>
                <w:szCs w:val="26"/>
              </w:rPr>
              <w:t>Прохождение обучения и проверки знаний требований пожарной безопасности и пожарно-технического минимума по соответствующей программе.</w:t>
            </w:r>
          </w:p>
        </w:tc>
      </w:tr>
    </w:tbl>
    <w:p w:rsidR="000F5BC7" w:rsidRPr="009627F5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10163D" w:rsidRPr="00622E77" w:rsidRDefault="004568A4" w:rsidP="00A60E8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622E77">
        <w:rPr>
          <w:rFonts w:ascii="Times New Roman" w:hAnsi="Times New Roman"/>
          <w:b/>
          <w:sz w:val="26"/>
          <w:szCs w:val="26"/>
        </w:rPr>
        <w:t>Другие характеристики</w:t>
      </w:r>
    </w:p>
    <w:p w:rsidR="0010163D" w:rsidRDefault="0010163D" w:rsidP="00A60E8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681"/>
        <w:gridCol w:w="1276"/>
        <w:gridCol w:w="4387"/>
      </w:tblGrid>
      <w:tr w:rsidR="004568A4" w:rsidTr="004568A4">
        <w:tc>
          <w:tcPr>
            <w:tcW w:w="3681" w:type="dxa"/>
          </w:tcPr>
          <w:p w:rsidR="004568A4" w:rsidRDefault="004568A4" w:rsidP="00A60E8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1276" w:type="dxa"/>
          </w:tcPr>
          <w:p w:rsidR="004568A4" w:rsidRDefault="004568A4" w:rsidP="00A60E8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387" w:type="dxa"/>
          </w:tcPr>
          <w:p w:rsidR="004568A4" w:rsidRDefault="004568A4" w:rsidP="004568A4">
            <w:pPr>
              <w:pStyle w:val="1"/>
              <w:spacing w:after="0" w:line="240" w:lineRule="auto"/>
              <w:ind w:left="0" w:firstLine="31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основной группы, должность (профессия) или специальность (специализация)</w:t>
            </w:r>
          </w:p>
        </w:tc>
      </w:tr>
      <w:tr w:rsidR="004568A4" w:rsidTr="004568A4">
        <w:tc>
          <w:tcPr>
            <w:tcW w:w="3681" w:type="dxa"/>
          </w:tcPr>
          <w:p w:rsidR="004568A4" w:rsidRPr="00204B11" w:rsidRDefault="00204B11" w:rsidP="00204B1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4B11">
              <w:rPr>
                <w:rFonts w:ascii="Times New Roman" w:hAnsi="Times New Roman"/>
                <w:sz w:val="26"/>
                <w:szCs w:val="26"/>
              </w:rPr>
              <w:t>КОДП-2017</w:t>
            </w:r>
          </w:p>
        </w:tc>
        <w:tc>
          <w:tcPr>
            <w:tcW w:w="1276" w:type="dxa"/>
          </w:tcPr>
          <w:p w:rsidR="004568A4" w:rsidRPr="00204B11" w:rsidRDefault="00204B11" w:rsidP="00204B1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4B11">
              <w:rPr>
                <w:rFonts w:ascii="Times New Roman" w:hAnsi="Times New Roman"/>
                <w:sz w:val="26"/>
                <w:szCs w:val="26"/>
              </w:rPr>
              <w:t>8134</w:t>
            </w:r>
          </w:p>
        </w:tc>
        <w:tc>
          <w:tcPr>
            <w:tcW w:w="4387" w:type="dxa"/>
          </w:tcPr>
          <w:p w:rsidR="004568A4" w:rsidRPr="00204B11" w:rsidRDefault="00204B11" w:rsidP="00204B11">
            <w:pPr>
              <w:pStyle w:val="1"/>
              <w:spacing w:after="0" w:line="240" w:lineRule="auto"/>
              <w:ind w:left="0" w:firstLine="31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4B11">
              <w:rPr>
                <w:rFonts w:ascii="Times New Roman" w:hAnsi="Times New Roman"/>
                <w:sz w:val="26"/>
                <w:szCs w:val="26"/>
              </w:rPr>
              <w:t>Варщик битума</w:t>
            </w:r>
          </w:p>
        </w:tc>
      </w:tr>
      <w:tr w:rsidR="00204B11" w:rsidTr="004568A4">
        <w:tc>
          <w:tcPr>
            <w:tcW w:w="3681" w:type="dxa"/>
          </w:tcPr>
          <w:p w:rsidR="00204B11" w:rsidRPr="00204B11" w:rsidRDefault="00204B11" w:rsidP="00204B1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4B11">
              <w:rPr>
                <w:rFonts w:ascii="Times New Roman" w:hAnsi="Times New Roman"/>
                <w:sz w:val="26"/>
                <w:szCs w:val="26"/>
              </w:rPr>
              <w:t>КОДП-2017</w:t>
            </w:r>
          </w:p>
        </w:tc>
        <w:tc>
          <w:tcPr>
            <w:tcW w:w="1276" w:type="dxa"/>
          </w:tcPr>
          <w:p w:rsidR="00204B11" w:rsidRPr="00204B11" w:rsidRDefault="00204B11" w:rsidP="00204B1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4B11">
              <w:rPr>
                <w:rFonts w:ascii="Times New Roman" w:hAnsi="Times New Roman"/>
                <w:sz w:val="26"/>
                <w:szCs w:val="26"/>
              </w:rPr>
              <w:t>8134</w:t>
            </w:r>
          </w:p>
        </w:tc>
        <w:tc>
          <w:tcPr>
            <w:tcW w:w="4387" w:type="dxa"/>
          </w:tcPr>
          <w:p w:rsidR="00204B11" w:rsidRPr="00204B11" w:rsidRDefault="00204B11" w:rsidP="00204B11">
            <w:pPr>
              <w:pStyle w:val="1"/>
              <w:spacing w:after="0" w:line="240" w:lineRule="auto"/>
              <w:ind w:left="0" w:firstLine="31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4B11">
              <w:rPr>
                <w:rFonts w:ascii="Times New Roman" w:hAnsi="Times New Roman"/>
                <w:sz w:val="26"/>
                <w:szCs w:val="26"/>
              </w:rPr>
              <w:t>Варщик гипса</w:t>
            </w:r>
          </w:p>
        </w:tc>
      </w:tr>
    </w:tbl>
    <w:p w:rsidR="0010163D" w:rsidRDefault="0010163D" w:rsidP="00A60E8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A24A83" w:rsidRDefault="00A24A83" w:rsidP="00A60E8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0F5BC7" w:rsidRPr="009627F5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9627F5">
        <w:rPr>
          <w:rFonts w:ascii="Times New Roman" w:hAnsi="Times New Roman"/>
          <w:b/>
          <w:sz w:val="24"/>
          <w:szCs w:val="24"/>
        </w:rPr>
        <w:t xml:space="preserve">3.1.1. </w:t>
      </w:r>
      <w:r w:rsidR="0010163D" w:rsidRPr="00DF2118">
        <w:rPr>
          <w:rFonts w:ascii="Times New Roman" w:hAnsi="Times New Roman"/>
          <w:b/>
          <w:sz w:val="24"/>
          <w:szCs w:val="20"/>
        </w:rPr>
        <w:t>Трудовая функция</w:t>
      </w:r>
    </w:p>
    <w:p w:rsidR="000F5BC7" w:rsidRPr="009627F5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5156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77"/>
        <w:gridCol w:w="7692"/>
      </w:tblGrid>
      <w:tr w:rsidR="000F5BC7" w:rsidRPr="009627F5" w:rsidTr="00622E77">
        <w:trPr>
          <w:trHeight w:val="424"/>
        </w:trPr>
        <w:tc>
          <w:tcPr>
            <w:tcW w:w="110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F5BC7" w:rsidRPr="009627F5" w:rsidRDefault="0010163D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0163D">
              <w:rPr>
                <w:rFonts w:ascii="Times New Roman" w:hAnsi="Times New Roman"/>
                <w:b/>
                <w:sz w:val="20"/>
                <w:szCs w:val="16"/>
              </w:rPr>
              <w:t>Наименование</w:t>
            </w:r>
            <w:r w:rsidRPr="009627F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</w:p>
        </w:tc>
        <w:tc>
          <w:tcPr>
            <w:tcW w:w="38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9627F5" w:rsidRDefault="00204B11" w:rsidP="00204B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04B11">
              <w:rPr>
                <w:rFonts w:ascii="Times New Roman" w:hAnsi="Times New Roman"/>
                <w:color w:val="000000"/>
                <w:sz w:val="26"/>
                <w:szCs w:val="26"/>
                <w:lang w:val="uz-Cyrl-UZ"/>
              </w:rPr>
              <w:t>Ведение процесса варки смеси битумов в битумоварочных котлах, ваннах, конверторах под руководством варщика более высокой квалификации.</w:t>
            </w:r>
          </w:p>
        </w:tc>
      </w:tr>
    </w:tbl>
    <w:p w:rsidR="000F5BC7" w:rsidRPr="009627F5" w:rsidRDefault="000F5BC7" w:rsidP="00A60E86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  <w:r w:rsidRPr="009627F5">
        <w:rPr>
          <w:rFonts w:ascii="Times New Roman" w:hAnsi="Times New Roman"/>
          <w:sz w:val="24"/>
          <w:szCs w:val="24"/>
          <w:lang w:val="uz-Cyrl-UZ"/>
        </w:rPr>
        <w:tab/>
      </w:r>
    </w:p>
    <w:tbl>
      <w:tblPr>
        <w:tblW w:w="3984" w:type="pct"/>
        <w:tblInd w:w="-142" w:type="dxa"/>
        <w:tblLayout w:type="fixed"/>
        <w:tblLook w:val="01E0" w:firstRow="1" w:lastRow="1" w:firstColumn="1" w:lastColumn="1" w:noHBand="0" w:noVBand="0"/>
      </w:tblPr>
      <w:tblGrid>
        <w:gridCol w:w="1743"/>
        <w:gridCol w:w="1388"/>
        <w:gridCol w:w="3480"/>
        <w:gridCol w:w="1014"/>
      </w:tblGrid>
      <w:tr w:rsidR="000F5BC7" w:rsidRPr="009627F5" w:rsidTr="00DE21DB">
        <w:trPr>
          <w:trHeight w:val="830"/>
        </w:trPr>
        <w:tc>
          <w:tcPr>
            <w:tcW w:w="1142" w:type="pct"/>
            <w:tcBorders>
              <w:right w:val="single" w:sz="4" w:space="0" w:color="auto"/>
            </w:tcBorders>
            <w:vAlign w:val="center"/>
          </w:tcPr>
          <w:p w:rsidR="000F5BC7" w:rsidRPr="009627F5" w:rsidRDefault="000F5BC7" w:rsidP="001016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9627F5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BC7" w:rsidRPr="009627F5" w:rsidRDefault="00A61415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994E64">
              <w:rPr>
                <w:rFonts w:ascii="Times New Roman" w:hAnsi="Times New Roman"/>
                <w:sz w:val="26"/>
                <w:szCs w:val="26"/>
              </w:rPr>
              <w:t>А/01.3</w:t>
            </w:r>
          </w:p>
        </w:tc>
        <w:tc>
          <w:tcPr>
            <w:tcW w:w="228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5BC7" w:rsidRPr="009627F5" w:rsidRDefault="0010163D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10163D">
              <w:rPr>
                <w:rFonts w:ascii="Times New Roman" w:hAnsi="Times New Roman"/>
                <w:b/>
                <w:sz w:val="20"/>
                <w:szCs w:val="20"/>
              </w:rPr>
              <w:t>Уровень квалификации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BC7" w:rsidRPr="00C018F5" w:rsidRDefault="00A61415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C018F5">
              <w:rPr>
                <w:rFonts w:ascii="Times New Roman" w:hAnsi="Times New Roman"/>
                <w:sz w:val="26"/>
                <w:szCs w:val="26"/>
                <w:lang w:val="uz-Cyrl-UZ"/>
              </w:rPr>
              <w:t>3</w:t>
            </w:r>
          </w:p>
        </w:tc>
      </w:tr>
    </w:tbl>
    <w:p w:rsidR="000F5BC7" w:rsidRDefault="000F5BC7" w:rsidP="00A60E86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379"/>
        <w:gridCol w:w="1680"/>
        <w:gridCol w:w="1973"/>
        <w:gridCol w:w="1344"/>
        <w:gridCol w:w="2194"/>
      </w:tblGrid>
      <w:tr w:rsidR="0010163D" w:rsidTr="00384F83">
        <w:tc>
          <w:tcPr>
            <w:tcW w:w="237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163D" w:rsidRPr="0010163D" w:rsidRDefault="0010163D" w:rsidP="001843C3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роисхождение обобщенной трудовой функции</w:t>
            </w:r>
          </w:p>
        </w:tc>
        <w:tc>
          <w:tcPr>
            <w:tcW w:w="1680" w:type="dxa"/>
            <w:vMerge w:val="restart"/>
            <w:tcBorders>
              <w:left w:val="single" w:sz="4" w:space="0" w:color="auto"/>
            </w:tcBorders>
          </w:tcPr>
          <w:p w:rsidR="0010163D" w:rsidRPr="0010163D" w:rsidRDefault="0010163D" w:rsidP="001843C3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 xml:space="preserve">Оригинал </w:t>
            </w:r>
          </w:p>
        </w:tc>
        <w:tc>
          <w:tcPr>
            <w:tcW w:w="1973" w:type="dxa"/>
            <w:vMerge w:val="restart"/>
          </w:tcPr>
          <w:p w:rsidR="0010163D" w:rsidRPr="0010163D" w:rsidRDefault="0010163D" w:rsidP="001843C3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Использована с оригинала</w:t>
            </w:r>
          </w:p>
        </w:tc>
        <w:tc>
          <w:tcPr>
            <w:tcW w:w="3538" w:type="dxa"/>
            <w:gridSpan w:val="2"/>
          </w:tcPr>
          <w:p w:rsidR="0010163D" w:rsidRPr="0010163D" w:rsidRDefault="0010163D" w:rsidP="001843C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Оригинала</w:t>
            </w:r>
          </w:p>
        </w:tc>
      </w:tr>
      <w:tr w:rsidR="0010163D" w:rsidTr="00384F83">
        <w:tc>
          <w:tcPr>
            <w:tcW w:w="237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163D" w:rsidRDefault="0010163D" w:rsidP="001843C3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0163D" w:rsidRPr="0010163D" w:rsidRDefault="0010163D" w:rsidP="001843C3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3" w:type="dxa"/>
            <w:vMerge/>
          </w:tcPr>
          <w:p w:rsidR="0010163D" w:rsidRPr="0010163D" w:rsidRDefault="0010163D" w:rsidP="001843C3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44" w:type="dxa"/>
          </w:tcPr>
          <w:p w:rsidR="0010163D" w:rsidRPr="0010163D" w:rsidRDefault="0010163D" w:rsidP="001843C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2194" w:type="dxa"/>
          </w:tcPr>
          <w:p w:rsidR="0010163D" w:rsidRPr="0010163D" w:rsidRDefault="0010163D" w:rsidP="001843C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Регистрационный номер</w:t>
            </w:r>
          </w:p>
        </w:tc>
      </w:tr>
      <w:tr w:rsidR="00C86CA6" w:rsidTr="00384F83">
        <w:tc>
          <w:tcPr>
            <w:tcW w:w="237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86CA6" w:rsidRDefault="00C86CA6" w:rsidP="00C86CA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4" w:space="0" w:color="auto"/>
            </w:tcBorders>
          </w:tcPr>
          <w:p w:rsidR="00C86CA6" w:rsidRDefault="00C86CA6" w:rsidP="00C86CA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973" w:type="dxa"/>
          </w:tcPr>
          <w:p w:rsidR="00C86CA6" w:rsidRDefault="00C86CA6" w:rsidP="00C86CA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44" w:type="dxa"/>
          </w:tcPr>
          <w:p w:rsidR="00C86CA6" w:rsidRDefault="00C86CA6" w:rsidP="00C86CA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4" w:type="dxa"/>
          </w:tcPr>
          <w:p w:rsidR="00C86CA6" w:rsidRDefault="00C86CA6" w:rsidP="00C86CA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0163D" w:rsidRDefault="0010163D" w:rsidP="00A60E86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998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7699"/>
      </w:tblGrid>
      <w:tr w:rsidR="00622E77" w:rsidRPr="009627F5" w:rsidTr="00E429CD">
        <w:trPr>
          <w:trHeight w:val="706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22E77" w:rsidRPr="009627F5" w:rsidRDefault="00622E77" w:rsidP="00622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BC5875">
              <w:rPr>
                <w:rFonts w:ascii="Times New Roman" w:hAnsi="Times New Roman"/>
                <w:szCs w:val="20"/>
              </w:rPr>
              <w:lastRenderedPageBreak/>
              <w:t>Трудовые действия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C59FE" w:rsidRPr="00384F83" w:rsidRDefault="00BC59FE" w:rsidP="00BC59FE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384F83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Обслуживание насосов, емкостей, трубопроводов, топочных устройств и запорной арматуры. </w:t>
            </w:r>
          </w:p>
          <w:p w:rsidR="00BC59FE" w:rsidRPr="00384F83" w:rsidRDefault="00BC59FE" w:rsidP="00BC59FE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384F83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Приготовление битумной связки в диспергаторе. </w:t>
            </w:r>
          </w:p>
          <w:p w:rsidR="00BC59FE" w:rsidRPr="00384F83" w:rsidRDefault="00BC59FE" w:rsidP="00BC59FE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384F83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Пуск, остановка насосов и диспергатора. </w:t>
            </w:r>
          </w:p>
          <w:p w:rsidR="00BC59FE" w:rsidRPr="00384F83" w:rsidRDefault="00BC59FE" w:rsidP="00BC59FE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384F83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Загрузка в варочные котлы дробленого и расплавленного битума и пека. </w:t>
            </w:r>
          </w:p>
          <w:p w:rsidR="000B6736" w:rsidRDefault="00BC59FE" w:rsidP="00BC59FE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384F83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Наблюдение за подачей битума, диатомовой суспензии, битумной связки в битумоварочные котлы и уровнем битума</w:t>
            </w:r>
            <w:r w:rsidR="000B6736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.</w:t>
            </w:r>
          </w:p>
          <w:p w:rsidR="00BC59FE" w:rsidRPr="00384F83" w:rsidRDefault="000B6736" w:rsidP="00BC59FE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Наблюдение за</w:t>
            </w:r>
            <w:r w:rsidR="00BC59FE" w:rsidRPr="00384F83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исправным состоянием топок и форсунок. </w:t>
            </w:r>
          </w:p>
          <w:p w:rsidR="00BC59FE" w:rsidRDefault="00BC59FE" w:rsidP="00BC59FE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384F83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Регулирование температуры массы. </w:t>
            </w:r>
          </w:p>
          <w:p w:rsidR="00BC59FE" w:rsidRPr="00384F83" w:rsidRDefault="00BC59FE" w:rsidP="00BC59FE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384F83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Перекачивание готовой массы в пропиточный цех. </w:t>
            </w:r>
          </w:p>
          <w:p w:rsidR="00C41877" w:rsidRPr="000F4671" w:rsidRDefault="00BC59FE" w:rsidP="00BC59FE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204B11">
              <w:rPr>
                <w:rFonts w:ascii="Times New Roman" w:hAnsi="Times New Roman"/>
                <w:color w:val="000000"/>
                <w:sz w:val="26"/>
                <w:szCs w:val="26"/>
                <w:lang w:val="uz-Cyrl-UZ"/>
              </w:rPr>
              <w:t>Ведение процесса варки под руководством варщика более высокой квалификации.</w:t>
            </w:r>
          </w:p>
        </w:tc>
      </w:tr>
      <w:tr w:rsidR="00622E77" w:rsidRPr="009627F5" w:rsidTr="005A7246">
        <w:trPr>
          <w:trHeight w:val="864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22E77" w:rsidRPr="009627F5" w:rsidDel="002A1D54" w:rsidRDefault="00622E77" w:rsidP="00622E7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622E77" w:rsidRDefault="00A82624" w:rsidP="001956F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6"/>
                <w:szCs w:val="26"/>
                <w:lang w:val="uz-Cyrl-UZ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uz-Cyrl-UZ"/>
              </w:rPr>
              <w:t>Умение в</w:t>
            </w:r>
            <w:r w:rsidR="0064505B" w:rsidRPr="00204B11">
              <w:rPr>
                <w:rFonts w:ascii="Times New Roman" w:hAnsi="Times New Roman"/>
                <w:color w:val="000000"/>
                <w:sz w:val="26"/>
                <w:szCs w:val="26"/>
                <w:lang w:val="uz-Cyrl-UZ"/>
              </w:rPr>
              <w:t>едени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uz-Cyrl-UZ"/>
              </w:rPr>
              <w:t>я</w:t>
            </w:r>
            <w:r w:rsidR="0064505B" w:rsidRPr="00204B11">
              <w:rPr>
                <w:rFonts w:ascii="Times New Roman" w:hAnsi="Times New Roman"/>
                <w:color w:val="000000"/>
                <w:sz w:val="26"/>
                <w:szCs w:val="26"/>
                <w:lang w:val="uz-Cyrl-UZ"/>
              </w:rPr>
              <w:t xml:space="preserve"> процесса варки смеси битумов в битумоварочных котлах, ваннах, конверторах под руководством варщика более высокой квалификации.</w:t>
            </w:r>
          </w:p>
          <w:p w:rsidR="00A82624" w:rsidRPr="00384F83" w:rsidRDefault="00A82624" w:rsidP="00A8262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  <w:lang w:val="uz-Cyrl-UZ"/>
              </w:rPr>
              <w:t>Навыки о</w:t>
            </w:r>
            <w:r w:rsidRPr="00384F83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бслуживани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я</w:t>
            </w:r>
            <w:r w:rsidRPr="00384F83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насосов, емкостей, трубопроводов, топочных устройств и запорной арматуры. </w:t>
            </w:r>
          </w:p>
          <w:p w:rsidR="00A82624" w:rsidRPr="00384F83" w:rsidRDefault="00A82624" w:rsidP="00A8262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Навыки п</w:t>
            </w:r>
            <w:r w:rsidRPr="00384F83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риготовлени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я</w:t>
            </w:r>
            <w:r w:rsidRPr="00384F83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битумной связки в диспергатор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ах</w:t>
            </w:r>
            <w:r w:rsidRPr="00384F83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. </w:t>
            </w:r>
          </w:p>
          <w:p w:rsidR="00A82624" w:rsidRPr="00384F83" w:rsidRDefault="00A82624" w:rsidP="00A8262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Умение п</w:t>
            </w:r>
            <w:r w:rsidRPr="00384F83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уск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а и о</w:t>
            </w:r>
            <w:r w:rsidRPr="00384F83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становк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и</w:t>
            </w:r>
            <w:r w:rsidRPr="00384F83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насосов и диспергатор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ов</w:t>
            </w:r>
            <w:r w:rsidRPr="00384F83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. </w:t>
            </w:r>
          </w:p>
          <w:p w:rsidR="00A82624" w:rsidRPr="00384F83" w:rsidRDefault="00A82624" w:rsidP="00A8262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Умение з</w:t>
            </w:r>
            <w:r w:rsidRPr="00384F83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агрузк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и</w:t>
            </w:r>
            <w:r w:rsidRPr="00384F83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в варочные котлы дробленого и расплавленного битума и пека. </w:t>
            </w:r>
          </w:p>
          <w:p w:rsidR="00A82624" w:rsidRPr="00384F83" w:rsidRDefault="00DF2BA3" w:rsidP="00A8262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Навыки</w:t>
            </w:r>
            <w:r w:rsidR="00A82624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наблюдения за </w:t>
            </w:r>
            <w:r w:rsidR="00A82624" w:rsidRPr="00384F83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исправным состоянием топок и форсунок. </w:t>
            </w:r>
          </w:p>
          <w:p w:rsidR="00A82624" w:rsidRPr="000F4671" w:rsidRDefault="00A82624" w:rsidP="00A8262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Умение р</w:t>
            </w:r>
            <w:r w:rsidRPr="00384F83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егулирование температуры масс. </w:t>
            </w:r>
          </w:p>
        </w:tc>
      </w:tr>
      <w:tr w:rsidR="00622E77" w:rsidRPr="006D392C" w:rsidTr="005A7246">
        <w:trPr>
          <w:trHeight w:val="1024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22E77" w:rsidRPr="009627F5" w:rsidRDefault="00622E77" w:rsidP="00622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622E77" w:rsidRPr="000F4671" w:rsidRDefault="001956F1" w:rsidP="00622E77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Знание у</w:t>
            </w:r>
            <w:r w:rsidR="00622E77" w:rsidRPr="000F4671">
              <w:rPr>
                <w:rFonts w:ascii="Times New Roman" w:hAnsi="Times New Roman"/>
                <w:color w:val="000000"/>
                <w:sz w:val="26"/>
                <w:szCs w:val="26"/>
              </w:rPr>
              <w:t>стройств и принцип</w:t>
            </w:r>
            <w:r w:rsidR="007031B1">
              <w:rPr>
                <w:rFonts w:ascii="Times New Roman" w:hAnsi="Times New Roman"/>
                <w:color w:val="000000"/>
                <w:sz w:val="26"/>
                <w:szCs w:val="26"/>
              </w:rPr>
              <w:t>ов</w:t>
            </w:r>
            <w:r w:rsidR="00622E77" w:rsidRPr="000F467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работы варочных котлов, диспергаторов, горелок, конвертеров, топок, воздуходувок, насосов</w:t>
            </w:r>
            <w:r w:rsidR="00622E77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  <w:p w:rsidR="008951DF" w:rsidRDefault="007031B1" w:rsidP="00622E77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Знание м</w:t>
            </w:r>
            <w:r w:rsidR="00622E77" w:rsidRPr="000F4671">
              <w:rPr>
                <w:rFonts w:ascii="Times New Roman" w:hAnsi="Times New Roman"/>
                <w:color w:val="000000"/>
                <w:sz w:val="26"/>
                <w:szCs w:val="26"/>
              </w:rPr>
              <w:t>ар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ок</w:t>
            </w:r>
            <w:r w:rsidR="00622E77" w:rsidRPr="000F467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битума, битумных связок и их назначение</w:t>
            </w:r>
            <w:r w:rsidR="008951DF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  <w:r w:rsidR="00622E77" w:rsidRPr="000F467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</w:p>
          <w:p w:rsidR="00622E77" w:rsidRPr="000F4671" w:rsidRDefault="008951DF" w:rsidP="00622E77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Знание </w:t>
            </w:r>
            <w:r w:rsidR="00622E77" w:rsidRPr="000F4671">
              <w:rPr>
                <w:rFonts w:ascii="Times New Roman" w:hAnsi="Times New Roman"/>
                <w:color w:val="000000"/>
                <w:sz w:val="26"/>
                <w:szCs w:val="26"/>
              </w:rPr>
              <w:t>режим</w:t>
            </w:r>
            <w:r w:rsidR="007031B1">
              <w:rPr>
                <w:rFonts w:ascii="Times New Roman" w:hAnsi="Times New Roman"/>
                <w:color w:val="000000"/>
                <w:sz w:val="26"/>
                <w:szCs w:val="26"/>
              </w:rPr>
              <w:t>ов</w:t>
            </w:r>
            <w:r w:rsidR="00622E77" w:rsidRPr="000F467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ведения топки, варки битума</w:t>
            </w:r>
            <w:r w:rsidR="00622E77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  <w:p w:rsidR="007031B1" w:rsidRDefault="007031B1" w:rsidP="00622E77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Знание п</w:t>
            </w:r>
            <w:r w:rsidR="00622E77" w:rsidRPr="000F4671">
              <w:rPr>
                <w:rFonts w:ascii="Times New Roman" w:hAnsi="Times New Roman"/>
                <w:color w:val="000000"/>
                <w:sz w:val="26"/>
                <w:szCs w:val="26"/>
              </w:rPr>
              <w:t>орядк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  <w:r w:rsidR="00622E77" w:rsidRPr="000F467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слива битума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  <w:r w:rsidR="00622E77" w:rsidRPr="000F467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</w:p>
          <w:p w:rsidR="00622E77" w:rsidRPr="000F4671" w:rsidRDefault="007031B1" w:rsidP="00622E77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Знание</w:t>
            </w:r>
            <w:r w:rsidRPr="000F467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622E77" w:rsidRPr="000F4671">
              <w:rPr>
                <w:rFonts w:ascii="Times New Roman" w:hAnsi="Times New Roman"/>
                <w:color w:val="000000"/>
                <w:sz w:val="26"/>
                <w:szCs w:val="26"/>
              </w:rPr>
              <w:t>технологическ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ого</w:t>
            </w:r>
            <w:r w:rsidR="00622E77" w:rsidRPr="000F467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процесс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  <w:r w:rsidR="00622E77" w:rsidRPr="000F467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производства холодных приклеивающих мастик</w:t>
            </w:r>
            <w:r w:rsidR="00622E77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  <w:p w:rsidR="00213DD6" w:rsidRDefault="007031B1" w:rsidP="00213DD6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Знание т</w:t>
            </w:r>
            <w:r w:rsidR="00622E77" w:rsidRPr="000F4671">
              <w:rPr>
                <w:rFonts w:ascii="Times New Roman" w:hAnsi="Times New Roman"/>
                <w:color w:val="000000"/>
                <w:sz w:val="26"/>
                <w:szCs w:val="26"/>
              </w:rPr>
              <w:t>ехнологическ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ого</w:t>
            </w:r>
            <w:r w:rsidR="00622E77" w:rsidRPr="000F467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процесс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  <w:r w:rsidR="00622E77" w:rsidRPr="000F467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плавки битума для асфальтобетонных смесей</w:t>
            </w:r>
            <w:r w:rsidR="00213DD6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  <w:p w:rsidR="00AE08DC" w:rsidRPr="00AE08DC" w:rsidRDefault="00213DD6" w:rsidP="001708B8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Знание</w:t>
            </w:r>
            <w:r w:rsidR="00622E77" w:rsidRPr="000F467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вид</w:t>
            </w:r>
            <w:r w:rsidR="007031B1">
              <w:rPr>
                <w:rFonts w:ascii="Times New Roman" w:hAnsi="Times New Roman"/>
                <w:color w:val="000000"/>
                <w:sz w:val="26"/>
                <w:szCs w:val="26"/>
              </w:rPr>
              <w:t>ов</w:t>
            </w:r>
            <w:r w:rsidR="00622E77" w:rsidRPr="000F467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топлива и его свойств</w:t>
            </w:r>
            <w:r w:rsidR="00622E77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</w:tr>
      <w:tr w:rsidR="005A7246" w:rsidRPr="009627F5" w:rsidTr="005A7246">
        <w:trPr>
          <w:trHeight w:val="170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A7246" w:rsidRPr="009627F5" w:rsidDel="002A1D54" w:rsidRDefault="005A7246" w:rsidP="005A724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325397" w:rsidDel="002A1D54">
              <w:rPr>
                <w:rFonts w:ascii="Times New Roman" w:hAnsi="Times New Roman"/>
                <w:bCs/>
                <w:szCs w:val="20"/>
              </w:rPr>
              <w:t>Другие характеристики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A7246" w:rsidRPr="00C00D29" w:rsidRDefault="005A7246" w:rsidP="005A7246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00D2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-</w:t>
            </w:r>
          </w:p>
        </w:tc>
      </w:tr>
    </w:tbl>
    <w:p w:rsidR="00622E77" w:rsidRDefault="00622E77" w:rsidP="00A60E8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0F5BC7" w:rsidRPr="009627F5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9627F5">
        <w:rPr>
          <w:rFonts w:ascii="Times New Roman" w:hAnsi="Times New Roman"/>
          <w:b/>
          <w:sz w:val="24"/>
          <w:szCs w:val="24"/>
        </w:rPr>
        <w:t>3.1.</w:t>
      </w:r>
      <w:r w:rsidRPr="009627F5">
        <w:rPr>
          <w:rFonts w:ascii="Times New Roman" w:hAnsi="Times New Roman"/>
          <w:b/>
          <w:sz w:val="24"/>
          <w:szCs w:val="24"/>
          <w:lang w:val="uz-Cyrl-UZ"/>
        </w:rPr>
        <w:t>2</w:t>
      </w:r>
      <w:r w:rsidRPr="009627F5">
        <w:rPr>
          <w:rFonts w:ascii="Times New Roman" w:hAnsi="Times New Roman"/>
          <w:b/>
          <w:sz w:val="24"/>
          <w:szCs w:val="24"/>
        </w:rPr>
        <w:t xml:space="preserve">. </w:t>
      </w:r>
      <w:r w:rsidR="008219A0" w:rsidRPr="002A24B7">
        <w:rPr>
          <w:rFonts w:ascii="Times New Roman" w:hAnsi="Times New Roman"/>
          <w:b/>
          <w:sz w:val="24"/>
          <w:szCs w:val="20"/>
        </w:rPr>
        <w:t>Трудовая</w:t>
      </w:r>
      <w:r w:rsidR="008219A0" w:rsidRPr="00BC5875">
        <w:rPr>
          <w:rFonts w:ascii="Times New Roman" w:hAnsi="Times New Roman"/>
          <w:b/>
          <w:sz w:val="24"/>
          <w:szCs w:val="20"/>
        </w:rPr>
        <w:t xml:space="preserve"> функция</w:t>
      </w:r>
    </w:p>
    <w:p w:rsidR="000F5BC7" w:rsidRPr="009627F5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5080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42"/>
        <w:gridCol w:w="7981"/>
      </w:tblGrid>
      <w:tr w:rsidR="000F5BC7" w:rsidRPr="009627F5" w:rsidTr="00622E77">
        <w:trPr>
          <w:trHeight w:val="631"/>
        </w:trPr>
        <w:tc>
          <w:tcPr>
            <w:tcW w:w="89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F5BC7" w:rsidRPr="009627F5" w:rsidRDefault="008219A0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0163D">
              <w:rPr>
                <w:rFonts w:ascii="Times New Roman" w:hAnsi="Times New Roman"/>
                <w:b/>
                <w:sz w:val="20"/>
                <w:szCs w:val="16"/>
              </w:rPr>
              <w:t>Наименование</w:t>
            </w:r>
            <w:r w:rsidRPr="009627F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</w:p>
        </w:tc>
        <w:tc>
          <w:tcPr>
            <w:tcW w:w="41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9627F5" w:rsidRDefault="00204B11" w:rsidP="00204B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04B11">
              <w:rPr>
                <w:rFonts w:ascii="Times New Roman" w:hAnsi="Times New Roman"/>
                <w:color w:val="000000"/>
                <w:sz w:val="26"/>
                <w:szCs w:val="26"/>
              </w:rPr>
              <w:t>Ведение процесса варки смеси битумов в битумоварочных котлах, ваннах, конвертерах.</w:t>
            </w:r>
          </w:p>
        </w:tc>
      </w:tr>
    </w:tbl>
    <w:p w:rsidR="00D553DD" w:rsidRPr="009627F5" w:rsidRDefault="00D553DD" w:rsidP="00A60E86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3984" w:type="pct"/>
        <w:tblInd w:w="-142" w:type="dxa"/>
        <w:tblLayout w:type="fixed"/>
        <w:tblLook w:val="01E0" w:firstRow="1" w:lastRow="1" w:firstColumn="1" w:lastColumn="1" w:noHBand="0" w:noVBand="0"/>
      </w:tblPr>
      <w:tblGrid>
        <w:gridCol w:w="1743"/>
        <w:gridCol w:w="1388"/>
        <w:gridCol w:w="3480"/>
        <w:gridCol w:w="1014"/>
      </w:tblGrid>
      <w:tr w:rsidR="00D553DD" w:rsidRPr="009627F5" w:rsidTr="000F1BD0">
        <w:trPr>
          <w:trHeight w:val="830"/>
        </w:trPr>
        <w:tc>
          <w:tcPr>
            <w:tcW w:w="1143" w:type="pct"/>
            <w:tcBorders>
              <w:right w:val="single" w:sz="4" w:space="0" w:color="auto"/>
            </w:tcBorders>
            <w:vAlign w:val="center"/>
          </w:tcPr>
          <w:p w:rsidR="00D553DD" w:rsidRPr="009627F5" w:rsidRDefault="00D553DD" w:rsidP="008219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9627F5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3DD" w:rsidRPr="009627F5" w:rsidRDefault="00A61415" w:rsidP="00A614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994E64">
              <w:rPr>
                <w:rFonts w:ascii="Times New Roman" w:hAnsi="Times New Roman"/>
                <w:sz w:val="26"/>
                <w:szCs w:val="26"/>
              </w:rPr>
              <w:t>А/0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994E64">
              <w:rPr>
                <w:rFonts w:ascii="Times New Roman" w:hAnsi="Times New Roman"/>
                <w:sz w:val="26"/>
                <w:szCs w:val="26"/>
              </w:rPr>
              <w:t>.3</w:t>
            </w:r>
          </w:p>
        </w:tc>
        <w:tc>
          <w:tcPr>
            <w:tcW w:w="228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3DD" w:rsidRPr="009627F5" w:rsidRDefault="008219A0" w:rsidP="00331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10163D">
              <w:rPr>
                <w:rFonts w:ascii="Times New Roman" w:hAnsi="Times New Roman"/>
                <w:b/>
                <w:sz w:val="20"/>
                <w:szCs w:val="20"/>
              </w:rPr>
              <w:t>Уровень квалификации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3DD" w:rsidRPr="00C018F5" w:rsidRDefault="00A61415" w:rsidP="003312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C018F5">
              <w:rPr>
                <w:rFonts w:ascii="Times New Roman" w:hAnsi="Times New Roman"/>
                <w:sz w:val="26"/>
                <w:szCs w:val="26"/>
                <w:lang w:val="uz-Cyrl-UZ"/>
              </w:rPr>
              <w:t>3</w:t>
            </w:r>
          </w:p>
        </w:tc>
      </w:tr>
    </w:tbl>
    <w:p w:rsidR="000F5BC7" w:rsidRPr="00D27B4D" w:rsidRDefault="000F5BC7" w:rsidP="00A60E86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12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379"/>
        <w:gridCol w:w="1680"/>
        <w:gridCol w:w="1973"/>
        <w:gridCol w:w="1344"/>
        <w:gridCol w:w="2194"/>
      </w:tblGrid>
      <w:tr w:rsidR="008219A0" w:rsidTr="001843C3">
        <w:tc>
          <w:tcPr>
            <w:tcW w:w="240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19A0" w:rsidRPr="0010163D" w:rsidRDefault="008219A0" w:rsidP="001843C3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Происхождение обобщенной трудовой функции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8219A0" w:rsidRPr="0010163D" w:rsidRDefault="008219A0" w:rsidP="001843C3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 xml:space="preserve">Оригинал </w:t>
            </w:r>
          </w:p>
        </w:tc>
        <w:tc>
          <w:tcPr>
            <w:tcW w:w="1985" w:type="dxa"/>
            <w:vMerge w:val="restart"/>
          </w:tcPr>
          <w:p w:rsidR="008219A0" w:rsidRPr="0010163D" w:rsidRDefault="008219A0" w:rsidP="001843C3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Использована с оригинала</w:t>
            </w:r>
          </w:p>
        </w:tc>
        <w:tc>
          <w:tcPr>
            <w:tcW w:w="3253" w:type="dxa"/>
            <w:gridSpan w:val="2"/>
          </w:tcPr>
          <w:p w:rsidR="008219A0" w:rsidRPr="0010163D" w:rsidRDefault="008219A0" w:rsidP="001843C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Оригинала</w:t>
            </w:r>
          </w:p>
        </w:tc>
      </w:tr>
      <w:tr w:rsidR="008219A0" w:rsidTr="001843C3">
        <w:tc>
          <w:tcPr>
            <w:tcW w:w="240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19A0" w:rsidRDefault="008219A0" w:rsidP="001843C3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219A0" w:rsidRPr="0010163D" w:rsidRDefault="008219A0" w:rsidP="001843C3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219A0" w:rsidRPr="0010163D" w:rsidRDefault="008219A0" w:rsidP="001843C3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4" w:type="dxa"/>
          </w:tcPr>
          <w:p w:rsidR="008219A0" w:rsidRPr="0010163D" w:rsidRDefault="008219A0" w:rsidP="001843C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1869" w:type="dxa"/>
          </w:tcPr>
          <w:p w:rsidR="008219A0" w:rsidRPr="0010163D" w:rsidRDefault="008219A0" w:rsidP="001843C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Регистрационный номер</w:t>
            </w:r>
          </w:p>
        </w:tc>
      </w:tr>
      <w:tr w:rsidR="008219A0" w:rsidTr="001843C3">
        <w:tc>
          <w:tcPr>
            <w:tcW w:w="240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19A0" w:rsidRDefault="008219A0" w:rsidP="001843C3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219A0" w:rsidRDefault="00A61415" w:rsidP="00A6141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985" w:type="dxa"/>
          </w:tcPr>
          <w:p w:rsidR="008219A0" w:rsidRDefault="005754AD" w:rsidP="005754A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384" w:type="dxa"/>
          </w:tcPr>
          <w:p w:rsidR="008219A0" w:rsidRDefault="008219A0" w:rsidP="001843C3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8219A0" w:rsidRDefault="008219A0" w:rsidP="001843C3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219A0" w:rsidRDefault="008219A0" w:rsidP="00A60E86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997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7697"/>
      </w:tblGrid>
      <w:tr w:rsidR="00622E77" w:rsidRPr="009627F5" w:rsidTr="00BC59FE">
        <w:trPr>
          <w:trHeight w:val="848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22E77" w:rsidRPr="009627F5" w:rsidRDefault="00622E77" w:rsidP="00622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BC5875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384F83" w:rsidRPr="004B2F01" w:rsidRDefault="00384F83" w:rsidP="00384F8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4B2F01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Перекачивание битума из варочного цеха и растворителя из хранилища в промежуточные емкости цеха по производству мастики или на последующие технологические переделы. </w:t>
            </w:r>
          </w:p>
          <w:p w:rsidR="00384F83" w:rsidRPr="004B2F01" w:rsidRDefault="00384F83" w:rsidP="00384F8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4B2F01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Варка битума для асфальтобетонных смесей в битумоварочных агрегатах производительностью до 50 т в сутки. </w:t>
            </w:r>
          </w:p>
          <w:p w:rsidR="00384F83" w:rsidRPr="004B2F01" w:rsidRDefault="00384F83" w:rsidP="00384F8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4B2F01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Контроль состояния насосов, трубопроводов, топок и форсунок. </w:t>
            </w:r>
          </w:p>
          <w:p w:rsidR="00F22457" w:rsidRPr="004B2F01" w:rsidRDefault="00384F83" w:rsidP="00622E77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4B2F01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Устранение неисправностей в работе</w:t>
            </w:r>
            <w:r w:rsidR="00F22457" w:rsidRPr="004B2F01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.</w:t>
            </w:r>
          </w:p>
          <w:p w:rsidR="00885622" w:rsidRPr="004B2F01" w:rsidRDefault="00885622" w:rsidP="00885622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4B2F01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Топка печей и поддержание заданной температуры массы. </w:t>
            </w:r>
          </w:p>
          <w:p w:rsidR="00885622" w:rsidRPr="004B2F01" w:rsidRDefault="00885622" w:rsidP="00885622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4B2F01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Наблюдение за исправным состоянием топок и форсунок. </w:t>
            </w:r>
          </w:p>
          <w:p w:rsidR="00885622" w:rsidRPr="004B2F01" w:rsidRDefault="00885622" w:rsidP="00885622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4B2F01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Чистка котлов и топок. </w:t>
            </w:r>
          </w:p>
          <w:p w:rsidR="00885622" w:rsidRPr="004B2F01" w:rsidRDefault="00885622" w:rsidP="00885622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4B2F01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Удаление и гашение шлака и вывоз его в отведенное место.</w:t>
            </w:r>
          </w:p>
          <w:p w:rsidR="00885622" w:rsidRPr="004B2F01" w:rsidRDefault="00885622" w:rsidP="00885622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4B2F01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Участие в ремонте оборудования.</w:t>
            </w:r>
          </w:p>
        </w:tc>
      </w:tr>
      <w:tr w:rsidR="00880B01" w:rsidRPr="009627F5" w:rsidTr="001843C3">
        <w:trPr>
          <w:trHeight w:val="672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880B01" w:rsidRPr="009627F5" w:rsidDel="002A1D54" w:rsidRDefault="00880B01" w:rsidP="00880B0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64505B" w:rsidRDefault="004B2F01" w:rsidP="004B2F0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Навыки в</w:t>
            </w:r>
            <w:r w:rsidR="0064505B" w:rsidRPr="00204B11">
              <w:rPr>
                <w:rFonts w:ascii="Times New Roman" w:hAnsi="Times New Roman"/>
                <w:color w:val="000000"/>
                <w:sz w:val="26"/>
                <w:szCs w:val="26"/>
              </w:rPr>
              <w:t>едени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я</w:t>
            </w:r>
            <w:r w:rsidR="0064505B" w:rsidRPr="00204B1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процесса варки смеси битумов в битумоварочных котлах, ваннах, конвертерах.</w:t>
            </w:r>
          </w:p>
          <w:p w:rsidR="004B2F01" w:rsidRDefault="004B2F01" w:rsidP="004B2F0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Умение перекачивания битума.</w:t>
            </w:r>
          </w:p>
          <w:p w:rsidR="004B2F01" w:rsidRDefault="004B2F01" w:rsidP="004B2F0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Умение варки битума.</w:t>
            </w:r>
          </w:p>
          <w:p w:rsidR="004B2F01" w:rsidRPr="004B2F01" w:rsidRDefault="004B2F01" w:rsidP="004B2F0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Навыки к</w:t>
            </w:r>
            <w:r w:rsidRPr="004B2F01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онтрол</w:t>
            </w: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я</w:t>
            </w:r>
            <w:r w:rsidRPr="004B2F01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состояния насосов, трубопроводов, топок и форсунок. </w:t>
            </w:r>
          </w:p>
          <w:p w:rsidR="004B2F01" w:rsidRPr="004B2F01" w:rsidRDefault="004B2F01" w:rsidP="004B2F0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Навыки у</w:t>
            </w:r>
            <w:r w:rsidRPr="004B2F01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странени</w:t>
            </w:r>
            <w:r w:rsidR="00FF532B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я</w:t>
            </w:r>
            <w:r w:rsidRPr="004B2F01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неисправностей в работе</w:t>
            </w: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оборудования</w:t>
            </w:r>
            <w:r w:rsidRPr="004B2F01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.</w:t>
            </w:r>
          </w:p>
          <w:p w:rsidR="004B2F01" w:rsidRDefault="004B2F01" w:rsidP="004B2F0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Умение т</w:t>
            </w:r>
            <w:r w:rsidRPr="004B2F01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опк</w:t>
            </w: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и</w:t>
            </w:r>
            <w:r w:rsidRPr="004B2F01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печей</w:t>
            </w: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.</w:t>
            </w:r>
          </w:p>
          <w:p w:rsidR="004B2F01" w:rsidRPr="004B2F01" w:rsidRDefault="004B2F01" w:rsidP="004B2F0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Умение </w:t>
            </w:r>
            <w:r w:rsidRPr="004B2F01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поддержани</w:t>
            </w: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я</w:t>
            </w:r>
            <w:r w:rsidRPr="004B2F01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заданной температуры масс. </w:t>
            </w:r>
          </w:p>
          <w:p w:rsidR="004B2F01" w:rsidRPr="004B2F01" w:rsidRDefault="004B2F01" w:rsidP="004B2F0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Навыки ч</w:t>
            </w:r>
            <w:r w:rsidRPr="004B2F01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истк</w:t>
            </w: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и</w:t>
            </w:r>
            <w:r w:rsidRPr="004B2F01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котлов и топок. </w:t>
            </w:r>
          </w:p>
          <w:p w:rsidR="004B2F01" w:rsidRDefault="004B2F01" w:rsidP="004B2F0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Умение у</w:t>
            </w:r>
            <w:r w:rsidRPr="004B2F01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далени</w:t>
            </w: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я</w:t>
            </w:r>
            <w:r w:rsidRPr="004B2F01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и гашени</w:t>
            </w: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я</w:t>
            </w:r>
            <w:r w:rsidRPr="004B2F01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шлака</w:t>
            </w: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, а также </w:t>
            </w:r>
            <w:r w:rsidRPr="004B2F01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вывоз</w:t>
            </w: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а</w:t>
            </w:r>
            <w:r w:rsidRPr="004B2F01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его в отведенное место.</w:t>
            </w:r>
          </w:p>
          <w:p w:rsidR="00117D65" w:rsidRPr="000F4671" w:rsidRDefault="00117D65" w:rsidP="00117D6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Навыки в</w:t>
            </w:r>
            <w:r w:rsidRPr="00384F83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ыявлени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я</w:t>
            </w:r>
            <w:r w:rsidRPr="00384F83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и устранени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я</w:t>
            </w:r>
            <w:r w:rsidRPr="00384F83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неполадок в работе оборудования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.</w:t>
            </w:r>
          </w:p>
        </w:tc>
      </w:tr>
      <w:tr w:rsidR="00880B01" w:rsidRPr="009627F5" w:rsidTr="00D27B4D">
        <w:trPr>
          <w:trHeight w:val="274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880B01" w:rsidRPr="009627F5" w:rsidRDefault="00880B01" w:rsidP="0088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1708B8" w:rsidRPr="001708B8" w:rsidRDefault="001708B8" w:rsidP="001708B8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1708B8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Знание свойств битума.</w:t>
            </w:r>
          </w:p>
          <w:p w:rsidR="001708B8" w:rsidRPr="001708B8" w:rsidRDefault="001708B8" w:rsidP="001708B8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1708B8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Знание порядка заправки, розжига и чистки котлов, ванн, конвертеров. </w:t>
            </w:r>
          </w:p>
          <w:p w:rsidR="001708B8" w:rsidRPr="001708B8" w:rsidRDefault="001708B8" w:rsidP="001708B8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1708B8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Знание способов выявления и устранения неисправностей в работе оборудования.</w:t>
            </w:r>
          </w:p>
          <w:p w:rsidR="001708B8" w:rsidRPr="001708B8" w:rsidRDefault="001708B8" w:rsidP="001708B8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1708B8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Знание конструкций оборудования для варки битума. </w:t>
            </w:r>
          </w:p>
          <w:p w:rsidR="00880B01" w:rsidRPr="000F4671" w:rsidRDefault="001708B8" w:rsidP="001708B8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708B8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Знание устройства контрольно-измерительной и регулирующей аппаратуры.</w:t>
            </w:r>
          </w:p>
        </w:tc>
      </w:tr>
      <w:tr w:rsidR="000F5BC7" w:rsidRPr="009627F5" w:rsidTr="00DE21DB">
        <w:trPr>
          <w:trHeight w:val="170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9627F5" w:rsidDel="002A1D54" w:rsidRDefault="008219A0" w:rsidP="00A60E8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325397" w:rsidDel="002A1D54">
              <w:rPr>
                <w:rFonts w:ascii="Times New Roman" w:hAnsi="Times New Roman"/>
                <w:bCs/>
                <w:szCs w:val="20"/>
              </w:rPr>
              <w:t>Другие характеристики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9627F5" w:rsidRDefault="00A61415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-</w:t>
            </w:r>
          </w:p>
        </w:tc>
      </w:tr>
    </w:tbl>
    <w:p w:rsidR="00060910" w:rsidRDefault="00060910" w:rsidP="004568A4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4568A4" w:rsidRPr="009627F5" w:rsidRDefault="004568A4" w:rsidP="004568A4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9627F5">
        <w:rPr>
          <w:rFonts w:ascii="Times New Roman" w:hAnsi="Times New Roman"/>
          <w:b/>
          <w:sz w:val="24"/>
          <w:szCs w:val="24"/>
        </w:rPr>
        <w:t>3.1.</w:t>
      </w:r>
      <w:r>
        <w:rPr>
          <w:rFonts w:ascii="Times New Roman" w:hAnsi="Times New Roman"/>
          <w:b/>
          <w:sz w:val="24"/>
          <w:szCs w:val="24"/>
          <w:lang w:val="uz-Cyrl-UZ"/>
        </w:rPr>
        <w:t>3</w:t>
      </w:r>
      <w:r w:rsidRPr="009627F5">
        <w:rPr>
          <w:rFonts w:ascii="Times New Roman" w:hAnsi="Times New Roman"/>
          <w:b/>
          <w:sz w:val="24"/>
          <w:szCs w:val="24"/>
        </w:rPr>
        <w:t xml:space="preserve">. </w:t>
      </w:r>
      <w:r w:rsidRPr="002A24B7">
        <w:rPr>
          <w:rFonts w:ascii="Times New Roman" w:hAnsi="Times New Roman"/>
          <w:b/>
          <w:sz w:val="24"/>
          <w:szCs w:val="20"/>
        </w:rPr>
        <w:t>Трудовая</w:t>
      </w:r>
      <w:r w:rsidRPr="00BC5875">
        <w:rPr>
          <w:rFonts w:ascii="Times New Roman" w:hAnsi="Times New Roman"/>
          <w:b/>
          <w:sz w:val="24"/>
          <w:szCs w:val="20"/>
        </w:rPr>
        <w:t xml:space="preserve"> функция</w:t>
      </w:r>
    </w:p>
    <w:p w:rsidR="004568A4" w:rsidRPr="009627F5" w:rsidRDefault="004568A4" w:rsidP="004568A4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5080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42"/>
        <w:gridCol w:w="7981"/>
      </w:tblGrid>
      <w:tr w:rsidR="004568A4" w:rsidRPr="009627F5" w:rsidTr="00622E77">
        <w:trPr>
          <w:trHeight w:val="567"/>
        </w:trPr>
        <w:tc>
          <w:tcPr>
            <w:tcW w:w="89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4568A4" w:rsidRPr="009627F5" w:rsidRDefault="004568A4" w:rsidP="001843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0163D">
              <w:rPr>
                <w:rFonts w:ascii="Times New Roman" w:hAnsi="Times New Roman"/>
                <w:b/>
                <w:sz w:val="20"/>
                <w:szCs w:val="16"/>
              </w:rPr>
              <w:t>Наименование</w:t>
            </w:r>
            <w:r w:rsidRPr="009627F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</w:p>
        </w:tc>
        <w:tc>
          <w:tcPr>
            <w:tcW w:w="41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568A4" w:rsidRPr="009627F5" w:rsidRDefault="00204B11" w:rsidP="00184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04B11">
              <w:rPr>
                <w:rFonts w:ascii="Times New Roman" w:hAnsi="Times New Roman"/>
                <w:color w:val="000000"/>
                <w:sz w:val="26"/>
                <w:szCs w:val="26"/>
              </w:rPr>
              <w:t>Ведение процесса варки пропиточной и покровной массы из битумов различных марок, пека и других компонентов в соответствии с технологией.</w:t>
            </w:r>
          </w:p>
        </w:tc>
      </w:tr>
    </w:tbl>
    <w:p w:rsidR="004568A4" w:rsidRPr="00622E77" w:rsidRDefault="004568A4" w:rsidP="004568A4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16"/>
          <w:szCs w:val="24"/>
        </w:rPr>
      </w:pPr>
    </w:p>
    <w:tbl>
      <w:tblPr>
        <w:tblW w:w="3984" w:type="pct"/>
        <w:tblInd w:w="-142" w:type="dxa"/>
        <w:tblLayout w:type="fixed"/>
        <w:tblLook w:val="01E0" w:firstRow="1" w:lastRow="1" w:firstColumn="1" w:lastColumn="1" w:noHBand="0" w:noVBand="0"/>
      </w:tblPr>
      <w:tblGrid>
        <w:gridCol w:w="1743"/>
        <w:gridCol w:w="1388"/>
        <w:gridCol w:w="3480"/>
        <w:gridCol w:w="1014"/>
      </w:tblGrid>
      <w:tr w:rsidR="004568A4" w:rsidRPr="009627F5" w:rsidTr="001843C3">
        <w:trPr>
          <w:trHeight w:val="830"/>
        </w:trPr>
        <w:tc>
          <w:tcPr>
            <w:tcW w:w="1143" w:type="pct"/>
            <w:tcBorders>
              <w:right w:val="single" w:sz="4" w:space="0" w:color="auto"/>
            </w:tcBorders>
            <w:vAlign w:val="center"/>
          </w:tcPr>
          <w:p w:rsidR="004568A4" w:rsidRPr="009627F5" w:rsidRDefault="004568A4" w:rsidP="001843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9627F5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8A4" w:rsidRPr="009627F5" w:rsidRDefault="00A61415" w:rsidP="001843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994E64">
              <w:rPr>
                <w:rFonts w:ascii="Times New Roman" w:hAnsi="Times New Roman"/>
                <w:sz w:val="26"/>
                <w:szCs w:val="26"/>
              </w:rPr>
              <w:t>А/03.3</w:t>
            </w:r>
          </w:p>
        </w:tc>
        <w:tc>
          <w:tcPr>
            <w:tcW w:w="228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68A4" w:rsidRPr="009627F5" w:rsidRDefault="004568A4" w:rsidP="001843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10163D">
              <w:rPr>
                <w:rFonts w:ascii="Times New Roman" w:hAnsi="Times New Roman"/>
                <w:b/>
                <w:sz w:val="20"/>
                <w:szCs w:val="20"/>
              </w:rPr>
              <w:t>Уровень квалификации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8A4" w:rsidRPr="00C018F5" w:rsidRDefault="00A61415" w:rsidP="001843C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C018F5">
              <w:rPr>
                <w:rFonts w:ascii="Times New Roman" w:hAnsi="Times New Roman"/>
                <w:sz w:val="26"/>
                <w:szCs w:val="26"/>
                <w:lang w:val="uz-Cyrl-UZ"/>
              </w:rPr>
              <w:t>3</w:t>
            </w:r>
          </w:p>
        </w:tc>
      </w:tr>
    </w:tbl>
    <w:p w:rsidR="004568A4" w:rsidRPr="00622E77" w:rsidRDefault="004568A4" w:rsidP="004568A4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18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379"/>
        <w:gridCol w:w="1680"/>
        <w:gridCol w:w="1973"/>
        <w:gridCol w:w="1344"/>
        <w:gridCol w:w="2194"/>
      </w:tblGrid>
      <w:tr w:rsidR="004568A4" w:rsidTr="001843C3">
        <w:tc>
          <w:tcPr>
            <w:tcW w:w="240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68A4" w:rsidRPr="0010163D" w:rsidRDefault="004568A4" w:rsidP="001843C3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Происхождение обобщенной трудовой функции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4568A4" w:rsidRPr="0010163D" w:rsidRDefault="004568A4" w:rsidP="001843C3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 xml:space="preserve">Оригинал </w:t>
            </w:r>
          </w:p>
        </w:tc>
        <w:tc>
          <w:tcPr>
            <w:tcW w:w="1985" w:type="dxa"/>
            <w:vMerge w:val="restart"/>
          </w:tcPr>
          <w:p w:rsidR="004568A4" w:rsidRPr="0010163D" w:rsidRDefault="004568A4" w:rsidP="001843C3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Использована с оригинала</w:t>
            </w:r>
          </w:p>
        </w:tc>
        <w:tc>
          <w:tcPr>
            <w:tcW w:w="3253" w:type="dxa"/>
            <w:gridSpan w:val="2"/>
          </w:tcPr>
          <w:p w:rsidR="004568A4" w:rsidRPr="0010163D" w:rsidRDefault="004568A4" w:rsidP="001843C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Оригинала</w:t>
            </w:r>
          </w:p>
        </w:tc>
      </w:tr>
      <w:tr w:rsidR="004568A4" w:rsidTr="001843C3">
        <w:tc>
          <w:tcPr>
            <w:tcW w:w="240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68A4" w:rsidRDefault="004568A4" w:rsidP="001843C3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568A4" w:rsidRPr="0010163D" w:rsidRDefault="004568A4" w:rsidP="001843C3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568A4" w:rsidRPr="0010163D" w:rsidRDefault="004568A4" w:rsidP="001843C3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4" w:type="dxa"/>
          </w:tcPr>
          <w:p w:rsidR="004568A4" w:rsidRPr="0010163D" w:rsidRDefault="004568A4" w:rsidP="001843C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1869" w:type="dxa"/>
          </w:tcPr>
          <w:p w:rsidR="004568A4" w:rsidRPr="0010163D" w:rsidRDefault="004568A4" w:rsidP="001843C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Регистрационный номер</w:t>
            </w:r>
          </w:p>
        </w:tc>
      </w:tr>
      <w:tr w:rsidR="004568A4" w:rsidTr="001843C3">
        <w:tc>
          <w:tcPr>
            <w:tcW w:w="240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68A4" w:rsidRDefault="004568A4" w:rsidP="001843C3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568A4" w:rsidRDefault="00A61415" w:rsidP="00A6141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985" w:type="dxa"/>
          </w:tcPr>
          <w:p w:rsidR="004568A4" w:rsidRDefault="005754AD" w:rsidP="005754A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384" w:type="dxa"/>
          </w:tcPr>
          <w:p w:rsidR="004568A4" w:rsidRDefault="004568A4" w:rsidP="001843C3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4568A4" w:rsidRDefault="004568A4" w:rsidP="001843C3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568A4" w:rsidRDefault="004568A4" w:rsidP="004568A4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997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7697"/>
      </w:tblGrid>
      <w:tr w:rsidR="00622E77" w:rsidRPr="009627F5" w:rsidTr="001843C3">
        <w:trPr>
          <w:trHeight w:val="1129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22E77" w:rsidRPr="009627F5" w:rsidRDefault="00622E77" w:rsidP="00622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BC5875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384F83" w:rsidRPr="00384F83" w:rsidRDefault="00384F83" w:rsidP="00384F8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384F83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Поддержание необходимого режима топки варочных котлов. Контроль процесса варки масс. </w:t>
            </w:r>
          </w:p>
          <w:p w:rsidR="00384F83" w:rsidRPr="00384F83" w:rsidRDefault="00384F83" w:rsidP="00384F8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384F83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Подача пара в змеевики, паровые рубашки массопроводов и дегтеотстойников. </w:t>
            </w:r>
          </w:p>
          <w:p w:rsidR="00384F83" w:rsidRPr="00384F83" w:rsidRDefault="00384F83" w:rsidP="00384F8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384F83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Наблюдение за состоянием днищ и стенок котлов. </w:t>
            </w:r>
          </w:p>
          <w:p w:rsidR="00384F83" w:rsidRPr="00384F83" w:rsidRDefault="00384F83" w:rsidP="00384F8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384F83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Ведение процесса приготовления приклеивающих мастик по установленной рецептуре. </w:t>
            </w:r>
          </w:p>
          <w:p w:rsidR="00384F83" w:rsidRPr="00384F83" w:rsidRDefault="00384F83" w:rsidP="00384F8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384F83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Регулирование уровня битума и растворителя в промежуточных бачках и мерниках. </w:t>
            </w:r>
          </w:p>
          <w:p w:rsidR="00384F83" w:rsidRPr="00384F83" w:rsidRDefault="00384F83" w:rsidP="00384F8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384F83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Варка битума для асфальтобетонных смесей на битумоварочных агрегатах производительностью свыше 50 т в сутки. </w:t>
            </w:r>
          </w:p>
          <w:p w:rsidR="00384F83" w:rsidRPr="00384F83" w:rsidRDefault="00384F83" w:rsidP="00384F8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384F83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Подготовка оборудования к ремонту, прием из ремонта. Выявление и устранение неполадок в работе оборудования</w:t>
            </w:r>
            <w:r w:rsidR="00AA6EE4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.</w:t>
            </w:r>
            <w:r w:rsidRPr="00384F83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r w:rsidR="00AA6EE4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У</w:t>
            </w:r>
            <w:r w:rsidRPr="00384F83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частие в ремонте</w:t>
            </w:r>
            <w:r w:rsidR="00AA6EE4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оборудования</w:t>
            </w:r>
            <w:r w:rsidRPr="00384F83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. </w:t>
            </w:r>
          </w:p>
          <w:p w:rsidR="00AD6B8E" w:rsidRPr="00384F83" w:rsidRDefault="00384F83" w:rsidP="00AD6B8E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384F83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Руководство варщи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ками более низкой квалификации.</w:t>
            </w:r>
          </w:p>
        </w:tc>
      </w:tr>
      <w:tr w:rsidR="00880B01" w:rsidRPr="009627F5" w:rsidTr="001843C3">
        <w:trPr>
          <w:trHeight w:val="672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880B01" w:rsidRPr="009627F5" w:rsidDel="002A1D54" w:rsidRDefault="00880B01" w:rsidP="00880B0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880B01" w:rsidRPr="001843C3" w:rsidRDefault="00C476DB" w:rsidP="00C476DB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1843C3">
              <w:rPr>
                <w:rFonts w:ascii="Times New Roman" w:hAnsi="Times New Roman"/>
                <w:sz w:val="26"/>
                <w:szCs w:val="26"/>
              </w:rPr>
              <w:t>Умение в</w:t>
            </w:r>
            <w:r w:rsidR="00CD0108" w:rsidRPr="001843C3">
              <w:rPr>
                <w:rFonts w:ascii="Times New Roman" w:hAnsi="Times New Roman"/>
                <w:sz w:val="26"/>
                <w:szCs w:val="26"/>
              </w:rPr>
              <w:t>едени</w:t>
            </w:r>
            <w:r w:rsidRPr="001843C3">
              <w:rPr>
                <w:rFonts w:ascii="Times New Roman" w:hAnsi="Times New Roman"/>
                <w:sz w:val="26"/>
                <w:szCs w:val="26"/>
              </w:rPr>
              <w:t>я</w:t>
            </w:r>
            <w:r w:rsidR="00CD0108" w:rsidRPr="001843C3">
              <w:rPr>
                <w:rFonts w:ascii="Times New Roman" w:hAnsi="Times New Roman"/>
                <w:sz w:val="26"/>
                <w:szCs w:val="26"/>
              </w:rPr>
              <w:t xml:space="preserve"> процесса варки пропиточной и покровной массы в соответствии с технологией.</w:t>
            </w:r>
          </w:p>
          <w:p w:rsidR="00117D65" w:rsidRPr="001843C3" w:rsidRDefault="00117D65" w:rsidP="00117D6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1843C3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Навыки поддержания необходимого режима топки варочных котлов.</w:t>
            </w:r>
          </w:p>
          <w:p w:rsidR="00117D65" w:rsidRPr="001843C3" w:rsidRDefault="00117D65" w:rsidP="00117D6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1843C3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Навыки контроля процесса варки масс. </w:t>
            </w:r>
          </w:p>
          <w:p w:rsidR="00117D65" w:rsidRPr="001843C3" w:rsidRDefault="00117D65" w:rsidP="00117D6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1843C3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Умение наблюдения за состоянием днищ и стенок котлов. </w:t>
            </w:r>
          </w:p>
          <w:p w:rsidR="00117D65" w:rsidRPr="001843C3" w:rsidRDefault="00117D65" w:rsidP="00117D6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1843C3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Умение ведения процесса приготовления приклеивающих мастик по установленной рецептуре. </w:t>
            </w:r>
          </w:p>
          <w:p w:rsidR="00117D65" w:rsidRPr="00384F83" w:rsidRDefault="00117D65" w:rsidP="00117D6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Умение р</w:t>
            </w:r>
            <w:r w:rsidRPr="00384F83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егулирование уровня битума и растворителя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.</w:t>
            </w:r>
            <w:r w:rsidRPr="00384F83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</w:p>
          <w:p w:rsidR="00117D65" w:rsidRDefault="00117D65" w:rsidP="00117D6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Навыки в</w:t>
            </w:r>
            <w:r w:rsidRPr="00384F83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арк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и</w:t>
            </w:r>
            <w:r w:rsidRPr="00384F83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битума для асфальтобетонных смесей на битумоварочных агрегатах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.</w:t>
            </w:r>
            <w:r w:rsidRPr="00384F83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</w:p>
          <w:p w:rsidR="00117D65" w:rsidRPr="00384F83" w:rsidRDefault="00117D65" w:rsidP="00117D6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Навыки</w:t>
            </w:r>
            <w:r w:rsidRPr="00384F83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участи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я</w:t>
            </w:r>
            <w:r w:rsidRPr="00384F83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в ремонте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оборудования</w:t>
            </w:r>
            <w:r w:rsidRPr="00384F83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. </w:t>
            </w:r>
          </w:p>
          <w:p w:rsidR="00117D65" w:rsidRPr="00CD0108" w:rsidRDefault="00AE7596" w:rsidP="00AE7596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Навыки р</w:t>
            </w:r>
            <w:r w:rsidR="00117D65" w:rsidRPr="00384F83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уководств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а</w:t>
            </w:r>
            <w:r w:rsidR="00117D65" w:rsidRPr="00384F83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варщи</w:t>
            </w:r>
            <w:r w:rsidR="00117D65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ками более низкой квалификации.</w:t>
            </w:r>
          </w:p>
        </w:tc>
      </w:tr>
      <w:tr w:rsidR="00880B01" w:rsidRPr="009627F5" w:rsidTr="008D14E9">
        <w:trPr>
          <w:trHeight w:val="744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880B01" w:rsidRPr="009627F5" w:rsidRDefault="00880B01" w:rsidP="0088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1708B8" w:rsidRPr="001708B8" w:rsidRDefault="001708B8" w:rsidP="001708B8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1708B8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Знание процесса обезвоживания и окисления битума. </w:t>
            </w:r>
          </w:p>
          <w:p w:rsidR="001708B8" w:rsidRDefault="001708B8" w:rsidP="001708B8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1708B8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Знание технологического процесса варки пропиточных и покровных масс, холодных приклеивающих мастик</w:t>
            </w: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.</w:t>
            </w:r>
          </w:p>
          <w:p w:rsidR="001708B8" w:rsidRPr="001708B8" w:rsidRDefault="001708B8" w:rsidP="001708B8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1708B8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Знание технологического процесса варки асфальтобетона из различных марок битума.</w:t>
            </w:r>
          </w:p>
          <w:p w:rsidR="001708B8" w:rsidRPr="001708B8" w:rsidRDefault="001708B8" w:rsidP="001708B8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1708B8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Знание схем паропроводов и массопроводов.</w:t>
            </w:r>
          </w:p>
          <w:p w:rsidR="001708B8" w:rsidRPr="001708B8" w:rsidRDefault="001708B8" w:rsidP="001708B8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1708B8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Знание свойств пропиточной и покровной массы и асфальтобетона.</w:t>
            </w:r>
          </w:p>
          <w:p w:rsidR="00880B01" w:rsidRPr="000F4671" w:rsidRDefault="001708B8" w:rsidP="001708B8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708B8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Знание способов выявления и устранения неисправностей оборудования.</w:t>
            </w:r>
          </w:p>
        </w:tc>
      </w:tr>
      <w:tr w:rsidR="004568A4" w:rsidRPr="009627F5" w:rsidTr="001843C3">
        <w:trPr>
          <w:trHeight w:val="170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568A4" w:rsidRPr="009627F5" w:rsidDel="002A1D54" w:rsidRDefault="004568A4" w:rsidP="001843C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325397" w:rsidDel="002A1D54">
              <w:rPr>
                <w:rFonts w:ascii="Times New Roman" w:hAnsi="Times New Roman"/>
                <w:bCs/>
                <w:szCs w:val="20"/>
              </w:rPr>
              <w:t>Другие характеристики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568A4" w:rsidRPr="009627F5" w:rsidRDefault="00A61415" w:rsidP="00184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-</w:t>
            </w:r>
          </w:p>
        </w:tc>
      </w:tr>
    </w:tbl>
    <w:p w:rsidR="00D27B4D" w:rsidRDefault="00D27B4D" w:rsidP="004568A4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C50C8A" w:rsidRDefault="00C50C8A" w:rsidP="004568A4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C50C8A" w:rsidRDefault="00C50C8A" w:rsidP="004568A4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C50C8A" w:rsidRDefault="00C50C8A" w:rsidP="004568A4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204B11" w:rsidRPr="009627F5" w:rsidRDefault="00204B11" w:rsidP="00204B1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627F5">
        <w:rPr>
          <w:rFonts w:ascii="Times New Roman" w:hAnsi="Times New Roman"/>
          <w:b/>
          <w:sz w:val="24"/>
          <w:szCs w:val="24"/>
          <w:lang w:val="uz-Cyrl-UZ"/>
        </w:rPr>
        <w:t>3.</w:t>
      </w:r>
      <w:r>
        <w:rPr>
          <w:rFonts w:ascii="Times New Roman" w:hAnsi="Times New Roman"/>
          <w:b/>
          <w:sz w:val="24"/>
          <w:szCs w:val="24"/>
          <w:lang w:val="en-US"/>
        </w:rPr>
        <w:t>2</w:t>
      </w:r>
      <w:r w:rsidRPr="009627F5">
        <w:rPr>
          <w:rFonts w:ascii="Times New Roman" w:hAnsi="Times New Roman"/>
          <w:b/>
          <w:sz w:val="24"/>
          <w:szCs w:val="24"/>
          <w:lang w:val="uz-Cyrl-UZ"/>
        </w:rPr>
        <w:t xml:space="preserve">. </w:t>
      </w:r>
      <w:r w:rsidRPr="00A34D8A">
        <w:rPr>
          <w:rFonts w:ascii="Times New Roman" w:hAnsi="Times New Roman"/>
          <w:b/>
          <w:sz w:val="24"/>
          <w:szCs w:val="24"/>
        </w:rPr>
        <w:t>Обобщенная трудовая функция</w:t>
      </w:r>
    </w:p>
    <w:p w:rsidR="00204B11" w:rsidRPr="009627F5" w:rsidRDefault="00204B11" w:rsidP="00204B11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928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00"/>
        <w:gridCol w:w="7832"/>
      </w:tblGrid>
      <w:tr w:rsidR="00204B11" w:rsidRPr="009627F5" w:rsidTr="001843C3">
        <w:trPr>
          <w:trHeight w:val="329"/>
        </w:trPr>
        <w:tc>
          <w:tcPr>
            <w:tcW w:w="84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204B11" w:rsidRPr="0010163D" w:rsidRDefault="00204B11" w:rsidP="001843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10163D">
              <w:rPr>
                <w:rFonts w:ascii="Times New Roman" w:hAnsi="Times New Roman"/>
                <w:b/>
                <w:sz w:val="20"/>
                <w:szCs w:val="16"/>
              </w:rPr>
              <w:t>Наименование</w:t>
            </w:r>
          </w:p>
        </w:tc>
        <w:tc>
          <w:tcPr>
            <w:tcW w:w="4152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04B11" w:rsidRPr="009627F5" w:rsidRDefault="00384F83" w:rsidP="00384F83">
            <w:pPr>
              <w:spacing w:after="0" w:line="240" w:lineRule="auto"/>
              <w:ind w:firstLine="316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C3138">
              <w:rPr>
                <w:rFonts w:ascii="Times New Roman" w:hAnsi="Times New Roman"/>
                <w:color w:val="000000"/>
                <w:sz w:val="26"/>
                <w:szCs w:val="26"/>
              </w:rPr>
              <w:t>Варка гипса в гипсоварочных котлах</w:t>
            </w:r>
          </w:p>
        </w:tc>
      </w:tr>
    </w:tbl>
    <w:p w:rsidR="00204B11" w:rsidRPr="009627F5" w:rsidRDefault="00204B11" w:rsidP="00204B11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3716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7"/>
        <w:gridCol w:w="1306"/>
        <w:gridCol w:w="2596"/>
        <w:gridCol w:w="1613"/>
      </w:tblGrid>
      <w:tr w:rsidR="00204B11" w:rsidRPr="009627F5" w:rsidTr="001843C3">
        <w:trPr>
          <w:trHeight w:val="278"/>
        </w:trPr>
        <w:tc>
          <w:tcPr>
            <w:tcW w:w="112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04B11" w:rsidRPr="009627F5" w:rsidRDefault="00204B11" w:rsidP="001843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9627F5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91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4B11" w:rsidRPr="00204B11" w:rsidRDefault="00204B11" w:rsidP="001843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825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204B11" w:rsidRPr="0010163D" w:rsidRDefault="00204B11" w:rsidP="001843C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10163D">
              <w:rPr>
                <w:rFonts w:ascii="Times New Roman" w:hAnsi="Times New Roman"/>
                <w:b/>
                <w:sz w:val="20"/>
                <w:szCs w:val="20"/>
              </w:rPr>
              <w:t>Уровень квалификации</w:t>
            </w:r>
          </w:p>
        </w:tc>
        <w:tc>
          <w:tcPr>
            <w:tcW w:w="1134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04B11" w:rsidRPr="00C50C8A" w:rsidRDefault="00204B11" w:rsidP="001843C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C50C8A">
              <w:rPr>
                <w:rFonts w:ascii="Times New Roman" w:hAnsi="Times New Roman"/>
                <w:sz w:val="26"/>
                <w:szCs w:val="26"/>
                <w:lang w:val="uz-Cyrl-UZ"/>
              </w:rPr>
              <w:t>3</w:t>
            </w:r>
          </w:p>
        </w:tc>
      </w:tr>
    </w:tbl>
    <w:p w:rsidR="00204B11" w:rsidRDefault="00204B11" w:rsidP="00204B11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379"/>
        <w:gridCol w:w="1680"/>
        <w:gridCol w:w="1973"/>
        <w:gridCol w:w="1344"/>
        <w:gridCol w:w="2194"/>
      </w:tblGrid>
      <w:tr w:rsidR="00204B11" w:rsidTr="00C86CA6">
        <w:tc>
          <w:tcPr>
            <w:tcW w:w="237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4B11" w:rsidRPr="0010163D" w:rsidRDefault="00204B11" w:rsidP="001843C3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Происхождение обобщенной трудовой функции</w:t>
            </w:r>
          </w:p>
        </w:tc>
        <w:tc>
          <w:tcPr>
            <w:tcW w:w="1680" w:type="dxa"/>
            <w:vMerge w:val="restart"/>
            <w:tcBorders>
              <w:left w:val="single" w:sz="4" w:space="0" w:color="auto"/>
            </w:tcBorders>
          </w:tcPr>
          <w:p w:rsidR="00204B11" w:rsidRPr="0010163D" w:rsidRDefault="00204B11" w:rsidP="001843C3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 xml:space="preserve">Оригинал </w:t>
            </w:r>
          </w:p>
        </w:tc>
        <w:tc>
          <w:tcPr>
            <w:tcW w:w="1973" w:type="dxa"/>
            <w:vMerge w:val="restart"/>
          </w:tcPr>
          <w:p w:rsidR="00204B11" w:rsidRPr="0010163D" w:rsidRDefault="00204B11" w:rsidP="001843C3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Использована с оригинала</w:t>
            </w:r>
          </w:p>
        </w:tc>
        <w:tc>
          <w:tcPr>
            <w:tcW w:w="3538" w:type="dxa"/>
            <w:gridSpan w:val="2"/>
          </w:tcPr>
          <w:p w:rsidR="00204B11" w:rsidRPr="0010163D" w:rsidRDefault="00204B11" w:rsidP="001843C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Оригинала</w:t>
            </w:r>
          </w:p>
        </w:tc>
      </w:tr>
      <w:tr w:rsidR="00204B11" w:rsidTr="00C86CA6">
        <w:tc>
          <w:tcPr>
            <w:tcW w:w="237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4B11" w:rsidRDefault="00204B11" w:rsidP="001843C3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04B11" w:rsidRPr="0010163D" w:rsidRDefault="00204B11" w:rsidP="001843C3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3" w:type="dxa"/>
            <w:vMerge/>
          </w:tcPr>
          <w:p w:rsidR="00204B11" w:rsidRPr="0010163D" w:rsidRDefault="00204B11" w:rsidP="001843C3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44" w:type="dxa"/>
          </w:tcPr>
          <w:p w:rsidR="00204B11" w:rsidRPr="0010163D" w:rsidRDefault="00204B11" w:rsidP="001843C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2194" w:type="dxa"/>
          </w:tcPr>
          <w:p w:rsidR="00204B11" w:rsidRPr="0010163D" w:rsidRDefault="00204B11" w:rsidP="001843C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Регистрационный номер</w:t>
            </w:r>
          </w:p>
        </w:tc>
      </w:tr>
      <w:tr w:rsidR="00C86CA6" w:rsidTr="00C86CA6">
        <w:tc>
          <w:tcPr>
            <w:tcW w:w="237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86CA6" w:rsidRDefault="00C86CA6" w:rsidP="00C86CA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4" w:space="0" w:color="auto"/>
            </w:tcBorders>
          </w:tcPr>
          <w:p w:rsidR="00C86CA6" w:rsidRDefault="00C86CA6" w:rsidP="00C86CA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973" w:type="dxa"/>
          </w:tcPr>
          <w:p w:rsidR="00C86CA6" w:rsidRDefault="00C86CA6" w:rsidP="00C86CA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44" w:type="dxa"/>
          </w:tcPr>
          <w:p w:rsidR="00C86CA6" w:rsidRDefault="00C86CA6" w:rsidP="00C86CA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4" w:type="dxa"/>
          </w:tcPr>
          <w:p w:rsidR="00C86CA6" w:rsidRDefault="00C86CA6" w:rsidP="00C86CA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04B11" w:rsidRDefault="00204B11" w:rsidP="00204B11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655"/>
      </w:tblGrid>
      <w:tr w:rsidR="00204B11" w:rsidRPr="009627F5" w:rsidTr="001843C3">
        <w:tc>
          <w:tcPr>
            <w:tcW w:w="2689" w:type="dxa"/>
            <w:shd w:val="clear" w:color="auto" w:fill="auto"/>
          </w:tcPr>
          <w:p w:rsidR="00204B11" w:rsidRPr="004568A4" w:rsidRDefault="00204B11" w:rsidP="001843C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568A4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6655" w:type="dxa"/>
            <w:shd w:val="clear" w:color="auto" w:fill="auto"/>
          </w:tcPr>
          <w:p w:rsidR="00204B11" w:rsidRDefault="00204B11" w:rsidP="001843C3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F4671">
              <w:rPr>
                <w:rFonts w:ascii="Times New Roman" w:hAnsi="Times New Roman"/>
                <w:sz w:val="26"/>
                <w:szCs w:val="26"/>
              </w:rPr>
              <w:t xml:space="preserve">Варщик </w:t>
            </w:r>
            <w:r w:rsidR="00A24A83">
              <w:rPr>
                <w:rFonts w:ascii="Times New Roman" w:hAnsi="Times New Roman"/>
                <w:sz w:val="26"/>
                <w:szCs w:val="26"/>
              </w:rPr>
              <w:t>гипс</w:t>
            </w:r>
            <w:r w:rsidRPr="000F4671">
              <w:rPr>
                <w:rFonts w:ascii="Times New Roman" w:hAnsi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2-го разряда.</w:t>
            </w:r>
          </w:p>
          <w:p w:rsidR="00204B11" w:rsidRDefault="00204B11" w:rsidP="001843C3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F4671">
              <w:rPr>
                <w:rFonts w:ascii="Times New Roman" w:hAnsi="Times New Roman"/>
                <w:sz w:val="26"/>
                <w:szCs w:val="26"/>
              </w:rPr>
              <w:t xml:space="preserve">Варщик </w:t>
            </w:r>
            <w:r w:rsidR="008E069A">
              <w:rPr>
                <w:rFonts w:ascii="Times New Roman" w:hAnsi="Times New Roman"/>
                <w:sz w:val="26"/>
                <w:szCs w:val="26"/>
              </w:rPr>
              <w:t>г</w:t>
            </w:r>
            <w:r w:rsidR="00A24A83">
              <w:rPr>
                <w:rFonts w:ascii="Times New Roman" w:hAnsi="Times New Roman"/>
                <w:sz w:val="26"/>
                <w:szCs w:val="26"/>
              </w:rPr>
              <w:t>ипс</w:t>
            </w:r>
            <w:r w:rsidR="00A24A83" w:rsidRPr="000F4671">
              <w:rPr>
                <w:rFonts w:ascii="Times New Roman" w:hAnsi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3-го разряда.</w:t>
            </w:r>
          </w:p>
          <w:p w:rsidR="00204B11" w:rsidRPr="009627F5" w:rsidRDefault="00204B11" w:rsidP="001843C3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04B11" w:rsidRPr="009627F5" w:rsidTr="00C87228">
        <w:trPr>
          <w:trHeight w:val="558"/>
        </w:trPr>
        <w:tc>
          <w:tcPr>
            <w:tcW w:w="2689" w:type="dxa"/>
            <w:shd w:val="clear" w:color="auto" w:fill="auto"/>
            <w:vAlign w:val="center"/>
          </w:tcPr>
          <w:p w:rsidR="00204B11" w:rsidRPr="004568A4" w:rsidRDefault="00204B11" w:rsidP="001843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8A4">
              <w:rPr>
                <w:rFonts w:ascii="Times New Roman" w:hAnsi="Times New Roman"/>
                <w:sz w:val="24"/>
                <w:szCs w:val="24"/>
              </w:rPr>
              <w:t xml:space="preserve">Требования </w:t>
            </w:r>
          </w:p>
          <w:p w:rsidR="00204B11" w:rsidRPr="004568A4" w:rsidRDefault="00204B11" w:rsidP="001843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8A4">
              <w:rPr>
                <w:rFonts w:ascii="Times New Roman" w:hAnsi="Times New Roman"/>
                <w:sz w:val="24"/>
                <w:szCs w:val="24"/>
              </w:rPr>
              <w:t xml:space="preserve">к образованию </w:t>
            </w:r>
          </w:p>
          <w:p w:rsidR="00204B11" w:rsidRPr="004568A4" w:rsidRDefault="00204B11" w:rsidP="001843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8A4">
              <w:rPr>
                <w:rFonts w:ascii="Times New Roman" w:hAnsi="Times New Roman"/>
                <w:sz w:val="24"/>
                <w:szCs w:val="24"/>
              </w:rPr>
              <w:t>и обучению</w:t>
            </w:r>
          </w:p>
        </w:tc>
        <w:tc>
          <w:tcPr>
            <w:tcW w:w="6655" w:type="dxa"/>
            <w:shd w:val="clear" w:color="auto" w:fill="auto"/>
          </w:tcPr>
          <w:p w:rsidR="00204B11" w:rsidRDefault="00204B11" w:rsidP="00A24A8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568A4">
              <w:rPr>
                <w:rFonts w:ascii="Times New Roman" w:hAnsi="Times New Roman"/>
                <w:sz w:val="26"/>
                <w:szCs w:val="26"/>
              </w:rPr>
              <w:t>Профессиональная школа на базе 9-ти летнего цикла образования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 </w:t>
            </w:r>
          </w:p>
          <w:p w:rsidR="00204B11" w:rsidRPr="004568A4" w:rsidRDefault="00204B11" w:rsidP="00A24A8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568A4">
              <w:rPr>
                <w:rFonts w:ascii="Times New Roman" w:hAnsi="Times New Roman"/>
                <w:sz w:val="26"/>
                <w:szCs w:val="26"/>
              </w:rPr>
              <w:t>Профессиональное образование (ПТУ,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568A4">
              <w:rPr>
                <w:rFonts w:ascii="Times New Roman" w:hAnsi="Times New Roman"/>
                <w:sz w:val="26"/>
                <w:szCs w:val="26"/>
              </w:rPr>
              <w:t>СПТУ), полученное до 2001 года.</w:t>
            </w:r>
          </w:p>
          <w:p w:rsidR="00204B11" w:rsidRPr="009627F5" w:rsidRDefault="00204B11" w:rsidP="00A24A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568A4">
              <w:rPr>
                <w:rFonts w:ascii="Times New Roman" w:hAnsi="Times New Roman"/>
                <w:sz w:val="26"/>
                <w:szCs w:val="26"/>
              </w:rPr>
              <w:t>Профессиональное от 1 до 3 месяцев обучение или стажировка на рабочем месте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204B11" w:rsidRPr="009627F5" w:rsidTr="001843C3">
        <w:tc>
          <w:tcPr>
            <w:tcW w:w="2689" w:type="dxa"/>
            <w:shd w:val="clear" w:color="auto" w:fill="auto"/>
            <w:vAlign w:val="center"/>
          </w:tcPr>
          <w:p w:rsidR="00204B11" w:rsidRPr="004568A4" w:rsidRDefault="00204B11" w:rsidP="001843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8A4">
              <w:rPr>
                <w:rFonts w:ascii="Times New Roman" w:hAnsi="Times New Roman"/>
                <w:sz w:val="24"/>
                <w:szCs w:val="24"/>
              </w:rPr>
              <w:t xml:space="preserve">Требования к </w:t>
            </w:r>
          </w:p>
          <w:p w:rsidR="00204B11" w:rsidRPr="004568A4" w:rsidRDefault="00204B11" w:rsidP="001843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8A4">
              <w:rPr>
                <w:rFonts w:ascii="Times New Roman" w:hAnsi="Times New Roman"/>
                <w:sz w:val="24"/>
                <w:szCs w:val="24"/>
              </w:rPr>
              <w:t xml:space="preserve">опыту </w:t>
            </w:r>
          </w:p>
          <w:p w:rsidR="00204B11" w:rsidRPr="004568A4" w:rsidRDefault="00204B11" w:rsidP="001843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8A4">
              <w:rPr>
                <w:rFonts w:ascii="Times New Roman" w:hAnsi="Times New Roman"/>
                <w:sz w:val="24"/>
                <w:szCs w:val="24"/>
              </w:rPr>
              <w:t>практической  работы</w:t>
            </w:r>
          </w:p>
        </w:tc>
        <w:tc>
          <w:tcPr>
            <w:tcW w:w="6655" w:type="dxa"/>
            <w:shd w:val="clear" w:color="auto" w:fill="auto"/>
          </w:tcPr>
          <w:p w:rsidR="00204B11" w:rsidRPr="009627F5" w:rsidRDefault="00204B11" w:rsidP="001843C3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-</w:t>
            </w:r>
          </w:p>
        </w:tc>
      </w:tr>
      <w:tr w:rsidR="00204B11" w:rsidRPr="009627F5" w:rsidTr="001843C3">
        <w:tc>
          <w:tcPr>
            <w:tcW w:w="2689" w:type="dxa"/>
            <w:shd w:val="clear" w:color="auto" w:fill="auto"/>
            <w:vAlign w:val="center"/>
          </w:tcPr>
          <w:p w:rsidR="00204B11" w:rsidRPr="004568A4" w:rsidRDefault="00204B11" w:rsidP="001843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8A4">
              <w:rPr>
                <w:rFonts w:ascii="Times New Roman" w:hAnsi="Times New Roman"/>
                <w:sz w:val="24"/>
                <w:szCs w:val="24"/>
              </w:rPr>
              <w:t xml:space="preserve">Особые условия </w:t>
            </w:r>
          </w:p>
          <w:p w:rsidR="00204B11" w:rsidRPr="004568A4" w:rsidRDefault="00204B11" w:rsidP="001843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8A4">
              <w:rPr>
                <w:rFonts w:ascii="Times New Roman" w:hAnsi="Times New Roman"/>
                <w:sz w:val="24"/>
                <w:szCs w:val="24"/>
              </w:rPr>
              <w:t>допуска к работе</w:t>
            </w:r>
          </w:p>
        </w:tc>
        <w:tc>
          <w:tcPr>
            <w:tcW w:w="6655" w:type="dxa"/>
            <w:shd w:val="clear" w:color="auto" w:fill="auto"/>
            <w:vAlign w:val="center"/>
          </w:tcPr>
          <w:p w:rsidR="00204B11" w:rsidRPr="00994E64" w:rsidRDefault="00204B11" w:rsidP="001843C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994E64">
              <w:rPr>
                <w:rFonts w:ascii="Times New Roman" w:hAnsi="Times New Roman"/>
                <w:sz w:val="26"/>
                <w:szCs w:val="26"/>
              </w:rPr>
              <w:t>К работе допускаются лица, достигшие 18 лет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  <w:r w:rsidRPr="00994E64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204B11" w:rsidRDefault="00204B11" w:rsidP="001843C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994E64">
              <w:rPr>
                <w:rFonts w:ascii="Times New Roman" w:hAnsi="Times New Roman"/>
                <w:sz w:val="26"/>
                <w:szCs w:val="26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Республики Узбекистан.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204B11" w:rsidRDefault="00204B11" w:rsidP="001843C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994E64">
              <w:rPr>
                <w:rFonts w:ascii="Times New Roman" w:hAnsi="Times New Roman"/>
                <w:sz w:val="26"/>
                <w:szCs w:val="26"/>
              </w:rPr>
              <w:t>Прохождение обучения и проверки знаний требований охраны труда, инструктажей по охране труда, стажировки на рабочем месте и получение допуска к самостоятельной работе.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204B11" w:rsidRDefault="00204B11" w:rsidP="001843C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994E64">
              <w:rPr>
                <w:rFonts w:ascii="Times New Roman" w:hAnsi="Times New Roman"/>
                <w:sz w:val="26"/>
                <w:szCs w:val="26"/>
              </w:rPr>
              <w:t>Прохождение обучения и проверки знаний требований промышленной безопасности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 </w:t>
            </w:r>
          </w:p>
          <w:p w:rsidR="00204B11" w:rsidRPr="009627F5" w:rsidRDefault="00204B11" w:rsidP="001843C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994E64">
              <w:rPr>
                <w:rFonts w:ascii="Times New Roman" w:hAnsi="Times New Roman"/>
                <w:sz w:val="26"/>
                <w:szCs w:val="26"/>
              </w:rPr>
              <w:t>Прохождение обучения и проверки знаний требований пожарной безопасности и пожарно-технического минимума по соответствующей программе.</w:t>
            </w:r>
          </w:p>
        </w:tc>
      </w:tr>
    </w:tbl>
    <w:p w:rsidR="00204B11" w:rsidRPr="009627F5" w:rsidRDefault="00204B11" w:rsidP="00204B11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204B11" w:rsidRPr="00622E77" w:rsidRDefault="00204B11" w:rsidP="00204B11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622E77">
        <w:rPr>
          <w:rFonts w:ascii="Times New Roman" w:hAnsi="Times New Roman"/>
          <w:b/>
          <w:sz w:val="26"/>
          <w:szCs w:val="26"/>
        </w:rPr>
        <w:t>Другие характеристики</w:t>
      </w:r>
    </w:p>
    <w:p w:rsidR="00204B11" w:rsidRDefault="00204B11" w:rsidP="00204B11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681"/>
        <w:gridCol w:w="1276"/>
        <w:gridCol w:w="4387"/>
      </w:tblGrid>
      <w:tr w:rsidR="00204B11" w:rsidTr="001843C3">
        <w:tc>
          <w:tcPr>
            <w:tcW w:w="3681" w:type="dxa"/>
          </w:tcPr>
          <w:p w:rsidR="00204B11" w:rsidRDefault="00204B11" w:rsidP="001843C3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1276" w:type="dxa"/>
          </w:tcPr>
          <w:p w:rsidR="00204B11" w:rsidRDefault="00204B11" w:rsidP="001843C3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387" w:type="dxa"/>
          </w:tcPr>
          <w:p w:rsidR="00204B11" w:rsidRDefault="00204B11" w:rsidP="001843C3">
            <w:pPr>
              <w:pStyle w:val="1"/>
              <w:spacing w:after="0" w:line="240" w:lineRule="auto"/>
              <w:ind w:left="0" w:firstLine="31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основной группы, должность (профессия) или специальность (специализация)</w:t>
            </w:r>
          </w:p>
        </w:tc>
      </w:tr>
      <w:tr w:rsidR="00204B11" w:rsidTr="001843C3">
        <w:tc>
          <w:tcPr>
            <w:tcW w:w="3681" w:type="dxa"/>
          </w:tcPr>
          <w:p w:rsidR="00204B11" w:rsidRPr="00204B11" w:rsidRDefault="00204B11" w:rsidP="001843C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4B11">
              <w:rPr>
                <w:rFonts w:ascii="Times New Roman" w:hAnsi="Times New Roman"/>
                <w:sz w:val="26"/>
                <w:szCs w:val="26"/>
              </w:rPr>
              <w:t>КОДП-2017</w:t>
            </w:r>
          </w:p>
        </w:tc>
        <w:tc>
          <w:tcPr>
            <w:tcW w:w="1276" w:type="dxa"/>
          </w:tcPr>
          <w:p w:rsidR="00204B11" w:rsidRPr="00204B11" w:rsidRDefault="00204B11" w:rsidP="001843C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4B11">
              <w:rPr>
                <w:rFonts w:ascii="Times New Roman" w:hAnsi="Times New Roman"/>
                <w:sz w:val="26"/>
                <w:szCs w:val="26"/>
              </w:rPr>
              <w:t>8134</w:t>
            </w:r>
          </w:p>
        </w:tc>
        <w:tc>
          <w:tcPr>
            <w:tcW w:w="4387" w:type="dxa"/>
          </w:tcPr>
          <w:p w:rsidR="00204B11" w:rsidRPr="00204B11" w:rsidRDefault="00204B11" w:rsidP="001843C3">
            <w:pPr>
              <w:pStyle w:val="1"/>
              <w:spacing w:after="0" w:line="240" w:lineRule="auto"/>
              <w:ind w:left="0" w:firstLine="31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4B11">
              <w:rPr>
                <w:rFonts w:ascii="Times New Roman" w:hAnsi="Times New Roman"/>
                <w:sz w:val="26"/>
                <w:szCs w:val="26"/>
              </w:rPr>
              <w:t>Варщик гипса</w:t>
            </w:r>
          </w:p>
        </w:tc>
      </w:tr>
      <w:tr w:rsidR="00204B11" w:rsidTr="001843C3">
        <w:tc>
          <w:tcPr>
            <w:tcW w:w="3681" w:type="dxa"/>
          </w:tcPr>
          <w:p w:rsidR="00204B11" w:rsidRPr="00204B11" w:rsidRDefault="00204B11" w:rsidP="00204B1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4B11">
              <w:rPr>
                <w:rFonts w:ascii="Times New Roman" w:hAnsi="Times New Roman"/>
                <w:sz w:val="26"/>
                <w:szCs w:val="26"/>
              </w:rPr>
              <w:t>КОДП-2017</w:t>
            </w:r>
          </w:p>
        </w:tc>
        <w:tc>
          <w:tcPr>
            <w:tcW w:w="1276" w:type="dxa"/>
          </w:tcPr>
          <w:p w:rsidR="00204B11" w:rsidRPr="00204B11" w:rsidRDefault="00204B11" w:rsidP="00204B1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4B11">
              <w:rPr>
                <w:rFonts w:ascii="Times New Roman" w:hAnsi="Times New Roman"/>
                <w:sz w:val="26"/>
                <w:szCs w:val="26"/>
              </w:rPr>
              <w:t>8134</w:t>
            </w:r>
          </w:p>
        </w:tc>
        <w:tc>
          <w:tcPr>
            <w:tcW w:w="4387" w:type="dxa"/>
          </w:tcPr>
          <w:p w:rsidR="00204B11" w:rsidRPr="00204B11" w:rsidRDefault="00204B11" w:rsidP="00204B11">
            <w:pPr>
              <w:pStyle w:val="1"/>
              <w:spacing w:after="0" w:line="240" w:lineRule="auto"/>
              <w:ind w:left="0" w:firstLine="31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4B11">
              <w:rPr>
                <w:rFonts w:ascii="Times New Roman" w:hAnsi="Times New Roman"/>
                <w:sz w:val="26"/>
                <w:szCs w:val="26"/>
              </w:rPr>
              <w:t>Варщик битума</w:t>
            </w:r>
          </w:p>
        </w:tc>
      </w:tr>
    </w:tbl>
    <w:p w:rsidR="00204B11" w:rsidRDefault="00204B11" w:rsidP="00204B11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204B11" w:rsidRPr="009627F5" w:rsidRDefault="00204B11" w:rsidP="00204B11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9627F5"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b/>
          <w:sz w:val="24"/>
          <w:szCs w:val="24"/>
        </w:rPr>
        <w:t>2</w:t>
      </w:r>
      <w:r w:rsidRPr="009627F5">
        <w:rPr>
          <w:rFonts w:ascii="Times New Roman" w:hAnsi="Times New Roman"/>
          <w:b/>
          <w:sz w:val="24"/>
          <w:szCs w:val="24"/>
        </w:rPr>
        <w:t xml:space="preserve">.1. </w:t>
      </w:r>
      <w:r w:rsidRPr="00DF2118">
        <w:rPr>
          <w:rFonts w:ascii="Times New Roman" w:hAnsi="Times New Roman"/>
          <w:b/>
          <w:sz w:val="24"/>
          <w:szCs w:val="20"/>
        </w:rPr>
        <w:t>Трудовая функция</w:t>
      </w:r>
    </w:p>
    <w:p w:rsidR="00204B11" w:rsidRPr="009627F5" w:rsidRDefault="00204B11" w:rsidP="00204B11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5156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77"/>
        <w:gridCol w:w="7692"/>
      </w:tblGrid>
      <w:tr w:rsidR="00204B11" w:rsidRPr="009627F5" w:rsidTr="001843C3">
        <w:trPr>
          <w:trHeight w:val="424"/>
        </w:trPr>
        <w:tc>
          <w:tcPr>
            <w:tcW w:w="110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204B11" w:rsidRPr="009627F5" w:rsidRDefault="00204B11" w:rsidP="001843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0163D">
              <w:rPr>
                <w:rFonts w:ascii="Times New Roman" w:hAnsi="Times New Roman"/>
                <w:b/>
                <w:sz w:val="20"/>
                <w:szCs w:val="16"/>
              </w:rPr>
              <w:t>Наименование</w:t>
            </w:r>
            <w:r w:rsidRPr="009627F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</w:p>
        </w:tc>
        <w:tc>
          <w:tcPr>
            <w:tcW w:w="38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04B11" w:rsidRPr="009627F5" w:rsidRDefault="00A24A83" w:rsidP="001843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24A83">
              <w:rPr>
                <w:rFonts w:ascii="Times New Roman" w:hAnsi="Times New Roman"/>
                <w:color w:val="000000"/>
                <w:sz w:val="26"/>
                <w:szCs w:val="26"/>
              </w:rPr>
              <w:t>Варка гипса в гипсоварочных котлах в соответствии с установленным технологическим режимом.</w:t>
            </w:r>
          </w:p>
        </w:tc>
      </w:tr>
    </w:tbl>
    <w:p w:rsidR="00204B11" w:rsidRPr="009627F5" w:rsidRDefault="00204B11" w:rsidP="00204B11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  <w:r w:rsidRPr="009627F5">
        <w:rPr>
          <w:rFonts w:ascii="Times New Roman" w:hAnsi="Times New Roman"/>
          <w:sz w:val="24"/>
          <w:szCs w:val="24"/>
          <w:lang w:val="uz-Cyrl-UZ"/>
        </w:rPr>
        <w:tab/>
      </w:r>
    </w:p>
    <w:tbl>
      <w:tblPr>
        <w:tblW w:w="3984" w:type="pct"/>
        <w:tblInd w:w="-142" w:type="dxa"/>
        <w:tblLayout w:type="fixed"/>
        <w:tblLook w:val="01E0" w:firstRow="1" w:lastRow="1" w:firstColumn="1" w:lastColumn="1" w:noHBand="0" w:noVBand="0"/>
      </w:tblPr>
      <w:tblGrid>
        <w:gridCol w:w="1743"/>
        <w:gridCol w:w="1388"/>
        <w:gridCol w:w="3480"/>
        <w:gridCol w:w="1014"/>
      </w:tblGrid>
      <w:tr w:rsidR="00204B11" w:rsidRPr="009627F5" w:rsidTr="001843C3">
        <w:trPr>
          <w:trHeight w:val="830"/>
        </w:trPr>
        <w:tc>
          <w:tcPr>
            <w:tcW w:w="1142" w:type="pct"/>
            <w:tcBorders>
              <w:right w:val="single" w:sz="4" w:space="0" w:color="auto"/>
            </w:tcBorders>
            <w:vAlign w:val="center"/>
          </w:tcPr>
          <w:p w:rsidR="00204B11" w:rsidRPr="009627F5" w:rsidRDefault="00204B11" w:rsidP="001843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9627F5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B11" w:rsidRPr="009627F5" w:rsidRDefault="00204B11" w:rsidP="001843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B</w:t>
            </w:r>
            <w:r w:rsidRPr="00994E64">
              <w:rPr>
                <w:rFonts w:ascii="Times New Roman" w:hAnsi="Times New Roman"/>
                <w:sz w:val="26"/>
                <w:szCs w:val="26"/>
              </w:rPr>
              <w:t>/01.3</w:t>
            </w:r>
          </w:p>
        </w:tc>
        <w:tc>
          <w:tcPr>
            <w:tcW w:w="228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4B11" w:rsidRPr="009627F5" w:rsidRDefault="00204B11" w:rsidP="001843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10163D">
              <w:rPr>
                <w:rFonts w:ascii="Times New Roman" w:hAnsi="Times New Roman"/>
                <w:b/>
                <w:sz w:val="20"/>
                <w:szCs w:val="20"/>
              </w:rPr>
              <w:t>Уровень квалификации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B11" w:rsidRPr="00C018F5" w:rsidRDefault="00204B11" w:rsidP="001843C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bookmarkStart w:id="0" w:name="_GoBack"/>
            <w:r w:rsidRPr="00C018F5">
              <w:rPr>
                <w:rFonts w:ascii="Times New Roman" w:hAnsi="Times New Roman"/>
                <w:sz w:val="26"/>
                <w:szCs w:val="26"/>
                <w:lang w:val="uz-Cyrl-UZ"/>
              </w:rPr>
              <w:t>3</w:t>
            </w:r>
            <w:bookmarkEnd w:id="0"/>
          </w:p>
        </w:tc>
      </w:tr>
    </w:tbl>
    <w:p w:rsidR="00204B11" w:rsidRDefault="00204B11" w:rsidP="00204B11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204B11" w:rsidRDefault="00204B11" w:rsidP="00204B11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379"/>
        <w:gridCol w:w="1680"/>
        <w:gridCol w:w="1973"/>
        <w:gridCol w:w="1344"/>
        <w:gridCol w:w="2194"/>
      </w:tblGrid>
      <w:tr w:rsidR="00204B11" w:rsidTr="001843C3">
        <w:tc>
          <w:tcPr>
            <w:tcW w:w="240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4B11" w:rsidRPr="0010163D" w:rsidRDefault="00204B11" w:rsidP="001843C3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Происхождение обобщенной трудовой функции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204B11" w:rsidRPr="0010163D" w:rsidRDefault="00204B11" w:rsidP="001843C3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 xml:space="preserve">Оригинал </w:t>
            </w:r>
          </w:p>
        </w:tc>
        <w:tc>
          <w:tcPr>
            <w:tcW w:w="1985" w:type="dxa"/>
            <w:vMerge w:val="restart"/>
          </w:tcPr>
          <w:p w:rsidR="00204B11" w:rsidRPr="0010163D" w:rsidRDefault="00204B11" w:rsidP="001843C3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Использована с оригинала</w:t>
            </w:r>
          </w:p>
        </w:tc>
        <w:tc>
          <w:tcPr>
            <w:tcW w:w="3253" w:type="dxa"/>
            <w:gridSpan w:val="2"/>
          </w:tcPr>
          <w:p w:rsidR="00204B11" w:rsidRPr="0010163D" w:rsidRDefault="00204B11" w:rsidP="001843C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Оригинала</w:t>
            </w:r>
          </w:p>
        </w:tc>
      </w:tr>
      <w:tr w:rsidR="00204B11" w:rsidTr="001843C3">
        <w:tc>
          <w:tcPr>
            <w:tcW w:w="240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4B11" w:rsidRDefault="00204B11" w:rsidP="001843C3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04B11" w:rsidRPr="0010163D" w:rsidRDefault="00204B11" w:rsidP="001843C3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04B11" w:rsidRPr="0010163D" w:rsidRDefault="00204B11" w:rsidP="001843C3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4" w:type="dxa"/>
          </w:tcPr>
          <w:p w:rsidR="00204B11" w:rsidRPr="0010163D" w:rsidRDefault="00204B11" w:rsidP="001843C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1869" w:type="dxa"/>
          </w:tcPr>
          <w:p w:rsidR="00204B11" w:rsidRPr="0010163D" w:rsidRDefault="00204B11" w:rsidP="001843C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Регистрационный номер</w:t>
            </w:r>
          </w:p>
        </w:tc>
      </w:tr>
      <w:tr w:rsidR="00204B11" w:rsidTr="001843C3">
        <w:tc>
          <w:tcPr>
            <w:tcW w:w="240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4B11" w:rsidRDefault="00204B11" w:rsidP="001843C3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04B11" w:rsidRDefault="00204B11" w:rsidP="001843C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985" w:type="dxa"/>
          </w:tcPr>
          <w:p w:rsidR="00204B11" w:rsidRPr="005754AD" w:rsidRDefault="00204B11" w:rsidP="001843C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384" w:type="dxa"/>
          </w:tcPr>
          <w:p w:rsidR="00204B11" w:rsidRDefault="00204B11" w:rsidP="001843C3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204B11" w:rsidRDefault="00204B11" w:rsidP="001843C3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04B11" w:rsidRDefault="00204B11" w:rsidP="00204B11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998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7699"/>
      </w:tblGrid>
      <w:tr w:rsidR="00204B11" w:rsidRPr="009627F5" w:rsidTr="001843C3">
        <w:trPr>
          <w:trHeight w:val="1570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204B11" w:rsidRPr="009627F5" w:rsidRDefault="00204B11" w:rsidP="00184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BC5875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24A83" w:rsidRPr="00A24A83" w:rsidRDefault="00A24A83" w:rsidP="00A24A8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A24A83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Регулирование загрузки гипсового порошка в гипсоварочные котлы. </w:t>
            </w:r>
          </w:p>
          <w:p w:rsidR="00A24A83" w:rsidRPr="00A24A83" w:rsidRDefault="00A24A83" w:rsidP="00A24A8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A24A83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Периодический замер температуры варки гипса и определение по приборам и внешним признакам времени окончания варки. Регулирование выгрузки гипса из варочных котлов. </w:t>
            </w:r>
          </w:p>
          <w:p w:rsidR="00A24A83" w:rsidRPr="00A24A83" w:rsidRDefault="00A24A83" w:rsidP="00A24A8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A24A83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Устранение мелких неполадок и смазка трущихся частей обслуживаемого оборудования. </w:t>
            </w:r>
          </w:p>
          <w:p w:rsidR="00EB00E2" w:rsidRPr="00A24A83" w:rsidRDefault="00A24A83" w:rsidP="00EB00E2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A24A83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Проверка наличия гипсового порошка в бункерах.</w:t>
            </w:r>
          </w:p>
        </w:tc>
      </w:tr>
      <w:tr w:rsidR="00A24A83" w:rsidRPr="009627F5" w:rsidTr="001843C3">
        <w:trPr>
          <w:trHeight w:val="864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24A83" w:rsidRPr="009627F5" w:rsidDel="002A1D54" w:rsidRDefault="00A24A83" w:rsidP="00A24A8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EB00E2" w:rsidRPr="00D07841" w:rsidRDefault="00036B05" w:rsidP="00A24A8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D07841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Умение в</w:t>
            </w:r>
            <w:r w:rsidR="00EB00E2" w:rsidRPr="00D07841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арк</w:t>
            </w:r>
            <w:r w:rsidRPr="00D07841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и</w:t>
            </w:r>
            <w:r w:rsidR="00EB00E2" w:rsidRPr="00D07841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гипса в гипсоварочных котлах емкостью до 1 м3 в соответствии с установленным технологическим режимом. </w:t>
            </w:r>
            <w:r w:rsidRPr="00D07841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Навыки р</w:t>
            </w:r>
            <w:r w:rsidR="00EB00E2" w:rsidRPr="00D07841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егулировани</w:t>
            </w:r>
            <w:r w:rsidRPr="00D07841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я</w:t>
            </w:r>
            <w:r w:rsidR="00EB00E2" w:rsidRPr="00D07841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загрузки гипсового порошка в гипсоварочные котлы. </w:t>
            </w:r>
          </w:p>
          <w:p w:rsidR="00036B05" w:rsidRPr="00D07841" w:rsidRDefault="00036B05" w:rsidP="00A24A8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D07841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Умение п</w:t>
            </w:r>
            <w:r w:rsidR="00EB00E2" w:rsidRPr="00D07841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ериодическ</w:t>
            </w:r>
            <w:r w:rsidRPr="00D07841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ого</w:t>
            </w:r>
            <w:r w:rsidR="00EB00E2" w:rsidRPr="00D07841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замер</w:t>
            </w:r>
            <w:r w:rsidRPr="00D07841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а</w:t>
            </w:r>
            <w:r w:rsidR="00EB00E2" w:rsidRPr="00D07841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температуры варки гипса</w:t>
            </w:r>
            <w:r w:rsidRPr="00D07841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.</w:t>
            </w:r>
          </w:p>
          <w:p w:rsidR="00036B05" w:rsidRPr="00D07841" w:rsidRDefault="00036B05" w:rsidP="00A24A8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D07841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Умение </w:t>
            </w:r>
            <w:r w:rsidR="00EB00E2" w:rsidRPr="00D07841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определени</w:t>
            </w:r>
            <w:r w:rsidRPr="00D07841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я</w:t>
            </w:r>
            <w:r w:rsidR="00EB00E2" w:rsidRPr="00D07841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по приборам и внешним признакам времени окончания варки. </w:t>
            </w:r>
          </w:p>
          <w:p w:rsidR="00EB00E2" w:rsidRPr="00D07841" w:rsidRDefault="00036B05" w:rsidP="00A24A8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D07841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Умение р</w:t>
            </w:r>
            <w:r w:rsidR="00EB00E2" w:rsidRPr="00D07841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егулировани</w:t>
            </w:r>
            <w:r w:rsidRPr="00D07841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я</w:t>
            </w:r>
            <w:r w:rsidR="00EB00E2" w:rsidRPr="00D07841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выгрузки гипса из варочных котлов. </w:t>
            </w:r>
          </w:p>
          <w:p w:rsidR="00036B05" w:rsidRPr="00D07841" w:rsidRDefault="00036B05" w:rsidP="00A24A8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D07841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Навыки у</w:t>
            </w:r>
            <w:r w:rsidR="00EB00E2" w:rsidRPr="00D07841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странени</w:t>
            </w:r>
            <w:r w:rsidRPr="00D07841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я</w:t>
            </w:r>
            <w:r w:rsidR="00EB00E2" w:rsidRPr="00D07841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мелких неполадок </w:t>
            </w:r>
            <w:r w:rsidRPr="00D07841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обслуживаемого оборудования. </w:t>
            </w:r>
          </w:p>
          <w:p w:rsidR="00EB00E2" w:rsidRPr="00D07841" w:rsidRDefault="00036B05" w:rsidP="00A24A8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D07841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Навыки </w:t>
            </w:r>
            <w:r w:rsidR="00EB00E2" w:rsidRPr="00D07841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смазк</w:t>
            </w:r>
            <w:r w:rsidRPr="00D07841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и</w:t>
            </w:r>
            <w:r w:rsidR="00EB00E2" w:rsidRPr="00D07841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трущихся частей обслуживаемого оборудования. </w:t>
            </w:r>
          </w:p>
          <w:p w:rsidR="00A24A83" w:rsidRPr="00D07841" w:rsidRDefault="005F3EEC" w:rsidP="005F3EE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D07841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Навыки п</w:t>
            </w:r>
            <w:r w:rsidR="00EB00E2" w:rsidRPr="00D07841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роверк</w:t>
            </w:r>
            <w:r w:rsidRPr="00D07841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и</w:t>
            </w:r>
            <w:r w:rsidR="00EB00E2" w:rsidRPr="00D07841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наличия гипсового порошка в бункерах.</w:t>
            </w:r>
          </w:p>
        </w:tc>
      </w:tr>
      <w:tr w:rsidR="00A24A83" w:rsidRPr="006D392C" w:rsidTr="001843C3">
        <w:trPr>
          <w:trHeight w:val="1024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24A83" w:rsidRPr="009627F5" w:rsidRDefault="00A24A83" w:rsidP="00A24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036B05" w:rsidRPr="00D07841" w:rsidRDefault="00036B05" w:rsidP="00036B0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D07841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Знание устройств и принципов работы обслуживаемого оборудования.</w:t>
            </w:r>
          </w:p>
          <w:p w:rsidR="00036B05" w:rsidRPr="00D07841" w:rsidRDefault="00036B05" w:rsidP="00036B0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D07841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Знание технологического режима варки гипса.</w:t>
            </w:r>
          </w:p>
          <w:p w:rsidR="00036B05" w:rsidRPr="00D07841" w:rsidRDefault="00036B05" w:rsidP="00036B0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D07841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Знание требований, предъявляемых к гипсовому порошку.</w:t>
            </w:r>
          </w:p>
          <w:p w:rsidR="00036B05" w:rsidRPr="00D07841" w:rsidRDefault="00036B05" w:rsidP="00036B0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D07841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Знание внешних признаков готовности гипса.</w:t>
            </w:r>
          </w:p>
          <w:p w:rsidR="00036B05" w:rsidRPr="00D07841" w:rsidRDefault="00036B05" w:rsidP="00036B0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D07841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Знание стандартов на изготовленный гипс. </w:t>
            </w:r>
          </w:p>
          <w:p w:rsidR="00036B05" w:rsidRPr="00D07841" w:rsidRDefault="00036B05" w:rsidP="00036B0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D07841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Знание правил пользования контрольно-измерительными приборами.</w:t>
            </w:r>
          </w:p>
          <w:p w:rsidR="00036B05" w:rsidRPr="00D07841" w:rsidRDefault="00036B05" w:rsidP="00036B0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D07841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Знание схем паропроводов и массопроводов.</w:t>
            </w:r>
          </w:p>
          <w:p w:rsidR="00036B05" w:rsidRPr="00D07841" w:rsidRDefault="00036B05" w:rsidP="00036B0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D07841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Знание способов выявления и устранения неисправностей в работе оборудования.</w:t>
            </w:r>
          </w:p>
        </w:tc>
      </w:tr>
      <w:tr w:rsidR="00204B11" w:rsidRPr="009627F5" w:rsidTr="001843C3">
        <w:trPr>
          <w:trHeight w:val="170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04B11" w:rsidRPr="009627F5" w:rsidDel="002A1D54" w:rsidRDefault="00204B11" w:rsidP="001843C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325397" w:rsidDel="002A1D54">
              <w:rPr>
                <w:rFonts w:ascii="Times New Roman" w:hAnsi="Times New Roman"/>
                <w:bCs/>
                <w:szCs w:val="20"/>
              </w:rPr>
              <w:t>Другие характеристики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04B11" w:rsidRPr="00C00D29" w:rsidRDefault="00204B11" w:rsidP="001843C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00D2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-</w:t>
            </w:r>
          </w:p>
        </w:tc>
      </w:tr>
    </w:tbl>
    <w:p w:rsidR="00204B11" w:rsidRDefault="00204B11" w:rsidP="00204B11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A24A83" w:rsidRDefault="00A24A83" w:rsidP="008219A0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</w:p>
    <w:p w:rsidR="00744BD2" w:rsidRDefault="00744BD2" w:rsidP="008219A0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</w:p>
    <w:p w:rsidR="00744BD2" w:rsidRDefault="00744BD2" w:rsidP="008219A0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</w:p>
    <w:p w:rsidR="00744BD2" w:rsidRDefault="00744BD2" w:rsidP="008219A0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</w:p>
    <w:p w:rsidR="00744BD2" w:rsidRDefault="00744BD2" w:rsidP="008219A0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</w:p>
    <w:p w:rsidR="00744BD2" w:rsidRDefault="00744BD2" w:rsidP="008219A0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</w:p>
    <w:p w:rsidR="00744BD2" w:rsidRDefault="00744BD2" w:rsidP="008219A0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</w:p>
    <w:p w:rsidR="00744BD2" w:rsidRDefault="00744BD2" w:rsidP="008219A0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</w:p>
    <w:p w:rsidR="00744BD2" w:rsidRDefault="00744BD2" w:rsidP="008219A0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</w:p>
    <w:p w:rsidR="00744BD2" w:rsidRDefault="00744BD2" w:rsidP="008219A0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</w:p>
    <w:p w:rsidR="00744BD2" w:rsidRDefault="00744BD2" w:rsidP="008219A0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</w:p>
    <w:p w:rsidR="008219A0" w:rsidRPr="008219A0" w:rsidRDefault="008219A0" w:rsidP="008219A0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  <w:r w:rsidRPr="008219A0">
        <w:rPr>
          <w:rFonts w:ascii="Times New Roman" w:hAnsi="Times New Roman"/>
          <w:b/>
          <w:sz w:val="26"/>
          <w:szCs w:val="26"/>
        </w:rPr>
        <w:lastRenderedPageBreak/>
        <w:t xml:space="preserve">Раздел </w:t>
      </w:r>
      <w:r w:rsidRPr="008219A0">
        <w:rPr>
          <w:rFonts w:ascii="Times New Roman" w:hAnsi="Times New Roman"/>
          <w:b/>
          <w:sz w:val="26"/>
          <w:szCs w:val="26"/>
          <w:lang w:val="en-US"/>
        </w:rPr>
        <w:t>IV</w:t>
      </w:r>
      <w:r w:rsidRPr="008219A0">
        <w:rPr>
          <w:rFonts w:ascii="Times New Roman" w:hAnsi="Times New Roman"/>
          <w:b/>
          <w:sz w:val="26"/>
          <w:szCs w:val="26"/>
        </w:rPr>
        <w:t xml:space="preserve">. Сведения об организациях-разработчиках </w:t>
      </w:r>
    </w:p>
    <w:p w:rsidR="00361BB1" w:rsidRPr="008219A0" w:rsidRDefault="008219A0" w:rsidP="008219A0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z-Cyrl-UZ"/>
        </w:rPr>
      </w:pPr>
      <w:r w:rsidRPr="008219A0">
        <w:rPr>
          <w:rFonts w:ascii="Times New Roman" w:hAnsi="Times New Roman"/>
          <w:b/>
          <w:sz w:val="26"/>
          <w:szCs w:val="26"/>
        </w:rPr>
        <w:t>профессионального стандарта</w:t>
      </w:r>
    </w:p>
    <w:p w:rsidR="000F5BC7" w:rsidRPr="009627F5" w:rsidRDefault="000F5BC7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0F5BC7" w:rsidRPr="009627F5" w:rsidRDefault="000F5BC7" w:rsidP="00A60E86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627F5">
        <w:rPr>
          <w:rFonts w:ascii="Times New Roman" w:hAnsi="Times New Roman"/>
          <w:b/>
          <w:sz w:val="24"/>
          <w:szCs w:val="24"/>
        </w:rPr>
        <w:t xml:space="preserve">1. </w:t>
      </w:r>
      <w:r w:rsidR="008219A0" w:rsidRPr="00520A10">
        <w:rPr>
          <w:rFonts w:ascii="Times New Roman" w:hAnsi="Times New Roman"/>
          <w:bCs/>
          <w:sz w:val="24"/>
          <w:szCs w:val="24"/>
        </w:rPr>
        <w:t>Ответственная организация –</w:t>
      </w:r>
      <w:r w:rsidR="008219A0" w:rsidRPr="00520A10">
        <w:rPr>
          <w:rFonts w:ascii="Times New Roman" w:hAnsi="Times New Roman"/>
          <w:sz w:val="24"/>
          <w:szCs w:val="24"/>
        </w:rPr>
        <w:t xml:space="preserve"> разработчик</w:t>
      </w:r>
    </w:p>
    <w:p w:rsidR="000F5BC7" w:rsidRPr="009627F5" w:rsidRDefault="000F5BC7" w:rsidP="00A60E86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0F5BC7" w:rsidRPr="009627F5" w:rsidTr="00DE21DB">
        <w:tc>
          <w:tcPr>
            <w:tcW w:w="9570" w:type="dxa"/>
            <w:shd w:val="clear" w:color="auto" w:fill="auto"/>
          </w:tcPr>
          <w:p w:rsidR="000F5BC7" w:rsidRPr="009627F5" w:rsidRDefault="008219A0" w:rsidP="00A60E86">
            <w:pPr>
              <w:pBdr>
                <w:bottom w:val="single" w:sz="12" w:space="1" w:color="auto"/>
              </w:pBd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Ассоциация “Узпромстройматериалы”</w:t>
            </w:r>
          </w:p>
          <w:p w:rsidR="008219A0" w:rsidRDefault="008219A0" w:rsidP="008219A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(наименование организации)</w:t>
            </w:r>
          </w:p>
          <w:p w:rsidR="00C26BB1" w:rsidRDefault="008219A0" w:rsidP="00A60E8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Баходиров.А.А</w:t>
            </w:r>
          </w:p>
          <w:p w:rsidR="000F5BC7" w:rsidRPr="009627F5" w:rsidRDefault="008219A0" w:rsidP="00A60E8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Первый заместитель председателя правления по науке и инновациям</w:t>
            </w:r>
            <w:r w:rsidR="00C26BB1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0F5BC7" w:rsidRPr="009627F5">
              <w:rPr>
                <w:rFonts w:ascii="Times New Roman" w:hAnsi="Times New Roman"/>
                <w:sz w:val="24"/>
                <w:szCs w:val="24"/>
              </w:rPr>
              <w:t>_________________</w:t>
            </w:r>
          </w:p>
          <w:p w:rsidR="008219A0" w:rsidRPr="00994E64" w:rsidRDefault="008219A0" w:rsidP="008219A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76748">
              <w:rPr>
                <w:rFonts w:ascii="Times New Roman" w:hAnsi="Times New Roman"/>
                <w:sz w:val="20"/>
                <w:szCs w:val="20"/>
              </w:rPr>
              <w:t>(должность и ФИО руководителя)</w:t>
            </w:r>
            <w:r w:rsidR="00880B0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219A0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  <w:p w:rsidR="000F5BC7" w:rsidRPr="009627F5" w:rsidRDefault="000F5BC7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F5BC7" w:rsidRPr="009627F5" w:rsidRDefault="000F5BC7" w:rsidP="00A60E86">
      <w:pPr>
        <w:tabs>
          <w:tab w:val="left" w:pos="993"/>
        </w:tabs>
        <w:spacing w:after="0" w:line="240" w:lineRule="auto"/>
        <w:ind w:firstLine="6521"/>
        <w:jc w:val="both"/>
        <w:rPr>
          <w:rFonts w:ascii="Times New Roman" w:hAnsi="Times New Roman"/>
          <w:sz w:val="24"/>
          <w:szCs w:val="24"/>
        </w:rPr>
      </w:pPr>
    </w:p>
    <w:p w:rsidR="000F5BC7" w:rsidRPr="009627F5" w:rsidRDefault="000F5BC7" w:rsidP="00A60E86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627F5">
        <w:rPr>
          <w:rFonts w:ascii="Times New Roman" w:hAnsi="Times New Roman"/>
          <w:b/>
          <w:sz w:val="24"/>
          <w:szCs w:val="24"/>
        </w:rPr>
        <w:t xml:space="preserve">2. </w:t>
      </w:r>
      <w:r w:rsidR="00C26BB1">
        <w:rPr>
          <w:rFonts w:ascii="Times New Roman" w:hAnsi="Times New Roman"/>
          <w:bCs/>
          <w:sz w:val="24"/>
          <w:szCs w:val="24"/>
        </w:rPr>
        <w:t>Наименования о</w:t>
      </w:r>
      <w:r w:rsidR="00C26BB1" w:rsidRPr="003803E8">
        <w:rPr>
          <w:rFonts w:ascii="Times New Roman" w:hAnsi="Times New Roman"/>
          <w:bCs/>
          <w:sz w:val="24"/>
          <w:szCs w:val="24"/>
        </w:rPr>
        <w:t>рганизаци</w:t>
      </w:r>
      <w:r w:rsidR="00C26BB1">
        <w:rPr>
          <w:rFonts w:ascii="Times New Roman" w:hAnsi="Times New Roman"/>
          <w:bCs/>
          <w:sz w:val="24"/>
          <w:szCs w:val="24"/>
        </w:rPr>
        <w:t>й</w:t>
      </w:r>
      <w:r w:rsidR="00C26BB1" w:rsidRPr="003803E8">
        <w:rPr>
          <w:rFonts w:ascii="Times New Roman" w:hAnsi="Times New Roman"/>
          <w:bCs/>
          <w:sz w:val="24"/>
          <w:szCs w:val="24"/>
        </w:rPr>
        <w:t xml:space="preserve"> –</w:t>
      </w:r>
      <w:r w:rsidR="00C26BB1" w:rsidRPr="003803E8">
        <w:rPr>
          <w:rFonts w:ascii="Times New Roman" w:hAnsi="Times New Roman"/>
          <w:sz w:val="24"/>
          <w:szCs w:val="24"/>
        </w:rPr>
        <w:t xml:space="preserve"> разработчик</w:t>
      </w:r>
      <w:r w:rsidR="00C26BB1">
        <w:rPr>
          <w:rFonts w:ascii="Times New Roman" w:hAnsi="Times New Roman"/>
          <w:sz w:val="24"/>
          <w:szCs w:val="24"/>
        </w:rPr>
        <w:t>ов</w:t>
      </w:r>
    </w:p>
    <w:p w:rsidR="000F5BC7" w:rsidRPr="009627F5" w:rsidRDefault="000F5BC7" w:rsidP="00A60E86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4"/>
        <w:gridCol w:w="8550"/>
      </w:tblGrid>
      <w:tr w:rsidR="000F5BC7" w:rsidRPr="009627F5" w:rsidTr="001C4351">
        <w:tc>
          <w:tcPr>
            <w:tcW w:w="794" w:type="dxa"/>
            <w:shd w:val="clear" w:color="auto" w:fill="auto"/>
          </w:tcPr>
          <w:p w:rsidR="000F5BC7" w:rsidRPr="009627F5" w:rsidRDefault="000F5BC7" w:rsidP="00A60E8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0" w:type="dxa"/>
            <w:shd w:val="clear" w:color="auto" w:fill="auto"/>
          </w:tcPr>
          <w:p w:rsidR="001C4351" w:rsidRPr="001C4351" w:rsidRDefault="001C4351" w:rsidP="00A60E8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1C4351">
              <w:rPr>
                <w:rFonts w:ascii="Times New Roman" w:hAnsi="Times New Roman"/>
                <w:sz w:val="26"/>
                <w:szCs w:val="26"/>
                <w:lang w:val="uz-Cyrl-UZ"/>
              </w:rPr>
              <w:t>АО “Кизилкумцемент”</w:t>
            </w:r>
          </w:p>
        </w:tc>
      </w:tr>
      <w:tr w:rsidR="001C4351" w:rsidRPr="009627F5" w:rsidTr="001C4351">
        <w:tc>
          <w:tcPr>
            <w:tcW w:w="794" w:type="dxa"/>
            <w:shd w:val="clear" w:color="auto" w:fill="auto"/>
          </w:tcPr>
          <w:p w:rsidR="001C4351" w:rsidRPr="009627F5" w:rsidRDefault="001C4351" w:rsidP="00A60E8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0" w:type="dxa"/>
            <w:shd w:val="clear" w:color="auto" w:fill="auto"/>
          </w:tcPr>
          <w:p w:rsidR="001C4351" w:rsidRPr="001C4351" w:rsidRDefault="001C4351" w:rsidP="00A60E8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1C4351">
              <w:rPr>
                <w:rFonts w:ascii="Times New Roman" w:hAnsi="Times New Roman"/>
                <w:sz w:val="26"/>
                <w:szCs w:val="26"/>
                <w:lang w:val="uz-Cyrl-UZ"/>
              </w:rPr>
              <w:t>ООО “УзқурилишматериалЛИТИ” НИИЦ</w:t>
            </w:r>
          </w:p>
        </w:tc>
      </w:tr>
      <w:tr w:rsidR="000F5BC7" w:rsidRPr="009627F5" w:rsidTr="001C4351">
        <w:tc>
          <w:tcPr>
            <w:tcW w:w="794" w:type="dxa"/>
            <w:shd w:val="clear" w:color="auto" w:fill="auto"/>
          </w:tcPr>
          <w:p w:rsidR="000F5BC7" w:rsidRPr="009627F5" w:rsidRDefault="000F5BC7" w:rsidP="00A60E8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0" w:type="dxa"/>
            <w:shd w:val="clear" w:color="auto" w:fill="auto"/>
          </w:tcPr>
          <w:p w:rsidR="00C55167" w:rsidRPr="001C4351" w:rsidRDefault="001C4351" w:rsidP="00A60E8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1C4351">
              <w:rPr>
                <w:rFonts w:ascii="Times New Roman" w:hAnsi="Times New Roman"/>
                <w:sz w:val="26"/>
                <w:szCs w:val="26"/>
                <w:lang w:val="uz-Cyrl-UZ"/>
              </w:rPr>
              <w:t>АО “Бекабадцемент”</w:t>
            </w:r>
          </w:p>
        </w:tc>
      </w:tr>
      <w:tr w:rsidR="000F5BC7" w:rsidRPr="00CB7510" w:rsidTr="001C4351">
        <w:tc>
          <w:tcPr>
            <w:tcW w:w="794" w:type="dxa"/>
            <w:shd w:val="clear" w:color="auto" w:fill="auto"/>
          </w:tcPr>
          <w:p w:rsidR="000F5BC7" w:rsidRPr="009627F5" w:rsidRDefault="000F5BC7" w:rsidP="00A60E8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8550" w:type="dxa"/>
            <w:shd w:val="clear" w:color="auto" w:fill="auto"/>
          </w:tcPr>
          <w:p w:rsidR="000F5BC7" w:rsidRPr="001C4351" w:rsidRDefault="001C4351" w:rsidP="00CB751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1C4351">
              <w:rPr>
                <w:rFonts w:ascii="Times New Roman" w:hAnsi="Times New Roman"/>
                <w:sz w:val="26"/>
                <w:szCs w:val="26"/>
                <w:lang w:val="uz-Cyrl-UZ"/>
              </w:rPr>
              <w:t>АО “Ахангаранцемент”</w:t>
            </w:r>
          </w:p>
        </w:tc>
      </w:tr>
    </w:tbl>
    <w:p w:rsidR="000F5BC7" w:rsidRPr="009627F5" w:rsidRDefault="000F5BC7" w:rsidP="00A60E86">
      <w:pPr>
        <w:pStyle w:val="ad"/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0F5BC7" w:rsidRPr="009627F5" w:rsidRDefault="000F5BC7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sectPr w:rsidR="000F5BC7" w:rsidRPr="009627F5" w:rsidSect="00DE21DB">
      <w:headerReference w:type="even" r:id="rId9"/>
      <w:footerReference w:type="even" r:id="rId10"/>
      <w:headerReference w:type="first" r:id="rId11"/>
      <w:endnotePr>
        <w:numFmt w:val="decimal"/>
      </w:endnotePr>
      <w:pgSz w:w="11906" w:h="16838" w:code="9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0A4E" w:rsidRDefault="000A0A4E">
      <w:pPr>
        <w:spacing w:after="0" w:line="240" w:lineRule="auto"/>
      </w:pPr>
      <w:r>
        <w:separator/>
      </w:r>
    </w:p>
  </w:endnote>
  <w:endnote w:type="continuationSeparator" w:id="0">
    <w:p w:rsidR="000A0A4E" w:rsidRDefault="000A0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3C3" w:rsidRDefault="001843C3" w:rsidP="00DE21D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843C3" w:rsidRDefault="001843C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0A4E" w:rsidRDefault="000A0A4E">
      <w:pPr>
        <w:spacing w:after="0" w:line="240" w:lineRule="auto"/>
      </w:pPr>
      <w:r>
        <w:separator/>
      </w:r>
    </w:p>
  </w:footnote>
  <w:footnote w:type="continuationSeparator" w:id="0">
    <w:p w:rsidR="000A0A4E" w:rsidRDefault="000A0A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3C3" w:rsidRDefault="001843C3" w:rsidP="00DE21DB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1843C3" w:rsidRDefault="001843C3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2982509"/>
    </w:sdtPr>
    <w:sdtEndPr>
      <w:rPr>
        <w:rFonts w:ascii="Times New Roman" w:hAnsi="Times New Roman"/>
        <w:color w:val="FFFFFF" w:themeColor="background1"/>
      </w:rPr>
    </w:sdtEndPr>
    <w:sdtContent>
      <w:p w:rsidR="001843C3" w:rsidRPr="00017B99" w:rsidRDefault="001843C3">
        <w:pPr>
          <w:pStyle w:val="a8"/>
          <w:jc w:val="center"/>
          <w:rPr>
            <w:rFonts w:ascii="Times New Roman" w:hAnsi="Times New Roman"/>
            <w:color w:val="FFFFFF" w:themeColor="background1"/>
          </w:rPr>
        </w:pPr>
        <w:r w:rsidRPr="00017B99">
          <w:rPr>
            <w:rFonts w:ascii="Times New Roman" w:hAnsi="Times New Roman"/>
            <w:color w:val="FFFFFF" w:themeColor="background1"/>
          </w:rPr>
          <w:fldChar w:fldCharType="begin"/>
        </w:r>
        <w:r w:rsidRPr="00017B99">
          <w:rPr>
            <w:rFonts w:ascii="Times New Roman" w:hAnsi="Times New Roman"/>
            <w:color w:val="FFFFFF" w:themeColor="background1"/>
          </w:rPr>
          <w:instrText>PAGE   \* MERGEFORMAT</w:instrText>
        </w:r>
        <w:r w:rsidRPr="00017B99">
          <w:rPr>
            <w:rFonts w:ascii="Times New Roman" w:hAnsi="Times New Roman"/>
            <w:color w:val="FFFFFF" w:themeColor="background1"/>
          </w:rPr>
          <w:fldChar w:fldCharType="separate"/>
        </w:r>
        <w:r>
          <w:rPr>
            <w:rFonts w:ascii="Times New Roman" w:hAnsi="Times New Roman"/>
            <w:noProof/>
            <w:color w:val="FFFFFF" w:themeColor="background1"/>
          </w:rPr>
          <w:t>1</w:t>
        </w:r>
        <w:r w:rsidRPr="00017B99">
          <w:rPr>
            <w:rFonts w:ascii="Times New Roman" w:hAnsi="Times New Roman"/>
            <w:color w:val="FFFFFF" w:themeColor="background1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C31A5E"/>
    <w:multiLevelType w:val="hybridMultilevel"/>
    <w:tmpl w:val="9228A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0F5BC7"/>
    <w:rsid w:val="000366C0"/>
    <w:rsid w:val="00036B05"/>
    <w:rsid w:val="0005131F"/>
    <w:rsid w:val="00060910"/>
    <w:rsid w:val="00062122"/>
    <w:rsid w:val="000731CF"/>
    <w:rsid w:val="00086A9E"/>
    <w:rsid w:val="00087647"/>
    <w:rsid w:val="000A0A4E"/>
    <w:rsid w:val="000A7ED6"/>
    <w:rsid w:val="000B4099"/>
    <w:rsid w:val="000B6736"/>
    <w:rsid w:val="000E2DE4"/>
    <w:rsid w:val="000E3E55"/>
    <w:rsid w:val="000F1BD0"/>
    <w:rsid w:val="000F5BC7"/>
    <w:rsid w:val="000F6C8E"/>
    <w:rsid w:val="0010163D"/>
    <w:rsid w:val="00101D5E"/>
    <w:rsid w:val="00117D65"/>
    <w:rsid w:val="00141D0A"/>
    <w:rsid w:val="00153009"/>
    <w:rsid w:val="001708B8"/>
    <w:rsid w:val="00180D8E"/>
    <w:rsid w:val="001843C3"/>
    <w:rsid w:val="00185582"/>
    <w:rsid w:val="001956F1"/>
    <w:rsid w:val="001A7A26"/>
    <w:rsid w:val="001C4351"/>
    <w:rsid w:val="001F3DA6"/>
    <w:rsid w:val="00204B11"/>
    <w:rsid w:val="00213DD6"/>
    <w:rsid w:val="00220BF5"/>
    <w:rsid w:val="00226AF1"/>
    <w:rsid w:val="002452C4"/>
    <w:rsid w:val="00250DAB"/>
    <w:rsid w:val="0026785C"/>
    <w:rsid w:val="002B1D95"/>
    <w:rsid w:val="002C0915"/>
    <w:rsid w:val="002C350B"/>
    <w:rsid w:val="002E00DD"/>
    <w:rsid w:val="002E3729"/>
    <w:rsid w:val="002E75B5"/>
    <w:rsid w:val="002E7620"/>
    <w:rsid w:val="00322541"/>
    <w:rsid w:val="00325436"/>
    <w:rsid w:val="003312C8"/>
    <w:rsid w:val="00332BF0"/>
    <w:rsid w:val="00347C1A"/>
    <w:rsid w:val="003560F6"/>
    <w:rsid w:val="003562BB"/>
    <w:rsid w:val="00361BB1"/>
    <w:rsid w:val="003622D3"/>
    <w:rsid w:val="003633E1"/>
    <w:rsid w:val="003663A4"/>
    <w:rsid w:val="00384F83"/>
    <w:rsid w:val="003956FC"/>
    <w:rsid w:val="003A5322"/>
    <w:rsid w:val="003B050C"/>
    <w:rsid w:val="003C3777"/>
    <w:rsid w:val="003F306B"/>
    <w:rsid w:val="0040176C"/>
    <w:rsid w:val="0043387B"/>
    <w:rsid w:val="0044100A"/>
    <w:rsid w:val="004455D1"/>
    <w:rsid w:val="00451B91"/>
    <w:rsid w:val="004568A4"/>
    <w:rsid w:val="00457BFD"/>
    <w:rsid w:val="00463D69"/>
    <w:rsid w:val="00471081"/>
    <w:rsid w:val="0048653D"/>
    <w:rsid w:val="004B2F01"/>
    <w:rsid w:val="004D07FE"/>
    <w:rsid w:val="004D34ED"/>
    <w:rsid w:val="004D55D7"/>
    <w:rsid w:val="004E2852"/>
    <w:rsid w:val="004E6D7C"/>
    <w:rsid w:val="004F31D2"/>
    <w:rsid w:val="00506BEF"/>
    <w:rsid w:val="005143E9"/>
    <w:rsid w:val="00522579"/>
    <w:rsid w:val="00532214"/>
    <w:rsid w:val="005347C8"/>
    <w:rsid w:val="00546E38"/>
    <w:rsid w:val="005525CB"/>
    <w:rsid w:val="00563E81"/>
    <w:rsid w:val="00566256"/>
    <w:rsid w:val="005754AD"/>
    <w:rsid w:val="005907AD"/>
    <w:rsid w:val="00597DE2"/>
    <w:rsid w:val="005A7246"/>
    <w:rsid w:val="005B7266"/>
    <w:rsid w:val="005D58FB"/>
    <w:rsid w:val="005F2DF9"/>
    <w:rsid w:val="005F3EEC"/>
    <w:rsid w:val="00620CCE"/>
    <w:rsid w:val="00622E77"/>
    <w:rsid w:val="0064505B"/>
    <w:rsid w:val="0065165C"/>
    <w:rsid w:val="006561D8"/>
    <w:rsid w:val="00664BC9"/>
    <w:rsid w:val="006748A8"/>
    <w:rsid w:val="006C2823"/>
    <w:rsid w:val="006D0098"/>
    <w:rsid w:val="006D392C"/>
    <w:rsid w:val="006D479B"/>
    <w:rsid w:val="006D6F5B"/>
    <w:rsid w:val="006E4517"/>
    <w:rsid w:val="006E60E2"/>
    <w:rsid w:val="006F578C"/>
    <w:rsid w:val="0070049D"/>
    <w:rsid w:val="007031B1"/>
    <w:rsid w:val="00713BEA"/>
    <w:rsid w:val="00727868"/>
    <w:rsid w:val="00744BD2"/>
    <w:rsid w:val="00776F79"/>
    <w:rsid w:val="00786457"/>
    <w:rsid w:val="007A712A"/>
    <w:rsid w:val="007E7261"/>
    <w:rsid w:val="008219A0"/>
    <w:rsid w:val="00825AB2"/>
    <w:rsid w:val="00847108"/>
    <w:rsid w:val="008505BD"/>
    <w:rsid w:val="008620D9"/>
    <w:rsid w:val="00876F5A"/>
    <w:rsid w:val="00880B01"/>
    <w:rsid w:val="00885622"/>
    <w:rsid w:val="0089351F"/>
    <w:rsid w:val="008951DF"/>
    <w:rsid w:val="00895332"/>
    <w:rsid w:val="008D14E9"/>
    <w:rsid w:val="008D360A"/>
    <w:rsid w:val="008E069A"/>
    <w:rsid w:val="008F6810"/>
    <w:rsid w:val="009410BF"/>
    <w:rsid w:val="009627F5"/>
    <w:rsid w:val="00963985"/>
    <w:rsid w:val="00975A59"/>
    <w:rsid w:val="009B08E8"/>
    <w:rsid w:val="009B32A4"/>
    <w:rsid w:val="009E1853"/>
    <w:rsid w:val="009F6107"/>
    <w:rsid w:val="00A24A83"/>
    <w:rsid w:val="00A4602E"/>
    <w:rsid w:val="00A60E86"/>
    <w:rsid w:val="00A61053"/>
    <w:rsid w:val="00A61415"/>
    <w:rsid w:val="00A736A2"/>
    <w:rsid w:val="00A82624"/>
    <w:rsid w:val="00A83FC5"/>
    <w:rsid w:val="00AA6EE4"/>
    <w:rsid w:val="00AB6C3D"/>
    <w:rsid w:val="00AC2653"/>
    <w:rsid w:val="00AD6722"/>
    <w:rsid w:val="00AD6B8E"/>
    <w:rsid w:val="00AE08DC"/>
    <w:rsid w:val="00AE7596"/>
    <w:rsid w:val="00AF7357"/>
    <w:rsid w:val="00B07F5B"/>
    <w:rsid w:val="00B42435"/>
    <w:rsid w:val="00B572CB"/>
    <w:rsid w:val="00B619FB"/>
    <w:rsid w:val="00B92EE9"/>
    <w:rsid w:val="00BB5E3F"/>
    <w:rsid w:val="00BC59FE"/>
    <w:rsid w:val="00BD458E"/>
    <w:rsid w:val="00BD7835"/>
    <w:rsid w:val="00BE4941"/>
    <w:rsid w:val="00BE79D8"/>
    <w:rsid w:val="00BF1C79"/>
    <w:rsid w:val="00C018F5"/>
    <w:rsid w:val="00C1500B"/>
    <w:rsid w:val="00C22C95"/>
    <w:rsid w:val="00C26BB1"/>
    <w:rsid w:val="00C274BC"/>
    <w:rsid w:val="00C41877"/>
    <w:rsid w:val="00C476DB"/>
    <w:rsid w:val="00C50C8A"/>
    <w:rsid w:val="00C55167"/>
    <w:rsid w:val="00C61538"/>
    <w:rsid w:val="00C634F6"/>
    <w:rsid w:val="00C80FE6"/>
    <w:rsid w:val="00C86CA6"/>
    <w:rsid w:val="00C87228"/>
    <w:rsid w:val="00CA265A"/>
    <w:rsid w:val="00CB7510"/>
    <w:rsid w:val="00CB7A7D"/>
    <w:rsid w:val="00CC55AA"/>
    <w:rsid w:val="00CD0108"/>
    <w:rsid w:val="00D07841"/>
    <w:rsid w:val="00D236C8"/>
    <w:rsid w:val="00D25A6C"/>
    <w:rsid w:val="00D27B4D"/>
    <w:rsid w:val="00D46D9F"/>
    <w:rsid w:val="00D553DD"/>
    <w:rsid w:val="00DE21DB"/>
    <w:rsid w:val="00DF2BA3"/>
    <w:rsid w:val="00E14F89"/>
    <w:rsid w:val="00E429CD"/>
    <w:rsid w:val="00E729EC"/>
    <w:rsid w:val="00E81770"/>
    <w:rsid w:val="00E8415C"/>
    <w:rsid w:val="00EB00E2"/>
    <w:rsid w:val="00EB176A"/>
    <w:rsid w:val="00EE3160"/>
    <w:rsid w:val="00EE7906"/>
    <w:rsid w:val="00EF7DA6"/>
    <w:rsid w:val="00F22457"/>
    <w:rsid w:val="00F30023"/>
    <w:rsid w:val="00F409AF"/>
    <w:rsid w:val="00F46510"/>
    <w:rsid w:val="00F5252C"/>
    <w:rsid w:val="00F85808"/>
    <w:rsid w:val="00FA471B"/>
    <w:rsid w:val="00FA7D27"/>
    <w:rsid w:val="00FB0FF3"/>
    <w:rsid w:val="00FB2C70"/>
    <w:rsid w:val="00FC7277"/>
    <w:rsid w:val="00FC7F2C"/>
    <w:rsid w:val="00FF5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446227DC-E3E7-4AE0-9CD1-65CD534D0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BC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322541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0F5BC7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a4">
    <w:name w:val="Заголовок Знак"/>
    <w:basedOn w:val="a0"/>
    <w:link w:val="a3"/>
    <w:uiPriority w:val="99"/>
    <w:rsid w:val="000F5BC7"/>
    <w:rPr>
      <w:rFonts w:ascii="Cambria" w:eastAsia="Times New Roman" w:hAnsi="Cambria" w:cs="Times New Roman"/>
      <w:spacing w:val="5"/>
      <w:sz w:val="52"/>
      <w:szCs w:val="52"/>
      <w:lang w:eastAsia="ru-RU"/>
    </w:rPr>
  </w:style>
  <w:style w:type="paragraph" w:customStyle="1" w:styleId="1">
    <w:name w:val="Абзац списка1"/>
    <w:basedOn w:val="a"/>
    <w:uiPriority w:val="99"/>
    <w:rsid w:val="000F5BC7"/>
    <w:pPr>
      <w:ind w:left="720"/>
      <w:contextualSpacing/>
    </w:pPr>
  </w:style>
  <w:style w:type="paragraph" w:styleId="a5">
    <w:name w:val="footer"/>
    <w:basedOn w:val="a"/>
    <w:link w:val="a6"/>
    <w:uiPriority w:val="99"/>
    <w:rsid w:val="000F5BC7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0F5BC7"/>
    <w:rPr>
      <w:rFonts w:ascii="Calibri" w:eastAsia="Times New Roman" w:hAnsi="Calibri" w:cs="Times New Roman"/>
    </w:rPr>
  </w:style>
  <w:style w:type="character" w:styleId="a7">
    <w:name w:val="page number"/>
    <w:basedOn w:val="a0"/>
    <w:uiPriority w:val="99"/>
    <w:rsid w:val="000F5BC7"/>
    <w:rPr>
      <w:rFonts w:cs="Times New Roman"/>
    </w:rPr>
  </w:style>
  <w:style w:type="paragraph" w:styleId="a8">
    <w:name w:val="header"/>
    <w:basedOn w:val="a"/>
    <w:link w:val="a9"/>
    <w:uiPriority w:val="99"/>
    <w:rsid w:val="000F5BC7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0F5BC7"/>
    <w:rPr>
      <w:rFonts w:ascii="Calibri" w:eastAsia="Times New Roman" w:hAnsi="Calibri" w:cs="Times New Roman"/>
    </w:rPr>
  </w:style>
  <w:style w:type="paragraph" w:styleId="aa">
    <w:name w:val="No Spacing"/>
    <w:uiPriority w:val="1"/>
    <w:qFormat/>
    <w:rsid w:val="000F5BC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b">
    <w:name w:val="Normal (Web)"/>
    <w:basedOn w:val="a"/>
    <w:uiPriority w:val="99"/>
    <w:unhideWhenUsed/>
    <w:rsid w:val="000F5B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c">
    <w:name w:val="Table Grid"/>
    <w:basedOn w:val="a1"/>
    <w:uiPriority w:val="99"/>
    <w:rsid w:val="000F5BC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99"/>
    <w:qFormat/>
    <w:rsid w:val="000F5BC7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0F5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F5BC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rvts27">
    <w:name w:val="rvts27"/>
    <w:basedOn w:val="a0"/>
    <w:rsid w:val="000F5BC7"/>
  </w:style>
  <w:style w:type="character" w:customStyle="1" w:styleId="rvts19">
    <w:name w:val="rvts19"/>
    <w:basedOn w:val="a0"/>
    <w:rsid w:val="000F5BC7"/>
  </w:style>
  <w:style w:type="paragraph" w:customStyle="1" w:styleId="rvps1">
    <w:name w:val="rvps1"/>
    <w:basedOn w:val="a"/>
    <w:rsid w:val="00DE21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25">
    <w:name w:val="rvts25"/>
    <w:basedOn w:val="a0"/>
    <w:rsid w:val="00DE21DB"/>
  </w:style>
  <w:style w:type="paragraph" w:customStyle="1" w:styleId="rvps322">
    <w:name w:val="rvps322"/>
    <w:basedOn w:val="a"/>
    <w:rsid w:val="00DE21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399">
    <w:name w:val="rvps399"/>
    <w:basedOn w:val="a"/>
    <w:rsid w:val="00DE21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26">
    <w:name w:val="rvts26"/>
    <w:basedOn w:val="a0"/>
    <w:rsid w:val="00DE21DB"/>
  </w:style>
  <w:style w:type="paragraph" w:customStyle="1" w:styleId="rvps372">
    <w:name w:val="rvps372"/>
    <w:basedOn w:val="a"/>
    <w:rsid w:val="00DE21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331">
    <w:name w:val="rvps331"/>
    <w:basedOn w:val="a"/>
    <w:rsid w:val="00DE21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347">
    <w:name w:val="rvps347"/>
    <w:basedOn w:val="a"/>
    <w:rsid w:val="00DE21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Основной текст1"/>
    <w:rsid w:val="00FC7F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paragraph" w:customStyle="1" w:styleId="rvps230">
    <w:name w:val="rvps230"/>
    <w:basedOn w:val="a"/>
    <w:rsid w:val="003562B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270">
    <w:name w:val="rvps270"/>
    <w:basedOn w:val="a"/>
    <w:rsid w:val="003562B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271">
    <w:name w:val="rvps271"/>
    <w:basedOn w:val="a"/>
    <w:rsid w:val="003562B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322541"/>
    <w:rPr>
      <w:rFonts w:ascii="Cambria" w:eastAsia="Times New Roman" w:hAnsi="Cambria" w:cs="Times New Roman"/>
      <w:i/>
      <w:iCs/>
      <w:spacing w:val="5"/>
      <w:sz w:val="20"/>
      <w:szCs w:val="20"/>
      <w:lang w:eastAsia="ru-RU"/>
    </w:rPr>
  </w:style>
  <w:style w:type="paragraph" w:customStyle="1" w:styleId="rvps458">
    <w:name w:val="rvps458"/>
    <w:basedOn w:val="a"/>
    <w:rsid w:val="005322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459">
    <w:name w:val="rvps459"/>
    <w:basedOn w:val="a"/>
    <w:rsid w:val="005322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0">
    <w:name w:val="Hyperlink"/>
    <w:uiPriority w:val="99"/>
    <w:unhideWhenUsed/>
    <w:rsid w:val="006D392C"/>
    <w:rPr>
      <w:color w:val="0563C1"/>
      <w:u w:val="single"/>
    </w:rPr>
  </w:style>
  <w:style w:type="paragraph" w:customStyle="1" w:styleId="Style5">
    <w:name w:val="Style5"/>
    <w:basedOn w:val="a"/>
    <w:rsid w:val="00A24A83"/>
    <w:pPr>
      <w:widowControl w:val="0"/>
      <w:autoSpaceDE w:val="0"/>
      <w:autoSpaceDN w:val="0"/>
      <w:adjustRightInd w:val="0"/>
      <w:spacing w:after="0" w:line="170" w:lineRule="exact"/>
      <w:ind w:firstLine="250"/>
      <w:jc w:val="both"/>
    </w:pPr>
    <w:rPr>
      <w:rFonts w:ascii="Cambria" w:hAnsi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0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zsm.u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uzsm.u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9</Pages>
  <Words>1979</Words>
  <Characters>11286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Bahodir</dc:creator>
  <cp:lastModifiedBy>Пользователь</cp:lastModifiedBy>
  <cp:revision>57</cp:revision>
  <cp:lastPrinted>2020-03-19T12:25:00Z</cp:lastPrinted>
  <dcterms:created xsi:type="dcterms:W3CDTF">2020-07-02T13:38:00Z</dcterms:created>
  <dcterms:modified xsi:type="dcterms:W3CDTF">2020-09-02T07:43:00Z</dcterms:modified>
</cp:coreProperties>
</file>