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3C" w:rsidRPr="00087C55" w:rsidRDefault="00BE5E3C" w:rsidP="00952618">
      <w:pPr>
        <w:pStyle w:val="10"/>
        <w:tabs>
          <w:tab w:val="left" w:pos="1134"/>
        </w:tabs>
        <w:ind w:left="0"/>
        <w:contextualSpacing w:val="0"/>
        <w:jc w:val="center"/>
        <w:rPr>
          <w:b/>
          <w:sz w:val="26"/>
          <w:szCs w:val="26"/>
          <w:lang w:val="uz-Cyrl-UZ"/>
        </w:rPr>
      </w:pPr>
      <w:r w:rsidRPr="009A11E3">
        <w:rPr>
          <w:b/>
          <w:sz w:val="26"/>
          <w:szCs w:val="26"/>
        </w:rPr>
        <w:t>КАСБ СТАНДАРТ</w:t>
      </w:r>
      <w:r w:rsidRPr="009A11E3">
        <w:rPr>
          <w:b/>
          <w:sz w:val="26"/>
          <w:szCs w:val="26"/>
          <w:lang w:val="uz-Cyrl-UZ"/>
        </w:rPr>
        <w:t>И</w:t>
      </w:r>
      <w:bookmarkStart w:id="0" w:name="_GoBack"/>
      <w:bookmarkEnd w:id="0"/>
    </w:p>
    <w:p w:rsidR="00952618" w:rsidRPr="009A11E3" w:rsidRDefault="00952618" w:rsidP="00952618">
      <w:pPr>
        <w:pStyle w:val="10"/>
        <w:tabs>
          <w:tab w:val="left" w:pos="1134"/>
        </w:tabs>
        <w:ind w:left="0"/>
        <w:contextualSpacing w:val="0"/>
        <w:jc w:val="center"/>
        <w:rPr>
          <w:b/>
          <w:sz w:val="26"/>
          <w:szCs w:val="26"/>
          <w:lang w:val="uz-Cyrl-UZ"/>
        </w:rPr>
      </w:pPr>
    </w:p>
    <w:p w:rsidR="00BE5E3C" w:rsidRPr="00F65F93" w:rsidRDefault="00F65F93" w:rsidP="00F65F93">
      <w:pPr>
        <w:jc w:val="center"/>
        <w:rPr>
          <w:rFonts w:ascii="Times New Roman" w:hAnsi="Times New Roman" w:cs="Times New Roman"/>
          <w:sz w:val="26"/>
          <w:szCs w:val="26"/>
          <w:u w:val="single"/>
        </w:rPr>
      </w:pPr>
      <w:r w:rsidRPr="00F65F93">
        <w:rPr>
          <w:rFonts w:ascii="Times New Roman" w:hAnsi="Times New Roman" w:cs="Times New Roman"/>
          <w:sz w:val="26"/>
          <w:szCs w:val="26"/>
          <w:u w:val="single"/>
        </w:rPr>
        <w:t>«</w:t>
      </w:r>
      <w:r w:rsidR="00004BCA" w:rsidRPr="00F65F93">
        <w:rPr>
          <w:rFonts w:ascii="Times New Roman" w:hAnsi="Times New Roman" w:cs="Times New Roman"/>
          <w:sz w:val="26"/>
          <w:szCs w:val="26"/>
          <w:u w:val="single"/>
        </w:rPr>
        <w:t>АППАРАТГА КИМЕВИЙ МОДДАЛАР СОЛУВЧИ</w:t>
      </w:r>
      <w:r w:rsidRPr="00F65F93">
        <w:rPr>
          <w:rFonts w:ascii="Times New Roman" w:hAnsi="Times New Roman" w:cs="Times New Roman"/>
          <w:sz w:val="26"/>
          <w:szCs w:val="26"/>
          <w:u w:val="single"/>
        </w:rPr>
        <w:t>»</w:t>
      </w:r>
    </w:p>
    <w:p w:rsidR="00BE5E3C" w:rsidRPr="009A11E3" w:rsidRDefault="00BE5E3C" w:rsidP="00BE5E3C">
      <w:pPr>
        <w:pStyle w:val="10"/>
        <w:tabs>
          <w:tab w:val="left" w:pos="1134"/>
        </w:tabs>
        <w:spacing w:after="60"/>
        <w:ind w:left="0"/>
        <w:contextualSpacing w:val="0"/>
        <w:jc w:val="center"/>
        <w:rPr>
          <w:b/>
          <w:sz w:val="26"/>
          <w:szCs w:val="26"/>
        </w:rPr>
      </w:pPr>
      <w:r w:rsidRPr="009A11E3">
        <w:rPr>
          <w:b/>
          <w:sz w:val="26"/>
          <w:szCs w:val="26"/>
        </w:rPr>
        <w:t>(касб стандарти номланиши)</w:t>
      </w:r>
    </w:p>
    <w:p w:rsidR="00BE5E3C" w:rsidRPr="009A11E3" w:rsidRDefault="00BE5E3C" w:rsidP="00BE5E3C">
      <w:pPr>
        <w:pStyle w:val="10"/>
        <w:tabs>
          <w:tab w:val="left" w:pos="1134"/>
        </w:tabs>
        <w:spacing w:after="60"/>
        <w:ind w:left="0"/>
        <w:contextualSpacing w:val="0"/>
        <w:jc w:val="center"/>
        <w:rPr>
          <w:b/>
          <w:sz w:val="26"/>
          <w:szCs w:val="26"/>
        </w:rPr>
      </w:pPr>
    </w:p>
    <w:tbl>
      <w:tblPr>
        <w:tblStyle w:val="a3"/>
        <w:tblW w:w="0" w:type="auto"/>
        <w:tblLook w:val="04A0" w:firstRow="1" w:lastRow="0" w:firstColumn="1" w:lastColumn="0" w:noHBand="0" w:noVBand="1"/>
      </w:tblPr>
      <w:tblGrid>
        <w:gridCol w:w="8188"/>
        <w:gridCol w:w="1382"/>
      </w:tblGrid>
      <w:tr w:rsidR="00BE5E3C" w:rsidRPr="009A11E3" w:rsidTr="00432453">
        <w:tc>
          <w:tcPr>
            <w:tcW w:w="8188" w:type="dxa"/>
            <w:tcBorders>
              <w:top w:val="nil"/>
              <w:left w:val="nil"/>
              <w:bottom w:val="nil"/>
              <w:right w:val="single" w:sz="4" w:space="0" w:color="auto"/>
            </w:tcBorders>
          </w:tcPr>
          <w:p w:rsidR="00BE5E3C" w:rsidRPr="009A11E3" w:rsidRDefault="00BE5E3C" w:rsidP="00432453">
            <w:pPr>
              <w:pStyle w:val="10"/>
              <w:tabs>
                <w:tab w:val="left" w:pos="1134"/>
              </w:tabs>
              <w:spacing w:after="60"/>
              <w:ind w:left="0"/>
              <w:contextualSpacing w:val="0"/>
              <w:jc w:val="right"/>
              <w:rPr>
                <w:b/>
                <w:sz w:val="26"/>
                <w:szCs w:val="26"/>
              </w:rPr>
            </w:pPr>
            <w:r w:rsidRPr="009A11E3">
              <w:rPr>
                <w:b/>
                <w:sz w:val="26"/>
                <w:szCs w:val="26"/>
              </w:rPr>
              <w:t>Рўйхатга олиш рақами</w:t>
            </w:r>
          </w:p>
        </w:tc>
        <w:tc>
          <w:tcPr>
            <w:tcW w:w="1382" w:type="dxa"/>
            <w:tcBorders>
              <w:left w:val="single" w:sz="4" w:space="0" w:color="auto"/>
            </w:tcBorders>
          </w:tcPr>
          <w:p w:rsidR="00BE5E3C" w:rsidRPr="009A11E3" w:rsidRDefault="00BE5E3C" w:rsidP="00432453">
            <w:pPr>
              <w:pStyle w:val="10"/>
              <w:tabs>
                <w:tab w:val="left" w:pos="1134"/>
              </w:tabs>
              <w:spacing w:after="60"/>
              <w:ind w:left="0"/>
              <w:contextualSpacing w:val="0"/>
              <w:rPr>
                <w:b/>
                <w:sz w:val="26"/>
                <w:szCs w:val="26"/>
              </w:rPr>
            </w:pPr>
          </w:p>
        </w:tc>
      </w:tr>
    </w:tbl>
    <w:p w:rsidR="00BE5E3C" w:rsidRPr="009A11E3" w:rsidRDefault="00BE5E3C" w:rsidP="00BE5E3C">
      <w:pPr>
        <w:pStyle w:val="10"/>
        <w:tabs>
          <w:tab w:val="left" w:pos="1134"/>
        </w:tabs>
        <w:spacing w:after="60"/>
        <w:ind w:left="0"/>
        <w:contextualSpacing w:val="0"/>
        <w:jc w:val="right"/>
        <w:rPr>
          <w:b/>
          <w:sz w:val="26"/>
          <w:szCs w:val="26"/>
        </w:rPr>
      </w:pPr>
      <w:r w:rsidRPr="009A11E3">
        <w:rPr>
          <w:b/>
          <w:sz w:val="26"/>
          <w:szCs w:val="26"/>
        </w:rPr>
        <w:tab/>
      </w:r>
      <w:r w:rsidRPr="009A11E3">
        <w:rPr>
          <w:b/>
          <w:sz w:val="26"/>
          <w:szCs w:val="26"/>
        </w:rPr>
        <w:tab/>
        <w:t xml:space="preserve">               </w:t>
      </w:r>
    </w:p>
    <w:p w:rsidR="00BE5E3C" w:rsidRPr="009A11E3" w:rsidRDefault="00BE5E3C" w:rsidP="00BE5E3C">
      <w:pPr>
        <w:pStyle w:val="10"/>
        <w:spacing w:after="60"/>
        <w:ind w:left="0"/>
        <w:contextualSpacing w:val="0"/>
        <w:jc w:val="center"/>
        <w:rPr>
          <w:b/>
          <w:sz w:val="26"/>
          <w:szCs w:val="26"/>
        </w:rPr>
      </w:pPr>
      <w:r w:rsidRPr="009A11E3">
        <w:rPr>
          <w:b/>
          <w:sz w:val="26"/>
          <w:szCs w:val="26"/>
          <w:lang w:val="en-US"/>
        </w:rPr>
        <w:t>I</w:t>
      </w:r>
      <w:r w:rsidRPr="009A11E3">
        <w:rPr>
          <w:b/>
          <w:sz w:val="26"/>
          <w:szCs w:val="26"/>
        </w:rPr>
        <w:t xml:space="preserve"> БЎЛИМ</w:t>
      </w:r>
    </w:p>
    <w:p w:rsidR="00BE5E3C" w:rsidRPr="009A11E3" w:rsidRDefault="00BE5E3C" w:rsidP="00BE5E3C">
      <w:pPr>
        <w:pStyle w:val="10"/>
        <w:spacing w:after="60"/>
        <w:ind w:left="0"/>
        <w:contextualSpacing w:val="0"/>
        <w:jc w:val="center"/>
        <w:rPr>
          <w:b/>
          <w:sz w:val="26"/>
          <w:szCs w:val="26"/>
        </w:rPr>
      </w:pPr>
      <w:r w:rsidRPr="009A11E3">
        <w:rPr>
          <w:b/>
          <w:sz w:val="26"/>
          <w:szCs w:val="26"/>
        </w:rPr>
        <w:t>УМУМИЙ МАЪЛУМОТЛАР</w:t>
      </w:r>
    </w:p>
    <w:tbl>
      <w:tblPr>
        <w:tblpPr w:leftFromText="180" w:rightFromText="180" w:vertAnchor="text" w:horzAnchor="margin" w:tblpXSpec="right" w:tblpY="1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tblGrid>
      <w:tr w:rsidR="00BE5E3C" w:rsidRPr="009A11E3" w:rsidTr="00432453">
        <w:tc>
          <w:tcPr>
            <w:tcW w:w="1384" w:type="dxa"/>
            <w:shd w:val="clear" w:color="auto" w:fill="auto"/>
          </w:tcPr>
          <w:p w:rsidR="00BE5E3C" w:rsidRPr="009A11E3" w:rsidRDefault="00004BCA" w:rsidP="00432453">
            <w:pPr>
              <w:pStyle w:val="10"/>
              <w:tabs>
                <w:tab w:val="left" w:pos="1134"/>
              </w:tabs>
              <w:spacing w:after="60"/>
              <w:ind w:left="0"/>
              <w:contextualSpacing w:val="0"/>
              <w:jc w:val="center"/>
              <w:rPr>
                <w:b/>
                <w:sz w:val="26"/>
                <w:szCs w:val="26"/>
                <w:lang w:val="en-US"/>
              </w:rPr>
            </w:pPr>
            <w:r w:rsidRPr="009A11E3">
              <w:rPr>
                <w:b/>
                <w:sz w:val="26"/>
                <w:szCs w:val="26"/>
                <w:lang w:val="en-US"/>
              </w:rPr>
              <w:t>A01.011</w:t>
            </w:r>
          </w:p>
        </w:tc>
      </w:tr>
    </w:tbl>
    <w:p w:rsidR="00D82C5C" w:rsidRPr="009A11E3" w:rsidRDefault="00D82C5C" w:rsidP="00BE5E3C">
      <w:pPr>
        <w:pStyle w:val="10"/>
        <w:tabs>
          <w:tab w:val="left" w:pos="1134"/>
        </w:tabs>
        <w:spacing w:after="60"/>
        <w:ind w:left="708"/>
        <w:contextualSpacing w:val="0"/>
        <w:jc w:val="center"/>
        <w:rPr>
          <w:sz w:val="26"/>
          <w:szCs w:val="26"/>
          <w:u w:val="single"/>
          <w:lang w:val="uz-Cyrl-UZ"/>
        </w:rPr>
      </w:pPr>
      <w:r w:rsidRPr="009A11E3">
        <w:rPr>
          <w:sz w:val="26"/>
          <w:szCs w:val="26"/>
          <w:u w:val="single"/>
          <w:lang w:val="uz-Cyrl-UZ"/>
        </w:rPr>
        <w:t>Терига ишлов бериш</w:t>
      </w:r>
    </w:p>
    <w:p w:rsidR="00BE5E3C" w:rsidRPr="009A11E3" w:rsidRDefault="00BE5E3C" w:rsidP="00BE5E3C">
      <w:pPr>
        <w:pStyle w:val="10"/>
        <w:tabs>
          <w:tab w:val="left" w:pos="1134"/>
        </w:tabs>
        <w:spacing w:after="60"/>
        <w:ind w:left="708"/>
        <w:contextualSpacing w:val="0"/>
        <w:jc w:val="center"/>
        <w:rPr>
          <w:b/>
          <w:sz w:val="26"/>
          <w:szCs w:val="26"/>
          <w:lang w:val="uz-Cyrl-UZ"/>
        </w:rPr>
      </w:pPr>
      <w:r w:rsidRPr="009A11E3">
        <w:rPr>
          <w:b/>
          <w:sz w:val="26"/>
          <w:szCs w:val="26"/>
          <w:lang w:val="uz-Cyrl-UZ"/>
        </w:rPr>
        <w:tab/>
      </w:r>
      <w:r w:rsidRPr="009A11E3">
        <w:rPr>
          <w:b/>
          <w:sz w:val="26"/>
          <w:szCs w:val="26"/>
        </w:rPr>
        <w:tab/>
      </w:r>
      <w:r w:rsidRPr="009A11E3">
        <w:rPr>
          <w:b/>
          <w:sz w:val="26"/>
          <w:szCs w:val="26"/>
          <w:lang w:val="uz-Cyrl-UZ"/>
        </w:rPr>
        <w:t xml:space="preserve">  </w:t>
      </w:r>
      <w:r w:rsidR="00A12A33" w:rsidRPr="009A11E3">
        <w:rPr>
          <w:b/>
          <w:sz w:val="26"/>
          <w:szCs w:val="26"/>
        </w:rPr>
        <w:tab/>
      </w:r>
      <w:r w:rsidR="00A12A33" w:rsidRPr="009A11E3">
        <w:rPr>
          <w:b/>
          <w:sz w:val="26"/>
          <w:szCs w:val="26"/>
        </w:rPr>
        <w:tab/>
      </w:r>
      <w:r w:rsidRPr="009A11E3">
        <w:rPr>
          <w:b/>
          <w:sz w:val="26"/>
          <w:szCs w:val="26"/>
          <w:lang w:val="uz-Cyrl-UZ"/>
        </w:rPr>
        <w:t xml:space="preserve"> </w:t>
      </w:r>
      <w:r w:rsidRPr="009A11E3">
        <w:rPr>
          <w:b/>
          <w:sz w:val="26"/>
          <w:szCs w:val="26"/>
        </w:rPr>
        <w:t>(</w:t>
      </w:r>
      <w:r w:rsidRPr="009A11E3">
        <w:rPr>
          <w:b/>
          <w:sz w:val="26"/>
          <w:szCs w:val="26"/>
          <w:lang w:val="uz-Cyrl-UZ"/>
        </w:rPr>
        <w:t>касбий</w:t>
      </w:r>
      <w:r w:rsidRPr="009A11E3">
        <w:rPr>
          <w:b/>
          <w:sz w:val="26"/>
          <w:szCs w:val="26"/>
        </w:rPr>
        <w:t xml:space="preserve"> фаолият турининг номланиши</w:t>
      </w:r>
      <w:r w:rsidRPr="009A11E3">
        <w:rPr>
          <w:b/>
          <w:sz w:val="26"/>
          <w:szCs w:val="26"/>
          <w:lang w:val="uz-Cyrl-UZ"/>
        </w:rPr>
        <w:t>)</w:t>
      </w:r>
      <w:r w:rsidRPr="009A11E3">
        <w:rPr>
          <w:sz w:val="26"/>
          <w:szCs w:val="26"/>
          <w:lang w:val="uz-Cyrl-UZ"/>
        </w:rPr>
        <w:t xml:space="preserve"> </w:t>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Pr="009A11E3">
        <w:rPr>
          <w:sz w:val="26"/>
          <w:szCs w:val="26"/>
          <w:lang w:val="uz-Cyrl-UZ"/>
        </w:rPr>
        <w:tab/>
      </w:r>
      <w:r w:rsidR="0010738F" w:rsidRPr="009A11E3">
        <w:rPr>
          <w:b/>
          <w:sz w:val="26"/>
          <w:szCs w:val="26"/>
          <w:lang w:val="uz-Cyrl-UZ"/>
        </w:rPr>
        <w:t>код</w:t>
      </w:r>
      <w:r w:rsidR="0010738F" w:rsidRPr="009A11E3">
        <w:rPr>
          <w:sz w:val="26"/>
          <w:szCs w:val="26"/>
          <w:lang w:val="uz-Cyrl-UZ"/>
        </w:rPr>
        <w:t xml:space="preserve">                                                         </w:t>
      </w:r>
      <w:r w:rsidR="00004BCA" w:rsidRPr="009A11E3">
        <w:rPr>
          <w:sz w:val="26"/>
          <w:szCs w:val="26"/>
        </w:rPr>
        <w:tab/>
      </w:r>
      <w:r w:rsidRPr="009A11E3">
        <w:rPr>
          <w:sz w:val="26"/>
          <w:szCs w:val="26"/>
          <w:lang w:val="uz-Cyrl-UZ"/>
        </w:rPr>
        <w:t xml:space="preserve">         </w:t>
      </w:r>
      <w:r w:rsidR="0010738F" w:rsidRPr="009A11E3">
        <w:rPr>
          <w:sz w:val="26"/>
          <w:szCs w:val="26"/>
          <w:lang w:val="uz-Cyrl-UZ"/>
        </w:rPr>
        <w:t xml:space="preserve">                           </w:t>
      </w:r>
    </w:p>
    <w:p w:rsidR="00BE5E3C" w:rsidRPr="009A11E3" w:rsidRDefault="00BE5E3C" w:rsidP="00BE5E3C">
      <w:pPr>
        <w:pStyle w:val="10"/>
        <w:tabs>
          <w:tab w:val="left" w:pos="1134"/>
        </w:tabs>
        <w:spacing w:after="60"/>
        <w:ind w:left="0"/>
        <w:contextualSpacing w:val="0"/>
        <w:rPr>
          <w:b/>
          <w:sz w:val="26"/>
          <w:szCs w:val="26"/>
          <w:lang w:val="uz-Cyrl-UZ"/>
        </w:rPr>
      </w:pPr>
      <w:r w:rsidRPr="009A11E3">
        <w:rPr>
          <w:b/>
          <w:sz w:val="26"/>
          <w:szCs w:val="26"/>
          <w:lang w:val="uz-Cyrl-UZ"/>
        </w:rPr>
        <w:t>Мутахассислик фаолияти турининг асосий мақсади:</w:t>
      </w:r>
    </w:p>
    <w:p w:rsidR="00BE5E3C" w:rsidRPr="009A11E3"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BE5E3C" w:rsidRPr="00087C55" w:rsidTr="00432453">
        <w:tc>
          <w:tcPr>
            <w:tcW w:w="9428" w:type="dxa"/>
            <w:shd w:val="clear" w:color="auto" w:fill="auto"/>
          </w:tcPr>
          <w:p w:rsidR="00BE5E3C" w:rsidRPr="009A11E3" w:rsidRDefault="00004BCA" w:rsidP="00004BCA">
            <w:pPr>
              <w:pStyle w:val="10"/>
              <w:tabs>
                <w:tab w:val="left" w:pos="1134"/>
              </w:tabs>
              <w:spacing w:after="60"/>
              <w:ind w:left="0"/>
              <w:contextualSpacing w:val="0"/>
              <w:jc w:val="both"/>
              <w:rPr>
                <w:b/>
                <w:sz w:val="26"/>
                <w:szCs w:val="26"/>
                <w:lang w:val="uz-Cyrl-UZ"/>
              </w:rPr>
            </w:pPr>
            <w:r w:rsidRPr="009A11E3">
              <w:rPr>
                <w:sz w:val="26"/>
                <w:szCs w:val="26"/>
                <w:lang w:val="uz-Cyrl-UZ"/>
              </w:rPr>
              <w:t>Чарм ва мўйна ишлаб чиқаришда кимёвий шахобча иш фаолиятини билиш. Кимёвий шахобчаларда ўрнатилган аппаратлар (реакторлар, насослар, эмульсия тайёрловчи аппаратлар ва бошқалар), уларнинг вазифалари, уларда ишлаш тартиблари, аппаратларда ишлашда техника хавсизлик қоидаларини билиш. Чарм ва мўйна ишлаб чиқаришда қўлланиладиган кимёвий моддалар ва уларнинг хоссаларини билиш талаб қилинади</w:t>
            </w:r>
          </w:p>
        </w:tc>
      </w:tr>
    </w:tbl>
    <w:p w:rsidR="00BE5E3C" w:rsidRPr="009A11E3" w:rsidRDefault="00BE5E3C" w:rsidP="00BE5E3C">
      <w:pPr>
        <w:pStyle w:val="10"/>
        <w:tabs>
          <w:tab w:val="left" w:pos="1134"/>
        </w:tabs>
        <w:spacing w:after="60"/>
        <w:ind w:left="0"/>
        <w:contextualSpacing w:val="0"/>
        <w:jc w:val="both"/>
        <w:rPr>
          <w:b/>
          <w:sz w:val="26"/>
          <w:szCs w:val="26"/>
          <w:lang w:val="uz-Cyrl-UZ"/>
        </w:rPr>
      </w:pPr>
    </w:p>
    <w:p w:rsidR="00BE5E3C" w:rsidRPr="009A11E3" w:rsidRDefault="00BE5E3C" w:rsidP="00BE5E3C">
      <w:pPr>
        <w:pStyle w:val="10"/>
        <w:tabs>
          <w:tab w:val="left" w:pos="1134"/>
        </w:tabs>
        <w:spacing w:after="60"/>
        <w:ind w:left="0"/>
        <w:contextualSpacing w:val="0"/>
        <w:rPr>
          <w:b/>
          <w:sz w:val="26"/>
          <w:szCs w:val="26"/>
          <w:lang w:val="uz-Cyrl-UZ"/>
        </w:rPr>
      </w:pPr>
      <w:r w:rsidRPr="009A11E3">
        <w:rPr>
          <w:b/>
          <w:sz w:val="26"/>
          <w:szCs w:val="26"/>
          <w:lang w:val="uz-Cyrl-UZ"/>
        </w:rPr>
        <w:t>Фаолият гуруҳи: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551"/>
        <w:gridCol w:w="2222"/>
        <w:gridCol w:w="2336"/>
      </w:tblGrid>
      <w:tr w:rsidR="00004BCA" w:rsidRPr="009A11E3" w:rsidTr="00965205">
        <w:tc>
          <w:tcPr>
            <w:tcW w:w="2235" w:type="dxa"/>
            <w:shd w:val="clear" w:color="auto" w:fill="auto"/>
            <w:vAlign w:val="center"/>
          </w:tcPr>
          <w:p w:rsidR="00004BCA" w:rsidRPr="009A11E3" w:rsidRDefault="00004BCA" w:rsidP="00965205">
            <w:pPr>
              <w:jc w:val="center"/>
              <w:rPr>
                <w:rFonts w:ascii="Times New Roman" w:hAnsi="Times New Roman"/>
                <w:sz w:val="26"/>
                <w:szCs w:val="26"/>
              </w:rPr>
            </w:pPr>
            <w:r w:rsidRPr="009A11E3">
              <w:rPr>
                <w:rFonts w:ascii="Times New Roman" w:hAnsi="Times New Roman"/>
                <w:sz w:val="26"/>
                <w:szCs w:val="26"/>
                <w:lang w:val="uz-Cyrl-UZ"/>
              </w:rPr>
              <w:t>ММСТ бўйича коди</w:t>
            </w:r>
          </w:p>
        </w:tc>
        <w:tc>
          <w:tcPr>
            <w:tcW w:w="2551" w:type="dxa"/>
            <w:shd w:val="clear" w:color="auto" w:fill="auto"/>
            <w:vAlign w:val="center"/>
          </w:tcPr>
          <w:p w:rsidR="00004BCA" w:rsidRPr="009A11E3" w:rsidRDefault="00004BCA" w:rsidP="00965205">
            <w:pPr>
              <w:jc w:val="center"/>
              <w:rPr>
                <w:rFonts w:ascii="Times New Roman" w:hAnsi="Times New Roman"/>
                <w:sz w:val="26"/>
                <w:szCs w:val="26"/>
              </w:rPr>
            </w:pPr>
            <w:r w:rsidRPr="009A11E3">
              <w:rPr>
                <w:rFonts w:ascii="Times New Roman" w:hAnsi="Times New Roman"/>
                <w:sz w:val="26"/>
                <w:szCs w:val="26"/>
                <w:lang w:val="uz-Cyrl-UZ"/>
              </w:rPr>
              <w:t>Номи</w:t>
            </w:r>
          </w:p>
        </w:tc>
        <w:tc>
          <w:tcPr>
            <w:tcW w:w="2222" w:type="dxa"/>
            <w:shd w:val="clear" w:color="auto" w:fill="auto"/>
            <w:vAlign w:val="center"/>
          </w:tcPr>
          <w:p w:rsidR="00004BCA" w:rsidRPr="009A11E3" w:rsidRDefault="00004BCA" w:rsidP="00965205">
            <w:pPr>
              <w:jc w:val="center"/>
              <w:rPr>
                <w:rFonts w:ascii="Times New Roman" w:hAnsi="Times New Roman"/>
                <w:sz w:val="26"/>
                <w:szCs w:val="26"/>
              </w:rPr>
            </w:pPr>
            <w:r w:rsidRPr="009A11E3">
              <w:rPr>
                <w:rFonts w:ascii="Times New Roman" w:hAnsi="Times New Roman"/>
                <w:sz w:val="26"/>
                <w:szCs w:val="26"/>
                <w:lang w:val="uz-Cyrl-UZ"/>
              </w:rPr>
              <w:t>ММСТ бўйича коди</w:t>
            </w:r>
          </w:p>
        </w:tc>
        <w:tc>
          <w:tcPr>
            <w:tcW w:w="2336" w:type="dxa"/>
            <w:shd w:val="clear" w:color="auto" w:fill="auto"/>
            <w:vAlign w:val="center"/>
          </w:tcPr>
          <w:p w:rsidR="00004BCA" w:rsidRPr="009A11E3" w:rsidRDefault="00004BCA" w:rsidP="00965205">
            <w:pPr>
              <w:jc w:val="center"/>
              <w:rPr>
                <w:rFonts w:ascii="Times New Roman" w:hAnsi="Times New Roman"/>
                <w:sz w:val="26"/>
                <w:szCs w:val="26"/>
              </w:rPr>
            </w:pPr>
            <w:r w:rsidRPr="009A11E3">
              <w:rPr>
                <w:rFonts w:ascii="Times New Roman" w:hAnsi="Times New Roman"/>
                <w:sz w:val="26"/>
                <w:szCs w:val="26"/>
                <w:lang w:val="uz-Cyrl-UZ"/>
              </w:rPr>
              <w:t>Номи</w:t>
            </w:r>
          </w:p>
        </w:tc>
      </w:tr>
      <w:tr w:rsidR="00004BCA" w:rsidRPr="009A11E3" w:rsidTr="00965205">
        <w:tc>
          <w:tcPr>
            <w:tcW w:w="2235" w:type="dxa"/>
            <w:shd w:val="clear" w:color="auto" w:fill="auto"/>
            <w:vAlign w:val="center"/>
          </w:tcPr>
          <w:p w:rsidR="00004BCA" w:rsidRPr="009A11E3" w:rsidRDefault="00004BCA" w:rsidP="00965205">
            <w:pPr>
              <w:jc w:val="center"/>
              <w:rPr>
                <w:rFonts w:ascii="Times New Roman" w:hAnsi="Times New Roman"/>
                <w:sz w:val="26"/>
                <w:szCs w:val="26"/>
                <w:lang w:val="uz-Cyrl-UZ"/>
              </w:rPr>
            </w:pPr>
            <w:r w:rsidRPr="009A11E3">
              <w:rPr>
                <w:rFonts w:ascii="Times New Roman" w:hAnsi="Times New Roman"/>
                <w:sz w:val="26"/>
                <w:szCs w:val="26"/>
                <w:lang w:val="uz-Cyrl-UZ"/>
              </w:rPr>
              <w:t>7441</w:t>
            </w:r>
          </w:p>
        </w:tc>
        <w:tc>
          <w:tcPr>
            <w:tcW w:w="2551" w:type="dxa"/>
            <w:shd w:val="clear" w:color="auto" w:fill="auto"/>
            <w:vAlign w:val="center"/>
          </w:tcPr>
          <w:p w:rsidR="00A271EE" w:rsidRPr="009A11E3" w:rsidRDefault="006D073D" w:rsidP="006D073D">
            <w:pPr>
              <w:jc w:val="both"/>
              <w:rPr>
                <w:rFonts w:ascii="Times New Roman" w:hAnsi="Times New Roman"/>
                <w:sz w:val="26"/>
                <w:szCs w:val="26"/>
                <w:lang w:val="uz-Cyrl-UZ"/>
              </w:rPr>
            </w:pPr>
            <w:r>
              <w:rPr>
                <w:rFonts w:ascii="Times New Roman" w:hAnsi="Times New Roman"/>
                <w:sz w:val="26"/>
                <w:szCs w:val="26"/>
                <w:lang w:val="uz-Cyrl-UZ"/>
              </w:rPr>
              <w:t>А</w:t>
            </w:r>
            <w:r w:rsidR="00004BCA" w:rsidRPr="009A11E3">
              <w:rPr>
                <w:rFonts w:ascii="Times New Roman" w:hAnsi="Times New Roman"/>
                <w:sz w:val="26"/>
                <w:szCs w:val="26"/>
                <w:lang w:val="uz-Cyrl-UZ"/>
              </w:rPr>
              <w:t>ппаратга кимевий моддалар солувчи</w:t>
            </w:r>
          </w:p>
        </w:tc>
        <w:tc>
          <w:tcPr>
            <w:tcW w:w="2222" w:type="dxa"/>
            <w:shd w:val="clear" w:color="auto" w:fill="auto"/>
            <w:vAlign w:val="center"/>
          </w:tcPr>
          <w:p w:rsidR="00004BCA" w:rsidRPr="009A11E3" w:rsidRDefault="00004BCA" w:rsidP="00965205">
            <w:pPr>
              <w:jc w:val="center"/>
              <w:rPr>
                <w:rFonts w:ascii="Times New Roman" w:hAnsi="Times New Roman"/>
                <w:sz w:val="26"/>
                <w:szCs w:val="26"/>
                <w:lang w:val="uz-Cyrl-UZ"/>
              </w:rPr>
            </w:pPr>
          </w:p>
        </w:tc>
        <w:tc>
          <w:tcPr>
            <w:tcW w:w="2336" w:type="dxa"/>
            <w:shd w:val="clear" w:color="auto" w:fill="auto"/>
            <w:vAlign w:val="center"/>
          </w:tcPr>
          <w:p w:rsidR="00004BCA" w:rsidRPr="009A11E3" w:rsidRDefault="00004BCA" w:rsidP="00965205">
            <w:pPr>
              <w:jc w:val="both"/>
              <w:rPr>
                <w:rFonts w:ascii="Times New Roman" w:hAnsi="Times New Roman"/>
                <w:sz w:val="26"/>
                <w:szCs w:val="26"/>
                <w:lang w:val="uz-Cyrl-UZ"/>
              </w:rPr>
            </w:pPr>
          </w:p>
        </w:tc>
      </w:tr>
    </w:tbl>
    <w:p w:rsidR="00BE5E3C" w:rsidRPr="009A11E3" w:rsidRDefault="00BE5E3C" w:rsidP="00BE5E3C">
      <w:pPr>
        <w:pStyle w:val="10"/>
        <w:tabs>
          <w:tab w:val="left" w:pos="2300"/>
        </w:tabs>
        <w:spacing w:after="60"/>
        <w:ind w:left="0"/>
        <w:contextualSpacing w:val="0"/>
        <w:rPr>
          <w:sz w:val="26"/>
          <w:szCs w:val="26"/>
          <w:lang w:val="uz-Cyrl-UZ"/>
        </w:rPr>
      </w:pPr>
      <w:r w:rsidRPr="009A11E3">
        <w:rPr>
          <w:sz w:val="26"/>
          <w:szCs w:val="26"/>
          <w:lang w:val="uz-Cyrl-UZ"/>
        </w:rPr>
        <w:t>(ММСТ</w:t>
      </w:r>
      <w:r w:rsidR="0010738F" w:rsidRPr="009A11E3">
        <w:rPr>
          <w:sz w:val="26"/>
          <w:szCs w:val="26"/>
          <w:lang w:val="uz-Cyrl-UZ"/>
        </w:rPr>
        <w:t xml:space="preserve"> </w:t>
      </w:r>
      <w:r w:rsidRPr="009A11E3">
        <w:rPr>
          <w:sz w:val="26"/>
          <w:szCs w:val="26"/>
          <w:lang w:val="uz-Cyrl-UZ"/>
        </w:rPr>
        <w:t xml:space="preserve">бўйича  код)   </w:t>
      </w:r>
      <w:r w:rsidR="0010738F" w:rsidRPr="009A11E3">
        <w:rPr>
          <w:sz w:val="26"/>
          <w:szCs w:val="26"/>
          <w:lang w:val="uz-Cyrl-UZ"/>
        </w:rPr>
        <w:t xml:space="preserve">             </w:t>
      </w:r>
      <w:r w:rsidRPr="009A11E3">
        <w:rPr>
          <w:sz w:val="26"/>
          <w:szCs w:val="26"/>
          <w:lang w:val="uz-Cyrl-UZ"/>
        </w:rPr>
        <w:t xml:space="preserve">(номи)       (ММСТ бўйича  код)   </w:t>
      </w:r>
      <w:r w:rsidRPr="009A11E3">
        <w:rPr>
          <w:sz w:val="26"/>
          <w:szCs w:val="26"/>
          <w:lang w:val="uz-Cyrl-UZ"/>
        </w:rPr>
        <w:tab/>
        <w:t>(номи)</w:t>
      </w:r>
    </w:p>
    <w:p w:rsidR="00BE5E3C" w:rsidRPr="009A11E3" w:rsidRDefault="00BE5E3C" w:rsidP="00BE5E3C">
      <w:pPr>
        <w:pStyle w:val="10"/>
        <w:tabs>
          <w:tab w:val="left" w:pos="1134"/>
        </w:tabs>
        <w:spacing w:after="60"/>
        <w:ind w:left="0"/>
        <w:contextualSpacing w:val="0"/>
        <w:jc w:val="center"/>
        <w:rPr>
          <w:b/>
          <w:sz w:val="26"/>
          <w:szCs w:val="26"/>
          <w:lang w:val="uz-Cyrl-UZ"/>
        </w:rPr>
      </w:pPr>
    </w:p>
    <w:p w:rsidR="00BE5E3C" w:rsidRPr="009A11E3" w:rsidRDefault="00BE5E3C" w:rsidP="00BE5E3C">
      <w:pPr>
        <w:pStyle w:val="10"/>
        <w:tabs>
          <w:tab w:val="left" w:pos="1134"/>
        </w:tabs>
        <w:spacing w:after="60"/>
        <w:ind w:left="0"/>
        <w:contextualSpacing w:val="0"/>
        <w:jc w:val="center"/>
        <w:rPr>
          <w:b/>
          <w:sz w:val="26"/>
          <w:szCs w:val="26"/>
          <w:lang w:val="uz-Cyrl-UZ"/>
        </w:rPr>
      </w:pPr>
      <w:r w:rsidRPr="009A11E3">
        <w:rPr>
          <w:b/>
          <w:sz w:val="26"/>
          <w:szCs w:val="26"/>
          <w:lang w:val="uz-Cyrl-UZ"/>
        </w:rPr>
        <w:t>Иқтисодий фаолият турларига тааллуқлилиги:</w:t>
      </w:r>
    </w:p>
    <w:p w:rsidR="00BE5E3C" w:rsidRPr="009A11E3" w:rsidRDefault="00BE5E3C" w:rsidP="00BE5E3C">
      <w:pPr>
        <w:pStyle w:val="10"/>
        <w:tabs>
          <w:tab w:val="left" w:pos="1134"/>
        </w:tabs>
        <w:spacing w:after="60"/>
        <w:ind w:left="0"/>
        <w:contextualSpacing w:val="0"/>
        <w:rPr>
          <w:b/>
          <w:sz w:val="26"/>
          <w:szCs w:val="26"/>
          <w:lang w:val="uz-Cyrl-U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760"/>
      </w:tblGrid>
      <w:tr w:rsidR="00004BCA" w:rsidRPr="009A11E3" w:rsidTr="00965205">
        <w:tc>
          <w:tcPr>
            <w:tcW w:w="1668" w:type="dxa"/>
            <w:shd w:val="clear" w:color="auto" w:fill="auto"/>
            <w:vAlign w:val="center"/>
          </w:tcPr>
          <w:p w:rsidR="00004BCA" w:rsidRPr="009A11E3" w:rsidRDefault="00004BCA" w:rsidP="00965205">
            <w:pPr>
              <w:rPr>
                <w:rFonts w:ascii="Times New Roman" w:hAnsi="Times New Roman"/>
                <w:i/>
                <w:sz w:val="26"/>
                <w:szCs w:val="26"/>
              </w:rPr>
            </w:pPr>
            <w:r w:rsidRPr="009A11E3">
              <w:rPr>
                <w:rFonts w:ascii="Times New Roman" w:hAnsi="Times New Roman"/>
                <w:i/>
                <w:sz w:val="26"/>
                <w:szCs w:val="26"/>
              </w:rPr>
              <w:t>ОКЭД</w:t>
            </w:r>
            <w:r w:rsidRPr="009A11E3">
              <w:rPr>
                <w:rFonts w:ascii="Times New Roman" w:hAnsi="Times New Roman"/>
                <w:i/>
                <w:sz w:val="26"/>
                <w:szCs w:val="26"/>
                <w:lang w:val="uz-Cyrl-UZ"/>
              </w:rPr>
              <w:t xml:space="preserve"> коди</w:t>
            </w:r>
          </w:p>
        </w:tc>
        <w:tc>
          <w:tcPr>
            <w:tcW w:w="7760" w:type="dxa"/>
            <w:shd w:val="clear" w:color="auto" w:fill="auto"/>
            <w:vAlign w:val="center"/>
          </w:tcPr>
          <w:p w:rsidR="00004BCA" w:rsidRPr="009A11E3" w:rsidRDefault="00004BCA" w:rsidP="00965205">
            <w:pPr>
              <w:jc w:val="center"/>
              <w:rPr>
                <w:rFonts w:ascii="Times New Roman" w:hAnsi="Times New Roman"/>
                <w:i/>
                <w:sz w:val="26"/>
                <w:szCs w:val="26"/>
              </w:rPr>
            </w:pPr>
            <w:r w:rsidRPr="009A11E3">
              <w:rPr>
                <w:rFonts w:ascii="Times New Roman" w:hAnsi="Times New Roman"/>
                <w:i/>
                <w:sz w:val="26"/>
                <w:szCs w:val="26"/>
                <w:lang w:val="uz-Cyrl-UZ"/>
              </w:rPr>
              <w:t>Иқтисодий фаолият тури номлари</w:t>
            </w:r>
          </w:p>
        </w:tc>
      </w:tr>
      <w:tr w:rsidR="00004BCA" w:rsidRPr="009A11E3" w:rsidTr="00965205">
        <w:tc>
          <w:tcPr>
            <w:tcW w:w="1668" w:type="dxa"/>
            <w:shd w:val="clear" w:color="auto" w:fill="auto"/>
            <w:vAlign w:val="center"/>
          </w:tcPr>
          <w:p w:rsidR="00004BCA" w:rsidRPr="009A11E3" w:rsidRDefault="00004BCA" w:rsidP="00657B0E">
            <w:pPr>
              <w:rPr>
                <w:rFonts w:ascii="Times New Roman" w:hAnsi="Times New Roman"/>
                <w:sz w:val="26"/>
                <w:szCs w:val="26"/>
                <w:lang w:val="uz-Cyrl-UZ"/>
              </w:rPr>
            </w:pPr>
            <w:r w:rsidRPr="009A11E3">
              <w:rPr>
                <w:rFonts w:ascii="Times New Roman" w:hAnsi="Times New Roman"/>
                <w:sz w:val="26"/>
                <w:szCs w:val="26"/>
                <w:lang w:val="uz-Cyrl-UZ"/>
              </w:rPr>
              <w:t>15</w:t>
            </w:r>
          </w:p>
        </w:tc>
        <w:tc>
          <w:tcPr>
            <w:tcW w:w="7760" w:type="dxa"/>
            <w:shd w:val="clear" w:color="auto" w:fill="auto"/>
          </w:tcPr>
          <w:p w:rsidR="00004BCA" w:rsidRPr="009A11E3" w:rsidRDefault="00D82C5C" w:rsidP="00965205">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 ва унга тегишли махсулотлар ишлаб чикариш</w:t>
            </w:r>
          </w:p>
        </w:tc>
      </w:tr>
      <w:tr w:rsidR="00317981" w:rsidRPr="00087C55" w:rsidTr="00965205">
        <w:tc>
          <w:tcPr>
            <w:tcW w:w="1668" w:type="dxa"/>
            <w:shd w:val="clear" w:color="auto" w:fill="auto"/>
            <w:vAlign w:val="center"/>
          </w:tcPr>
          <w:p w:rsidR="00317981" w:rsidRPr="009A11E3" w:rsidRDefault="00317981" w:rsidP="00657B0E">
            <w:pPr>
              <w:rPr>
                <w:rFonts w:ascii="Times New Roman" w:hAnsi="Times New Roman"/>
                <w:sz w:val="26"/>
                <w:szCs w:val="26"/>
                <w:lang w:val="uz-Cyrl-UZ"/>
              </w:rPr>
            </w:pPr>
            <w:r w:rsidRPr="009A11E3">
              <w:rPr>
                <w:rFonts w:ascii="Times New Roman" w:hAnsi="Times New Roman"/>
                <w:sz w:val="26"/>
                <w:szCs w:val="26"/>
                <w:lang w:val="uz-Cyrl-UZ"/>
              </w:rPr>
              <w:t>15.1</w:t>
            </w:r>
          </w:p>
        </w:tc>
        <w:tc>
          <w:tcPr>
            <w:tcW w:w="7760" w:type="dxa"/>
            <w:shd w:val="clear" w:color="auto" w:fill="auto"/>
          </w:tcPr>
          <w:p w:rsidR="00317981" w:rsidRPr="009A11E3" w:rsidRDefault="00317981" w:rsidP="00377C0C">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Tерини ошлаш ва ишлов бериш, чемоданлар ва шу каби буюмлар, эгар-жабдуқлар ишлаб чиқариш, мўйнага ишлов бериш ва бўяш</w:t>
            </w:r>
          </w:p>
        </w:tc>
      </w:tr>
      <w:tr w:rsidR="00317981" w:rsidRPr="009A11E3" w:rsidTr="00965205">
        <w:tc>
          <w:tcPr>
            <w:tcW w:w="1668" w:type="dxa"/>
            <w:shd w:val="clear" w:color="auto" w:fill="auto"/>
            <w:vAlign w:val="center"/>
          </w:tcPr>
          <w:p w:rsidR="00317981" w:rsidRPr="009A11E3" w:rsidRDefault="00317981" w:rsidP="00657B0E">
            <w:pPr>
              <w:rPr>
                <w:rFonts w:ascii="Times New Roman" w:hAnsi="Times New Roman"/>
                <w:sz w:val="26"/>
                <w:szCs w:val="26"/>
                <w:lang w:val="uz-Cyrl-UZ"/>
              </w:rPr>
            </w:pPr>
            <w:r w:rsidRPr="009A11E3">
              <w:rPr>
                <w:rFonts w:ascii="Times New Roman" w:hAnsi="Times New Roman"/>
                <w:sz w:val="26"/>
                <w:szCs w:val="26"/>
                <w:lang w:val="uz-Cyrl-UZ"/>
              </w:rPr>
              <w:t>15.11.0</w:t>
            </w:r>
          </w:p>
        </w:tc>
        <w:tc>
          <w:tcPr>
            <w:tcW w:w="7760" w:type="dxa"/>
            <w:shd w:val="clear" w:color="auto" w:fill="auto"/>
          </w:tcPr>
          <w:p w:rsidR="00317981" w:rsidRPr="009A11E3" w:rsidRDefault="00317981" w:rsidP="00377C0C">
            <w:pPr>
              <w:ind w:firstLine="40"/>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Терини ошлаш ва ишлов бериш, мўйнага ишлов бериш ва бўяш</w:t>
            </w:r>
          </w:p>
        </w:tc>
      </w:tr>
    </w:tbl>
    <w:p w:rsidR="00BE5E3C" w:rsidRPr="009A11E3" w:rsidRDefault="00BE5E3C" w:rsidP="00BE5E3C">
      <w:pPr>
        <w:pStyle w:val="10"/>
        <w:tabs>
          <w:tab w:val="left" w:pos="1134"/>
        </w:tabs>
        <w:spacing w:before="120" w:after="60"/>
        <w:ind w:left="0"/>
        <w:contextualSpacing w:val="0"/>
        <w:rPr>
          <w:sz w:val="26"/>
          <w:szCs w:val="26"/>
          <w:lang w:val="uz-Cyrl-UZ"/>
        </w:rPr>
      </w:pPr>
      <w:r w:rsidRPr="009A11E3">
        <w:rPr>
          <w:sz w:val="26"/>
          <w:szCs w:val="26"/>
          <w:lang w:val="uz-Cyrl-UZ"/>
        </w:rPr>
        <w:t>(ИФТК*** коди)     (иқтисодий фаолият турининг номланиши)</w:t>
      </w:r>
    </w:p>
    <w:p w:rsidR="00BE5E3C" w:rsidRPr="009A11E3" w:rsidRDefault="00BE5E3C" w:rsidP="00BE5E3C">
      <w:pPr>
        <w:tabs>
          <w:tab w:val="left" w:pos="993"/>
        </w:tabs>
        <w:spacing w:before="120" w:after="60" w:line="240" w:lineRule="auto"/>
        <w:jc w:val="center"/>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II БЎЛИМ</w:t>
      </w:r>
    </w:p>
    <w:p w:rsidR="00BE5E3C" w:rsidRPr="009A11E3" w:rsidRDefault="00BE5E3C" w:rsidP="00BE5E3C">
      <w:pPr>
        <w:tabs>
          <w:tab w:val="left" w:pos="993"/>
        </w:tabs>
        <w:spacing w:after="60" w:line="240" w:lineRule="auto"/>
        <w:jc w:val="center"/>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КАСБ СТАНДАРТИГА КИРИТИЛГАН МЕҲНАТ ВАЗИФАЛАРИНИНГ ТАСНИФИ</w:t>
      </w:r>
    </w:p>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(касбий фаолият турининг вазифалари харитаси)</w:t>
      </w:r>
    </w:p>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652"/>
        <w:gridCol w:w="1275"/>
        <w:gridCol w:w="2694"/>
        <w:gridCol w:w="992"/>
        <w:gridCol w:w="1417"/>
      </w:tblGrid>
      <w:tr w:rsidR="00BE5E3C" w:rsidRPr="009A11E3" w:rsidTr="00514B7D">
        <w:tc>
          <w:tcPr>
            <w:tcW w:w="4644" w:type="dxa"/>
            <w:gridSpan w:val="3"/>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 xml:space="preserve">Умумлаштирилган </w:t>
            </w:r>
            <w:r w:rsidRPr="009A11E3">
              <w:rPr>
                <w:rFonts w:ascii="Times New Roman" w:hAnsi="Times New Roman" w:cs="Times New Roman"/>
                <w:b/>
                <w:sz w:val="26"/>
                <w:szCs w:val="26"/>
              </w:rPr>
              <w:br/>
              <w:t>меҳнат вазифалари</w:t>
            </w:r>
          </w:p>
        </w:tc>
        <w:tc>
          <w:tcPr>
            <w:tcW w:w="5103" w:type="dxa"/>
            <w:gridSpan w:val="3"/>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Меҳнат вазифалари</w:t>
            </w:r>
          </w:p>
        </w:tc>
      </w:tr>
      <w:tr w:rsidR="00BE5E3C" w:rsidRPr="009A11E3" w:rsidTr="00514B7D">
        <w:tc>
          <w:tcPr>
            <w:tcW w:w="717" w:type="dxa"/>
            <w:shd w:val="clear" w:color="auto" w:fill="auto"/>
            <w:vAlign w:val="center"/>
          </w:tcPr>
          <w:p w:rsidR="00BE5E3C" w:rsidRPr="009A11E3" w:rsidRDefault="00BE5E3C" w:rsidP="00437415">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Код</w:t>
            </w:r>
          </w:p>
        </w:tc>
        <w:tc>
          <w:tcPr>
            <w:tcW w:w="2652" w:type="dxa"/>
            <w:shd w:val="clear" w:color="auto" w:fill="auto"/>
            <w:vAlign w:val="center"/>
          </w:tcPr>
          <w:p w:rsidR="00BE5E3C" w:rsidRPr="009A11E3" w:rsidRDefault="00BE5E3C" w:rsidP="00437415">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Номланиши</w:t>
            </w:r>
          </w:p>
        </w:tc>
        <w:tc>
          <w:tcPr>
            <w:tcW w:w="1275" w:type="dxa"/>
            <w:shd w:val="clear" w:color="auto" w:fill="auto"/>
            <w:vAlign w:val="center"/>
          </w:tcPr>
          <w:p w:rsidR="00BE5E3C" w:rsidRPr="009A11E3" w:rsidRDefault="00BE5E3C" w:rsidP="00437415">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Малака даражаси</w:t>
            </w:r>
          </w:p>
        </w:tc>
        <w:tc>
          <w:tcPr>
            <w:tcW w:w="2694" w:type="dxa"/>
            <w:shd w:val="clear" w:color="auto" w:fill="auto"/>
            <w:vAlign w:val="center"/>
          </w:tcPr>
          <w:p w:rsidR="00BE5E3C" w:rsidRPr="009A11E3" w:rsidRDefault="00BE5E3C" w:rsidP="00437415">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Номланиши</w:t>
            </w:r>
          </w:p>
        </w:tc>
        <w:tc>
          <w:tcPr>
            <w:tcW w:w="992" w:type="dxa"/>
            <w:shd w:val="clear" w:color="auto" w:fill="auto"/>
            <w:vAlign w:val="center"/>
          </w:tcPr>
          <w:p w:rsidR="00BE5E3C" w:rsidRPr="009A11E3" w:rsidRDefault="00BE5E3C" w:rsidP="00437415">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Код</w:t>
            </w:r>
          </w:p>
        </w:tc>
        <w:tc>
          <w:tcPr>
            <w:tcW w:w="1417" w:type="dxa"/>
            <w:shd w:val="clear" w:color="auto" w:fill="auto"/>
            <w:vAlign w:val="center"/>
          </w:tcPr>
          <w:p w:rsidR="00BE5E3C" w:rsidRPr="009A11E3" w:rsidRDefault="00BE5E3C" w:rsidP="00437415">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Малака даражаси (нимдаражаси)</w:t>
            </w:r>
          </w:p>
        </w:tc>
      </w:tr>
      <w:tr w:rsidR="00437415" w:rsidRPr="009A11E3" w:rsidTr="00514B7D">
        <w:tc>
          <w:tcPr>
            <w:tcW w:w="717" w:type="dxa"/>
            <w:vMerge w:val="restart"/>
            <w:shd w:val="clear" w:color="auto" w:fill="auto"/>
            <w:vAlign w:val="center"/>
          </w:tcPr>
          <w:p w:rsidR="00437415" w:rsidRPr="009A11E3" w:rsidRDefault="00437415" w:rsidP="00965205">
            <w:pPr>
              <w:jc w:val="center"/>
              <w:rPr>
                <w:rFonts w:ascii="Times New Roman" w:hAnsi="Times New Roman" w:cs="Times New Roman"/>
                <w:b/>
                <w:i/>
                <w:sz w:val="26"/>
                <w:szCs w:val="26"/>
                <w:lang w:val="uz-Cyrl-UZ"/>
              </w:rPr>
            </w:pPr>
            <w:r w:rsidRPr="009A11E3">
              <w:rPr>
                <w:rFonts w:ascii="Times New Roman" w:hAnsi="Times New Roman" w:cs="Times New Roman"/>
                <w:b/>
                <w:i/>
                <w:sz w:val="26"/>
                <w:szCs w:val="26"/>
              </w:rPr>
              <w:t>А</w:t>
            </w:r>
          </w:p>
        </w:tc>
        <w:tc>
          <w:tcPr>
            <w:tcW w:w="2652" w:type="dxa"/>
            <w:vMerge w:val="restart"/>
            <w:shd w:val="clear" w:color="auto" w:fill="auto"/>
            <w:vAlign w:val="center"/>
          </w:tcPr>
          <w:p w:rsidR="00437415" w:rsidRPr="009A11E3" w:rsidRDefault="00437415" w:rsidP="00965205">
            <w:pPr>
              <w:shd w:val="clear" w:color="auto" w:fill="FFFFFF"/>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Чарм ишлаб чиқаришда кимёвий моддаларни аппаратларга солиш</w:t>
            </w:r>
          </w:p>
        </w:tc>
        <w:tc>
          <w:tcPr>
            <w:tcW w:w="1275" w:type="dxa"/>
            <w:vMerge w:val="restart"/>
            <w:shd w:val="clear" w:color="auto" w:fill="auto"/>
            <w:vAlign w:val="center"/>
          </w:tcPr>
          <w:p w:rsidR="00437415" w:rsidRPr="009A11E3" w:rsidRDefault="002A7EA1" w:rsidP="00965205">
            <w:pPr>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3</w:t>
            </w:r>
          </w:p>
        </w:tc>
        <w:tc>
          <w:tcPr>
            <w:tcW w:w="2694" w:type="dxa"/>
            <w:shd w:val="clear" w:color="auto" w:fill="auto"/>
            <w:vAlign w:val="center"/>
          </w:tcPr>
          <w:p w:rsidR="00437415" w:rsidRPr="009A11E3" w:rsidRDefault="00437415" w:rsidP="00965205">
            <w:pPr>
              <w:rPr>
                <w:rFonts w:ascii="Times New Roman" w:hAnsi="Times New Roman" w:cs="Times New Roman"/>
                <w:i/>
                <w:sz w:val="26"/>
                <w:szCs w:val="26"/>
                <w:lang w:val="uz-Cyrl-UZ"/>
              </w:rPr>
            </w:pPr>
            <w:r w:rsidRPr="009A11E3">
              <w:rPr>
                <w:rFonts w:ascii="Times New Roman" w:hAnsi="Times New Roman" w:cs="Times New Roman"/>
                <w:i/>
                <w:sz w:val="26"/>
                <w:szCs w:val="26"/>
                <w:lang w:val="uz-Cyrl-UZ"/>
              </w:rPr>
              <w:t>Чарм ишлаб чиқаришдаги кимёвий шахобчада кимёвий моддаларни аппаратлага солиш</w:t>
            </w:r>
          </w:p>
        </w:tc>
        <w:tc>
          <w:tcPr>
            <w:tcW w:w="992" w:type="dxa"/>
            <w:shd w:val="clear" w:color="auto" w:fill="auto"/>
            <w:vAlign w:val="center"/>
          </w:tcPr>
          <w:p w:rsidR="00437415" w:rsidRPr="009A11E3" w:rsidRDefault="00437415" w:rsidP="00965205">
            <w:pPr>
              <w:jc w:val="center"/>
              <w:rPr>
                <w:rFonts w:ascii="Times New Roman" w:hAnsi="Times New Roman" w:cs="Times New Roman"/>
                <w:b/>
                <w:i/>
                <w:sz w:val="26"/>
                <w:szCs w:val="26"/>
                <w:lang w:val="uz-Cyrl-UZ"/>
              </w:rPr>
            </w:pPr>
            <w:r w:rsidRPr="009A11E3">
              <w:rPr>
                <w:rFonts w:ascii="Times New Roman" w:hAnsi="Times New Roman" w:cs="Times New Roman"/>
                <w:b/>
                <w:i/>
                <w:sz w:val="26"/>
                <w:szCs w:val="26"/>
                <w:lang w:val="uz-Cyrl-UZ"/>
              </w:rPr>
              <w:t>А/01.3</w:t>
            </w:r>
          </w:p>
        </w:tc>
        <w:tc>
          <w:tcPr>
            <w:tcW w:w="1417" w:type="dxa"/>
            <w:shd w:val="clear" w:color="auto" w:fill="auto"/>
            <w:vAlign w:val="center"/>
          </w:tcPr>
          <w:p w:rsidR="00965205" w:rsidRPr="009A11E3" w:rsidRDefault="00FA02BF" w:rsidP="00FA02BF">
            <w:pPr>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 xml:space="preserve"> </w:t>
            </w:r>
            <w:r w:rsidR="00965205" w:rsidRPr="009A11E3">
              <w:rPr>
                <w:rFonts w:ascii="Times New Roman" w:hAnsi="Times New Roman" w:cs="Times New Roman"/>
                <w:sz w:val="26"/>
                <w:szCs w:val="26"/>
                <w:lang w:val="uz-Cyrl-UZ"/>
              </w:rPr>
              <w:t>3</w:t>
            </w:r>
          </w:p>
        </w:tc>
      </w:tr>
      <w:tr w:rsidR="00437415" w:rsidRPr="009A11E3" w:rsidTr="00514B7D">
        <w:tc>
          <w:tcPr>
            <w:tcW w:w="717" w:type="dxa"/>
            <w:vMerge/>
            <w:shd w:val="clear" w:color="auto" w:fill="auto"/>
            <w:vAlign w:val="center"/>
          </w:tcPr>
          <w:p w:rsidR="00437415" w:rsidRPr="009A11E3" w:rsidRDefault="00437415"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437415" w:rsidRPr="009A11E3" w:rsidRDefault="00437415" w:rsidP="00432453">
            <w:pPr>
              <w:tabs>
                <w:tab w:val="left" w:pos="993"/>
              </w:tabs>
              <w:spacing w:after="60" w:line="240" w:lineRule="auto"/>
              <w:rPr>
                <w:rFonts w:ascii="Times New Roman" w:hAnsi="Times New Roman" w:cs="Times New Roman"/>
                <w:b/>
                <w:sz w:val="26"/>
                <w:szCs w:val="26"/>
                <w:lang w:val="uz-Cyrl-UZ"/>
              </w:rPr>
            </w:pPr>
          </w:p>
        </w:tc>
        <w:tc>
          <w:tcPr>
            <w:tcW w:w="1275" w:type="dxa"/>
            <w:vMerge/>
            <w:shd w:val="clear" w:color="auto" w:fill="auto"/>
            <w:vAlign w:val="center"/>
          </w:tcPr>
          <w:p w:rsidR="00437415" w:rsidRPr="009A11E3" w:rsidRDefault="00437415" w:rsidP="00432453">
            <w:pPr>
              <w:tabs>
                <w:tab w:val="left" w:pos="993"/>
              </w:tabs>
              <w:spacing w:after="60" w:line="240" w:lineRule="auto"/>
              <w:rPr>
                <w:rFonts w:ascii="Times New Roman" w:hAnsi="Times New Roman" w:cs="Times New Roman"/>
                <w:b/>
                <w:sz w:val="26"/>
                <w:szCs w:val="26"/>
                <w:lang w:val="uz-Cyrl-UZ"/>
              </w:rPr>
            </w:pPr>
          </w:p>
        </w:tc>
        <w:tc>
          <w:tcPr>
            <w:tcW w:w="2694" w:type="dxa"/>
            <w:shd w:val="clear" w:color="auto" w:fill="auto"/>
            <w:vAlign w:val="center"/>
          </w:tcPr>
          <w:p w:rsidR="00437415" w:rsidRPr="009A11E3" w:rsidRDefault="00437415" w:rsidP="00965205">
            <w:pPr>
              <w:jc w:val="both"/>
              <w:rPr>
                <w:rFonts w:ascii="Times New Roman" w:hAnsi="Times New Roman" w:cs="Times New Roman"/>
                <w:i/>
                <w:sz w:val="26"/>
                <w:szCs w:val="26"/>
                <w:lang w:val="uz-Cyrl-UZ"/>
              </w:rPr>
            </w:pPr>
            <w:r w:rsidRPr="009A11E3">
              <w:rPr>
                <w:rFonts w:ascii="Times New Roman" w:hAnsi="Times New Roman" w:cs="Times New Roman"/>
                <w:i/>
                <w:sz w:val="26"/>
                <w:szCs w:val="26"/>
                <w:lang w:val="uz-Cyrl-UZ"/>
              </w:rPr>
              <w:t>Чарм ишлаб чиқаришда кимёвий шахобчадаги аппаратларни ишлатиш</w:t>
            </w:r>
          </w:p>
        </w:tc>
        <w:tc>
          <w:tcPr>
            <w:tcW w:w="992" w:type="dxa"/>
            <w:shd w:val="clear" w:color="auto" w:fill="auto"/>
            <w:vAlign w:val="center"/>
          </w:tcPr>
          <w:p w:rsidR="00437415" w:rsidRPr="009A11E3" w:rsidRDefault="00437415" w:rsidP="00965205">
            <w:pPr>
              <w:jc w:val="center"/>
              <w:rPr>
                <w:rFonts w:ascii="Times New Roman" w:hAnsi="Times New Roman" w:cs="Times New Roman"/>
                <w:b/>
                <w:i/>
                <w:sz w:val="26"/>
                <w:szCs w:val="26"/>
                <w:lang w:val="uz-Cyrl-UZ"/>
              </w:rPr>
            </w:pPr>
            <w:r w:rsidRPr="009A11E3">
              <w:rPr>
                <w:rFonts w:ascii="Times New Roman" w:hAnsi="Times New Roman" w:cs="Times New Roman"/>
                <w:b/>
                <w:i/>
                <w:sz w:val="26"/>
                <w:szCs w:val="26"/>
                <w:lang w:val="uz-Cyrl-UZ"/>
              </w:rPr>
              <w:t>А/02.3</w:t>
            </w:r>
          </w:p>
        </w:tc>
        <w:tc>
          <w:tcPr>
            <w:tcW w:w="1417" w:type="dxa"/>
            <w:shd w:val="clear" w:color="auto" w:fill="auto"/>
            <w:vAlign w:val="center"/>
          </w:tcPr>
          <w:p w:rsidR="00965205" w:rsidRPr="009A11E3" w:rsidRDefault="00FA02BF" w:rsidP="00FA02BF">
            <w:pPr>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 xml:space="preserve"> </w:t>
            </w:r>
            <w:r w:rsidR="00965205" w:rsidRPr="009A11E3">
              <w:rPr>
                <w:rFonts w:ascii="Times New Roman" w:hAnsi="Times New Roman" w:cs="Times New Roman"/>
                <w:sz w:val="26"/>
                <w:szCs w:val="26"/>
                <w:lang w:val="uz-Cyrl-UZ"/>
              </w:rPr>
              <w:t>3</w:t>
            </w:r>
          </w:p>
        </w:tc>
      </w:tr>
      <w:tr w:rsidR="00437415" w:rsidRPr="009A11E3" w:rsidTr="00514B7D">
        <w:tc>
          <w:tcPr>
            <w:tcW w:w="717" w:type="dxa"/>
            <w:vMerge w:val="restart"/>
            <w:shd w:val="clear" w:color="auto" w:fill="auto"/>
            <w:vAlign w:val="center"/>
          </w:tcPr>
          <w:p w:rsidR="00437415" w:rsidRPr="009A11E3" w:rsidRDefault="00437415" w:rsidP="00965205">
            <w:pPr>
              <w:jc w:val="center"/>
              <w:rPr>
                <w:rFonts w:ascii="Times New Roman" w:hAnsi="Times New Roman" w:cs="Times New Roman"/>
                <w:b/>
                <w:i/>
                <w:sz w:val="26"/>
                <w:szCs w:val="26"/>
                <w:lang w:val="uz-Cyrl-UZ"/>
              </w:rPr>
            </w:pPr>
            <w:r w:rsidRPr="009A11E3">
              <w:rPr>
                <w:rFonts w:ascii="Times New Roman" w:hAnsi="Times New Roman" w:cs="Times New Roman"/>
                <w:b/>
                <w:i/>
                <w:sz w:val="26"/>
                <w:szCs w:val="26"/>
                <w:lang w:val="uz-Cyrl-UZ"/>
              </w:rPr>
              <w:t>В</w:t>
            </w:r>
          </w:p>
        </w:tc>
        <w:tc>
          <w:tcPr>
            <w:tcW w:w="2652" w:type="dxa"/>
            <w:vMerge w:val="restart"/>
            <w:shd w:val="clear" w:color="auto" w:fill="auto"/>
            <w:vAlign w:val="center"/>
          </w:tcPr>
          <w:p w:rsidR="00437415" w:rsidRPr="009A11E3" w:rsidRDefault="00437415" w:rsidP="00965205">
            <w:pPr>
              <w:shd w:val="clear" w:color="auto" w:fill="FFFFFF"/>
              <w:jc w:val="both"/>
              <w:rPr>
                <w:rFonts w:ascii="Times New Roman" w:hAnsi="Times New Roman" w:cs="Times New Roman"/>
                <w:sz w:val="26"/>
                <w:szCs w:val="26"/>
                <w:lang w:val="uz-Cyrl-UZ"/>
              </w:rPr>
            </w:pPr>
            <w:r w:rsidRPr="009A11E3">
              <w:rPr>
                <w:rFonts w:ascii="Times New Roman" w:hAnsi="Times New Roman" w:cs="Times New Roman"/>
                <w:sz w:val="26"/>
                <w:szCs w:val="26"/>
                <w:lang w:val="uz-Cyrl-UZ"/>
              </w:rPr>
              <w:t>Мўйна ишлаб чиқаришда кимёвий моддаларни аппаратларга солиш</w:t>
            </w:r>
          </w:p>
        </w:tc>
        <w:tc>
          <w:tcPr>
            <w:tcW w:w="1275" w:type="dxa"/>
            <w:vMerge w:val="restart"/>
            <w:shd w:val="clear" w:color="auto" w:fill="auto"/>
            <w:vAlign w:val="center"/>
          </w:tcPr>
          <w:p w:rsidR="00437415" w:rsidRPr="009A11E3" w:rsidRDefault="002A7EA1" w:rsidP="00965205">
            <w:pPr>
              <w:jc w:val="center"/>
              <w:rPr>
                <w:rFonts w:ascii="Times New Roman" w:hAnsi="Times New Roman" w:cs="Times New Roman"/>
                <w:sz w:val="26"/>
                <w:szCs w:val="26"/>
              </w:rPr>
            </w:pPr>
            <w:r w:rsidRPr="009A11E3">
              <w:rPr>
                <w:rFonts w:ascii="Times New Roman" w:hAnsi="Times New Roman" w:cs="Times New Roman"/>
                <w:sz w:val="26"/>
                <w:szCs w:val="26"/>
              </w:rPr>
              <w:t>3</w:t>
            </w:r>
          </w:p>
        </w:tc>
        <w:tc>
          <w:tcPr>
            <w:tcW w:w="2694" w:type="dxa"/>
            <w:shd w:val="clear" w:color="auto" w:fill="auto"/>
            <w:vAlign w:val="center"/>
          </w:tcPr>
          <w:p w:rsidR="00437415" w:rsidRPr="009A11E3" w:rsidRDefault="00437415" w:rsidP="00965205">
            <w:pPr>
              <w:jc w:val="both"/>
              <w:rPr>
                <w:rFonts w:ascii="Times New Roman" w:hAnsi="Times New Roman" w:cs="Times New Roman"/>
                <w:i/>
                <w:sz w:val="26"/>
                <w:szCs w:val="26"/>
                <w:lang w:val="uz-Cyrl-UZ"/>
              </w:rPr>
            </w:pPr>
            <w:r w:rsidRPr="009A11E3">
              <w:rPr>
                <w:rFonts w:ascii="Times New Roman" w:hAnsi="Times New Roman" w:cs="Times New Roman"/>
                <w:i/>
                <w:sz w:val="26"/>
                <w:szCs w:val="26"/>
                <w:lang w:val="uz-Cyrl-UZ"/>
              </w:rPr>
              <w:t>Мўйна ишлаб чиқаришдаги кимёвий шахобчада кимёвий моддаларни аппаратлага солиш</w:t>
            </w:r>
          </w:p>
        </w:tc>
        <w:tc>
          <w:tcPr>
            <w:tcW w:w="992" w:type="dxa"/>
            <w:shd w:val="clear" w:color="auto" w:fill="auto"/>
            <w:vAlign w:val="center"/>
          </w:tcPr>
          <w:p w:rsidR="00437415" w:rsidRPr="009A11E3" w:rsidRDefault="00437415" w:rsidP="00965205">
            <w:pPr>
              <w:jc w:val="center"/>
              <w:rPr>
                <w:rFonts w:ascii="Times New Roman" w:hAnsi="Times New Roman" w:cs="Times New Roman"/>
                <w:b/>
                <w:i/>
                <w:sz w:val="26"/>
                <w:szCs w:val="26"/>
                <w:lang w:val="uz-Cyrl-UZ"/>
              </w:rPr>
            </w:pPr>
            <w:r w:rsidRPr="009A11E3">
              <w:rPr>
                <w:rFonts w:ascii="Times New Roman" w:hAnsi="Times New Roman" w:cs="Times New Roman"/>
                <w:b/>
                <w:i/>
                <w:sz w:val="26"/>
                <w:szCs w:val="26"/>
                <w:lang w:val="uz-Cyrl-UZ"/>
              </w:rPr>
              <w:t>В/01.3</w:t>
            </w:r>
          </w:p>
        </w:tc>
        <w:tc>
          <w:tcPr>
            <w:tcW w:w="1417" w:type="dxa"/>
            <w:shd w:val="clear" w:color="auto" w:fill="auto"/>
            <w:vAlign w:val="center"/>
          </w:tcPr>
          <w:p w:rsidR="00965205" w:rsidRPr="009A11E3" w:rsidRDefault="00FA02BF" w:rsidP="00FA02BF">
            <w:pPr>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 xml:space="preserve"> </w:t>
            </w:r>
            <w:r w:rsidR="00965205" w:rsidRPr="009A11E3">
              <w:rPr>
                <w:rFonts w:ascii="Times New Roman" w:hAnsi="Times New Roman" w:cs="Times New Roman"/>
                <w:sz w:val="26"/>
                <w:szCs w:val="26"/>
                <w:lang w:val="uz-Cyrl-UZ"/>
              </w:rPr>
              <w:t>3</w:t>
            </w:r>
          </w:p>
        </w:tc>
      </w:tr>
      <w:tr w:rsidR="00437415" w:rsidRPr="009A11E3" w:rsidTr="00514B7D">
        <w:tc>
          <w:tcPr>
            <w:tcW w:w="717" w:type="dxa"/>
            <w:vMerge/>
            <w:shd w:val="clear" w:color="auto" w:fill="auto"/>
            <w:vAlign w:val="center"/>
          </w:tcPr>
          <w:p w:rsidR="00437415" w:rsidRPr="009A11E3" w:rsidRDefault="00437415" w:rsidP="00432453">
            <w:pPr>
              <w:tabs>
                <w:tab w:val="left" w:pos="993"/>
              </w:tabs>
              <w:spacing w:after="60" w:line="240" w:lineRule="auto"/>
              <w:rPr>
                <w:rFonts w:ascii="Times New Roman" w:hAnsi="Times New Roman" w:cs="Times New Roman"/>
                <w:b/>
                <w:sz w:val="26"/>
                <w:szCs w:val="26"/>
                <w:lang w:val="uz-Cyrl-UZ"/>
              </w:rPr>
            </w:pPr>
          </w:p>
        </w:tc>
        <w:tc>
          <w:tcPr>
            <w:tcW w:w="2652" w:type="dxa"/>
            <w:vMerge/>
            <w:shd w:val="clear" w:color="auto" w:fill="auto"/>
            <w:vAlign w:val="center"/>
          </w:tcPr>
          <w:p w:rsidR="00437415" w:rsidRPr="009A11E3" w:rsidRDefault="00437415" w:rsidP="00432453">
            <w:pPr>
              <w:tabs>
                <w:tab w:val="left" w:pos="993"/>
              </w:tabs>
              <w:spacing w:after="60" w:line="240" w:lineRule="auto"/>
              <w:rPr>
                <w:rFonts w:ascii="Times New Roman" w:hAnsi="Times New Roman" w:cs="Times New Roman"/>
                <w:b/>
                <w:sz w:val="26"/>
                <w:szCs w:val="26"/>
                <w:lang w:val="uz-Cyrl-UZ"/>
              </w:rPr>
            </w:pPr>
          </w:p>
        </w:tc>
        <w:tc>
          <w:tcPr>
            <w:tcW w:w="1275" w:type="dxa"/>
            <w:vMerge/>
            <w:shd w:val="clear" w:color="auto" w:fill="auto"/>
            <w:vAlign w:val="center"/>
          </w:tcPr>
          <w:p w:rsidR="00437415" w:rsidRPr="009A11E3" w:rsidRDefault="00437415" w:rsidP="00432453">
            <w:pPr>
              <w:tabs>
                <w:tab w:val="left" w:pos="993"/>
              </w:tabs>
              <w:spacing w:after="60" w:line="240" w:lineRule="auto"/>
              <w:rPr>
                <w:rFonts w:ascii="Times New Roman" w:hAnsi="Times New Roman" w:cs="Times New Roman"/>
                <w:b/>
                <w:sz w:val="26"/>
                <w:szCs w:val="26"/>
                <w:lang w:val="uz-Cyrl-UZ"/>
              </w:rPr>
            </w:pPr>
          </w:p>
        </w:tc>
        <w:tc>
          <w:tcPr>
            <w:tcW w:w="2694" w:type="dxa"/>
            <w:shd w:val="clear" w:color="auto" w:fill="auto"/>
            <w:vAlign w:val="center"/>
          </w:tcPr>
          <w:p w:rsidR="00437415" w:rsidRPr="009A11E3" w:rsidRDefault="00437415" w:rsidP="00965205">
            <w:pPr>
              <w:jc w:val="both"/>
              <w:rPr>
                <w:rFonts w:ascii="Times New Roman" w:hAnsi="Times New Roman" w:cs="Times New Roman"/>
                <w:i/>
                <w:sz w:val="26"/>
                <w:szCs w:val="26"/>
                <w:lang w:val="uz-Cyrl-UZ"/>
              </w:rPr>
            </w:pPr>
            <w:r w:rsidRPr="009A11E3">
              <w:rPr>
                <w:rFonts w:ascii="Times New Roman" w:hAnsi="Times New Roman" w:cs="Times New Roman"/>
                <w:i/>
                <w:sz w:val="26"/>
                <w:szCs w:val="26"/>
                <w:lang w:val="uz-Cyrl-UZ"/>
              </w:rPr>
              <w:t>Мўйна ишлаб чиқаришда кимёвий шахобчадаги аппаратларни ишлатиш</w:t>
            </w:r>
          </w:p>
        </w:tc>
        <w:tc>
          <w:tcPr>
            <w:tcW w:w="992" w:type="dxa"/>
            <w:shd w:val="clear" w:color="auto" w:fill="auto"/>
            <w:vAlign w:val="center"/>
          </w:tcPr>
          <w:p w:rsidR="00437415" w:rsidRPr="009A11E3" w:rsidRDefault="00437415" w:rsidP="00965205">
            <w:pPr>
              <w:jc w:val="center"/>
              <w:rPr>
                <w:rFonts w:ascii="Times New Roman" w:hAnsi="Times New Roman" w:cs="Times New Roman"/>
                <w:b/>
                <w:i/>
                <w:sz w:val="26"/>
                <w:szCs w:val="26"/>
                <w:lang w:val="uz-Cyrl-UZ"/>
              </w:rPr>
            </w:pPr>
            <w:r w:rsidRPr="009A11E3">
              <w:rPr>
                <w:rFonts w:ascii="Times New Roman" w:hAnsi="Times New Roman" w:cs="Times New Roman"/>
                <w:b/>
                <w:i/>
                <w:sz w:val="26"/>
                <w:szCs w:val="26"/>
                <w:lang w:val="uz-Cyrl-UZ"/>
              </w:rPr>
              <w:t>В/02.3</w:t>
            </w:r>
          </w:p>
        </w:tc>
        <w:tc>
          <w:tcPr>
            <w:tcW w:w="1417" w:type="dxa"/>
            <w:shd w:val="clear" w:color="auto" w:fill="auto"/>
            <w:vAlign w:val="center"/>
          </w:tcPr>
          <w:p w:rsidR="00965205" w:rsidRPr="009A11E3" w:rsidRDefault="00FA02BF" w:rsidP="00FA02BF">
            <w:pPr>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 xml:space="preserve"> </w:t>
            </w:r>
            <w:r w:rsidR="00965205" w:rsidRPr="009A11E3">
              <w:rPr>
                <w:rFonts w:ascii="Times New Roman" w:hAnsi="Times New Roman" w:cs="Times New Roman"/>
                <w:sz w:val="26"/>
                <w:szCs w:val="26"/>
                <w:lang w:val="uz-Cyrl-UZ"/>
              </w:rPr>
              <w:t>3</w:t>
            </w:r>
          </w:p>
        </w:tc>
      </w:tr>
    </w:tbl>
    <w:p w:rsidR="00437415" w:rsidRPr="009A11E3" w:rsidRDefault="00437415" w:rsidP="00BE5E3C">
      <w:pPr>
        <w:tabs>
          <w:tab w:val="left" w:pos="993"/>
        </w:tabs>
        <w:spacing w:after="60" w:line="240" w:lineRule="auto"/>
        <w:jc w:val="center"/>
        <w:rPr>
          <w:rFonts w:ascii="Times New Roman" w:hAnsi="Times New Roman" w:cs="Times New Roman"/>
          <w:b/>
          <w:sz w:val="26"/>
          <w:szCs w:val="26"/>
          <w:lang w:val="en-US"/>
        </w:rPr>
      </w:pPr>
    </w:p>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lang w:val="en-US"/>
        </w:rPr>
        <w:t>III</w:t>
      </w:r>
      <w:r w:rsidRPr="009A11E3">
        <w:rPr>
          <w:rFonts w:ascii="Times New Roman" w:hAnsi="Times New Roman" w:cs="Times New Roman"/>
          <w:b/>
          <w:sz w:val="26"/>
          <w:szCs w:val="26"/>
        </w:rPr>
        <w:t xml:space="preserve"> БЎЛИМ</w:t>
      </w:r>
    </w:p>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Умумлаштирилган меҳнат вазифаларининг тавсифи</w:t>
      </w:r>
    </w:p>
    <w:p w:rsidR="00BE5E3C" w:rsidRPr="009A11E3" w:rsidRDefault="00BE5E3C" w:rsidP="00BE5E3C">
      <w:pPr>
        <w:tabs>
          <w:tab w:val="left" w:pos="993"/>
        </w:tabs>
        <w:spacing w:after="60" w:line="240" w:lineRule="auto"/>
        <w:rPr>
          <w:rFonts w:ascii="Times New Roman" w:hAnsi="Times New Roman" w:cs="Times New Roman"/>
          <w:b/>
          <w:sz w:val="26"/>
          <w:szCs w:val="26"/>
        </w:rPr>
      </w:pPr>
    </w:p>
    <w:p w:rsidR="00BE5E3C" w:rsidRPr="009A11E3"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lang w:val="uz-Cyrl-UZ"/>
        </w:rPr>
        <w:t xml:space="preserve"> </w:t>
      </w:r>
      <w:r w:rsidRPr="009A11E3">
        <w:rPr>
          <w:rFonts w:ascii="Times New Roman" w:hAnsi="Times New Roman" w:cs="Times New Roman"/>
          <w:b/>
          <w:sz w:val="26"/>
          <w:szCs w:val="26"/>
        </w:rPr>
        <w:t>УМУМЛАШТИРИЛГАН МЕҲНАТ ВАЗИФАСИ</w:t>
      </w:r>
    </w:p>
    <w:p w:rsidR="00BE5E3C" w:rsidRPr="009A11E3"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9A11E3" w:rsidTr="00432453">
        <w:tc>
          <w:tcPr>
            <w:tcW w:w="2093" w:type="dxa"/>
            <w:tcBorders>
              <w:top w:val="nil"/>
              <w:left w:val="nil"/>
              <w:bottom w:val="nil"/>
              <w:right w:val="single" w:sz="4" w:space="0" w:color="auto"/>
            </w:tcBorders>
          </w:tcPr>
          <w:p w:rsidR="00BE5E3C" w:rsidRPr="009A11E3" w:rsidRDefault="00BE5E3C" w:rsidP="00432453">
            <w:pPr>
              <w:tabs>
                <w:tab w:val="left" w:pos="993"/>
              </w:tabs>
              <w:spacing w:after="60"/>
              <w:jc w:val="both"/>
              <w:rPr>
                <w:rFonts w:ascii="Times New Roman" w:hAnsi="Times New Roman" w:cs="Times New Roman"/>
                <w:b/>
                <w:sz w:val="26"/>
                <w:szCs w:val="26"/>
              </w:rPr>
            </w:pPr>
            <w:r w:rsidRPr="009A11E3">
              <w:rPr>
                <w:rFonts w:ascii="Times New Roman" w:hAnsi="Times New Roman" w:cs="Times New Roman"/>
                <w:b/>
                <w:sz w:val="26"/>
                <w:szCs w:val="26"/>
              </w:rPr>
              <w:t>Номланиши</w:t>
            </w:r>
          </w:p>
        </w:tc>
        <w:tc>
          <w:tcPr>
            <w:tcW w:w="7477" w:type="dxa"/>
            <w:tcBorders>
              <w:left w:val="single" w:sz="4" w:space="0" w:color="auto"/>
            </w:tcBorders>
          </w:tcPr>
          <w:p w:rsidR="00BE5E3C" w:rsidRPr="009A11E3" w:rsidRDefault="006D073D"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А</w:t>
            </w:r>
            <w:r w:rsidRPr="009A11E3">
              <w:rPr>
                <w:rFonts w:ascii="Times New Roman" w:hAnsi="Times New Roman"/>
                <w:sz w:val="26"/>
                <w:szCs w:val="26"/>
                <w:lang w:val="uz-Cyrl-UZ"/>
              </w:rPr>
              <w:t>ппаратга кимевий моддалар солувчи</w:t>
            </w:r>
          </w:p>
        </w:tc>
      </w:tr>
    </w:tbl>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9A11E3" w:rsidTr="00432453">
        <w:tc>
          <w:tcPr>
            <w:tcW w:w="2392" w:type="dxa"/>
            <w:tcBorders>
              <w:top w:val="nil"/>
              <w:left w:val="nil"/>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9A11E3" w:rsidRDefault="00437415" w:rsidP="00437415">
            <w:pPr>
              <w:tabs>
                <w:tab w:val="left" w:pos="993"/>
              </w:tabs>
              <w:spacing w:after="60"/>
              <w:jc w:val="center"/>
              <w:rPr>
                <w:rFonts w:ascii="Times New Roman" w:hAnsi="Times New Roman" w:cs="Times New Roman"/>
                <w:b/>
                <w:i/>
                <w:sz w:val="26"/>
                <w:szCs w:val="26"/>
                <w:lang w:val="en-US"/>
              </w:rPr>
            </w:pPr>
            <w:r w:rsidRPr="009A11E3">
              <w:rPr>
                <w:rFonts w:ascii="Times New Roman" w:hAnsi="Times New Roman" w:cs="Times New Roman"/>
                <w:b/>
                <w:i/>
                <w:sz w:val="26"/>
                <w:szCs w:val="26"/>
                <w:lang w:val="en-US"/>
              </w:rPr>
              <w:t>A</w:t>
            </w:r>
          </w:p>
        </w:tc>
        <w:tc>
          <w:tcPr>
            <w:tcW w:w="4678" w:type="dxa"/>
            <w:tcBorders>
              <w:top w:val="nil"/>
              <w:left w:val="single" w:sz="4" w:space="0" w:color="auto"/>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Малака даражаси</w:t>
            </w:r>
          </w:p>
        </w:tc>
        <w:tc>
          <w:tcPr>
            <w:tcW w:w="1240" w:type="dxa"/>
            <w:tcBorders>
              <w:left w:val="single" w:sz="4" w:space="0" w:color="auto"/>
            </w:tcBorders>
          </w:tcPr>
          <w:p w:rsidR="00965205" w:rsidRPr="009A11E3" w:rsidRDefault="00FA02BF" w:rsidP="00FA02BF">
            <w:pPr>
              <w:tabs>
                <w:tab w:val="left" w:pos="993"/>
              </w:tabs>
              <w:spacing w:after="60"/>
              <w:jc w:val="center"/>
              <w:rPr>
                <w:rFonts w:ascii="Times New Roman" w:hAnsi="Times New Roman" w:cs="Times New Roman"/>
                <w:b/>
                <w:i/>
                <w:sz w:val="26"/>
                <w:szCs w:val="26"/>
              </w:rPr>
            </w:pPr>
            <w:r w:rsidRPr="009A11E3">
              <w:rPr>
                <w:rFonts w:ascii="Times New Roman" w:hAnsi="Times New Roman" w:cs="Times New Roman"/>
                <w:b/>
                <w:i/>
                <w:sz w:val="26"/>
                <w:szCs w:val="26"/>
              </w:rPr>
              <w:t xml:space="preserve"> </w:t>
            </w:r>
            <w:r w:rsidR="00965205" w:rsidRPr="009A11E3">
              <w:rPr>
                <w:rFonts w:ascii="Times New Roman" w:hAnsi="Times New Roman" w:cs="Times New Roman"/>
                <w:b/>
                <w:i/>
                <w:sz w:val="26"/>
                <w:szCs w:val="26"/>
              </w:rPr>
              <w:t>3</w:t>
            </w:r>
          </w:p>
        </w:tc>
      </w:tr>
    </w:tbl>
    <w:p w:rsidR="00BE5E3C" w:rsidRPr="009A11E3"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84"/>
        <w:gridCol w:w="1310"/>
        <w:gridCol w:w="2172"/>
      </w:tblGrid>
      <w:tr w:rsidR="00BE5E3C" w:rsidRPr="009A11E3" w:rsidTr="005F325B">
        <w:trPr>
          <w:trHeight w:val="322"/>
        </w:trPr>
        <w:tc>
          <w:tcPr>
            <w:tcW w:w="1418"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w:t>
            </w:r>
          </w:p>
          <w:p w:rsidR="00BE5E3C" w:rsidRPr="009A11E3" w:rsidRDefault="00BE5E3C" w:rsidP="00432453">
            <w:pPr>
              <w:tabs>
                <w:tab w:val="left" w:pos="993"/>
              </w:tabs>
              <w:spacing w:line="240" w:lineRule="auto"/>
              <w:jc w:val="center"/>
              <w:rPr>
                <w:rFonts w:ascii="Times New Roman" w:hAnsi="Times New Roman" w:cs="Times New Roman"/>
                <w:sz w:val="26"/>
                <w:szCs w:val="26"/>
              </w:rPr>
            </w:pPr>
            <w:r w:rsidRPr="009A11E3">
              <w:rPr>
                <w:rFonts w:ascii="Times New Roman" w:hAnsi="Times New Roman" w:cs="Times New Roman"/>
                <w:sz w:val="26"/>
                <w:szCs w:val="26"/>
                <w:lang w:val="uz-Cyrl-UZ"/>
              </w:rPr>
              <w:t>(“+” белгиси қўйилади)</w:t>
            </w:r>
          </w:p>
        </w:tc>
        <w:tc>
          <w:tcPr>
            <w:tcW w:w="1984"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идан</w:t>
            </w:r>
            <w:r w:rsidRPr="009A11E3">
              <w:rPr>
                <w:rFonts w:ascii="Times New Roman" w:hAnsi="Times New Roman" w:cs="Times New Roman"/>
                <w:sz w:val="26"/>
                <w:szCs w:val="26"/>
              </w:rPr>
              <w:t xml:space="preserve"> </w:t>
            </w:r>
            <w:r w:rsidRPr="009A11E3">
              <w:rPr>
                <w:rFonts w:ascii="Times New Roman" w:hAnsi="Times New Roman" w:cs="Times New Roman"/>
                <w:b/>
                <w:sz w:val="26"/>
                <w:szCs w:val="26"/>
                <w:lang w:val="uz-Cyrl-UZ"/>
              </w:rPr>
              <w:t>фойдаланилган</w:t>
            </w:r>
            <w:r w:rsidRPr="009A11E3">
              <w:rPr>
                <w:rFonts w:ascii="Times New Roman" w:hAnsi="Times New Roman" w:cs="Times New Roman"/>
                <w:sz w:val="26"/>
                <w:szCs w:val="26"/>
                <w:lang w:val="uz-Cyrl-UZ"/>
              </w:rPr>
              <w:t xml:space="preserve"> (“+” белгиси қўйилади)</w:t>
            </w:r>
          </w:p>
        </w:tc>
        <w:tc>
          <w:tcPr>
            <w:tcW w:w="3482" w:type="dxa"/>
            <w:gridSpan w:val="2"/>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lang w:val="uz-Cyrl-UZ"/>
              </w:rPr>
              <w:t>Аслининг</w:t>
            </w:r>
            <w:r w:rsidRPr="009A11E3">
              <w:rPr>
                <w:rFonts w:ascii="Times New Roman" w:hAnsi="Times New Roman" w:cs="Times New Roman"/>
                <w:sz w:val="26"/>
                <w:szCs w:val="26"/>
                <w:lang w:val="uz-Cyrl-UZ"/>
              </w:rPr>
              <w:t xml:space="preserve"> </w:t>
            </w:r>
          </w:p>
        </w:tc>
      </w:tr>
      <w:tr w:rsidR="00BE5E3C" w:rsidRPr="009A11E3" w:rsidTr="005F325B">
        <w:trPr>
          <w:trHeight w:val="788"/>
        </w:trPr>
        <w:tc>
          <w:tcPr>
            <w:tcW w:w="1418"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1984"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1310"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коди</w:t>
            </w: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рўйхатдан   ўтказилган рақами</w:t>
            </w:r>
          </w:p>
        </w:tc>
      </w:tr>
      <w:tr w:rsidR="00BE5E3C" w:rsidRPr="009A11E3" w:rsidTr="005F325B">
        <w:tc>
          <w:tcPr>
            <w:tcW w:w="1418" w:type="dxa"/>
            <w:shd w:val="clear" w:color="auto" w:fill="auto"/>
          </w:tcPr>
          <w:p w:rsidR="00BE5E3C" w:rsidRPr="009A11E3" w:rsidRDefault="00A12A33" w:rsidP="00A12A33">
            <w:pPr>
              <w:tabs>
                <w:tab w:val="left" w:pos="993"/>
              </w:tabs>
              <w:spacing w:line="240" w:lineRule="auto"/>
              <w:jc w:val="center"/>
              <w:rPr>
                <w:rFonts w:ascii="Times New Roman" w:hAnsi="Times New Roman" w:cs="Times New Roman"/>
                <w:sz w:val="26"/>
                <w:szCs w:val="26"/>
                <w:lang w:val="en-US"/>
              </w:rPr>
            </w:pPr>
            <w:r w:rsidRPr="009A11E3">
              <w:rPr>
                <w:rFonts w:ascii="Times New Roman" w:hAnsi="Times New Roman" w:cs="Times New Roman"/>
                <w:sz w:val="26"/>
                <w:szCs w:val="26"/>
                <w:lang w:val="en-US"/>
              </w:rPr>
              <w:t>+</w:t>
            </w:r>
          </w:p>
        </w:tc>
        <w:tc>
          <w:tcPr>
            <w:tcW w:w="1984" w:type="dxa"/>
            <w:shd w:val="clear" w:color="auto" w:fill="auto"/>
          </w:tcPr>
          <w:p w:rsidR="00965205" w:rsidRPr="009A11E3" w:rsidRDefault="00965205" w:rsidP="00A12A33">
            <w:pPr>
              <w:tabs>
                <w:tab w:val="left" w:pos="993"/>
              </w:tabs>
              <w:spacing w:line="240" w:lineRule="auto"/>
              <w:jc w:val="center"/>
              <w:rPr>
                <w:rFonts w:ascii="Times New Roman" w:hAnsi="Times New Roman" w:cs="Times New Roman"/>
                <w:sz w:val="26"/>
                <w:szCs w:val="26"/>
              </w:rPr>
            </w:pPr>
            <w:r w:rsidRPr="009A11E3">
              <w:rPr>
                <w:rFonts w:ascii="Times New Roman" w:hAnsi="Times New Roman" w:cs="Times New Roman"/>
                <w:sz w:val="26"/>
                <w:szCs w:val="26"/>
              </w:rPr>
              <w:t>-</w:t>
            </w:r>
          </w:p>
        </w:tc>
        <w:tc>
          <w:tcPr>
            <w:tcW w:w="1310"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9A11E3" w:rsidRDefault="00BE5E3C" w:rsidP="00BE5E3C">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Умумлаштирилган меҳнат вазифасининг келиб чиқиши</w:t>
      </w: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33"/>
      </w:tblGrid>
      <w:tr w:rsidR="00BE5E3C" w:rsidRPr="009A11E3" w:rsidTr="00432453">
        <w:tc>
          <w:tcPr>
            <w:tcW w:w="5637" w:type="dxa"/>
            <w:shd w:val="clear" w:color="auto" w:fill="auto"/>
          </w:tcPr>
          <w:p w:rsidR="00BE5E3C" w:rsidRPr="009A11E3" w:rsidRDefault="00BE5E3C" w:rsidP="00432453">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Мос лавозимлар (номланиши)</w:t>
            </w:r>
          </w:p>
        </w:tc>
        <w:tc>
          <w:tcPr>
            <w:tcW w:w="3933" w:type="dxa"/>
            <w:shd w:val="clear" w:color="auto" w:fill="auto"/>
          </w:tcPr>
          <w:p w:rsidR="00BE5E3C" w:rsidRPr="009A11E3" w:rsidRDefault="00437415" w:rsidP="00437415">
            <w:pPr>
              <w:tabs>
                <w:tab w:val="left" w:pos="993"/>
              </w:tabs>
              <w:spacing w:after="60" w:line="240" w:lineRule="auto"/>
              <w:jc w:val="both"/>
              <w:rPr>
                <w:rFonts w:ascii="Times New Roman" w:hAnsi="Times New Roman" w:cs="Times New Roman"/>
                <w:b/>
                <w:i/>
                <w:sz w:val="26"/>
                <w:szCs w:val="26"/>
                <w:lang w:val="uz-Cyrl-UZ"/>
              </w:rPr>
            </w:pPr>
            <w:r w:rsidRPr="009A11E3">
              <w:rPr>
                <w:rFonts w:ascii="Times New Roman" w:hAnsi="Times New Roman" w:cs="Times New Roman"/>
                <w:i/>
                <w:sz w:val="26"/>
                <w:szCs w:val="26"/>
              </w:rPr>
              <w:t>Чарм ва муйна ишлаб чикаришда аппаратларга кимевий моддалар солувчи</w:t>
            </w:r>
          </w:p>
        </w:tc>
      </w:tr>
      <w:tr w:rsidR="00BE5E3C" w:rsidRPr="00087C55" w:rsidTr="00432453">
        <w:tc>
          <w:tcPr>
            <w:tcW w:w="5637" w:type="dxa"/>
            <w:shd w:val="clear" w:color="auto" w:fill="auto"/>
          </w:tcPr>
          <w:p w:rsidR="00BE5E3C" w:rsidRPr="009A11E3" w:rsidRDefault="00BE5E3C" w:rsidP="00432453">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Таълим ва ўқитишга қўйиладиган талаблар</w:t>
            </w:r>
          </w:p>
        </w:tc>
        <w:tc>
          <w:tcPr>
            <w:tcW w:w="3933" w:type="dxa"/>
            <w:shd w:val="clear" w:color="auto" w:fill="auto"/>
          </w:tcPr>
          <w:p w:rsidR="00965205" w:rsidRPr="009A11E3" w:rsidRDefault="00965205" w:rsidP="00965205">
            <w:pPr>
              <w:spacing w:line="268" w:lineRule="auto"/>
              <w:rPr>
                <w:rFonts w:ascii="Times New Roman" w:hAnsi="Times New Roman" w:cs="Times New Roman"/>
                <w:b/>
                <w:i/>
                <w:sz w:val="26"/>
                <w:szCs w:val="26"/>
                <w:lang w:val="uz-Cyrl-UZ"/>
              </w:rPr>
            </w:pPr>
            <w:r w:rsidRPr="009A11E3">
              <w:rPr>
                <w:rFonts w:ascii="Times New Roman" w:eastAsia="Times New Roman" w:hAnsi="Times New Roman"/>
                <w:i/>
                <w:color w:val="000000"/>
                <w:kern w:val="24"/>
                <w:sz w:val="26"/>
                <w:szCs w:val="26"/>
                <w:lang w:val="uz-Cyrl-UZ" w:eastAsia="ru-RU"/>
              </w:rPr>
              <w:t>Бошланғич профессионал таълим муассасаларида 3 ойдан кўп муддатдаги курсларда билим олиш ва амалий тажрибаларга эга бўлиш</w:t>
            </w:r>
          </w:p>
        </w:tc>
      </w:tr>
      <w:tr w:rsidR="00BE5E3C" w:rsidRPr="009A11E3" w:rsidTr="00432453">
        <w:tc>
          <w:tcPr>
            <w:tcW w:w="5637" w:type="dxa"/>
            <w:shd w:val="clear" w:color="auto" w:fill="auto"/>
          </w:tcPr>
          <w:p w:rsidR="00BE5E3C" w:rsidRPr="009A11E3" w:rsidRDefault="00BE5E3C" w:rsidP="00432453">
            <w:p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rPr>
              <w:t>Амалий иш</w:t>
            </w:r>
            <w:r w:rsidRPr="009A11E3">
              <w:rPr>
                <w:rFonts w:ascii="Times New Roman" w:hAnsi="Times New Roman" w:cs="Times New Roman"/>
                <w:b/>
                <w:sz w:val="26"/>
                <w:szCs w:val="26"/>
                <w:lang w:val="uz-Cyrl-UZ"/>
              </w:rPr>
              <w:t xml:space="preserve"> </w:t>
            </w:r>
            <w:r w:rsidRPr="009A11E3">
              <w:rPr>
                <w:rFonts w:ascii="Times New Roman" w:hAnsi="Times New Roman" w:cs="Times New Roman"/>
                <w:b/>
                <w:sz w:val="26"/>
                <w:szCs w:val="26"/>
              </w:rPr>
              <w:t>тажриба</w:t>
            </w:r>
            <w:r w:rsidRPr="009A11E3">
              <w:rPr>
                <w:rFonts w:ascii="Times New Roman" w:hAnsi="Times New Roman" w:cs="Times New Roman"/>
                <w:b/>
                <w:sz w:val="26"/>
                <w:szCs w:val="26"/>
                <w:lang w:val="uz-Cyrl-UZ"/>
              </w:rPr>
              <w:t>си</w:t>
            </w:r>
            <w:r w:rsidRPr="009A11E3">
              <w:rPr>
                <w:rFonts w:ascii="Times New Roman" w:hAnsi="Times New Roman" w:cs="Times New Roman"/>
                <w:b/>
                <w:sz w:val="26"/>
                <w:szCs w:val="26"/>
              </w:rPr>
              <w:t xml:space="preserve">га </w:t>
            </w:r>
            <w:r w:rsidRPr="009A11E3">
              <w:rPr>
                <w:rFonts w:ascii="Times New Roman" w:hAnsi="Times New Roman" w:cs="Times New Roman"/>
                <w:b/>
                <w:sz w:val="26"/>
                <w:szCs w:val="26"/>
                <w:lang w:val="uz-Cyrl-UZ"/>
              </w:rPr>
              <w:t xml:space="preserve">қўйиладиган </w:t>
            </w:r>
            <w:r w:rsidRPr="009A11E3">
              <w:rPr>
                <w:rFonts w:ascii="Times New Roman" w:hAnsi="Times New Roman" w:cs="Times New Roman"/>
                <w:b/>
                <w:sz w:val="26"/>
                <w:szCs w:val="26"/>
              </w:rPr>
              <w:t>талаблар</w:t>
            </w:r>
          </w:p>
        </w:tc>
        <w:tc>
          <w:tcPr>
            <w:tcW w:w="3933" w:type="dxa"/>
            <w:shd w:val="clear" w:color="auto" w:fill="auto"/>
          </w:tcPr>
          <w:p w:rsidR="00BE5E3C" w:rsidRPr="009A11E3" w:rsidRDefault="00437415" w:rsidP="00432453">
            <w:pPr>
              <w:tabs>
                <w:tab w:val="left" w:pos="993"/>
              </w:tabs>
              <w:spacing w:after="60" w:line="240" w:lineRule="auto"/>
              <w:rPr>
                <w:rFonts w:ascii="Times New Roman" w:hAnsi="Times New Roman" w:cs="Times New Roman"/>
                <w:b/>
                <w:sz w:val="26"/>
                <w:szCs w:val="26"/>
              </w:rPr>
            </w:pPr>
            <w:r w:rsidRPr="009A11E3">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BE5E3C" w:rsidRPr="009A11E3" w:rsidTr="00432453">
        <w:tc>
          <w:tcPr>
            <w:tcW w:w="5637" w:type="dxa"/>
            <w:shd w:val="clear" w:color="auto" w:fill="auto"/>
          </w:tcPr>
          <w:p w:rsidR="00BE5E3C" w:rsidRPr="009A11E3" w:rsidRDefault="00BE5E3C" w:rsidP="00432453">
            <w:p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lang w:val="uz-Cyrl-UZ"/>
              </w:rPr>
              <w:t xml:space="preserve">Фаолиятни амалга оширишга </w:t>
            </w:r>
            <w:r w:rsidRPr="009A11E3">
              <w:rPr>
                <w:rFonts w:ascii="Times New Roman" w:hAnsi="Times New Roman" w:cs="Times New Roman"/>
                <w:b/>
                <w:sz w:val="26"/>
                <w:szCs w:val="26"/>
              </w:rPr>
              <w:t>рухсат бериш учун махсус талаблар</w:t>
            </w:r>
          </w:p>
        </w:tc>
        <w:tc>
          <w:tcPr>
            <w:tcW w:w="3933" w:type="dxa"/>
            <w:shd w:val="clear" w:color="auto" w:fill="auto"/>
          </w:tcPr>
          <w:p w:rsidR="00BE5E3C" w:rsidRPr="009A11E3" w:rsidRDefault="00437415" w:rsidP="00432453">
            <w:pPr>
              <w:tabs>
                <w:tab w:val="left" w:pos="993"/>
              </w:tabs>
              <w:spacing w:after="60" w:line="240" w:lineRule="auto"/>
              <w:rPr>
                <w:rFonts w:ascii="Times New Roman" w:hAnsi="Times New Roman" w:cs="Times New Roman"/>
                <w:b/>
                <w:sz w:val="26"/>
                <w:szCs w:val="26"/>
              </w:rPr>
            </w:pPr>
            <w:r w:rsidRPr="009A11E3">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BE5E3C" w:rsidRPr="009A11E3" w:rsidRDefault="00BE5E3C" w:rsidP="00BE5E3C">
      <w:pPr>
        <w:tabs>
          <w:tab w:val="left" w:pos="993"/>
        </w:tabs>
        <w:spacing w:after="60" w:line="240" w:lineRule="auto"/>
        <w:rPr>
          <w:rFonts w:ascii="Times New Roman" w:hAnsi="Times New Roman" w:cs="Times New Roman"/>
          <w:sz w:val="26"/>
          <w:szCs w:val="26"/>
        </w:rPr>
      </w:pPr>
    </w:p>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r w:rsidRPr="009A11E3">
        <w:rPr>
          <w:rFonts w:ascii="Times New Roman" w:hAnsi="Times New Roman" w:cs="Times New Roman"/>
          <w:b/>
          <w:sz w:val="26"/>
          <w:szCs w:val="26"/>
        </w:rPr>
        <w:t>Қўшимча тавсифлар</w:t>
      </w:r>
    </w:p>
    <w:p w:rsidR="00BE5E3C" w:rsidRPr="009A11E3"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171"/>
        <w:gridCol w:w="5209"/>
      </w:tblGrid>
      <w:tr w:rsidR="00BE5E3C" w:rsidRPr="009A11E3" w:rsidTr="00432453">
        <w:tc>
          <w:tcPr>
            <w:tcW w:w="3190" w:type="dxa"/>
            <w:shd w:val="clear" w:color="auto" w:fill="auto"/>
          </w:tcPr>
          <w:p w:rsidR="00BE5E3C" w:rsidRPr="009A11E3" w:rsidRDefault="00BE5E3C" w:rsidP="00432453">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Ҳужжат</w:t>
            </w:r>
            <w:r w:rsidRPr="009A11E3">
              <w:rPr>
                <w:rFonts w:ascii="Times New Roman" w:hAnsi="Times New Roman" w:cs="Times New Roman"/>
                <w:b/>
                <w:sz w:val="26"/>
                <w:szCs w:val="26"/>
                <w:lang w:val="uz-Cyrl-UZ"/>
              </w:rPr>
              <w:t>нинг</w:t>
            </w:r>
            <w:r w:rsidRPr="009A11E3">
              <w:rPr>
                <w:rFonts w:ascii="Times New Roman" w:hAnsi="Times New Roman" w:cs="Times New Roman"/>
                <w:b/>
                <w:sz w:val="26"/>
                <w:szCs w:val="26"/>
              </w:rPr>
              <w:t xml:space="preserve"> номланиши</w:t>
            </w:r>
          </w:p>
        </w:tc>
        <w:tc>
          <w:tcPr>
            <w:tcW w:w="1171" w:type="dxa"/>
            <w:shd w:val="clear" w:color="auto" w:fill="auto"/>
          </w:tcPr>
          <w:p w:rsidR="00BE5E3C" w:rsidRPr="009A11E3" w:rsidRDefault="00BE5E3C" w:rsidP="00432453">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Коди</w:t>
            </w:r>
          </w:p>
        </w:tc>
        <w:tc>
          <w:tcPr>
            <w:tcW w:w="5209" w:type="dxa"/>
            <w:shd w:val="clear" w:color="auto" w:fill="auto"/>
          </w:tcPr>
          <w:p w:rsidR="00BE5E3C" w:rsidRPr="009A11E3" w:rsidRDefault="00BE5E3C" w:rsidP="00432453">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Асосий гуруҳ, лавозим (касб) ёки мутахассислик (ихтисослик)</w:t>
            </w:r>
            <w:r w:rsidRPr="009A11E3">
              <w:rPr>
                <w:rFonts w:ascii="Times New Roman" w:hAnsi="Times New Roman" w:cs="Times New Roman"/>
                <w:b/>
                <w:sz w:val="26"/>
                <w:szCs w:val="26"/>
                <w:lang w:val="uz-Cyrl-UZ"/>
              </w:rPr>
              <w:t>нинг</w:t>
            </w:r>
            <w:r w:rsidRPr="009A11E3">
              <w:rPr>
                <w:rFonts w:ascii="Times New Roman" w:hAnsi="Times New Roman" w:cs="Times New Roman"/>
                <w:b/>
                <w:sz w:val="26"/>
                <w:szCs w:val="26"/>
              </w:rPr>
              <w:t xml:space="preserve"> номланиши</w:t>
            </w:r>
          </w:p>
        </w:tc>
      </w:tr>
      <w:tr w:rsidR="00997E2D" w:rsidRPr="009A11E3" w:rsidTr="00432453">
        <w:tc>
          <w:tcPr>
            <w:tcW w:w="3190" w:type="dxa"/>
            <w:shd w:val="clear" w:color="auto" w:fill="auto"/>
          </w:tcPr>
          <w:p w:rsidR="009C15D6" w:rsidRPr="009A11E3" w:rsidRDefault="009C15D6" w:rsidP="009C15D6">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9C15D6" w:rsidRPr="009A11E3" w:rsidRDefault="009C15D6" w:rsidP="009C15D6">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997E2D" w:rsidRPr="009A11E3" w:rsidRDefault="009C15D6" w:rsidP="009C15D6">
            <w:pPr>
              <w:autoSpaceDE w:val="0"/>
              <w:autoSpaceDN w:val="0"/>
              <w:adjustRightInd w:val="0"/>
              <w:spacing w:line="240" w:lineRule="auto"/>
              <w:jc w:val="center"/>
              <w:rPr>
                <w:rFonts w:ascii="Times New Roman" w:hAnsi="Times New Roman" w:cs="Times New Roman"/>
                <w:bCs/>
                <w:noProof/>
                <w:sz w:val="26"/>
                <w:szCs w:val="26"/>
                <w:lang w:val="uz-Cyrl-UZ"/>
              </w:rPr>
            </w:pPr>
            <w:r w:rsidRPr="009A11E3">
              <w:rPr>
                <w:rFonts w:ascii="Times New Roman" w:hAnsi="Times New Roman" w:cs="Times New Roman"/>
                <w:bCs/>
                <w:noProof/>
                <w:sz w:val="26"/>
                <w:szCs w:val="26"/>
                <w:lang w:val="uz-Cyrl-UZ"/>
              </w:rPr>
              <w:t xml:space="preserve">классификатори-2017 </w:t>
            </w:r>
            <w:r w:rsidRPr="009A11E3">
              <w:rPr>
                <w:rFonts w:ascii="Times New Roman" w:hAnsi="Times New Roman" w:cs="Times New Roman"/>
                <w:bCs/>
                <w:noProof/>
                <w:sz w:val="26"/>
                <w:szCs w:val="26"/>
              </w:rPr>
              <w:t xml:space="preserve"> </w:t>
            </w:r>
          </w:p>
        </w:tc>
        <w:tc>
          <w:tcPr>
            <w:tcW w:w="1171" w:type="dxa"/>
            <w:shd w:val="clear" w:color="auto" w:fill="auto"/>
          </w:tcPr>
          <w:p w:rsidR="00997E2D" w:rsidRPr="009A11E3" w:rsidRDefault="00997E2D" w:rsidP="00437415">
            <w:pPr>
              <w:tabs>
                <w:tab w:val="left" w:pos="993"/>
              </w:tabs>
              <w:spacing w:after="60" w:line="240" w:lineRule="auto"/>
              <w:jc w:val="center"/>
              <w:rPr>
                <w:rFonts w:ascii="Times New Roman" w:hAnsi="Times New Roman" w:cs="Times New Roman"/>
                <w:sz w:val="26"/>
                <w:szCs w:val="26"/>
                <w:highlight w:val="yellow"/>
              </w:rPr>
            </w:pPr>
            <w:r w:rsidRPr="009A11E3">
              <w:rPr>
                <w:rFonts w:ascii="Times New Roman" w:hAnsi="Times New Roman" w:cs="Times New Roman"/>
                <w:sz w:val="26"/>
                <w:szCs w:val="26"/>
              </w:rPr>
              <w:t>7441</w:t>
            </w:r>
          </w:p>
        </w:tc>
        <w:tc>
          <w:tcPr>
            <w:tcW w:w="5209" w:type="dxa"/>
            <w:shd w:val="clear" w:color="auto" w:fill="auto"/>
          </w:tcPr>
          <w:p w:rsidR="00997E2D" w:rsidRPr="009A11E3" w:rsidRDefault="006D073D" w:rsidP="00087484">
            <w:pPr>
              <w:tabs>
                <w:tab w:val="left" w:pos="993"/>
              </w:tabs>
              <w:spacing w:after="60"/>
              <w:jc w:val="both"/>
              <w:rPr>
                <w:rFonts w:ascii="Times New Roman" w:hAnsi="Times New Roman" w:cs="Times New Roman"/>
                <w:sz w:val="26"/>
                <w:szCs w:val="26"/>
              </w:rPr>
            </w:pPr>
            <w:r>
              <w:rPr>
                <w:rFonts w:ascii="Times New Roman" w:hAnsi="Times New Roman"/>
                <w:sz w:val="26"/>
                <w:szCs w:val="26"/>
                <w:lang w:val="uz-Cyrl-UZ"/>
              </w:rPr>
              <w:t>А</w:t>
            </w:r>
            <w:r w:rsidRPr="009A11E3">
              <w:rPr>
                <w:rFonts w:ascii="Times New Roman" w:hAnsi="Times New Roman"/>
                <w:sz w:val="26"/>
                <w:szCs w:val="26"/>
                <w:lang w:val="uz-Cyrl-UZ"/>
              </w:rPr>
              <w:t>ппаратга кимевий моддалар солувчи</w:t>
            </w:r>
          </w:p>
        </w:tc>
      </w:tr>
    </w:tbl>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r w:rsidRPr="009A11E3">
        <w:rPr>
          <w:rFonts w:ascii="Times New Roman" w:hAnsi="Times New Roman" w:cs="Times New Roman"/>
          <w:sz w:val="26"/>
          <w:szCs w:val="26"/>
          <w:lang w:val="uz-Cyrl-UZ"/>
        </w:rPr>
        <w:tab/>
      </w:r>
    </w:p>
    <w:p w:rsidR="00BE5E3C" w:rsidRPr="009A11E3"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rPr>
        <w:t>МЕҲНАТ ВАЗИФАЛАРИ</w:t>
      </w:r>
    </w:p>
    <w:p w:rsidR="00BE5E3C" w:rsidRPr="009A11E3" w:rsidRDefault="00BE5E3C" w:rsidP="00BE5E3C">
      <w:pPr>
        <w:pStyle w:val="a4"/>
        <w:tabs>
          <w:tab w:val="left" w:pos="993"/>
        </w:tabs>
        <w:spacing w:after="60" w:line="240" w:lineRule="auto"/>
        <w:ind w:left="1440"/>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9A11E3" w:rsidTr="00432453">
        <w:tc>
          <w:tcPr>
            <w:tcW w:w="2093" w:type="dxa"/>
            <w:tcBorders>
              <w:top w:val="nil"/>
              <w:left w:val="nil"/>
              <w:bottom w:val="nil"/>
              <w:right w:val="single" w:sz="4" w:space="0" w:color="auto"/>
            </w:tcBorders>
          </w:tcPr>
          <w:p w:rsidR="00BE5E3C" w:rsidRPr="009A11E3" w:rsidRDefault="00BE5E3C" w:rsidP="00432453">
            <w:pPr>
              <w:tabs>
                <w:tab w:val="left" w:pos="993"/>
              </w:tabs>
              <w:spacing w:after="60"/>
              <w:jc w:val="both"/>
              <w:rPr>
                <w:rFonts w:ascii="Times New Roman" w:hAnsi="Times New Roman" w:cs="Times New Roman"/>
                <w:b/>
                <w:sz w:val="26"/>
                <w:szCs w:val="26"/>
              </w:rPr>
            </w:pPr>
            <w:r w:rsidRPr="009A11E3">
              <w:rPr>
                <w:rFonts w:ascii="Times New Roman" w:hAnsi="Times New Roman" w:cs="Times New Roman"/>
                <w:b/>
                <w:sz w:val="26"/>
                <w:szCs w:val="26"/>
              </w:rPr>
              <w:t>Номланиши</w:t>
            </w:r>
          </w:p>
        </w:tc>
        <w:tc>
          <w:tcPr>
            <w:tcW w:w="7477" w:type="dxa"/>
            <w:tcBorders>
              <w:left w:val="single" w:sz="4" w:space="0" w:color="auto"/>
            </w:tcBorders>
          </w:tcPr>
          <w:p w:rsidR="00BE5E3C" w:rsidRPr="009A11E3" w:rsidRDefault="006D073D"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А</w:t>
            </w:r>
            <w:r w:rsidRPr="009A11E3">
              <w:rPr>
                <w:rFonts w:ascii="Times New Roman" w:hAnsi="Times New Roman"/>
                <w:sz w:val="26"/>
                <w:szCs w:val="26"/>
                <w:lang w:val="uz-Cyrl-UZ"/>
              </w:rPr>
              <w:t>ппаратга кимевий моддалар солувчи</w:t>
            </w:r>
          </w:p>
        </w:tc>
      </w:tr>
    </w:tbl>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9A11E3" w:rsidTr="00432453">
        <w:tc>
          <w:tcPr>
            <w:tcW w:w="2392" w:type="dxa"/>
            <w:tcBorders>
              <w:top w:val="nil"/>
              <w:left w:val="nil"/>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9A11E3" w:rsidRDefault="003D495F" w:rsidP="003D495F">
            <w:pPr>
              <w:tabs>
                <w:tab w:val="left" w:pos="993"/>
              </w:tabs>
              <w:spacing w:after="60"/>
              <w:jc w:val="center"/>
              <w:rPr>
                <w:rFonts w:ascii="Times New Roman" w:hAnsi="Times New Roman" w:cs="Times New Roman"/>
                <w:b/>
                <w:sz w:val="26"/>
                <w:szCs w:val="26"/>
              </w:rPr>
            </w:pPr>
            <w:r w:rsidRPr="009A11E3">
              <w:rPr>
                <w:rFonts w:ascii="Times New Roman" w:hAnsi="Times New Roman" w:cs="Times New Roman"/>
                <w:b/>
                <w:i/>
                <w:sz w:val="26"/>
                <w:szCs w:val="26"/>
              </w:rPr>
              <w:t>А/01.</w:t>
            </w:r>
            <w:r w:rsidRPr="009A11E3">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Малака даражаси</w:t>
            </w:r>
          </w:p>
        </w:tc>
        <w:tc>
          <w:tcPr>
            <w:tcW w:w="1240" w:type="dxa"/>
            <w:tcBorders>
              <w:left w:val="single" w:sz="4" w:space="0" w:color="auto"/>
            </w:tcBorders>
          </w:tcPr>
          <w:p w:rsidR="00965205" w:rsidRPr="009A11E3" w:rsidRDefault="00FA02BF" w:rsidP="00FA02BF">
            <w:pPr>
              <w:tabs>
                <w:tab w:val="left" w:pos="993"/>
              </w:tabs>
              <w:spacing w:after="60"/>
              <w:jc w:val="center"/>
              <w:rPr>
                <w:rFonts w:ascii="Times New Roman" w:hAnsi="Times New Roman" w:cs="Times New Roman"/>
                <w:b/>
                <w:i/>
                <w:sz w:val="26"/>
                <w:szCs w:val="26"/>
              </w:rPr>
            </w:pPr>
            <w:r w:rsidRPr="009A11E3">
              <w:rPr>
                <w:rFonts w:ascii="Times New Roman" w:hAnsi="Times New Roman" w:cs="Times New Roman"/>
                <w:b/>
                <w:i/>
                <w:sz w:val="26"/>
                <w:szCs w:val="26"/>
              </w:rPr>
              <w:t xml:space="preserve"> </w:t>
            </w:r>
            <w:r w:rsidR="00965205" w:rsidRPr="009A11E3">
              <w:rPr>
                <w:rFonts w:ascii="Times New Roman" w:hAnsi="Times New Roman" w:cs="Times New Roman"/>
                <w:b/>
                <w:i/>
                <w:sz w:val="26"/>
                <w:szCs w:val="26"/>
              </w:rPr>
              <w:t>3</w:t>
            </w:r>
          </w:p>
        </w:tc>
      </w:tr>
    </w:tbl>
    <w:p w:rsidR="00BE5E3C" w:rsidRDefault="00BE5E3C" w:rsidP="00BE5E3C">
      <w:pPr>
        <w:tabs>
          <w:tab w:val="left" w:pos="993"/>
        </w:tabs>
        <w:spacing w:after="60" w:line="240" w:lineRule="auto"/>
        <w:rPr>
          <w:rFonts w:ascii="Times New Roman" w:hAnsi="Times New Roman" w:cs="Times New Roman"/>
          <w:b/>
          <w:sz w:val="26"/>
          <w:szCs w:val="26"/>
          <w:lang w:val="en-US"/>
        </w:rPr>
      </w:pPr>
    </w:p>
    <w:p w:rsidR="005F40D0" w:rsidRPr="005F40D0" w:rsidRDefault="005F40D0" w:rsidP="00BE5E3C">
      <w:pPr>
        <w:tabs>
          <w:tab w:val="left" w:pos="993"/>
        </w:tabs>
        <w:spacing w:after="60" w:line="240" w:lineRule="auto"/>
        <w:rPr>
          <w:rFonts w:ascii="Times New Roman" w:hAnsi="Times New Roman" w:cs="Times New Roman"/>
          <w:b/>
          <w:sz w:val="26"/>
          <w:szCs w:val="26"/>
          <w:lang w:val="en-US"/>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9A11E3" w:rsidTr="00432453">
        <w:trPr>
          <w:trHeight w:val="322"/>
        </w:trPr>
        <w:tc>
          <w:tcPr>
            <w:tcW w:w="1668"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w:t>
            </w:r>
          </w:p>
          <w:p w:rsidR="00BE5E3C" w:rsidRPr="009A11E3" w:rsidRDefault="00BE5E3C" w:rsidP="00432453">
            <w:pPr>
              <w:tabs>
                <w:tab w:val="left" w:pos="993"/>
              </w:tabs>
              <w:spacing w:line="240" w:lineRule="auto"/>
              <w:jc w:val="center"/>
              <w:rPr>
                <w:rFonts w:ascii="Times New Roman" w:hAnsi="Times New Roman" w:cs="Times New Roman"/>
                <w:sz w:val="26"/>
                <w:szCs w:val="26"/>
              </w:rPr>
            </w:pPr>
            <w:r w:rsidRPr="009A11E3">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идан</w:t>
            </w:r>
            <w:r w:rsidRPr="009A11E3">
              <w:rPr>
                <w:rFonts w:ascii="Times New Roman" w:hAnsi="Times New Roman" w:cs="Times New Roman"/>
                <w:sz w:val="26"/>
                <w:szCs w:val="26"/>
              </w:rPr>
              <w:t xml:space="preserve"> </w:t>
            </w:r>
            <w:r w:rsidRPr="009A11E3">
              <w:rPr>
                <w:rFonts w:ascii="Times New Roman" w:hAnsi="Times New Roman" w:cs="Times New Roman"/>
                <w:b/>
                <w:sz w:val="26"/>
                <w:szCs w:val="26"/>
                <w:lang w:val="uz-Cyrl-UZ"/>
              </w:rPr>
              <w:t>фойдаланилган</w:t>
            </w:r>
            <w:r w:rsidRPr="009A11E3">
              <w:rPr>
                <w:rFonts w:ascii="Times New Roman" w:hAnsi="Times New Roman" w:cs="Times New Roman"/>
                <w:sz w:val="26"/>
                <w:szCs w:val="26"/>
                <w:lang w:val="uz-Cyrl-UZ"/>
              </w:rPr>
              <w:t xml:space="preserve"> </w:t>
            </w:r>
          </w:p>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lang w:val="uz-Cyrl-UZ"/>
              </w:rPr>
              <w:t>Аслининг</w:t>
            </w:r>
            <w:r w:rsidRPr="009A11E3">
              <w:rPr>
                <w:rFonts w:ascii="Times New Roman" w:hAnsi="Times New Roman" w:cs="Times New Roman"/>
                <w:sz w:val="26"/>
                <w:szCs w:val="26"/>
                <w:lang w:val="uz-Cyrl-UZ"/>
              </w:rPr>
              <w:t xml:space="preserve"> </w:t>
            </w:r>
          </w:p>
        </w:tc>
      </w:tr>
      <w:tr w:rsidR="00BE5E3C" w:rsidRPr="009A11E3" w:rsidTr="00FA02BF">
        <w:trPr>
          <w:trHeight w:val="513"/>
        </w:trPr>
        <w:tc>
          <w:tcPr>
            <w:tcW w:w="1668" w:type="dxa"/>
            <w:vMerge/>
            <w:tcBorders>
              <w:bottom w:val="single" w:sz="4" w:space="0" w:color="auto"/>
            </w:tcBorders>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2727" w:type="dxa"/>
            <w:vMerge/>
            <w:tcBorders>
              <w:bottom w:val="single" w:sz="4" w:space="0" w:color="auto"/>
            </w:tcBorders>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1451" w:type="dxa"/>
            <w:tcBorders>
              <w:bottom w:val="single" w:sz="4" w:space="0" w:color="auto"/>
            </w:tcBorders>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коди</w:t>
            </w:r>
          </w:p>
        </w:tc>
        <w:tc>
          <w:tcPr>
            <w:tcW w:w="2172" w:type="dxa"/>
            <w:tcBorders>
              <w:bottom w:val="single" w:sz="4" w:space="0" w:color="auto"/>
            </w:tcBorders>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рўйхатдан   ўтказилган рақами</w:t>
            </w:r>
          </w:p>
        </w:tc>
      </w:tr>
      <w:tr w:rsidR="00BE5E3C" w:rsidRPr="009A11E3" w:rsidTr="00FA02BF">
        <w:tc>
          <w:tcPr>
            <w:tcW w:w="1668" w:type="dxa"/>
            <w:tcBorders>
              <w:top w:val="single" w:sz="4" w:space="0" w:color="auto"/>
              <w:left w:val="single" w:sz="4" w:space="0" w:color="auto"/>
              <w:bottom w:val="single" w:sz="4" w:space="0" w:color="auto"/>
              <w:right w:val="single" w:sz="4" w:space="0" w:color="auto"/>
            </w:tcBorders>
            <w:shd w:val="clear" w:color="auto" w:fill="auto"/>
          </w:tcPr>
          <w:p w:rsidR="00BE5E3C" w:rsidRPr="009A11E3" w:rsidRDefault="00965205" w:rsidP="00965205">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2727" w:type="dxa"/>
            <w:tcBorders>
              <w:top w:val="single" w:sz="4" w:space="0" w:color="auto"/>
              <w:left w:val="single" w:sz="4" w:space="0" w:color="auto"/>
              <w:bottom w:val="single" w:sz="4" w:space="0" w:color="auto"/>
              <w:right w:val="single" w:sz="4" w:space="0" w:color="auto"/>
            </w:tcBorders>
            <w:shd w:val="clear" w:color="auto" w:fill="auto"/>
          </w:tcPr>
          <w:p w:rsidR="00BE5E3C" w:rsidRPr="009A11E3" w:rsidRDefault="00965205" w:rsidP="00965205">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tcBorders>
              <w:top w:val="single" w:sz="4" w:space="0" w:color="auto"/>
              <w:left w:val="single" w:sz="4" w:space="0" w:color="auto"/>
              <w:bottom w:val="single" w:sz="4" w:space="0" w:color="auto"/>
              <w:right w:val="single" w:sz="4" w:space="0" w:color="auto"/>
            </w:tcBorders>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9A11E3" w:rsidRDefault="00BE5E3C" w:rsidP="00BE5E3C">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Меҳнат вазифаси</w:t>
      </w: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3D495F" w:rsidRPr="009A11E3" w:rsidTr="00432453">
        <w:trPr>
          <w:trHeight w:val="357"/>
        </w:trPr>
        <w:tc>
          <w:tcPr>
            <w:tcW w:w="2943" w:type="dxa"/>
            <w:vMerge w:val="restart"/>
            <w:shd w:val="clear" w:color="auto" w:fill="auto"/>
            <w:vAlign w:val="center"/>
          </w:tcPr>
          <w:p w:rsidR="003D495F" w:rsidRPr="009A11E3" w:rsidRDefault="003D495F" w:rsidP="00432453">
            <w:pPr>
              <w:tabs>
                <w:tab w:val="left" w:pos="993"/>
              </w:tabs>
              <w:spacing w:line="240" w:lineRule="auto"/>
              <w:rPr>
                <w:rFonts w:ascii="Times New Roman" w:hAnsi="Times New Roman" w:cs="Times New Roman"/>
                <w:b/>
                <w:sz w:val="26"/>
                <w:szCs w:val="26"/>
              </w:rPr>
            </w:pPr>
            <w:r w:rsidRPr="009A11E3">
              <w:rPr>
                <w:rFonts w:ascii="Times New Roman" w:hAnsi="Times New Roman" w:cs="Times New Roman"/>
                <w:b/>
                <w:sz w:val="26"/>
                <w:szCs w:val="26"/>
              </w:rPr>
              <w:t>Меҳнат ҳаракатлари</w:t>
            </w: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қўлланиладиган кимёвий моддалардан эритмалар тайёрлаш</w:t>
            </w:r>
          </w:p>
        </w:tc>
      </w:tr>
      <w:tr w:rsidR="003D495F" w:rsidRPr="009A11E3" w:rsidTr="00432453">
        <w:trPr>
          <w:trHeight w:val="357"/>
        </w:trPr>
        <w:tc>
          <w:tcPr>
            <w:tcW w:w="2943" w:type="dxa"/>
            <w:vMerge/>
            <w:shd w:val="clear" w:color="auto" w:fill="auto"/>
            <w:vAlign w:val="center"/>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қўлланиладиган кимёвий моддалардан эритмалар тайёрлаш</w:t>
            </w:r>
          </w:p>
        </w:tc>
      </w:tr>
      <w:tr w:rsidR="003D495F" w:rsidRPr="009A11E3" w:rsidTr="00432453">
        <w:trPr>
          <w:trHeight w:val="357"/>
        </w:trPr>
        <w:tc>
          <w:tcPr>
            <w:tcW w:w="2943" w:type="dxa"/>
            <w:vMerge/>
            <w:shd w:val="clear" w:color="auto" w:fill="auto"/>
            <w:vAlign w:val="center"/>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Кимёвий шахобча аппаратларида иш олиб бориш</w:t>
            </w:r>
          </w:p>
        </w:tc>
      </w:tr>
      <w:tr w:rsidR="003D495F" w:rsidRPr="009A11E3" w:rsidTr="00432453">
        <w:trPr>
          <w:trHeight w:val="357"/>
        </w:trPr>
        <w:tc>
          <w:tcPr>
            <w:tcW w:w="2943" w:type="dxa"/>
            <w:vMerge/>
            <w:shd w:val="clear" w:color="auto" w:fill="auto"/>
            <w:vAlign w:val="center"/>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қўлланиладиган эмульсияларни тайёрлаш</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қўлланиладиган эмульсияларни тайёрлаш</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Аппаратларни ишлатишда мехнат мухофазаси ва техника хавсизлигини таъминлаш</w:t>
            </w:r>
          </w:p>
        </w:tc>
      </w:tr>
      <w:tr w:rsidR="003D495F" w:rsidRPr="009A11E3" w:rsidTr="003D495F">
        <w:trPr>
          <w:trHeight w:val="373"/>
        </w:trPr>
        <w:tc>
          <w:tcPr>
            <w:tcW w:w="2943" w:type="dxa"/>
            <w:vMerge w:val="restart"/>
            <w:shd w:val="clear" w:color="auto" w:fill="auto"/>
            <w:vAlign w:val="center"/>
          </w:tcPr>
          <w:p w:rsidR="003D495F" w:rsidRPr="009A11E3" w:rsidRDefault="003D495F" w:rsidP="001D6E72">
            <w:pPr>
              <w:tabs>
                <w:tab w:val="left" w:pos="993"/>
              </w:tabs>
              <w:spacing w:line="240" w:lineRule="auto"/>
              <w:rPr>
                <w:rFonts w:ascii="Times New Roman" w:hAnsi="Times New Roman" w:cs="Times New Roman"/>
                <w:b/>
                <w:sz w:val="26"/>
                <w:szCs w:val="26"/>
              </w:rPr>
            </w:pPr>
            <w:r w:rsidRPr="009A11E3">
              <w:rPr>
                <w:rFonts w:ascii="Times New Roman" w:hAnsi="Times New Roman" w:cs="Times New Roman"/>
                <w:b/>
                <w:sz w:val="26"/>
                <w:szCs w:val="26"/>
              </w:rPr>
              <w:t>Зарур кўникмалар</w:t>
            </w: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 технологиясига оид маълумотларни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 технологиясига оид маълумотларни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кимёвий моддаларни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кимёвий моддаларни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Кимёвий шахобча аппаратларини иш принципларини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Ишчи эритмаларни тайёрлашни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Эмулсияларни тайёрлашни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Кимёвий шахобчанинг асосий ва ёрдамчи жихозларини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Ишчи эритмаларни тайёрлашда техника хавсизлик қоидалари</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Навбатни қабул қилиш ва топшириш қоидаларини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Мехнат хавсизлиги қоидаларини билиш</w:t>
            </w:r>
          </w:p>
        </w:tc>
      </w:tr>
      <w:tr w:rsidR="003D495F" w:rsidRPr="009A11E3" w:rsidTr="003D495F">
        <w:trPr>
          <w:trHeight w:val="373"/>
        </w:trPr>
        <w:tc>
          <w:tcPr>
            <w:tcW w:w="2943" w:type="dxa"/>
            <w:vMerge w:val="restart"/>
            <w:shd w:val="clear" w:color="auto" w:fill="auto"/>
            <w:vAlign w:val="center"/>
          </w:tcPr>
          <w:p w:rsidR="003D495F" w:rsidRPr="009A11E3" w:rsidRDefault="003D495F" w:rsidP="003D495F">
            <w:pPr>
              <w:tabs>
                <w:tab w:val="left" w:pos="993"/>
              </w:tabs>
              <w:spacing w:line="240" w:lineRule="auto"/>
              <w:jc w:val="center"/>
              <w:rPr>
                <w:rFonts w:ascii="Times New Roman" w:hAnsi="Times New Roman" w:cs="Times New Roman"/>
                <w:b/>
                <w:sz w:val="26"/>
                <w:szCs w:val="26"/>
                <w:lang w:val="en-US"/>
              </w:rPr>
            </w:pPr>
            <w:r w:rsidRPr="009A11E3">
              <w:rPr>
                <w:rFonts w:ascii="Times New Roman" w:hAnsi="Times New Roman" w:cs="Times New Roman"/>
                <w:b/>
                <w:sz w:val="26"/>
                <w:szCs w:val="26"/>
              </w:rPr>
              <w:t>Зарур билимлар</w:t>
            </w: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Давлат стандартларини</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lang w:val="en-US"/>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Тармоқстандартларини</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Корхона стандартини</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 xml:space="preserve">Касб бўйича бажариладиган иш турлари </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Асосий вазифалари ва хуқуқлари</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 xml:space="preserve">Иш ўрнини ташкил қилиш </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Аппаратнинг тузилишлари билан танишиш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Аппаратда ишлашни ўрганиш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Аппаратга кимёвий моддаларни солишни ўрганиш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Тайёр эритмаларни ишлаб чиқаришга узатишни ўрганиш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Ишчи эритмалардан намуналар олишни ўрганиш</w:t>
            </w:r>
          </w:p>
        </w:tc>
      </w:tr>
      <w:tr w:rsidR="003D495F" w:rsidRPr="009A11E3" w:rsidTr="003D495F">
        <w:trPr>
          <w:trHeight w:val="373"/>
        </w:trPr>
        <w:tc>
          <w:tcPr>
            <w:tcW w:w="2943" w:type="dxa"/>
            <w:shd w:val="clear" w:color="auto" w:fill="auto"/>
            <w:vAlign w:val="center"/>
          </w:tcPr>
          <w:p w:rsidR="003D495F" w:rsidRPr="009A11E3" w:rsidRDefault="003D495F" w:rsidP="003D495F">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Бошқа тавсифлар</w:t>
            </w:r>
          </w:p>
        </w:tc>
        <w:tc>
          <w:tcPr>
            <w:tcW w:w="6647" w:type="dxa"/>
            <w:shd w:val="clear" w:color="auto" w:fill="auto"/>
            <w:vAlign w:val="center"/>
          </w:tcPr>
          <w:p w:rsidR="003D495F" w:rsidRPr="009A11E3" w:rsidRDefault="00BC50D3" w:rsidP="00965205">
            <w:pPr>
              <w:spacing w:before="60" w:after="60"/>
              <w:rPr>
                <w:rFonts w:ascii="Times New Roman" w:hAnsi="Times New Roman"/>
                <w:i/>
                <w:sz w:val="26"/>
                <w:szCs w:val="26"/>
                <w:highlight w:val="yellow"/>
                <w:lang w:val="uz-Cyrl-UZ"/>
              </w:rPr>
            </w:pPr>
            <w:r w:rsidRPr="009A11E3">
              <w:rPr>
                <w:rFonts w:ascii="Times New Roman" w:hAnsi="Times New Roman"/>
                <w:i/>
                <w:sz w:val="26"/>
                <w:szCs w:val="26"/>
                <w:lang w:val="uz-Cyrl-UZ"/>
              </w:rPr>
              <w:t>-</w:t>
            </w:r>
          </w:p>
        </w:tc>
      </w:tr>
    </w:tbl>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p>
    <w:p w:rsidR="00BE5E3C" w:rsidRPr="009A11E3"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9A11E3" w:rsidTr="00432453">
        <w:tc>
          <w:tcPr>
            <w:tcW w:w="2093" w:type="dxa"/>
            <w:tcBorders>
              <w:top w:val="nil"/>
              <w:left w:val="nil"/>
              <w:bottom w:val="nil"/>
              <w:right w:val="single" w:sz="4" w:space="0" w:color="auto"/>
            </w:tcBorders>
          </w:tcPr>
          <w:p w:rsidR="00BE5E3C" w:rsidRPr="009A11E3" w:rsidRDefault="00BE5E3C" w:rsidP="00432453">
            <w:pPr>
              <w:tabs>
                <w:tab w:val="left" w:pos="993"/>
              </w:tabs>
              <w:spacing w:after="60"/>
              <w:jc w:val="both"/>
              <w:rPr>
                <w:rFonts w:ascii="Times New Roman" w:hAnsi="Times New Roman" w:cs="Times New Roman"/>
                <w:b/>
                <w:sz w:val="26"/>
                <w:szCs w:val="26"/>
              </w:rPr>
            </w:pPr>
            <w:r w:rsidRPr="009A11E3">
              <w:rPr>
                <w:rFonts w:ascii="Times New Roman" w:hAnsi="Times New Roman" w:cs="Times New Roman"/>
                <w:b/>
                <w:sz w:val="26"/>
                <w:szCs w:val="26"/>
              </w:rPr>
              <w:t>Номланиши</w:t>
            </w:r>
          </w:p>
        </w:tc>
        <w:tc>
          <w:tcPr>
            <w:tcW w:w="7477" w:type="dxa"/>
            <w:tcBorders>
              <w:left w:val="single" w:sz="4" w:space="0" w:color="auto"/>
            </w:tcBorders>
          </w:tcPr>
          <w:p w:rsidR="00BE5E3C" w:rsidRPr="009A11E3" w:rsidRDefault="006D073D"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А</w:t>
            </w:r>
            <w:r w:rsidRPr="009A11E3">
              <w:rPr>
                <w:rFonts w:ascii="Times New Roman" w:hAnsi="Times New Roman"/>
                <w:sz w:val="26"/>
                <w:szCs w:val="26"/>
                <w:lang w:val="uz-Cyrl-UZ"/>
              </w:rPr>
              <w:t>ппаратга кимевий моддалар солувчи</w:t>
            </w:r>
          </w:p>
        </w:tc>
      </w:tr>
    </w:tbl>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9A11E3" w:rsidTr="00432453">
        <w:tc>
          <w:tcPr>
            <w:tcW w:w="2392" w:type="dxa"/>
            <w:tcBorders>
              <w:top w:val="nil"/>
              <w:left w:val="nil"/>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9A11E3" w:rsidRDefault="003D495F" w:rsidP="003D495F">
            <w:pPr>
              <w:tabs>
                <w:tab w:val="left" w:pos="993"/>
              </w:tabs>
              <w:spacing w:after="60"/>
              <w:jc w:val="center"/>
              <w:rPr>
                <w:rFonts w:ascii="Times New Roman" w:hAnsi="Times New Roman" w:cs="Times New Roman"/>
                <w:b/>
                <w:sz w:val="26"/>
                <w:szCs w:val="26"/>
              </w:rPr>
            </w:pPr>
            <w:r w:rsidRPr="009A11E3">
              <w:rPr>
                <w:rFonts w:ascii="Times New Roman" w:hAnsi="Times New Roman" w:cs="Times New Roman"/>
                <w:b/>
                <w:i/>
                <w:sz w:val="26"/>
                <w:szCs w:val="26"/>
              </w:rPr>
              <w:t>А/0</w:t>
            </w:r>
            <w:r w:rsidRPr="009A11E3">
              <w:rPr>
                <w:rFonts w:ascii="Times New Roman" w:hAnsi="Times New Roman" w:cs="Times New Roman"/>
                <w:b/>
                <w:i/>
                <w:sz w:val="26"/>
                <w:szCs w:val="26"/>
                <w:lang w:val="uz-Cyrl-UZ"/>
              </w:rPr>
              <w:t>2</w:t>
            </w:r>
            <w:r w:rsidRPr="009A11E3">
              <w:rPr>
                <w:rFonts w:ascii="Times New Roman" w:hAnsi="Times New Roman" w:cs="Times New Roman"/>
                <w:b/>
                <w:i/>
                <w:sz w:val="26"/>
                <w:szCs w:val="26"/>
              </w:rPr>
              <w:t>.</w:t>
            </w:r>
            <w:r w:rsidRPr="009A11E3">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Малака даражаси</w:t>
            </w:r>
          </w:p>
        </w:tc>
        <w:tc>
          <w:tcPr>
            <w:tcW w:w="1240" w:type="dxa"/>
            <w:tcBorders>
              <w:left w:val="single" w:sz="4" w:space="0" w:color="auto"/>
            </w:tcBorders>
          </w:tcPr>
          <w:p w:rsidR="00D349A1" w:rsidRPr="009A11E3" w:rsidRDefault="00FA02BF" w:rsidP="00FA02BF">
            <w:pPr>
              <w:tabs>
                <w:tab w:val="left" w:pos="993"/>
              </w:tabs>
              <w:spacing w:after="60"/>
              <w:jc w:val="center"/>
              <w:rPr>
                <w:rFonts w:ascii="Times New Roman" w:hAnsi="Times New Roman" w:cs="Times New Roman"/>
                <w:b/>
                <w:i/>
                <w:sz w:val="26"/>
                <w:szCs w:val="26"/>
              </w:rPr>
            </w:pPr>
            <w:r w:rsidRPr="009A11E3">
              <w:rPr>
                <w:rFonts w:ascii="Times New Roman" w:hAnsi="Times New Roman" w:cs="Times New Roman"/>
                <w:b/>
                <w:i/>
                <w:sz w:val="26"/>
                <w:szCs w:val="26"/>
              </w:rPr>
              <w:t xml:space="preserve"> </w:t>
            </w:r>
            <w:r w:rsidR="00D349A1" w:rsidRPr="009A11E3">
              <w:rPr>
                <w:rFonts w:ascii="Times New Roman" w:hAnsi="Times New Roman" w:cs="Times New Roman"/>
                <w:b/>
                <w:i/>
                <w:sz w:val="26"/>
                <w:szCs w:val="26"/>
              </w:rPr>
              <w:t>3</w:t>
            </w:r>
          </w:p>
        </w:tc>
      </w:tr>
    </w:tbl>
    <w:p w:rsidR="00BE5E3C" w:rsidRPr="009A11E3"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9A11E3" w:rsidTr="00FA02BF">
        <w:trPr>
          <w:trHeight w:val="322"/>
        </w:trPr>
        <w:tc>
          <w:tcPr>
            <w:tcW w:w="1668"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w:t>
            </w:r>
          </w:p>
          <w:p w:rsidR="00BE5E3C" w:rsidRPr="009A11E3" w:rsidRDefault="00BE5E3C" w:rsidP="00432453">
            <w:pPr>
              <w:tabs>
                <w:tab w:val="left" w:pos="993"/>
              </w:tabs>
              <w:spacing w:line="240" w:lineRule="auto"/>
              <w:jc w:val="center"/>
              <w:rPr>
                <w:rFonts w:ascii="Times New Roman" w:hAnsi="Times New Roman" w:cs="Times New Roman"/>
                <w:sz w:val="26"/>
                <w:szCs w:val="26"/>
              </w:rPr>
            </w:pPr>
            <w:r w:rsidRPr="009A11E3">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идан</w:t>
            </w:r>
            <w:r w:rsidRPr="009A11E3">
              <w:rPr>
                <w:rFonts w:ascii="Times New Roman" w:hAnsi="Times New Roman" w:cs="Times New Roman"/>
                <w:sz w:val="26"/>
                <w:szCs w:val="26"/>
              </w:rPr>
              <w:t xml:space="preserve"> </w:t>
            </w:r>
            <w:r w:rsidRPr="009A11E3">
              <w:rPr>
                <w:rFonts w:ascii="Times New Roman" w:hAnsi="Times New Roman" w:cs="Times New Roman"/>
                <w:b/>
                <w:sz w:val="26"/>
                <w:szCs w:val="26"/>
                <w:lang w:val="uz-Cyrl-UZ"/>
              </w:rPr>
              <w:t>фойдаланилган</w:t>
            </w:r>
            <w:r w:rsidRPr="009A11E3">
              <w:rPr>
                <w:rFonts w:ascii="Times New Roman" w:hAnsi="Times New Roman" w:cs="Times New Roman"/>
                <w:sz w:val="26"/>
                <w:szCs w:val="26"/>
                <w:lang w:val="uz-Cyrl-UZ"/>
              </w:rPr>
              <w:t xml:space="preserve"> </w:t>
            </w:r>
          </w:p>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lang w:val="uz-Cyrl-UZ"/>
              </w:rPr>
              <w:t>Аслининг</w:t>
            </w:r>
            <w:r w:rsidRPr="009A11E3">
              <w:rPr>
                <w:rFonts w:ascii="Times New Roman" w:hAnsi="Times New Roman" w:cs="Times New Roman"/>
                <w:sz w:val="26"/>
                <w:szCs w:val="26"/>
                <w:lang w:val="uz-Cyrl-UZ"/>
              </w:rPr>
              <w:t xml:space="preserve"> </w:t>
            </w:r>
          </w:p>
        </w:tc>
      </w:tr>
      <w:tr w:rsidR="00BE5E3C" w:rsidRPr="009A11E3" w:rsidTr="00FA02BF">
        <w:trPr>
          <w:trHeight w:val="513"/>
        </w:trPr>
        <w:tc>
          <w:tcPr>
            <w:tcW w:w="1668"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коди</w:t>
            </w: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рўйхатдан   ўтказилган рақами</w:t>
            </w:r>
          </w:p>
        </w:tc>
      </w:tr>
      <w:tr w:rsidR="00BE5E3C" w:rsidRPr="009A11E3" w:rsidTr="00FA02BF">
        <w:tc>
          <w:tcPr>
            <w:tcW w:w="1668" w:type="dxa"/>
            <w:shd w:val="clear" w:color="auto" w:fill="auto"/>
          </w:tcPr>
          <w:p w:rsidR="00BE5E3C" w:rsidRPr="009A11E3" w:rsidRDefault="00D349A1" w:rsidP="00D349A1">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2727" w:type="dxa"/>
            <w:shd w:val="clear" w:color="auto" w:fill="auto"/>
          </w:tcPr>
          <w:p w:rsidR="00BE5E3C" w:rsidRPr="009A11E3" w:rsidRDefault="00D349A1" w:rsidP="00D349A1">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1451"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9A11E3" w:rsidRDefault="00BE5E3C" w:rsidP="00BE5E3C">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Меҳнат вазифаси</w:t>
      </w: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3D495F" w:rsidRPr="009A11E3" w:rsidTr="00432453">
        <w:trPr>
          <w:trHeight w:val="357"/>
        </w:trPr>
        <w:tc>
          <w:tcPr>
            <w:tcW w:w="2943" w:type="dxa"/>
            <w:vMerge w:val="restart"/>
            <w:shd w:val="clear" w:color="auto" w:fill="auto"/>
            <w:vAlign w:val="center"/>
          </w:tcPr>
          <w:p w:rsidR="003D495F" w:rsidRPr="009A11E3" w:rsidRDefault="003D495F" w:rsidP="00A12A33">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Меҳнат ҳаракатлари</w:t>
            </w: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қўлланиладиган кимёвий моддалардан эритмалар тайёрлаш</w:t>
            </w:r>
          </w:p>
        </w:tc>
      </w:tr>
      <w:tr w:rsidR="003D495F" w:rsidRPr="009A11E3" w:rsidTr="00432453">
        <w:trPr>
          <w:trHeight w:val="357"/>
        </w:trPr>
        <w:tc>
          <w:tcPr>
            <w:tcW w:w="2943" w:type="dxa"/>
            <w:vMerge/>
            <w:shd w:val="clear" w:color="auto" w:fill="auto"/>
            <w:vAlign w:val="center"/>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қўлланиладиган кимёвий моддалардан эритмалар тайёрлаш</w:t>
            </w:r>
          </w:p>
        </w:tc>
      </w:tr>
      <w:tr w:rsidR="003D495F" w:rsidRPr="009A11E3" w:rsidTr="00432453">
        <w:trPr>
          <w:trHeight w:val="357"/>
        </w:trPr>
        <w:tc>
          <w:tcPr>
            <w:tcW w:w="2943" w:type="dxa"/>
            <w:vMerge/>
            <w:shd w:val="clear" w:color="auto" w:fill="auto"/>
            <w:vAlign w:val="center"/>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Кимёвий шахобча аппаратларида иш олиб бориш</w:t>
            </w:r>
          </w:p>
        </w:tc>
      </w:tr>
      <w:tr w:rsidR="003D495F" w:rsidRPr="009A11E3" w:rsidTr="00432453">
        <w:trPr>
          <w:trHeight w:val="357"/>
        </w:trPr>
        <w:tc>
          <w:tcPr>
            <w:tcW w:w="2943" w:type="dxa"/>
            <w:vMerge/>
            <w:shd w:val="clear" w:color="auto" w:fill="auto"/>
            <w:vAlign w:val="center"/>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қўлланиладиган эмульсияларни тайёрлаш</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қўлланиладиган эмульсияларни тайёрлаш</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Аппаратларни ишлатишда мехнат мухофазаси ва техника хавсизлигини таъминлаш</w:t>
            </w:r>
          </w:p>
        </w:tc>
      </w:tr>
      <w:tr w:rsidR="003D495F" w:rsidRPr="009A11E3" w:rsidTr="003D495F">
        <w:trPr>
          <w:trHeight w:val="373"/>
        </w:trPr>
        <w:tc>
          <w:tcPr>
            <w:tcW w:w="2943" w:type="dxa"/>
            <w:vMerge w:val="restart"/>
            <w:shd w:val="clear" w:color="auto" w:fill="auto"/>
            <w:vAlign w:val="center"/>
          </w:tcPr>
          <w:p w:rsidR="003D495F" w:rsidRPr="009A11E3" w:rsidRDefault="003D495F" w:rsidP="003D495F">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Зарур кўникмалар</w:t>
            </w: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 технологиясига оид маълумотларни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 технологиясига оид маълумотларни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кимёвий моддаларни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кимёвий моддаларни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Кимёвий шахобча аппаратларини иш принципларини билиш</w:t>
            </w:r>
          </w:p>
        </w:tc>
      </w:tr>
      <w:tr w:rsidR="003D495F" w:rsidRPr="009A11E3" w:rsidTr="00432453">
        <w:trPr>
          <w:trHeight w:val="373"/>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Ишчи эритмаларни тайёрлашни билиш</w:t>
            </w:r>
          </w:p>
        </w:tc>
      </w:tr>
      <w:tr w:rsidR="003D495F" w:rsidRPr="009A11E3" w:rsidTr="003D495F">
        <w:trPr>
          <w:trHeight w:val="357"/>
        </w:trPr>
        <w:tc>
          <w:tcPr>
            <w:tcW w:w="2943" w:type="dxa"/>
            <w:vMerge w:val="restart"/>
            <w:shd w:val="clear" w:color="auto" w:fill="auto"/>
            <w:vAlign w:val="center"/>
          </w:tcPr>
          <w:p w:rsidR="003D495F" w:rsidRPr="009A11E3" w:rsidRDefault="003D495F" w:rsidP="003D495F">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Зарур билимлар</w:t>
            </w: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Асосий вазифалари ва хуқуқлари</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 xml:space="preserve">Иш ўрнини ташкил қилиш </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Аппаратнинг тузилишлари билан танишиш</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Аппаратда ишлашни ўрганиш</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Аппаратга кимёвий моддаларни солишни ўрганиш</w:t>
            </w:r>
          </w:p>
        </w:tc>
      </w:tr>
      <w:tr w:rsidR="003D495F" w:rsidRPr="009A11E3" w:rsidTr="00432453">
        <w:trPr>
          <w:trHeight w:val="357"/>
        </w:trPr>
        <w:tc>
          <w:tcPr>
            <w:tcW w:w="2943" w:type="dxa"/>
            <w:vMerge/>
            <w:shd w:val="clear" w:color="auto" w:fill="auto"/>
          </w:tcPr>
          <w:p w:rsidR="003D495F" w:rsidRPr="009A11E3" w:rsidRDefault="003D495F"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3D495F" w:rsidRPr="009A11E3" w:rsidRDefault="003D495F" w:rsidP="00965205">
            <w:pPr>
              <w:rPr>
                <w:rStyle w:val="11"/>
                <w:rFonts w:eastAsia="Courier New"/>
                <w:b w:val="0"/>
                <w:i/>
                <w:sz w:val="26"/>
                <w:szCs w:val="26"/>
                <w:lang w:val="uz-Cyrl-UZ"/>
              </w:rPr>
            </w:pPr>
            <w:r w:rsidRPr="009A11E3">
              <w:rPr>
                <w:rStyle w:val="11"/>
                <w:rFonts w:eastAsia="Courier New"/>
                <w:b w:val="0"/>
                <w:i/>
                <w:sz w:val="26"/>
                <w:szCs w:val="26"/>
                <w:lang w:val="uz-Cyrl-UZ"/>
              </w:rPr>
              <w:t>Тайёр эритмаларни ишлаб чиқаришга узатишни ўрганиш</w:t>
            </w:r>
          </w:p>
        </w:tc>
      </w:tr>
      <w:tr w:rsidR="003D495F" w:rsidRPr="009A11E3" w:rsidTr="003D495F">
        <w:trPr>
          <w:trHeight w:val="373"/>
        </w:trPr>
        <w:tc>
          <w:tcPr>
            <w:tcW w:w="2943" w:type="dxa"/>
            <w:shd w:val="clear" w:color="auto" w:fill="auto"/>
            <w:vAlign w:val="center"/>
          </w:tcPr>
          <w:p w:rsidR="003D495F" w:rsidRPr="009A11E3" w:rsidRDefault="003D495F" w:rsidP="003D495F">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Бошқа тавсифлар</w:t>
            </w:r>
          </w:p>
        </w:tc>
        <w:tc>
          <w:tcPr>
            <w:tcW w:w="6647" w:type="dxa"/>
            <w:shd w:val="clear" w:color="auto" w:fill="auto"/>
            <w:vAlign w:val="center"/>
          </w:tcPr>
          <w:p w:rsidR="003D495F" w:rsidRPr="009A11E3" w:rsidRDefault="00BC50D3" w:rsidP="00965205">
            <w:pPr>
              <w:spacing w:before="60" w:after="60"/>
              <w:rPr>
                <w:rFonts w:ascii="Times New Roman" w:hAnsi="Times New Roman"/>
                <w:i/>
                <w:sz w:val="26"/>
                <w:szCs w:val="26"/>
                <w:highlight w:val="yellow"/>
                <w:lang w:val="uz-Cyrl-UZ"/>
              </w:rPr>
            </w:pPr>
            <w:r w:rsidRPr="009A11E3">
              <w:rPr>
                <w:rFonts w:ascii="Times New Roman" w:hAnsi="Times New Roman"/>
                <w:i/>
                <w:sz w:val="26"/>
                <w:szCs w:val="26"/>
                <w:lang w:val="uz-Cyrl-UZ"/>
              </w:rPr>
              <w:t>-</w:t>
            </w:r>
          </w:p>
        </w:tc>
      </w:tr>
    </w:tbl>
    <w:p w:rsidR="00BE5E3C" w:rsidRPr="009A11E3" w:rsidRDefault="003D495F" w:rsidP="00BE5E3C">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 xml:space="preserve">   </w:t>
      </w:r>
    </w:p>
    <w:p w:rsidR="00BE5E3C" w:rsidRPr="009A11E3" w:rsidRDefault="00BE5E3C" w:rsidP="00BE5E3C">
      <w:pPr>
        <w:pStyle w:val="a4"/>
        <w:numPr>
          <w:ilvl w:val="1"/>
          <w:numId w:val="10"/>
        </w:num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lang w:val="uz-Cyrl-UZ"/>
        </w:rPr>
        <w:t> </w:t>
      </w:r>
      <w:r w:rsidRPr="009A11E3">
        <w:rPr>
          <w:rFonts w:ascii="Times New Roman" w:hAnsi="Times New Roman" w:cs="Times New Roman"/>
          <w:b/>
          <w:sz w:val="26"/>
          <w:szCs w:val="26"/>
        </w:rPr>
        <w:t>УМУМЛАШТИРИЛГАН МЕҲНАТ ВАЗИФАСИ</w:t>
      </w:r>
    </w:p>
    <w:p w:rsidR="00BE5E3C" w:rsidRPr="009A11E3" w:rsidRDefault="00BE5E3C" w:rsidP="00BE5E3C">
      <w:pPr>
        <w:tabs>
          <w:tab w:val="left" w:pos="993"/>
        </w:tabs>
        <w:spacing w:after="60" w:line="240" w:lineRule="auto"/>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093"/>
        <w:gridCol w:w="7477"/>
      </w:tblGrid>
      <w:tr w:rsidR="00BE5E3C" w:rsidRPr="009A11E3" w:rsidTr="00432453">
        <w:tc>
          <w:tcPr>
            <w:tcW w:w="2093" w:type="dxa"/>
            <w:tcBorders>
              <w:top w:val="nil"/>
              <w:left w:val="nil"/>
              <w:bottom w:val="nil"/>
              <w:right w:val="single" w:sz="4" w:space="0" w:color="auto"/>
            </w:tcBorders>
          </w:tcPr>
          <w:p w:rsidR="00BE5E3C" w:rsidRPr="009A11E3" w:rsidRDefault="00BE5E3C" w:rsidP="00432453">
            <w:pPr>
              <w:tabs>
                <w:tab w:val="left" w:pos="993"/>
              </w:tabs>
              <w:spacing w:after="60"/>
              <w:jc w:val="both"/>
              <w:rPr>
                <w:rFonts w:ascii="Times New Roman" w:hAnsi="Times New Roman" w:cs="Times New Roman"/>
                <w:b/>
                <w:sz w:val="26"/>
                <w:szCs w:val="26"/>
              </w:rPr>
            </w:pPr>
            <w:r w:rsidRPr="009A11E3">
              <w:rPr>
                <w:rFonts w:ascii="Times New Roman" w:hAnsi="Times New Roman" w:cs="Times New Roman"/>
                <w:b/>
                <w:sz w:val="26"/>
                <w:szCs w:val="26"/>
              </w:rPr>
              <w:t>Номланиши</w:t>
            </w:r>
          </w:p>
        </w:tc>
        <w:tc>
          <w:tcPr>
            <w:tcW w:w="7477" w:type="dxa"/>
            <w:tcBorders>
              <w:left w:val="single" w:sz="4" w:space="0" w:color="auto"/>
            </w:tcBorders>
          </w:tcPr>
          <w:p w:rsidR="00BE5E3C" w:rsidRPr="009A11E3" w:rsidRDefault="006D073D"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А</w:t>
            </w:r>
            <w:r w:rsidRPr="009A11E3">
              <w:rPr>
                <w:rFonts w:ascii="Times New Roman" w:hAnsi="Times New Roman"/>
                <w:sz w:val="26"/>
                <w:szCs w:val="26"/>
                <w:lang w:val="uz-Cyrl-UZ"/>
              </w:rPr>
              <w:t>ппаратга кимевий моддалар солувчи</w:t>
            </w:r>
          </w:p>
        </w:tc>
      </w:tr>
    </w:tbl>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9A11E3" w:rsidTr="00432453">
        <w:tc>
          <w:tcPr>
            <w:tcW w:w="2392" w:type="dxa"/>
            <w:tcBorders>
              <w:top w:val="nil"/>
              <w:left w:val="nil"/>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9A11E3" w:rsidRDefault="003D495F" w:rsidP="003D495F">
            <w:pPr>
              <w:tabs>
                <w:tab w:val="left" w:pos="993"/>
              </w:tabs>
              <w:spacing w:after="60"/>
              <w:jc w:val="center"/>
              <w:rPr>
                <w:rFonts w:ascii="Times New Roman" w:hAnsi="Times New Roman" w:cs="Times New Roman"/>
                <w:b/>
                <w:sz w:val="26"/>
                <w:szCs w:val="26"/>
              </w:rPr>
            </w:pPr>
            <w:r w:rsidRPr="009A11E3">
              <w:rPr>
                <w:rFonts w:ascii="Times New Roman" w:hAnsi="Times New Roman" w:cs="Times New Roman"/>
                <w:b/>
                <w:i/>
                <w:sz w:val="26"/>
                <w:szCs w:val="26"/>
                <w:lang w:val="uz-Cyrl-UZ"/>
              </w:rPr>
              <w:t>В</w:t>
            </w:r>
          </w:p>
        </w:tc>
        <w:tc>
          <w:tcPr>
            <w:tcW w:w="4678" w:type="dxa"/>
            <w:tcBorders>
              <w:top w:val="nil"/>
              <w:left w:val="single" w:sz="4" w:space="0" w:color="auto"/>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Малака даражаси</w:t>
            </w:r>
          </w:p>
        </w:tc>
        <w:tc>
          <w:tcPr>
            <w:tcW w:w="1240" w:type="dxa"/>
            <w:tcBorders>
              <w:left w:val="single" w:sz="4" w:space="0" w:color="auto"/>
            </w:tcBorders>
          </w:tcPr>
          <w:p w:rsidR="00BE5E3C" w:rsidRPr="009A11E3" w:rsidRDefault="00FA02BF" w:rsidP="003D495F">
            <w:pPr>
              <w:tabs>
                <w:tab w:val="left" w:pos="993"/>
              </w:tabs>
              <w:spacing w:after="60"/>
              <w:jc w:val="center"/>
              <w:rPr>
                <w:rFonts w:ascii="Times New Roman" w:hAnsi="Times New Roman" w:cs="Times New Roman"/>
                <w:b/>
                <w:sz w:val="26"/>
                <w:szCs w:val="26"/>
              </w:rPr>
            </w:pPr>
            <w:r w:rsidRPr="009A11E3">
              <w:rPr>
                <w:rFonts w:ascii="Times New Roman" w:hAnsi="Times New Roman" w:cs="Times New Roman"/>
                <w:b/>
                <w:i/>
                <w:sz w:val="26"/>
                <w:szCs w:val="26"/>
                <w:lang w:val="uz-Cyrl-UZ"/>
              </w:rPr>
              <w:t xml:space="preserve"> 3</w:t>
            </w:r>
          </w:p>
        </w:tc>
      </w:tr>
    </w:tbl>
    <w:p w:rsidR="00BE5E3C" w:rsidRPr="009A11E3" w:rsidRDefault="00BE5E3C" w:rsidP="00BE5E3C">
      <w:pPr>
        <w:tabs>
          <w:tab w:val="left" w:pos="993"/>
        </w:tabs>
        <w:spacing w:after="60" w:line="240" w:lineRule="auto"/>
        <w:rPr>
          <w:rFonts w:ascii="Times New Roman" w:hAnsi="Times New Roman" w:cs="Times New Roman"/>
          <w:b/>
          <w:sz w:val="26"/>
          <w:szCs w:val="26"/>
        </w:rPr>
      </w:pPr>
    </w:p>
    <w:p w:rsidR="00BE5E3C" w:rsidRPr="009A11E3"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310"/>
        <w:gridCol w:w="2172"/>
      </w:tblGrid>
      <w:tr w:rsidR="00BE5E3C" w:rsidRPr="009A11E3" w:rsidTr="00432453">
        <w:trPr>
          <w:trHeight w:val="322"/>
        </w:trPr>
        <w:tc>
          <w:tcPr>
            <w:tcW w:w="1526"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w:t>
            </w:r>
          </w:p>
          <w:p w:rsidR="00BE5E3C" w:rsidRPr="009A11E3" w:rsidRDefault="00BE5E3C" w:rsidP="00432453">
            <w:pPr>
              <w:tabs>
                <w:tab w:val="left" w:pos="993"/>
              </w:tabs>
              <w:spacing w:line="240" w:lineRule="auto"/>
              <w:jc w:val="center"/>
              <w:rPr>
                <w:rFonts w:ascii="Times New Roman" w:hAnsi="Times New Roman" w:cs="Times New Roman"/>
                <w:sz w:val="26"/>
                <w:szCs w:val="26"/>
              </w:rPr>
            </w:pPr>
            <w:r w:rsidRPr="009A11E3">
              <w:rPr>
                <w:rFonts w:ascii="Times New Roman" w:hAnsi="Times New Roman" w:cs="Times New Roman"/>
                <w:sz w:val="26"/>
                <w:szCs w:val="26"/>
                <w:lang w:val="uz-Cyrl-UZ"/>
              </w:rPr>
              <w:t>(“+” белгиси қўйилади)</w:t>
            </w:r>
          </w:p>
        </w:tc>
        <w:tc>
          <w:tcPr>
            <w:tcW w:w="1984"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идан</w:t>
            </w:r>
            <w:r w:rsidRPr="009A11E3">
              <w:rPr>
                <w:rFonts w:ascii="Times New Roman" w:hAnsi="Times New Roman" w:cs="Times New Roman"/>
                <w:sz w:val="26"/>
                <w:szCs w:val="26"/>
              </w:rPr>
              <w:t xml:space="preserve"> </w:t>
            </w:r>
            <w:r w:rsidRPr="009A11E3">
              <w:rPr>
                <w:rFonts w:ascii="Times New Roman" w:hAnsi="Times New Roman" w:cs="Times New Roman"/>
                <w:b/>
                <w:sz w:val="26"/>
                <w:szCs w:val="26"/>
                <w:lang w:val="uz-Cyrl-UZ"/>
              </w:rPr>
              <w:t>фойдаланилган</w:t>
            </w:r>
            <w:r w:rsidRPr="009A11E3">
              <w:rPr>
                <w:rFonts w:ascii="Times New Roman" w:hAnsi="Times New Roman" w:cs="Times New Roman"/>
                <w:sz w:val="26"/>
                <w:szCs w:val="26"/>
                <w:lang w:val="uz-Cyrl-UZ"/>
              </w:rPr>
              <w:t xml:space="preserve"> (“+” белгиси қўйилади)</w:t>
            </w:r>
          </w:p>
        </w:tc>
        <w:tc>
          <w:tcPr>
            <w:tcW w:w="3482" w:type="dxa"/>
            <w:gridSpan w:val="2"/>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lang w:val="uz-Cyrl-UZ"/>
              </w:rPr>
              <w:t>Аслининг</w:t>
            </w:r>
            <w:r w:rsidRPr="009A11E3">
              <w:rPr>
                <w:rFonts w:ascii="Times New Roman" w:hAnsi="Times New Roman" w:cs="Times New Roman"/>
                <w:sz w:val="26"/>
                <w:szCs w:val="26"/>
                <w:lang w:val="uz-Cyrl-UZ"/>
              </w:rPr>
              <w:t xml:space="preserve"> </w:t>
            </w:r>
          </w:p>
        </w:tc>
      </w:tr>
      <w:tr w:rsidR="00BE5E3C" w:rsidRPr="009A11E3" w:rsidTr="00432453">
        <w:trPr>
          <w:trHeight w:val="788"/>
        </w:trPr>
        <w:tc>
          <w:tcPr>
            <w:tcW w:w="1526"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1984"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1310"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коди</w:t>
            </w: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рўйхатдан   ўтказилган рақами</w:t>
            </w:r>
          </w:p>
        </w:tc>
      </w:tr>
      <w:tr w:rsidR="00BE5E3C" w:rsidRPr="009A11E3" w:rsidTr="00432453">
        <w:tc>
          <w:tcPr>
            <w:tcW w:w="1526" w:type="dxa"/>
            <w:shd w:val="clear" w:color="auto" w:fill="auto"/>
          </w:tcPr>
          <w:p w:rsidR="00BE5E3C" w:rsidRPr="009A11E3" w:rsidRDefault="00C8709D" w:rsidP="00C8709D">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1984" w:type="dxa"/>
            <w:shd w:val="clear" w:color="auto" w:fill="auto"/>
          </w:tcPr>
          <w:p w:rsidR="00BE5E3C" w:rsidRPr="009A11E3" w:rsidRDefault="00C8709D" w:rsidP="00C8709D">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1310"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9A11E3" w:rsidRDefault="00BE5E3C" w:rsidP="00BE5E3C">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Умумлаштирилган меҳнат вазифасининг келиб чиқиши</w:t>
      </w: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075"/>
      </w:tblGrid>
      <w:tr w:rsidR="003D495F" w:rsidRPr="009A11E3" w:rsidTr="00965205">
        <w:tc>
          <w:tcPr>
            <w:tcW w:w="5495" w:type="dxa"/>
            <w:shd w:val="clear" w:color="auto" w:fill="auto"/>
          </w:tcPr>
          <w:p w:rsidR="003D495F" w:rsidRPr="009A11E3" w:rsidRDefault="003D495F" w:rsidP="00432453">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Мос лавозимлар (номланиши)</w:t>
            </w:r>
          </w:p>
        </w:tc>
        <w:tc>
          <w:tcPr>
            <w:tcW w:w="4075" w:type="dxa"/>
            <w:shd w:val="clear" w:color="auto" w:fill="auto"/>
            <w:vAlign w:val="center"/>
          </w:tcPr>
          <w:p w:rsidR="003D495F" w:rsidRPr="009A11E3" w:rsidRDefault="003D495F" w:rsidP="00965205">
            <w:pPr>
              <w:rPr>
                <w:rFonts w:ascii="Times New Roman" w:hAnsi="Times New Roman"/>
                <w:i/>
                <w:sz w:val="26"/>
                <w:szCs w:val="26"/>
                <w:lang w:val="uz-Cyrl-UZ"/>
              </w:rPr>
            </w:pPr>
            <w:r w:rsidRPr="009A11E3">
              <w:rPr>
                <w:rFonts w:ascii="Times New Roman" w:hAnsi="Times New Roman"/>
                <w:i/>
                <w:sz w:val="26"/>
                <w:szCs w:val="26"/>
                <w:lang w:val="uz-Cyrl-UZ"/>
              </w:rPr>
              <w:t>Чарм ва муйна ишлаб чикаришда аппаратларга кимевий моддалар солувчи</w:t>
            </w:r>
          </w:p>
        </w:tc>
      </w:tr>
      <w:tr w:rsidR="003D495F" w:rsidRPr="00087C55" w:rsidTr="00965205">
        <w:tc>
          <w:tcPr>
            <w:tcW w:w="5495" w:type="dxa"/>
            <w:shd w:val="clear" w:color="auto" w:fill="auto"/>
          </w:tcPr>
          <w:p w:rsidR="003D495F" w:rsidRPr="009A11E3" w:rsidRDefault="003D495F" w:rsidP="00432453">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Таълим ва ўқитишга қўйиладиган талаблар</w:t>
            </w:r>
          </w:p>
        </w:tc>
        <w:tc>
          <w:tcPr>
            <w:tcW w:w="4075" w:type="dxa"/>
            <w:shd w:val="clear" w:color="auto" w:fill="auto"/>
            <w:vAlign w:val="center"/>
          </w:tcPr>
          <w:p w:rsidR="00C8709D" w:rsidRPr="009A11E3" w:rsidRDefault="00C8709D" w:rsidP="00965205">
            <w:pPr>
              <w:jc w:val="both"/>
              <w:rPr>
                <w:rFonts w:ascii="Times New Roman" w:hAnsi="Times New Roman"/>
                <w:i/>
                <w:sz w:val="26"/>
                <w:szCs w:val="26"/>
                <w:lang w:val="uz-Cyrl-UZ"/>
              </w:rPr>
            </w:pPr>
            <w:r w:rsidRPr="009A11E3">
              <w:rPr>
                <w:rFonts w:ascii="Times New Roman" w:eastAsia="Times New Roman" w:hAnsi="Times New Roman"/>
                <w:i/>
                <w:color w:val="000000"/>
                <w:kern w:val="24"/>
                <w:sz w:val="26"/>
                <w:szCs w:val="26"/>
                <w:lang w:val="uz-Cyrl-UZ" w:eastAsia="ru-RU"/>
              </w:rPr>
              <w:t>Бошланғич профессионал таълим муассасаларида 3 ойдан кўп муддатдаги курсларда билим олиш ва амалий тажрибаларга эга бўлиш</w:t>
            </w:r>
          </w:p>
        </w:tc>
      </w:tr>
      <w:tr w:rsidR="003D495F" w:rsidRPr="009A11E3" w:rsidTr="00965205">
        <w:tc>
          <w:tcPr>
            <w:tcW w:w="5495" w:type="dxa"/>
            <w:shd w:val="clear" w:color="auto" w:fill="auto"/>
          </w:tcPr>
          <w:p w:rsidR="003D495F" w:rsidRPr="009A11E3" w:rsidRDefault="003D495F" w:rsidP="00432453">
            <w:p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rPr>
              <w:t>Амалий иш</w:t>
            </w:r>
            <w:r w:rsidRPr="009A11E3">
              <w:rPr>
                <w:rFonts w:ascii="Times New Roman" w:hAnsi="Times New Roman" w:cs="Times New Roman"/>
                <w:b/>
                <w:sz w:val="26"/>
                <w:szCs w:val="26"/>
                <w:lang w:val="uz-Cyrl-UZ"/>
              </w:rPr>
              <w:t xml:space="preserve"> </w:t>
            </w:r>
            <w:r w:rsidRPr="009A11E3">
              <w:rPr>
                <w:rFonts w:ascii="Times New Roman" w:hAnsi="Times New Roman" w:cs="Times New Roman"/>
                <w:b/>
                <w:sz w:val="26"/>
                <w:szCs w:val="26"/>
              </w:rPr>
              <w:t>тажриба</w:t>
            </w:r>
            <w:r w:rsidRPr="009A11E3">
              <w:rPr>
                <w:rFonts w:ascii="Times New Roman" w:hAnsi="Times New Roman" w:cs="Times New Roman"/>
                <w:b/>
                <w:sz w:val="26"/>
                <w:szCs w:val="26"/>
                <w:lang w:val="uz-Cyrl-UZ"/>
              </w:rPr>
              <w:t>си</w:t>
            </w:r>
            <w:r w:rsidRPr="009A11E3">
              <w:rPr>
                <w:rFonts w:ascii="Times New Roman" w:hAnsi="Times New Roman" w:cs="Times New Roman"/>
                <w:b/>
                <w:sz w:val="26"/>
                <w:szCs w:val="26"/>
              </w:rPr>
              <w:t xml:space="preserve">га </w:t>
            </w:r>
            <w:r w:rsidRPr="009A11E3">
              <w:rPr>
                <w:rFonts w:ascii="Times New Roman" w:hAnsi="Times New Roman" w:cs="Times New Roman"/>
                <w:b/>
                <w:sz w:val="26"/>
                <w:szCs w:val="26"/>
                <w:lang w:val="uz-Cyrl-UZ"/>
              </w:rPr>
              <w:t xml:space="preserve">қўйиладиган </w:t>
            </w:r>
            <w:r w:rsidRPr="009A11E3">
              <w:rPr>
                <w:rFonts w:ascii="Times New Roman" w:hAnsi="Times New Roman" w:cs="Times New Roman"/>
                <w:b/>
                <w:sz w:val="26"/>
                <w:szCs w:val="26"/>
              </w:rPr>
              <w:t>талаблар</w:t>
            </w:r>
          </w:p>
        </w:tc>
        <w:tc>
          <w:tcPr>
            <w:tcW w:w="4075" w:type="dxa"/>
            <w:shd w:val="clear" w:color="auto" w:fill="auto"/>
            <w:vAlign w:val="center"/>
          </w:tcPr>
          <w:p w:rsidR="003D495F" w:rsidRPr="009A11E3" w:rsidRDefault="003D495F" w:rsidP="00965205">
            <w:pPr>
              <w:jc w:val="both"/>
              <w:rPr>
                <w:rFonts w:ascii="Times New Roman" w:hAnsi="Times New Roman"/>
                <w:i/>
                <w:sz w:val="26"/>
                <w:szCs w:val="26"/>
                <w:lang w:val="uz-Cyrl-UZ"/>
              </w:rPr>
            </w:pPr>
            <w:r w:rsidRPr="009A11E3">
              <w:rPr>
                <w:rFonts w:ascii="Times New Roman" w:hAnsi="Times New Roman"/>
                <w:i/>
                <w:sz w:val="26"/>
                <w:szCs w:val="26"/>
                <w:lang w:val="uz-Cyrl-UZ"/>
              </w:rPr>
              <w:t>Ўрнатилган регламент бўйича иш олиб бориш, меҳнат хавфсизлиги қоидаларига риоя қилиш</w:t>
            </w:r>
          </w:p>
        </w:tc>
      </w:tr>
      <w:tr w:rsidR="003D495F" w:rsidRPr="009A11E3" w:rsidTr="00965205">
        <w:tc>
          <w:tcPr>
            <w:tcW w:w="5495" w:type="dxa"/>
            <w:shd w:val="clear" w:color="auto" w:fill="auto"/>
          </w:tcPr>
          <w:p w:rsidR="003D495F" w:rsidRPr="009A11E3" w:rsidRDefault="003D495F" w:rsidP="00432453">
            <w:p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lang w:val="uz-Cyrl-UZ"/>
              </w:rPr>
              <w:t xml:space="preserve">Фаолиятни амалга оширишга </w:t>
            </w:r>
            <w:r w:rsidRPr="009A11E3">
              <w:rPr>
                <w:rFonts w:ascii="Times New Roman" w:hAnsi="Times New Roman" w:cs="Times New Roman"/>
                <w:b/>
                <w:sz w:val="26"/>
                <w:szCs w:val="26"/>
              </w:rPr>
              <w:t>рухсат бериш учун махсус талаблар</w:t>
            </w:r>
          </w:p>
        </w:tc>
        <w:tc>
          <w:tcPr>
            <w:tcW w:w="4075" w:type="dxa"/>
            <w:shd w:val="clear" w:color="auto" w:fill="auto"/>
            <w:vAlign w:val="center"/>
          </w:tcPr>
          <w:p w:rsidR="003D495F" w:rsidRPr="009A11E3" w:rsidRDefault="003D495F" w:rsidP="00965205">
            <w:pPr>
              <w:jc w:val="both"/>
              <w:rPr>
                <w:rFonts w:ascii="Times New Roman" w:hAnsi="Times New Roman"/>
                <w:i/>
                <w:sz w:val="26"/>
                <w:szCs w:val="26"/>
                <w:lang w:val="uz-Cyrl-UZ"/>
              </w:rPr>
            </w:pPr>
            <w:r w:rsidRPr="009A11E3">
              <w:rPr>
                <w:rFonts w:ascii="Times New Roman" w:hAnsi="Times New Roman"/>
                <w:i/>
                <w:sz w:val="26"/>
                <w:szCs w:val="26"/>
                <w:lang w:val="uz-Cyrl-UZ"/>
              </w:rPr>
              <w:t>Тиббий кўрикдан ўтган, меҳнат муҳофазаси, ёнғин ва техника хавфсизлиги бўйича билимга эга ҳамда 18 ёшга тўлган шахслар ишга қўйилади.</w:t>
            </w:r>
          </w:p>
        </w:tc>
      </w:tr>
    </w:tbl>
    <w:p w:rsidR="009A11E3" w:rsidRPr="00F65F93" w:rsidRDefault="009A11E3" w:rsidP="00BE5E3C">
      <w:pPr>
        <w:tabs>
          <w:tab w:val="left" w:pos="993"/>
        </w:tabs>
        <w:spacing w:after="60" w:line="240" w:lineRule="auto"/>
        <w:jc w:val="both"/>
        <w:rPr>
          <w:rFonts w:ascii="Times New Roman" w:hAnsi="Times New Roman" w:cs="Times New Roman"/>
          <w:b/>
          <w:sz w:val="26"/>
          <w:szCs w:val="26"/>
        </w:rPr>
      </w:pPr>
    </w:p>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r w:rsidRPr="009A11E3">
        <w:rPr>
          <w:rFonts w:ascii="Times New Roman" w:hAnsi="Times New Roman" w:cs="Times New Roman"/>
          <w:b/>
          <w:sz w:val="26"/>
          <w:szCs w:val="26"/>
        </w:rPr>
        <w:t>Қўшимча тавсифлар</w:t>
      </w:r>
    </w:p>
    <w:p w:rsidR="00BE5E3C" w:rsidRPr="009A11E3"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029"/>
        <w:gridCol w:w="5351"/>
      </w:tblGrid>
      <w:tr w:rsidR="00BE5E3C" w:rsidRPr="009A11E3" w:rsidTr="00432453">
        <w:tc>
          <w:tcPr>
            <w:tcW w:w="3190" w:type="dxa"/>
            <w:shd w:val="clear" w:color="auto" w:fill="auto"/>
          </w:tcPr>
          <w:p w:rsidR="00BE5E3C" w:rsidRPr="009A11E3" w:rsidRDefault="00BE5E3C" w:rsidP="00432453">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Ҳужжат</w:t>
            </w:r>
            <w:r w:rsidRPr="009A11E3">
              <w:rPr>
                <w:rFonts w:ascii="Times New Roman" w:hAnsi="Times New Roman" w:cs="Times New Roman"/>
                <w:b/>
                <w:sz w:val="26"/>
                <w:szCs w:val="26"/>
                <w:lang w:val="uz-Cyrl-UZ"/>
              </w:rPr>
              <w:t>нинг</w:t>
            </w:r>
            <w:r w:rsidRPr="009A11E3">
              <w:rPr>
                <w:rFonts w:ascii="Times New Roman" w:hAnsi="Times New Roman" w:cs="Times New Roman"/>
                <w:b/>
                <w:sz w:val="26"/>
                <w:szCs w:val="26"/>
              </w:rPr>
              <w:t xml:space="preserve"> номланиши</w:t>
            </w:r>
          </w:p>
        </w:tc>
        <w:tc>
          <w:tcPr>
            <w:tcW w:w="1029" w:type="dxa"/>
            <w:shd w:val="clear" w:color="auto" w:fill="auto"/>
          </w:tcPr>
          <w:p w:rsidR="00BE5E3C" w:rsidRPr="009A11E3" w:rsidRDefault="00BE5E3C" w:rsidP="00432453">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Коди</w:t>
            </w:r>
          </w:p>
        </w:tc>
        <w:tc>
          <w:tcPr>
            <w:tcW w:w="5351" w:type="dxa"/>
            <w:shd w:val="clear" w:color="auto" w:fill="auto"/>
          </w:tcPr>
          <w:p w:rsidR="00BE5E3C" w:rsidRPr="009A11E3" w:rsidRDefault="00BE5E3C" w:rsidP="00432453">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Асосий гуруҳ, лавозим (касб) ёки мутахассислик (ихтисослик)</w:t>
            </w:r>
            <w:r w:rsidRPr="009A11E3">
              <w:rPr>
                <w:rFonts w:ascii="Times New Roman" w:hAnsi="Times New Roman" w:cs="Times New Roman"/>
                <w:b/>
                <w:sz w:val="26"/>
                <w:szCs w:val="26"/>
                <w:lang w:val="uz-Cyrl-UZ"/>
              </w:rPr>
              <w:t>нинг</w:t>
            </w:r>
            <w:r w:rsidRPr="009A11E3">
              <w:rPr>
                <w:rFonts w:ascii="Times New Roman" w:hAnsi="Times New Roman" w:cs="Times New Roman"/>
                <w:b/>
                <w:sz w:val="26"/>
                <w:szCs w:val="26"/>
              </w:rPr>
              <w:t xml:space="preserve"> номланиши</w:t>
            </w:r>
          </w:p>
        </w:tc>
      </w:tr>
      <w:tr w:rsidR="00997E2D" w:rsidRPr="009A11E3" w:rsidTr="00432453">
        <w:tc>
          <w:tcPr>
            <w:tcW w:w="3190" w:type="dxa"/>
            <w:shd w:val="clear" w:color="auto" w:fill="auto"/>
          </w:tcPr>
          <w:p w:rsidR="009C15D6" w:rsidRPr="009A11E3" w:rsidRDefault="009C15D6" w:rsidP="009C15D6">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Хизматчиларнинг асосий</w:t>
            </w:r>
          </w:p>
          <w:p w:rsidR="009C15D6" w:rsidRPr="009A11E3" w:rsidRDefault="009C15D6" w:rsidP="009C15D6">
            <w:pPr>
              <w:autoSpaceDE w:val="0"/>
              <w:autoSpaceDN w:val="0"/>
              <w:adjustRightInd w:val="0"/>
              <w:spacing w:line="240" w:lineRule="auto"/>
              <w:jc w:val="center"/>
              <w:rPr>
                <w:rFonts w:ascii="Times New Roman" w:hAnsi="Times New Roman" w:cs="Times New Roman"/>
                <w:bCs/>
                <w:noProof/>
                <w:sz w:val="26"/>
                <w:szCs w:val="26"/>
              </w:rPr>
            </w:pPr>
            <w:r w:rsidRPr="009A11E3">
              <w:rPr>
                <w:rFonts w:ascii="Times New Roman" w:hAnsi="Times New Roman" w:cs="Times New Roman"/>
                <w:bCs/>
                <w:noProof/>
                <w:sz w:val="26"/>
                <w:szCs w:val="26"/>
              </w:rPr>
              <w:t>лавозимлари ва ишчилар касблари</w:t>
            </w:r>
          </w:p>
          <w:p w:rsidR="00997E2D" w:rsidRPr="009A11E3" w:rsidRDefault="009C15D6" w:rsidP="009C15D6">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bCs/>
                <w:noProof/>
                <w:sz w:val="26"/>
                <w:szCs w:val="26"/>
                <w:lang w:val="uz-Cyrl-UZ"/>
              </w:rPr>
              <w:t>классификатори-2017</w:t>
            </w:r>
          </w:p>
        </w:tc>
        <w:tc>
          <w:tcPr>
            <w:tcW w:w="1029" w:type="dxa"/>
            <w:shd w:val="clear" w:color="auto" w:fill="auto"/>
          </w:tcPr>
          <w:p w:rsidR="00997E2D" w:rsidRPr="009A11E3" w:rsidRDefault="00997E2D" w:rsidP="00432453">
            <w:pPr>
              <w:tabs>
                <w:tab w:val="left" w:pos="993"/>
              </w:tabs>
              <w:spacing w:after="60" w:line="240" w:lineRule="auto"/>
              <w:rPr>
                <w:rFonts w:ascii="Times New Roman" w:hAnsi="Times New Roman" w:cs="Times New Roman"/>
                <w:sz w:val="26"/>
                <w:szCs w:val="26"/>
              </w:rPr>
            </w:pPr>
            <w:r w:rsidRPr="009A11E3">
              <w:rPr>
                <w:rFonts w:ascii="Times New Roman" w:hAnsi="Times New Roman" w:cs="Times New Roman"/>
                <w:sz w:val="26"/>
                <w:szCs w:val="26"/>
              </w:rPr>
              <w:t>7441</w:t>
            </w:r>
          </w:p>
        </w:tc>
        <w:tc>
          <w:tcPr>
            <w:tcW w:w="5351" w:type="dxa"/>
            <w:shd w:val="clear" w:color="auto" w:fill="auto"/>
          </w:tcPr>
          <w:p w:rsidR="00997E2D" w:rsidRPr="009A11E3" w:rsidRDefault="00997E2D" w:rsidP="00087484">
            <w:pPr>
              <w:tabs>
                <w:tab w:val="left" w:pos="993"/>
              </w:tabs>
              <w:spacing w:after="60"/>
              <w:jc w:val="both"/>
              <w:rPr>
                <w:rFonts w:ascii="Times New Roman" w:hAnsi="Times New Roman" w:cs="Times New Roman"/>
                <w:b/>
                <w:sz w:val="26"/>
                <w:szCs w:val="26"/>
              </w:rPr>
            </w:pPr>
            <w:r w:rsidRPr="009A11E3">
              <w:rPr>
                <w:rFonts w:ascii="Times New Roman" w:hAnsi="Times New Roman" w:cs="Times New Roman"/>
                <w:sz w:val="26"/>
                <w:szCs w:val="26"/>
              </w:rPr>
              <w:t>Чарм ва муйна ишлаб чикаришда аппаратларга кимевий моддалар солувчи</w:t>
            </w:r>
          </w:p>
        </w:tc>
      </w:tr>
    </w:tbl>
    <w:p w:rsidR="00FA02BF" w:rsidRPr="009A11E3" w:rsidRDefault="00FA02BF" w:rsidP="00BE5E3C">
      <w:pPr>
        <w:tabs>
          <w:tab w:val="left" w:pos="993"/>
        </w:tabs>
        <w:spacing w:after="60" w:line="240" w:lineRule="auto"/>
        <w:rPr>
          <w:rFonts w:ascii="Times New Roman" w:hAnsi="Times New Roman" w:cs="Times New Roman"/>
          <w:sz w:val="26"/>
          <w:szCs w:val="26"/>
          <w:lang w:val="uz-Cyrl-UZ"/>
        </w:rPr>
      </w:pPr>
    </w:p>
    <w:p w:rsidR="00FA02BF" w:rsidRPr="009A11E3" w:rsidRDefault="00FA02BF" w:rsidP="00BE5E3C">
      <w:pPr>
        <w:tabs>
          <w:tab w:val="left" w:pos="993"/>
        </w:tabs>
        <w:spacing w:after="60" w:line="240" w:lineRule="auto"/>
        <w:rPr>
          <w:rFonts w:ascii="Times New Roman" w:hAnsi="Times New Roman" w:cs="Times New Roman"/>
          <w:sz w:val="26"/>
          <w:szCs w:val="26"/>
          <w:lang w:val="uz-Cyrl-UZ"/>
        </w:rPr>
      </w:pPr>
    </w:p>
    <w:p w:rsidR="00BE5E3C" w:rsidRPr="002130B1" w:rsidRDefault="00BE5E3C" w:rsidP="002130B1">
      <w:pPr>
        <w:pStyle w:val="a4"/>
        <w:numPr>
          <w:ilvl w:val="2"/>
          <w:numId w:val="10"/>
        </w:numPr>
        <w:tabs>
          <w:tab w:val="left" w:pos="993"/>
        </w:tabs>
        <w:spacing w:after="60" w:line="240" w:lineRule="auto"/>
        <w:rPr>
          <w:rFonts w:ascii="Times New Roman" w:hAnsi="Times New Roman" w:cs="Times New Roman"/>
          <w:b/>
          <w:sz w:val="26"/>
          <w:szCs w:val="26"/>
        </w:rPr>
      </w:pPr>
      <w:r w:rsidRPr="002130B1">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9A11E3" w:rsidTr="00432453">
        <w:tc>
          <w:tcPr>
            <w:tcW w:w="2093" w:type="dxa"/>
            <w:tcBorders>
              <w:top w:val="nil"/>
              <w:left w:val="nil"/>
              <w:bottom w:val="nil"/>
              <w:right w:val="single" w:sz="4" w:space="0" w:color="auto"/>
            </w:tcBorders>
          </w:tcPr>
          <w:p w:rsidR="00BE5E3C" w:rsidRPr="009A11E3" w:rsidRDefault="00BE5E3C" w:rsidP="00432453">
            <w:pPr>
              <w:tabs>
                <w:tab w:val="left" w:pos="993"/>
              </w:tabs>
              <w:spacing w:after="60"/>
              <w:jc w:val="both"/>
              <w:rPr>
                <w:rFonts w:ascii="Times New Roman" w:hAnsi="Times New Roman" w:cs="Times New Roman"/>
                <w:b/>
                <w:sz w:val="26"/>
                <w:szCs w:val="26"/>
              </w:rPr>
            </w:pPr>
            <w:r w:rsidRPr="009A11E3">
              <w:rPr>
                <w:rFonts w:ascii="Times New Roman" w:hAnsi="Times New Roman" w:cs="Times New Roman"/>
                <w:b/>
                <w:sz w:val="26"/>
                <w:szCs w:val="26"/>
              </w:rPr>
              <w:t>Номланиши</w:t>
            </w:r>
          </w:p>
        </w:tc>
        <w:tc>
          <w:tcPr>
            <w:tcW w:w="7477" w:type="dxa"/>
            <w:tcBorders>
              <w:left w:val="single" w:sz="4" w:space="0" w:color="auto"/>
            </w:tcBorders>
          </w:tcPr>
          <w:p w:rsidR="00BE5E3C" w:rsidRPr="009A11E3" w:rsidRDefault="006D073D"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А</w:t>
            </w:r>
            <w:r w:rsidRPr="009A11E3">
              <w:rPr>
                <w:rFonts w:ascii="Times New Roman" w:hAnsi="Times New Roman"/>
                <w:sz w:val="26"/>
                <w:szCs w:val="26"/>
                <w:lang w:val="uz-Cyrl-UZ"/>
              </w:rPr>
              <w:t>ппаратга кимевий моддалар солувчи</w:t>
            </w:r>
          </w:p>
        </w:tc>
      </w:tr>
    </w:tbl>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9A11E3" w:rsidTr="00432453">
        <w:tc>
          <w:tcPr>
            <w:tcW w:w="2392" w:type="dxa"/>
            <w:tcBorders>
              <w:top w:val="nil"/>
              <w:left w:val="nil"/>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9A11E3" w:rsidRDefault="00D14670" w:rsidP="00D14670">
            <w:pPr>
              <w:tabs>
                <w:tab w:val="left" w:pos="993"/>
              </w:tabs>
              <w:spacing w:after="60"/>
              <w:jc w:val="center"/>
              <w:rPr>
                <w:rFonts w:ascii="Times New Roman" w:hAnsi="Times New Roman" w:cs="Times New Roman"/>
                <w:b/>
                <w:sz w:val="26"/>
                <w:szCs w:val="26"/>
              </w:rPr>
            </w:pPr>
            <w:r w:rsidRPr="009A11E3">
              <w:rPr>
                <w:rFonts w:ascii="Times New Roman" w:hAnsi="Times New Roman" w:cs="Times New Roman"/>
                <w:b/>
                <w:i/>
                <w:sz w:val="26"/>
                <w:szCs w:val="26"/>
                <w:lang w:val="uz-Cyrl-UZ"/>
              </w:rPr>
              <w:t>В</w:t>
            </w:r>
            <w:r w:rsidRPr="009A11E3">
              <w:rPr>
                <w:rFonts w:ascii="Times New Roman" w:hAnsi="Times New Roman" w:cs="Times New Roman"/>
                <w:b/>
                <w:i/>
                <w:sz w:val="26"/>
                <w:szCs w:val="26"/>
              </w:rPr>
              <w:t>/0</w:t>
            </w:r>
            <w:r w:rsidRPr="009A11E3">
              <w:rPr>
                <w:rFonts w:ascii="Times New Roman" w:hAnsi="Times New Roman" w:cs="Times New Roman"/>
                <w:b/>
                <w:i/>
                <w:sz w:val="26"/>
                <w:szCs w:val="26"/>
                <w:lang w:val="uz-Cyrl-UZ"/>
              </w:rPr>
              <w:t>1</w:t>
            </w:r>
            <w:r w:rsidRPr="009A11E3">
              <w:rPr>
                <w:rFonts w:ascii="Times New Roman" w:hAnsi="Times New Roman" w:cs="Times New Roman"/>
                <w:b/>
                <w:i/>
                <w:sz w:val="26"/>
                <w:szCs w:val="26"/>
              </w:rPr>
              <w:t>.</w:t>
            </w:r>
            <w:r w:rsidRPr="009A11E3">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Малака даражаси</w:t>
            </w:r>
          </w:p>
        </w:tc>
        <w:tc>
          <w:tcPr>
            <w:tcW w:w="1240" w:type="dxa"/>
            <w:tcBorders>
              <w:left w:val="single" w:sz="4" w:space="0" w:color="auto"/>
            </w:tcBorders>
          </w:tcPr>
          <w:p w:rsidR="00C8709D" w:rsidRPr="009A11E3" w:rsidRDefault="00FA02BF" w:rsidP="00FA02BF">
            <w:pPr>
              <w:tabs>
                <w:tab w:val="left" w:pos="993"/>
              </w:tabs>
              <w:spacing w:after="60"/>
              <w:jc w:val="center"/>
              <w:rPr>
                <w:rFonts w:ascii="Times New Roman" w:hAnsi="Times New Roman" w:cs="Times New Roman"/>
                <w:b/>
                <w:i/>
                <w:sz w:val="26"/>
                <w:szCs w:val="26"/>
              </w:rPr>
            </w:pPr>
            <w:r w:rsidRPr="009A11E3">
              <w:rPr>
                <w:rFonts w:ascii="Times New Roman" w:hAnsi="Times New Roman" w:cs="Times New Roman"/>
                <w:b/>
                <w:i/>
                <w:sz w:val="26"/>
                <w:szCs w:val="26"/>
              </w:rPr>
              <w:t xml:space="preserve"> </w:t>
            </w:r>
            <w:r w:rsidR="00C8709D" w:rsidRPr="009A11E3">
              <w:rPr>
                <w:rFonts w:ascii="Times New Roman" w:hAnsi="Times New Roman" w:cs="Times New Roman"/>
                <w:b/>
                <w:i/>
                <w:sz w:val="26"/>
                <w:szCs w:val="26"/>
              </w:rPr>
              <w:t>3</w:t>
            </w:r>
          </w:p>
        </w:tc>
      </w:tr>
    </w:tbl>
    <w:p w:rsidR="00BE5E3C" w:rsidRPr="009A11E3"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9A11E3" w:rsidTr="00432453">
        <w:trPr>
          <w:trHeight w:val="322"/>
        </w:trPr>
        <w:tc>
          <w:tcPr>
            <w:tcW w:w="1668"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w:t>
            </w:r>
          </w:p>
          <w:p w:rsidR="00BE5E3C" w:rsidRPr="009A11E3" w:rsidRDefault="00BE5E3C" w:rsidP="00432453">
            <w:pPr>
              <w:tabs>
                <w:tab w:val="left" w:pos="993"/>
              </w:tabs>
              <w:spacing w:line="240" w:lineRule="auto"/>
              <w:jc w:val="center"/>
              <w:rPr>
                <w:rFonts w:ascii="Times New Roman" w:hAnsi="Times New Roman" w:cs="Times New Roman"/>
                <w:sz w:val="26"/>
                <w:szCs w:val="26"/>
              </w:rPr>
            </w:pPr>
            <w:r w:rsidRPr="009A11E3">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идан</w:t>
            </w:r>
            <w:r w:rsidRPr="009A11E3">
              <w:rPr>
                <w:rFonts w:ascii="Times New Roman" w:hAnsi="Times New Roman" w:cs="Times New Roman"/>
                <w:sz w:val="26"/>
                <w:szCs w:val="26"/>
              </w:rPr>
              <w:t xml:space="preserve"> </w:t>
            </w:r>
            <w:r w:rsidRPr="009A11E3">
              <w:rPr>
                <w:rFonts w:ascii="Times New Roman" w:hAnsi="Times New Roman" w:cs="Times New Roman"/>
                <w:b/>
                <w:sz w:val="26"/>
                <w:szCs w:val="26"/>
                <w:lang w:val="uz-Cyrl-UZ"/>
              </w:rPr>
              <w:t>фойдаланилган</w:t>
            </w:r>
            <w:r w:rsidRPr="009A11E3">
              <w:rPr>
                <w:rFonts w:ascii="Times New Roman" w:hAnsi="Times New Roman" w:cs="Times New Roman"/>
                <w:sz w:val="26"/>
                <w:szCs w:val="26"/>
                <w:lang w:val="uz-Cyrl-UZ"/>
              </w:rPr>
              <w:t xml:space="preserve"> </w:t>
            </w:r>
          </w:p>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lang w:val="uz-Cyrl-UZ"/>
              </w:rPr>
              <w:t>Аслининг</w:t>
            </w:r>
            <w:r w:rsidRPr="009A11E3">
              <w:rPr>
                <w:rFonts w:ascii="Times New Roman" w:hAnsi="Times New Roman" w:cs="Times New Roman"/>
                <w:sz w:val="26"/>
                <w:szCs w:val="26"/>
                <w:lang w:val="uz-Cyrl-UZ"/>
              </w:rPr>
              <w:t xml:space="preserve"> </w:t>
            </w:r>
          </w:p>
        </w:tc>
      </w:tr>
      <w:tr w:rsidR="00BE5E3C" w:rsidRPr="009A11E3" w:rsidTr="00432453">
        <w:trPr>
          <w:trHeight w:val="513"/>
        </w:trPr>
        <w:tc>
          <w:tcPr>
            <w:tcW w:w="1668"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коди</w:t>
            </w: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рўйхатдан   ўтказилган рақами</w:t>
            </w:r>
          </w:p>
        </w:tc>
      </w:tr>
      <w:tr w:rsidR="00BE5E3C" w:rsidRPr="009A11E3" w:rsidTr="00432453">
        <w:tc>
          <w:tcPr>
            <w:tcW w:w="1668" w:type="dxa"/>
            <w:shd w:val="clear" w:color="auto" w:fill="auto"/>
          </w:tcPr>
          <w:p w:rsidR="00BE5E3C" w:rsidRPr="009A11E3" w:rsidRDefault="00C8709D" w:rsidP="00C8709D">
            <w:pPr>
              <w:tabs>
                <w:tab w:val="left" w:pos="993"/>
              </w:tabs>
              <w:spacing w:line="240" w:lineRule="auto"/>
              <w:jc w:val="center"/>
              <w:rPr>
                <w:rFonts w:ascii="Times New Roman" w:hAnsi="Times New Roman" w:cs="Times New Roman"/>
                <w:sz w:val="26"/>
                <w:szCs w:val="26"/>
                <w:highlight w:val="green"/>
                <w:lang w:val="uz-Cyrl-UZ"/>
              </w:rPr>
            </w:pPr>
            <w:r w:rsidRPr="009A11E3">
              <w:rPr>
                <w:rFonts w:ascii="Times New Roman" w:hAnsi="Times New Roman" w:cs="Times New Roman"/>
                <w:sz w:val="26"/>
                <w:szCs w:val="26"/>
                <w:lang w:val="uz-Cyrl-UZ"/>
              </w:rPr>
              <w:t>+</w:t>
            </w:r>
          </w:p>
        </w:tc>
        <w:tc>
          <w:tcPr>
            <w:tcW w:w="2727" w:type="dxa"/>
            <w:shd w:val="clear" w:color="auto" w:fill="auto"/>
          </w:tcPr>
          <w:p w:rsidR="00BE5E3C" w:rsidRPr="009A11E3" w:rsidRDefault="00C8709D" w:rsidP="00C8709D">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1451"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9A11E3" w:rsidRDefault="00BE5E3C" w:rsidP="00BE5E3C">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Меҳнат вазифаси</w:t>
      </w: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Default="00BE5E3C" w:rsidP="00BE5E3C">
      <w:pPr>
        <w:tabs>
          <w:tab w:val="left" w:pos="993"/>
        </w:tabs>
        <w:spacing w:after="60" w:line="240" w:lineRule="auto"/>
        <w:rPr>
          <w:rFonts w:ascii="Times New Roman" w:hAnsi="Times New Roman" w:cs="Times New Roman"/>
          <w:sz w:val="26"/>
          <w:szCs w:val="26"/>
          <w:lang w:val="en-US"/>
        </w:rPr>
      </w:pPr>
    </w:p>
    <w:p w:rsidR="009A11E3" w:rsidRPr="009A11E3" w:rsidRDefault="009A11E3" w:rsidP="00BE5E3C">
      <w:pPr>
        <w:tabs>
          <w:tab w:val="left" w:pos="993"/>
        </w:tabs>
        <w:spacing w:after="60" w:line="240" w:lineRule="auto"/>
        <w:rPr>
          <w:rFonts w:ascii="Times New Roman" w:hAnsi="Times New Roman" w:cs="Times New Roman"/>
          <w:sz w:val="26"/>
          <w:szCs w:val="26"/>
          <w:lang w:val="en-US"/>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D14670" w:rsidRPr="009A11E3" w:rsidTr="00432453">
        <w:trPr>
          <w:trHeight w:val="357"/>
        </w:trPr>
        <w:tc>
          <w:tcPr>
            <w:tcW w:w="2943" w:type="dxa"/>
            <w:vMerge w:val="restart"/>
            <w:shd w:val="clear" w:color="auto" w:fill="auto"/>
            <w:vAlign w:val="center"/>
          </w:tcPr>
          <w:p w:rsidR="00D14670" w:rsidRPr="009A11E3" w:rsidRDefault="00D14670" w:rsidP="00D14670">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Меҳнат ҳаракатлари</w:t>
            </w: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қўлланиладиган кимёвий моддалардан эритмалар тайёрлаш</w:t>
            </w:r>
          </w:p>
        </w:tc>
      </w:tr>
      <w:tr w:rsidR="00D14670" w:rsidRPr="009A11E3" w:rsidTr="00432453">
        <w:trPr>
          <w:trHeight w:val="357"/>
        </w:trPr>
        <w:tc>
          <w:tcPr>
            <w:tcW w:w="2943" w:type="dxa"/>
            <w:vMerge/>
            <w:shd w:val="clear" w:color="auto" w:fill="auto"/>
            <w:vAlign w:val="center"/>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қўлланиладиган кимёвий моддалардан эритмалар тайёрлаш</w:t>
            </w:r>
          </w:p>
        </w:tc>
      </w:tr>
      <w:tr w:rsidR="00D14670" w:rsidRPr="009A11E3" w:rsidTr="00432453">
        <w:trPr>
          <w:trHeight w:val="357"/>
        </w:trPr>
        <w:tc>
          <w:tcPr>
            <w:tcW w:w="2943" w:type="dxa"/>
            <w:vMerge/>
            <w:shd w:val="clear" w:color="auto" w:fill="auto"/>
            <w:vAlign w:val="center"/>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Кимёвий шахобча аппаратларида иш олиб бориш</w:t>
            </w:r>
          </w:p>
        </w:tc>
      </w:tr>
      <w:tr w:rsidR="00D14670" w:rsidRPr="009A11E3" w:rsidTr="00432453">
        <w:trPr>
          <w:trHeight w:val="357"/>
        </w:trPr>
        <w:tc>
          <w:tcPr>
            <w:tcW w:w="2943" w:type="dxa"/>
            <w:vMerge/>
            <w:shd w:val="clear" w:color="auto" w:fill="auto"/>
            <w:vAlign w:val="center"/>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қўлланиладиган эмульсияларни тайёрлаш</w:t>
            </w:r>
          </w:p>
        </w:tc>
      </w:tr>
      <w:tr w:rsidR="00D14670" w:rsidRPr="009A11E3" w:rsidTr="00432453">
        <w:trPr>
          <w:trHeight w:val="357"/>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қўлланиладиган эмульсияларни тайёрлаш</w:t>
            </w:r>
          </w:p>
        </w:tc>
      </w:tr>
      <w:tr w:rsidR="00D14670" w:rsidRPr="009A11E3" w:rsidTr="00432453">
        <w:trPr>
          <w:trHeight w:val="357"/>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Аппаратларни ишлатишда мехнат мухофазаси ва техника хавсизлигини таъминлаш</w:t>
            </w:r>
          </w:p>
        </w:tc>
      </w:tr>
      <w:tr w:rsidR="00D14670" w:rsidRPr="009A11E3" w:rsidTr="00D14670">
        <w:trPr>
          <w:trHeight w:val="373"/>
        </w:trPr>
        <w:tc>
          <w:tcPr>
            <w:tcW w:w="2943" w:type="dxa"/>
            <w:vMerge w:val="restart"/>
            <w:shd w:val="clear" w:color="auto" w:fill="auto"/>
            <w:vAlign w:val="center"/>
          </w:tcPr>
          <w:p w:rsidR="00D14670" w:rsidRPr="009A11E3" w:rsidRDefault="00D14670" w:rsidP="00D14670">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Зарур кўникмалар</w:t>
            </w: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 технологиясига оид маълумотларни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 технологиясига оид маълумотларни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кимёвий моддаларни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кимёвий моддаларни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Кимёвий шахобча аппаратларини иш принципларини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Ишчи эритмаларни тайёрлашни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 технологиясига оид маълумотларни билиш</w:t>
            </w:r>
          </w:p>
        </w:tc>
      </w:tr>
      <w:tr w:rsidR="00D14670" w:rsidRPr="009A11E3" w:rsidTr="00D14670">
        <w:trPr>
          <w:trHeight w:val="357"/>
        </w:trPr>
        <w:tc>
          <w:tcPr>
            <w:tcW w:w="2943" w:type="dxa"/>
            <w:vMerge w:val="restart"/>
            <w:shd w:val="clear" w:color="auto" w:fill="auto"/>
            <w:vAlign w:val="center"/>
          </w:tcPr>
          <w:p w:rsidR="00D14670" w:rsidRPr="009A11E3" w:rsidRDefault="00D14670" w:rsidP="00D14670">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Зарур билимлар</w:t>
            </w: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Асосий вазифалари ва хуқуқлари</w:t>
            </w:r>
          </w:p>
        </w:tc>
      </w:tr>
      <w:tr w:rsidR="00D14670" w:rsidRPr="009A11E3" w:rsidTr="00432453">
        <w:trPr>
          <w:trHeight w:val="357"/>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 xml:space="preserve">Иш ўрнини ташкил қилиш </w:t>
            </w:r>
          </w:p>
        </w:tc>
      </w:tr>
      <w:tr w:rsidR="00D14670" w:rsidRPr="009A11E3" w:rsidTr="00432453">
        <w:trPr>
          <w:trHeight w:val="357"/>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Аппаратнинг тузилишлари билан танишиш</w:t>
            </w:r>
          </w:p>
        </w:tc>
      </w:tr>
      <w:tr w:rsidR="00D14670" w:rsidRPr="009A11E3" w:rsidTr="00432453">
        <w:trPr>
          <w:trHeight w:val="357"/>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Аппаратда ишлашни ўрганиш</w:t>
            </w:r>
          </w:p>
        </w:tc>
      </w:tr>
      <w:tr w:rsidR="00D14670" w:rsidRPr="009A11E3" w:rsidTr="00432453">
        <w:trPr>
          <w:trHeight w:val="357"/>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Аппаратга кимёвий моддаларни солишни ўрганиш</w:t>
            </w:r>
          </w:p>
        </w:tc>
      </w:tr>
      <w:tr w:rsidR="00D14670" w:rsidRPr="009A11E3" w:rsidTr="00D14670">
        <w:trPr>
          <w:trHeight w:val="373"/>
        </w:trPr>
        <w:tc>
          <w:tcPr>
            <w:tcW w:w="2943" w:type="dxa"/>
            <w:shd w:val="clear" w:color="auto" w:fill="auto"/>
            <w:vAlign w:val="center"/>
          </w:tcPr>
          <w:p w:rsidR="00D14670" w:rsidRPr="009A11E3" w:rsidRDefault="00D14670" w:rsidP="00D14670">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Бошқа тавсифлар</w:t>
            </w:r>
          </w:p>
        </w:tc>
        <w:tc>
          <w:tcPr>
            <w:tcW w:w="6647" w:type="dxa"/>
            <w:shd w:val="clear" w:color="auto" w:fill="auto"/>
            <w:vAlign w:val="center"/>
          </w:tcPr>
          <w:p w:rsidR="00D14670" w:rsidRPr="009A11E3" w:rsidRDefault="00BC50D3" w:rsidP="00965205">
            <w:pPr>
              <w:spacing w:before="60" w:after="60"/>
              <w:rPr>
                <w:rFonts w:ascii="Times New Roman" w:hAnsi="Times New Roman"/>
                <w:i/>
                <w:sz w:val="26"/>
                <w:szCs w:val="26"/>
                <w:highlight w:val="yellow"/>
                <w:lang w:val="uz-Cyrl-UZ"/>
              </w:rPr>
            </w:pPr>
            <w:r w:rsidRPr="009A11E3">
              <w:rPr>
                <w:rFonts w:ascii="Times New Roman" w:hAnsi="Times New Roman"/>
                <w:i/>
                <w:sz w:val="26"/>
                <w:szCs w:val="26"/>
                <w:lang w:val="uz-Cyrl-UZ"/>
              </w:rPr>
              <w:t>-</w:t>
            </w:r>
          </w:p>
        </w:tc>
      </w:tr>
    </w:tbl>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p>
    <w:p w:rsidR="00BE5E3C" w:rsidRPr="009A11E3" w:rsidRDefault="00BE5E3C" w:rsidP="00BE5E3C">
      <w:pPr>
        <w:pStyle w:val="a4"/>
        <w:numPr>
          <w:ilvl w:val="2"/>
          <w:numId w:val="10"/>
        </w:num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rPr>
        <w:t>МЕҲНАТ ВАЗИФАЛАРИ</w:t>
      </w:r>
    </w:p>
    <w:tbl>
      <w:tblPr>
        <w:tblStyle w:val="a3"/>
        <w:tblW w:w="0" w:type="auto"/>
        <w:tblLook w:val="04A0" w:firstRow="1" w:lastRow="0" w:firstColumn="1" w:lastColumn="0" w:noHBand="0" w:noVBand="1"/>
      </w:tblPr>
      <w:tblGrid>
        <w:gridCol w:w="2093"/>
        <w:gridCol w:w="7477"/>
      </w:tblGrid>
      <w:tr w:rsidR="00BE5E3C" w:rsidRPr="009A11E3" w:rsidTr="00432453">
        <w:tc>
          <w:tcPr>
            <w:tcW w:w="2093" w:type="dxa"/>
            <w:tcBorders>
              <w:top w:val="nil"/>
              <w:left w:val="nil"/>
              <w:bottom w:val="nil"/>
              <w:right w:val="single" w:sz="4" w:space="0" w:color="auto"/>
            </w:tcBorders>
          </w:tcPr>
          <w:p w:rsidR="00BE5E3C" w:rsidRPr="009A11E3" w:rsidRDefault="00BE5E3C" w:rsidP="00432453">
            <w:pPr>
              <w:tabs>
                <w:tab w:val="left" w:pos="993"/>
              </w:tabs>
              <w:spacing w:after="60"/>
              <w:jc w:val="both"/>
              <w:rPr>
                <w:rFonts w:ascii="Times New Roman" w:hAnsi="Times New Roman" w:cs="Times New Roman"/>
                <w:b/>
                <w:sz w:val="26"/>
                <w:szCs w:val="26"/>
              </w:rPr>
            </w:pPr>
            <w:r w:rsidRPr="009A11E3">
              <w:rPr>
                <w:rFonts w:ascii="Times New Roman" w:hAnsi="Times New Roman" w:cs="Times New Roman"/>
                <w:b/>
                <w:sz w:val="26"/>
                <w:szCs w:val="26"/>
              </w:rPr>
              <w:t>Номланиши</w:t>
            </w:r>
          </w:p>
        </w:tc>
        <w:tc>
          <w:tcPr>
            <w:tcW w:w="7477" w:type="dxa"/>
            <w:tcBorders>
              <w:left w:val="single" w:sz="4" w:space="0" w:color="auto"/>
            </w:tcBorders>
          </w:tcPr>
          <w:p w:rsidR="00BE5E3C" w:rsidRPr="009A11E3" w:rsidRDefault="006D073D" w:rsidP="00432453">
            <w:pPr>
              <w:tabs>
                <w:tab w:val="left" w:pos="993"/>
              </w:tabs>
              <w:spacing w:after="60"/>
              <w:jc w:val="both"/>
              <w:rPr>
                <w:rFonts w:ascii="Times New Roman" w:hAnsi="Times New Roman" w:cs="Times New Roman"/>
                <w:b/>
                <w:sz w:val="26"/>
                <w:szCs w:val="26"/>
              </w:rPr>
            </w:pPr>
            <w:r>
              <w:rPr>
                <w:rFonts w:ascii="Times New Roman" w:hAnsi="Times New Roman"/>
                <w:sz w:val="26"/>
                <w:szCs w:val="26"/>
                <w:lang w:val="uz-Cyrl-UZ"/>
              </w:rPr>
              <w:t>А</w:t>
            </w:r>
            <w:r w:rsidRPr="009A11E3">
              <w:rPr>
                <w:rFonts w:ascii="Times New Roman" w:hAnsi="Times New Roman"/>
                <w:sz w:val="26"/>
                <w:szCs w:val="26"/>
                <w:lang w:val="uz-Cyrl-UZ"/>
              </w:rPr>
              <w:t>ппаратга кимевий моддалар солувчи</w:t>
            </w:r>
          </w:p>
        </w:tc>
      </w:tr>
    </w:tbl>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p>
    <w:tbl>
      <w:tblPr>
        <w:tblStyle w:val="a3"/>
        <w:tblW w:w="0" w:type="auto"/>
        <w:tblLook w:val="04A0" w:firstRow="1" w:lastRow="0" w:firstColumn="1" w:lastColumn="0" w:noHBand="0" w:noVBand="1"/>
      </w:tblPr>
      <w:tblGrid>
        <w:gridCol w:w="2392"/>
        <w:gridCol w:w="1260"/>
        <w:gridCol w:w="4678"/>
        <w:gridCol w:w="1240"/>
      </w:tblGrid>
      <w:tr w:rsidR="00BE5E3C" w:rsidRPr="009A11E3" w:rsidTr="00432453">
        <w:tc>
          <w:tcPr>
            <w:tcW w:w="2392" w:type="dxa"/>
            <w:tcBorders>
              <w:top w:val="nil"/>
              <w:left w:val="nil"/>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Коди</w:t>
            </w:r>
          </w:p>
        </w:tc>
        <w:tc>
          <w:tcPr>
            <w:tcW w:w="1260" w:type="dxa"/>
            <w:tcBorders>
              <w:left w:val="single" w:sz="4" w:space="0" w:color="auto"/>
              <w:right w:val="single" w:sz="4" w:space="0" w:color="auto"/>
            </w:tcBorders>
          </w:tcPr>
          <w:p w:rsidR="00BE5E3C" w:rsidRPr="009A11E3" w:rsidRDefault="00D14670" w:rsidP="00D14670">
            <w:pPr>
              <w:tabs>
                <w:tab w:val="left" w:pos="993"/>
              </w:tabs>
              <w:spacing w:after="60"/>
              <w:jc w:val="center"/>
              <w:rPr>
                <w:rFonts w:ascii="Times New Roman" w:hAnsi="Times New Roman" w:cs="Times New Roman"/>
                <w:b/>
                <w:sz w:val="26"/>
                <w:szCs w:val="26"/>
              </w:rPr>
            </w:pPr>
            <w:r w:rsidRPr="009A11E3">
              <w:rPr>
                <w:rFonts w:ascii="Times New Roman" w:hAnsi="Times New Roman" w:cs="Times New Roman"/>
                <w:b/>
                <w:i/>
                <w:sz w:val="26"/>
                <w:szCs w:val="26"/>
                <w:lang w:val="uz-Cyrl-UZ"/>
              </w:rPr>
              <w:t>В</w:t>
            </w:r>
            <w:r w:rsidRPr="009A11E3">
              <w:rPr>
                <w:rFonts w:ascii="Times New Roman" w:hAnsi="Times New Roman" w:cs="Times New Roman"/>
                <w:b/>
                <w:i/>
                <w:sz w:val="26"/>
                <w:szCs w:val="26"/>
              </w:rPr>
              <w:t>/0</w:t>
            </w:r>
            <w:r w:rsidRPr="009A11E3">
              <w:rPr>
                <w:rFonts w:ascii="Times New Roman" w:hAnsi="Times New Roman" w:cs="Times New Roman"/>
                <w:b/>
                <w:i/>
                <w:sz w:val="26"/>
                <w:szCs w:val="26"/>
                <w:lang w:val="uz-Cyrl-UZ"/>
              </w:rPr>
              <w:t>2</w:t>
            </w:r>
            <w:r w:rsidRPr="009A11E3">
              <w:rPr>
                <w:rFonts w:ascii="Times New Roman" w:hAnsi="Times New Roman" w:cs="Times New Roman"/>
                <w:b/>
                <w:i/>
                <w:sz w:val="26"/>
                <w:szCs w:val="26"/>
              </w:rPr>
              <w:t>.</w:t>
            </w:r>
            <w:r w:rsidRPr="009A11E3">
              <w:rPr>
                <w:rFonts w:ascii="Times New Roman" w:hAnsi="Times New Roman" w:cs="Times New Roman"/>
                <w:b/>
                <w:i/>
                <w:sz w:val="26"/>
                <w:szCs w:val="26"/>
                <w:lang w:val="uz-Cyrl-UZ"/>
              </w:rPr>
              <w:t>3</w:t>
            </w:r>
          </w:p>
        </w:tc>
        <w:tc>
          <w:tcPr>
            <w:tcW w:w="4678" w:type="dxa"/>
            <w:tcBorders>
              <w:top w:val="nil"/>
              <w:left w:val="single" w:sz="4" w:space="0" w:color="auto"/>
              <w:bottom w:val="nil"/>
              <w:right w:val="single" w:sz="4" w:space="0" w:color="auto"/>
            </w:tcBorders>
          </w:tcPr>
          <w:p w:rsidR="00BE5E3C" w:rsidRPr="009A11E3" w:rsidRDefault="00BE5E3C" w:rsidP="00432453">
            <w:pPr>
              <w:tabs>
                <w:tab w:val="left" w:pos="993"/>
              </w:tabs>
              <w:spacing w:after="60"/>
              <w:jc w:val="right"/>
              <w:rPr>
                <w:rFonts w:ascii="Times New Roman" w:hAnsi="Times New Roman" w:cs="Times New Roman"/>
                <w:b/>
                <w:sz w:val="26"/>
                <w:szCs w:val="26"/>
              </w:rPr>
            </w:pPr>
            <w:r w:rsidRPr="009A11E3">
              <w:rPr>
                <w:rFonts w:ascii="Times New Roman" w:hAnsi="Times New Roman" w:cs="Times New Roman"/>
                <w:b/>
                <w:sz w:val="26"/>
                <w:szCs w:val="26"/>
              </w:rPr>
              <w:t>Малака даражаси</w:t>
            </w:r>
          </w:p>
        </w:tc>
        <w:tc>
          <w:tcPr>
            <w:tcW w:w="1240" w:type="dxa"/>
            <w:tcBorders>
              <w:left w:val="single" w:sz="4" w:space="0" w:color="auto"/>
            </w:tcBorders>
          </w:tcPr>
          <w:p w:rsidR="00C8709D" w:rsidRPr="009A11E3" w:rsidRDefault="00FA02BF" w:rsidP="00FA02BF">
            <w:pPr>
              <w:tabs>
                <w:tab w:val="left" w:pos="993"/>
              </w:tabs>
              <w:spacing w:after="60"/>
              <w:jc w:val="center"/>
              <w:rPr>
                <w:rFonts w:ascii="Times New Roman" w:hAnsi="Times New Roman" w:cs="Times New Roman"/>
                <w:b/>
                <w:i/>
                <w:sz w:val="26"/>
                <w:szCs w:val="26"/>
              </w:rPr>
            </w:pPr>
            <w:r w:rsidRPr="009A11E3">
              <w:rPr>
                <w:rFonts w:ascii="Times New Roman" w:hAnsi="Times New Roman" w:cs="Times New Roman"/>
                <w:b/>
                <w:i/>
                <w:sz w:val="26"/>
                <w:szCs w:val="26"/>
              </w:rPr>
              <w:t xml:space="preserve"> </w:t>
            </w:r>
            <w:r w:rsidR="00C8709D" w:rsidRPr="009A11E3">
              <w:rPr>
                <w:rFonts w:ascii="Times New Roman" w:hAnsi="Times New Roman" w:cs="Times New Roman"/>
                <w:b/>
                <w:i/>
                <w:sz w:val="26"/>
                <w:szCs w:val="26"/>
              </w:rPr>
              <w:t>3</w:t>
            </w:r>
          </w:p>
        </w:tc>
      </w:tr>
    </w:tbl>
    <w:p w:rsidR="00BE5E3C" w:rsidRPr="009A11E3" w:rsidRDefault="00BE5E3C" w:rsidP="00BE5E3C">
      <w:pPr>
        <w:tabs>
          <w:tab w:val="left" w:pos="993"/>
        </w:tabs>
        <w:spacing w:after="60" w:line="240" w:lineRule="auto"/>
        <w:rPr>
          <w:rFonts w:ascii="Times New Roman" w:hAnsi="Times New Roman" w:cs="Times New Roman"/>
          <w:b/>
          <w:sz w:val="26"/>
          <w:szCs w:val="26"/>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727"/>
        <w:gridCol w:w="1451"/>
        <w:gridCol w:w="2172"/>
      </w:tblGrid>
      <w:tr w:rsidR="00BE5E3C" w:rsidRPr="009A11E3" w:rsidTr="00432453">
        <w:trPr>
          <w:trHeight w:val="322"/>
        </w:trPr>
        <w:tc>
          <w:tcPr>
            <w:tcW w:w="1668"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w:t>
            </w:r>
          </w:p>
          <w:p w:rsidR="00BE5E3C" w:rsidRPr="009A11E3" w:rsidRDefault="00BE5E3C" w:rsidP="00432453">
            <w:pPr>
              <w:tabs>
                <w:tab w:val="left" w:pos="993"/>
              </w:tabs>
              <w:spacing w:line="240" w:lineRule="auto"/>
              <w:jc w:val="center"/>
              <w:rPr>
                <w:rFonts w:ascii="Times New Roman" w:hAnsi="Times New Roman" w:cs="Times New Roman"/>
                <w:sz w:val="26"/>
                <w:szCs w:val="26"/>
              </w:rPr>
            </w:pPr>
            <w:r w:rsidRPr="009A11E3">
              <w:rPr>
                <w:rFonts w:ascii="Times New Roman" w:hAnsi="Times New Roman" w:cs="Times New Roman"/>
                <w:sz w:val="26"/>
                <w:szCs w:val="26"/>
                <w:lang w:val="uz-Cyrl-UZ"/>
              </w:rPr>
              <w:t>(“+” белгиси қўйилади)</w:t>
            </w:r>
          </w:p>
        </w:tc>
        <w:tc>
          <w:tcPr>
            <w:tcW w:w="2727" w:type="dxa"/>
            <w:vMerge w:val="restart"/>
            <w:shd w:val="clear" w:color="auto" w:fill="auto"/>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rPr>
              <w:t>Асл</w:t>
            </w:r>
            <w:r w:rsidRPr="009A11E3">
              <w:rPr>
                <w:rFonts w:ascii="Times New Roman" w:hAnsi="Times New Roman" w:cs="Times New Roman"/>
                <w:b/>
                <w:sz w:val="26"/>
                <w:szCs w:val="26"/>
                <w:lang w:val="uz-Cyrl-UZ"/>
              </w:rPr>
              <w:t>идан</w:t>
            </w:r>
            <w:r w:rsidRPr="009A11E3">
              <w:rPr>
                <w:rFonts w:ascii="Times New Roman" w:hAnsi="Times New Roman" w:cs="Times New Roman"/>
                <w:sz w:val="26"/>
                <w:szCs w:val="26"/>
              </w:rPr>
              <w:t xml:space="preserve"> </w:t>
            </w:r>
            <w:r w:rsidRPr="009A11E3">
              <w:rPr>
                <w:rFonts w:ascii="Times New Roman" w:hAnsi="Times New Roman" w:cs="Times New Roman"/>
                <w:b/>
                <w:sz w:val="26"/>
                <w:szCs w:val="26"/>
                <w:lang w:val="uz-Cyrl-UZ"/>
              </w:rPr>
              <w:t>фойдаланилган</w:t>
            </w:r>
            <w:r w:rsidRPr="009A11E3">
              <w:rPr>
                <w:rFonts w:ascii="Times New Roman" w:hAnsi="Times New Roman" w:cs="Times New Roman"/>
                <w:sz w:val="26"/>
                <w:szCs w:val="26"/>
                <w:lang w:val="uz-Cyrl-UZ"/>
              </w:rPr>
              <w:t xml:space="preserve"> </w:t>
            </w:r>
          </w:p>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 белгиси қўйилади)</w:t>
            </w:r>
          </w:p>
        </w:tc>
        <w:tc>
          <w:tcPr>
            <w:tcW w:w="3623" w:type="dxa"/>
            <w:gridSpan w:val="2"/>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b/>
                <w:sz w:val="26"/>
                <w:szCs w:val="26"/>
                <w:lang w:val="uz-Cyrl-UZ"/>
              </w:rPr>
              <w:t>Аслининг</w:t>
            </w:r>
            <w:r w:rsidRPr="009A11E3">
              <w:rPr>
                <w:rFonts w:ascii="Times New Roman" w:hAnsi="Times New Roman" w:cs="Times New Roman"/>
                <w:sz w:val="26"/>
                <w:szCs w:val="26"/>
                <w:lang w:val="uz-Cyrl-UZ"/>
              </w:rPr>
              <w:t xml:space="preserve"> </w:t>
            </w:r>
          </w:p>
        </w:tc>
      </w:tr>
      <w:tr w:rsidR="00BE5E3C" w:rsidRPr="009A11E3" w:rsidTr="00432453">
        <w:trPr>
          <w:trHeight w:val="513"/>
        </w:trPr>
        <w:tc>
          <w:tcPr>
            <w:tcW w:w="1668"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2727" w:type="dxa"/>
            <w:vMerge/>
            <w:shd w:val="clear" w:color="auto" w:fill="auto"/>
          </w:tcPr>
          <w:p w:rsidR="00BE5E3C" w:rsidRPr="009A11E3" w:rsidRDefault="00BE5E3C" w:rsidP="00432453">
            <w:pPr>
              <w:tabs>
                <w:tab w:val="left" w:pos="993"/>
              </w:tabs>
              <w:spacing w:line="240" w:lineRule="auto"/>
              <w:rPr>
                <w:rFonts w:ascii="Times New Roman" w:hAnsi="Times New Roman" w:cs="Times New Roman"/>
                <w:sz w:val="26"/>
                <w:szCs w:val="26"/>
              </w:rPr>
            </w:pPr>
          </w:p>
        </w:tc>
        <w:tc>
          <w:tcPr>
            <w:tcW w:w="1451"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коди</w:t>
            </w: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r w:rsidRPr="009A11E3">
              <w:rPr>
                <w:rFonts w:ascii="Times New Roman" w:hAnsi="Times New Roman" w:cs="Times New Roman"/>
                <w:sz w:val="26"/>
                <w:szCs w:val="26"/>
                <w:lang w:val="uz-Cyrl-UZ"/>
              </w:rPr>
              <w:t>рўйхатдан   ўтказилган рақами</w:t>
            </w:r>
          </w:p>
        </w:tc>
      </w:tr>
      <w:tr w:rsidR="00BE5E3C" w:rsidRPr="009A11E3" w:rsidTr="00432453">
        <w:tc>
          <w:tcPr>
            <w:tcW w:w="1668" w:type="dxa"/>
            <w:shd w:val="clear" w:color="auto" w:fill="auto"/>
          </w:tcPr>
          <w:p w:rsidR="00BE5E3C" w:rsidRPr="009A11E3" w:rsidRDefault="00C8709D" w:rsidP="00C8709D">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2727" w:type="dxa"/>
            <w:shd w:val="clear" w:color="auto" w:fill="auto"/>
          </w:tcPr>
          <w:p w:rsidR="00BE5E3C" w:rsidRPr="009A11E3" w:rsidRDefault="00C8709D" w:rsidP="00C8709D">
            <w:pPr>
              <w:tabs>
                <w:tab w:val="left" w:pos="993"/>
              </w:tabs>
              <w:spacing w:line="240" w:lineRule="auto"/>
              <w:jc w:val="center"/>
              <w:rPr>
                <w:rFonts w:ascii="Times New Roman" w:hAnsi="Times New Roman" w:cs="Times New Roman"/>
                <w:sz w:val="26"/>
                <w:szCs w:val="26"/>
                <w:lang w:val="uz-Cyrl-UZ"/>
              </w:rPr>
            </w:pPr>
            <w:r w:rsidRPr="009A11E3">
              <w:rPr>
                <w:rFonts w:ascii="Times New Roman" w:hAnsi="Times New Roman" w:cs="Times New Roman"/>
                <w:sz w:val="26"/>
                <w:szCs w:val="26"/>
                <w:lang w:val="uz-Cyrl-UZ"/>
              </w:rPr>
              <w:t>-</w:t>
            </w:r>
          </w:p>
        </w:tc>
        <w:tc>
          <w:tcPr>
            <w:tcW w:w="1451"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c>
          <w:tcPr>
            <w:tcW w:w="2172" w:type="dxa"/>
            <w:shd w:val="clear" w:color="auto" w:fill="auto"/>
            <w:vAlign w:val="center"/>
          </w:tcPr>
          <w:p w:rsidR="00BE5E3C" w:rsidRPr="009A11E3" w:rsidRDefault="00BE5E3C" w:rsidP="00432453">
            <w:pPr>
              <w:tabs>
                <w:tab w:val="left" w:pos="993"/>
              </w:tabs>
              <w:spacing w:line="240" w:lineRule="auto"/>
              <w:jc w:val="center"/>
              <w:rPr>
                <w:rFonts w:ascii="Times New Roman" w:hAnsi="Times New Roman" w:cs="Times New Roman"/>
                <w:b/>
                <w:sz w:val="26"/>
                <w:szCs w:val="26"/>
                <w:lang w:val="uz-Cyrl-UZ"/>
              </w:rPr>
            </w:pPr>
          </w:p>
        </w:tc>
      </w:tr>
    </w:tbl>
    <w:p w:rsidR="00BE5E3C" w:rsidRPr="009A11E3" w:rsidRDefault="00BE5E3C" w:rsidP="00BE5E3C">
      <w:pPr>
        <w:tabs>
          <w:tab w:val="left" w:pos="993"/>
        </w:tabs>
        <w:spacing w:after="60" w:line="240" w:lineRule="auto"/>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Меҳнат вазифаси</w:t>
      </w: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p w:rsidR="00BE5E3C" w:rsidRPr="009A11E3" w:rsidRDefault="00BE5E3C" w:rsidP="00BE5E3C">
      <w:pPr>
        <w:tabs>
          <w:tab w:val="left" w:pos="993"/>
        </w:tabs>
        <w:spacing w:after="60" w:line="240" w:lineRule="auto"/>
        <w:rPr>
          <w:rFonts w:ascii="Times New Roman" w:hAnsi="Times New Roman" w:cs="Times New Roman"/>
          <w:sz w:val="26"/>
          <w:szCs w:val="26"/>
          <w:lang w:val="uz-Cyrl-UZ"/>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47"/>
      </w:tblGrid>
      <w:tr w:rsidR="00D14670" w:rsidRPr="009A11E3" w:rsidTr="00432453">
        <w:trPr>
          <w:trHeight w:val="357"/>
        </w:trPr>
        <w:tc>
          <w:tcPr>
            <w:tcW w:w="2943" w:type="dxa"/>
            <w:vMerge w:val="restart"/>
            <w:shd w:val="clear" w:color="auto" w:fill="auto"/>
            <w:vAlign w:val="center"/>
          </w:tcPr>
          <w:p w:rsidR="00D14670" w:rsidRPr="009A11E3" w:rsidRDefault="00D14670" w:rsidP="00432453">
            <w:pPr>
              <w:tabs>
                <w:tab w:val="left" w:pos="993"/>
              </w:tabs>
              <w:spacing w:line="240" w:lineRule="auto"/>
              <w:rPr>
                <w:rFonts w:ascii="Times New Roman" w:hAnsi="Times New Roman" w:cs="Times New Roman"/>
                <w:b/>
                <w:sz w:val="26"/>
                <w:szCs w:val="26"/>
              </w:rPr>
            </w:pPr>
            <w:r w:rsidRPr="009A11E3">
              <w:rPr>
                <w:rFonts w:ascii="Times New Roman" w:hAnsi="Times New Roman" w:cs="Times New Roman"/>
                <w:b/>
                <w:sz w:val="26"/>
                <w:szCs w:val="26"/>
              </w:rPr>
              <w:t>Меҳнат ҳаракатлари</w:t>
            </w: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қўлланиладиган кимёвий моддалардан эритмалар тайёрлаш</w:t>
            </w:r>
          </w:p>
        </w:tc>
      </w:tr>
      <w:tr w:rsidR="00D14670" w:rsidRPr="009A11E3" w:rsidTr="00432453">
        <w:trPr>
          <w:trHeight w:val="357"/>
        </w:trPr>
        <w:tc>
          <w:tcPr>
            <w:tcW w:w="2943" w:type="dxa"/>
            <w:vMerge/>
            <w:shd w:val="clear" w:color="auto" w:fill="auto"/>
            <w:vAlign w:val="center"/>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қўлланиладиган кимёвий моддалардан эритмалар тайёрлаш</w:t>
            </w:r>
          </w:p>
        </w:tc>
      </w:tr>
      <w:tr w:rsidR="00D14670" w:rsidRPr="009A11E3" w:rsidTr="00432453">
        <w:trPr>
          <w:trHeight w:val="357"/>
        </w:trPr>
        <w:tc>
          <w:tcPr>
            <w:tcW w:w="2943" w:type="dxa"/>
            <w:vMerge/>
            <w:shd w:val="clear" w:color="auto" w:fill="auto"/>
            <w:vAlign w:val="center"/>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Кимёвий шахобча аппаратларида иш олиб бориш</w:t>
            </w:r>
          </w:p>
        </w:tc>
      </w:tr>
      <w:tr w:rsidR="00D14670" w:rsidRPr="009A11E3" w:rsidTr="00432453">
        <w:trPr>
          <w:trHeight w:val="357"/>
        </w:trPr>
        <w:tc>
          <w:tcPr>
            <w:tcW w:w="2943" w:type="dxa"/>
            <w:vMerge/>
            <w:shd w:val="clear" w:color="auto" w:fill="auto"/>
            <w:vAlign w:val="center"/>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қўлланиладиган эмульсияларни тайёрлаш</w:t>
            </w:r>
          </w:p>
        </w:tc>
      </w:tr>
      <w:tr w:rsidR="00D14670" w:rsidRPr="009A11E3" w:rsidTr="00432453">
        <w:trPr>
          <w:trHeight w:val="357"/>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қўлланиладиган эмульсияларни тайёрлаш</w:t>
            </w:r>
          </w:p>
        </w:tc>
      </w:tr>
      <w:tr w:rsidR="00D14670" w:rsidRPr="009A11E3" w:rsidTr="00432453">
        <w:trPr>
          <w:trHeight w:val="357"/>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jc w:val="both"/>
              <w:rPr>
                <w:rStyle w:val="11"/>
                <w:rFonts w:eastAsia="Courier New"/>
                <w:b w:val="0"/>
                <w:i/>
                <w:sz w:val="26"/>
                <w:szCs w:val="26"/>
                <w:lang w:val="uz-Cyrl-UZ"/>
              </w:rPr>
            </w:pPr>
            <w:r w:rsidRPr="009A11E3">
              <w:rPr>
                <w:rStyle w:val="11"/>
                <w:rFonts w:eastAsia="Courier New"/>
                <w:b w:val="0"/>
                <w:i/>
                <w:sz w:val="26"/>
                <w:szCs w:val="26"/>
                <w:lang w:val="uz-Cyrl-UZ"/>
              </w:rPr>
              <w:t>Аппаратларни ишлатишда мехнат мухофазаси ва техника хавсизлигини таъминлаш</w:t>
            </w:r>
          </w:p>
        </w:tc>
      </w:tr>
      <w:tr w:rsidR="00D14670" w:rsidRPr="009A11E3" w:rsidTr="00D14670">
        <w:trPr>
          <w:trHeight w:val="373"/>
        </w:trPr>
        <w:tc>
          <w:tcPr>
            <w:tcW w:w="2943" w:type="dxa"/>
            <w:vMerge w:val="restart"/>
            <w:shd w:val="clear" w:color="auto" w:fill="auto"/>
            <w:vAlign w:val="center"/>
          </w:tcPr>
          <w:p w:rsidR="00D14670" w:rsidRPr="009A11E3" w:rsidRDefault="00D14670" w:rsidP="00D14670">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Зарур кўникмалар</w:t>
            </w: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 технологиясига оид маълумотларни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 технологиясига оид маълумотларни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Чарм ишлаб чиқаришда кимёвий моддаларни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Мўйна ишлаб чиқаришда кимёвий моддаларни билиш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Кимёвий шахобча аппаратларини иш принципларини билиш</w:t>
            </w:r>
          </w:p>
        </w:tc>
      </w:tr>
      <w:tr w:rsidR="00D14670" w:rsidRPr="009A11E3" w:rsidTr="00D14670">
        <w:trPr>
          <w:trHeight w:val="373"/>
        </w:trPr>
        <w:tc>
          <w:tcPr>
            <w:tcW w:w="2943" w:type="dxa"/>
            <w:vMerge w:val="restart"/>
            <w:shd w:val="clear" w:color="auto" w:fill="auto"/>
            <w:vAlign w:val="center"/>
          </w:tcPr>
          <w:p w:rsidR="00D14670" w:rsidRPr="009A11E3" w:rsidRDefault="00D14670" w:rsidP="00D14670">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Зарур билимлар</w:t>
            </w: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Асосий вазифалари ва хуқуқлари</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 xml:space="preserve">Иш ўрнини ташкил қилиш </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Аппаратнинг тузилишлари билан танишиш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Аппаратда ишлашни ўрганиш</w:t>
            </w:r>
          </w:p>
        </w:tc>
      </w:tr>
      <w:tr w:rsidR="00D14670" w:rsidRPr="009A11E3" w:rsidTr="00432453">
        <w:trPr>
          <w:trHeight w:val="373"/>
        </w:trPr>
        <w:tc>
          <w:tcPr>
            <w:tcW w:w="2943" w:type="dxa"/>
            <w:vMerge/>
            <w:shd w:val="clear" w:color="auto" w:fill="auto"/>
          </w:tcPr>
          <w:p w:rsidR="00D14670" w:rsidRPr="009A11E3" w:rsidRDefault="00D14670" w:rsidP="00432453">
            <w:pPr>
              <w:tabs>
                <w:tab w:val="left" w:pos="993"/>
              </w:tabs>
              <w:spacing w:line="240" w:lineRule="auto"/>
              <w:rPr>
                <w:rFonts w:ascii="Times New Roman" w:hAnsi="Times New Roman" w:cs="Times New Roman"/>
                <w:b/>
                <w:sz w:val="26"/>
                <w:szCs w:val="26"/>
              </w:rPr>
            </w:pPr>
          </w:p>
        </w:tc>
        <w:tc>
          <w:tcPr>
            <w:tcW w:w="6647" w:type="dxa"/>
            <w:shd w:val="clear" w:color="auto" w:fill="auto"/>
          </w:tcPr>
          <w:p w:rsidR="00D14670" w:rsidRPr="009A11E3" w:rsidRDefault="00D14670" w:rsidP="00965205">
            <w:pPr>
              <w:rPr>
                <w:rStyle w:val="11"/>
                <w:rFonts w:eastAsia="Courier New"/>
                <w:b w:val="0"/>
                <w:i/>
                <w:sz w:val="26"/>
                <w:szCs w:val="26"/>
                <w:lang w:val="uz-Cyrl-UZ"/>
              </w:rPr>
            </w:pPr>
            <w:r w:rsidRPr="009A11E3">
              <w:rPr>
                <w:rStyle w:val="11"/>
                <w:rFonts w:eastAsia="Courier New"/>
                <w:b w:val="0"/>
                <w:i/>
                <w:sz w:val="26"/>
                <w:szCs w:val="26"/>
                <w:lang w:val="uz-Cyrl-UZ"/>
              </w:rPr>
              <w:t>Аппаратга кимёвий моддаларни солишни ўрганиш</w:t>
            </w:r>
          </w:p>
        </w:tc>
      </w:tr>
      <w:tr w:rsidR="00D14670" w:rsidRPr="009A11E3" w:rsidTr="00D14670">
        <w:trPr>
          <w:trHeight w:val="357"/>
        </w:trPr>
        <w:tc>
          <w:tcPr>
            <w:tcW w:w="2943" w:type="dxa"/>
            <w:shd w:val="clear" w:color="auto" w:fill="auto"/>
            <w:vAlign w:val="center"/>
          </w:tcPr>
          <w:p w:rsidR="00D14670" w:rsidRPr="009A11E3" w:rsidRDefault="00D14670" w:rsidP="00D14670">
            <w:pPr>
              <w:tabs>
                <w:tab w:val="left" w:pos="993"/>
              </w:tabs>
              <w:spacing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Бошқа тавсифлар</w:t>
            </w:r>
          </w:p>
        </w:tc>
        <w:tc>
          <w:tcPr>
            <w:tcW w:w="6647" w:type="dxa"/>
            <w:shd w:val="clear" w:color="auto" w:fill="auto"/>
            <w:vAlign w:val="center"/>
          </w:tcPr>
          <w:p w:rsidR="00D14670" w:rsidRPr="009A11E3" w:rsidRDefault="00BC50D3" w:rsidP="00965205">
            <w:pPr>
              <w:spacing w:before="60" w:after="60"/>
              <w:rPr>
                <w:rFonts w:ascii="Times New Roman" w:hAnsi="Times New Roman"/>
                <w:i/>
                <w:sz w:val="26"/>
                <w:szCs w:val="26"/>
                <w:highlight w:val="yellow"/>
                <w:lang w:val="uz-Cyrl-UZ"/>
              </w:rPr>
            </w:pPr>
            <w:r w:rsidRPr="009A11E3">
              <w:rPr>
                <w:rFonts w:ascii="Times New Roman" w:hAnsi="Times New Roman"/>
                <w:i/>
                <w:sz w:val="26"/>
                <w:szCs w:val="26"/>
                <w:lang w:val="uz-Cyrl-UZ"/>
              </w:rPr>
              <w:t>-</w:t>
            </w:r>
          </w:p>
        </w:tc>
      </w:tr>
    </w:tbl>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p>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lang w:val="en-US"/>
        </w:rPr>
        <w:t>IV</w:t>
      </w:r>
      <w:r w:rsidRPr="009A11E3">
        <w:rPr>
          <w:rFonts w:ascii="Times New Roman" w:hAnsi="Times New Roman" w:cs="Times New Roman"/>
          <w:b/>
          <w:sz w:val="26"/>
          <w:szCs w:val="26"/>
          <w:lang w:val="uz-Cyrl-UZ"/>
        </w:rPr>
        <w:t xml:space="preserve"> </w:t>
      </w:r>
      <w:r w:rsidRPr="009A11E3">
        <w:rPr>
          <w:rFonts w:ascii="Times New Roman" w:hAnsi="Times New Roman" w:cs="Times New Roman"/>
          <w:b/>
          <w:sz w:val="26"/>
          <w:szCs w:val="26"/>
        </w:rPr>
        <w:t>БЎЛИМ</w:t>
      </w:r>
    </w:p>
    <w:p w:rsidR="00BE5E3C" w:rsidRPr="009A11E3" w:rsidRDefault="00BE5E3C" w:rsidP="00BE5E3C">
      <w:pPr>
        <w:tabs>
          <w:tab w:val="left" w:pos="993"/>
        </w:tabs>
        <w:spacing w:after="60" w:line="240" w:lineRule="auto"/>
        <w:jc w:val="center"/>
        <w:rPr>
          <w:rFonts w:ascii="Times New Roman" w:hAnsi="Times New Roman" w:cs="Times New Roman"/>
          <w:b/>
          <w:sz w:val="26"/>
          <w:szCs w:val="26"/>
        </w:rPr>
      </w:pPr>
      <w:r w:rsidRPr="009A11E3">
        <w:rPr>
          <w:rFonts w:ascii="Times New Roman" w:hAnsi="Times New Roman" w:cs="Times New Roman"/>
          <w:b/>
          <w:sz w:val="26"/>
          <w:szCs w:val="26"/>
        </w:rPr>
        <w:t>КАСБ СТАНДАРТ</w:t>
      </w:r>
      <w:r w:rsidRPr="009A11E3">
        <w:rPr>
          <w:rFonts w:ascii="Times New Roman" w:hAnsi="Times New Roman" w:cs="Times New Roman"/>
          <w:b/>
          <w:sz w:val="26"/>
          <w:szCs w:val="26"/>
          <w:lang w:val="uz-Cyrl-UZ"/>
        </w:rPr>
        <w:t>И</w:t>
      </w:r>
      <w:r w:rsidRPr="009A11E3">
        <w:rPr>
          <w:rFonts w:ascii="Times New Roman" w:hAnsi="Times New Roman" w:cs="Times New Roman"/>
          <w:b/>
          <w:sz w:val="26"/>
          <w:szCs w:val="26"/>
        </w:rPr>
        <w:t>НИ ИШЛАБ ЧИҚҚАН ТАШКИЛОТЛАР ТЎҒРИСИДА</w:t>
      </w:r>
      <w:r w:rsidRPr="009A11E3">
        <w:rPr>
          <w:rFonts w:ascii="Times New Roman" w:hAnsi="Times New Roman" w:cs="Times New Roman"/>
          <w:b/>
          <w:sz w:val="26"/>
          <w:szCs w:val="26"/>
          <w:lang w:val="uz-Cyrl-UZ"/>
        </w:rPr>
        <w:t>ГИ</w:t>
      </w:r>
      <w:r w:rsidRPr="009A11E3">
        <w:rPr>
          <w:rFonts w:ascii="Times New Roman" w:hAnsi="Times New Roman" w:cs="Times New Roman"/>
          <w:b/>
          <w:sz w:val="26"/>
          <w:szCs w:val="26"/>
        </w:rPr>
        <w:t xml:space="preserve"> МАЪЛУМОТЛАР</w:t>
      </w:r>
    </w:p>
    <w:p w:rsidR="00BE5E3C" w:rsidRPr="009A11E3" w:rsidRDefault="00BE5E3C" w:rsidP="00BE5E3C">
      <w:pPr>
        <w:tabs>
          <w:tab w:val="left" w:pos="993"/>
        </w:tabs>
        <w:spacing w:after="60" w:line="240" w:lineRule="auto"/>
        <w:rPr>
          <w:rFonts w:ascii="Times New Roman" w:hAnsi="Times New Roman" w:cs="Times New Roman"/>
          <w:sz w:val="26"/>
          <w:szCs w:val="26"/>
        </w:rPr>
      </w:pPr>
    </w:p>
    <w:p w:rsidR="00BE5E3C" w:rsidRPr="009A11E3" w:rsidRDefault="00BE5E3C" w:rsidP="00BE5E3C">
      <w:pPr>
        <w:tabs>
          <w:tab w:val="left" w:pos="993"/>
        </w:tabs>
        <w:spacing w:after="60" w:line="240" w:lineRule="auto"/>
        <w:rPr>
          <w:rFonts w:ascii="Times New Roman" w:hAnsi="Times New Roman" w:cs="Times New Roman"/>
          <w:b/>
          <w:sz w:val="26"/>
          <w:szCs w:val="26"/>
        </w:rPr>
      </w:pPr>
      <w:r w:rsidRPr="009A11E3">
        <w:rPr>
          <w:rFonts w:ascii="Times New Roman" w:hAnsi="Times New Roman" w:cs="Times New Roman"/>
          <w:b/>
          <w:sz w:val="26"/>
          <w:szCs w:val="26"/>
          <w:lang w:val="uz-Cyrl-UZ"/>
        </w:rPr>
        <w:t>4.</w:t>
      </w:r>
      <w:r w:rsidRPr="009A11E3">
        <w:rPr>
          <w:rFonts w:ascii="Times New Roman" w:hAnsi="Times New Roman" w:cs="Times New Roman"/>
          <w:b/>
          <w:sz w:val="26"/>
          <w:szCs w:val="26"/>
        </w:rPr>
        <w:t>1. </w:t>
      </w:r>
      <w:r w:rsidRPr="009A11E3">
        <w:rPr>
          <w:rFonts w:ascii="Times New Roman" w:hAnsi="Times New Roman" w:cs="Times New Roman"/>
          <w:b/>
          <w:sz w:val="26"/>
          <w:szCs w:val="26"/>
          <w:lang w:val="uz-Cyrl-UZ"/>
        </w:rPr>
        <w:t>И</w:t>
      </w:r>
      <w:r w:rsidRPr="009A11E3">
        <w:rPr>
          <w:rFonts w:ascii="Times New Roman" w:hAnsi="Times New Roman" w:cs="Times New Roman"/>
          <w:b/>
          <w:sz w:val="26"/>
          <w:szCs w:val="26"/>
        </w:rPr>
        <w:t>шлаб чиқ</w:t>
      </w:r>
      <w:r w:rsidRPr="009A11E3">
        <w:rPr>
          <w:rFonts w:ascii="Times New Roman" w:hAnsi="Times New Roman" w:cs="Times New Roman"/>
          <w:b/>
          <w:sz w:val="26"/>
          <w:szCs w:val="26"/>
          <w:lang w:val="uz-Cyrl-UZ"/>
        </w:rPr>
        <w:t xml:space="preserve">ишга масъул </w:t>
      </w:r>
      <w:r w:rsidRPr="009A11E3">
        <w:rPr>
          <w:rFonts w:ascii="Times New Roman" w:hAnsi="Times New Roman" w:cs="Times New Roman"/>
          <w:b/>
          <w:sz w:val="26"/>
          <w:szCs w:val="26"/>
        </w:rPr>
        <w:t>ташкилот</w:t>
      </w:r>
    </w:p>
    <w:p w:rsidR="00BE5E3C" w:rsidRPr="009A11E3" w:rsidRDefault="00BE5E3C" w:rsidP="00BE5E3C">
      <w:pPr>
        <w:tabs>
          <w:tab w:val="left" w:pos="993"/>
        </w:tabs>
        <w:spacing w:after="6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5E3C" w:rsidRPr="009A11E3" w:rsidTr="00432453">
        <w:tc>
          <w:tcPr>
            <w:tcW w:w="9570" w:type="dxa"/>
            <w:shd w:val="clear" w:color="auto" w:fill="auto"/>
          </w:tcPr>
          <w:p w:rsidR="00BE5E3C" w:rsidRPr="009A11E3" w:rsidRDefault="00D14670" w:rsidP="00D14670">
            <w:pPr>
              <w:pBdr>
                <w:bottom w:val="single" w:sz="12" w:space="1" w:color="auto"/>
              </w:pBd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i/>
                <w:sz w:val="26"/>
                <w:szCs w:val="26"/>
                <w:lang w:val="uz-Cyrl-UZ"/>
              </w:rPr>
              <w:t>“Ўзчармсаноат” уюшмаси</w:t>
            </w:r>
          </w:p>
          <w:p w:rsidR="00BE5E3C" w:rsidRPr="009A11E3" w:rsidRDefault="00BE5E3C" w:rsidP="00432453">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(ташкилот номи)</w:t>
            </w:r>
          </w:p>
          <w:p w:rsidR="00BE5E3C" w:rsidRPr="009A11E3" w:rsidRDefault="00BE5E3C" w:rsidP="00432453">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___</w:t>
            </w:r>
            <w:r w:rsidR="00D14670" w:rsidRPr="009A11E3">
              <w:rPr>
                <w:rFonts w:ascii="Times New Roman" w:hAnsi="Times New Roman"/>
                <w:b/>
                <w:i/>
                <w:sz w:val="26"/>
                <w:szCs w:val="26"/>
                <w:u w:val="single"/>
                <w:lang w:val="uz-Cyrl-UZ"/>
              </w:rPr>
              <w:t>М.Захидов, Раиснинг биринчи ўринбосари</w:t>
            </w:r>
            <w:r w:rsidRPr="009A11E3">
              <w:rPr>
                <w:rFonts w:ascii="Times New Roman" w:hAnsi="Times New Roman" w:cs="Times New Roman"/>
                <w:sz w:val="26"/>
                <w:szCs w:val="26"/>
              </w:rPr>
              <w:t>_______________</w:t>
            </w:r>
          </w:p>
          <w:p w:rsidR="00BE5E3C" w:rsidRPr="009A11E3" w:rsidRDefault="00BE5E3C" w:rsidP="00432453">
            <w:pPr>
              <w:tabs>
                <w:tab w:val="left" w:pos="993"/>
              </w:tabs>
              <w:spacing w:after="60" w:line="240" w:lineRule="auto"/>
              <w:jc w:val="center"/>
              <w:rPr>
                <w:rFonts w:ascii="Times New Roman" w:hAnsi="Times New Roman" w:cs="Times New Roman"/>
                <w:sz w:val="26"/>
                <w:szCs w:val="26"/>
              </w:rPr>
            </w:pPr>
            <w:r w:rsidRPr="009A11E3">
              <w:rPr>
                <w:rFonts w:ascii="Times New Roman" w:hAnsi="Times New Roman" w:cs="Times New Roman"/>
                <w:sz w:val="26"/>
                <w:szCs w:val="26"/>
              </w:rPr>
              <w:t>(раҳбарнинг лавозими ва Ф.И.</w:t>
            </w:r>
            <w:r w:rsidRPr="009A11E3">
              <w:rPr>
                <w:rFonts w:ascii="Times New Roman" w:hAnsi="Times New Roman" w:cs="Times New Roman"/>
                <w:sz w:val="26"/>
                <w:szCs w:val="26"/>
                <w:lang w:val="uz-Cyrl-UZ"/>
              </w:rPr>
              <w:t>О</w:t>
            </w:r>
            <w:r w:rsidRPr="009A11E3">
              <w:rPr>
                <w:rFonts w:ascii="Times New Roman" w:hAnsi="Times New Roman" w:cs="Times New Roman"/>
                <w:sz w:val="26"/>
                <w:szCs w:val="26"/>
              </w:rPr>
              <w:t xml:space="preserve">.)  </w:t>
            </w:r>
            <w:r w:rsidR="00D14670" w:rsidRPr="009A11E3">
              <w:rPr>
                <w:rFonts w:ascii="Times New Roman" w:hAnsi="Times New Roman" w:cs="Times New Roman"/>
                <w:sz w:val="26"/>
                <w:szCs w:val="26"/>
              </w:rPr>
              <w:t xml:space="preserve">               </w:t>
            </w:r>
            <w:r w:rsidRPr="009A11E3">
              <w:rPr>
                <w:rFonts w:ascii="Times New Roman" w:hAnsi="Times New Roman" w:cs="Times New Roman"/>
                <w:sz w:val="26"/>
                <w:szCs w:val="26"/>
              </w:rPr>
              <w:t xml:space="preserve">  (имзоси)</w:t>
            </w:r>
          </w:p>
          <w:p w:rsidR="00BE5E3C" w:rsidRPr="009A11E3" w:rsidRDefault="00BE5E3C" w:rsidP="00432453">
            <w:pPr>
              <w:tabs>
                <w:tab w:val="left" w:pos="993"/>
              </w:tabs>
              <w:spacing w:after="60" w:line="240" w:lineRule="auto"/>
              <w:rPr>
                <w:rFonts w:ascii="Times New Roman" w:hAnsi="Times New Roman" w:cs="Times New Roman"/>
                <w:sz w:val="26"/>
                <w:szCs w:val="26"/>
              </w:rPr>
            </w:pPr>
          </w:p>
        </w:tc>
      </w:tr>
    </w:tbl>
    <w:p w:rsidR="00BE5E3C" w:rsidRPr="009A11E3" w:rsidRDefault="00BE5E3C" w:rsidP="00BE5E3C">
      <w:pPr>
        <w:tabs>
          <w:tab w:val="left" w:pos="993"/>
        </w:tabs>
        <w:spacing w:after="60" w:line="240" w:lineRule="auto"/>
        <w:ind w:firstLine="6521"/>
        <w:jc w:val="both"/>
        <w:rPr>
          <w:rFonts w:ascii="Times New Roman" w:hAnsi="Times New Roman" w:cs="Times New Roman"/>
          <w:sz w:val="26"/>
          <w:szCs w:val="26"/>
        </w:rPr>
      </w:pPr>
    </w:p>
    <w:p w:rsidR="00BE5E3C" w:rsidRPr="009A11E3" w:rsidRDefault="00BE5E3C" w:rsidP="00BE5E3C">
      <w:pPr>
        <w:tabs>
          <w:tab w:val="left" w:pos="993"/>
        </w:tabs>
        <w:spacing w:after="60" w:line="240" w:lineRule="auto"/>
        <w:jc w:val="both"/>
        <w:rPr>
          <w:rFonts w:ascii="Times New Roman" w:hAnsi="Times New Roman" w:cs="Times New Roman"/>
          <w:b/>
          <w:sz w:val="26"/>
          <w:szCs w:val="26"/>
        </w:rPr>
      </w:pPr>
      <w:r w:rsidRPr="009A11E3">
        <w:rPr>
          <w:rFonts w:ascii="Times New Roman" w:hAnsi="Times New Roman" w:cs="Times New Roman"/>
          <w:b/>
          <w:sz w:val="26"/>
          <w:szCs w:val="26"/>
          <w:lang w:val="uz-Cyrl-UZ"/>
        </w:rPr>
        <w:t>4.</w:t>
      </w:r>
      <w:r w:rsidRPr="009A11E3">
        <w:rPr>
          <w:rFonts w:ascii="Times New Roman" w:hAnsi="Times New Roman" w:cs="Times New Roman"/>
          <w:b/>
          <w:sz w:val="26"/>
          <w:szCs w:val="26"/>
        </w:rPr>
        <w:t xml:space="preserve">2. Ишлаб чиқувчи ташкилотларнинг номлари </w:t>
      </w:r>
    </w:p>
    <w:p w:rsidR="00BE5E3C" w:rsidRPr="009A11E3" w:rsidRDefault="00BE5E3C" w:rsidP="00BE5E3C">
      <w:pPr>
        <w:tabs>
          <w:tab w:val="left" w:pos="993"/>
        </w:tabs>
        <w:spacing w:after="60" w:line="240" w:lineRule="auto"/>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3"/>
      </w:tblGrid>
      <w:tr w:rsidR="00BE5E3C" w:rsidRPr="009A11E3" w:rsidTr="00432453">
        <w:tc>
          <w:tcPr>
            <w:tcW w:w="817" w:type="dxa"/>
            <w:shd w:val="clear" w:color="auto" w:fill="auto"/>
          </w:tcPr>
          <w:p w:rsidR="00BE5E3C" w:rsidRPr="009A11E3" w:rsidRDefault="00BE5E3C" w:rsidP="00432453">
            <w:pPr>
              <w:tabs>
                <w:tab w:val="left" w:pos="993"/>
              </w:tabs>
              <w:spacing w:after="60" w:line="240" w:lineRule="auto"/>
              <w:jc w:val="center"/>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т/р</w:t>
            </w:r>
          </w:p>
        </w:tc>
        <w:tc>
          <w:tcPr>
            <w:tcW w:w="8753" w:type="dxa"/>
            <w:shd w:val="clear" w:color="auto" w:fill="auto"/>
          </w:tcPr>
          <w:p w:rsidR="00BE5E3C" w:rsidRPr="009A11E3" w:rsidRDefault="00BE5E3C" w:rsidP="00432453">
            <w:pPr>
              <w:tabs>
                <w:tab w:val="left" w:pos="993"/>
              </w:tabs>
              <w:spacing w:after="60" w:line="240" w:lineRule="auto"/>
              <w:jc w:val="center"/>
              <w:rPr>
                <w:rFonts w:ascii="Times New Roman" w:hAnsi="Times New Roman" w:cs="Times New Roman"/>
                <w:b/>
                <w:sz w:val="26"/>
                <w:szCs w:val="26"/>
                <w:lang w:val="uz-Cyrl-UZ"/>
              </w:rPr>
            </w:pPr>
            <w:r w:rsidRPr="009A11E3">
              <w:rPr>
                <w:rFonts w:ascii="Times New Roman" w:hAnsi="Times New Roman" w:cs="Times New Roman"/>
                <w:b/>
                <w:sz w:val="26"/>
                <w:szCs w:val="26"/>
                <w:lang w:val="uz-Cyrl-UZ"/>
              </w:rPr>
              <w:t>Номланиши</w:t>
            </w:r>
          </w:p>
        </w:tc>
      </w:tr>
      <w:tr w:rsidR="00D14670" w:rsidRPr="009A11E3" w:rsidTr="00965205">
        <w:tc>
          <w:tcPr>
            <w:tcW w:w="817" w:type="dxa"/>
            <w:shd w:val="clear" w:color="auto" w:fill="auto"/>
          </w:tcPr>
          <w:p w:rsidR="00D14670" w:rsidRPr="009A11E3" w:rsidRDefault="00D14670" w:rsidP="00D14670">
            <w:pPr>
              <w:tabs>
                <w:tab w:val="left" w:pos="993"/>
              </w:tabs>
              <w:spacing w:after="60" w:line="240" w:lineRule="auto"/>
              <w:jc w:val="both"/>
              <w:rPr>
                <w:rFonts w:ascii="Times New Roman" w:hAnsi="Times New Roman" w:cs="Times New Roman"/>
                <w:sz w:val="26"/>
                <w:szCs w:val="26"/>
              </w:rPr>
            </w:pPr>
            <w:r w:rsidRPr="009A11E3">
              <w:rPr>
                <w:rFonts w:ascii="Times New Roman" w:hAnsi="Times New Roman"/>
                <w:bCs/>
                <w:sz w:val="26"/>
                <w:szCs w:val="26"/>
                <w:lang w:val="uz-Cyrl-UZ"/>
              </w:rPr>
              <w:t>1.</w:t>
            </w:r>
          </w:p>
        </w:tc>
        <w:tc>
          <w:tcPr>
            <w:tcW w:w="8753" w:type="dxa"/>
            <w:shd w:val="clear" w:color="auto" w:fill="auto"/>
            <w:vAlign w:val="center"/>
          </w:tcPr>
          <w:p w:rsidR="00D14670" w:rsidRPr="009A11E3" w:rsidRDefault="00D14670" w:rsidP="00D14670">
            <w:pPr>
              <w:rPr>
                <w:rFonts w:ascii="Times New Roman" w:hAnsi="Times New Roman"/>
                <w:bCs/>
                <w:sz w:val="26"/>
                <w:szCs w:val="26"/>
                <w:lang w:val="uz-Cyrl-UZ"/>
              </w:rPr>
            </w:pPr>
            <w:r w:rsidRPr="009A11E3">
              <w:rPr>
                <w:rFonts w:ascii="Times New Roman" w:hAnsi="Times New Roman"/>
                <w:bCs/>
                <w:sz w:val="26"/>
                <w:szCs w:val="26"/>
                <w:lang w:val="uz-Cyrl-UZ"/>
              </w:rPr>
              <w:t>Тошкент тўқимачилик ва енгил саноат институти</w:t>
            </w:r>
          </w:p>
        </w:tc>
      </w:tr>
      <w:tr w:rsidR="00D14670" w:rsidRPr="009A11E3" w:rsidTr="00965205">
        <w:tc>
          <w:tcPr>
            <w:tcW w:w="817" w:type="dxa"/>
            <w:shd w:val="clear" w:color="auto" w:fill="auto"/>
          </w:tcPr>
          <w:p w:rsidR="00D14670" w:rsidRPr="009A11E3" w:rsidRDefault="00D14670" w:rsidP="00D14670">
            <w:pPr>
              <w:tabs>
                <w:tab w:val="left" w:pos="993"/>
              </w:tabs>
              <w:spacing w:after="60" w:line="240" w:lineRule="auto"/>
              <w:jc w:val="both"/>
              <w:rPr>
                <w:rFonts w:ascii="Times New Roman" w:hAnsi="Times New Roman" w:cs="Times New Roman"/>
                <w:sz w:val="26"/>
                <w:szCs w:val="26"/>
              </w:rPr>
            </w:pPr>
            <w:r w:rsidRPr="009A11E3">
              <w:rPr>
                <w:rFonts w:ascii="Times New Roman" w:hAnsi="Times New Roman"/>
                <w:bCs/>
                <w:sz w:val="26"/>
                <w:szCs w:val="26"/>
                <w:lang w:val="uz-Cyrl-UZ"/>
              </w:rPr>
              <w:t>2.</w:t>
            </w:r>
          </w:p>
        </w:tc>
        <w:tc>
          <w:tcPr>
            <w:tcW w:w="8753" w:type="dxa"/>
            <w:shd w:val="clear" w:color="auto" w:fill="auto"/>
            <w:vAlign w:val="center"/>
          </w:tcPr>
          <w:p w:rsidR="00D14670" w:rsidRPr="009A11E3" w:rsidRDefault="00D14670" w:rsidP="00D14670">
            <w:pPr>
              <w:rPr>
                <w:rFonts w:ascii="Times New Roman" w:hAnsi="Times New Roman"/>
                <w:bCs/>
                <w:sz w:val="26"/>
                <w:szCs w:val="26"/>
                <w:lang w:val="uz-Cyrl-UZ"/>
              </w:rPr>
            </w:pPr>
            <w:r w:rsidRPr="009A11E3">
              <w:rPr>
                <w:rFonts w:ascii="Times New Roman" w:hAnsi="Times New Roman"/>
                <w:bCs/>
                <w:sz w:val="26"/>
                <w:szCs w:val="26"/>
                <w:lang w:val="uz-Cyrl-UZ"/>
              </w:rPr>
              <w:t xml:space="preserve"> “</w:t>
            </w:r>
            <w:r w:rsidRPr="009A11E3">
              <w:rPr>
                <w:rFonts w:ascii="Times New Roman" w:hAnsi="Times New Roman"/>
                <w:bCs/>
                <w:sz w:val="26"/>
                <w:szCs w:val="26"/>
                <w:lang w:val="en-US"/>
              </w:rPr>
              <w:t xml:space="preserve">QUNDUZ-A” </w:t>
            </w:r>
            <w:r w:rsidRPr="009A11E3">
              <w:rPr>
                <w:rFonts w:ascii="Times New Roman" w:hAnsi="Times New Roman"/>
                <w:bCs/>
                <w:sz w:val="26"/>
                <w:szCs w:val="26"/>
                <w:lang w:val="uz-Cyrl-UZ"/>
              </w:rPr>
              <w:t>ХК</w:t>
            </w:r>
          </w:p>
        </w:tc>
      </w:tr>
      <w:tr w:rsidR="00D14670" w:rsidRPr="009A11E3" w:rsidTr="00965205">
        <w:tc>
          <w:tcPr>
            <w:tcW w:w="817" w:type="dxa"/>
            <w:shd w:val="clear" w:color="auto" w:fill="auto"/>
          </w:tcPr>
          <w:p w:rsidR="00D14670" w:rsidRPr="009A11E3" w:rsidRDefault="00D14670" w:rsidP="00D14670">
            <w:pPr>
              <w:tabs>
                <w:tab w:val="left" w:pos="993"/>
              </w:tabs>
              <w:spacing w:after="60" w:line="240" w:lineRule="auto"/>
              <w:jc w:val="both"/>
              <w:rPr>
                <w:rFonts w:ascii="Times New Roman" w:hAnsi="Times New Roman" w:cs="Times New Roman"/>
                <w:sz w:val="26"/>
                <w:szCs w:val="26"/>
              </w:rPr>
            </w:pPr>
            <w:r w:rsidRPr="009A11E3">
              <w:rPr>
                <w:rFonts w:ascii="Times New Roman" w:hAnsi="Times New Roman"/>
                <w:bCs/>
                <w:sz w:val="26"/>
                <w:szCs w:val="26"/>
                <w:lang w:val="uz-Cyrl-UZ"/>
              </w:rPr>
              <w:t>3.</w:t>
            </w:r>
          </w:p>
        </w:tc>
        <w:tc>
          <w:tcPr>
            <w:tcW w:w="8753" w:type="dxa"/>
            <w:shd w:val="clear" w:color="auto" w:fill="auto"/>
            <w:vAlign w:val="center"/>
          </w:tcPr>
          <w:p w:rsidR="00D14670" w:rsidRPr="009A11E3" w:rsidRDefault="00D14670" w:rsidP="00D14670">
            <w:pPr>
              <w:rPr>
                <w:rFonts w:ascii="Times New Roman" w:hAnsi="Times New Roman"/>
                <w:bCs/>
                <w:sz w:val="26"/>
                <w:szCs w:val="26"/>
                <w:lang w:val="uz-Cyrl-UZ"/>
              </w:rPr>
            </w:pPr>
            <w:r w:rsidRPr="009A11E3">
              <w:rPr>
                <w:rFonts w:ascii="Times New Roman" w:hAnsi="Times New Roman"/>
                <w:bCs/>
                <w:sz w:val="26"/>
                <w:szCs w:val="26"/>
                <w:lang w:val="uz-Cyrl-UZ"/>
              </w:rPr>
              <w:t xml:space="preserve"> “Осиё Чарм Файз” МЧЖ</w:t>
            </w:r>
          </w:p>
        </w:tc>
      </w:tr>
      <w:tr w:rsidR="00D14670" w:rsidRPr="009A11E3" w:rsidTr="00965205">
        <w:tc>
          <w:tcPr>
            <w:tcW w:w="817" w:type="dxa"/>
            <w:shd w:val="clear" w:color="auto" w:fill="auto"/>
          </w:tcPr>
          <w:p w:rsidR="00D14670" w:rsidRPr="009A11E3" w:rsidRDefault="00D14670" w:rsidP="00D14670">
            <w:pPr>
              <w:tabs>
                <w:tab w:val="left" w:pos="993"/>
              </w:tabs>
              <w:spacing w:after="60" w:line="240" w:lineRule="auto"/>
              <w:jc w:val="both"/>
              <w:rPr>
                <w:rFonts w:ascii="Times New Roman" w:hAnsi="Times New Roman" w:cs="Times New Roman"/>
                <w:sz w:val="26"/>
                <w:szCs w:val="26"/>
              </w:rPr>
            </w:pPr>
            <w:r w:rsidRPr="009A11E3">
              <w:rPr>
                <w:rFonts w:ascii="Times New Roman" w:hAnsi="Times New Roman"/>
                <w:bCs/>
                <w:sz w:val="26"/>
                <w:szCs w:val="26"/>
                <w:lang w:val="uz-Cyrl-UZ"/>
              </w:rPr>
              <w:t>4.</w:t>
            </w:r>
          </w:p>
        </w:tc>
        <w:tc>
          <w:tcPr>
            <w:tcW w:w="8753" w:type="dxa"/>
            <w:shd w:val="clear" w:color="auto" w:fill="auto"/>
            <w:vAlign w:val="center"/>
          </w:tcPr>
          <w:p w:rsidR="00D14670" w:rsidRPr="009A11E3" w:rsidRDefault="00D14670" w:rsidP="00D14670">
            <w:pPr>
              <w:rPr>
                <w:rFonts w:ascii="Times New Roman" w:hAnsi="Times New Roman"/>
                <w:bCs/>
                <w:sz w:val="26"/>
                <w:szCs w:val="26"/>
                <w:lang w:val="uz-Cyrl-UZ"/>
              </w:rPr>
            </w:pPr>
            <w:r w:rsidRPr="009A11E3">
              <w:rPr>
                <w:rFonts w:ascii="Times New Roman" w:hAnsi="Times New Roman"/>
                <w:bCs/>
                <w:sz w:val="26"/>
                <w:szCs w:val="26"/>
                <w:lang w:val="uz-Cyrl-UZ"/>
              </w:rPr>
              <w:t xml:space="preserve"> “ОСИЁ МЎЙНАСИ” ХК</w:t>
            </w:r>
          </w:p>
        </w:tc>
      </w:tr>
      <w:tr w:rsidR="00D14670" w:rsidRPr="009A11E3" w:rsidTr="00965205">
        <w:tc>
          <w:tcPr>
            <w:tcW w:w="817" w:type="dxa"/>
            <w:shd w:val="clear" w:color="auto" w:fill="auto"/>
          </w:tcPr>
          <w:p w:rsidR="00D14670" w:rsidRPr="009A11E3" w:rsidRDefault="00D14670" w:rsidP="00D14670">
            <w:pPr>
              <w:tabs>
                <w:tab w:val="left" w:pos="993"/>
              </w:tabs>
              <w:spacing w:after="60" w:line="240" w:lineRule="auto"/>
              <w:jc w:val="both"/>
              <w:rPr>
                <w:rFonts w:ascii="Times New Roman" w:hAnsi="Times New Roman" w:cs="Times New Roman"/>
                <w:sz w:val="26"/>
                <w:szCs w:val="26"/>
              </w:rPr>
            </w:pPr>
            <w:r w:rsidRPr="009A11E3">
              <w:rPr>
                <w:rFonts w:ascii="Times New Roman" w:hAnsi="Times New Roman"/>
                <w:bCs/>
                <w:sz w:val="26"/>
                <w:szCs w:val="26"/>
                <w:lang w:val="uz-Cyrl-UZ"/>
              </w:rPr>
              <w:t>5.</w:t>
            </w:r>
          </w:p>
        </w:tc>
        <w:tc>
          <w:tcPr>
            <w:tcW w:w="8753" w:type="dxa"/>
            <w:shd w:val="clear" w:color="auto" w:fill="auto"/>
            <w:vAlign w:val="center"/>
          </w:tcPr>
          <w:p w:rsidR="00D14670" w:rsidRPr="009A11E3" w:rsidRDefault="00D14670" w:rsidP="00D14670">
            <w:pPr>
              <w:rPr>
                <w:rFonts w:ascii="Times New Roman" w:hAnsi="Times New Roman"/>
                <w:bCs/>
                <w:sz w:val="26"/>
                <w:szCs w:val="26"/>
                <w:lang w:val="uz-Cyrl-UZ"/>
              </w:rPr>
            </w:pPr>
            <w:r w:rsidRPr="009A11E3">
              <w:rPr>
                <w:rFonts w:ascii="Times New Roman" w:hAnsi="Times New Roman"/>
                <w:bCs/>
                <w:sz w:val="26"/>
                <w:szCs w:val="26"/>
                <w:lang w:val="uz-Cyrl-UZ"/>
              </w:rPr>
              <w:t xml:space="preserve"> “Улкан Лазиз” МЧЖ</w:t>
            </w:r>
          </w:p>
        </w:tc>
      </w:tr>
      <w:tr w:rsidR="00D14670" w:rsidRPr="009A11E3" w:rsidTr="00965205">
        <w:tc>
          <w:tcPr>
            <w:tcW w:w="817" w:type="dxa"/>
            <w:shd w:val="clear" w:color="auto" w:fill="auto"/>
          </w:tcPr>
          <w:p w:rsidR="00D14670" w:rsidRPr="009A11E3" w:rsidRDefault="00D14670" w:rsidP="00D14670">
            <w:pPr>
              <w:tabs>
                <w:tab w:val="left" w:pos="993"/>
              </w:tabs>
              <w:spacing w:after="60" w:line="240" w:lineRule="auto"/>
              <w:jc w:val="both"/>
              <w:rPr>
                <w:rFonts w:ascii="Times New Roman" w:hAnsi="Times New Roman" w:cs="Times New Roman"/>
                <w:sz w:val="26"/>
                <w:szCs w:val="26"/>
                <w:lang w:val="en-US"/>
              </w:rPr>
            </w:pPr>
            <w:r w:rsidRPr="009A11E3">
              <w:rPr>
                <w:rFonts w:ascii="Times New Roman" w:hAnsi="Times New Roman"/>
                <w:bCs/>
                <w:sz w:val="26"/>
                <w:szCs w:val="26"/>
                <w:lang w:val="uz-Cyrl-UZ"/>
              </w:rPr>
              <w:t>6.</w:t>
            </w:r>
            <w:r w:rsidRPr="009A11E3">
              <w:rPr>
                <w:rFonts w:ascii="Times New Roman" w:hAnsi="Times New Roman"/>
                <w:bCs/>
                <w:sz w:val="26"/>
                <w:szCs w:val="26"/>
                <w:lang w:val="en-US"/>
              </w:rPr>
              <w:t xml:space="preserve"> </w:t>
            </w:r>
          </w:p>
        </w:tc>
        <w:tc>
          <w:tcPr>
            <w:tcW w:w="8753" w:type="dxa"/>
            <w:shd w:val="clear" w:color="auto" w:fill="auto"/>
            <w:vAlign w:val="center"/>
          </w:tcPr>
          <w:p w:rsidR="00D14670" w:rsidRPr="009A11E3" w:rsidRDefault="00D14670" w:rsidP="00D14670">
            <w:pPr>
              <w:rPr>
                <w:rFonts w:ascii="Times New Roman" w:hAnsi="Times New Roman"/>
                <w:bCs/>
                <w:sz w:val="26"/>
                <w:szCs w:val="26"/>
                <w:lang w:val="uz-Cyrl-UZ"/>
              </w:rPr>
            </w:pPr>
            <w:r w:rsidRPr="009A11E3">
              <w:rPr>
                <w:rFonts w:ascii="Times New Roman" w:hAnsi="Times New Roman"/>
                <w:bCs/>
                <w:sz w:val="26"/>
                <w:szCs w:val="26"/>
                <w:lang w:val="uz-Cyrl-UZ"/>
              </w:rPr>
              <w:t xml:space="preserve"> “Тошкент чарм савдо” МЧЖ</w:t>
            </w:r>
          </w:p>
        </w:tc>
      </w:tr>
      <w:tr w:rsidR="00D14670" w:rsidRPr="009A11E3" w:rsidTr="00965205">
        <w:tc>
          <w:tcPr>
            <w:tcW w:w="817" w:type="dxa"/>
            <w:shd w:val="clear" w:color="auto" w:fill="auto"/>
          </w:tcPr>
          <w:p w:rsidR="00D14670" w:rsidRPr="009A11E3" w:rsidRDefault="00D14670" w:rsidP="00D14670">
            <w:pPr>
              <w:tabs>
                <w:tab w:val="left" w:pos="993"/>
              </w:tabs>
              <w:spacing w:after="60" w:line="240" w:lineRule="auto"/>
              <w:jc w:val="both"/>
              <w:rPr>
                <w:rFonts w:ascii="Times New Roman" w:hAnsi="Times New Roman" w:cs="Times New Roman"/>
                <w:sz w:val="26"/>
                <w:szCs w:val="26"/>
              </w:rPr>
            </w:pPr>
            <w:r w:rsidRPr="009A11E3">
              <w:rPr>
                <w:rFonts w:ascii="Times New Roman" w:hAnsi="Times New Roman"/>
                <w:bCs/>
                <w:sz w:val="26"/>
                <w:szCs w:val="26"/>
                <w:lang w:val="uz-Cyrl-UZ"/>
              </w:rPr>
              <w:t>7.</w:t>
            </w:r>
          </w:p>
        </w:tc>
        <w:tc>
          <w:tcPr>
            <w:tcW w:w="8753" w:type="dxa"/>
            <w:shd w:val="clear" w:color="auto" w:fill="auto"/>
            <w:vAlign w:val="center"/>
          </w:tcPr>
          <w:p w:rsidR="00D14670" w:rsidRPr="009A11E3" w:rsidRDefault="00D14670" w:rsidP="00D14670">
            <w:pPr>
              <w:rPr>
                <w:rFonts w:ascii="Times New Roman" w:hAnsi="Times New Roman"/>
                <w:bCs/>
                <w:sz w:val="26"/>
                <w:szCs w:val="26"/>
                <w:lang w:val="uz-Latn-UZ"/>
              </w:rPr>
            </w:pPr>
            <w:r w:rsidRPr="009A11E3">
              <w:rPr>
                <w:rFonts w:ascii="Times New Roman" w:hAnsi="Times New Roman"/>
                <w:bCs/>
                <w:sz w:val="26"/>
                <w:szCs w:val="26"/>
                <w:lang w:val="uz-Cyrl-UZ"/>
              </w:rPr>
              <w:t xml:space="preserve"> </w:t>
            </w:r>
            <w:r w:rsidRPr="009A11E3">
              <w:rPr>
                <w:rFonts w:ascii="Times New Roman" w:hAnsi="Times New Roman"/>
                <w:bCs/>
                <w:sz w:val="26"/>
                <w:szCs w:val="26"/>
                <w:lang w:val="uz-Latn-UZ"/>
              </w:rPr>
              <w:t>“SHINING IMPEX” OK</w:t>
            </w:r>
          </w:p>
        </w:tc>
      </w:tr>
      <w:tr w:rsidR="00D14670" w:rsidRPr="009A11E3" w:rsidTr="00965205">
        <w:tc>
          <w:tcPr>
            <w:tcW w:w="817" w:type="dxa"/>
            <w:shd w:val="clear" w:color="auto" w:fill="auto"/>
          </w:tcPr>
          <w:p w:rsidR="00D14670" w:rsidRPr="009A11E3" w:rsidRDefault="00D14670" w:rsidP="00D14670">
            <w:pPr>
              <w:tabs>
                <w:tab w:val="left" w:pos="993"/>
              </w:tabs>
              <w:spacing w:after="60" w:line="240" w:lineRule="auto"/>
              <w:jc w:val="both"/>
              <w:rPr>
                <w:rFonts w:ascii="Times New Roman" w:hAnsi="Times New Roman" w:cs="Times New Roman"/>
                <w:sz w:val="26"/>
                <w:szCs w:val="26"/>
              </w:rPr>
            </w:pPr>
            <w:r w:rsidRPr="009A11E3">
              <w:rPr>
                <w:rFonts w:ascii="Times New Roman" w:hAnsi="Times New Roman"/>
                <w:bCs/>
                <w:sz w:val="26"/>
                <w:szCs w:val="26"/>
                <w:lang w:val="uz-Latn-UZ"/>
              </w:rPr>
              <w:t>8.</w:t>
            </w:r>
          </w:p>
        </w:tc>
        <w:tc>
          <w:tcPr>
            <w:tcW w:w="8753" w:type="dxa"/>
            <w:shd w:val="clear" w:color="auto" w:fill="auto"/>
            <w:vAlign w:val="center"/>
          </w:tcPr>
          <w:p w:rsidR="00D14670" w:rsidRPr="009A11E3" w:rsidRDefault="00D14670" w:rsidP="00D14670">
            <w:pPr>
              <w:rPr>
                <w:rFonts w:ascii="Times New Roman" w:hAnsi="Times New Roman"/>
                <w:bCs/>
                <w:sz w:val="26"/>
                <w:szCs w:val="26"/>
              </w:rPr>
            </w:pPr>
            <w:r w:rsidRPr="009A11E3">
              <w:rPr>
                <w:rFonts w:ascii="Times New Roman" w:hAnsi="Times New Roman"/>
                <w:bCs/>
                <w:sz w:val="26"/>
                <w:szCs w:val="26"/>
                <w:lang w:val="uz-Latn-UZ"/>
              </w:rPr>
              <w:t xml:space="preserve"> “TASHKENT LEATHER INDUSTRY” </w:t>
            </w:r>
            <w:r w:rsidRPr="009A11E3">
              <w:rPr>
                <w:rFonts w:ascii="Times New Roman" w:hAnsi="Times New Roman"/>
                <w:bCs/>
                <w:sz w:val="26"/>
                <w:szCs w:val="26"/>
              </w:rPr>
              <w:t>МЧЖ</w:t>
            </w:r>
          </w:p>
        </w:tc>
      </w:tr>
    </w:tbl>
    <w:p w:rsidR="00BE5E3C" w:rsidRPr="009A11E3" w:rsidRDefault="00BE5E3C" w:rsidP="00BC50D3">
      <w:pPr>
        <w:pStyle w:val="a4"/>
        <w:spacing w:after="60"/>
        <w:ind w:left="0" w:firstLine="567"/>
        <w:jc w:val="both"/>
        <w:rPr>
          <w:rFonts w:ascii="Times New Roman" w:hAnsi="Times New Roman" w:cs="Times New Roman"/>
          <w:sz w:val="26"/>
          <w:szCs w:val="26"/>
          <w:lang w:val="uz-Cyrl-UZ"/>
        </w:rPr>
      </w:pPr>
    </w:p>
    <w:sectPr w:rsidR="00BE5E3C" w:rsidRPr="009A11E3" w:rsidSect="00BC50D3">
      <w:headerReference w:type="default" r:id="rId9"/>
      <w:footerReference w:type="default" r:id="rId10"/>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AE" w:rsidRDefault="00C373AE" w:rsidP="007429CE">
      <w:pPr>
        <w:spacing w:line="240" w:lineRule="auto"/>
      </w:pPr>
      <w:r>
        <w:separator/>
      </w:r>
    </w:p>
  </w:endnote>
  <w:endnote w:type="continuationSeparator" w:id="0">
    <w:p w:rsidR="00C373AE" w:rsidRDefault="00C373AE" w:rsidP="007429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560830"/>
      <w:docPartObj>
        <w:docPartGallery w:val="Page Numbers (Bottom of Page)"/>
        <w:docPartUnique/>
      </w:docPartObj>
    </w:sdtPr>
    <w:sdtEndPr/>
    <w:sdtContent>
      <w:p w:rsidR="00965205" w:rsidRDefault="00965205">
        <w:pPr>
          <w:pStyle w:val="a9"/>
          <w:jc w:val="right"/>
        </w:pPr>
        <w:r>
          <w:fldChar w:fldCharType="begin"/>
        </w:r>
        <w:r>
          <w:instrText>PAGE   \* MERGEFORMAT</w:instrText>
        </w:r>
        <w:r>
          <w:fldChar w:fldCharType="separate"/>
        </w:r>
        <w:r w:rsidR="00C373AE">
          <w:rPr>
            <w:noProof/>
          </w:rPr>
          <w:t>1</w:t>
        </w:r>
        <w:r>
          <w:fldChar w:fldCharType="end"/>
        </w:r>
      </w:p>
    </w:sdtContent>
  </w:sdt>
  <w:p w:rsidR="00965205" w:rsidRDefault="009652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AE" w:rsidRDefault="00C373AE" w:rsidP="007429CE">
      <w:pPr>
        <w:spacing w:line="240" w:lineRule="auto"/>
      </w:pPr>
      <w:r>
        <w:separator/>
      </w:r>
    </w:p>
  </w:footnote>
  <w:footnote w:type="continuationSeparator" w:id="0">
    <w:p w:rsidR="00C373AE" w:rsidRDefault="00C373AE" w:rsidP="007429C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05" w:rsidRDefault="00965205">
    <w:pPr>
      <w:pStyle w:val="a7"/>
      <w:jc w:val="center"/>
    </w:pPr>
  </w:p>
  <w:p w:rsidR="00965205" w:rsidRDefault="009652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3B4"/>
    <w:multiLevelType w:val="hybridMultilevel"/>
    <w:tmpl w:val="E84069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25A51"/>
    <w:multiLevelType w:val="hybridMultilevel"/>
    <w:tmpl w:val="8C425DD0"/>
    <w:lvl w:ilvl="0" w:tplc="09460A6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
    <w:nsid w:val="15E5203F"/>
    <w:multiLevelType w:val="multilevel"/>
    <w:tmpl w:val="9D82F05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B36128A"/>
    <w:multiLevelType w:val="hybridMultilevel"/>
    <w:tmpl w:val="7F94C9A0"/>
    <w:lvl w:ilvl="0" w:tplc="71CC2EB6">
      <w:start w:val="1"/>
      <w:numFmt w:val="decimal"/>
      <w:lvlText w:val="%1."/>
      <w:lvlJc w:val="left"/>
      <w:pPr>
        <w:ind w:left="1070"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3442077B"/>
    <w:multiLevelType w:val="hybridMultilevel"/>
    <w:tmpl w:val="8BA0EF9C"/>
    <w:lvl w:ilvl="0" w:tplc="5B6E0D9C">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5173A86"/>
    <w:multiLevelType w:val="hybridMultilevel"/>
    <w:tmpl w:val="C3AAE33C"/>
    <w:lvl w:ilvl="0" w:tplc="9CB8BD88">
      <w:start w:val="8"/>
      <w:numFmt w:val="decimal"/>
      <w:lvlText w:val="%1."/>
      <w:lvlJc w:val="left"/>
      <w:pPr>
        <w:ind w:left="1470"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4849AC"/>
    <w:multiLevelType w:val="hybridMultilevel"/>
    <w:tmpl w:val="0CC2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070220"/>
    <w:multiLevelType w:val="hybridMultilevel"/>
    <w:tmpl w:val="93BE5902"/>
    <w:lvl w:ilvl="0" w:tplc="3784212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C4B7EE0"/>
    <w:multiLevelType w:val="hybridMultilevel"/>
    <w:tmpl w:val="4014B294"/>
    <w:lvl w:ilvl="0" w:tplc="61045E90">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40604C0"/>
    <w:multiLevelType w:val="hybridMultilevel"/>
    <w:tmpl w:val="9FB67D6E"/>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6033C15"/>
    <w:multiLevelType w:val="hybridMultilevel"/>
    <w:tmpl w:val="B4D4D25A"/>
    <w:lvl w:ilvl="0" w:tplc="52061550">
      <w:start w:val="1"/>
      <w:numFmt w:val="decimal"/>
      <w:lvlText w:val="%1."/>
      <w:lvlJc w:val="left"/>
      <w:pPr>
        <w:ind w:left="4800"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0"/>
  </w:num>
  <w:num w:numId="3">
    <w:abstractNumId w:val="9"/>
  </w:num>
  <w:num w:numId="4">
    <w:abstractNumId w:val="1"/>
  </w:num>
  <w:num w:numId="5">
    <w:abstractNumId w:val="7"/>
  </w:num>
  <w:num w:numId="6">
    <w:abstractNumId w:val="4"/>
  </w:num>
  <w:num w:numId="7">
    <w:abstractNumId w:val="6"/>
  </w:num>
  <w:num w:numId="8">
    <w:abstractNumId w:val="3"/>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36A"/>
    <w:rsid w:val="00003E59"/>
    <w:rsid w:val="00004BCA"/>
    <w:rsid w:val="0001161A"/>
    <w:rsid w:val="0002481D"/>
    <w:rsid w:val="00025AA4"/>
    <w:rsid w:val="000444B9"/>
    <w:rsid w:val="00047DB4"/>
    <w:rsid w:val="00071EC0"/>
    <w:rsid w:val="00074223"/>
    <w:rsid w:val="00076402"/>
    <w:rsid w:val="00087C55"/>
    <w:rsid w:val="00091343"/>
    <w:rsid w:val="00094113"/>
    <w:rsid w:val="000B4711"/>
    <w:rsid w:val="000B52C6"/>
    <w:rsid w:val="000D011A"/>
    <w:rsid w:val="000D3820"/>
    <w:rsid w:val="000E2B3A"/>
    <w:rsid w:val="000F444C"/>
    <w:rsid w:val="0010738F"/>
    <w:rsid w:val="00113410"/>
    <w:rsid w:val="00116CA9"/>
    <w:rsid w:val="001232AA"/>
    <w:rsid w:val="001310EC"/>
    <w:rsid w:val="00133AEE"/>
    <w:rsid w:val="00133BF3"/>
    <w:rsid w:val="00157828"/>
    <w:rsid w:val="0016525B"/>
    <w:rsid w:val="001658D7"/>
    <w:rsid w:val="00177DE1"/>
    <w:rsid w:val="00184E70"/>
    <w:rsid w:val="00187658"/>
    <w:rsid w:val="00191349"/>
    <w:rsid w:val="00193F1A"/>
    <w:rsid w:val="0019649B"/>
    <w:rsid w:val="001B7B0E"/>
    <w:rsid w:val="001D6E72"/>
    <w:rsid w:val="001F0C63"/>
    <w:rsid w:val="002028A8"/>
    <w:rsid w:val="002130B1"/>
    <w:rsid w:val="00214E59"/>
    <w:rsid w:val="00216793"/>
    <w:rsid w:val="00232916"/>
    <w:rsid w:val="00237C04"/>
    <w:rsid w:val="002463D2"/>
    <w:rsid w:val="0025659F"/>
    <w:rsid w:val="002661D1"/>
    <w:rsid w:val="00266ADE"/>
    <w:rsid w:val="002916FC"/>
    <w:rsid w:val="002A538A"/>
    <w:rsid w:val="002A53AD"/>
    <w:rsid w:val="002A66F4"/>
    <w:rsid w:val="002A7EA1"/>
    <w:rsid w:val="002B7DD3"/>
    <w:rsid w:val="002D48FE"/>
    <w:rsid w:val="002D7FFC"/>
    <w:rsid w:val="002E11FC"/>
    <w:rsid w:val="002F4322"/>
    <w:rsid w:val="00317981"/>
    <w:rsid w:val="00317AC9"/>
    <w:rsid w:val="00321D4F"/>
    <w:rsid w:val="00325B51"/>
    <w:rsid w:val="003300F4"/>
    <w:rsid w:val="00355E21"/>
    <w:rsid w:val="00357784"/>
    <w:rsid w:val="00357826"/>
    <w:rsid w:val="00373184"/>
    <w:rsid w:val="003759D7"/>
    <w:rsid w:val="0038182E"/>
    <w:rsid w:val="00392DE9"/>
    <w:rsid w:val="00392F9F"/>
    <w:rsid w:val="003A083A"/>
    <w:rsid w:val="003A15BE"/>
    <w:rsid w:val="003A5C93"/>
    <w:rsid w:val="003A73E3"/>
    <w:rsid w:val="003B1F78"/>
    <w:rsid w:val="003D422D"/>
    <w:rsid w:val="003D495F"/>
    <w:rsid w:val="003D714B"/>
    <w:rsid w:val="003E4DD0"/>
    <w:rsid w:val="0040318A"/>
    <w:rsid w:val="004060E8"/>
    <w:rsid w:val="004211F1"/>
    <w:rsid w:val="00432453"/>
    <w:rsid w:val="004338F3"/>
    <w:rsid w:val="004351EA"/>
    <w:rsid w:val="00437415"/>
    <w:rsid w:val="0045230C"/>
    <w:rsid w:val="004544E4"/>
    <w:rsid w:val="00454B17"/>
    <w:rsid w:val="00457F9A"/>
    <w:rsid w:val="004601AE"/>
    <w:rsid w:val="00461A88"/>
    <w:rsid w:val="00471516"/>
    <w:rsid w:val="004803E7"/>
    <w:rsid w:val="00480C2A"/>
    <w:rsid w:val="00481F65"/>
    <w:rsid w:val="00492BAA"/>
    <w:rsid w:val="004B4E2E"/>
    <w:rsid w:val="004C0444"/>
    <w:rsid w:val="004D1621"/>
    <w:rsid w:val="004E551D"/>
    <w:rsid w:val="004F1419"/>
    <w:rsid w:val="004F4717"/>
    <w:rsid w:val="00502B73"/>
    <w:rsid w:val="005074B5"/>
    <w:rsid w:val="00514B7D"/>
    <w:rsid w:val="0052058A"/>
    <w:rsid w:val="00530C20"/>
    <w:rsid w:val="00550E48"/>
    <w:rsid w:val="00551FA4"/>
    <w:rsid w:val="00557E80"/>
    <w:rsid w:val="00582048"/>
    <w:rsid w:val="00590DC0"/>
    <w:rsid w:val="005A75A4"/>
    <w:rsid w:val="005C4B30"/>
    <w:rsid w:val="005C4BBE"/>
    <w:rsid w:val="005D5C27"/>
    <w:rsid w:val="005E3F12"/>
    <w:rsid w:val="005F325B"/>
    <w:rsid w:val="005F40D0"/>
    <w:rsid w:val="005F51F7"/>
    <w:rsid w:val="006075C7"/>
    <w:rsid w:val="00612D5E"/>
    <w:rsid w:val="00620B5D"/>
    <w:rsid w:val="006226C2"/>
    <w:rsid w:val="00623531"/>
    <w:rsid w:val="0064170C"/>
    <w:rsid w:val="00657B0E"/>
    <w:rsid w:val="00682457"/>
    <w:rsid w:val="0069373F"/>
    <w:rsid w:val="00695926"/>
    <w:rsid w:val="006A4436"/>
    <w:rsid w:val="006B2CAA"/>
    <w:rsid w:val="006B3DF9"/>
    <w:rsid w:val="006B7B68"/>
    <w:rsid w:val="006C6C4C"/>
    <w:rsid w:val="006D073D"/>
    <w:rsid w:val="006D4EF5"/>
    <w:rsid w:val="0070464D"/>
    <w:rsid w:val="00705818"/>
    <w:rsid w:val="007058CB"/>
    <w:rsid w:val="00706D20"/>
    <w:rsid w:val="00714668"/>
    <w:rsid w:val="007176AF"/>
    <w:rsid w:val="00721847"/>
    <w:rsid w:val="007246AD"/>
    <w:rsid w:val="00733B38"/>
    <w:rsid w:val="007429CE"/>
    <w:rsid w:val="007465C4"/>
    <w:rsid w:val="0075243D"/>
    <w:rsid w:val="00774C23"/>
    <w:rsid w:val="007770F9"/>
    <w:rsid w:val="00781F20"/>
    <w:rsid w:val="007820D7"/>
    <w:rsid w:val="00783A91"/>
    <w:rsid w:val="00786E35"/>
    <w:rsid w:val="007A38E3"/>
    <w:rsid w:val="007D284A"/>
    <w:rsid w:val="007E2B26"/>
    <w:rsid w:val="00807F35"/>
    <w:rsid w:val="00810626"/>
    <w:rsid w:val="00815466"/>
    <w:rsid w:val="00825F2D"/>
    <w:rsid w:val="008404AE"/>
    <w:rsid w:val="00841F71"/>
    <w:rsid w:val="00856D1B"/>
    <w:rsid w:val="00861484"/>
    <w:rsid w:val="008775B1"/>
    <w:rsid w:val="008A35F4"/>
    <w:rsid w:val="008B369F"/>
    <w:rsid w:val="008C1E07"/>
    <w:rsid w:val="008D3A8A"/>
    <w:rsid w:val="008F62C4"/>
    <w:rsid w:val="00910962"/>
    <w:rsid w:val="0091768F"/>
    <w:rsid w:val="009229E7"/>
    <w:rsid w:val="009266AF"/>
    <w:rsid w:val="009421E2"/>
    <w:rsid w:val="00952618"/>
    <w:rsid w:val="009545AB"/>
    <w:rsid w:val="00965205"/>
    <w:rsid w:val="00980957"/>
    <w:rsid w:val="00997E2D"/>
    <w:rsid w:val="009A11E3"/>
    <w:rsid w:val="009A1653"/>
    <w:rsid w:val="009B6BE4"/>
    <w:rsid w:val="009C145E"/>
    <w:rsid w:val="009C15D6"/>
    <w:rsid w:val="009C2588"/>
    <w:rsid w:val="009C6118"/>
    <w:rsid w:val="009E07F0"/>
    <w:rsid w:val="009E1039"/>
    <w:rsid w:val="00A00856"/>
    <w:rsid w:val="00A01703"/>
    <w:rsid w:val="00A12A33"/>
    <w:rsid w:val="00A1689E"/>
    <w:rsid w:val="00A271EE"/>
    <w:rsid w:val="00A3648A"/>
    <w:rsid w:val="00A85917"/>
    <w:rsid w:val="00A918DE"/>
    <w:rsid w:val="00AA3C50"/>
    <w:rsid w:val="00AB609F"/>
    <w:rsid w:val="00AC1240"/>
    <w:rsid w:val="00AC4521"/>
    <w:rsid w:val="00AD02D0"/>
    <w:rsid w:val="00AE086E"/>
    <w:rsid w:val="00AE6631"/>
    <w:rsid w:val="00B10ADB"/>
    <w:rsid w:val="00B243E3"/>
    <w:rsid w:val="00B437A8"/>
    <w:rsid w:val="00B549B5"/>
    <w:rsid w:val="00B61F96"/>
    <w:rsid w:val="00B81ADD"/>
    <w:rsid w:val="00B900F7"/>
    <w:rsid w:val="00B90367"/>
    <w:rsid w:val="00B95C91"/>
    <w:rsid w:val="00BC50D3"/>
    <w:rsid w:val="00BD66A6"/>
    <w:rsid w:val="00BE5E3C"/>
    <w:rsid w:val="00BF0BE7"/>
    <w:rsid w:val="00BF1E16"/>
    <w:rsid w:val="00C14BBA"/>
    <w:rsid w:val="00C151B8"/>
    <w:rsid w:val="00C2532B"/>
    <w:rsid w:val="00C345A9"/>
    <w:rsid w:val="00C373AE"/>
    <w:rsid w:val="00C42500"/>
    <w:rsid w:val="00C5488B"/>
    <w:rsid w:val="00C55098"/>
    <w:rsid w:val="00C649F2"/>
    <w:rsid w:val="00C81961"/>
    <w:rsid w:val="00C82BF6"/>
    <w:rsid w:val="00C83C7E"/>
    <w:rsid w:val="00C8709D"/>
    <w:rsid w:val="00C97778"/>
    <w:rsid w:val="00CD3EDB"/>
    <w:rsid w:val="00CE31C7"/>
    <w:rsid w:val="00CF691A"/>
    <w:rsid w:val="00D039B9"/>
    <w:rsid w:val="00D04628"/>
    <w:rsid w:val="00D1227E"/>
    <w:rsid w:val="00D14670"/>
    <w:rsid w:val="00D31E1F"/>
    <w:rsid w:val="00D349A1"/>
    <w:rsid w:val="00D56AB1"/>
    <w:rsid w:val="00D619A2"/>
    <w:rsid w:val="00D673B0"/>
    <w:rsid w:val="00D70FE1"/>
    <w:rsid w:val="00D777DD"/>
    <w:rsid w:val="00D82C5C"/>
    <w:rsid w:val="00D8543C"/>
    <w:rsid w:val="00D8574F"/>
    <w:rsid w:val="00D900A6"/>
    <w:rsid w:val="00DA107F"/>
    <w:rsid w:val="00DA30B9"/>
    <w:rsid w:val="00DB0797"/>
    <w:rsid w:val="00DE4C64"/>
    <w:rsid w:val="00DE7C64"/>
    <w:rsid w:val="00E13BFF"/>
    <w:rsid w:val="00E23241"/>
    <w:rsid w:val="00E45D0F"/>
    <w:rsid w:val="00E634E4"/>
    <w:rsid w:val="00E82DFA"/>
    <w:rsid w:val="00EA7920"/>
    <w:rsid w:val="00EC36CA"/>
    <w:rsid w:val="00EC4F61"/>
    <w:rsid w:val="00ED2BEF"/>
    <w:rsid w:val="00EE451F"/>
    <w:rsid w:val="00EF7C46"/>
    <w:rsid w:val="00F0171F"/>
    <w:rsid w:val="00F049E5"/>
    <w:rsid w:val="00F2627E"/>
    <w:rsid w:val="00F264ED"/>
    <w:rsid w:val="00F31CBD"/>
    <w:rsid w:val="00F5441E"/>
    <w:rsid w:val="00F65F93"/>
    <w:rsid w:val="00F70DEB"/>
    <w:rsid w:val="00F76426"/>
    <w:rsid w:val="00F77907"/>
    <w:rsid w:val="00F81887"/>
    <w:rsid w:val="00F821C1"/>
    <w:rsid w:val="00FA02BF"/>
    <w:rsid w:val="00FA3E63"/>
    <w:rsid w:val="00FB3E9E"/>
    <w:rsid w:val="00FC136A"/>
    <w:rsid w:val="00FC7AC9"/>
    <w:rsid w:val="00FD2BAB"/>
    <w:rsid w:val="00FD7CF1"/>
    <w:rsid w:val="00FE2DE5"/>
    <w:rsid w:val="00FF1091"/>
    <w:rsid w:val="00FF3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0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D5C27"/>
    <w:pPr>
      <w:ind w:left="720"/>
      <w:contextualSpacing/>
    </w:pPr>
  </w:style>
  <w:style w:type="paragraph" w:styleId="a5">
    <w:name w:val="Balloon Text"/>
    <w:basedOn w:val="a"/>
    <w:link w:val="a6"/>
    <w:uiPriority w:val="99"/>
    <w:semiHidden/>
    <w:unhideWhenUsed/>
    <w:rsid w:val="002E11FC"/>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E11FC"/>
    <w:rPr>
      <w:rFonts w:ascii="Segoe UI" w:hAnsi="Segoe UI" w:cs="Segoe UI"/>
      <w:sz w:val="18"/>
      <w:szCs w:val="18"/>
    </w:rPr>
  </w:style>
  <w:style w:type="paragraph" w:styleId="a7">
    <w:name w:val="header"/>
    <w:basedOn w:val="a"/>
    <w:link w:val="a8"/>
    <w:uiPriority w:val="99"/>
    <w:unhideWhenUsed/>
    <w:rsid w:val="007429CE"/>
    <w:pPr>
      <w:tabs>
        <w:tab w:val="center" w:pos="4677"/>
        <w:tab w:val="right" w:pos="9355"/>
      </w:tabs>
      <w:spacing w:line="240" w:lineRule="auto"/>
    </w:pPr>
  </w:style>
  <w:style w:type="character" w:customStyle="1" w:styleId="a8">
    <w:name w:val="Верхний колонтитул Знак"/>
    <w:basedOn w:val="a0"/>
    <w:link w:val="a7"/>
    <w:uiPriority w:val="99"/>
    <w:rsid w:val="007429CE"/>
  </w:style>
  <w:style w:type="paragraph" w:styleId="a9">
    <w:name w:val="footer"/>
    <w:basedOn w:val="a"/>
    <w:link w:val="aa"/>
    <w:uiPriority w:val="99"/>
    <w:unhideWhenUsed/>
    <w:rsid w:val="007429CE"/>
    <w:pPr>
      <w:tabs>
        <w:tab w:val="center" w:pos="4677"/>
        <w:tab w:val="right" w:pos="9355"/>
      </w:tabs>
      <w:spacing w:line="240" w:lineRule="auto"/>
    </w:pPr>
  </w:style>
  <w:style w:type="character" w:customStyle="1" w:styleId="aa">
    <w:name w:val="Нижний колонтитул Знак"/>
    <w:basedOn w:val="a0"/>
    <w:link w:val="a9"/>
    <w:uiPriority w:val="99"/>
    <w:rsid w:val="007429CE"/>
  </w:style>
  <w:style w:type="table" w:customStyle="1" w:styleId="1">
    <w:name w:val="Сетка таблицы1"/>
    <w:basedOn w:val="a1"/>
    <w:next w:val="a3"/>
    <w:uiPriority w:val="39"/>
    <w:rsid w:val="001310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BE5E3C"/>
    <w:pPr>
      <w:spacing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iPriority w:val="99"/>
    <w:unhideWhenUsed/>
    <w:rsid w:val="00706D20"/>
    <w:rPr>
      <w:color w:val="0563C1" w:themeColor="hyperlink"/>
      <w:u w:val="single"/>
    </w:rPr>
  </w:style>
  <w:style w:type="character" w:customStyle="1" w:styleId="11">
    <w:name w:val="Основной текст1"/>
    <w:rsid w:val="003D495F"/>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49635">
      <w:bodyDiv w:val="1"/>
      <w:marLeft w:val="0"/>
      <w:marRight w:val="0"/>
      <w:marTop w:val="0"/>
      <w:marBottom w:val="0"/>
      <w:divBdr>
        <w:top w:val="none" w:sz="0" w:space="0" w:color="auto"/>
        <w:left w:val="none" w:sz="0" w:space="0" w:color="auto"/>
        <w:bottom w:val="none" w:sz="0" w:space="0" w:color="auto"/>
        <w:right w:val="none" w:sz="0" w:space="0" w:color="auto"/>
      </w:divBdr>
    </w:div>
    <w:div w:id="10977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E67F3-5AF5-473D-9EAD-3A5BCF20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1529</Words>
  <Characters>8718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Навотный Александр Шименович</dc:creator>
  <cp:lastModifiedBy>Пользователь</cp:lastModifiedBy>
  <cp:revision>13</cp:revision>
  <cp:lastPrinted>2020-08-05T06:42:00Z</cp:lastPrinted>
  <dcterms:created xsi:type="dcterms:W3CDTF">2020-07-27T11:23:00Z</dcterms:created>
  <dcterms:modified xsi:type="dcterms:W3CDTF">2020-08-05T06:42:00Z</dcterms:modified>
</cp:coreProperties>
</file>