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bookmarkStart w:id="0" w:name="_GoBack"/>
            <w:bookmarkEnd w:id="0"/>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BD6B15" w:rsidP="00BD6B15">
            <w:pPr>
              <w:spacing w:line="288" w:lineRule="auto"/>
              <w:jc w:val="center"/>
              <w:rPr>
                <w:rFonts w:ascii="Times New Roman" w:hAnsi="Times New Roman" w:cs="Times New Roman"/>
                <w:sz w:val="26"/>
                <w:szCs w:val="26"/>
              </w:rPr>
            </w:pPr>
            <w:r w:rsidRPr="001D3D01">
              <w:rPr>
                <w:rFonts w:ascii="Times New Roman" w:hAnsi="Times New Roman"/>
                <w:b/>
                <w:color w:val="000000"/>
                <w:sz w:val="24"/>
                <w:szCs w:val="24"/>
              </w:rPr>
              <w:t>ЁҚИЛҒИ ҚУЙИШ ШОХОБЧАСИ ОПЕРАТОРИ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BD6B15">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BD6B15">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BD6B15" w:rsidTr="003D0A6E">
        <w:tc>
          <w:tcPr>
            <w:tcW w:w="7137" w:type="dxa"/>
            <w:gridSpan w:val="5"/>
            <w:tcBorders>
              <w:bottom w:val="single" w:sz="4" w:space="0" w:color="auto"/>
            </w:tcBorders>
            <w:vAlign w:val="bottom"/>
          </w:tcPr>
          <w:p w:rsidR="00BD6B15" w:rsidRPr="00BD6B15" w:rsidRDefault="00EA061F" w:rsidP="00BD6B15">
            <w:pPr>
              <w:rPr>
                <w:rFonts w:ascii="Times New Roman" w:hAnsi="Times New Roman"/>
                <w:bCs/>
                <w:sz w:val="24"/>
                <w:szCs w:val="28"/>
                <w:lang w:val="uz-Cyrl-UZ"/>
              </w:rPr>
            </w:pPr>
            <w:r w:rsidRPr="00EA061F">
              <w:rPr>
                <w:rFonts w:ascii="Times New Roman" w:hAnsi="Times New Roman"/>
                <w:bCs/>
                <w:sz w:val="24"/>
                <w:szCs w:val="28"/>
                <w:lang w:val="uz-Latn-UZ"/>
              </w:rPr>
              <w:t>Нефт маҳсулотларини ҳайдаш станциясини эксплуатация қилишни таъминлаш ва ташкил этиш</w:t>
            </w:r>
          </w:p>
        </w:tc>
        <w:tc>
          <w:tcPr>
            <w:tcW w:w="329" w:type="dxa"/>
            <w:tcBorders>
              <w:right w:val="single" w:sz="4" w:space="0" w:color="auto"/>
            </w:tcBorders>
          </w:tcPr>
          <w:p w:rsidR="00BD6B15" w:rsidRPr="006717BD" w:rsidRDefault="00BD6B15" w:rsidP="00BD6B15">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BD6B15" w:rsidRPr="00EA061F" w:rsidRDefault="00BD6B15" w:rsidP="00BD6B15">
            <w:pPr>
              <w:jc w:val="center"/>
              <w:rPr>
                <w:rFonts w:ascii="Times New Roman" w:hAnsi="Times New Roman"/>
                <w:b/>
                <w:sz w:val="24"/>
                <w:szCs w:val="28"/>
              </w:rPr>
            </w:pPr>
            <w:r w:rsidRPr="00EA061F">
              <w:rPr>
                <w:rFonts w:ascii="Times New Roman" w:hAnsi="Times New Roman"/>
                <w:b/>
                <w:sz w:val="24"/>
                <w:szCs w:val="28"/>
                <w:lang w:val="en-US"/>
              </w:rPr>
              <w:t>B02.054</w:t>
            </w:r>
          </w:p>
        </w:tc>
      </w:tr>
      <w:tr w:rsidR="00BD6B15" w:rsidTr="00BD6B15">
        <w:tc>
          <w:tcPr>
            <w:tcW w:w="7466" w:type="dxa"/>
            <w:gridSpan w:val="6"/>
          </w:tcPr>
          <w:p w:rsidR="00BD6B15" w:rsidRDefault="00BD6B15" w:rsidP="00BD6B15">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BD6B15" w:rsidRPr="009A0456" w:rsidRDefault="00BD6B15" w:rsidP="00BD6B15">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BD6B15" w:rsidTr="00BD6B15">
        <w:trPr>
          <w:trHeight w:val="566"/>
        </w:trPr>
        <w:tc>
          <w:tcPr>
            <w:tcW w:w="9354" w:type="dxa"/>
            <w:gridSpan w:val="7"/>
            <w:tcBorders>
              <w:bottom w:val="single" w:sz="4" w:space="0" w:color="auto"/>
            </w:tcBorders>
            <w:vAlign w:val="center"/>
          </w:tcPr>
          <w:p w:rsidR="00BD6B15" w:rsidRPr="00804EFC" w:rsidRDefault="00BD6B15" w:rsidP="00BD6B1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BD6B15" w:rsidRPr="0017062C" w:rsidTr="003D0A6E">
        <w:tc>
          <w:tcPr>
            <w:tcW w:w="9354" w:type="dxa"/>
            <w:gridSpan w:val="7"/>
            <w:tcBorders>
              <w:top w:val="single" w:sz="4" w:space="0" w:color="auto"/>
              <w:left w:val="single" w:sz="4" w:space="0" w:color="auto"/>
              <w:bottom w:val="single" w:sz="4" w:space="0" w:color="auto"/>
              <w:right w:val="single" w:sz="4" w:space="0" w:color="auto"/>
            </w:tcBorders>
            <w:vAlign w:val="center"/>
          </w:tcPr>
          <w:p w:rsidR="00BD6B15" w:rsidRPr="001A3ACC" w:rsidRDefault="00BD6B15" w:rsidP="00BD6B15">
            <w:pPr>
              <w:rPr>
                <w:rFonts w:ascii="Times New Roman" w:hAnsi="Times New Roman"/>
                <w:sz w:val="24"/>
                <w:szCs w:val="24"/>
                <w:lang w:val="uz-Cyrl-UZ"/>
              </w:rPr>
            </w:pPr>
            <w:r w:rsidRPr="001A3ACC">
              <w:rPr>
                <w:rFonts w:ascii="Times New Roman" w:hAnsi="Times New Roman"/>
                <w:sz w:val="24"/>
                <w:szCs w:val="24"/>
                <w:lang w:val="uz-Cyrl-UZ"/>
              </w:rPr>
              <w:t xml:space="preserve">Ёқилғи қуйиш ускуналари, транспорт воситалари ва мижозларга юқори сифатли хизмат кўрсатиш, ёқилғи қуйиш шохобчаларида (мажмуаларида) ёқилғи маҳсулотларини сотиш ва ёқилғи қуйиш шохобчаси, унинг ҳудуди, бинолари, иншоотлари ва ускуналари, коммунал хизматларидан фойдаланиш бўйича йўриқномалар талабларига мувофиқлиги, қабул қилиш, сақлаш ва етказиб бериш тартиби. </w:t>
            </w:r>
            <w:r>
              <w:rPr>
                <w:rFonts w:ascii="Times New Roman" w:hAnsi="Times New Roman"/>
                <w:sz w:val="24"/>
                <w:szCs w:val="24"/>
                <w:lang w:val="uz-Cyrl-UZ"/>
              </w:rPr>
              <w:t xml:space="preserve">Нефть </w:t>
            </w:r>
            <w:r w:rsidRPr="001A3ACC">
              <w:rPr>
                <w:rFonts w:ascii="Times New Roman" w:hAnsi="Times New Roman"/>
                <w:sz w:val="24"/>
                <w:szCs w:val="24"/>
                <w:lang w:val="uz-Cyrl-UZ"/>
              </w:rPr>
              <w:t xml:space="preserve">маҳсулотларини ҳисобга олиш, метрологик таъминлаш, </w:t>
            </w:r>
            <w:r>
              <w:rPr>
                <w:rFonts w:ascii="Times New Roman" w:hAnsi="Times New Roman"/>
                <w:sz w:val="24"/>
                <w:szCs w:val="24"/>
                <w:lang w:val="uz-Cyrl-UZ"/>
              </w:rPr>
              <w:t>атроф муҳит</w:t>
            </w:r>
            <w:r w:rsidRPr="001A3ACC">
              <w:rPr>
                <w:rFonts w:ascii="Times New Roman" w:hAnsi="Times New Roman"/>
                <w:sz w:val="24"/>
                <w:szCs w:val="24"/>
                <w:lang w:val="uz-Cyrl-UZ"/>
              </w:rPr>
              <w:t xml:space="preserve"> ва ёнғин </w:t>
            </w:r>
            <w:r>
              <w:rPr>
                <w:rFonts w:ascii="Times New Roman" w:hAnsi="Times New Roman"/>
                <w:sz w:val="24"/>
                <w:szCs w:val="24"/>
                <w:lang w:val="uz-Cyrl-UZ"/>
              </w:rPr>
              <w:t>х</w:t>
            </w:r>
            <w:r w:rsidRPr="001A3ACC">
              <w:rPr>
                <w:rFonts w:ascii="Times New Roman" w:hAnsi="Times New Roman"/>
                <w:sz w:val="24"/>
                <w:szCs w:val="24"/>
                <w:lang w:val="uz-Cyrl-UZ"/>
              </w:rPr>
              <w:t>авфсизлиги, меҳнатни муҳофаза қилиш</w:t>
            </w:r>
            <w:r w:rsidR="00CF371C">
              <w:rPr>
                <w:rFonts w:ascii="Times New Roman" w:hAnsi="Times New Roman"/>
                <w:sz w:val="24"/>
                <w:szCs w:val="24"/>
                <w:lang w:val="uz-Cyrl-UZ"/>
              </w:rPr>
              <w:t xml:space="preserve"> талабларини бажариш</w:t>
            </w:r>
          </w:p>
        </w:tc>
      </w:tr>
      <w:tr w:rsidR="00BD6B15" w:rsidTr="00BD6B15">
        <w:trPr>
          <w:trHeight w:val="523"/>
        </w:trPr>
        <w:tc>
          <w:tcPr>
            <w:tcW w:w="9354" w:type="dxa"/>
            <w:gridSpan w:val="7"/>
            <w:tcBorders>
              <w:top w:val="single" w:sz="4" w:space="0" w:color="auto"/>
              <w:bottom w:val="single" w:sz="4" w:space="0" w:color="auto"/>
            </w:tcBorders>
            <w:vAlign w:val="center"/>
          </w:tcPr>
          <w:p w:rsidR="00BD6B15" w:rsidRPr="00804EFC" w:rsidRDefault="00BD6B15" w:rsidP="00BD6B15">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BD6B15" w:rsidTr="003D0A6E">
        <w:tc>
          <w:tcPr>
            <w:tcW w:w="1267" w:type="dxa"/>
            <w:tcBorders>
              <w:top w:val="single" w:sz="4" w:space="0" w:color="auto"/>
              <w:left w:val="single" w:sz="4" w:space="0" w:color="auto"/>
              <w:bottom w:val="single" w:sz="4" w:space="0" w:color="auto"/>
              <w:right w:val="single" w:sz="4" w:space="0" w:color="auto"/>
            </w:tcBorders>
            <w:vAlign w:val="center"/>
          </w:tcPr>
          <w:p w:rsidR="00BD6B15" w:rsidRPr="00BD30EA" w:rsidRDefault="00FE019E" w:rsidP="00BD6B15">
            <w:pPr>
              <w:rPr>
                <w:rFonts w:ascii="Times New Roman" w:hAnsi="Times New Roman"/>
                <w:sz w:val="24"/>
                <w:szCs w:val="24"/>
                <w:lang w:val="uz-Cyrl-UZ"/>
              </w:rPr>
            </w:pPr>
            <w:r>
              <w:rPr>
                <w:rFonts w:ascii="Times New Roman" w:hAnsi="Times New Roman"/>
                <w:sz w:val="24"/>
                <w:szCs w:val="24"/>
                <w:lang w:val="uz-Cyrl-UZ"/>
              </w:rPr>
              <w:t>8290</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BD6B15" w:rsidRPr="00C45307" w:rsidRDefault="00C45307" w:rsidP="00C45307">
            <w:pPr>
              <w:rPr>
                <w:rFonts w:ascii="TimesNewRomanPSMT" w:hAnsi="TimesNewRomanPSMT" w:cs="TimesNewRomanPSMT"/>
                <w:sz w:val="20"/>
                <w:szCs w:val="20"/>
                <w:lang w:val="uz-Cyrl-UZ"/>
              </w:rPr>
            </w:pPr>
            <w:r w:rsidRPr="00C45307">
              <w:rPr>
                <w:rFonts w:ascii="Times New Roman" w:hAnsi="Times New Roman"/>
                <w:sz w:val="24"/>
                <w:szCs w:val="24"/>
                <w:lang w:val="uz-Cyrl-UZ"/>
              </w:rPr>
              <w:t>Стационар ускуналар оператор-йиғувчилари (бошқа гуруҳларга кирмайдиган)</w:t>
            </w:r>
          </w:p>
        </w:tc>
        <w:tc>
          <w:tcPr>
            <w:tcW w:w="1265" w:type="dxa"/>
            <w:tcBorders>
              <w:top w:val="single" w:sz="4" w:space="0" w:color="auto"/>
              <w:left w:val="single" w:sz="4" w:space="0" w:color="auto"/>
              <w:bottom w:val="single" w:sz="4" w:space="0" w:color="auto"/>
              <w:right w:val="single" w:sz="4" w:space="0" w:color="auto"/>
            </w:tcBorders>
            <w:vAlign w:val="center"/>
          </w:tcPr>
          <w:p w:rsidR="00BD6B15" w:rsidRPr="001D3D01" w:rsidRDefault="00BD6B15" w:rsidP="00BD6B15">
            <w:pP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BD6B15" w:rsidRPr="001D3D01" w:rsidRDefault="00BD6B15" w:rsidP="00BD6B15">
            <w:pPr>
              <w:pStyle w:val="a4"/>
              <w:spacing w:before="0" w:beforeAutospacing="0" w:after="0" w:afterAutospacing="0"/>
              <w:rPr>
                <w:lang w:val="uz-Cyrl-UZ"/>
              </w:rPr>
            </w:pPr>
          </w:p>
        </w:tc>
      </w:tr>
      <w:tr w:rsidR="00BD6B15" w:rsidTr="00BD6B15">
        <w:tc>
          <w:tcPr>
            <w:tcW w:w="1267" w:type="dxa"/>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BD6B15" w:rsidTr="00BD6B15">
        <w:tc>
          <w:tcPr>
            <w:tcW w:w="1267" w:type="dxa"/>
          </w:tcPr>
          <w:p w:rsidR="00BD6B15" w:rsidRPr="006717BD" w:rsidRDefault="00BD6B15" w:rsidP="00BD6B15">
            <w:pPr>
              <w:spacing w:line="288" w:lineRule="auto"/>
              <w:jc w:val="center"/>
              <w:rPr>
                <w:rFonts w:ascii="Times New Roman" w:hAnsi="Times New Roman" w:cs="Times New Roman"/>
                <w:sz w:val="20"/>
                <w:szCs w:val="20"/>
                <w:lang w:val="uz-Cyrl-UZ"/>
              </w:rPr>
            </w:pPr>
          </w:p>
        </w:tc>
        <w:tc>
          <w:tcPr>
            <w:tcW w:w="3390" w:type="dxa"/>
            <w:gridSpan w:val="2"/>
          </w:tcPr>
          <w:p w:rsidR="00BD6B15" w:rsidRPr="006717BD" w:rsidRDefault="00BD6B15" w:rsidP="00BD6B15">
            <w:pPr>
              <w:spacing w:line="288" w:lineRule="auto"/>
              <w:jc w:val="center"/>
              <w:rPr>
                <w:rFonts w:ascii="Times New Roman" w:hAnsi="Times New Roman" w:cs="Times New Roman"/>
                <w:sz w:val="20"/>
                <w:szCs w:val="20"/>
                <w:lang w:val="uz-Cyrl-UZ"/>
              </w:rPr>
            </w:pPr>
          </w:p>
        </w:tc>
        <w:tc>
          <w:tcPr>
            <w:tcW w:w="1265" w:type="dxa"/>
          </w:tcPr>
          <w:p w:rsidR="00BD6B15" w:rsidRPr="006717BD" w:rsidRDefault="00BD6B15" w:rsidP="00BD6B15">
            <w:pPr>
              <w:spacing w:line="288" w:lineRule="auto"/>
              <w:jc w:val="center"/>
              <w:rPr>
                <w:rFonts w:ascii="Times New Roman" w:hAnsi="Times New Roman" w:cs="Times New Roman"/>
                <w:sz w:val="20"/>
                <w:szCs w:val="20"/>
                <w:lang w:val="uz-Cyrl-UZ"/>
              </w:rPr>
            </w:pPr>
          </w:p>
        </w:tc>
        <w:tc>
          <w:tcPr>
            <w:tcW w:w="3432" w:type="dxa"/>
            <w:gridSpan w:val="3"/>
          </w:tcPr>
          <w:p w:rsidR="00BD6B15" w:rsidRPr="006717BD" w:rsidRDefault="00BD6B15" w:rsidP="00BD6B15">
            <w:pPr>
              <w:spacing w:line="288" w:lineRule="auto"/>
              <w:jc w:val="center"/>
              <w:rPr>
                <w:rFonts w:ascii="Times New Roman" w:hAnsi="Times New Roman" w:cs="Times New Roman"/>
                <w:sz w:val="20"/>
                <w:szCs w:val="20"/>
                <w:lang w:val="uz-Cyrl-UZ"/>
              </w:rPr>
            </w:pPr>
          </w:p>
        </w:tc>
      </w:tr>
      <w:tr w:rsidR="00BD6B15" w:rsidTr="00BD6B15">
        <w:tc>
          <w:tcPr>
            <w:tcW w:w="9354" w:type="dxa"/>
            <w:gridSpan w:val="7"/>
          </w:tcPr>
          <w:p w:rsidR="00BD6B15" w:rsidRPr="009A24E3" w:rsidRDefault="00BD6B15" w:rsidP="00BD6B15">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BD6B15" w:rsidTr="00BD6B15">
        <w:tc>
          <w:tcPr>
            <w:tcW w:w="9354" w:type="dxa"/>
            <w:gridSpan w:val="7"/>
            <w:tcBorders>
              <w:bottom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p>
        </w:tc>
      </w:tr>
      <w:tr w:rsidR="00BD6B15" w:rsidTr="003D0A6E">
        <w:tc>
          <w:tcPr>
            <w:tcW w:w="1683" w:type="dxa"/>
            <w:gridSpan w:val="2"/>
            <w:tcBorders>
              <w:top w:val="single" w:sz="4" w:space="0" w:color="auto"/>
              <w:left w:val="single" w:sz="4" w:space="0" w:color="auto"/>
              <w:bottom w:val="single" w:sz="4" w:space="0" w:color="auto"/>
              <w:right w:val="single" w:sz="4" w:space="0" w:color="auto"/>
            </w:tcBorders>
            <w:vAlign w:val="center"/>
          </w:tcPr>
          <w:p w:rsidR="00BD6B15" w:rsidRPr="001D3D01" w:rsidRDefault="00BD6B15" w:rsidP="00BD6B15">
            <w:pPr>
              <w:jc w:val="center"/>
              <w:rPr>
                <w:rFonts w:ascii="Times New Roman" w:hAnsi="Times New Roman"/>
                <w:sz w:val="24"/>
                <w:szCs w:val="24"/>
              </w:rPr>
            </w:pPr>
            <w:r>
              <w:rPr>
                <w:rFonts w:ascii="Times New Roman" w:hAnsi="Times New Roman"/>
                <w:sz w:val="24"/>
                <w:szCs w:val="24"/>
              </w:rPr>
              <w:t>19.20.0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D6B15" w:rsidRPr="001D3D01" w:rsidRDefault="00BD6B15" w:rsidP="00BD6B15">
            <w:pPr>
              <w:rPr>
                <w:rFonts w:ascii="Times New Roman" w:hAnsi="Times New Roman"/>
                <w:sz w:val="24"/>
                <w:szCs w:val="24"/>
              </w:rPr>
            </w:pPr>
            <w:r w:rsidRPr="00B316E6">
              <w:rPr>
                <w:rFonts w:ascii="Times New Roman" w:hAnsi="Times New Roman"/>
                <w:sz w:val="24"/>
                <w:szCs w:val="24"/>
                <w:lang w:val="uz-Cyrl-UZ"/>
              </w:rPr>
              <w:t>Нефтни қайта ишлаш маҳсулотларини ишлаб чиқариш</w:t>
            </w:r>
          </w:p>
        </w:tc>
      </w:tr>
      <w:tr w:rsidR="00BD6B15" w:rsidTr="00BD6B15">
        <w:tc>
          <w:tcPr>
            <w:tcW w:w="1683" w:type="dxa"/>
            <w:gridSpan w:val="2"/>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BD6B15" w:rsidRPr="006717BD" w:rsidRDefault="00BD6B15" w:rsidP="00BD6B1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BD6B15" w:rsidTr="00BD6B15">
        <w:tc>
          <w:tcPr>
            <w:tcW w:w="4395" w:type="dxa"/>
            <w:gridSpan w:val="3"/>
            <w:vAlign w:val="center"/>
          </w:tcPr>
          <w:p w:rsidR="007E3AED" w:rsidRPr="00BD6B15" w:rsidRDefault="007E3AED" w:rsidP="007E3AED">
            <w:pPr>
              <w:spacing w:line="288" w:lineRule="auto"/>
              <w:jc w:val="center"/>
              <w:rPr>
                <w:rFonts w:ascii="Times New Roman" w:hAnsi="Times New Roman" w:cs="Times New Roman"/>
                <w:b/>
                <w:sz w:val="24"/>
                <w:szCs w:val="24"/>
                <w:lang w:val="uz-Cyrl-UZ"/>
              </w:rPr>
            </w:pPr>
            <w:r w:rsidRPr="00BD6B15">
              <w:rPr>
                <w:rFonts w:ascii="Times New Roman" w:hAnsi="Times New Roman" w:cs="Times New Roman"/>
                <w:b/>
                <w:sz w:val="24"/>
                <w:szCs w:val="24"/>
                <w:lang w:val="uz-Cyrl-UZ"/>
              </w:rPr>
              <w:t>Умумлаштирилган</w:t>
            </w:r>
            <w:r w:rsidRPr="00BD6B15">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BD6B15" w:rsidRDefault="007E3AED" w:rsidP="007E3AED">
            <w:pPr>
              <w:spacing w:line="288" w:lineRule="auto"/>
              <w:jc w:val="center"/>
              <w:rPr>
                <w:rFonts w:ascii="Times New Roman" w:hAnsi="Times New Roman" w:cs="Times New Roman"/>
                <w:b/>
                <w:sz w:val="24"/>
                <w:szCs w:val="24"/>
                <w:lang w:val="uz-Cyrl-UZ"/>
              </w:rPr>
            </w:pPr>
            <w:r w:rsidRPr="00BD6B15">
              <w:rPr>
                <w:rFonts w:ascii="Times New Roman" w:hAnsi="Times New Roman" w:cs="Times New Roman"/>
                <w:b/>
                <w:sz w:val="24"/>
                <w:szCs w:val="24"/>
                <w:lang w:val="uz-Cyrl-UZ"/>
              </w:rPr>
              <w:t>Меҳнат вазифалари</w:t>
            </w:r>
          </w:p>
        </w:tc>
      </w:tr>
      <w:tr w:rsidR="007E3AED" w:rsidRPr="00BD6B15" w:rsidTr="00BD6B15">
        <w:tc>
          <w:tcPr>
            <w:tcW w:w="630"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Код</w:t>
            </w:r>
          </w:p>
        </w:tc>
        <w:tc>
          <w:tcPr>
            <w:tcW w:w="2534"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Номланиши</w:t>
            </w:r>
          </w:p>
        </w:tc>
        <w:tc>
          <w:tcPr>
            <w:tcW w:w="1231"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Малака даражаси</w:t>
            </w:r>
          </w:p>
        </w:tc>
        <w:tc>
          <w:tcPr>
            <w:tcW w:w="2492"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Номланиши</w:t>
            </w:r>
          </w:p>
        </w:tc>
        <w:tc>
          <w:tcPr>
            <w:tcW w:w="910"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Код</w:t>
            </w:r>
          </w:p>
        </w:tc>
        <w:tc>
          <w:tcPr>
            <w:tcW w:w="1559" w:type="dxa"/>
          </w:tcPr>
          <w:p w:rsidR="00280960" w:rsidRPr="00BD6B15" w:rsidRDefault="007E3AED" w:rsidP="007E3AED">
            <w:pPr>
              <w:spacing w:line="288" w:lineRule="auto"/>
              <w:jc w:val="center"/>
              <w:rPr>
                <w:rFonts w:ascii="Times New Roman" w:hAnsi="Times New Roman" w:cs="Times New Roman"/>
                <w:sz w:val="24"/>
                <w:szCs w:val="24"/>
                <w:lang w:val="uz-Cyrl-UZ"/>
              </w:rPr>
            </w:pPr>
            <w:r w:rsidRPr="00BD6B15">
              <w:rPr>
                <w:rFonts w:ascii="Times New Roman" w:hAnsi="Times New Roman" w:cs="Times New Roman"/>
                <w:sz w:val="24"/>
                <w:szCs w:val="24"/>
                <w:lang w:val="uz-Cyrl-UZ"/>
              </w:rPr>
              <w:t>Малака даражаси (ним</w:t>
            </w:r>
            <w:r w:rsidR="00BD6B15">
              <w:rPr>
                <w:rFonts w:ascii="Times New Roman" w:hAnsi="Times New Roman" w:cs="Times New Roman"/>
                <w:sz w:val="24"/>
                <w:szCs w:val="24"/>
                <w:lang w:val="uz-Cyrl-UZ"/>
              </w:rPr>
              <w:t>-</w:t>
            </w:r>
            <w:r w:rsidRPr="00BD6B15">
              <w:rPr>
                <w:rFonts w:ascii="Times New Roman" w:hAnsi="Times New Roman" w:cs="Times New Roman"/>
                <w:sz w:val="24"/>
                <w:szCs w:val="24"/>
                <w:lang w:val="uz-Cyrl-UZ"/>
              </w:rPr>
              <w:t>даражаси)</w:t>
            </w:r>
          </w:p>
        </w:tc>
      </w:tr>
      <w:tr w:rsidR="00BD6B15" w:rsidRPr="00BD6B15" w:rsidTr="00BD6B15">
        <w:tc>
          <w:tcPr>
            <w:tcW w:w="630"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A</w:t>
            </w:r>
          </w:p>
        </w:tc>
        <w:tc>
          <w:tcPr>
            <w:tcW w:w="2534" w:type="dxa"/>
            <w:vMerge w:val="restart"/>
          </w:tcPr>
          <w:p w:rsidR="00BD6B15" w:rsidRPr="00BD6B15" w:rsidRDefault="00BD6B15" w:rsidP="00792FE7">
            <w:pPr>
              <w:rPr>
                <w:rFonts w:ascii="Times New Roman" w:hAnsi="Times New Roman" w:cs="Times New Roman"/>
                <w:sz w:val="24"/>
                <w:szCs w:val="24"/>
                <w:lang w:val="uz-Cyrl-UZ"/>
              </w:rPr>
            </w:pPr>
            <w:r w:rsidRPr="00BD6B15">
              <w:rPr>
                <w:rFonts w:ascii="Times New Roman" w:hAnsi="Times New Roman" w:cs="Times New Roman"/>
                <w:sz w:val="24"/>
                <w:szCs w:val="24"/>
                <w:lang w:val="uz-Cyrl-UZ"/>
              </w:rPr>
              <w:t xml:space="preserve">Ёқилғи қабул қилиш ва транспорт воситаларига </w:t>
            </w:r>
            <w:r w:rsidRPr="00BD6B15">
              <w:rPr>
                <w:rFonts w:ascii="Times New Roman" w:hAnsi="Times New Roman" w:cs="Times New Roman"/>
                <w:sz w:val="24"/>
                <w:szCs w:val="24"/>
                <w:lang w:val="uz-Cyrl-UZ"/>
              </w:rPr>
              <w:lastRenderedPageBreak/>
              <w:t>тарқатиш, ёқилғи қуйиш шохобчаларида хизмат кўрсатиш</w:t>
            </w:r>
          </w:p>
        </w:tc>
        <w:tc>
          <w:tcPr>
            <w:tcW w:w="1231"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lastRenderedPageBreak/>
              <w:t>3</w:t>
            </w:r>
          </w:p>
        </w:tc>
        <w:tc>
          <w:tcPr>
            <w:tcW w:w="2492" w:type="dxa"/>
            <w:vAlign w:val="center"/>
          </w:tcPr>
          <w:p w:rsidR="00BD6B15" w:rsidRPr="00BD6B15" w:rsidRDefault="00BD6B15" w:rsidP="00792FE7">
            <w:pPr>
              <w:rPr>
                <w:rFonts w:ascii="Times New Roman" w:hAnsi="Times New Roman" w:cs="Times New Roman"/>
                <w:i/>
                <w:sz w:val="24"/>
                <w:szCs w:val="24"/>
                <w:lang w:val="uz-Cyrl-UZ"/>
              </w:rPr>
            </w:pPr>
            <w:r w:rsidRPr="00BD6B15">
              <w:rPr>
                <w:rFonts w:ascii="Times New Roman" w:hAnsi="Times New Roman" w:cs="Times New Roman"/>
                <w:sz w:val="24"/>
                <w:szCs w:val="24"/>
                <w:lang w:val="uz-Cyrl-UZ"/>
              </w:rPr>
              <w:t xml:space="preserve">Ёқилғи қуйиш шохобчаларида транспорт </w:t>
            </w:r>
            <w:r w:rsidRPr="00BD6B15">
              <w:rPr>
                <w:rFonts w:ascii="Times New Roman" w:hAnsi="Times New Roman" w:cs="Times New Roman"/>
                <w:sz w:val="24"/>
                <w:szCs w:val="24"/>
                <w:lang w:val="uz-Cyrl-UZ"/>
              </w:rPr>
              <w:lastRenderedPageBreak/>
              <w:t>воситаларига қўлда ёқилғи қуйиш</w:t>
            </w:r>
          </w:p>
        </w:tc>
        <w:tc>
          <w:tcPr>
            <w:tcW w:w="910" w:type="dxa"/>
            <w:vAlign w:val="center"/>
          </w:tcPr>
          <w:p w:rsidR="00BD6B15" w:rsidRPr="00BD6B15" w:rsidRDefault="00BD6B15" w:rsidP="00BD6B15">
            <w:pPr>
              <w:jc w:val="center"/>
              <w:rPr>
                <w:rFonts w:ascii="Times New Roman" w:hAnsi="Times New Roman" w:cs="Times New Roman"/>
                <w:sz w:val="24"/>
                <w:szCs w:val="24"/>
                <w:lang w:val="uz-Cyrl-UZ"/>
              </w:rPr>
            </w:pPr>
            <w:r w:rsidRPr="00BD6B15">
              <w:rPr>
                <w:rFonts w:ascii="Times New Roman" w:hAnsi="Times New Roman" w:cs="Times New Roman"/>
                <w:sz w:val="24"/>
                <w:szCs w:val="24"/>
                <w:lang w:val="en-US"/>
              </w:rPr>
              <w:lastRenderedPageBreak/>
              <w:t>A</w:t>
            </w:r>
            <w:r w:rsidRPr="00BD6B15">
              <w:rPr>
                <w:rFonts w:ascii="Times New Roman" w:hAnsi="Times New Roman" w:cs="Times New Roman"/>
                <w:sz w:val="24"/>
                <w:szCs w:val="24"/>
                <w:lang w:val="uz-Cyrl-UZ"/>
              </w:rPr>
              <w:t>/01.3</w:t>
            </w:r>
          </w:p>
        </w:tc>
        <w:tc>
          <w:tcPr>
            <w:tcW w:w="1559" w:type="dxa"/>
            <w:vAlign w:val="center"/>
          </w:tcPr>
          <w:p w:rsidR="00BD6B15" w:rsidRPr="00BD6B15" w:rsidRDefault="00BD6B15" w:rsidP="00BD6B15">
            <w:pPr>
              <w:jc w:val="center"/>
              <w:rPr>
                <w:rFonts w:ascii="Times New Roman" w:hAnsi="Times New Roman" w:cs="Times New Roman"/>
                <w:sz w:val="24"/>
                <w:szCs w:val="24"/>
                <w:lang w:val="uz-Cyrl-UZ"/>
              </w:rPr>
            </w:pPr>
            <w:r w:rsidRPr="00BD6B15">
              <w:rPr>
                <w:rFonts w:ascii="Times New Roman" w:hAnsi="Times New Roman" w:cs="Times New Roman"/>
                <w:sz w:val="24"/>
                <w:szCs w:val="24"/>
                <w:lang w:val="en-US"/>
              </w:rPr>
              <w:t>3</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792FE7">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Ёқилғи қуйиш шохобчаларида ёқилғини сиғимларга қабул қилиш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A</w:t>
            </w:r>
            <w:r w:rsidRPr="00BD6B15">
              <w:rPr>
                <w:rFonts w:ascii="Times New Roman" w:hAnsi="Times New Roman" w:cs="Times New Roman"/>
                <w:sz w:val="24"/>
                <w:szCs w:val="24"/>
                <w:lang w:val="uz-Cyrl-UZ"/>
              </w:rPr>
              <w:t>/02.3</w:t>
            </w:r>
          </w:p>
        </w:tc>
        <w:tc>
          <w:tcPr>
            <w:tcW w:w="1559" w:type="dxa"/>
            <w:vAlign w:val="center"/>
          </w:tcPr>
          <w:p w:rsidR="00BD6B15" w:rsidRPr="00BD6B15" w:rsidRDefault="00792FE7" w:rsidP="00792FE7">
            <w:pPr>
              <w:spacing w:line="288" w:lineRule="auto"/>
              <w:jc w:val="center"/>
              <w:rPr>
                <w:rFonts w:ascii="Times New Roman" w:hAnsi="Times New Roman" w:cs="Times New Roman"/>
                <w:sz w:val="24"/>
                <w:szCs w:val="24"/>
              </w:rPr>
            </w:pPr>
            <w:r>
              <w:rPr>
                <w:rFonts w:ascii="Times New Roman" w:hAnsi="Times New Roman" w:cs="Times New Roman"/>
                <w:sz w:val="24"/>
                <w:szCs w:val="24"/>
                <w:lang w:val="uz-Cyrl-UZ"/>
              </w:rPr>
              <w:t>3</w:t>
            </w:r>
          </w:p>
        </w:tc>
      </w:tr>
      <w:tr w:rsidR="00BD6B15" w:rsidRPr="00BD6B15" w:rsidTr="00BD6B15">
        <w:tc>
          <w:tcPr>
            <w:tcW w:w="630"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B</w:t>
            </w:r>
          </w:p>
        </w:tc>
        <w:tc>
          <w:tcPr>
            <w:tcW w:w="2534" w:type="dxa"/>
            <w:vMerge w:val="restart"/>
            <w:vAlign w:val="center"/>
          </w:tcPr>
          <w:p w:rsidR="00BD6B15" w:rsidRPr="00BD6B15" w:rsidRDefault="00BD6B15" w:rsidP="00792FE7">
            <w:pPr>
              <w:rPr>
                <w:rFonts w:ascii="Times New Roman" w:hAnsi="Times New Roman" w:cs="Times New Roman"/>
                <w:sz w:val="24"/>
                <w:szCs w:val="24"/>
                <w:lang w:val="uz-Cyrl-UZ"/>
              </w:rPr>
            </w:pPr>
            <w:r w:rsidRPr="00BD6B15">
              <w:rPr>
                <w:rFonts w:ascii="Times New Roman" w:hAnsi="Times New Roman" w:cs="Times New Roman"/>
                <w:sz w:val="24"/>
                <w:szCs w:val="24"/>
                <w:lang w:val="uz-Cyrl-UZ"/>
              </w:rPr>
              <w:t>Ёқилғини ҳисобга олиш, сақлаш ва сифатини назорат қилиш, ёқилғини олиш ва сақлаш учун мўлжалланган сиғимлардан фойдаланиш ва уларга хизмат кўрсатиш</w:t>
            </w:r>
          </w:p>
        </w:tc>
        <w:tc>
          <w:tcPr>
            <w:tcW w:w="1231"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4</w:t>
            </w:r>
          </w:p>
        </w:tc>
        <w:tc>
          <w:tcPr>
            <w:tcW w:w="2492" w:type="dxa"/>
            <w:vAlign w:val="center"/>
          </w:tcPr>
          <w:p w:rsidR="00BD6B15" w:rsidRPr="00BD6B15" w:rsidRDefault="00BD6B15" w:rsidP="00834B89">
            <w:pPr>
              <w:rPr>
                <w:rFonts w:ascii="Times New Roman" w:hAnsi="Times New Roman" w:cs="Times New Roman"/>
                <w:i/>
                <w:sz w:val="24"/>
                <w:szCs w:val="24"/>
                <w:lang w:val="uz-Cyrl-UZ"/>
              </w:rPr>
            </w:pPr>
            <w:r w:rsidRPr="00BD6B15">
              <w:rPr>
                <w:rFonts w:ascii="Times New Roman" w:hAnsi="Times New Roman" w:cs="Times New Roman"/>
                <w:sz w:val="24"/>
                <w:szCs w:val="24"/>
                <w:lang w:val="uz-Cyrl-UZ"/>
              </w:rPr>
              <w:t>Ёнилғи-мойлаш материалларини сақлаш ва сифатини назорат қилиш</w:t>
            </w:r>
          </w:p>
        </w:tc>
        <w:tc>
          <w:tcPr>
            <w:tcW w:w="910" w:type="dxa"/>
            <w:vAlign w:val="center"/>
          </w:tcPr>
          <w:p w:rsidR="00BD6B15" w:rsidRPr="00BD6B15" w:rsidRDefault="00BD6B15" w:rsidP="00BD6B15">
            <w:pPr>
              <w:jc w:val="center"/>
              <w:rPr>
                <w:rFonts w:ascii="Times New Roman" w:hAnsi="Times New Roman" w:cs="Times New Roman"/>
                <w:sz w:val="24"/>
                <w:szCs w:val="24"/>
                <w:lang w:val="uz-Cyrl-UZ"/>
              </w:rPr>
            </w:pPr>
            <w:r w:rsidRPr="00BD6B15">
              <w:rPr>
                <w:rFonts w:ascii="Times New Roman" w:hAnsi="Times New Roman" w:cs="Times New Roman"/>
                <w:sz w:val="24"/>
                <w:szCs w:val="24"/>
                <w:lang w:val="en-US"/>
              </w:rPr>
              <w:t>B</w:t>
            </w:r>
            <w:r w:rsidRPr="00BD6B15">
              <w:rPr>
                <w:rFonts w:ascii="Times New Roman" w:hAnsi="Times New Roman" w:cs="Times New Roman"/>
                <w:sz w:val="24"/>
                <w:szCs w:val="24"/>
                <w:lang w:val="uz-Cyrl-UZ"/>
              </w:rPr>
              <w:t>/01.4</w:t>
            </w:r>
          </w:p>
        </w:tc>
        <w:tc>
          <w:tcPr>
            <w:tcW w:w="1559" w:type="dxa"/>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4</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792FE7">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Ёқилғини қабул қилиб олиш ва сақлаш учун мўлжалланган сиғимлардан фойдаланиш ва уларни сақлаш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B</w:t>
            </w:r>
            <w:r w:rsidRPr="00BD6B15">
              <w:rPr>
                <w:rFonts w:ascii="Times New Roman" w:hAnsi="Times New Roman" w:cs="Times New Roman"/>
                <w:sz w:val="24"/>
                <w:szCs w:val="24"/>
                <w:lang w:val="uz-Cyrl-UZ"/>
              </w:rPr>
              <w:t>/02.4</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4</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792FE7">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Ёқилғи қуйиш шохобчасида ёқилғи, товарлар ва хизматларни ҳисобга олиш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B</w:t>
            </w:r>
            <w:r w:rsidRPr="00BD6B15">
              <w:rPr>
                <w:rFonts w:ascii="Times New Roman" w:hAnsi="Times New Roman" w:cs="Times New Roman"/>
                <w:sz w:val="24"/>
                <w:szCs w:val="24"/>
                <w:lang w:val="uz-Cyrl-UZ"/>
              </w:rPr>
              <w:t>/0</w:t>
            </w:r>
            <w:r w:rsidRPr="00BD6B15">
              <w:rPr>
                <w:rFonts w:ascii="Times New Roman" w:hAnsi="Times New Roman" w:cs="Times New Roman"/>
                <w:sz w:val="24"/>
                <w:szCs w:val="24"/>
                <w:lang w:val="en-US"/>
              </w:rPr>
              <w:t>3</w:t>
            </w:r>
            <w:r w:rsidRPr="00BD6B15">
              <w:rPr>
                <w:rFonts w:ascii="Times New Roman" w:hAnsi="Times New Roman" w:cs="Times New Roman"/>
                <w:sz w:val="24"/>
                <w:szCs w:val="24"/>
                <w:lang w:val="uz-Cyrl-UZ"/>
              </w:rPr>
              <w:t>.4</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4</w:t>
            </w:r>
          </w:p>
        </w:tc>
      </w:tr>
      <w:tr w:rsidR="00BD6B15" w:rsidRPr="00BD6B15" w:rsidTr="00BD6B15">
        <w:tc>
          <w:tcPr>
            <w:tcW w:w="630"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C</w:t>
            </w:r>
          </w:p>
        </w:tc>
        <w:tc>
          <w:tcPr>
            <w:tcW w:w="2534" w:type="dxa"/>
            <w:vMerge w:val="restart"/>
            <w:vAlign w:val="center"/>
          </w:tcPr>
          <w:p w:rsidR="00BD6B15" w:rsidRPr="00BD6B15" w:rsidRDefault="00BD6B15" w:rsidP="00792FE7">
            <w:pPr>
              <w:rPr>
                <w:rFonts w:ascii="Times New Roman" w:hAnsi="Times New Roman" w:cs="Times New Roman"/>
                <w:sz w:val="24"/>
                <w:szCs w:val="24"/>
                <w:lang w:val="uz-Cyrl-UZ"/>
              </w:rPr>
            </w:pPr>
            <w:r w:rsidRPr="00BD6B15">
              <w:rPr>
                <w:rFonts w:ascii="Times New Roman" w:hAnsi="Times New Roman" w:cs="Times New Roman"/>
                <w:sz w:val="24"/>
                <w:szCs w:val="24"/>
                <w:lang w:val="uz-Cyrl-UZ"/>
              </w:rPr>
              <w:t>Ярим автомат, автоматик ва ҳаракатланувчан (ҳаракатланувчи) ёқилғи қуйиш воситаларидан фойдаланган ҳолда транспорт воситаларига ёқилғи қуйиш ва ёқилғи тарқатувчиларнинг цистерналарини ёқилғи билан тўлдириш</w:t>
            </w:r>
          </w:p>
        </w:tc>
        <w:tc>
          <w:tcPr>
            <w:tcW w:w="1231"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4</w:t>
            </w:r>
          </w:p>
        </w:tc>
        <w:tc>
          <w:tcPr>
            <w:tcW w:w="2492" w:type="dxa"/>
            <w:vAlign w:val="center"/>
          </w:tcPr>
          <w:p w:rsidR="00BD6B15" w:rsidRPr="00BD6B15" w:rsidRDefault="00BD6B15" w:rsidP="00792FE7">
            <w:pPr>
              <w:rPr>
                <w:rFonts w:ascii="Times New Roman" w:hAnsi="Times New Roman" w:cs="Times New Roman"/>
                <w:sz w:val="24"/>
                <w:szCs w:val="24"/>
                <w:lang w:val="uz-Cyrl-UZ"/>
              </w:rPr>
            </w:pPr>
            <w:r w:rsidRPr="00BD6B15">
              <w:rPr>
                <w:rFonts w:ascii="Times New Roman" w:hAnsi="Times New Roman" w:cs="Times New Roman"/>
                <w:sz w:val="24"/>
                <w:szCs w:val="24"/>
                <w:lang w:val="uz-Cyrl-UZ"/>
              </w:rPr>
              <w:t>Ярим автомат ва автоматик ёқилғи қуйиш воситаларида цистерналарга ёқилғи қуйиш (тўкиш) бўйича ишларни бажариш</w:t>
            </w:r>
          </w:p>
        </w:tc>
        <w:tc>
          <w:tcPr>
            <w:tcW w:w="910" w:type="dxa"/>
            <w:vAlign w:val="center"/>
          </w:tcPr>
          <w:p w:rsidR="00BD6B15" w:rsidRPr="00BD6B15" w:rsidRDefault="00BD6B15" w:rsidP="00BD6B15">
            <w:pPr>
              <w:jc w:val="center"/>
              <w:rPr>
                <w:rFonts w:ascii="Times New Roman" w:hAnsi="Times New Roman" w:cs="Times New Roman"/>
                <w:sz w:val="24"/>
                <w:szCs w:val="24"/>
                <w:lang w:val="uz-Cyrl-UZ"/>
              </w:rPr>
            </w:pPr>
            <w:r w:rsidRPr="00BD6B15">
              <w:rPr>
                <w:rFonts w:ascii="Times New Roman" w:hAnsi="Times New Roman" w:cs="Times New Roman"/>
                <w:sz w:val="24"/>
                <w:szCs w:val="24"/>
                <w:lang w:val="en-US"/>
              </w:rPr>
              <w:t>C</w:t>
            </w:r>
            <w:r w:rsidRPr="00BD6B15">
              <w:rPr>
                <w:rFonts w:ascii="Times New Roman" w:hAnsi="Times New Roman" w:cs="Times New Roman"/>
                <w:sz w:val="24"/>
                <w:szCs w:val="24"/>
                <w:lang w:val="uz-Cyrl-UZ"/>
              </w:rPr>
              <w:t>/01.4</w:t>
            </w:r>
          </w:p>
        </w:tc>
        <w:tc>
          <w:tcPr>
            <w:tcW w:w="1559" w:type="dxa"/>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4</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Транспорт воситаларига ҳаракатланувчан (ҳаракатланувчи) ёқилғи қуйиш воситалари ёрдамида ёқилғи тарқатиш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C</w:t>
            </w:r>
            <w:r w:rsidRPr="00BD6B15">
              <w:rPr>
                <w:rFonts w:ascii="Times New Roman" w:hAnsi="Times New Roman" w:cs="Times New Roman"/>
                <w:sz w:val="24"/>
                <w:szCs w:val="24"/>
                <w:lang w:val="uz-Cyrl-UZ"/>
              </w:rPr>
              <w:t>/02.4</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4</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Ёқилғи қуйиш агрегатлари ёки автозаправшиклар  ёрдамида ҳаво транспортига ёқилғи қуйиш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C</w:t>
            </w:r>
            <w:r w:rsidRPr="00BD6B15">
              <w:rPr>
                <w:rFonts w:ascii="Times New Roman" w:hAnsi="Times New Roman" w:cs="Times New Roman"/>
                <w:sz w:val="24"/>
                <w:szCs w:val="24"/>
                <w:lang w:val="uz-Cyrl-UZ"/>
              </w:rPr>
              <w:t>/03.4</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4</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 xml:space="preserve">Сув транспортига автоцистерна ёки </w:t>
            </w:r>
            <w:r w:rsidRPr="00BD6B15">
              <w:rPr>
                <w:rFonts w:ascii="Times New Roman" w:hAnsi="Times New Roman" w:cs="Times New Roman"/>
                <w:sz w:val="24"/>
                <w:szCs w:val="24"/>
                <w:lang w:val="uz-Cyrl-UZ"/>
              </w:rPr>
              <w:lastRenderedPageBreak/>
              <w:t xml:space="preserve">қувур линияси орқали </w:t>
            </w:r>
            <w:hyperlink r:id="rId7" w:history="1">
              <w:r w:rsidRPr="00BD6B15">
                <w:rPr>
                  <w:rFonts w:ascii="Times New Roman" w:hAnsi="Times New Roman" w:cs="Times New Roman"/>
                  <w:sz w:val="24"/>
                  <w:szCs w:val="24"/>
                  <w:lang w:val="uz-Cyrl-UZ"/>
                </w:rPr>
                <w:t>ёқилғи</w:t>
              </w:r>
            </w:hyperlink>
            <w:r w:rsidRPr="00BD6B15">
              <w:rPr>
                <w:rFonts w:ascii="Times New Roman" w:hAnsi="Times New Roman" w:cs="Times New Roman"/>
                <w:sz w:val="24"/>
                <w:szCs w:val="24"/>
                <w:lang w:val="uz-Cyrl-UZ"/>
              </w:rPr>
              <w:t xml:space="preserve"> қуйиш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lastRenderedPageBreak/>
              <w:t>C</w:t>
            </w:r>
            <w:r w:rsidRPr="00BD6B15">
              <w:rPr>
                <w:rFonts w:ascii="Times New Roman" w:hAnsi="Times New Roman" w:cs="Times New Roman"/>
                <w:sz w:val="24"/>
                <w:szCs w:val="24"/>
                <w:lang w:val="uz-Cyrl-UZ"/>
              </w:rPr>
              <w:t>/04.4</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4</w:t>
            </w:r>
          </w:p>
        </w:tc>
      </w:tr>
      <w:tr w:rsidR="00BD6B15" w:rsidRPr="00BD6B15" w:rsidTr="00792FE7">
        <w:tc>
          <w:tcPr>
            <w:tcW w:w="630"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lastRenderedPageBreak/>
              <w:t>D</w:t>
            </w:r>
          </w:p>
        </w:tc>
        <w:tc>
          <w:tcPr>
            <w:tcW w:w="2534" w:type="dxa"/>
            <w:vMerge w:val="restart"/>
            <w:vAlign w:val="center"/>
          </w:tcPr>
          <w:p w:rsidR="00BD6B15" w:rsidRPr="00BD6B15" w:rsidRDefault="00BD6B15" w:rsidP="00792FE7">
            <w:pPr>
              <w:rPr>
                <w:rFonts w:ascii="Times New Roman" w:hAnsi="Times New Roman" w:cs="Times New Roman"/>
                <w:sz w:val="24"/>
                <w:szCs w:val="24"/>
                <w:lang w:val="uz-Cyrl-UZ"/>
              </w:rPr>
            </w:pPr>
            <w:r w:rsidRPr="00BD6B15">
              <w:rPr>
                <w:rFonts w:ascii="Times New Roman" w:hAnsi="Times New Roman" w:cs="Times New Roman"/>
                <w:sz w:val="24"/>
                <w:szCs w:val="24"/>
                <w:lang w:val="uz-Cyrl-UZ"/>
              </w:rPr>
              <w:t>Автоматлаштирилган бошқарув тизимлари орқали ёқилғи қуйиш ва ёнилғи-мойлаш материалларининг сифатини назорат қилиш</w:t>
            </w:r>
          </w:p>
        </w:tc>
        <w:tc>
          <w:tcPr>
            <w:tcW w:w="1231" w:type="dxa"/>
            <w:vMerge w:val="restart"/>
            <w:vAlign w:val="center"/>
          </w:tcPr>
          <w:p w:rsidR="00BD6B15" w:rsidRPr="00BD6B15" w:rsidRDefault="00BD6B15" w:rsidP="00BD6B15">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5</w:t>
            </w:r>
          </w:p>
        </w:tc>
        <w:tc>
          <w:tcPr>
            <w:tcW w:w="2492" w:type="dxa"/>
            <w:vAlign w:val="center"/>
          </w:tcPr>
          <w:p w:rsidR="00BD6B15" w:rsidRPr="00BD6B15" w:rsidRDefault="00BD6B15" w:rsidP="00792FE7">
            <w:pPr>
              <w:rPr>
                <w:rFonts w:ascii="Times New Roman" w:eastAsia="Calibri" w:hAnsi="Times New Roman" w:cs="Times New Roman"/>
                <w:sz w:val="24"/>
                <w:szCs w:val="24"/>
                <w:lang w:val="uz-Cyrl-UZ"/>
              </w:rPr>
            </w:pPr>
            <w:r w:rsidRPr="00BD6B15">
              <w:rPr>
                <w:rFonts w:ascii="Times New Roman" w:hAnsi="Times New Roman" w:cs="Times New Roman"/>
                <w:sz w:val="24"/>
                <w:szCs w:val="24"/>
                <w:lang w:val="uz-Cyrl-UZ"/>
              </w:rPr>
              <w:t>Автоматлаштирилган бошқарув тизимларидан фойдаланган ҳолда ёқилғи қуйиш</w:t>
            </w:r>
          </w:p>
        </w:tc>
        <w:tc>
          <w:tcPr>
            <w:tcW w:w="910" w:type="dxa"/>
            <w:vAlign w:val="center"/>
          </w:tcPr>
          <w:p w:rsidR="00BD6B15" w:rsidRPr="00BD6B15" w:rsidRDefault="00BD6B15" w:rsidP="00BD6B15">
            <w:pPr>
              <w:jc w:val="center"/>
              <w:rPr>
                <w:rFonts w:ascii="Times New Roman" w:hAnsi="Times New Roman" w:cs="Times New Roman"/>
                <w:sz w:val="24"/>
                <w:szCs w:val="24"/>
                <w:lang w:val="uz-Cyrl-UZ"/>
              </w:rPr>
            </w:pPr>
            <w:r w:rsidRPr="00BD6B15">
              <w:rPr>
                <w:rFonts w:ascii="Times New Roman" w:hAnsi="Times New Roman" w:cs="Times New Roman"/>
                <w:sz w:val="24"/>
                <w:szCs w:val="24"/>
                <w:lang w:val="en-US"/>
              </w:rPr>
              <w:t>D</w:t>
            </w:r>
            <w:r w:rsidRPr="00BD6B15">
              <w:rPr>
                <w:rFonts w:ascii="Times New Roman" w:hAnsi="Times New Roman" w:cs="Times New Roman"/>
                <w:sz w:val="24"/>
                <w:szCs w:val="24"/>
                <w:lang w:val="uz-Cyrl-UZ"/>
              </w:rPr>
              <w:t>/01.5</w:t>
            </w:r>
          </w:p>
        </w:tc>
        <w:tc>
          <w:tcPr>
            <w:tcW w:w="1559" w:type="dxa"/>
            <w:vAlign w:val="center"/>
          </w:tcPr>
          <w:p w:rsidR="00BD6B15" w:rsidRPr="00BD6B15" w:rsidRDefault="00BD6B15" w:rsidP="00792FE7">
            <w:pPr>
              <w:jc w:val="center"/>
              <w:rPr>
                <w:rFonts w:ascii="Times New Roman" w:hAnsi="Times New Roman" w:cs="Times New Roman"/>
                <w:sz w:val="24"/>
                <w:szCs w:val="24"/>
                <w:lang w:val="en-US"/>
              </w:rPr>
            </w:pPr>
            <w:r w:rsidRPr="00BD6B15">
              <w:rPr>
                <w:rFonts w:ascii="Times New Roman" w:hAnsi="Times New Roman" w:cs="Times New Roman"/>
                <w:sz w:val="24"/>
                <w:szCs w:val="24"/>
                <w:lang w:val="en-US"/>
              </w:rPr>
              <w:t>5</w:t>
            </w:r>
          </w:p>
        </w:tc>
      </w:tr>
      <w:tr w:rsidR="00BD6B15" w:rsidRPr="00BD6B15" w:rsidTr="00792FE7">
        <w:tc>
          <w:tcPr>
            <w:tcW w:w="630"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534"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1231" w:type="dxa"/>
            <w:vMerge/>
            <w:vAlign w:val="center"/>
          </w:tcPr>
          <w:p w:rsidR="00BD6B15" w:rsidRPr="00BD6B15" w:rsidRDefault="00BD6B15" w:rsidP="00BD6B15">
            <w:pPr>
              <w:spacing w:line="288" w:lineRule="auto"/>
              <w:rPr>
                <w:rFonts w:ascii="Times New Roman" w:hAnsi="Times New Roman" w:cs="Times New Roman"/>
                <w:sz w:val="24"/>
                <w:szCs w:val="24"/>
              </w:rPr>
            </w:pPr>
          </w:p>
        </w:tc>
        <w:tc>
          <w:tcPr>
            <w:tcW w:w="2492" w:type="dxa"/>
          </w:tcPr>
          <w:p w:rsidR="00BD6B15" w:rsidRPr="00BD6B15" w:rsidRDefault="00BD6B15" w:rsidP="00792FE7">
            <w:pPr>
              <w:spacing w:line="288" w:lineRule="auto"/>
              <w:rPr>
                <w:rFonts w:ascii="Times New Roman" w:hAnsi="Times New Roman" w:cs="Times New Roman"/>
                <w:sz w:val="24"/>
                <w:szCs w:val="24"/>
              </w:rPr>
            </w:pPr>
            <w:r w:rsidRPr="00BD6B15">
              <w:rPr>
                <w:rFonts w:ascii="Times New Roman" w:hAnsi="Times New Roman" w:cs="Times New Roman"/>
                <w:sz w:val="24"/>
                <w:szCs w:val="24"/>
                <w:lang w:val="uz-Cyrl-UZ"/>
              </w:rPr>
              <w:t>Ёнилғи-мойлаш материаллари ва махсус суюқликларнинг сифатини назорат қилиш</w:t>
            </w:r>
          </w:p>
        </w:tc>
        <w:tc>
          <w:tcPr>
            <w:tcW w:w="910" w:type="dxa"/>
            <w:vAlign w:val="center"/>
          </w:tcPr>
          <w:p w:rsidR="00BD6B15" w:rsidRPr="00BD6B15" w:rsidRDefault="00BD6B15" w:rsidP="00BD6B15">
            <w:pPr>
              <w:spacing w:line="288" w:lineRule="auto"/>
              <w:rPr>
                <w:rFonts w:ascii="Times New Roman" w:hAnsi="Times New Roman" w:cs="Times New Roman"/>
                <w:sz w:val="24"/>
                <w:szCs w:val="24"/>
              </w:rPr>
            </w:pPr>
            <w:r w:rsidRPr="00BD6B15">
              <w:rPr>
                <w:rFonts w:ascii="Times New Roman" w:hAnsi="Times New Roman" w:cs="Times New Roman"/>
                <w:sz w:val="24"/>
                <w:szCs w:val="24"/>
                <w:lang w:val="en-US"/>
              </w:rPr>
              <w:t>D</w:t>
            </w:r>
            <w:r w:rsidRPr="00BD6B15">
              <w:rPr>
                <w:rFonts w:ascii="Times New Roman" w:hAnsi="Times New Roman" w:cs="Times New Roman"/>
                <w:sz w:val="24"/>
                <w:szCs w:val="24"/>
                <w:lang w:val="uz-Cyrl-UZ"/>
              </w:rPr>
              <w:t>/02.5</w:t>
            </w:r>
          </w:p>
        </w:tc>
        <w:tc>
          <w:tcPr>
            <w:tcW w:w="1559" w:type="dxa"/>
            <w:vAlign w:val="center"/>
          </w:tcPr>
          <w:p w:rsidR="00BD6B15" w:rsidRPr="00BD6B15" w:rsidRDefault="00BD6B15" w:rsidP="00792FE7">
            <w:pPr>
              <w:spacing w:line="288" w:lineRule="auto"/>
              <w:jc w:val="center"/>
              <w:rPr>
                <w:rFonts w:ascii="Times New Roman" w:hAnsi="Times New Roman" w:cs="Times New Roman"/>
                <w:sz w:val="24"/>
                <w:szCs w:val="24"/>
              </w:rPr>
            </w:pPr>
            <w:r w:rsidRPr="00BD6B15">
              <w:rPr>
                <w:rFonts w:ascii="Times New Roman" w:hAnsi="Times New Roman" w:cs="Times New Roman"/>
                <w:sz w:val="24"/>
                <w:szCs w:val="24"/>
                <w:lang w:val="en-US"/>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BB46DD">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BB46DD">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BB46DD">
        <w:trPr>
          <w:trHeight w:val="497"/>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3D0A6E" w:rsidRPr="0017062C" w:rsidTr="00BB46DD">
        <w:tc>
          <w:tcPr>
            <w:tcW w:w="1838"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D0A6E" w:rsidRPr="001D3D01" w:rsidRDefault="003D0A6E" w:rsidP="003D0A6E">
            <w:pPr>
              <w:rPr>
                <w:rFonts w:ascii="Times New Roman" w:hAnsi="Times New Roman"/>
                <w:i/>
                <w:sz w:val="24"/>
                <w:szCs w:val="24"/>
                <w:lang w:val="uz-Cyrl-UZ"/>
              </w:rPr>
            </w:pPr>
            <w:r w:rsidRPr="0059021C">
              <w:rPr>
                <w:rFonts w:ascii="Times New Roman" w:eastAsia="Calibri" w:hAnsi="Times New Roman"/>
                <w:bCs/>
                <w:sz w:val="24"/>
                <w:szCs w:val="24"/>
                <w:lang w:val="kk-KZ"/>
              </w:rPr>
              <w:t>Ёқилғи қабул қилиш ва транспорт воситаларга тарқатиш, ё</w:t>
            </w:r>
            <w:r>
              <w:rPr>
                <w:rFonts w:ascii="Times New Roman" w:eastAsia="Calibri" w:hAnsi="Times New Roman"/>
                <w:bCs/>
                <w:sz w:val="24"/>
                <w:szCs w:val="24"/>
                <w:lang w:val="kk-KZ"/>
              </w:rPr>
              <w:t>қ</w:t>
            </w:r>
            <w:r w:rsidRPr="0059021C">
              <w:rPr>
                <w:rFonts w:ascii="Times New Roman" w:eastAsia="Calibri" w:hAnsi="Times New Roman"/>
                <w:bCs/>
                <w:sz w:val="24"/>
                <w:szCs w:val="24"/>
                <w:lang w:val="kk-KZ"/>
              </w:rPr>
              <w:t>илғи қуйиш шохобчаларида хизмат кўрсатиш</w:t>
            </w:r>
          </w:p>
        </w:tc>
      </w:tr>
      <w:tr w:rsidR="003D0A6E" w:rsidRPr="0017062C" w:rsidTr="00BB46DD">
        <w:tc>
          <w:tcPr>
            <w:tcW w:w="9309" w:type="dxa"/>
            <w:gridSpan w:val="13"/>
          </w:tcPr>
          <w:p w:rsidR="003D0A6E" w:rsidRPr="003D0A6E" w:rsidRDefault="003D0A6E" w:rsidP="003D0A6E">
            <w:pPr>
              <w:spacing w:line="288" w:lineRule="auto"/>
              <w:rPr>
                <w:rFonts w:ascii="Times New Roman" w:hAnsi="Times New Roman" w:cs="Times New Roman"/>
                <w:sz w:val="24"/>
                <w:szCs w:val="24"/>
                <w:lang w:val="uz-Cyrl-UZ"/>
              </w:rPr>
            </w:pPr>
          </w:p>
        </w:tc>
      </w:tr>
      <w:tr w:rsidR="003D0A6E" w:rsidRPr="004D5C4A" w:rsidTr="00BB46DD">
        <w:tc>
          <w:tcPr>
            <w:tcW w:w="1550" w:type="dxa"/>
          </w:tcPr>
          <w:p w:rsidR="003D0A6E" w:rsidRPr="003D0A6E" w:rsidRDefault="003D0A6E" w:rsidP="003D0A6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D0A6E" w:rsidRPr="00D654FD"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D0A6E" w:rsidRPr="00D654FD"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3D0A6E" w:rsidRPr="004D5C4A" w:rsidTr="00BB46DD">
        <w:tc>
          <w:tcPr>
            <w:tcW w:w="9309" w:type="dxa"/>
            <w:gridSpan w:val="13"/>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BB46DD">
        <w:tc>
          <w:tcPr>
            <w:tcW w:w="2327" w:type="dxa"/>
            <w:gridSpan w:val="3"/>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4D5C4A" w:rsidTr="00BB46DD">
        <w:tc>
          <w:tcPr>
            <w:tcW w:w="2327" w:type="dxa"/>
            <w:gridSpan w:val="3"/>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BB46DD">
        <w:tc>
          <w:tcPr>
            <w:tcW w:w="2327" w:type="dxa"/>
            <w:gridSpan w:val="3"/>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BB46DD">
        <w:tc>
          <w:tcPr>
            <w:tcW w:w="9309" w:type="dxa"/>
            <w:gridSpan w:val="13"/>
            <w:tcBorders>
              <w:bottom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BB46DD">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FB196D" w:rsidRDefault="00F83463" w:rsidP="003D0A6E">
            <w:pPr>
              <w:rPr>
                <w:rFonts w:ascii="Times New Roman" w:hAnsi="Times New Roman"/>
                <w:sz w:val="24"/>
                <w:szCs w:val="20"/>
                <w:lang w:val="uz-Cyrl-UZ"/>
              </w:rPr>
            </w:pPr>
            <w:r w:rsidRPr="00FB196D">
              <w:rPr>
                <w:rFonts w:ascii="Times New Roman" w:hAnsi="Times New Roman"/>
                <w:sz w:val="24"/>
                <w:szCs w:val="20"/>
                <w:lang w:val="uz-Cyrl-UZ"/>
              </w:rPr>
              <w:t>2-даражали ё</w:t>
            </w:r>
            <w:r w:rsidR="003D0A6E" w:rsidRPr="00FB196D">
              <w:rPr>
                <w:rFonts w:ascii="Times New Roman" w:hAnsi="Times New Roman"/>
                <w:sz w:val="24"/>
                <w:szCs w:val="20"/>
                <w:lang w:val="uz-Cyrl-UZ"/>
              </w:rPr>
              <w:t xml:space="preserve">қилғи қуйиш шохобчаси </w:t>
            </w:r>
            <w:r w:rsidRPr="00FB196D">
              <w:rPr>
                <w:rFonts w:ascii="Times New Roman" w:hAnsi="Times New Roman"/>
                <w:sz w:val="24"/>
                <w:szCs w:val="20"/>
                <w:lang w:val="uz-Cyrl-UZ"/>
              </w:rPr>
              <w:t>оператори</w:t>
            </w:r>
            <w:r w:rsidR="002E0305" w:rsidRPr="00FB196D">
              <w:rPr>
                <w:rFonts w:ascii="Times New Roman" w:hAnsi="Times New Roman"/>
                <w:sz w:val="24"/>
                <w:szCs w:val="20"/>
                <w:lang w:val="uz-Cyrl-UZ"/>
              </w:rPr>
              <w:t>;</w:t>
            </w:r>
          </w:p>
          <w:p w:rsidR="002E0305" w:rsidRPr="00FB196D" w:rsidRDefault="002E0305" w:rsidP="003D0A6E">
            <w:pPr>
              <w:rPr>
                <w:rFonts w:ascii="Times New Roman" w:hAnsi="Times New Roman"/>
                <w:sz w:val="24"/>
                <w:szCs w:val="20"/>
                <w:lang w:val="uz-Cyrl-UZ"/>
              </w:rPr>
            </w:pPr>
            <w:r w:rsidRPr="00FB196D">
              <w:rPr>
                <w:rFonts w:ascii="Times New Roman" w:hAnsi="Times New Roman"/>
                <w:sz w:val="24"/>
                <w:szCs w:val="20"/>
                <w:lang w:val="uz-Cyrl-UZ"/>
              </w:rPr>
              <w:t>3-даражали ёқилғи қуйиш шохобчаси оператори</w:t>
            </w:r>
          </w:p>
        </w:tc>
      </w:tr>
      <w:tr w:rsidR="003D0A6E" w:rsidRPr="0017062C" w:rsidTr="00BB46DD">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FB196D" w:rsidRDefault="00FB196D" w:rsidP="003D0A6E">
            <w:pPr>
              <w:rPr>
                <w:rFonts w:ascii="Times New Roman" w:hAnsi="Times New Roman" w:cs="Times New Roman"/>
                <w:sz w:val="24"/>
                <w:szCs w:val="20"/>
                <w:lang w:val="uz-Cyrl-UZ"/>
              </w:rPr>
            </w:pPr>
            <w:r w:rsidRPr="0017062C">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D0A6E" w:rsidRPr="004D5C4A" w:rsidTr="00BB46DD">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4"/>
                <w:lang w:val="uz-Cyrl-UZ"/>
              </w:rPr>
            </w:pPr>
            <w:r w:rsidRPr="003D0A6E">
              <w:rPr>
                <w:rFonts w:ascii="Times New Roman" w:hAnsi="Times New Roman"/>
                <w:sz w:val="24"/>
                <w:szCs w:val="24"/>
              </w:rPr>
              <w:t>-</w:t>
            </w:r>
          </w:p>
        </w:tc>
      </w:tr>
      <w:tr w:rsidR="003D0A6E" w:rsidRPr="0017062C" w:rsidTr="00BB46DD">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 xml:space="preserve">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w:t>
            </w:r>
            <w:r w:rsidR="00DA3A56">
              <w:rPr>
                <w:rFonts w:ascii="Times New Roman" w:hAnsi="Times New Roman"/>
                <w:sz w:val="24"/>
                <w:szCs w:val="20"/>
                <w:lang w:val="uz-Cyrl-UZ"/>
              </w:rPr>
              <w:t>тиббий кўрик (текширув)дан ўтиш;</w:t>
            </w:r>
          </w:p>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lastRenderedPageBreak/>
              <w:t>Белгиланган тартибда меҳнатни муҳофаза қилиш ва саноат хавфсизлиги бўйича</w:t>
            </w:r>
            <w:r w:rsidR="00DA3A56">
              <w:rPr>
                <w:rFonts w:ascii="Times New Roman" w:hAnsi="Times New Roman"/>
                <w:sz w:val="24"/>
                <w:szCs w:val="20"/>
                <w:lang w:val="uz-Cyrl-UZ"/>
              </w:rPr>
              <w:t xml:space="preserve"> ўқитиш ва билимларини текшириш;</w:t>
            </w:r>
          </w:p>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Хавфсиз ишлаш услуб ва усулларига, ишлаб чиқаришда шикастланганларга биринчи ёрдам кўрсатишга ўқитиш ва билимларини с</w:t>
            </w:r>
            <w:r w:rsidR="00DA3A56">
              <w:rPr>
                <w:rFonts w:ascii="Times New Roman" w:hAnsi="Times New Roman"/>
                <w:sz w:val="24"/>
                <w:szCs w:val="20"/>
                <w:lang w:val="uz-Cyrl-UZ"/>
              </w:rPr>
              <w:t>инаш, иш жойида амалиёт ўтказиш;</w:t>
            </w:r>
          </w:p>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Электр қурилмалари билан ишлаш қоидалари ва меъёрлар</w:t>
            </w:r>
            <w:r w:rsidR="00DA3A56">
              <w:rPr>
                <w:rFonts w:ascii="Times New Roman" w:hAnsi="Times New Roman"/>
                <w:sz w:val="24"/>
                <w:szCs w:val="20"/>
                <w:lang w:val="uz-Cyrl-UZ"/>
              </w:rPr>
              <w:t>ига ўқитиш ва билимларини синаш;</w:t>
            </w:r>
          </w:p>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Ёнғин хавфсизлиги йўриқномасидан ўтиш билан бирга ёнғин хавфсизлиги чораларига, ёнғин-техник минимуми (ЁТМ)га ўқитиш</w:t>
            </w:r>
            <w:r w:rsidR="00DA3A56">
              <w:rPr>
                <w:rFonts w:ascii="Times New Roman" w:hAnsi="Times New Roman"/>
                <w:sz w:val="24"/>
                <w:szCs w:val="20"/>
                <w:lang w:val="uz-Cyrl-UZ"/>
              </w:rPr>
              <w:t>;</w:t>
            </w:r>
          </w:p>
          <w:p w:rsidR="003D0A6E" w:rsidRPr="003D0A6E" w:rsidRDefault="003D0A6E" w:rsidP="003D0A6E">
            <w:pPr>
              <w:jc w:val="both"/>
              <w:rPr>
                <w:rFonts w:ascii="Times New Roman" w:hAnsi="Times New Roman"/>
                <w:color w:val="212529"/>
                <w:sz w:val="24"/>
                <w:szCs w:val="20"/>
                <w:lang w:val="uz-Cyrl-UZ"/>
              </w:rPr>
            </w:pPr>
            <w:r w:rsidRPr="003D0A6E">
              <w:rPr>
                <w:rFonts w:ascii="Times New Roman" w:hAnsi="Times New Roman"/>
                <w:sz w:val="24"/>
                <w:szCs w:val="20"/>
                <w:lang w:val="uz-Cyrl-UZ"/>
              </w:rPr>
              <w:t>Баландликда бажариладиган ишларни хавфсиз ўтказиш усул ва услубларига ўқитиш ва билимларини синовдан ўтказиш</w:t>
            </w:r>
            <w:r w:rsidR="00DA3A56">
              <w:rPr>
                <w:rFonts w:ascii="Times New Roman" w:hAnsi="Times New Roman"/>
                <w:sz w:val="24"/>
                <w:szCs w:val="20"/>
                <w:lang w:val="uz-Cyrl-UZ"/>
              </w:rPr>
              <w:t>.</w:t>
            </w:r>
          </w:p>
        </w:tc>
      </w:tr>
      <w:tr w:rsidR="003D0A6E" w:rsidRPr="004D5C4A" w:rsidTr="00BB46DD">
        <w:trPr>
          <w:trHeight w:val="797"/>
        </w:trPr>
        <w:tc>
          <w:tcPr>
            <w:tcW w:w="9309" w:type="dxa"/>
            <w:gridSpan w:val="13"/>
            <w:tcBorders>
              <w:top w:val="single" w:sz="4" w:space="0" w:color="auto"/>
              <w:bottom w:val="single" w:sz="4" w:space="0" w:color="auto"/>
            </w:tcBorders>
            <w:vAlign w:val="center"/>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3D0A6E" w:rsidRPr="009D5C89" w:rsidTr="00BB46DD">
        <w:tc>
          <w:tcPr>
            <w:tcW w:w="3499" w:type="dxa"/>
            <w:gridSpan w:val="5"/>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3D0A6E" w:rsidRPr="004D5C4A" w:rsidTr="00BB46DD">
        <w:tc>
          <w:tcPr>
            <w:tcW w:w="3499" w:type="dxa"/>
            <w:gridSpan w:val="5"/>
            <w:tcBorders>
              <w:top w:val="single" w:sz="4" w:space="0" w:color="auto"/>
              <w:left w:val="single" w:sz="4" w:space="0" w:color="auto"/>
              <w:bottom w:val="single" w:sz="4" w:space="0" w:color="auto"/>
              <w:right w:val="single" w:sz="4" w:space="0" w:color="auto"/>
            </w:tcBorders>
          </w:tcPr>
          <w:p w:rsidR="003D0A6E" w:rsidRPr="004D5C4A" w:rsidRDefault="00F67B41" w:rsidP="003D0A6E">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3D0A6E" w:rsidRPr="00F67B41" w:rsidRDefault="00F67B41" w:rsidP="003D0A6E">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065FF3" w:rsidRDefault="00065FF3" w:rsidP="00065FF3">
            <w:pPr>
              <w:pStyle w:val="a4"/>
              <w:spacing w:before="0" w:beforeAutospacing="0" w:after="0" w:afterAutospacing="0"/>
              <w:rPr>
                <w:lang w:val="uz-Cyrl-UZ"/>
              </w:rPr>
            </w:pPr>
            <w:r>
              <w:rPr>
                <w:lang w:val="uz-Cyrl-UZ"/>
              </w:rPr>
              <w:t>Қуйиш этакадалари оператори;</w:t>
            </w:r>
          </w:p>
          <w:p w:rsidR="003D0A6E" w:rsidRPr="00065FF3" w:rsidRDefault="00065FF3" w:rsidP="00065FF3">
            <w:pPr>
              <w:pStyle w:val="a4"/>
              <w:spacing w:before="0" w:beforeAutospacing="0" w:after="0" w:afterAutospacing="0"/>
              <w:rPr>
                <w:lang w:val="uz-Cyrl-UZ"/>
              </w:rPr>
            </w:pPr>
            <w:r>
              <w:rPr>
                <w:lang w:val="uz-Cyrl-UZ"/>
              </w:rPr>
              <w:t>Контейнерларни тўлдирувчи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26139A" w:rsidRPr="004D5C4A" w:rsidTr="003D0A6E">
        <w:trPr>
          <w:trHeight w:val="570"/>
        </w:trPr>
        <w:tc>
          <w:tcPr>
            <w:tcW w:w="919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0A6E" w:rsidRPr="0017062C" w:rsidTr="003D0A6E">
        <w:tc>
          <w:tcPr>
            <w:tcW w:w="1829"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3D0A6E" w:rsidRPr="001D3D01" w:rsidRDefault="003D0A6E" w:rsidP="003D0A6E">
            <w:pPr>
              <w:rPr>
                <w:rFonts w:ascii="Times New Roman" w:hAnsi="Times New Roman"/>
                <w:sz w:val="24"/>
                <w:szCs w:val="24"/>
                <w:lang w:val="uz-Cyrl-UZ"/>
              </w:rPr>
            </w:pPr>
            <w:r w:rsidRPr="00D12DA8">
              <w:rPr>
                <w:rFonts w:ascii="Times New Roman" w:hAnsi="Times New Roman"/>
                <w:sz w:val="24"/>
                <w:szCs w:val="24"/>
                <w:lang w:val="uz-Cyrl-UZ"/>
              </w:rPr>
              <w:t>Ёқилғи қуйиш шохобчаларида транспорт воситаларига қўлда ёқилғи қуйиш</w:t>
            </w:r>
          </w:p>
        </w:tc>
      </w:tr>
      <w:tr w:rsidR="003D0A6E" w:rsidRPr="0017062C" w:rsidTr="003D0A6E">
        <w:tc>
          <w:tcPr>
            <w:tcW w:w="9194" w:type="dxa"/>
            <w:gridSpan w:val="10"/>
          </w:tcPr>
          <w:p w:rsidR="003D0A6E" w:rsidRPr="003D0A6E" w:rsidRDefault="003D0A6E" w:rsidP="003D0A6E">
            <w:pPr>
              <w:spacing w:line="288" w:lineRule="auto"/>
              <w:rPr>
                <w:rFonts w:ascii="Times New Roman" w:hAnsi="Times New Roman" w:cs="Times New Roman"/>
                <w:sz w:val="24"/>
                <w:szCs w:val="24"/>
                <w:lang w:val="uz-Cyrl-UZ"/>
              </w:rPr>
            </w:pPr>
          </w:p>
        </w:tc>
      </w:tr>
      <w:tr w:rsidR="003D0A6E" w:rsidRPr="004D5C4A" w:rsidTr="003D0A6E">
        <w:tc>
          <w:tcPr>
            <w:tcW w:w="1541" w:type="dxa"/>
          </w:tcPr>
          <w:p w:rsidR="003D0A6E" w:rsidRPr="003D0A6E" w:rsidRDefault="003D0A6E" w:rsidP="003D0A6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0A6E" w:rsidRPr="001D3D01" w:rsidRDefault="003D0A6E" w:rsidP="003D0A6E">
            <w:pPr>
              <w:jc w:val="center"/>
              <w:rPr>
                <w:rFonts w:ascii="Times New Roman" w:hAnsi="Times New Roman"/>
                <w:sz w:val="24"/>
                <w:szCs w:val="24"/>
                <w:lang w:val="uz-Cyrl-UZ"/>
              </w:rPr>
            </w:pPr>
            <w:r w:rsidRPr="001D3D01">
              <w:rPr>
                <w:rFonts w:ascii="Times New Roman" w:hAnsi="Times New Roman"/>
                <w:sz w:val="24"/>
                <w:szCs w:val="24"/>
                <w:lang w:val="uz-Cyrl-UZ"/>
              </w:rPr>
              <w:t>А/01.3</w:t>
            </w:r>
          </w:p>
        </w:tc>
        <w:tc>
          <w:tcPr>
            <w:tcW w:w="2413" w:type="dxa"/>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3D0A6E" w:rsidRPr="004D5C4A" w:rsidTr="003D0A6E">
        <w:tc>
          <w:tcPr>
            <w:tcW w:w="9194" w:type="dxa"/>
            <w:gridSpan w:val="10"/>
          </w:tcPr>
          <w:p w:rsidR="003D0A6E" w:rsidRPr="004D5C4A" w:rsidRDefault="003D0A6E" w:rsidP="003D0A6E">
            <w:pPr>
              <w:spacing w:line="288" w:lineRule="auto"/>
              <w:rPr>
                <w:rFonts w:ascii="Times New Roman" w:hAnsi="Times New Roman" w:cs="Times New Roman"/>
                <w:sz w:val="24"/>
                <w:szCs w:val="24"/>
              </w:rPr>
            </w:pPr>
          </w:p>
        </w:tc>
      </w:tr>
      <w:tr w:rsidR="003D0A6E" w:rsidRPr="000E4878" w:rsidTr="003D0A6E">
        <w:tc>
          <w:tcPr>
            <w:tcW w:w="1541" w:type="dxa"/>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0E4878" w:rsidTr="003D0A6E">
        <w:tc>
          <w:tcPr>
            <w:tcW w:w="1541"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3D0A6E">
        <w:tc>
          <w:tcPr>
            <w:tcW w:w="1541"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8"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3D0A6E">
        <w:tc>
          <w:tcPr>
            <w:tcW w:w="9194" w:type="dxa"/>
            <w:gridSpan w:val="10"/>
            <w:tcBorders>
              <w:bottom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17062C" w:rsidTr="003D0A6E">
        <w:trPr>
          <w:trHeight w:val="85"/>
        </w:trPr>
        <w:tc>
          <w:tcPr>
            <w:tcW w:w="3024" w:type="dxa"/>
            <w:gridSpan w:val="4"/>
            <w:vMerge w:val="restart"/>
            <w:tcBorders>
              <w:top w:val="single" w:sz="4" w:space="0" w:color="auto"/>
              <w:left w:val="single" w:sz="4" w:space="0" w:color="auto"/>
              <w:right w:val="single" w:sz="4" w:space="0" w:color="auto"/>
            </w:tcBorders>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Иш жойини, асбоб-ускуналарни ва шахсий ҳимоя воситалари (ШҲВ)ни иш учун тайёрлаш, иш жойида тозаликни сақлаш</w:t>
            </w:r>
          </w:p>
        </w:tc>
      </w:tr>
      <w:tr w:rsidR="003D0A6E" w:rsidRPr="0017062C" w:rsidTr="003D0A6E">
        <w:trPr>
          <w:trHeight w:val="84"/>
        </w:trPr>
        <w:tc>
          <w:tcPr>
            <w:tcW w:w="3024"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Ўт ўчириш воситаларининг мавжудлиги ва яроқлилигини, хавфлар тўғрисида маьлумот тизими ва жадвалининг мавжудлигини текшириш (ХТМТ)</w:t>
            </w:r>
          </w:p>
        </w:tc>
      </w:tr>
      <w:tr w:rsidR="003D0A6E" w:rsidRPr="0017062C" w:rsidTr="003D0A6E">
        <w:trPr>
          <w:trHeight w:val="84"/>
        </w:trPr>
        <w:tc>
          <w:tcPr>
            <w:tcW w:w="3024"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Автомобилларга ёқилғи қуйиш жойида маҳсулотнинг тўкилиши мавжудлигини текшириш ва уларни бартараф этиш чораларини кўриш</w:t>
            </w:r>
          </w:p>
        </w:tc>
      </w:tr>
      <w:tr w:rsidR="003D0A6E" w:rsidRPr="0017062C" w:rsidTr="003D0A6E">
        <w:tc>
          <w:tcPr>
            <w:tcW w:w="3024"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тарқатиш колонкаси (ЁТК)нинг ишга яроқлилигини ва назорат текширувини кўздан кечириш (ҳар ойда)</w:t>
            </w:r>
          </w:p>
        </w:tc>
      </w:tr>
      <w:tr w:rsidR="003D0A6E" w:rsidRPr="0017062C" w:rsidTr="003D0A6E">
        <w:tc>
          <w:tcPr>
            <w:tcW w:w="3024" w:type="dxa"/>
            <w:gridSpan w:val="4"/>
            <w:vMerge/>
            <w:tcBorders>
              <w:left w:val="single" w:sz="4" w:space="0" w:color="auto"/>
              <w:right w:val="single" w:sz="4" w:space="0" w:color="auto"/>
            </w:tcBorders>
          </w:tcPr>
          <w:p w:rsidR="003D0A6E" w:rsidRPr="00201605" w:rsidRDefault="003D0A6E" w:rsidP="003D0A6E">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Уланиш мосламаларида зичловчи сальникларнинг ҳолатини текшириш, ёнилғи сизиб чиқиш жойларини аниқлаш</w:t>
            </w:r>
          </w:p>
        </w:tc>
      </w:tr>
      <w:tr w:rsidR="003D0A6E" w:rsidRPr="004D5C4A" w:rsidTr="003D0A6E">
        <w:tc>
          <w:tcPr>
            <w:tcW w:w="3024"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Транспорт воситаларига ёқилғи ва аралашма тарқатиш колонкаси орқали маҳсулот тарқатиш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3024"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қуйиш шохобчаларига маҳсулотларни етказиб бериш ва ускуналарни таъмирлаш учун аризаларни қабул қилиш</w:t>
            </w:r>
          </w:p>
        </w:tc>
      </w:tr>
      <w:tr w:rsidR="003D0A6E" w:rsidRPr="004D5C4A"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3024"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ЁТКни лак-бўёқ қопламасида сақлаш (чанг ва кирланишлардан нам тозалаш, автокосметик воситалар билан бўяш)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3024"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Носозлик, авария, электр таьминотининг узилиши, иш параметрларидан четга чиқиш ҳолатларида ЁТКни мажбурий тўхтатиш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Иш пайтида аниқланган носозликлар ва юз берган ҳолатлар тўғрисида, ёқилғи қуйиш шохобчалари раҳбарларини хабардор қилиш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Borders>
              <w:left w:val="single" w:sz="4" w:space="0" w:color="auto"/>
              <w:right w:val="single" w:sz="4" w:space="0" w:color="auto"/>
            </w:tcBorders>
          </w:tcPr>
          <w:p w:rsidR="003D0A6E" w:rsidRPr="00201605"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Мижозларни реклама акциялари, маҳсулотнинг афзалликлари тўғрисида хабардор қилиш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Borders>
              <w:lef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Белгиланган тартибда сменаларни қабул қилиш ва топшириш</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restart"/>
            <w:vAlign w:val="center"/>
          </w:tcPr>
          <w:p w:rsidR="003D0A6E"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Асбоб-ускуналарни ва ШҲВни тоза ва соз ҳолатда сақлаш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Қўлда ва ёқилғи қуйиш мосламаси орқали ёқилғи тарқатишни амалга ошириш</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ЁТКнинг ўлчашдаги хатоликларини II даражали ўлчов асбоблари ёрдамида текшириш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Pr="00201605"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Иш жараёнида назорат-ўлчов асбоблари (НЎА) ва ШҲВни, гигиена ва ёнғинга қарши воситаларни ишлатиш</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jc w:val="both"/>
              <w:rPr>
                <w:rFonts w:ascii="Times New Roman" w:hAnsi="Times New Roman"/>
                <w:sz w:val="24"/>
                <w:szCs w:val="20"/>
              </w:rPr>
            </w:pPr>
            <w:r w:rsidRPr="003D0A6E">
              <w:rPr>
                <w:rFonts w:ascii="Times New Roman" w:hAnsi="Times New Roman"/>
                <w:sz w:val="24"/>
                <w:szCs w:val="20"/>
                <w:lang w:val="uz-Cyrl-UZ"/>
              </w:rPr>
              <w:t>А</w:t>
            </w:r>
            <w:r w:rsidRPr="003D0A6E">
              <w:rPr>
                <w:rFonts w:ascii="Times New Roman" w:hAnsi="Times New Roman"/>
                <w:sz w:val="24"/>
                <w:szCs w:val="20"/>
              </w:rPr>
              <w:t>втокосметик</w:t>
            </w:r>
            <w:r w:rsidRPr="003D0A6E">
              <w:rPr>
                <w:rFonts w:ascii="Times New Roman" w:hAnsi="Times New Roman"/>
                <w:sz w:val="24"/>
                <w:szCs w:val="20"/>
                <w:lang w:val="uz-Cyrl-UZ"/>
              </w:rPr>
              <w:t xml:space="preserve"> </w:t>
            </w:r>
            <w:r w:rsidRPr="003D0A6E">
              <w:rPr>
                <w:rFonts w:ascii="Times New Roman" w:hAnsi="Times New Roman"/>
                <w:sz w:val="24"/>
                <w:szCs w:val="20"/>
              </w:rPr>
              <w:t xml:space="preserve">воситалар </w:t>
            </w:r>
            <w:r w:rsidRPr="003D0A6E">
              <w:rPr>
                <w:rFonts w:ascii="Times New Roman" w:hAnsi="Times New Roman"/>
                <w:sz w:val="24"/>
                <w:szCs w:val="20"/>
                <w:lang w:val="uz-Cyrl-UZ"/>
              </w:rPr>
              <w:t>ёрдамида ЁТКни бўяш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Транспорт воситаларига ёқилғи қуйиш ҳамда ёқилғи қуйиш шохобчаси ҳудудида ҳаракатланиш ва ёнғин хавфсизлиги қоидаларига риоя қилиш</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Default="003D0A6E" w:rsidP="003D0A6E">
            <w:pPr>
              <w:spacing w:line="288" w:lineRule="auto"/>
              <w:jc w:val="center"/>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rPr>
              <w:t>Биринчи ёрдам</w:t>
            </w:r>
            <w:r w:rsidRPr="003D0A6E">
              <w:rPr>
                <w:rFonts w:ascii="Times New Roman" w:hAnsi="Times New Roman"/>
                <w:sz w:val="24"/>
                <w:szCs w:val="20"/>
                <w:lang w:val="uz-Cyrl-UZ"/>
              </w:rPr>
              <w:t xml:space="preserve"> кўрсатиш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p>
        </w:tc>
        <w:tc>
          <w:tcPr>
            <w:tcW w:w="6170" w:type="dxa"/>
            <w:gridSpan w:val="6"/>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қуйиш шохобчалари (мажмуалари)да бахтсиз ҳодисалар, ёнғин ва портлаш ҳолатларида, портлаш ва ёнғиндан хавфли ва кимёвий хавфли ишлаб чиқариш объектларида аварияларни бартараф этиш ва тугатиш режаси (АБЭР)нинг қоидалари ва йўриқномаларига мувофиқ ҳаракат қилиш</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ign w:val="center"/>
          </w:tcPr>
          <w:p w:rsidR="003D0A6E" w:rsidRPr="00201605" w:rsidRDefault="003D0A6E" w:rsidP="003D0A6E">
            <w:pPr>
              <w:spacing w:line="288" w:lineRule="auto"/>
              <w:jc w:val="center"/>
              <w:rPr>
                <w:rFonts w:ascii="Times New Roman" w:hAnsi="Times New Roman" w:cs="Times New Roman"/>
                <w:b/>
                <w:sz w:val="24"/>
                <w:szCs w:val="24"/>
                <w:lang w:val="uz-Cyrl-UZ"/>
              </w:rPr>
            </w:pPr>
          </w:p>
        </w:tc>
        <w:tc>
          <w:tcPr>
            <w:tcW w:w="6170" w:type="dxa"/>
            <w:gridSpan w:val="6"/>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Хизмат кўрсатиладиган ускуналарни таъмирлаш ва ёқилғи етказиб бериш учун буюртмалар тузиш</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val="restart"/>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0" w:type="dxa"/>
            <w:gridSpan w:val="6"/>
          </w:tcPr>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Касбий фаолиятга доир локал далолатномалар ва ташкилотнинг йўриқномалари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Pr="00201605"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Ёнилғи маҳсулотларини етказиб берувчи ташкилотларда нефть маҳсулотлари сифатини назорат қилиш ва таъминлаш бўйича йўриқномалар</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Pr="009D5C89"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jc w:val="both"/>
              <w:rPr>
                <w:rFonts w:ascii="Times New Roman" w:hAnsi="Times New Roman"/>
                <w:sz w:val="24"/>
                <w:szCs w:val="20"/>
              </w:rPr>
            </w:pPr>
            <w:r w:rsidRPr="003D0A6E">
              <w:rPr>
                <w:rFonts w:ascii="Times New Roman" w:hAnsi="Times New Roman"/>
                <w:sz w:val="24"/>
                <w:szCs w:val="20"/>
                <w:lang w:val="uz-Cyrl-UZ"/>
              </w:rPr>
              <w:t>Метрологиянинг ҳуқуқий-меъёрий асослари</w:t>
            </w:r>
            <w:r w:rsidRPr="003D0A6E">
              <w:rPr>
                <w:rFonts w:ascii="Times New Roman" w:hAnsi="Times New Roman"/>
                <w:sz w:val="24"/>
                <w:szCs w:val="20"/>
              </w:rPr>
              <w:t xml:space="preserve">, </w:t>
            </w:r>
            <w:r w:rsidRPr="003D0A6E">
              <w:rPr>
                <w:rFonts w:ascii="Times New Roman" w:hAnsi="Times New Roman"/>
                <w:sz w:val="24"/>
                <w:szCs w:val="20"/>
                <w:lang w:val="uz-Cyrl-UZ"/>
              </w:rPr>
              <w:t>метрология хизматлари ва ташкилотлари</w:t>
            </w:r>
            <w:r w:rsidRPr="003D0A6E">
              <w:rPr>
                <w:rFonts w:ascii="Times New Roman" w:hAnsi="Times New Roman"/>
                <w:sz w:val="24"/>
                <w:szCs w:val="20"/>
              </w:rPr>
              <w:t>,</w:t>
            </w:r>
            <w:r w:rsidRPr="003D0A6E">
              <w:rPr>
                <w:rFonts w:ascii="Times New Roman" w:hAnsi="Times New Roman"/>
                <w:sz w:val="24"/>
                <w:szCs w:val="20"/>
                <w:lang w:val="uz-Cyrl-UZ"/>
              </w:rPr>
              <w:t xml:space="preserve"> давлат метрология назорати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қуйиш шохобчаларидан фойдаланиш қоидалари ва ёқилғи тарқатиш тартиблари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қуйиш ускуналари ва асбобларининг, электрон-автомат бошқарув тизимининг, НЎАнинг ишлаш шартлари вазифалари ва принциплари ҳамда ишлатиш қоидалари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Ёнилғи-мойлаш материалларининг номлари, русумлари ва муддатлари, уларнинг хусусиятлари, ташқи фарқлари</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Маҳсулотни сотишга қўйиладиган гигиена талаблари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Меҳнатни муҳофаза қилиш, ёнғин, саноат ва атроф муҳит хавфсизлиги, бажарилган ишлар доирасидаги электр хавфсизлиги, ЁТМ бўйича қоидалар ва йўриқномалар</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Биринчи ёрдам кўрсатиш қоидалари ва ШҲВдан фойдаланиш, ёнғинга қарши ва гигиена воситалари</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АБЭР низомлари</w:t>
            </w:r>
          </w:p>
        </w:tc>
      </w:tr>
      <w:tr w:rsidR="003D0A6E" w:rsidRPr="0017062C"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vMerge/>
          </w:tcPr>
          <w:p w:rsidR="003D0A6E" w:rsidRDefault="003D0A6E" w:rsidP="003D0A6E">
            <w:pPr>
              <w:spacing w:line="288" w:lineRule="auto"/>
              <w:rPr>
                <w:rFonts w:ascii="Times New Roman" w:hAnsi="Times New Roman" w:cs="Times New Roman"/>
                <w:b/>
                <w:sz w:val="24"/>
                <w:szCs w:val="24"/>
                <w:lang w:val="uz-Cyrl-UZ"/>
              </w:rPr>
            </w:pPr>
          </w:p>
        </w:tc>
        <w:tc>
          <w:tcPr>
            <w:tcW w:w="6170" w:type="dxa"/>
            <w:gridSpan w:val="6"/>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Ёқилғи қуйиш шохобчаларида бахтсиз ҳодисалар ва фавқулодда вазиятлар, ёнғин содир бўлганда ходимларнинг ҳаракатлари тартиби тўғрисида йўриқнома</w:t>
            </w:r>
          </w:p>
        </w:tc>
      </w:tr>
      <w:tr w:rsidR="003D0A6E" w:rsidRPr="003D0A6E" w:rsidTr="003D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4" w:type="dxa"/>
            <w:gridSpan w:val="4"/>
          </w:tcPr>
          <w:p w:rsidR="003D0A6E" w:rsidRPr="009D5C89"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0" w:type="dxa"/>
            <w:gridSpan w:val="6"/>
            <w:vAlign w:val="center"/>
          </w:tcPr>
          <w:p w:rsidR="003D0A6E" w:rsidRPr="003D0A6E" w:rsidRDefault="003D0A6E" w:rsidP="003D0A6E">
            <w:pPr>
              <w:widowControl w:val="0"/>
              <w:rPr>
                <w:rFonts w:ascii="Times New Roman" w:hAnsi="Times New Roman"/>
                <w:sz w:val="24"/>
                <w:szCs w:val="20"/>
                <w:lang w:val="uz-Cyrl-UZ"/>
              </w:rPr>
            </w:pPr>
            <w:r w:rsidRPr="003D0A6E">
              <w:rPr>
                <w:rFonts w:ascii="Times New Roman" w:hAnsi="Times New Roman"/>
                <w:sz w:val="24"/>
                <w:szCs w:val="20"/>
                <w:lang w:val="uz-Cyrl-UZ"/>
              </w:rPr>
              <w:t>-</w:t>
            </w:r>
          </w:p>
        </w:tc>
      </w:tr>
    </w:tbl>
    <w:p w:rsidR="0026139A" w:rsidRPr="003D0A6E" w:rsidRDefault="0026139A" w:rsidP="00804EFC">
      <w:pPr>
        <w:spacing w:after="0" w:line="288" w:lineRule="auto"/>
        <w:rPr>
          <w:rFonts w:ascii="Times New Roman" w:hAnsi="Times New Roman" w:cs="Times New Roman"/>
          <w:sz w:val="24"/>
          <w:szCs w:val="24"/>
          <w:lang w:val="uz-Cyrl-UZ"/>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91361C" w:rsidRPr="004D5C4A" w:rsidTr="003D0A6E">
        <w:trPr>
          <w:trHeight w:val="570"/>
        </w:trPr>
        <w:tc>
          <w:tcPr>
            <w:tcW w:w="9219" w:type="dxa"/>
            <w:gridSpan w:val="10"/>
          </w:tcPr>
          <w:p w:rsidR="0091361C" w:rsidRPr="004D5C4A" w:rsidRDefault="0091361C" w:rsidP="003D0A6E">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3D0A6E">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0A6E" w:rsidRPr="0017062C" w:rsidTr="003D0A6E">
        <w:tc>
          <w:tcPr>
            <w:tcW w:w="1834"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3D0A6E" w:rsidRPr="00612C51" w:rsidRDefault="003D0A6E" w:rsidP="003D0A6E">
            <w:pPr>
              <w:rPr>
                <w:rFonts w:ascii="Times New Roman" w:hAnsi="Times New Roman"/>
                <w:sz w:val="24"/>
                <w:szCs w:val="24"/>
                <w:lang w:val="uz-Cyrl-UZ"/>
              </w:rPr>
            </w:pPr>
            <w:r w:rsidRPr="00612C51">
              <w:rPr>
                <w:rFonts w:ascii="Times New Roman" w:hAnsi="Times New Roman"/>
                <w:sz w:val="24"/>
                <w:szCs w:val="24"/>
                <w:lang w:val="uz-Cyrl-UZ"/>
              </w:rPr>
              <w:t>Ёқилғи қуйиш шохобчаларида ёқилғини сиғимларга қабул қилиш</w:t>
            </w:r>
          </w:p>
        </w:tc>
      </w:tr>
      <w:tr w:rsidR="003D0A6E" w:rsidRPr="0017062C" w:rsidTr="003D0A6E">
        <w:tc>
          <w:tcPr>
            <w:tcW w:w="9219" w:type="dxa"/>
            <w:gridSpan w:val="10"/>
          </w:tcPr>
          <w:p w:rsidR="003D0A6E" w:rsidRPr="003D0A6E" w:rsidRDefault="003D0A6E" w:rsidP="003D0A6E">
            <w:pPr>
              <w:spacing w:line="288" w:lineRule="auto"/>
              <w:rPr>
                <w:rFonts w:ascii="Times New Roman" w:hAnsi="Times New Roman" w:cs="Times New Roman"/>
                <w:sz w:val="24"/>
                <w:szCs w:val="24"/>
                <w:lang w:val="uz-Cyrl-UZ"/>
              </w:rPr>
            </w:pPr>
          </w:p>
        </w:tc>
      </w:tr>
      <w:tr w:rsidR="003D0A6E" w:rsidRPr="004D5C4A" w:rsidTr="003D0A6E">
        <w:tc>
          <w:tcPr>
            <w:tcW w:w="1546" w:type="dxa"/>
          </w:tcPr>
          <w:p w:rsidR="003D0A6E" w:rsidRPr="003D0A6E" w:rsidRDefault="003D0A6E" w:rsidP="003D0A6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0A6E" w:rsidRPr="00612C51" w:rsidRDefault="003D0A6E" w:rsidP="003D0A6E">
            <w:pPr>
              <w:jc w:val="center"/>
              <w:rPr>
                <w:rFonts w:ascii="Times New Roman" w:hAnsi="Times New Roman"/>
                <w:sz w:val="24"/>
                <w:szCs w:val="24"/>
                <w:lang w:val="uz-Cyrl-UZ"/>
              </w:rPr>
            </w:pPr>
            <w:r w:rsidRPr="00612C51">
              <w:rPr>
                <w:rFonts w:ascii="Times New Roman" w:hAnsi="Times New Roman"/>
                <w:sz w:val="24"/>
                <w:szCs w:val="24"/>
                <w:lang w:val="uz-Cyrl-UZ"/>
              </w:rPr>
              <w:t>А/02.3</w:t>
            </w:r>
          </w:p>
        </w:tc>
        <w:tc>
          <w:tcPr>
            <w:tcW w:w="2423" w:type="dxa"/>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3D0A6E" w:rsidRPr="004D5C4A" w:rsidTr="003D0A6E">
        <w:tc>
          <w:tcPr>
            <w:tcW w:w="9219" w:type="dxa"/>
            <w:gridSpan w:val="10"/>
          </w:tcPr>
          <w:p w:rsidR="003D0A6E" w:rsidRPr="004D5C4A" w:rsidRDefault="003D0A6E" w:rsidP="003D0A6E">
            <w:pPr>
              <w:spacing w:line="288" w:lineRule="auto"/>
              <w:rPr>
                <w:rFonts w:ascii="Times New Roman" w:hAnsi="Times New Roman" w:cs="Times New Roman"/>
                <w:sz w:val="24"/>
                <w:szCs w:val="24"/>
              </w:rPr>
            </w:pPr>
          </w:p>
        </w:tc>
      </w:tr>
      <w:tr w:rsidR="003D0A6E" w:rsidRPr="000E4878" w:rsidTr="003D0A6E">
        <w:tc>
          <w:tcPr>
            <w:tcW w:w="1546" w:type="dxa"/>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0E4878" w:rsidTr="003D0A6E">
        <w:tc>
          <w:tcPr>
            <w:tcW w:w="1546"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3D0A6E">
        <w:tc>
          <w:tcPr>
            <w:tcW w:w="1546"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3D0A6E">
        <w:tc>
          <w:tcPr>
            <w:tcW w:w="9219" w:type="dxa"/>
            <w:gridSpan w:val="10"/>
            <w:tcBorders>
              <w:bottom w:val="single" w:sz="4" w:space="0" w:color="auto"/>
            </w:tcBorders>
          </w:tcPr>
          <w:p w:rsidR="003D0A6E" w:rsidRPr="003D6058" w:rsidRDefault="003D0A6E" w:rsidP="003D0A6E">
            <w:pPr>
              <w:spacing w:line="288" w:lineRule="auto"/>
              <w:rPr>
                <w:rFonts w:ascii="Times New Roman" w:hAnsi="Times New Roman" w:cs="Times New Roman"/>
                <w:sz w:val="24"/>
                <w:szCs w:val="24"/>
              </w:rPr>
            </w:pPr>
          </w:p>
        </w:tc>
      </w:tr>
      <w:tr w:rsidR="003D0A6E" w:rsidRPr="0017062C" w:rsidTr="003D0A6E">
        <w:trPr>
          <w:trHeight w:val="85"/>
        </w:trPr>
        <w:tc>
          <w:tcPr>
            <w:tcW w:w="3029" w:type="dxa"/>
            <w:gridSpan w:val="4"/>
            <w:vMerge w:val="restart"/>
            <w:tcBorders>
              <w:top w:val="single" w:sz="4" w:space="0" w:color="auto"/>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r w:rsidRPr="003D6058">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Иш жойини, асбобларни, асбоб-ускуналарни ва ШҲВни иш учун тайёрлаш, иш жойида тозаликни сақлаш</w:t>
            </w:r>
          </w:p>
        </w:tc>
      </w:tr>
      <w:tr w:rsidR="003D0A6E" w:rsidRPr="0017062C" w:rsidTr="003D0A6E">
        <w:trPr>
          <w:trHeight w:val="84"/>
        </w:trPr>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Ўт ўчириш воситаларининг мавжудлиги ва яроқлилигини текшириш, технологик асбоб-ускуналарнинг, сув тошиб кетишининг олдини олувчи сиғимларни ва қурилмаларнинг хизмат кўрсатилишини текшириш</w:t>
            </w:r>
          </w:p>
        </w:tc>
      </w:tr>
      <w:tr w:rsidR="003D0A6E" w:rsidRPr="0017062C" w:rsidTr="003D0A6E">
        <w:trPr>
          <w:trHeight w:val="84"/>
        </w:trPr>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Юк ҳужжатлари билан танишиш, автоуловдаги муҳрларнинг яхлитлигини, уларнинг муҳр сертификатига мувофиқлигини текшириш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даражасини ўлчаш, дренаждан олдин ва кейин танкерда ва сиғимдаги ёқилғи зичлиги ва ҳароратини аниқлаш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Автоцистерналар ва дренаж шлангларинининг қолдиқларини визуал текшириш, уларни ёқилғи қолдиқларидан тозалаш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 xml:space="preserve">Ҳайдовчининг ҳаракатларини бошқариш (автоцистернани жойлаштириш, маҳкамлаш ва ерга </w:t>
            </w:r>
            <w:r w:rsidRPr="003D6058">
              <w:rPr>
                <w:rFonts w:ascii="Times New Roman" w:hAnsi="Times New Roman" w:cs="Times New Roman"/>
                <w:sz w:val="24"/>
                <w:szCs w:val="24"/>
                <w:lang w:val="uz-Cyrl-UZ"/>
              </w:rPr>
              <w:lastRenderedPageBreak/>
              <w:t>ўрнатиш, танк юк машинасини (тиркамани) дренаж қурилмасига улаш)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Ёқилғини цистерналардан қабул қилиш филтри орқали ўз оқими билан ёки босим остида тўкиш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Автосиғимдан резервуарга маҳсулотнинг ўтказилишини (ҳайдовчи билан бирга) кузатиш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Сиғим ва автоцистернанинг босими ва ёқилғи даражасини, барча қувур уланишларидаги герметиклигини кузатиш (ёқилғи қуйиш пайтида)</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Қабул қилувчи қувур ва резервуарнинг қувур линияси устидаги вентилни (қуйиш охирида) маҳкамлаб ёпиш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Сиғимга ёқилғини қабул қилиб олишдан олдин ва кейин (ундан) намуна олиш, олинган намуналарни ёқилғи тўлиқ сотилганидан кейинги бир сутка давомида сақлаш (зарур ҳолларда)</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Тўлган сиғимдан бўш сиғимга ортиқча ёқилғини тўкиб олиш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Бехосдан тўкилиб кеган ёқилғини олиб ташлаш ва тўкилган жойни тозалаш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сизиб чиқишини аниқлаш ва бу ҳақида раҳбариятни хабардор қилиш</w:t>
            </w:r>
          </w:p>
        </w:tc>
      </w:tr>
      <w:tr w:rsidR="003D0A6E" w:rsidRPr="0017062C" w:rsidTr="003D0A6E">
        <w:tc>
          <w:tcPr>
            <w:tcW w:w="3029" w:type="dxa"/>
            <w:gridSpan w:val="4"/>
            <w:vMerge/>
            <w:tcBorders>
              <w:left w:val="single" w:sz="4" w:space="0" w:color="auto"/>
              <w:bottom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қабул қилиш ва сотиш бўйича ҳужжатларни юритиш, актларни расмийлаштириш</w:t>
            </w:r>
          </w:p>
        </w:tc>
      </w:tr>
      <w:tr w:rsidR="003D0A6E" w:rsidRPr="004D5C4A" w:rsidTr="003D0A6E">
        <w:tc>
          <w:tcPr>
            <w:tcW w:w="3029" w:type="dxa"/>
            <w:gridSpan w:val="4"/>
            <w:vMerge w:val="restart"/>
            <w:tcBorders>
              <w:top w:val="single" w:sz="4" w:space="0" w:color="auto"/>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r w:rsidRPr="003D6058">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Асбоб-ускуналарни ва ШҲВни тоза ва соз ҳолатда сақлаш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Сиғимни ёқилғи қабул қилиш учун тайёрлаш ва ёқилғини қабул қилиб олиш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Сиғимлардаги ёқилғининг зичлиги ва даражасини ўлчаш, ҳисоблагич кўрсаткичларини олиш</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rPr>
              <w:t>Намуна</w:t>
            </w:r>
            <w:r w:rsidRPr="003D6058">
              <w:rPr>
                <w:rFonts w:ascii="Times New Roman" w:hAnsi="Times New Roman" w:cs="Times New Roman"/>
                <w:sz w:val="24"/>
                <w:szCs w:val="24"/>
                <w:lang w:val="uz-Cyrl-UZ"/>
              </w:rPr>
              <w:t>олгичлар</w:t>
            </w:r>
            <w:r w:rsidRPr="003D6058">
              <w:rPr>
                <w:rFonts w:ascii="Times New Roman" w:hAnsi="Times New Roman" w:cs="Times New Roman"/>
                <w:sz w:val="24"/>
                <w:szCs w:val="24"/>
              </w:rPr>
              <w:t xml:space="preserve"> </w:t>
            </w:r>
            <w:r w:rsidRPr="003D6058">
              <w:rPr>
                <w:rFonts w:ascii="Times New Roman" w:hAnsi="Times New Roman" w:cs="Times New Roman"/>
                <w:sz w:val="24"/>
                <w:szCs w:val="24"/>
                <w:lang w:val="uz-Cyrl-UZ"/>
              </w:rPr>
              <w:t>ёрдамида</w:t>
            </w:r>
            <w:r w:rsidRPr="003D6058">
              <w:rPr>
                <w:rFonts w:ascii="Times New Roman" w:hAnsi="Times New Roman" w:cs="Times New Roman"/>
                <w:sz w:val="24"/>
                <w:szCs w:val="24"/>
              </w:rPr>
              <w:t xml:space="preserve"> ёқилғи намуналарини оли</w:t>
            </w:r>
            <w:r w:rsidRPr="003D6058">
              <w:rPr>
                <w:rFonts w:ascii="Times New Roman" w:hAnsi="Times New Roman" w:cs="Times New Roman"/>
                <w:sz w:val="24"/>
                <w:szCs w:val="24"/>
                <w:lang w:val="uz-Cyrl-UZ"/>
              </w:rPr>
              <w:t>ш</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rPr>
              <w:t>Совун</w:t>
            </w:r>
            <w:r w:rsidRPr="003D6058">
              <w:rPr>
                <w:rFonts w:ascii="Times New Roman" w:hAnsi="Times New Roman" w:cs="Times New Roman"/>
                <w:sz w:val="24"/>
                <w:szCs w:val="24"/>
                <w:lang w:val="uz-Cyrl-UZ"/>
              </w:rPr>
              <w:t>ли</w:t>
            </w:r>
            <w:r w:rsidRPr="003D6058">
              <w:rPr>
                <w:rFonts w:ascii="Times New Roman" w:hAnsi="Times New Roman" w:cs="Times New Roman"/>
                <w:sz w:val="24"/>
                <w:szCs w:val="24"/>
              </w:rPr>
              <w:t xml:space="preserve"> эмулсия билан найчалар ва арматураларни</w:t>
            </w:r>
            <w:r w:rsidRPr="003D6058">
              <w:rPr>
                <w:rFonts w:ascii="Times New Roman" w:hAnsi="Times New Roman" w:cs="Times New Roman"/>
                <w:sz w:val="24"/>
                <w:szCs w:val="24"/>
                <w:lang w:val="uz-Cyrl-UZ"/>
              </w:rPr>
              <w:t>нг герметиклигини</w:t>
            </w:r>
            <w:r w:rsidRPr="003D6058">
              <w:rPr>
                <w:rFonts w:ascii="Times New Roman" w:hAnsi="Times New Roman" w:cs="Times New Roman"/>
                <w:sz w:val="24"/>
                <w:szCs w:val="24"/>
              </w:rPr>
              <w:t xml:space="preserve"> текшири</w:t>
            </w:r>
            <w:r w:rsidRPr="003D6058">
              <w:rPr>
                <w:rFonts w:ascii="Times New Roman" w:hAnsi="Times New Roman" w:cs="Times New Roman"/>
                <w:sz w:val="24"/>
                <w:szCs w:val="24"/>
                <w:lang w:val="uz-Cyrl-UZ"/>
              </w:rPr>
              <w:t>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Иш жараёнида тўкиш-қуйиш ускуналаридан, НЎА, ШҲВ ва баландликда хафсизликни таъминлаш тизимларидан фойдаланиш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Транспорт воситаларига ёқилғи қуйиш ҳамда ёқилғи қуйиш шохобчаси ҳудудида ҳаракатланиш ва ёнғин хавфсизлиги қоидаларига риоя қилиш</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rPr>
              <w:t>Биринчи ёрдам</w:t>
            </w:r>
            <w:r w:rsidRPr="003D6058">
              <w:rPr>
                <w:rFonts w:ascii="Times New Roman" w:hAnsi="Times New Roman" w:cs="Times New Roman"/>
                <w:sz w:val="24"/>
                <w:szCs w:val="24"/>
                <w:lang w:val="uz-Cyrl-UZ"/>
              </w:rPr>
              <w:t xml:space="preserve"> кўрсатиш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Бахсиз ҳодисалар, ёнғин ва портлаш ҳолатларида сув ости шохобчалари (ёқилғи қуйиш шохобчалари)да ва йўриқномаларга мувофиқ ҳаракат қилиш</w:t>
            </w:r>
          </w:p>
        </w:tc>
      </w:tr>
      <w:tr w:rsidR="003D0A6E" w:rsidRPr="0017062C" w:rsidTr="003D0A6E">
        <w:tc>
          <w:tcPr>
            <w:tcW w:w="3029" w:type="dxa"/>
            <w:gridSpan w:val="4"/>
            <w:vMerge/>
            <w:tcBorders>
              <w:left w:val="single" w:sz="4" w:space="0" w:color="auto"/>
              <w:bottom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қабул қилиш ва сотиш бўйича ҳужжатларни расмийлаштириш, далолатномаларни тузиш</w:t>
            </w:r>
          </w:p>
        </w:tc>
      </w:tr>
      <w:tr w:rsidR="003D0A6E" w:rsidRPr="004D5C4A" w:rsidTr="003D0A6E">
        <w:tc>
          <w:tcPr>
            <w:tcW w:w="3029" w:type="dxa"/>
            <w:gridSpan w:val="4"/>
            <w:vMerge w:val="restart"/>
            <w:tcBorders>
              <w:top w:val="single" w:sz="4" w:space="0" w:color="auto"/>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r w:rsidRPr="003D6058">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Касбий фаолиятга тегишли локал далолатномалар ва ташкилотнинг йўриқномалари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 xml:space="preserve">Нефть маҳсулоти таъминоти ташкилотларида нефть маҳсулотларининг сифатини сақлашни таъминлаш назорати бўйича йўриқнома </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 xml:space="preserve">Иш жойини тайёрлашнинг техника ва усуллари, ишлатиладиган асбоб-ускуналар ва ШҲВ, иш учун </w:t>
            </w:r>
            <w:r w:rsidRPr="003D6058">
              <w:rPr>
                <w:rFonts w:ascii="Times New Roman" w:hAnsi="Times New Roman" w:cs="Times New Roman"/>
                <w:sz w:val="24"/>
                <w:szCs w:val="24"/>
                <w:lang w:val="uz-Cyrl-UZ"/>
              </w:rPr>
              <w:lastRenderedPageBreak/>
              <w:t>гигиена воситалари, ўқитиш сифатига қўйиладиган талаблар</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Ёқилғини тўкиш ускуналари, сиғимлар, цистерналар, электр жиҳозлари ва НЎАниинг ишлаш қоидалари ва уларга хизмат кўрсатиш талаблари</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rPr>
              <w:t xml:space="preserve">Қувурлар </w:t>
            </w:r>
            <w:r w:rsidRPr="003D6058">
              <w:rPr>
                <w:rFonts w:ascii="Times New Roman" w:hAnsi="Times New Roman" w:cs="Times New Roman"/>
                <w:sz w:val="24"/>
                <w:szCs w:val="24"/>
                <w:lang w:val="uz-Cyrl-UZ"/>
              </w:rPr>
              <w:t>коммуникациялари</w:t>
            </w:r>
            <w:r w:rsidRPr="003D6058">
              <w:rPr>
                <w:rFonts w:ascii="Times New Roman" w:hAnsi="Times New Roman" w:cs="Times New Roman"/>
                <w:sz w:val="24"/>
                <w:szCs w:val="24"/>
              </w:rPr>
              <w:t xml:space="preserve"> ва автомобил </w:t>
            </w:r>
            <w:r w:rsidRPr="003D6058">
              <w:rPr>
                <w:rFonts w:ascii="Times New Roman" w:hAnsi="Times New Roman" w:cs="Times New Roman"/>
                <w:sz w:val="24"/>
                <w:szCs w:val="24"/>
                <w:lang w:val="uz-Cyrl-UZ"/>
              </w:rPr>
              <w:t>сиғимларидан</w:t>
            </w:r>
            <w:r w:rsidRPr="003D6058">
              <w:rPr>
                <w:rFonts w:ascii="Times New Roman" w:hAnsi="Times New Roman" w:cs="Times New Roman"/>
                <w:sz w:val="24"/>
                <w:szCs w:val="24"/>
              </w:rPr>
              <w:t xml:space="preserve"> ёқилғи</w:t>
            </w:r>
            <w:r w:rsidRPr="003D6058">
              <w:rPr>
                <w:rFonts w:ascii="Times New Roman" w:hAnsi="Times New Roman" w:cs="Times New Roman"/>
                <w:sz w:val="24"/>
                <w:szCs w:val="24"/>
                <w:lang w:val="uz-Cyrl-UZ"/>
              </w:rPr>
              <w:t>ни</w:t>
            </w:r>
            <w:r w:rsidRPr="003D6058">
              <w:rPr>
                <w:rFonts w:ascii="Times New Roman" w:hAnsi="Times New Roman" w:cs="Times New Roman"/>
                <w:sz w:val="24"/>
                <w:szCs w:val="24"/>
              </w:rPr>
              <w:t xml:space="preserve"> </w:t>
            </w:r>
            <w:r w:rsidRPr="003D6058">
              <w:rPr>
                <w:rFonts w:ascii="Times New Roman" w:hAnsi="Times New Roman" w:cs="Times New Roman"/>
                <w:sz w:val="24"/>
                <w:szCs w:val="24"/>
                <w:lang w:val="uz-Cyrl-UZ"/>
              </w:rPr>
              <w:t>тўкиб олиш</w:t>
            </w:r>
            <w:r w:rsidRPr="003D6058">
              <w:rPr>
                <w:rFonts w:ascii="Times New Roman" w:hAnsi="Times New Roman" w:cs="Times New Roman"/>
                <w:sz w:val="24"/>
                <w:szCs w:val="24"/>
              </w:rPr>
              <w:t xml:space="preserve"> схемалари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қуйиш шохобчаларининг ишлаш қоидалари ва ёқилғини қабул қилиб олиш</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Ёқилғининг навлари, русумлари , маркалари, уларнинг хусусиятлари ва ташқи фарқлари</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Ёқилғига қўйиладиган талаблар ва улардан намуна олиш қоидаларини белгиловчи стандартлар</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Сиғим ва автоцистерналарда ёқилғининг даражаси ва зичлигини ўлчаш усуллари, калибрлаш жадваллари билан ишлаш қоидалари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Назорат ўлчаш асбоблари, тўкиш-қуйиш ускуналари ва баландликда ишлашда хафсизлик таъминотлари тизимларидан фойдаланишнинг қоидалари</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Баландикда иш бажариш услуб ва усуллари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Иш жараёнида меҳнатни муҳофаза қилиш, ёнғин, саноат ва атроф муҳит хавфсизлиги, электр хавфсизлиги бўйича қоидалар ва йўриқномалар</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Маҳсулотни сотишда талаб этиладиган гигиена қоидалари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Биринчи ёрдам ва ШҲВдан фойдаланиш, ўт ўчириш воситалари ва гигиена қоидалари</w:t>
            </w:r>
          </w:p>
        </w:tc>
      </w:tr>
      <w:tr w:rsidR="003D0A6E" w:rsidRPr="004D5C4A"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tabs>
                <w:tab w:val="left" w:pos="797"/>
              </w:tabs>
              <w:jc w:val="both"/>
              <w:rPr>
                <w:rFonts w:ascii="Times New Roman" w:hAnsi="Times New Roman" w:cs="Times New Roman"/>
                <w:sz w:val="24"/>
                <w:szCs w:val="24"/>
                <w:lang w:val="uz-Cyrl-UZ"/>
              </w:rPr>
            </w:pPr>
            <w:r w:rsidRPr="003D6058">
              <w:rPr>
                <w:rFonts w:ascii="Times New Roman" w:hAnsi="Times New Roman" w:cs="Times New Roman"/>
                <w:sz w:val="24"/>
                <w:szCs w:val="24"/>
                <w:lang w:val="uz-Cyrl-UZ"/>
              </w:rPr>
              <w:t>АБЭР низомлари</w:t>
            </w:r>
          </w:p>
        </w:tc>
      </w:tr>
      <w:tr w:rsidR="003D0A6E" w:rsidRPr="0017062C" w:rsidTr="003D0A6E">
        <w:tc>
          <w:tcPr>
            <w:tcW w:w="3029" w:type="dxa"/>
            <w:gridSpan w:val="4"/>
            <w:vMerge/>
            <w:tcBorders>
              <w:left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Ёқилғи қуйиш шохобчаларида бахтсиз ҳодисалар ва фавқулодда вазиятлар, ёнғин содир бўлганда ходимларнинг ҳаракатлари тартиби тўғрисида йўриқнома</w:t>
            </w:r>
          </w:p>
        </w:tc>
      </w:tr>
      <w:tr w:rsidR="003D0A6E" w:rsidRPr="004D5C4A" w:rsidTr="003D0A6E">
        <w:tc>
          <w:tcPr>
            <w:tcW w:w="3029" w:type="dxa"/>
            <w:gridSpan w:val="4"/>
            <w:vMerge/>
            <w:tcBorders>
              <w:left w:val="single" w:sz="4" w:space="0" w:color="auto"/>
              <w:bottom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cs="Times New Roman"/>
                <w:sz w:val="24"/>
                <w:szCs w:val="24"/>
                <w:lang w:val="uz-Cyrl-UZ"/>
              </w:rPr>
            </w:pPr>
            <w:r w:rsidRPr="003D6058">
              <w:rPr>
                <w:rFonts w:ascii="Times New Roman" w:hAnsi="Times New Roman" w:cs="Times New Roman"/>
                <w:sz w:val="24"/>
                <w:szCs w:val="24"/>
                <w:lang w:val="uz-Cyrl-UZ"/>
              </w:rPr>
              <w:t>Зарур</w:t>
            </w:r>
            <w:r w:rsidRPr="003D6058">
              <w:rPr>
                <w:rFonts w:ascii="Times New Roman" w:hAnsi="Times New Roman" w:cs="Times New Roman"/>
                <w:sz w:val="24"/>
                <w:szCs w:val="24"/>
              </w:rPr>
              <w:t xml:space="preserve"> ҳужжатлар рўйхати, уни тузиш қоидалари ва талаблари</w:t>
            </w:r>
          </w:p>
        </w:tc>
      </w:tr>
      <w:tr w:rsidR="003D0A6E" w:rsidRPr="004D5C4A" w:rsidTr="003D0A6E">
        <w:tc>
          <w:tcPr>
            <w:tcW w:w="3029" w:type="dxa"/>
            <w:gridSpan w:val="4"/>
            <w:tcBorders>
              <w:top w:val="single" w:sz="4" w:space="0" w:color="auto"/>
              <w:left w:val="single" w:sz="4" w:space="0" w:color="auto"/>
              <w:bottom w:val="single" w:sz="4" w:space="0" w:color="auto"/>
              <w:right w:val="single" w:sz="4" w:space="0" w:color="auto"/>
            </w:tcBorders>
            <w:vAlign w:val="center"/>
          </w:tcPr>
          <w:p w:rsidR="003D0A6E" w:rsidRPr="003D6058" w:rsidRDefault="003D0A6E" w:rsidP="003D0A6E">
            <w:pPr>
              <w:spacing w:line="288" w:lineRule="auto"/>
              <w:jc w:val="center"/>
              <w:rPr>
                <w:rFonts w:ascii="Times New Roman" w:hAnsi="Times New Roman" w:cs="Times New Roman"/>
                <w:b/>
                <w:sz w:val="24"/>
                <w:szCs w:val="24"/>
                <w:lang w:val="uz-Cyrl-UZ"/>
              </w:rPr>
            </w:pPr>
            <w:r w:rsidRPr="003D6058">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3D0A6E" w:rsidRPr="003D6058" w:rsidRDefault="003D0A6E" w:rsidP="003D0A6E">
            <w:pPr>
              <w:widowControl w:val="0"/>
              <w:rPr>
                <w:rFonts w:ascii="Times New Roman" w:hAnsi="Times New Roman" w:cs="Times New Roman"/>
                <w:sz w:val="24"/>
                <w:szCs w:val="24"/>
                <w:lang w:val="uz-Cyrl-UZ"/>
              </w:rPr>
            </w:pPr>
            <w:r w:rsidRPr="003D6058">
              <w:rPr>
                <w:rFonts w:ascii="Times New Roman" w:hAnsi="Times New Roman" w:cs="Times New Roman"/>
                <w:bCs/>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065FF3">
        <w:trPr>
          <w:trHeight w:val="570"/>
        </w:trPr>
        <w:tc>
          <w:tcPr>
            <w:tcW w:w="9309" w:type="dxa"/>
            <w:gridSpan w:val="13"/>
          </w:tcPr>
          <w:p w:rsidR="00367B9C" w:rsidRPr="004D5C4A" w:rsidRDefault="00367B9C" w:rsidP="003D0A6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D0A6E" w:rsidRPr="0017062C" w:rsidTr="00065FF3">
        <w:tc>
          <w:tcPr>
            <w:tcW w:w="1838"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D0A6E" w:rsidRPr="00014553" w:rsidRDefault="003D0A6E" w:rsidP="003D0A6E">
            <w:pPr>
              <w:jc w:val="both"/>
              <w:rPr>
                <w:rFonts w:ascii="Times New Roman" w:hAnsi="Times New Roman"/>
                <w:sz w:val="24"/>
                <w:szCs w:val="20"/>
                <w:lang w:val="uz-Cyrl-UZ"/>
              </w:rPr>
            </w:pPr>
            <w:r w:rsidRPr="00014553">
              <w:rPr>
                <w:rFonts w:ascii="Times New Roman" w:hAnsi="Times New Roman"/>
                <w:sz w:val="24"/>
                <w:szCs w:val="20"/>
                <w:lang w:val="uz-Cyrl-UZ"/>
              </w:rPr>
              <w:t>Ёқилғини ҳисобга олиш, сақлаш ва сифатини назорат қилиш, ёқилғини олиш ва сақлаш учун мўлжалланган сиғимлардан фойдаланиш ва уларга хизмат кўрсатиш</w:t>
            </w:r>
          </w:p>
        </w:tc>
      </w:tr>
      <w:tr w:rsidR="003D0A6E" w:rsidRPr="0017062C" w:rsidTr="00065FF3">
        <w:tc>
          <w:tcPr>
            <w:tcW w:w="9309" w:type="dxa"/>
            <w:gridSpan w:val="13"/>
          </w:tcPr>
          <w:p w:rsidR="003D0A6E" w:rsidRPr="003D0A6E" w:rsidRDefault="003D0A6E" w:rsidP="003D0A6E">
            <w:pPr>
              <w:spacing w:line="288" w:lineRule="auto"/>
              <w:rPr>
                <w:rFonts w:ascii="Times New Roman" w:hAnsi="Times New Roman" w:cs="Times New Roman"/>
                <w:sz w:val="24"/>
                <w:szCs w:val="24"/>
                <w:lang w:val="uz-Cyrl-UZ"/>
              </w:rPr>
            </w:pPr>
          </w:p>
        </w:tc>
      </w:tr>
      <w:tr w:rsidR="003D0A6E" w:rsidRPr="004D5C4A" w:rsidTr="00065FF3">
        <w:tc>
          <w:tcPr>
            <w:tcW w:w="1550" w:type="dxa"/>
          </w:tcPr>
          <w:p w:rsidR="003D0A6E" w:rsidRPr="003D0A6E" w:rsidRDefault="003D0A6E" w:rsidP="003D0A6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В</w:t>
            </w:r>
          </w:p>
        </w:tc>
        <w:tc>
          <w:tcPr>
            <w:tcW w:w="2405" w:type="dxa"/>
            <w:gridSpan w:val="4"/>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0A6E" w:rsidRPr="004D5C4A" w:rsidTr="00065FF3">
        <w:tc>
          <w:tcPr>
            <w:tcW w:w="9309" w:type="dxa"/>
            <w:gridSpan w:val="13"/>
          </w:tcPr>
          <w:p w:rsidR="003D0A6E" w:rsidRPr="004D5C4A" w:rsidRDefault="003D0A6E" w:rsidP="003D0A6E">
            <w:pPr>
              <w:spacing w:line="288" w:lineRule="auto"/>
              <w:rPr>
                <w:rFonts w:ascii="Times New Roman" w:hAnsi="Times New Roman" w:cs="Times New Roman"/>
                <w:sz w:val="24"/>
                <w:szCs w:val="24"/>
              </w:rPr>
            </w:pPr>
          </w:p>
        </w:tc>
      </w:tr>
      <w:tr w:rsidR="003D0A6E" w:rsidRPr="000E4878" w:rsidTr="00065FF3">
        <w:tc>
          <w:tcPr>
            <w:tcW w:w="2327" w:type="dxa"/>
            <w:gridSpan w:val="3"/>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0E4878" w:rsidTr="00065FF3">
        <w:tc>
          <w:tcPr>
            <w:tcW w:w="2327" w:type="dxa"/>
            <w:gridSpan w:val="3"/>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065FF3">
        <w:tc>
          <w:tcPr>
            <w:tcW w:w="2327" w:type="dxa"/>
            <w:gridSpan w:val="3"/>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065FF3">
        <w:tc>
          <w:tcPr>
            <w:tcW w:w="9309" w:type="dxa"/>
            <w:gridSpan w:val="13"/>
            <w:tcBorders>
              <w:bottom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3D0A6E" w:rsidRDefault="002E0305" w:rsidP="003D0A6E">
            <w:pPr>
              <w:rPr>
                <w:rFonts w:ascii="Times New Roman" w:eastAsia="Calibri" w:hAnsi="Times New Roman"/>
                <w:bCs/>
                <w:sz w:val="24"/>
                <w:szCs w:val="20"/>
                <w:lang w:val="kk-KZ"/>
              </w:rPr>
            </w:pPr>
            <w:r>
              <w:rPr>
                <w:rFonts w:ascii="Times New Roman" w:hAnsi="Times New Roman"/>
                <w:sz w:val="24"/>
                <w:szCs w:val="24"/>
                <w:lang w:val="uz-Cyrl-UZ"/>
              </w:rPr>
              <w:t>4</w:t>
            </w:r>
            <w:r w:rsidRPr="003D0A6E">
              <w:rPr>
                <w:rFonts w:ascii="Times New Roman" w:hAnsi="Times New Roman"/>
                <w:sz w:val="24"/>
                <w:szCs w:val="24"/>
                <w:lang w:val="uz-Cyrl-UZ"/>
              </w:rPr>
              <w:t xml:space="preserve">-даражали </w:t>
            </w:r>
            <w:r>
              <w:rPr>
                <w:rFonts w:ascii="Times New Roman" w:hAnsi="Times New Roman"/>
                <w:sz w:val="24"/>
                <w:szCs w:val="24"/>
                <w:lang w:val="uz-Cyrl-UZ"/>
              </w:rPr>
              <w:t>ё</w:t>
            </w:r>
            <w:r w:rsidRPr="003D0A6E">
              <w:rPr>
                <w:rFonts w:ascii="Times New Roman" w:hAnsi="Times New Roman"/>
                <w:sz w:val="24"/>
                <w:szCs w:val="24"/>
                <w:lang w:val="uz-Cyrl-UZ"/>
              </w:rPr>
              <w:t xml:space="preserve">қилғи қуйиш шохобчаси </w:t>
            </w:r>
            <w:r>
              <w:rPr>
                <w:rFonts w:ascii="Times New Roman" w:hAnsi="Times New Roman"/>
                <w:sz w:val="24"/>
                <w:szCs w:val="24"/>
                <w:lang w:val="uz-Cyrl-UZ"/>
              </w:rPr>
              <w:t>оператори</w:t>
            </w:r>
          </w:p>
        </w:tc>
      </w:tr>
      <w:tr w:rsidR="003D0A6E" w:rsidRPr="0017062C" w:rsidTr="00065FF3">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FB196D" w:rsidRDefault="00FB196D" w:rsidP="003D0A6E">
            <w:pPr>
              <w:rPr>
                <w:rFonts w:ascii="Times New Roman" w:hAnsi="Times New Roman"/>
                <w:sz w:val="24"/>
                <w:szCs w:val="20"/>
                <w:lang w:val="uz-Cyrl-UZ"/>
              </w:rPr>
            </w:pPr>
            <w:r w:rsidRPr="00FB196D">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D0A6E"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Малака даражаси пастроқ (аввалги) касбда камида бир йил</w:t>
            </w:r>
          </w:p>
        </w:tc>
      </w:tr>
      <w:tr w:rsidR="003D0A6E" w:rsidRPr="0017062C" w:rsidTr="00065FF3">
        <w:tc>
          <w:tcPr>
            <w:tcW w:w="3768"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3D0A6E" w:rsidRPr="003D0A6E" w:rsidRDefault="003D0A6E" w:rsidP="003D0A6E">
            <w:pPr>
              <w:jc w:val="both"/>
              <w:rPr>
                <w:rFonts w:ascii="Times New Roman" w:hAnsi="Times New Roman"/>
                <w:sz w:val="24"/>
                <w:szCs w:val="20"/>
                <w:lang w:val="uz-Cyrl-UZ"/>
              </w:rPr>
            </w:pPr>
            <w:r w:rsidRPr="003D0A6E">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p>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 xml:space="preserve">Электр қурилмалари билан ишлаш қоидалари ва қоидаларига ўқитиш ва билимларини синаш. </w:t>
            </w:r>
          </w:p>
          <w:p w:rsidR="003D0A6E" w:rsidRPr="003D0A6E" w:rsidRDefault="003D0A6E" w:rsidP="003D0A6E">
            <w:pPr>
              <w:pStyle w:val="ConsPlusNormal"/>
              <w:rPr>
                <w:rFonts w:ascii="Times New Roman" w:hAnsi="Times New Roman"/>
                <w:sz w:val="24"/>
                <w:lang w:val="uz-Cyrl-UZ"/>
              </w:rPr>
            </w:pPr>
            <w:r w:rsidRPr="003D0A6E">
              <w:rPr>
                <w:rFonts w:ascii="Times New Roman" w:hAnsi="Times New Roman"/>
                <w:sz w:val="24"/>
                <w:lang w:val="uz-Cyrl-UZ"/>
              </w:rPr>
              <w:t xml:space="preserve">Ёнғин хавфсизлиги чоралари, ЁТМ бўйича ўқитиш, шу жумладан хавфли чиқиндиларни қайта ишлаш ҳуқуқини берувчи </w:t>
            </w:r>
            <w:r w:rsidRPr="003D0A6E">
              <w:rPr>
                <w:rFonts w:ascii="Times New Roman" w:hAnsi="Times New Roman" w:cs="Times New Roman"/>
                <w:sz w:val="24"/>
                <w:lang w:val="uz-Cyrl-UZ"/>
              </w:rPr>
              <w:t>инструктаж</w:t>
            </w:r>
            <w:r w:rsidRPr="003D0A6E">
              <w:rPr>
                <w:rFonts w:ascii="Times New Roman" w:hAnsi="Times New Roman"/>
                <w:sz w:val="24"/>
                <w:lang w:val="uz-Cyrl-UZ"/>
              </w:rPr>
              <w:t xml:space="preserve"> ва машғулотлар ўтиш</w:t>
            </w:r>
          </w:p>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 xml:space="preserve">Босим остида ишлайдиган ускуналарни хавфсиз ишлатиш қоида ва меъёрларига ўқитиш ва билимларини синовдан ўтказиш (газмотор ёқилғисини сақлаш ва тарқатиш операторлари учун). </w:t>
            </w:r>
          </w:p>
          <w:p w:rsidR="003D0A6E" w:rsidRPr="003D0A6E" w:rsidRDefault="003D0A6E" w:rsidP="003D0A6E">
            <w:pPr>
              <w:rPr>
                <w:rFonts w:ascii="Times New Roman" w:hAnsi="Times New Roman"/>
                <w:sz w:val="24"/>
                <w:szCs w:val="20"/>
                <w:lang w:val="uz-Cyrl-UZ"/>
              </w:rPr>
            </w:pPr>
            <w:r w:rsidRPr="003D0A6E">
              <w:rPr>
                <w:rFonts w:ascii="Times New Roman" w:hAnsi="Times New Roman"/>
                <w:sz w:val="24"/>
                <w:szCs w:val="20"/>
                <w:lang w:val="uz-Cyrl-UZ"/>
              </w:rPr>
              <w:t xml:space="preserve">Баландликда бажариладиган ишларни хавфсиз ўтказиш усул ва услубларига ўқитиш ва билимларини синовдан ўтказиш </w:t>
            </w:r>
          </w:p>
        </w:tc>
      </w:tr>
      <w:tr w:rsidR="003D0A6E" w:rsidRPr="009D5C89" w:rsidTr="00065FF3">
        <w:trPr>
          <w:trHeight w:val="797"/>
        </w:trPr>
        <w:tc>
          <w:tcPr>
            <w:tcW w:w="9309" w:type="dxa"/>
            <w:gridSpan w:val="13"/>
            <w:tcBorders>
              <w:top w:val="single" w:sz="4" w:space="0" w:color="auto"/>
              <w:bottom w:val="single" w:sz="4" w:space="0" w:color="auto"/>
            </w:tcBorders>
            <w:vAlign w:val="center"/>
          </w:tcPr>
          <w:p w:rsidR="003D0A6E" w:rsidRPr="009D5C89" w:rsidRDefault="003D0A6E" w:rsidP="003D0A6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3D0A6E" w:rsidRPr="009D5C89" w:rsidTr="00065FF3">
        <w:tc>
          <w:tcPr>
            <w:tcW w:w="3499" w:type="dxa"/>
            <w:gridSpan w:val="5"/>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D0A6E" w:rsidRPr="009D5C89" w:rsidRDefault="003D0A6E" w:rsidP="003D0A6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65FF3" w:rsidRPr="004D5C4A" w:rsidTr="00065FF3">
        <w:tc>
          <w:tcPr>
            <w:tcW w:w="3499" w:type="dxa"/>
            <w:gridSpan w:val="5"/>
            <w:tcBorders>
              <w:top w:val="single" w:sz="4" w:space="0" w:color="auto"/>
              <w:left w:val="single" w:sz="4" w:space="0" w:color="auto"/>
              <w:bottom w:val="single" w:sz="4" w:space="0" w:color="auto"/>
              <w:right w:val="single" w:sz="4" w:space="0" w:color="auto"/>
            </w:tcBorders>
          </w:tcPr>
          <w:p w:rsidR="00065FF3" w:rsidRPr="004D5C4A" w:rsidRDefault="00065FF3" w:rsidP="00065FF3">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65FF3" w:rsidRPr="00F67B41" w:rsidRDefault="00065FF3" w:rsidP="00065FF3">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065FF3" w:rsidRDefault="00065FF3" w:rsidP="00065FF3">
            <w:pPr>
              <w:pStyle w:val="a4"/>
              <w:spacing w:before="0" w:beforeAutospacing="0" w:after="0" w:afterAutospacing="0"/>
              <w:rPr>
                <w:lang w:val="uz-Cyrl-UZ"/>
              </w:rPr>
            </w:pPr>
            <w:r>
              <w:rPr>
                <w:lang w:val="uz-Cyrl-UZ"/>
              </w:rPr>
              <w:t>Қуйиш этакадалари оператори;</w:t>
            </w:r>
          </w:p>
          <w:p w:rsidR="00065FF3" w:rsidRPr="00065FF3" w:rsidRDefault="00065FF3" w:rsidP="00065FF3">
            <w:pPr>
              <w:pStyle w:val="a4"/>
              <w:spacing w:before="0" w:beforeAutospacing="0" w:after="0" w:afterAutospacing="0"/>
              <w:rPr>
                <w:lang w:val="uz-Cyrl-UZ"/>
              </w:rPr>
            </w:pPr>
            <w:r>
              <w:rPr>
                <w:lang w:val="uz-Cyrl-UZ"/>
              </w:rPr>
              <w:t>Контейнерларни тўлдирувчи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367B9C" w:rsidRPr="004D5C4A" w:rsidTr="003D0A6E">
        <w:trPr>
          <w:trHeight w:val="570"/>
        </w:trPr>
        <w:tc>
          <w:tcPr>
            <w:tcW w:w="9229" w:type="dxa"/>
            <w:gridSpan w:val="10"/>
          </w:tcPr>
          <w:p w:rsidR="00367B9C" w:rsidRPr="004D5C4A" w:rsidRDefault="00367B9C" w:rsidP="003D0A6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0A6E" w:rsidRPr="004D5C4A" w:rsidTr="003D0A6E">
        <w:tc>
          <w:tcPr>
            <w:tcW w:w="1836"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3D0A6E" w:rsidRPr="008651E3" w:rsidRDefault="003D0A6E" w:rsidP="003D0A6E">
            <w:pPr>
              <w:rPr>
                <w:rFonts w:ascii="Times New Roman" w:hAnsi="Times New Roman"/>
                <w:sz w:val="24"/>
                <w:szCs w:val="24"/>
                <w:lang w:val="uz-Cyrl-UZ"/>
              </w:rPr>
            </w:pPr>
            <w:r w:rsidRPr="008651E3">
              <w:rPr>
                <w:rFonts w:ascii="Times New Roman" w:hAnsi="Times New Roman"/>
                <w:sz w:val="24"/>
                <w:szCs w:val="24"/>
              </w:rPr>
              <w:t>Ёнилғи-мойлаш материалларини сақлаш ва сифатини назорат қилиш</w:t>
            </w:r>
          </w:p>
        </w:tc>
      </w:tr>
      <w:tr w:rsidR="003D0A6E" w:rsidRPr="004D5C4A" w:rsidTr="003D0A6E">
        <w:tc>
          <w:tcPr>
            <w:tcW w:w="9229" w:type="dxa"/>
            <w:gridSpan w:val="10"/>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3D0A6E">
        <w:tc>
          <w:tcPr>
            <w:tcW w:w="1548" w:type="dxa"/>
          </w:tcPr>
          <w:p w:rsidR="003D0A6E" w:rsidRPr="004D5C4A" w:rsidRDefault="003D0A6E" w:rsidP="003D0A6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0A6E" w:rsidRPr="008651E3" w:rsidRDefault="003D0A6E" w:rsidP="003D0A6E">
            <w:pPr>
              <w:jc w:val="center"/>
              <w:rPr>
                <w:rFonts w:ascii="Times New Roman" w:hAnsi="Times New Roman"/>
                <w:sz w:val="24"/>
                <w:szCs w:val="24"/>
                <w:lang w:val="uz-Cyrl-UZ"/>
              </w:rPr>
            </w:pPr>
            <w:r w:rsidRPr="008651E3">
              <w:rPr>
                <w:rFonts w:ascii="Times New Roman" w:hAnsi="Times New Roman"/>
                <w:sz w:val="24"/>
                <w:szCs w:val="24"/>
                <w:lang w:val="en-US"/>
              </w:rPr>
              <w:t>B</w:t>
            </w:r>
            <w:r w:rsidRPr="008651E3">
              <w:rPr>
                <w:rFonts w:ascii="Times New Roman" w:hAnsi="Times New Roman"/>
                <w:sz w:val="24"/>
                <w:szCs w:val="24"/>
                <w:lang w:val="uz-Cyrl-UZ"/>
              </w:rPr>
              <w:t>/01.4</w:t>
            </w:r>
          </w:p>
        </w:tc>
        <w:tc>
          <w:tcPr>
            <w:tcW w:w="2427" w:type="dxa"/>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0A6E" w:rsidRPr="004D5C4A" w:rsidTr="003D0A6E">
        <w:tc>
          <w:tcPr>
            <w:tcW w:w="9229" w:type="dxa"/>
            <w:gridSpan w:val="10"/>
          </w:tcPr>
          <w:p w:rsidR="003D0A6E" w:rsidRPr="004D5C4A" w:rsidRDefault="003D0A6E" w:rsidP="003D0A6E">
            <w:pPr>
              <w:spacing w:line="288" w:lineRule="auto"/>
              <w:rPr>
                <w:rFonts w:ascii="Times New Roman" w:hAnsi="Times New Roman" w:cs="Times New Roman"/>
                <w:sz w:val="24"/>
                <w:szCs w:val="24"/>
              </w:rPr>
            </w:pPr>
          </w:p>
        </w:tc>
      </w:tr>
      <w:tr w:rsidR="003D0A6E" w:rsidRPr="000E4878" w:rsidTr="003D0A6E">
        <w:tc>
          <w:tcPr>
            <w:tcW w:w="1548" w:type="dxa"/>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0E4878" w:rsidTr="003D0A6E">
        <w:tc>
          <w:tcPr>
            <w:tcW w:w="1548"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3D0A6E">
        <w:tc>
          <w:tcPr>
            <w:tcW w:w="1548"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3D0A6E">
        <w:tc>
          <w:tcPr>
            <w:tcW w:w="9229" w:type="dxa"/>
            <w:gridSpan w:val="10"/>
            <w:tcBorders>
              <w:bottom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17062C" w:rsidTr="003D0A6E">
        <w:trPr>
          <w:trHeight w:val="85"/>
        </w:trPr>
        <w:tc>
          <w:tcPr>
            <w:tcW w:w="3031" w:type="dxa"/>
            <w:gridSpan w:val="4"/>
            <w:vMerge w:val="restart"/>
            <w:tcBorders>
              <w:top w:val="single" w:sz="4" w:space="0" w:color="auto"/>
              <w:left w:val="single" w:sz="4" w:space="0" w:color="auto"/>
              <w:right w:val="single" w:sz="4" w:space="0" w:color="auto"/>
            </w:tcBorders>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3D0A6E" w:rsidRPr="003D6058" w:rsidRDefault="003D0A6E" w:rsidP="003D0A6E">
            <w:pPr>
              <w:rPr>
                <w:rFonts w:ascii="Times New Roman" w:hAnsi="Times New Roman"/>
                <w:sz w:val="24"/>
                <w:szCs w:val="20"/>
                <w:lang w:val="uz-Cyrl-UZ"/>
              </w:rPr>
            </w:pPr>
            <w:r w:rsidRPr="003D6058">
              <w:rPr>
                <w:rFonts w:ascii="Times New Roman" w:hAnsi="Times New Roman"/>
                <w:sz w:val="24"/>
                <w:szCs w:val="20"/>
                <w:lang w:val="uz-Cyrl-UZ"/>
              </w:rPr>
              <w:t>Иш жойини, асбобларни, асбоб-ускуналарни ва ШҲВни иш учун тайёрлаш, иш жойида тозаликни сақлаш</w:t>
            </w:r>
          </w:p>
        </w:tc>
      </w:tr>
      <w:tr w:rsidR="003D0A6E" w:rsidRPr="0017062C" w:rsidTr="003D0A6E">
        <w:trPr>
          <w:trHeight w:val="84"/>
        </w:trPr>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sz w:val="24"/>
                <w:szCs w:val="20"/>
                <w:lang w:val="uz-Cyrl-UZ"/>
              </w:rPr>
            </w:pPr>
            <w:r w:rsidRPr="003D6058">
              <w:rPr>
                <w:rFonts w:ascii="Times New Roman" w:hAnsi="Times New Roman"/>
                <w:sz w:val="24"/>
                <w:szCs w:val="20"/>
                <w:lang w:val="uz-Cyrl-UZ"/>
              </w:rPr>
              <w:t>Атмосфера ёғинлари, сув, чанг ва турли хил ёқилғининг аралашишига йўл қўймаслик учун иссиқлик изоляцияси ҳолатини ва сақлаш вақтида сиғим, қувур ва беркитувчи арматураларнинг герметиклигини назорат қилиш</w:t>
            </w:r>
          </w:p>
        </w:tc>
      </w:tr>
      <w:tr w:rsidR="003D0A6E" w:rsidRPr="0017062C" w:rsidTr="003D0A6E">
        <w:trPr>
          <w:trHeight w:val="84"/>
        </w:trPr>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Сиғимлардаги ёқилғи даражасини ўлчаш, ёқилғининг зичлигини, массасини ва ўртача ҳароратини аниқлаш</w:t>
            </w:r>
          </w:p>
        </w:tc>
      </w:tr>
      <w:tr w:rsidR="003D0A6E" w:rsidRPr="0017062C" w:rsidTr="003D0A6E">
        <w:tc>
          <w:tcPr>
            <w:tcW w:w="3031"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 xml:space="preserve">Ортиқча босим остида ишлайдиган сиғимлардан ёнилғи намуналарини олиш </w:t>
            </w:r>
          </w:p>
        </w:tc>
      </w:tr>
      <w:tr w:rsidR="003D0A6E" w:rsidRPr="0017062C" w:rsidTr="003D0A6E">
        <w:tc>
          <w:tcPr>
            <w:tcW w:w="3031" w:type="dxa"/>
            <w:gridSpan w:val="4"/>
            <w:vMerge/>
            <w:tcBorders>
              <w:left w:val="single" w:sz="4" w:space="0" w:color="auto"/>
              <w:right w:val="single" w:sz="4" w:space="0" w:color="auto"/>
            </w:tcBorders>
          </w:tcPr>
          <w:p w:rsidR="003D0A6E" w:rsidRPr="00201605"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ЁММни сиғимлар ва идишларда сақлашнинг кафолат муддатлари ва сақлаш шароитларига мувофиқлигига амал қилиш</w:t>
            </w:r>
          </w:p>
        </w:tc>
      </w:tr>
      <w:tr w:rsidR="003D0A6E" w:rsidRPr="0017062C" w:rsidTr="003D0A6E">
        <w:tc>
          <w:tcPr>
            <w:tcW w:w="3031" w:type="dxa"/>
            <w:gridSpan w:val="4"/>
            <w:vMerge/>
            <w:tcBorders>
              <w:left w:val="single" w:sz="4" w:space="0" w:color="auto"/>
              <w:right w:val="single" w:sz="4" w:space="0" w:color="auto"/>
            </w:tcBorders>
          </w:tcPr>
          <w:p w:rsidR="003D0A6E" w:rsidRPr="009D5C89"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jc w:val="both"/>
              <w:rPr>
                <w:rFonts w:ascii="Times New Roman" w:hAnsi="Times New Roman"/>
                <w:sz w:val="24"/>
                <w:szCs w:val="20"/>
                <w:lang w:val="uz-Cyrl-UZ"/>
              </w:rPr>
            </w:pPr>
            <w:r w:rsidRPr="003D6058">
              <w:rPr>
                <w:rFonts w:ascii="Times New Roman" w:hAnsi="Times New Roman"/>
                <w:sz w:val="24"/>
                <w:szCs w:val="20"/>
                <w:lang w:val="uz-Cyrl-UZ"/>
              </w:rPr>
              <w:t>ЁММ омборида ёқилғи ва суюлтирилган углеводород гази (СУГ)ни сақлаш тадбирларини амалга ошириш</w:t>
            </w:r>
          </w:p>
        </w:tc>
      </w:tr>
      <w:tr w:rsidR="003D0A6E" w:rsidRPr="004D5C4A"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jc w:val="both"/>
              <w:rPr>
                <w:rFonts w:ascii="Times New Roman" w:hAnsi="Times New Roman"/>
                <w:sz w:val="24"/>
                <w:szCs w:val="20"/>
              </w:rPr>
            </w:pPr>
            <w:r w:rsidRPr="003D6058">
              <w:rPr>
                <w:rFonts w:ascii="Times New Roman" w:hAnsi="Times New Roman"/>
                <w:sz w:val="24"/>
                <w:szCs w:val="20"/>
              </w:rPr>
              <w:t>ЁММнинг сифатини назорат қилиш (зарур ҳолларда)</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sz w:val="24"/>
                <w:szCs w:val="20"/>
                <w:lang w:val="uz-Cyrl-UZ"/>
              </w:rPr>
            </w:pPr>
            <w:r w:rsidRPr="003D6058">
              <w:rPr>
                <w:rFonts w:ascii="Times New Roman" w:hAnsi="Times New Roman"/>
                <w:sz w:val="24"/>
                <w:szCs w:val="20"/>
                <w:lang w:val="uz-Cyrl-UZ"/>
              </w:rPr>
              <w:t xml:space="preserve">Авия ёқилғисининг тозалик даражаси ва омборда сақлаш пайтидаги сифатини назорат қилиш </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jc w:val="both"/>
              <w:rPr>
                <w:rFonts w:ascii="Times New Roman" w:hAnsi="Times New Roman"/>
                <w:sz w:val="24"/>
                <w:szCs w:val="20"/>
                <w:lang w:val="uz-Cyrl-UZ"/>
              </w:rPr>
            </w:pPr>
            <w:r w:rsidRPr="003D6058">
              <w:rPr>
                <w:rFonts w:ascii="Times New Roman" w:hAnsi="Times New Roman"/>
                <w:sz w:val="24"/>
                <w:szCs w:val="20"/>
                <w:lang w:val="uz-Cyrl-UZ"/>
              </w:rPr>
              <w:t>Сиғимлар парки ҳудудининг газ билан ифлосланиш даражасини ўлчаш</w:t>
            </w:r>
          </w:p>
        </w:tc>
      </w:tr>
      <w:tr w:rsidR="003D0A6E" w:rsidRPr="0017062C" w:rsidTr="003D0A6E">
        <w:tc>
          <w:tcPr>
            <w:tcW w:w="3031" w:type="dxa"/>
            <w:gridSpan w:val="4"/>
            <w:vMerge/>
            <w:tcBorders>
              <w:left w:val="single" w:sz="4" w:space="0" w:color="auto"/>
              <w:bottom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rPr>
                <w:rFonts w:ascii="Times New Roman" w:hAnsi="Times New Roman"/>
                <w:sz w:val="24"/>
                <w:szCs w:val="20"/>
                <w:lang w:val="uz-Cyrl-UZ"/>
              </w:rPr>
            </w:pPr>
            <w:r w:rsidRPr="003D6058">
              <w:rPr>
                <w:rFonts w:ascii="Times New Roman" w:hAnsi="Times New Roman"/>
                <w:sz w:val="24"/>
                <w:szCs w:val="20"/>
                <w:lang w:val="uz-Cyrl-UZ"/>
              </w:rPr>
              <w:t>Ёқилғи сифатини таҳлил қилиш натижаларини ва сақлаш муддатини ҳисобга олиш</w:t>
            </w:r>
          </w:p>
        </w:tc>
      </w:tr>
      <w:tr w:rsidR="003D0A6E" w:rsidRPr="0017062C" w:rsidTr="003D0A6E">
        <w:tc>
          <w:tcPr>
            <w:tcW w:w="3031" w:type="dxa"/>
            <w:gridSpan w:val="4"/>
            <w:vMerge w:val="restart"/>
            <w:tcBorders>
              <w:top w:val="single" w:sz="4" w:space="0" w:color="auto"/>
              <w:left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jc w:val="both"/>
              <w:rPr>
                <w:rFonts w:ascii="Times New Roman" w:hAnsi="Times New Roman"/>
                <w:sz w:val="24"/>
                <w:szCs w:val="20"/>
                <w:lang w:val="uz-Cyrl-UZ"/>
              </w:rPr>
            </w:pPr>
            <w:r w:rsidRPr="003D6058">
              <w:rPr>
                <w:rFonts w:ascii="Times New Roman" w:hAnsi="Times New Roman"/>
                <w:sz w:val="24"/>
                <w:szCs w:val="20"/>
                <w:lang w:val="uz-Cyrl-UZ"/>
              </w:rPr>
              <w:t>Қуйиш ва филтрлаш мосламаларини, сиғимларни тоза ва соз ҳолатда сақлаш</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a4"/>
              <w:shd w:val="clear" w:color="auto" w:fill="FFFFFF"/>
              <w:spacing w:before="0" w:beforeAutospacing="0" w:after="0" w:afterAutospacing="0"/>
              <w:jc w:val="both"/>
              <w:rPr>
                <w:szCs w:val="20"/>
                <w:lang w:val="uz-Cyrl-UZ"/>
              </w:rPr>
            </w:pPr>
            <w:r w:rsidRPr="003D6058">
              <w:rPr>
                <w:szCs w:val="20"/>
                <w:lang w:val="uz-Cyrl-UZ"/>
              </w:rPr>
              <w:t>Газ анализаторлари ёрдамида буғ газ аралашмасининг босимини ва сиғимлар парки ҳудудидаги газ билан ифлосланиш даражасини ўлчаш</w:t>
            </w:r>
          </w:p>
        </w:tc>
      </w:tr>
      <w:tr w:rsidR="003D0A6E" w:rsidRPr="004D5C4A"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a4"/>
              <w:shd w:val="clear" w:color="auto" w:fill="FFFFFF"/>
              <w:spacing w:before="0" w:beforeAutospacing="0" w:after="0" w:afterAutospacing="0"/>
              <w:jc w:val="both"/>
              <w:rPr>
                <w:color w:val="000000"/>
                <w:szCs w:val="20"/>
                <w:lang w:val="uz-Cyrl-UZ"/>
              </w:rPr>
            </w:pPr>
            <w:r w:rsidRPr="003D6058">
              <w:rPr>
                <w:szCs w:val="20"/>
                <w:lang w:val="uz-Cyrl-UZ"/>
              </w:rPr>
              <w:t>Маҳсулот ости сувнинг мавжудлигини визуал ҳолда ва сувга сезгир паста билан текшириш</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a4"/>
              <w:shd w:val="clear" w:color="auto" w:fill="FFFFFF"/>
              <w:spacing w:before="0" w:beforeAutospacing="0" w:after="0" w:afterAutospacing="0"/>
              <w:jc w:val="both"/>
              <w:rPr>
                <w:color w:val="000000"/>
                <w:szCs w:val="20"/>
                <w:lang w:val="uz-Cyrl-UZ"/>
              </w:rPr>
            </w:pPr>
            <w:r w:rsidRPr="003D6058">
              <w:rPr>
                <w:szCs w:val="20"/>
                <w:lang w:val="uz-Cyrl-UZ"/>
              </w:rPr>
              <w:t>Ёқилғининг суюқ фазасини ва сиғимдаги маҳсулот ости сувини универсал масофавий ўлчагич ёрдамида ўлчаш ишларини ўтказиш</w:t>
            </w:r>
            <w:r w:rsidRPr="003D6058">
              <w:rPr>
                <w:color w:val="000000"/>
                <w:szCs w:val="20"/>
                <w:lang w:val="uz-Cyrl-UZ"/>
              </w:rPr>
              <w:t xml:space="preserve"> </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HTML"/>
              <w:jc w:val="both"/>
              <w:rPr>
                <w:rFonts w:ascii="Times New Roman" w:hAnsi="Times New Roman"/>
                <w:color w:val="000000"/>
                <w:sz w:val="24"/>
                <w:lang w:val="uz-Cyrl-UZ" w:eastAsia="ru-RU"/>
              </w:rPr>
            </w:pPr>
            <w:r w:rsidRPr="003D6058">
              <w:rPr>
                <w:rFonts w:ascii="Times New Roman" w:hAnsi="Times New Roman" w:cs="Courier New"/>
                <w:sz w:val="24"/>
                <w:lang w:val="uz-Cyrl-UZ" w:eastAsia="ru-RU"/>
              </w:rPr>
              <w:t>Сиғимлардан намуна олгичлар орқали ёқилғилар намуналарини олиш ва уларни сақлаш</w:t>
            </w:r>
            <w:r w:rsidRPr="003D6058">
              <w:rPr>
                <w:rFonts w:ascii="Times New Roman" w:hAnsi="Times New Roman"/>
                <w:color w:val="000000"/>
                <w:sz w:val="24"/>
                <w:lang w:val="uz-Cyrl-UZ" w:eastAsia="ru-RU"/>
              </w:rPr>
              <w:t xml:space="preserve"> </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HTML"/>
              <w:jc w:val="both"/>
              <w:rPr>
                <w:rFonts w:ascii="Times New Roman" w:hAnsi="Times New Roman"/>
                <w:sz w:val="24"/>
                <w:lang w:val="uz-Cyrl-UZ"/>
              </w:rPr>
            </w:pPr>
            <w:r w:rsidRPr="003D6058">
              <w:rPr>
                <w:rFonts w:ascii="Times New Roman" w:hAnsi="Times New Roman"/>
                <w:sz w:val="24"/>
                <w:lang w:val="uz-Cyrl-UZ"/>
              </w:rPr>
              <w:t>Автоматик ва кимёвий усуллар ёрдамида ёқилғи сифатини назорат қилишни амалга ошириш</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color w:val="000000"/>
                <w:sz w:val="24"/>
                <w:szCs w:val="20"/>
                <w:lang w:val="uz-Cyrl-UZ"/>
              </w:rPr>
            </w:pPr>
            <w:r w:rsidRPr="003D6058">
              <w:rPr>
                <w:rFonts w:ascii="Times New Roman" w:hAnsi="Times New Roman"/>
                <w:sz w:val="24"/>
                <w:szCs w:val="20"/>
                <w:lang w:val="uz-Cyrl-UZ"/>
              </w:rPr>
              <w:t>Сиғимдан намуна олиш ва ўлчаш жараёнида, экспресс-назорат учун портатив воситалардан, ШҲВ, гигиена ва ўт ўчириш воситаларидан фойдаланиш</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Авария, ёнғин ва портлашларда ёқилғи қуйиш шохобчалари (мажмуалар)да АБЭР ва йўриқномасига асосан ҳаракат қилиш</w:t>
            </w:r>
            <w:r w:rsidRPr="003D6058">
              <w:rPr>
                <w:rFonts w:ascii="Times New Roman" w:hAnsi="Times New Roman"/>
                <w:color w:val="000000"/>
                <w:sz w:val="24"/>
                <w:szCs w:val="20"/>
                <w:lang w:val="uz-Cyrl-UZ"/>
              </w:rPr>
              <w:t xml:space="preserve"> </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шохобчаси ҳудудида юриш қоидалари, ёнғин хавфсизлиги қоидалари ва ЁММни сақлаш қоидаларига риоя қилиш</w:t>
            </w:r>
          </w:p>
        </w:tc>
      </w:tr>
      <w:tr w:rsidR="003D0A6E" w:rsidRPr="004D5C4A"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p>
        </w:tc>
      </w:tr>
      <w:tr w:rsidR="003D0A6E" w:rsidRPr="0017062C" w:rsidTr="003D0A6E">
        <w:tc>
          <w:tcPr>
            <w:tcW w:w="3031" w:type="dxa"/>
            <w:gridSpan w:val="4"/>
            <w:vMerge/>
            <w:tcBorders>
              <w:left w:val="single" w:sz="4" w:space="0" w:color="auto"/>
              <w:bottom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pStyle w:val="a4"/>
              <w:spacing w:before="0" w:beforeAutospacing="0" w:after="0" w:afterAutospacing="0"/>
              <w:jc w:val="both"/>
              <w:rPr>
                <w:szCs w:val="20"/>
                <w:lang w:val="uz-Cyrl-UZ"/>
              </w:rPr>
            </w:pPr>
            <w:r w:rsidRPr="003D6058">
              <w:rPr>
                <w:szCs w:val="20"/>
                <w:lang w:val="uz-Cyrl-UZ"/>
              </w:rPr>
              <w:t>Ёқилғи сифати ва сақлаш муддатини таҳлил қилиш журналини расмийлаштириш</w:t>
            </w:r>
          </w:p>
        </w:tc>
      </w:tr>
      <w:tr w:rsidR="003D0A6E" w:rsidRPr="004D5C4A" w:rsidTr="003D0A6E">
        <w:tc>
          <w:tcPr>
            <w:tcW w:w="3031" w:type="dxa"/>
            <w:gridSpan w:val="4"/>
            <w:vMerge w:val="restart"/>
            <w:tcBorders>
              <w:top w:val="single" w:sz="4" w:space="0" w:color="auto"/>
              <w:left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napToGrid w:val="0"/>
                <w:sz w:val="24"/>
                <w:szCs w:val="20"/>
                <w:lang w:val="uz-Cyrl-UZ"/>
              </w:rPr>
            </w:pPr>
            <w:r w:rsidRPr="003D6058">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маҳсулотларини етказиб берувчи ташкилотларда нефть маҳсулотлари сифатини таъминлашни назорат қилиш бўйича йўриқномалар</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Иш жойини тайёрлаш учун техника ва усуллар, ишлатиладиган асбоб-ускуналар ва ШҲВ, иш учун гигиена воситалари, ўқитиш сифатига қўйиладиган талаблар</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napToGrid w:val="0"/>
                <w:sz w:val="24"/>
                <w:szCs w:val="20"/>
                <w:lang w:val="uz-Cyrl-UZ"/>
              </w:rPr>
            </w:pPr>
            <w:r w:rsidRPr="003D6058">
              <w:rPr>
                <w:rFonts w:ascii="Times New Roman" w:hAnsi="Times New Roman"/>
                <w:sz w:val="24"/>
                <w:szCs w:val="20"/>
                <w:lang w:val="uz-Cyrl-UZ"/>
              </w:rPr>
              <w:t>Ёқилғининг вазифаси, хусусиятлари ва характеристикалари, ёқилғини сақлаш шартлари ва муддатлари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шохобчаларини ишлатиш қоидалари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сақлаш, СУГни сақлашнинг ўзига хос хусусиятлари бўйича чора-тадбирлар рўйхати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ва маҳсулот ости сув даражасини, сиғимлардаги ёқилғининг массаси ва </w:t>
            </w:r>
            <w:r w:rsidRPr="003D6058">
              <w:rPr>
                <w:rFonts w:ascii="Times New Roman" w:hAnsi="Times New Roman"/>
                <w:sz w:val="24"/>
                <w:szCs w:val="20"/>
                <w:shd w:val="clear" w:color="auto" w:fill="FFFFFF"/>
                <w:lang w:val="uz-Cyrl-UZ"/>
              </w:rPr>
              <w:t xml:space="preserve">ўртача ҳароратини </w:t>
            </w:r>
            <w:r w:rsidRPr="003D6058">
              <w:rPr>
                <w:rFonts w:ascii="Times New Roman" w:hAnsi="Times New Roman"/>
                <w:sz w:val="24"/>
                <w:szCs w:val="20"/>
                <w:lang w:val="uz-Cyrl-UZ"/>
              </w:rPr>
              <w:t>ўлчаш усуллари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napToGrid w:val="0"/>
                <w:sz w:val="24"/>
                <w:szCs w:val="20"/>
                <w:lang w:val="uz-Cyrl-UZ"/>
              </w:rPr>
            </w:pPr>
            <w:r w:rsidRPr="003D6058">
              <w:rPr>
                <w:rFonts w:ascii="Times New Roman" w:hAnsi="Times New Roman"/>
                <w:sz w:val="24"/>
                <w:szCs w:val="20"/>
                <w:lang w:val="uz-Cyrl-UZ"/>
              </w:rPr>
              <w:t>Сиғимлар паркининг газ билан ифлосланиш даражасини аниқлаш йўллари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сифатини назорат қилиш учун ундан намуна олиш, ёқилғининг таркибида сув, қаттиқ моддалар ва механик аралашмалар мавжудлигини аниқлаш қоидалари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Ёқилғи сифатини экспресс-назорат қилиш учун ҳаракатланувчи қурилмалар ва портатив воситаларнинг вазифалари, улардан фойдаланиш ва қўлланилиш ва қоидалари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napToGrid w:val="0"/>
                <w:sz w:val="24"/>
                <w:szCs w:val="20"/>
                <w:lang w:val="uz-Cyrl-UZ"/>
              </w:rPr>
            </w:pPr>
            <w:r w:rsidRPr="003D6058">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z w:val="24"/>
                <w:szCs w:val="20"/>
                <w:lang w:val="uz-Cyrl-UZ"/>
              </w:rPr>
            </w:pPr>
            <w:r w:rsidRPr="003D6058">
              <w:rPr>
                <w:rFonts w:ascii="Times New Roman" w:hAnsi="Times New Roman"/>
                <w:sz w:val="24"/>
                <w:szCs w:val="20"/>
                <w:lang w:val="uz-Cyrl-UZ"/>
              </w:rPr>
              <w:t>Биринчи ёрдам кўрсатиш ва ШҲВни ишлатиш, ёнғин ўчириш воситалари ва гигиена қоидалари</w:t>
            </w:r>
          </w:p>
        </w:tc>
      </w:tr>
      <w:tr w:rsidR="003D0A6E" w:rsidRPr="004D5C4A" w:rsidTr="003D0A6E">
        <w:trPr>
          <w:trHeight w:val="94"/>
        </w:trPr>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tabs>
                <w:tab w:val="left" w:pos="797"/>
              </w:tabs>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p>
        </w:tc>
      </w:tr>
      <w:tr w:rsidR="003D0A6E" w:rsidRPr="0017062C" w:rsidTr="003D0A6E">
        <w:tc>
          <w:tcPr>
            <w:tcW w:w="3031" w:type="dxa"/>
            <w:gridSpan w:val="4"/>
            <w:vMerge/>
            <w:tcBorders>
              <w:left w:val="single" w:sz="4" w:space="0" w:color="auto"/>
              <w:right w:val="single" w:sz="4" w:space="0" w:color="auto"/>
            </w:tcBorders>
          </w:tcPr>
          <w:p w:rsidR="003D0A6E"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shd w:val="clear" w:color="auto" w:fill="FFFFFF"/>
              <w:tabs>
                <w:tab w:val="left" w:pos="797"/>
              </w:tabs>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шохобчаларида бахтсиз ҳодисалар ва авария вазиятларида, ёнғин содир бўлганда ходимларнинг ҳаракатланиш тартиби тўғрисида йўриқнома</w:t>
            </w:r>
          </w:p>
        </w:tc>
      </w:tr>
      <w:tr w:rsidR="003D0A6E" w:rsidRPr="004D5C4A" w:rsidTr="003D0A6E">
        <w:tc>
          <w:tcPr>
            <w:tcW w:w="3031" w:type="dxa"/>
            <w:gridSpan w:val="4"/>
            <w:vMerge/>
            <w:tcBorders>
              <w:left w:val="single" w:sz="4" w:space="0" w:color="auto"/>
              <w:bottom w:val="single" w:sz="4" w:space="0" w:color="auto"/>
              <w:right w:val="single" w:sz="4" w:space="0" w:color="auto"/>
            </w:tcBorders>
          </w:tcPr>
          <w:p w:rsidR="003D0A6E" w:rsidRPr="00201605" w:rsidRDefault="003D0A6E" w:rsidP="003D0A6E">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3D0A6E" w:rsidRPr="003D6058" w:rsidRDefault="003D0A6E" w:rsidP="003D0A6E">
            <w:pPr>
              <w:jc w:val="both"/>
              <w:rPr>
                <w:rFonts w:ascii="Times New Roman" w:hAnsi="Times New Roman"/>
                <w:snapToGrid w:val="0"/>
                <w:sz w:val="24"/>
                <w:szCs w:val="20"/>
                <w:lang w:val="uz-Cyrl-UZ"/>
              </w:rPr>
            </w:pPr>
            <w:r w:rsidRPr="003D6058">
              <w:rPr>
                <w:rFonts w:ascii="Times New Roman" w:hAnsi="Times New Roman"/>
                <w:sz w:val="24"/>
                <w:szCs w:val="20"/>
                <w:lang w:val="uz-Cyrl-UZ"/>
              </w:rPr>
              <w:t xml:space="preserve">Зарурий </w:t>
            </w:r>
            <w:r w:rsidRPr="003D6058">
              <w:rPr>
                <w:rFonts w:ascii="Times New Roman" w:hAnsi="Times New Roman"/>
                <w:sz w:val="24"/>
                <w:szCs w:val="20"/>
              </w:rPr>
              <w:t>ҳужжатлар рўйхати, у</w:t>
            </w:r>
            <w:r w:rsidRPr="003D6058">
              <w:rPr>
                <w:rFonts w:ascii="Times New Roman" w:hAnsi="Times New Roman"/>
                <w:sz w:val="24"/>
                <w:szCs w:val="20"/>
                <w:lang w:val="uz-Cyrl-UZ"/>
              </w:rPr>
              <w:t>лар</w:t>
            </w:r>
            <w:r w:rsidRPr="003D6058">
              <w:rPr>
                <w:rFonts w:ascii="Times New Roman" w:hAnsi="Times New Roman"/>
                <w:sz w:val="24"/>
                <w:szCs w:val="20"/>
              </w:rPr>
              <w:t>ни тузиш қоидалари ва талаблари</w:t>
            </w:r>
          </w:p>
        </w:tc>
      </w:tr>
      <w:tr w:rsidR="003D0A6E" w:rsidRPr="004D5C4A" w:rsidTr="003D0A6E">
        <w:tc>
          <w:tcPr>
            <w:tcW w:w="3031" w:type="dxa"/>
            <w:gridSpan w:val="4"/>
            <w:tcBorders>
              <w:top w:val="single" w:sz="4" w:space="0" w:color="auto"/>
              <w:left w:val="single" w:sz="4" w:space="0" w:color="auto"/>
              <w:bottom w:val="single" w:sz="4" w:space="0" w:color="auto"/>
              <w:right w:val="single" w:sz="4" w:space="0" w:color="auto"/>
            </w:tcBorders>
            <w:vAlign w:val="center"/>
          </w:tcPr>
          <w:p w:rsidR="003D0A6E" w:rsidRPr="009D5C89" w:rsidRDefault="003D0A6E"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3D0A6E" w:rsidRPr="003D6058" w:rsidRDefault="003D0A6E" w:rsidP="003D0A6E">
            <w:pPr>
              <w:widowControl w:val="0"/>
              <w:rPr>
                <w:rFonts w:ascii="Times New Roman" w:hAnsi="Times New Roman"/>
                <w:sz w:val="24"/>
                <w:szCs w:val="20"/>
                <w:lang w:val="uz-Cyrl-UZ"/>
              </w:rPr>
            </w:pPr>
            <w:r w:rsidRPr="003D6058">
              <w:rPr>
                <w:rFonts w:ascii="Times New Roman" w:hAnsi="Times New Roman"/>
                <w:sz w:val="24"/>
                <w:szCs w:val="20"/>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6"/>
        <w:gridCol w:w="150"/>
        <w:gridCol w:w="315"/>
        <w:gridCol w:w="2395"/>
        <w:gridCol w:w="1634"/>
        <w:gridCol w:w="551"/>
        <w:gridCol w:w="1089"/>
      </w:tblGrid>
      <w:tr w:rsidR="003D0A6E" w:rsidRPr="004D5C4A" w:rsidTr="009A2CD2">
        <w:trPr>
          <w:trHeight w:val="361"/>
        </w:trPr>
        <w:tc>
          <w:tcPr>
            <w:tcW w:w="9154" w:type="dxa"/>
            <w:gridSpan w:val="10"/>
          </w:tcPr>
          <w:p w:rsidR="003D0A6E" w:rsidRPr="004D5C4A" w:rsidRDefault="003D0A6E" w:rsidP="003D0A6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0A6E" w:rsidRPr="0017062C" w:rsidTr="009A2CD2">
        <w:tc>
          <w:tcPr>
            <w:tcW w:w="1826"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3D0A6E" w:rsidRPr="00B06932" w:rsidRDefault="003D0A6E" w:rsidP="003D0A6E">
            <w:pPr>
              <w:rPr>
                <w:rFonts w:ascii="Times New Roman" w:hAnsi="Times New Roman"/>
                <w:sz w:val="24"/>
                <w:szCs w:val="24"/>
                <w:lang w:val="uz-Cyrl-UZ"/>
              </w:rPr>
            </w:pPr>
            <w:r w:rsidRPr="00B06932">
              <w:rPr>
                <w:rFonts w:ascii="Times New Roman" w:hAnsi="Times New Roman"/>
                <w:sz w:val="24"/>
                <w:szCs w:val="24"/>
                <w:lang w:val="uz-Cyrl-UZ"/>
              </w:rPr>
              <w:t>Ёқилғини қабул қилиб олиш ва сақлаш учун мўлжалланган сиғимлардан фойдаланиш ва уларга хизмат кўрсатиш</w:t>
            </w:r>
          </w:p>
        </w:tc>
      </w:tr>
      <w:tr w:rsidR="003D0A6E" w:rsidRPr="0017062C" w:rsidTr="009A2CD2">
        <w:tc>
          <w:tcPr>
            <w:tcW w:w="9154" w:type="dxa"/>
            <w:gridSpan w:val="10"/>
          </w:tcPr>
          <w:p w:rsidR="003D0A6E" w:rsidRPr="003D0A6E" w:rsidRDefault="003D0A6E" w:rsidP="003D0A6E">
            <w:pPr>
              <w:spacing w:line="288" w:lineRule="auto"/>
              <w:rPr>
                <w:rFonts w:ascii="Times New Roman" w:hAnsi="Times New Roman" w:cs="Times New Roman"/>
                <w:sz w:val="24"/>
                <w:szCs w:val="24"/>
                <w:lang w:val="uz-Cyrl-UZ"/>
              </w:rPr>
            </w:pPr>
          </w:p>
        </w:tc>
      </w:tr>
      <w:tr w:rsidR="003D0A6E" w:rsidRPr="004D5C4A" w:rsidTr="009A2CD2">
        <w:tc>
          <w:tcPr>
            <w:tcW w:w="1538" w:type="dxa"/>
          </w:tcPr>
          <w:p w:rsidR="003D0A6E" w:rsidRPr="003D0A6E" w:rsidRDefault="003D0A6E" w:rsidP="003D0A6E">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0A6E" w:rsidRPr="008651E3" w:rsidRDefault="003D0A6E" w:rsidP="003D0A6E">
            <w:pPr>
              <w:jc w:val="center"/>
              <w:rPr>
                <w:rFonts w:ascii="Times New Roman" w:hAnsi="Times New Roman"/>
                <w:sz w:val="24"/>
                <w:szCs w:val="24"/>
                <w:lang w:val="uz-Cyrl-UZ"/>
              </w:rPr>
            </w:pPr>
            <w:r w:rsidRPr="008651E3">
              <w:rPr>
                <w:rFonts w:ascii="Times New Roman" w:hAnsi="Times New Roman"/>
                <w:sz w:val="24"/>
                <w:szCs w:val="24"/>
                <w:lang w:val="en-US"/>
              </w:rPr>
              <w:t>B</w:t>
            </w:r>
            <w:r w:rsidRPr="008651E3">
              <w:rPr>
                <w:rFonts w:ascii="Times New Roman" w:hAnsi="Times New Roman"/>
                <w:sz w:val="24"/>
                <w:szCs w:val="24"/>
                <w:lang w:val="uz-Cyrl-UZ"/>
              </w:rPr>
              <w:t>/0</w:t>
            </w:r>
            <w:r>
              <w:rPr>
                <w:rFonts w:ascii="Times New Roman" w:hAnsi="Times New Roman"/>
                <w:sz w:val="24"/>
                <w:szCs w:val="24"/>
                <w:lang w:val="uz-Cyrl-UZ"/>
              </w:rPr>
              <w:t>2</w:t>
            </w:r>
            <w:r w:rsidRPr="008651E3">
              <w:rPr>
                <w:rFonts w:ascii="Times New Roman" w:hAnsi="Times New Roman"/>
                <w:sz w:val="24"/>
                <w:szCs w:val="24"/>
                <w:lang w:val="uz-Cyrl-UZ"/>
              </w:rPr>
              <w:t>.4</w:t>
            </w:r>
          </w:p>
        </w:tc>
        <w:tc>
          <w:tcPr>
            <w:tcW w:w="2397" w:type="dxa"/>
            <w:tcBorders>
              <w:lef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3D0A6E" w:rsidRPr="004D5C4A" w:rsidRDefault="003D0A6E" w:rsidP="003D0A6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0A6E" w:rsidRPr="004D5C4A" w:rsidTr="009A2CD2">
        <w:tc>
          <w:tcPr>
            <w:tcW w:w="9154" w:type="dxa"/>
            <w:gridSpan w:val="10"/>
          </w:tcPr>
          <w:p w:rsidR="003D0A6E" w:rsidRPr="004D5C4A" w:rsidRDefault="003D0A6E" w:rsidP="003D0A6E">
            <w:pPr>
              <w:spacing w:line="288" w:lineRule="auto"/>
              <w:rPr>
                <w:rFonts w:ascii="Times New Roman" w:hAnsi="Times New Roman" w:cs="Times New Roman"/>
                <w:sz w:val="24"/>
                <w:szCs w:val="24"/>
              </w:rPr>
            </w:pPr>
          </w:p>
        </w:tc>
      </w:tr>
      <w:tr w:rsidR="003D0A6E" w:rsidRPr="000E4878" w:rsidTr="009A2CD2">
        <w:tc>
          <w:tcPr>
            <w:tcW w:w="1538" w:type="dxa"/>
            <w:vMerge w:val="restart"/>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0A6E" w:rsidRPr="000E4878" w:rsidTr="009A2CD2">
        <w:tc>
          <w:tcPr>
            <w:tcW w:w="1538"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3D0A6E" w:rsidRDefault="003D0A6E" w:rsidP="003D0A6E">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3D0A6E" w:rsidRPr="000E4878"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0A6E" w:rsidRPr="004D5C4A" w:rsidTr="009A2CD2">
        <w:tc>
          <w:tcPr>
            <w:tcW w:w="1538" w:type="dxa"/>
            <w:vMerge/>
            <w:tcBorders>
              <w:right w:val="single" w:sz="4" w:space="0" w:color="auto"/>
            </w:tcBorders>
          </w:tcPr>
          <w:p w:rsidR="003D0A6E" w:rsidRPr="000E4878" w:rsidRDefault="003D0A6E" w:rsidP="003D0A6E">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tcPr>
          <w:p w:rsidR="003D0A6E" w:rsidRPr="003D0A6E" w:rsidRDefault="003D0A6E" w:rsidP="003D0A6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3D0A6E"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3D0A6E" w:rsidRPr="004D5C4A" w:rsidTr="009A2CD2">
        <w:tc>
          <w:tcPr>
            <w:tcW w:w="9154" w:type="dxa"/>
            <w:gridSpan w:val="10"/>
            <w:tcBorders>
              <w:bottom w:val="single" w:sz="4" w:space="0" w:color="auto"/>
            </w:tcBorders>
          </w:tcPr>
          <w:p w:rsidR="003D0A6E" w:rsidRPr="004D5C4A" w:rsidRDefault="003D0A6E" w:rsidP="003D0A6E">
            <w:pPr>
              <w:spacing w:line="288" w:lineRule="auto"/>
              <w:rPr>
                <w:rFonts w:ascii="Times New Roman" w:hAnsi="Times New Roman" w:cs="Times New Roman"/>
                <w:sz w:val="24"/>
                <w:szCs w:val="24"/>
              </w:rPr>
            </w:pPr>
          </w:p>
        </w:tc>
      </w:tr>
      <w:tr w:rsidR="009A2CD2" w:rsidRPr="0017062C" w:rsidTr="009A2CD2">
        <w:trPr>
          <w:trHeight w:val="85"/>
        </w:trPr>
        <w:tc>
          <w:tcPr>
            <w:tcW w:w="3016" w:type="dxa"/>
            <w:gridSpan w:val="4"/>
            <w:vMerge w:val="restart"/>
            <w:tcBorders>
              <w:top w:val="single" w:sz="4" w:space="0" w:color="auto"/>
              <w:left w:val="single" w:sz="4" w:space="0" w:color="auto"/>
              <w:bottom w:val="single" w:sz="4" w:space="0" w:color="auto"/>
              <w:right w:val="single" w:sz="4" w:space="0" w:color="auto"/>
            </w:tcBorders>
            <w:vAlign w:val="center"/>
          </w:tcPr>
          <w:p w:rsidR="009A2CD2" w:rsidRPr="009D5C89" w:rsidRDefault="009A2CD2" w:rsidP="003D0A6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9A2CD2" w:rsidRPr="009A2CD2" w:rsidRDefault="009A2CD2" w:rsidP="003D0A6E">
            <w:pPr>
              <w:rPr>
                <w:rFonts w:ascii="Times New Roman" w:hAnsi="Times New Roman"/>
                <w:sz w:val="24"/>
                <w:szCs w:val="20"/>
                <w:lang w:val="uz-Cyrl-UZ"/>
              </w:rPr>
            </w:pPr>
            <w:r w:rsidRPr="009A2CD2">
              <w:rPr>
                <w:rFonts w:ascii="Times New Roman" w:hAnsi="Times New Roman"/>
                <w:sz w:val="24"/>
                <w:szCs w:val="20"/>
                <w:lang w:val="uz-Cyrl-UZ"/>
              </w:rPr>
              <w:t>Иш жойини, асбобларни, асбоб-ускуналарни ва ШҲВни иш учун тайёрлаш, иш жойида тозаликни сақлаш</w:t>
            </w:r>
          </w:p>
        </w:tc>
      </w:tr>
      <w:tr w:rsidR="009A2CD2" w:rsidRPr="0017062C" w:rsidTr="009A2CD2">
        <w:trPr>
          <w:trHeight w:val="84"/>
        </w:trPr>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formattexttopleveltext"/>
              <w:shd w:val="clear" w:color="auto" w:fill="FFFFFF"/>
              <w:spacing w:before="0" w:beforeAutospacing="0" w:after="0" w:afterAutospacing="0"/>
              <w:jc w:val="both"/>
              <w:textAlignment w:val="baseline"/>
              <w:rPr>
                <w:szCs w:val="20"/>
                <w:lang w:val="uz-Cyrl-UZ"/>
              </w:rPr>
            </w:pPr>
            <w:r w:rsidRPr="009A2CD2">
              <w:rPr>
                <w:szCs w:val="20"/>
                <w:lang w:val="uz-Cyrl-UZ"/>
              </w:rPr>
              <w:t>Сиғимларни, тўкиб олиш ускуналарини, қувурларини ва НЎАни ҳар ойда бир марта текшириш, уларни тоза ва соз ҳолатда сақлаш, ёқилғининг сизиб чиқишини аниқлаш</w:t>
            </w:r>
          </w:p>
        </w:tc>
      </w:tr>
      <w:tr w:rsidR="009A2CD2" w:rsidRPr="003D0A6E" w:rsidTr="009A2CD2">
        <w:trPr>
          <w:trHeight w:val="84"/>
        </w:trPr>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formattexttopleveltext"/>
              <w:shd w:val="clear" w:color="auto" w:fill="FFFFFF"/>
              <w:spacing w:before="0" w:beforeAutospacing="0" w:after="0" w:afterAutospacing="0"/>
              <w:jc w:val="both"/>
              <w:textAlignment w:val="baseline"/>
              <w:rPr>
                <w:szCs w:val="20"/>
                <w:lang w:val="uz-Cyrl-UZ"/>
              </w:rPr>
            </w:pPr>
            <w:r w:rsidRPr="009A2CD2">
              <w:rPr>
                <w:szCs w:val="20"/>
              </w:rPr>
              <w:t>Канализация т</w:t>
            </w:r>
            <w:r w:rsidRPr="009A2CD2">
              <w:rPr>
                <w:szCs w:val="20"/>
                <w:lang w:val="uz-Cyrl-UZ"/>
              </w:rPr>
              <w:t>изимлари</w:t>
            </w:r>
            <w:r w:rsidRPr="009A2CD2">
              <w:rPr>
                <w:szCs w:val="20"/>
              </w:rPr>
              <w:t xml:space="preserve"> ускуналарини текшириш ва канализация қудуқларининг тозалигини таьминлаш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Pr="009D5C89"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jc w:val="both"/>
              <w:rPr>
                <w:rFonts w:ascii="Times New Roman" w:hAnsi="Times New Roman"/>
                <w:sz w:val="24"/>
                <w:szCs w:val="20"/>
                <w:lang w:val="uz-Cyrl-UZ"/>
              </w:rPr>
            </w:pPr>
            <w:r w:rsidRPr="009A2CD2">
              <w:rPr>
                <w:rFonts w:ascii="Times New Roman" w:hAnsi="Times New Roman"/>
                <w:sz w:val="24"/>
                <w:szCs w:val="20"/>
                <w:lang w:val="uz-Cyrl-UZ"/>
              </w:rPr>
              <w:t>Сиғимларни атмосфера ҳавоси ва чангдан ҳимоя қилиш учун клапанлар, сальниклар, фланецли ва муфтали бирикмаларнинг герметиклигини текшириш</w:t>
            </w:r>
          </w:p>
        </w:tc>
      </w:tr>
      <w:tr w:rsidR="009A2CD2" w:rsidRPr="003D0A6E" w:rsidTr="009A2CD2">
        <w:tc>
          <w:tcPr>
            <w:tcW w:w="3016" w:type="dxa"/>
            <w:gridSpan w:val="4"/>
            <w:vMerge/>
            <w:tcBorders>
              <w:left w:val="single" w:sz="4" w:space="0" w:color="auto"/>
              <w:bottom w:val="single" w:sz="4" w:space="0" w:color="auto"/>
              <w:right w:val="single" w:sz="4" w:space="0" w:color="auto"/>
            </w:tcBorders>
          </w:tcPr>
          <w:p w:rsidR="009A2CD2" w:rsidRPr="00201605"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a4"/>
              <w:shd w:val="clear" w:color="auto" w:fill="FFFFFF"/>
              <w:spacing w:before="0" w:beforeAutospacing="0" w:after="0" w:afterAutospacing="0"/>
              <w:jc w:val="both"/>
              <w:rPr>
                <w:szCs w:val="20"/>
                <w:lang w:val="uz-Cyrl-UZ"/>
              </w:rPr>
            </w:pPr>
            <w:r w:rsidRPr="009A2CD2">
              <w:rPr>
                <w:szCs w:val="20"/>
                <w:lang w:val="uz-Cyrl-UZ"/>
              </w:rPr>
              <w:t>Сиғимларнинг</w:t>
            </w:r>
            <w:r w:rsidRPr="009A2CD2">
              <w:rPr>
                <w:szCs w:val="20"/>
              </w:rPr>
              <w:t xml:space="preserve">г технологик параметрларини ва уни ёқилғи билан максимал даражада тўлдиришни </w:t>
            </w:r>
            <w:r w:rsidRPr="009A2CD2">
              <w:rPr>
                <w:szCs w:val="20"/>
                <w:lang w:val="uz-Cyrl-UZ"/>
              </w:rPr>
              <w:t>назорат</w:t>
            </w:r>
            <w:r w:rsidRPr="009A2CD2">
              <w:rPr>
                <w:szCs w:val="20"/>
              </w:rPr>
              <w:t xml:space="preserve"> қилиш </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Pr="009D5C89"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a4"/>
              <w:shd w:val="clear" w:color="auto" w:fill="FFFFFF"/>
              <w:spacing w:before="0" w:beforeAutospacing="0" w:after="0" w:afterAutospacing="0"/>
              <w:jc w:val="both"/>
              <w:rPr>
                <w:szCs w:val="20"/>
                <w:lang w:val="uz-Cyrl-UZ"/>
              </w:rPr>
            </w:pPr>
            <w:r w:rsidRPr="009A2CD2">
              <w:rPr>
                <w:szCs w:val="20"/>
                <w:lang w:val="uz-Cyrl-UZ"/>
              </w:rPr>
              <w:t>Буғ-газ аралашмаси босимини ва сиғимлар парки ҳудудининг газ билан ифлосланиш даражасини ўлчаш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a4"/>
              <w:shd w:val="clear" w:color="auto" w:fill="FFFFFF"/>
              <w:spacing w:before="0" w:beforeAutospacing="0" w:after="0" w:afterAutospacing="0"/>
              <w:jc w:val="both"/>
              <w:rPr>
                <w:szCs w:val="20"/>
                <w:lang w:val="uz-Cyrl-UZ"/>
              </w:rPr>
            </w:pPr>
            <w:r w:rsidRPr="009A2CD2">
              <w:rPr>
                <w:szCs w:val="20"/>
                <w:lang w:val="uz-Cyrl-UZ"/>
              </w:rPr>
              <w:t>Сиғимлар ускуналарига, нафас олиш (вентиляция) клапанларига техник хизмат кўрсатиш муддатини назорат қилиш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a4"/>
              <w:shd w:val="clear" w:color="auto" w:fill="FFFFFF"/>
              <w:spacing w:before="0" w:beforeAutospacing="0" w:after="0" w:afterAutospacing="0"/>
              <w:jc w:val="both"/>
              <w:rPr>
                <w:szCs w:val="20"/>
                <w:lang w:val="uz-Cyrl-UZ"/>
              </w:rPr>
            </w:pPr>
            <w:r w:rsidRPr="009A2CD2">
              <w:rPr>
                <w:szCs w:val="20"/>
                <w:lang w:val="uz-Cyrl-UZ"/>
              </w:rPr>
              <w:t>Ёқилғини сақлаш жараёнида сиғимлар ва қувурларни тозалашнинг кафолатли муддатларига риоя қилиш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pStyle w:val="a4"/>
              <w:shd w:val="clear" w:color="auto" w:fill="FFFFFF"/>
              <w:spacing w:before="0" w:beforeAutospacing="0" w:after="0" w:afterAutospacing="0"/>
              <w:jc w:val="both"/>
              <w:rPr>
                <w:szCs w:val="20"/>
                <w:lang w:val="uz-Cyrl-UZ"/>
              </w:rPr>
            </w:pPr>
            <w:r w:rsidRPr="009A2CD2">
              <w:rPr>
                <w:szCs w:val="20"/>
                <w:lang w:val="uz-Cyrl-UZ"/>
              </w:rPr>
              <w:t>“Хавфли чиқиндилар билан ишлаш бўйича йўриқномалар”га мувофиқ чиқинди қисмлари (чиқиндилар)ни махсус идишларга йиғиш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3D0A6E">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3D0A6E">
            <w:pPr>
              <w:jc w:val="both"/>
              <w:rPr>
                <w:rFonts w:ascii="Times New Roman" w:hAnsi="Times New Roman"/>
                <w:sz w:val="24"/>
                <w:szCs w:val="20"/>
                <w:lang w:val="uz-Cyrl-UZ"/>
              </w:rPr>
            </w:pPr>
            <w:r w:rsidRPr="009A2CD2">
              <w:rPr>
                <w:rFonts w:ascii="Times New Roman" w:hAnsi="Times New Roman"/>
                <w:sz w:val="24"/>
                <w:szCs w:val="20"/>
                <w:lang w:val="uz-Cyrl-UZ"/>
              </w:rPr>
              <w:t xml:space="preserve">Хавфли чиқиндилар билан ишлаш бўйича йўриқномаларга мувофиқ сиғимларнинг бўёқларини қайта тиклаш ва ахлатдан тозалаш </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Ёқилғи қуйиш шохобчалари раҳбарларини иш пайтида юз берган ҳолатлар ва аниқланган носозликлар тўғрисида хабардор қилиш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Белгиланган тартибда сменаларни қабул қилиш ва топшириш</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autoSpaceDE w:val="0"/>
              <w:autoSpaceDN w:val="0"/>
              <w:adjustRightInd w:val="0"/>
              <w:jc w:val="both"/>
              <w:rPr>
                <w:rFonts w:ascii="Times New Roman" w:hAnsi="Times New Roman"/>
                <w:sz w:val="24"/>
                <w:szCs w:val="20"/>
                <w:lang w:val="uz-Cyrl-UZ"/>
              </w:rPr>
            </w:pPr>
            <w:r w:rsidRPr="009A2CD2">
              <w:rPr>
                <w:rFonts w:ascii="Times New Roman" w:hAnsi="Times New Roman"/>
                <w:sz w:val="24"/>
                <w:szCs w:val="20"/>
                <w:lang w:val="uz-Cyrl-UZ"/>
              </w:rPr>
              <w:t>Сиғимларни ишлатиш ва техник хизмат кўрсатиш бўйича ҳужжатларни юритиш</w:t>
            </w:r>
          </w:p>
        </w:tc>
      </w:tr>
      <w:tr w:rsidR="009A2CD2" w:rsidRPr="003D0A6E" w:rsidTr="009A2CD2">
        <w:tc>
          <w:tcPr>
            <w:tcW w:w="3016" w:type="dxa"/>
            <w:gridSpan w:val="4"/>
            <w:vMerge w:val="restart"/>
            <w:tcBorders>
              <w:left w:val="single" w:sz="4" w:space="0" w:color="auto"/>
              <w:right w:val="single" w:sz="4" w:space="0" w:color="auto"/>
            </w:tcBorders>
            <w:vAlign w:val="center"/>
          </w:tcPr>
          <w:p w:rsidR="009A2CD2" w:rsidRPr="009A2CD2" w:rsidDel="002A1D54" w:rsidRDefault="009A2CD2" w:rsidP="009A2CD2">
            <w:pPr>
              <w:widowControl w:val="0"/>
              <w:jc w:val="center"/>
              <w:rPr>
                <w:rFonts w:ascii="Times New Roman" w:hAnsi="Times New Roman"/>
                <w:b/>
                <w:bCs/>
                <w:sz w:val="24"/>
                <w:szCs w:val="24"/>
                <w:lang w:val="uz-Cyrl-UZ"/>
              </w:rPr>
            </w:pPr>
            <w:r w:rsidRPr="009A2CD2">
              <w:rPr>
                <w:rFonts w:ascii="Times New Roman" w:hAnsi="Times New Roman"/>
                <w:b/>
                <w:bCs/>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Асбобларни, асбоб-ускуналарни ва ШҲВни тоза ва соз ҳолатда сақлаш</w:t>
            </w:r>
            <w:r w:rsidRPr="009A2CD2">
              <w:rPr>
                <w:rFonts w:ascii="Times New Roman" w:hAnsi="Times New Roman"/>
                <w:sz w:val="24"/>
                <w:szCs w:val="20"/>
              </w:rPr>
              <w:t xml:space="preserve"> </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Ташкилотнинг жадвали ва йўриқномаларига мувофиқ, сиғимларнинг техник ҳолатини назорат қилиш ва кузатиб бориш</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overflowPunct w:val="0"/>
              <w:autoSpaceDE w:val="0"/>
              <w:autoSpaceDN w:val="0"/>
              <w:adjustRightInd w:val="0"/>
              <w:jc w:val="both"/>
              <w:rPr>
                <w:rFonts w:ascii="Times New Roman" w:hAnsi="Times New Roman"/>
                <w:sz w:val="24"/>
                <w:szCs w:val="20"/>
                <w:lang w:val="uz-Cyrl-UZ"/>
              </w:rPr>
            </w:pPr>
            <w:r w:rsidRPr="009A2CD2">
              <w:rPr>
                <w:rFonts w:ascii="Times New Roman" w:hAnsi="Times New Roman"/>
                <w:sz w:val="24"/>
                <w:szCs w:val="20"/>
                <w:lang w:val="uz-Cyrl-UZ"/>
              </w:rPr>
              <w:t xml:space="preserve">Сиғим ва арматуралар уланмаларидаги зичликнинг бузилишини, ёқилғи сизиб чиқишларини аниқлаш </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pStyle w:val="a4"/>
              <w:shd w:val="clear" w:color="auto" w:fill="FFFFFF"/>
              <w:spacing w:before="0" w:beforeAutospacing="0" w:after="0" w:afterAutospacing="0"/>
              <w:jc w:val="both"/>
              <w:rPr>
                <w:szCs w:val="20"/>
                <w:lang w:val="uz-Cyrl-UZ"/>
              </w:rPr>
            </w:pPr>
            <w:r w:rsidRPr="009A2CD2">
              <w:rPr>
                <w:szCs w:val="20"/>
                <w:lang w:val="uz-Cyrl-UZ"/>
              </w:rPr>
              <w:t xml:space="preserve">Газ анализатори ёрдамида газ буғ аралашмасининг босимини ва сиғимлар парки ҳудудининг газ билан ифлосланиш даражасини ўлчаш </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Иш жараёнида ўлчаш ва сиғимлардан намуна олиш воситаларидан, ШҲВдан, гигиена ва ёнғинга қарши воситалардан фойдаланиш</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Сиғимлар паркига хизмат кўрсатишда ёнғин хавфсизлиги қоидалари, ёқилғи қуйиш шохобчаси ҳудудида юриш қоидаларига риоя қилиш</w:t>
            </w:r>
          </w:p>
        </w:tc>
      </w:tr>
      <w:tr w:rsidR="009A2CD2" w:rsidRPr="003D0A6E"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rPr>
              <w:t>Биринчи ёрдам</w:t>
            </w:r>
            <w:r w:rsidRPr="009A2CD2">
              <w:rPr>
                <w:rFonts w:ascii="Times New Roman" w:hAnsi="Times New Roman"/>
                <w:sz w:val="24"/>
                <w:szCs w:val="20"/>
                <w:lang w:val="uz-Cyrl-UZ"/>
              </w:rPr>
              <w:t xml:space="preserve"> кўрсатиш</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 xml:space="preserve">Бахтсиз ҳодисалар, ёнғин ва портлаш ҳолатларида ёқилғи қуйиш шохобчалари (мажмуалар)да АБЭР ва йўриқномаларга мувофиқ ҳаракат қилиш </w:t>
            </w:r>
          </w:p>
        </w:tc>
      </w:tr>
      <w:tr w:rsidR="009A2CD2" w:rsidRPr="0017062C" w:rsidTr="009A2CD2">
        <w:tc>
          <w:tcPr>
            <w:tcW w:w="3016" w:type="dxa"/>
            <w:gridSpan w:val="4"/>
            <w:vMerge/>
            <w:tcBorders>
              <w:left w:val="single" w:sz="4" w:space="0" w:color="auto"/>
              <w:bottom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pStyle w:val="a4"/>
              <w:spacing w:before="0" w:beforeAutospacing="0" w:after="0" w:afterAutospacing="0"/>
              <w:jc w:val="both"/>
              <w:rPr>
                <w:szCs w:val="20"/>
                <w:lang w:val="uz-Cyrl-UZ"/>
              </w:rPr>
            </w:pPr>
            <w:r w:rsidRPr="009A2CD2">
              <w:rPr>
                <w:szCs w:val="20"/>
                <w:lang w:val="uz-Cyrl-UZ"/>
              </w:rPr>
              <w:t>Сиғимларни ишлатиш ва техник хизмат кўрсатиш бўйича ҳужжатларни тузиш</w:t>
            </w:r>
          </w:p>
        </w:tc>
      </w:tr>
      <w:tr w:rsidR="009A2CD2" w:rsidRPr="003D0A6E" w:rsidTr="009A2CD2">
        <w:tc>
          <w:tcPr>
            <w:tcW w:w="3016" w:type="dxa"/>
            <w:gridSpan w:val="4"/>
            <w:vMerge w:val="restart"/>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Ёқилғи маҳсулотларини етказиб берувчи ташкилотларда нефть маҳсулотлари сифатини назорат қилиш ва таъминлаш бўйича йўриқномалар</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Иш жойини тайёрлаш учун техника ва усуллар, ишлатиладиган асбоб-ускуналар ва ШҲВ, иш учун гигиена воситалари, ўқитиш сифатига қўйиладиган талаблар</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Сиғимларнинг ҳамда НЎАнинг вазифалари ва жойлашуви, уларни сақлашга қўйиладиган талаблар</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napToGrid w:val="0"/>
                <w:sz w:val="24"/>
                <w:szCs w:val="20"/>
                <w:lang w:val="uz-Cyrl-UZ"/>
              </w:rPr>
            </w:pPr>
            <w:r w:rsidRPr="009A2CD2">
              <w:rPr>
                <w:rFonts w:ascii="Times New Roman" w:hAnsi="Times New Roman"/>
                <w:sz w:val="24"/>
                <w:szCs w:val="20"/>
                <w:lang w:val="uz-Cyrl-UZ"/>
              </w:rPr>
              <w:t>Ёқилғи қуйиш шохобчаларидан фойдаланиш қоидалари</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Газ буғ аралашмасининг босимини ва сиғимлар паркининг газ билан ифлосланиш даражасини ўлчаш қоидалари</w:t>
            </w:r>
          </w:p>
        </w:tc>
      </w:tr>
      <w:tr w:rsidR="009A2CD2" w:rsidRPr="003D0A6E"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rPr>
              <w:t>Хавфли чиқиндилар</w:t>
            </w:r>
            <w:r w:rsidRPr="009A2CD2">
              <w:rPr>
                <w:rFonts w:ascii="Times New Roman" w:hAnsi="Times New Roman"/>
                <w:sz w:val="24"/>
                <w:szCs w:val="20"/>
                <w:lang w:val="uz-Cyrl-UZ"/>
              </w:rPr>
              <w:t xml:space="preserve"> билан ишлаш </w:t>
            </w:r>
            <w:r w:rsidRPr="009A2CD2">
              <w:rPr>
                <w:rFonts w:ascii="Times New Roman" w:hAnsi="Times New Roman"/>
                <w:sz w:val="24"/>
                <w:szCs w:val="20"/>
              </w:rPr>
              <w:t>қоидалари ва тартиб</w:t>
            </w:r>
            <w:r w:rsidRPr="009A2CD2">
              <w:rPr>
                <w:rFonts w:ascii="Times New Roman" w:hAnsi="Times New Roman"/>
                <w:sz w:val="24"/>
                <w:szCs w:val="20"/>
                <w:lang w:val="uz-Cyrl-UZ"/>
              </w:rPr>
              <w:t>лар</w:t>
            </w:r>
            <w:r w:rsidRPr="009A2CD2">
              <w:rPr>
                <w:rFonts w:ascii="Times New Roman" w:hAnsi="Times New Roman"/>
                <w:sz w:val="24"/>
                <w:szCs w:val="20"/>
              </w:rPr>
              <w:t>и</w:t>
            </w:r>
          </w:p>
        </w:tc>
      </w:tr>
      <w:tr w:rsidR="009A2CD2" w:rsidRPr="003D0A6E"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Сиғимларни коррозиядан ҳимоя қилиш воситалари ва усуллари</w:t>
            </w:r>
          </w:p>
        </w:tc>
      </w:tr>
      <w:tr w:rsidR="009A2CD2" w:rsidRPr="003D0A6E"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Сиғимларда</w:t>
            </w:r>
            <w:r w:rsidRPr="009A2CD2">
              <w:rPr>
                <w:rFonts w:ascii="Times New Roman" w:hAnsi="Times New Roman"/>
                <w:sz w:val="24"/>
                <w:szCs w:val="20"/>
              </w:rPr>
              <w:t xml:space="preserve"> газ анализаторлари, </w:t>
            </w:r>
            <w:r w:rsidRPr="009A2CD2">
              <w:rPr>
                <w:rFonts w:ascii="Times New Roman" w:hAnsi="Times New Roman"/>
                <w:sz w:val="24"/>
                <w:szCs w:val="20"/>
                <w:lang w:val="uz-Cyrl-UZ"/>
              </w:rPr>
              <w:t xml:space="preserve">НЎА </w:t>
            </w:r>
            <w:r w:rsidRPr="009A2CD2">
              <w:rPr>
                <w:rFonts w:ascii="Times New Roman" w:hAnsi="Times New Roman"/>
                <w:sz w:val="24"/>
                <w:szCs w:val="20"/>
              </w:rPr>
              <w:t>ва намуна олиш воситаларидан фойдаланиш қоидалари</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9A2CD2" w:rsidRPr="003D0A6E"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Биринчи ёрдам ва ШҲВ, ўт ўчириш воситалари ва гигиена қоидалари</w:t>
            </w:r>
          </w:p>
        </w:tc>
      </w:tr>
      <w:tr w:rsidR="009A2CD2" w:rsidRPr="004D5C4A" w:rsidTr="009A2CD2">
        <w:trPr>
          <w:trHeight w:val="94"/>
        </w:trPr>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АБЭР низомлари</w:t>
            </w:r>
            <w:r w:rsidRPr="009A2CD2">
              <w:rPr>
                <w:rFonts w:ascii="Times New Roman" w:hAnsi="Times New Roman"/>
                <w:sz w:val="24"/>
                <w:szCs w:val="20"/>
              </w:rPr>
              <w:t xml:space="preserve"> </w:t>
            </w:r>
          </w:p>
        </w:tc>
      </w:tr>
      <w:tr w:rsidR="009A2CD2" w:rsidRPr="0017062C" w:rsidTr="009A2CD2">
        <w:tc>
          <w:tcPr>
            <w:tcW w:w="3016"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Ёқилғи қуйиш шохобчаларида бахтсиз ҳодисалар ва авария вазиятлари, ёнғин содир бўлганда ходимларнинг ҳаракатлари тартиби тўғрисида йўриқнома</w:t>
            </w:r>
          </w:p>
        </w:tc>
      </w:tr>
      <w:tr w:rsidR="009A2CD2" w:rsidRPr="004D5C4A" w:rsidTr="009A2CD2">
        <w:tc>
          <w:tcPr>
            <w:tcW w:w="3016" w:type="dxa"/>
            <w:gridSpan w:val="4"/>
            <w:vMerge/>
            <w:tcBorders>
              <w:left w:val="single" w:sz="4" w:space="0" w:color="auto"/>
              <w:bottom w:val="single" w:sz="4" w:space="0" w:color="auto"/>
              <w:right w:val="single" w:sz="4" w:space="0" w:color="auto"/>
            </w:tcBorders>
          </w:tcPr>
          <w:p w:rsidR="009A2CD2" w:rsidRPr="00201605" w:rsidRDefault="009A2CD2" w:rsidP="009A2CD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9A2CD2" w:rsidRPr="009A2CD2" w:rsidRDefault="009A2CD2" w:rsidP="009A2CD2">
            <w:pPr>
              <w:jc w:val="both"/>
              <w:rPr>
                <w:rFonts w:ascii="Times New Roman" w:hAnsi="Times New Roman"/>
                <w:sz w:val="24"/>
                <w:szCs w:val="20"/>
                <w:lang w:val="uz-Cyrl-UZ"/>
              </w:rPr>
            </w:pPr>
            <w:r w:rsidRPr="009A2CD2">
              <w:rPr>
                <w:rFonts w:ascii="Times New Roman" w:hAnsi="Times New Roman"/>
                <w:sz w:val="24"/>
                <w:szCs w:val="20"/>
                <w:lang w:val="uz-Cyrl-UZ"/>
              </w:rPr>
              <w:t>Зарурий</w:t>
            </w:r>
            <w:r w:rsidRPr="009A2CD2">
              <w:rPr>
                <w:rFonts w:ascii="Times New Roman" w:hAnsi="Times New Roman"/>
                <w:sz w:val="24"/>
                <w:szCs w:val="20"/>
              </w:rPr>
              <w:t xml:space="preserve"> ҳужжатлар рўйхати, у</w:t>
            </w:r>
            <w:r w:rsidRPr="009A2CD2">
              <w:rPr>
                <w:rFonts w:ascii="Times New Roman" w:hAnsi="Times New Roman"/>
                <w:sz w:val="24"/>
                <w:szCs w:val="20"/>
                <w:lang w:val="uz-Cyrl-UZ"/>
              </w:rPr>
              <w:t>лар</w:t>
            </w:r>
            <w:r w:rsidRPr="009A2CD2">
              <w:rPr>
                <w:rFonts w:ascii="Times New Roman" w:hAnsi="Times New Roman"/>
                <w:sz w:val="24"/>
                <w:szCs w:val="20"/>
              </w:rPr>
              <w:t>ни тузиш қоидалари ва талаблари</w:t>
            </w:r>
          </w:p>
        </w:tc>
      </w:tr>
      <w:tr w:rsidR="009A2CD2" w:rsidRPr="004D5C4A" w:rsidTr="009A2CD2">
        <w:tc>
          <w:tcPr>
            <w:tcW w:w="3016" w:type="dxa"/>
            <w:gridSpan w:val="4"/>
            <w:tcBorders>
              <w:top w:val="single" w:sz="4" w:space="0" w:color="auto"/>
              <w:left w:val="single" w:sz="4" w:space="0" w:color="auto"/>
              <w:bottom w:val="single" w:sz="4" w:space="0" w:color="auto"/>
              <w:right w:val="single" w:sz="4" w:space="0" w:color="auto"/>
            </w:tcBorders>
            <w:vAlign w:val="center"/>
          </w:tcPr>
          <w:p w:rsidR="009A2CD2" w:rsidRPr="009D5C89" w:rsidRDefault="009A2CD2" w:rsidP="009A2CD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9A2CD2" w:rsidRPr="009A2CD2" w:rsidRDefault="009A2CD2" w:rsidP="009A2CD2">
            <w:pPr>
              <w:widowControl w:val="0"/>
              <w:rPr>
                <w:rFonts w:ascii="Times New Roman" w:hAnsi="Times New Roman"/>
                <w:sz w:val="24"/>
                <w:szCs w:val="20"/>
                <w:lang w:val="uz-Cyrl-UZ"/>
              </w:rPr>
            </w:pPr>
            <w:r w:rsidRPr="009A2CD2">
              <w:rPr>
                <w:rFonts w:ascii="Times New Roman" w:hAnsi="Times New Roman"/>
                <w:bCs/>
                <w:sz w:val="24"/>
                <w:szCs w:val="20"/>
                <w:lang w:val="uz-Cyrl-UZ"/>
              </w:rPr>
              <w:t>-</w:t>
            </w:r>
          </w:p>
        </w:tc>
      </w:tr>
    </w:tbl>
    <w:p w:rsidR="003D0A6E" w:rsidRDefault="003D0A6E" w:rsidP="00804EFC">
      <w:pPr>
        <w:spacing w:after="0" w:line="288" w:lineRule="auto"/>
        <w:rPr>
          <w:rFonts w:ascii="Times New Roman" w:hAnsi="Times New Roman" w:cs="Times New Roman"/>
          <w:sz w:val="24"/>
          <w:szCs w:val="24"/>
        </w:rPr>
      </w:pPr>
    </w:p>
    <w:tbl>
      <w:tblPr>
        <w:tblStyle w:val="a3"/>
        <w:tblW w:w="0" w:type="auto"/>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5"/>
        <w:gridCol w:w="626"/>
        <w:gridCol w:w="150"/>
        <w:gridCol w:w="315"/>
        <w:gridCol w:w="2379"/>
        <w:gridCol w:w="1626"/>
        <w:gridCol w:w="551"/>
        <w:gridCol w:w="1081"/>
      </w:tblGrid>
      <w:tr w:rsidR="009A2CD2" w:rsidRPr="004D5C4A" w:rsidTr="00FB196D">
        <w:trPr>
          <w:trHeight w:val="361"/>
        </w:trPr>
        <w:tc>
          <w:tcPr>
            <w:tcW w:w="9114" w:type="dxa"/>
            <w:gridSpan w:val="10"/>
          </w:tcPr>
          <w:p w:rsidR="009A2CD2" w:rsidRPr="004D5C4A" w:rsidRDefault="009A2CD2" w:rsidP="009A2CD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A2CD2" w:rsidRPr="0017062C" w:rsidTr="00FB196D">
        <w:tc>
          <w:tcPr>
            <w:tcW w:w="1826" w:type="dxa"/>
            <w:gridSpan w:val="2"/>
            <w:tcBorders>
              <w:right w:val="single" w:sz="4" w:space="0" w:color="auto"/>
            </w:tcBorders>
          </w:tcPr>
          <w:p w:rsidR="009A2CD2" w:rsidRPr="004D5C4A" w:rsidRDefault="009A2CD2" w:rsidP="009A2CD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88" w:type="dxa"/>
            <w:gridSpan w:val="8"/>
            <w:tcBorders>
              <w:top w:val="single" w:sz="4" w:space="0" w:color="auto"/>
              <w:left w:val="single" w:sz="4" w:space="0" w:color="auto"/>
              <w:bottom w:val="single" w:sz="4" w:space="0" w:color="auto"/>
              <w:right w:val="single" w:sz="4" w:space="0" w:color="auto"/>
            </w:tcBorders>
            <w:vAlign w:val="center"/>
          </w:tcPr>
          <w:p w:rsidR="009A2CD2" w:rsidRPr="00AB688C" w:rsidRDefault="009A2CD2" w:rsidP="009A2CD2">
            <w:pPr>
              <w:rPr>
                <w:rFonts w:ascii="Times New Roman" w:hAnsi="Times New Roman"/>
                <w:sz w:val="24"/>
                <w:szCs w:val="24"/>
                <w:lang w:val="uz-Cyrl-UZ"/>
              </w:rPr>
            </w:pPr>
            <w:r w:rsidRPr="00AB688C">
              <w:rPr>
                <w:rFonts w:ascii="Times New Roman" w:hAnsi="Times New Roman"/>
                <w:sz w:val="24"/>
                <w:szCs w:val="24"/>
                <w:lang w:val="uz-Cyrl-UZ"/>
              </w:rPr>
              <w:t>Ёқилғи қуйиш шохобчасида ёқилғи, товарлар ва хизматларни ҳисобга олиш</w:t>
            </w:r>
          </w:p>
        </w:tc>
      </w:tr>
      <w:tr w:rsidR="009A2CD2" w:rsidRPr="0017062C" w:rsidTr="00FB196D">
        <w:tc>
          <w:tcPr>
            <w:tcW w:w="9114" w:type="dxa"/>
            <w:gridSpan w:val="10"/>
          </w:tcPr>
          <w:p w:rsidR="009A2CD2" w:rsidRPr="003D0A6E" w:rsidRDefault="009A2CD2" w:rsidP="009A2CD2">
            <w:pPr>
              <w:spacing w:line="288" w:lineRule="auto"/>
              <w:rPr>
                <w:rFonts w:ascii="Times New Roman" w:hAnsi="Times New Roman" w:cs="Times New Roman"/>
                <w:sz w:val="24"/>
                <w:szCs w:val="24"/>
                <w:lang w:val="uz-Cyrl-UZ"/>
              </w:rPr>
            </w:pPr>
          </w:p>
        </w:tc>
      </w:tr>
      <w:tr w:rsidR="00DF0676" w:rsidRPr="004D5C4A" w:rsidTr="00FB196D">
        <w:tc>
          <w:tcPr>
            <w:tcW w:w="1538" w:type="dxa"/>
          </w:tcPr>
          <w:p w:rsidR="009A2CD2" w:rsidRPr="003D0A6E" w:rsidRDefault="009A2CD2" w:rsidP="009A2CD2">
            <w:pPr>
              <w:spacing w:line="288" w:lineRule="auto"/>
              <w:rPr>
                <w:rFonts w:ascii="Times New Roman" w:hAnsi="Times New Roman" w:cs="Times New Roman"/>
                <w:sz w:val="24"/>
                <w:szCs w:val="24"/>
                <w:lang w:val="uz-Cyrl-UZ"/>
              </w:rPr>
            </w:pPr>
          </w:p>
        </w:tc>
        <w:tc>
          <w:tcPr>
            <w:tcW w:w="844" w:type="dxa"/>
            <w:gridSpan w:val="2"/>
            <w:tcBorders>
              <w:right w:val="single" w:sz="4" w:space="0" w:color="auto"/>
            </w:tcBorders>
          </w:tcPr>
          <w:p w:rsidR="009A2CD2" w:rsidRPr="004D5C4A" w:rsidRDefault="009A2CD2" w:rsidP="009A2CD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A2CD2" w:rsidRPr="008651E3" w:rsidRDefault="009A2CD2" w:rsidP="009A2CD2">
            <w:pPr>
              <w:jc w:val="center"/>
              <w:rPr>
                <w:rFonts w:ascii="Times New Roman" w:hAnsi="Times New Roman"/>
                <w:sz w:val="24"/>
                <w:szCs w:val="24"/>
                <w:lang w:val="uz-Cyrl-UZ"/>
              </w:rPr>
            </w:pPr>
            <w:r w:rsidRPr="008651E3">
              <w:rPr>
                <w:rFonts w:ascii="Times New Roman" w:hAnsi="Times New Roman"/>
                <w:sz w:val="24"/>
                <w:szCs w:val="24"/>
                <w:lang w:val="en-US"/>
              </w:rPr>
              <w:t>B</w:t>
            </w:r>
            <w:r w:rsidRPr="008651E3">
              <w:rPr>
                <w:rFonts w:ascii="Times New Roman" w:hAnsi="Times New Roman"/>
                <w:sz w:val="24"/>
                <w:szCs w:val="24"/>
                <w:lang w:val="uz-Cyrl-UZ"/>
              </w:rPr>
              <w:t>/0</w:t>
            </w:r>
            <w:r>
              <w:rPr>
                <w:rFonts w:ascii="Times New Roman" w:hAnsi="Times New Roman"/>
                <w:sz w:val="24"/>
                <w:szCs w:val="24"/>
                <w:lang w:val="uz-Cyrl-UZ"/>
              </w:rPr>
              <w:t>3</w:t>
            </w:r>
            <w:r w:rsidRPr="008651E3">
              <w:rPr>
                <w:rFonts w:ascii="Times New Roman" w:hAnsi="Times New Roman"/>
                <w:sz w:val="24"/>
                <w:szCs w:val="24"/>
                <w:lang w:val="uz-Cyrl-UZ"/>
              </w:rPr>
              <w:t>.4</w:t>
            </w:r>
          </w:p>
        </w:tc>
        <w:tc>
          <w:tcPr>
            <w:tcW w:w="2381" w:type="dxa"/>
            <w:tcBorders>
              <w:left w:val="single" w:sz="4" w:space="0" w:color="auto"/>
            </w:tcBorders>
          </w:tcPr>
          <w:p w:rsidR="009A2CD2" w:rsidRPr="004D5C4A" w:rsidRDefault="009A2CD2" w:rsidP="009A2CD2">
            <w:pPr>
              <w:spacing w:line="288" w:lineRule="auto"/>
              <w:rPr>
                <w:rFonts w:ascii="Times New Roman" w:hAnsi="Times New Roman" w:cs="Times New Roman"/>
                <w:sz w:val="24"/>
                <w:szCs w:val="24"/>
              </w:rPr>
            </w:pPr>
          </w:p>
        </w:tc>
        <w:tc>
          <w:tcPr>
            <w:tcW w:w="2178" w:type="dxa"/>
            <w:gridSpan w:val="2"/>
            <w:tcBorders>
              <w:right w:val="single" w:sz="4" w:space="0" w:color="auto"/>
            </w:tcBorders>
          </w:tcPr>
          <w:p w:rsidR="009A2CD2" w:rsidRPr="004D5C4A" w:rsidRDefault="009A2CD2" w:rsidP="009A2CD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2" w:type="dxa"/>
            <w:tcBorders>
              <w:top w:val="single" w:sz="4" w:space="0" w:color="auto"/>
              <w:left w:val="single" w:sz="4" w:space="0" w:color="auto"/>
              <w:bottom w:val="single" w:sz="4" w:space="0" w:color="auto"/>
              <w:right w:val="single" w:sz="4" w:space="0" w:color="auto"/>
            </w:tcBorders>
          </w:tcPr>
          <w:p w:rsidR="009A2CD2" w:rsidRPr="003D0A6E" w:rsidRDefault="009A2CD2" w:rsidP="009A2CD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9A2CD2" w:rsidRPr="004D5C4A" w:rsidTr="00FB196D">
        <w:tc>
          <w:tcPr>
            <w:tcW w:w="9114" w:type="dxa"/>
            <w:gridSpan w:val="10"/>
          </w:tcPr>
          <w:p w:rsidR="009A2CD2" w:rsidRPr="004D5C4A" w:rsidRDefault="009A2CD2" w:rsidP="009A2CD2">
            <w:pPr>
              <w:spacing w:line="288" w:lineRule="auto"/>
              <w:rPr>
                <w:rFonts w:ascii="Times New Roman" w:hAnsi="Times New Roman" w:cs="Times New Roman"/>
                <w:sz w:val="24"/>
                <w:szCs w:val="24"/>
              </w:rPr>
            </w:pPr>
          </w:p>
        </w:tc>
      </w:tr>
      <w:tr w:rsidR="009A2CD2" w:rsidRPr="000E4878" w:rsidTr="00FB196D">
        <w:tc>
          <w:tcPr>
            <w:tcW w:w="1538" w:type="dxa"/>
            <w:vMerge w:val="restart"/>
            <w:tcBorders>
              <w:right w:val="single" w:sz="4" w:space="0" w:color="auto"/>
            </w:tcBorders>
          </w:tcPr>
          <w:p w:rsidR="009A2CD2" w:rsidRPr="000E4878" w:rsidRDefault="009A2CD2" w:rsidP="009A2CD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0" w:type="dxa"/>
            <w:gridSpan w:val="4"/>
            <w:vMerge w:val="restart"/>
            <w:tcBorders>
              <w:top w:val="single" w:sz="4" w:space="0" w:color="auto"/>
              <w:left w:val="single" w:sz="4" w:space="0" w:color="auto"/>
              <w:bottom w:val="single" w:sz="4" w:space="0" w:color="auto"/>
              <w:right w:val="single" w:sz="4" w:space="0" w:color="auto"/>
            </w:tcBorders>
          </w:tcPr>
          <w:p w:rsidR="009A2CD2" w:rsidRPr="000E4878" w:rsidRDefault="009A2CD2" w:rsidP="009A2CD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6" w:type="dxa"/>
            <w:gridSpan w:val="2"/>
            <w:vMerge w:val="restart"/>
            <w:tcBorders>
              <w:top w:val="single" w:sz="4" w:space="0" w:color="auto"/>
              <w:left w:val="single" w:sz="4" w:space="0" w:color="auto"/>
              <w:bottom w:val="single" w:sz="4" w:space="0" w:color="auto"/>
              <w:right w:val="single" w:sz="4" w:space="0" w:color="auto"/>
            </w:tcBorders>
            <w:vAlign w:val="center"/>
          </w:tcPr>
          <w:p w:rsidR="009A2CD2" w:rsidRPr="000E4878" w:rsidRDefault="009A2CD2" w:rsidP="009A2CD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A2CD2" w:rsidRPr="000E4878" w:rsidRDefault="009A2CD2" w:rsidP="009A2CD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F0676" w:rsidRPr="000E4878" w:rsidTr="00FB196D">
        <w:tc>
          <w:tcPr>
            <w:tcW w:w="1538" w:type="dxa"/>
            <w:vMerge/>
            <w:tcBorders>
              <w:right w:val="single" w:sz="4" w:space="0" w:color="auto"/>
            </w:tcBorders>
          </w:tcPr>
          <w:p w:rsidR="009A2CD2" w:rsidRPr="000E4878" w:rsidRDefault="009A2CD2" w:rsidP="009A2CD2">
            <w:pPr>
              <w:spacing w:line="288" w:lineRule="auto"/>
              <w:rPr>
                <w:rFonts w:ascii="Times New Roman" w:hAnsi="Times New Roman" w:cs="Times New Roman"/>
                <w:b/>
                <w:sz w:val="24"/>
                <w:szCs w:val="24"/>
                <w:lang w:val="uz-Cyrl-UZ"/>
              </w:rPr>
            </w:pPr>
          </w:p>
        </w:tc>
        <w:tc>
          <w:tcPr>
            <w:tcW w:w="1620" w:type="dxa"/>
            <w:gridSpan w:val="4"/>
            <w:vMerge/>
            <w:tcBorders>
              <w:top w:val="single" w:sz="4" w:space="0" w:color="auto"/>
              <w:left w:val="single" w:sz="4" w:space="0" w:color="auto"/>
              <w:bottom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sz w:val="24"/>
                <w:szCs w:val="24"/>
                <w:lang w:val="uz-Cyrl-UZ"/>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sz w:val="24"/>
                <w:szCs w:val="24"/>
                <w:lang w:val="uz-Cyrl-UZ"/>
              </w:rPr>
            </w:pPr>
          </w:p>
        </w:tc>
        <w:tc>
          <w:tcPr>
            <w:tcW w:w="1627" w:type="dxa"/>
            <w:tcBorders>
              <w:top w:val="single" w:sz="4" w:space="0" w:color="auto"/>
              <w:left w:val="single" w:sz="4" w:space="0" w:color="auto"/>
              <w:bottom w:val="single" w:sz="4" w:space="0" w:color="auto"/>
              <w:right w:val="single" w:sz="4" w:space="0" w:color="auto"/>
            </w:tcBorders>
            <w:vAlign w:val="center"/>
          </w:tcPr>
          <w:p w:rsidR="009A2CD2" w:rsidRPr="000E4878" w:rsidRDefault="009A2CD2" w:rsidP="009A2CD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A2CD2" w:rsidRPr="000E4878" w:rsidRDefault="009A2CD2" w:rsidP="009A2CD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F0676" w:rsidRPr="004D5C4A" w:rsidTr="00FB196D">
        <w:tc>
          <w:tcPr>
            <w:tcW w:w="1538" w:type="dxa"/>
            <w:vMerge/>
            <w:tcBorders>
              <w:right w:val="single" w:sz="4" w:space="0" w:color="auto"/>
            </w:tcBorders>
          </w:tcPr>
          <w:p w:rsidR="009A2CD2" w:rsidRPr="000E4878" w:rsidRDefault="009A2CD2" w:rsidP="009A2CD2">
            <w:pPr>
              <w:spacing w:line="288" w:lineRule="auto"/>
              <w:rPr>
                <w:rFonts w:ascii="Times New Roman" w:hAnsi="Times New Roman" w:cs="Times New Roman"/>
                <w:b/>
                <w:sz w:val="24"/>
                <w:szCs w:val="24"/>
                <w:lang w:val="uz-Cyrl-UZ"/>
              </w:rPr>
            </w:pPr>
          </w:p>
        </w:tc>
        <w:tc>
          <w:tcPr>
            <w:tcW w:w="1620" w:type="dxa"/>
            <w:gridSpan w:val="4"/>
            <w:tcBorders>
              <w:top w:val="single" w:sz="4" w:space="0" w:color="auto"/>
              <w:left w:val="single" w:sz="4" w:space="0" w:color="auto"/>
              <w:bottom w:val="single" w:sz="4" w:space="0" w:color="auto"/>
              <w:right w:val="single" w:sz="4" w:space="0" w:color="auto"/>
            </w:tcBorders>
          </w:tcPr>
          <w:p w:rsidR="009A2CD2" w:rsidRPr="003D0A6E" w:rsidRDefault="009A2CD2" w:rsidP="009A2CD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6" w:type="dxa"/>
            <w:gridSpan w:val="2"/>
            <w:tcBorders>
              <w:top w:val="single" w:sz="4" w:space="0" w:color="auto"/>
              <w:left w:val="single" w:sz="4" w:space="0" w:color="auto"/>
              <w:bottom w:val="single" w:sz="4" w:space="0" w:color="auto"/>
              <w:right w:val="single" w:sz="4" w:space="0" w:color="auto"/>
            </w:tcBorders>
          </w:tcPr>
          <w:p w:rsidR="009A2CD2"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7" w:type="dxa"/>
            <w:tcBorders>
              <w:top w:val="single" w:sz="4" w:space="0" w:color="auto"/>
              <w:left w:val="single" w:sz="4" w:space="0" w:color="auto"/>
              <w:bottom w:val="single" w:sz="4" w:space="0" w:color="auto"/>
              <w:right w:val="single" w:sz="4" w:space="0" w:color="auto"/>
            </w:tcBorders>
          </w:tcPr>
          <w:p w:rsidR="009A2CD2" w:rsidRPr="004D5C4A" w:rsidRDefault="009A2CD2" w:rsidP="009A2CD2">
            <w:pPr>
              <w:spacing w:line="288" w:lineRule="auto"/>
              <w:rPr>
                <w:rFonts w:ascii="Times New Roman" w:hAnsi="Times New Roman" w:cs="Times New Roman"/>
                <w:sz w:val="24"/>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9A2CD2" w:rsidRPr="004D5C4A" w:rsidRDefault="009A2CD2" w:rsidP="009A2CD2">
            <w:pPr>
              <w:spacing w:line="288" w:lineRule="auto"/>
              <w:rPr>
                <w:rFonts w:ascii="Times New Roman" w:hAnsi="Times New Roman" w:cs="Times New Roman"/>
                <w:sz w:val="24"/>
                <w:szCs w:val="24"/>
              </w:rPr>
            </w:pPr>
          </w:p>
        </w:tc>
      </w:tr>
      <w:tr w:rsidR="009A2CD2" w:rsidRPr="004D5C4A" w:rsidTr="00FB196D">
        <w:tc>
          <w:tcPr>
            <w:tcW w:w="9114" w:type="dxa"/>
            <w:gridSpan w:val="10"/>
            <w:tcBorders>
              <w:bottom w:val="single" w:sz="4" w:space="0" w:color="auto"/>
            </w:tcBorders>
          </w:tcPr>
          <w:p w:rsidR="009A2CD2" w:rsidRPr="004D5C4A" w:rsidRDefault="009A2CD2" w:rsidP="009A2CD2">
            <w:pPr>
              <w:spacing w:line="288" w:lineRule="auto"/>
              <w:rPr>
                <w:rFonts w:ascii="Times New Roman" w:hAnsi="Times New Roman" w:cs="Times New Roman"/>
                <w:sz w:val="24"/>
                <w:szCs w:val="24"/>
              </w:rPr>
            </w:pPr>
          </w:p>
        </w:tc>
      </w:tr>
      <w:tr w:rsidR="009A2CD2" w:rsidRPr="0017062C" w:rsidTr="00FB196D">
        <w:trPr>
          <w:trHeight w:val="85"/>
        </w:trPr>
        <w:tc>
          <w:tcPr>
            <w:tcW w:w="3008" w:type="dxa"/>
            <w:gridSpan w:val="4"/>
            <w:vMerge w:val="restart"/>
            <w:tcBorders>
              <w:top w:val="single" w:sz="4" w:space="0" w:color="auto"/>
              <w:left w:val="single" w:sz="4" w:space="0" w:color="auto"/>
              <w:right w:val="single" w:sz="4" w:space="0" w:color="auto"/>
            </w:tcBorders>
            <w:vAlign w:val="center"/>
          </w:tcPr>
          <w:p w:rsidR="009A2CD2" w:rsidRPr="009D5C89" w:rsidRDefault="009A2CD2" w:rsidP="009A2CD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rPr>
                <w:rFonts w:ascii="Times New Roman" w:hAnsi="Times New Roman"/>
                <w:sz w:val="24"/>
                <w:szCs w:val="24"/>
                <w:lang w:val="uz-Cyrl-UZ"/>
              </w:rPr>
            </w:pPr>
            <w:r w:rsidRPr="003D6058">
              <w:rPr>
                <w:rFonts w:ascii="Times New Roman" w:hAnsi="Times New Roman"/>
                <w:color w:val="222222"/>
                <w:sz w:val="24"/>
                <w:szCs w:val="24"/>
                <w:shd w:val="clear" w:color="auto" w:fill="FFFFFF"/>
                <w:lang w:val="uz-Cyrl-UZ"/>
              </w:rPr>
              <w:t>Нефть маҳсулотларини ўлчаш ва ҳисобга олиш</w:t>
            </w:r>
          </w:p>
        </w:tc>
      </w:tr>
      <w:tr w:rsidR="009A2CD2" w:rsidRPr="0017062C" w:rsidTr="00FB196D">
        <w:trPr>
          <w:trHeight w:val="84"/>
        </w:trPr>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Ёқилғи қуйиш шохобчасида ёқилғи миқдорини амалдаги меъёрий ҳужжатларга мувофиқ ҳисобга олиш</w:t>
            </w:r>
          </w:p>
        </w:tc>
      </w:tr>
      <w:tr w:rsidR="009A2CD2" w:rsidRPr="0017062C" w:rsidTr="00FB196D">
        <w:trPr>
          <w:trHeight w:val="84"/>
        </w:trPr>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shd w:val="clear" w:color="auto" w:fill="FFFFFF"/>
              <w:jc w:val="both"/>
              <w:rPr>
                <w:rFonts w:ascii="Times New Roman" w:hAnsi="Times New Roman"/>
                <w:sz w:val="24"/>
                <w:szCs w:val="24"/>
                <w:lang w:val="uz-Cyrl-UZ"/>
              </w:rPr>
            </w:pPr>
            <w:r w:rsidRPr="003D6058">
              <w:rPr>
                <w:rFonts w:ascii="Times New Roman" w:hAnsi="Times New Roman"/>
                <w:sz w:val="24"/>
                <w:szCs w:val="24"/>
                <w:lang w:val="uz-Cyrl-UZ"/>
              </w:rPr>
              <w:t>Ёқилғи қуйиш шохобчаси сиғимларида ёқилғи мавжудлигини (ҳисобини юритиш) ҳисобга олиш</w:t>
            </w:r>
          </w:p>
        </w:tc>
      </w:tr>
      <w:tr w:rsidR="009A2CD2" w:rsidRPr="0017062C" w:rsidTr="00FB196D">
        <w:tc>
          <w:tcPr>
            <w:tcW w:w="3008" w:type="dxa"/>
            <w:gridSpan w:val="4"/>
            <w:vMerge/>
            <w:tcBorders>
              <w:left w:val="single" w:sz="4" w:space="0" w:color="auto"/>
              <w:right w:val="single" w:sz="4" w:space="0" w:color="auto"/>
            </w:tcBorders>
          </w:tcPr>
          <w:p w:rsidR="009A2CD2" w:rsidRPr="009D5C89"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shd w:val="clear" w:color="auto" w:fill="FFFFFF"/>
              <w:jc w:val="both"/>
              <w:rPr>
                <w:rFonts w:ascii="Times New Roman" w:hAnsi="Times New Roman"/>
                <w:sz w:val="24"/>
                <w:szCs w:val="24"/>
                <w:lang w:val="uz-Cyrl-UZ"/>
              </w:rPr>
            </w:pPr>
            <w:r w:rsidRPr="003D6058">
              <w:rPr>
                <w:rFonts w:ascii="Times New Roman" w:hAnsi="Times New Roman"/>
                <w:sz w:val="24"/>
                <w:szCs w:val="24"/>
                <w:lang w:val="uz-Cyrl-UZ"/>
              </w:rPr>
              <w:t>Ёқилғи қуйиш шохобчасида ЁТК орқали хисобини олиб бориш</w:t>
            </w:r>
          </w:p>
        </w:tc>
      </w:tr>
      <w:tr w:rsidR="009A2CD2" w:rsidRPr="0017062C" w:rsidTr="00FB196D">
        <w:tc>
          <w:tcPr>
            <w:tcW w:w="3008" w:type="dxa"/>
            <w:gridSpan w:val="4"/>
            <w:vMerge/>
            <w:tcBorders>
              <w:left w:val="single" w:sz="4" w:space="0" w:color="auto"/>
              <w:right w:val="single" w:sz="4" w:space="0" w:color="auto"/>
            </w:tcBorders>
          </w:tcPr>
          <w:p w:rsidR="009A2CD2" w:rsidRPr="00201605"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Ёқилғи қуйиш шохобчасида технологик қувурларда ёнилғи мавжудлиги ҳисобини олиб бориш</w:t>
            </w:r>
          </w:p>
        </w:tc>
      </w:tr>
      <w:tr w:rsidR="009A2CD2" w:rsidRPr="0017062C" w:rsidTr="00FB196D">
        <w:tc>
          <w:tcPr>
            <w:tcW w:w="3008" w:type="dxa"/>
            <w:gridSpan w:val="4"/>
            <w:vMerge/>
            <w:tcBorders>
              <w:left w:val="single" w:sz="4" w:space="0" w:color="auto"/>
              <w:right w:val="single" w:sz="4" w:space="0" w:color="auto"/>
            </w:tcBorders>
          </w:tcPr>
          <w:p w:rsidR="009A2CD2" w:rsidRPr="009D5C89"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Ёқилғи қуйиш шохобчасида қадоқланган нефть маҳсулотларини ҳисобга олиш</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shd w:val="clear" w:color="auto" w:fill="FFFFFF"/>
                <w:lang w:val="uz-Cyrl-UZ"/>
              </w:rPr>
            </w:pPr>
            <w:r w:rsidRPr="003D6058">
              <w:rPr>
                <w:rFonts w:ascii="Times New Roman" w:hAnsi="Times New Roman"/>
                <w:sz w:val="24"/>
                <w:szCs w:val="24"/>
                <w:lang w:val="uz-Cyrl-UZ"/>
              </w:rPr>
              <w:t>Ёқилғи қуйиш шохобчасида нефть маҳсулотлари ва бошқа товарларнинг ҳаракатини акс эттирувчи ҳужжатларга мувофиқ ҳисобга олиш</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Товарлар сотилиши ва хизматларнинг ҳаракати ҳисобини ҳар бир операция бўйича олиб бориш</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rPr>
              <w:t>Фискал операцияларни ҳисобга олиш</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rPr>
              <w:t xml:space="preserve">Карточкалар учун терминаллар билан </w:t>
            </w:r>
            <w:r w:rsidRPr="003D6058">
              <w:rPr>
                <w:rFonts w:ascii="Times New Roman" w:hAnsi="Times New Roman"/>
                <w:sz w:val="24"/>
                <w:szCs w:val="24"/>
                <w:lang w:val="uz-Cyrl-UZ"/>
              </w:rPr>
              <w:t xml:space="preserve">олиб бориладиган </w:t>
            </w:r>
            <w:r w:rsidRPr="003D6058">
              <w:rPr>
                <w:rFonts w:ascii="Times New Roman" w:hAnsi="Times New Roman"/>
                <w:sz w:val="24"/>
                <w:szCs w:val="24"/>
              </w:rPr>
              <w:t>операцияларни ҳисобга олиш</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Автоматлаштирилмаган усуллар билан ҳисоб</w:t>
            </w:r>
            <w:r w:rsidRPr="003D6058">
              <w:rPr>
                <w:rFonts w:ascii="Times New Roman" w:hAnsi="Times New Roman"/>
                <w:color w:val="000000"/>
                <w:sz w:val="24"/>
                <w:szCs w:val="24"/>
              </w:rPr>
              <w:t>га олиш</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Ёқилғи қуйиш шохобчасида нефть маҳсулотлари, товарлар ва хизматларнинг аналитик ҳисоби</w:t>
            </w:r>
          </w:p>
        </w:tc>
      </w:tr>
      <w:tr w:rsidR="009A2CD2" w:rsidRPr="0017062C" w:rsidTr="00FB196D">
        <w:tc>
          <w:tcPr>
            <w:tcW w:w="3008" w:type="dxa"/>
            <w:gridSpan w:val="4"/>
            <w:vMerge/>
            <w:tcBorders>
              <w:left w:val="single" w:sz="4" w:space="0" w:color="auto"/>
              <w:bottom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Тартибга солувчи бухгалтерия ҳисоби учун бирламчи маълумотларни тайёрлаш</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shd w:val="clear" w:color="auto" w:fill="FFFFFF"/>
              <w:jc w:val="both"/>
              <w:rPr>
                <w:rFonts w:ascii="Times New Roman" w:hAnsi="Times New Roman"/>
                <w:color w:val="000000"/>
                <w:sz w:val="24"/>
                <w:szCs w:val="24"/>
                <w:lang w:val="uz-Cyrl-UZ"/>
              </w:rPr>
            </w:pPr>
            <w:r w:rsidRPr="003D6058">
              <w:rPr>
                <w:rFonts w:ascii="Times New Roman" w:hAnsi="Times New Roman"/>
                <w:sz w:val="24"/>
                <w:szCs w:val="24"/>
                <w:lang w:val="uz-Cyrl-UZ"/>
              </w:rPr>
              <w:t>Инвентаризация варақасини тузиш ва товарларни ҳисобдан чиқариш ва қайта баҳолаш бўйича далолатномалар</w:t>
            </w:r>
            <w:r w:rsidRPr="003D6058">
              <w:rPr>
                <w:rFonts w:ascii="Times New Roman" w:hAnsi="Times New Roman"/>
                <w:color w:val="000000"/>
                <w:sz w:val="24"/>
                <w:szCs w:val="24"/>
                <w:lang w:val="uz-Cyrl-UZ"/>
              </w:rPr>
              <w:t xml:space="preserve"> </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Ёқилғи қуйиш шохобчаларида ёқилғи, товарлар ва хизматларни ҳисобга олувчи ҳужжатларни юритиш</w:t>
            </w:r>
          </w:p>
        </w:tc>
      </w:tr>
      <w:tr w:rsidR="009A2CD2" w:rsidRPr="003D0A6E" w:rsidTr="00FB196D">
        <w:tc>
          <w:tcPr>
            <w:tcW w:w="3008" w:type="dxa"/>
            <w:gridSpan w:val="4"/>
            <w:vMerge w:val="restart"/>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cs="Times New Roman"/>
                <w:b/>
                <w:sz w:val="24"/>
                <w:szCs w:val="24"/>
                <w:lang w:val="uz-Cyrl-UZ"/>
              </w:rPr>
            </w:pPr>
            <w:r w:rsidRPr="009A2CD2">
              <w:rPr>
                <w:rFonts w:ascii="Times New Roman" w:hAnsi="Times New Roman"/>
                <w:b/>
                <w:bCs/>
                <w:sz w:val="24"/>
                <w:szCs w:val="24"/>
                <w:lang w:val="uz-Cyrl-UZ"/>
              </w:rPr>
              <w:t>Зарур кўникмалар</w:t>
            </w: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rPr>
              <w:t>Товарларнинг</w:t>
            </w:r>
            <w:r w:rsidRPr="003D6058">
              <w:rPr>
                <w:rFonts w:ascii="Times New Roman" w:hAnsi="Times New Roman"/>
                <w:sz w:val="24"/>
                <w:szCs w:val="24"/>
                <w:lang w:val="uz-Cyrl-UZ"/>
              </w:rPr>
              <w:t xml:space="preserve"> ҳисобин</w:t>
            </w:r>
            <w:r w:rsidRPr="003D6058">
              <w:rPr>
                <w:rFonts w:ascii="Times New Roman" w:hAnsi="Times New Roman"/>
                <w:sz w:val="24"/>
                <w:szCs w:val="24"/>
              </w:rPr>
              <w:t>и литр ёки тонна</w:t>
            </w:r>
            <w:r w:rsidRPr="003D6058">
              <w:rPr>
                <w:rFonts w:ascii="Times New Roman" w:hAnsi="Times New Roman"/>
                <w:sz w:val="24"/>
                <w:szCs w:val="24"/>
                <w:lang w:val="uz-Cyrl-UZ"/>
              </w:rPr>
              <w:t xml:space="preserve"> ҳисобида</w:t>
            </w:r>
            <w:r w:rsidRPr="003D6058">
              <w:rPr>
                <w:rFonts w:ascii="Times New Roman" w:hAnsi="Times New Roman"/>
                <w:sz w:val="24"/>
                <w:szCs w:val="24"/>
              </w:rPr>
              <w:t xml:space="preserve"> </w:t>
            </w:r>
            <w:r w:rsidRPr="003D6058">
              <w:rPr>
                <w:rFonts w:ascii="Times New Roman" w:hAnsi="Times New Roman"/>
                <w:sz w:val="24"/>
                <w:szCs w:val="24"/>
                <w:lang w:val="uz-Cyrl-UZ"/>
              </w:rPr>
              <w:t>юритиш</w:t>
            </w:r>
          </w:p>
        </w:tc>
      </w:tr>
      <w:tr w:rsidR="009A2CD2" w:rsidRPr="003D0A6E"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rPr>
              <w:t xml:space="preserve">Маҳсулот хусусиятлари </w:t>
            </w:r>
            <w:r w:rsidRPr="003D6058">
              <w:rPr>
                <w:rFonts w:ascii="Times New Roman" w:hAnsi="Times New Roman"/>
                <w:sz w:val="24"/>
                <w:szCs w:val="24"/>
                <w:lang w:val="uz-Cyrl-UZ"/>
              </w:rPr>
              <w:t xml:space="preserve">(физик </w:t>
            </w:r>
            <w:r w:rsidRPr="003D6058">
              <w:rPr>
                <w:rFonts w:ascii="Times New Roman" w:hAnsi="Times New Roman"/>
                <w:sz w:val="24"/>
                <w:szCs w:val="24"/>
              </w:rPr>
              <w:t xml:space="preserve">ҳолати, </w:t>
            </w:r>
            <w:proofErr w:type="gramStart"/>
            <w:r w:rsidRPr="003D6058">
              <w:rPr>
                <w:rFonts w:ascii="Times New Roman" w:hAnsi="Times New Roman"/>
                <w:sz w:val="24"/>
                <w:szCs w:val="24"/>
              </w:rPr>
              <w:t>нави)</w:t>
            </w:r>
            <w:r w:rsidRPr="003D6058">
              <w:rPr>
                <w:rFonts w:ascii="Times New Roman" w:hAnsi="Times New Roman"/>
                <w:sz w:val="24"/>
                <w:szCs w:val="24"/>
                <w:lang w:val="uz-Cyrl-UZ"/>
              </w:rPr>
              <w:t>ни</w:t>
            </w:r>
            <w:proofErr w:type="gramEnd"/>
            <w:r w:rsidRPr="003D6058">
              <w:rPr>
                <w:rFonts w:ascii="Times New Roman" w:hAnsi="Times New Roman"/>
                <w:sz w:val="24"/>
                <w:szCs w:val="24"/>
              </w:rPr>
              <w:t xml:space="preserve"> ҳисобга </w:t>
            </w:r>
            <w:r w:rsidRPr="003D6058">
              <w:rPr>
                <w:rFonts w:ascii="Times New Roman" w:hAnsi="Times New Roman"/>
                <w:sz w:val="24"/>
                <w:szCs w:val="24"/>
                <w:lang w:val="uz-Cyrl-UZ"/>
              </w:rPr>
              <w:t>олиш</w:t>
            </w:r>
          </w:p>
        </w:tc>
      </w:tr>
      <w:tr w:rsidR="009A2CD2" w:rsidRPr="0017062C"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Ўғирлик ва асоссиз йўқотишларни аниқлаш ва уларнинг олдини олиш</w:t>
            </w:r>
          </w:p>
        </w:tc>
      </w:tr>
      <w:tr w:rsidR="009A2CD2" w:rsidRPr="003D0A6E"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rPr>
                <w:rFonts w:ascii="Times New Roman" w:hAnsi="Times New Roman"/>
                <w:sz w:val="24"/>
                <w:szCs w:val="24"/>
                <w:lang w:val="uz-Cyrl-UZ"/>
              </w:rPr>
            </w:pPr>
            <w:r w:rsidRPr="003D6058">
              <w:rPr>
                <w:rFonts w:ascii="Times New Roman" w:hAnsi="Times New Roman"/>
                <w:sz w:val="24"/>
                <w:szCs w:val="24"/>
                <w:lang w:val="uz-Cyrl-UZ"/>
              </w:rPr>
              <w:t xml:space="preserve">Нефть </w:t>
            </w:r>
            <w:r w:rsidRPr="003D6058">
              <w:rPr>
                <w:rFonts w:ascii="Times New Roman" w:hAnsi="Times New Roman"/>
                <w:sz w:val="24"/>
                <w:szCs w:val="24"/>
              </w:rPr>
              <w:t>маҳсулотларининг массасини ҳисобла</w:t>
            </w:r>
            <w:r w:rsidRPr="003D6058">
              <w:rPr>
                <w:rFonts w:ascii="Times New Roman" w:hAnsi="Times New Roman"/>
                <w:sz w:val="24"/>
                <w:szCs w:val="24"/>
                <w:lang w:val="uz-Cyrl-UZ"/>
              </w:rPr>
              <w:t>ш</w:t>
            </w:r>
            <w:r w:rsidRPr="003D6058">
              <w:rPr>
                <w:rFonts w:ascii="Times New Roman" w:hAnsi="Times New Roman"/>
                <w:sz w:val="24"/>
                <w:szCs w:val="24"/>
              </w:rPr>
              <w:t xml:space="preserve"> </w:t>
            </w:r>
          </w:p>
        </w:tc>
      </w:tr>
      <w:tr w:rsidR="009A2CD2" w:rsidRPr="0017062C"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Нефть маҳсулотларини ўлчаш ва ҳисобга олишда турли хил электрон ҳужжатлар ва автоматлаштирилган тизимлардан фойдаланиш</w:t>
            </w:r>
          </w:p>
        </w:tc>
      </w:tr>
      <w:tr w:rsidR="009A2CD2" w:rsidRPr="003D0A6E"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rPr>
              <w:t>Биринчи ёрдам</w:t>
            </w:r>
            <w:r w:rsidRPr="003D6058">
              <w:rPr>
                <w:rFonts w:ascii="Times New Roman" w:hAnsi="Times New Roman"/>
                <w:sz w:val="24"/>
                <w:szCs w:val="24"/>
                <w:lang w:val="uz-Cyrl-UZ"/>
              </w:rPr>
              <w:t xml:space="preserve"> кўрсатиш</w:t>
            </w:r>
          </w:p>
        </w:tc>
      </w:tr>
      <w:tr w:rsidR="009A2CD2" w:rsidRPr="0017062C"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Бахтсиз ҳодисалар, ёнғин ва портлаш ҳолатларида ёқилғи қуйиш шохобчалари (мажмуалар)да АБЭР ва йўриқномаларга мувофиқ ҳаракат қилиш</w:t>
            </w:r>
          </w:p>
        </w:tc>
      </w:tr>
      <w:tr w:rsidR="009A2CD2" w:rsidRPr="0017062C" w:rsidTr="00FB196D">
        <w:tc>
          <w:tcPr>
            <w:tcW w:w="3008" w:type="dxa"/>
            <w:gridSpan w:val="4"/>
            <w:vMerge/>
            <w:tcBorders>
              <w:left w:val="single" w:sz="4" w:space="0" w:color="auto"/>
              <w:right w:val="single" w:sz="4" w:space="0" w:color="auto"/>
            </w:tcBorders>
            <w:vAlign w:val="center"/>
          </w:tcPr>
          <w:p w:rsidR="009A2CD2" w:rsidRPr="009A2CD2" w:rsidRDefault="009A2CD2" w:rsidP="009A2CD2">
            <w:pPr>
              <w:spacing w:line="288" w:lineRule="auto"/>
              <w:jc w:val="center"/>
              <w:rPr>
                <w:rFonts w:ascii="Times New Roman" w:hAnsi="Times New Roman"/>
                <w:b/>
                <w:bCs/>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pStyle w:val="a4"/>
              <w:spacing w:before="0" w:beforeAutospacing="0" w:after="0" w:afterAutospacing="0"/>
              <w:jc w:val="both"/>
              <w:rPr>
                <w:lang w:val="uz-Cyrl-UZ"/>
              </w:rPr>
            </w:pPr>
            <w:r w:rsidRPr="003D6058">
              <w:rPr>
                <w:lang w:val="uz-Cyrl-UZ"/>
              </w:rPr>
              <w:t>Ёқилғи қуйиш шохобчаларида ёқилғи, товарлар ва хизматларни ҳисобга олиш бўйича ҳужжатларни расмийлаштириш</w:t>
            </w:r>
          </w:p>
        </w:tc>
      </w:tr>
      <w:tr w:rsidR="009A2CD2" w:rsidRPr="003D0A6E" w:rsidTr="00FB196D">
        <w:tc>
          <w:tcPr>
            <w:tcW w:w="3008" w:type="dxa"/>
            <w:gridSpan w:val="4"/>
            <w:vMerge w:val="restart"/>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Касбий фаолиятга тегишли локал далолатномалар ва ташкилотнинг йўриқномалари</w:t>
            </w:r>
          </w:p>
        </w:tc>
      </w:tr>
      <w:tr w:rsidR="009A2CD2" w:rsidRPr="0017062C" w:rsidTr="00FB196D">
        <w:tc>
          <w:tcPr>
            <w:tcW w:w="3008" w:type="dxa"/>
            <w:gridSpan w:val="4"/>
            <w:vMerge/>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Ёнилғи маҳсулотларини етказиб берувчи ташкилотларда нефть маҳсулотлари сифатини назорат қилиш ва таьминлаш бўйича йўриқномалар</w:t>
            </w:r>
          </w:p>
        </w:tc>
      </w:tr>
      <w:tr w:rsidR="009A2CD2" w:rsidRPr="0017062C" w:rsidTr="00FB196D">
        <w:tc>
          <w:tcPr>
            <w:tcW w:w="3008" w:type="dxa"/>
            <w:gridSpan w:val="4"/>
            <w:vMerge/>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Ёқилғи қуйиш шохобчаларида автоматлаштирилган тижорат ҳисоби ва жараёнларни бошқариш тизими</w:t>
            </w:r>
            <w:r w:rsidRPr="003D6058">
              <w:rPr>
                <w:rFonts w:ascii="Times New Roman" w:hAnsi="Times New Roman"/>
                <w:color w:val="333333"/>
                <w:sz w:val="24"/>
                <w:szCs w:val="24"/>
                <w:shd w:val="clear" w:color="auto" w:fill="FFFFFF"/>
                <w:lang w:val="uz-Cyrl-UZ"/>
              </w:rPr>
              <w:t xml:space="preserve"> </w:t>
            </w:r>
          </w:p>
        </w:tc>
      </w:tr>
      <w:tr w:rsidR="009A2CD2" w:rsidRPr="003D0A6E" w:rsidTr="00FB196D">
        <w:tc>
          <w:tcPr>
            <w:tcW w:w="3008" w:type="dxa"/>
            <w:gridSpan w:val="4"/>
            <w:vMerge/>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Ҳ</w:t>
            </w:r>
            <w:r w:rsidRPr="003D6058">
              <w:rPr>
                <w:rFonts w:ascii="Times New Roman" w:hAnsi="Times New Roman"/>
                <w:sz w:val="24"/>
                <w:szCs w:val="24"/>
              </w:rPr>
              <w:t>исобининг турлари ва таркиби</w:t>
            </w:r>
          </w:p>
        </w:tc>
      </w:tr>
      <w:tr w:rsidR="009A2CD2" w:rsidRPr="0017062C" w:rsidTr="00FB196D">
        <w:tc>
          <w:tcPr>
            <w:tcW w:w="3008" w:type="dxa"/>
            <w:gridSpan w:val="4"/>
            <w:vMerge/>
            <w:tcBorders>
              <w:top w:val="single" w:sz="4" w:space="0" w:color="auto"/>
              <w:left w:val="single" w:sz="4" w:space="0" w:color="auto"/>
              <w:right w:val="single" w:sz="4" w:space="0" w:color="auto"/>
            </w:tcBorders>
            <w:vAlign w:val="center"/>
          </w:tcPr>
          <w:p w:rsidR="009A2CD2" w:rsidRDefault="009A2CD2" w:rsidP="009A2CD2">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Ҳисоб ва ҳисоб-китоб операцияларини амалга ошириш бўйича йўриқномалар</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lang w:val="uz-Cyrl-UZ"/>
              </w:rPr>
              <w:t>Ёқилғи, товарлар ва хизматларни тўғри ҳисобга олиш тартиби ва аниқлиги</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Товарлар ҳаракатини ҳисобга олишнинг асосий принциплари ва автоматик бошқарув тизимларига қўйиладиган асосий талаблар</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rPr>
              <w:t>Инвентаризация комиссиясининг таркибига қўйиладиган талаблар</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color w:val="000000"/>
                <w:sz w:val="24"/>
                <w:szCs w:val="24"/>
                <w:lang w:val="uz-Cyrl-UZ"/>
              </w:rPr>
            </w:pPr>
            <w:r w:rsidRPr="003D6058">
              <w:rPr>
                <w:rFonts w:ascii="Times New Roman" w:hAnsi="Times New Roman"/>
                <w:sz w:val="24"/>
                <w:szCs w:val="24"/>
              </w:rPr>
              <w:t xml:space="preserve">Инвентаризацияни ўтказиш даврийлиги ва натижаларни </w:t>
            </w:r>
            <w:r w:rsidRPr="003D6058">
              <w:rPr>
                <w:rFonts w:ascii="Times New Roman" w:hAnsi="Times New Roman"/>
                <w:sz w:val="24"/>
                <w:szCs w:val="24"/>
                <w:lang w:val="uz-Cyrl-UZ"/>
              </w:rPr>
              <w:t>тақдим этиш</w:t>
            </w:r>
            <w:r w:rsidRPr="003D6058">
              <w:rPr>
                <w:rFonts w:ascii="Times New Roman" w:hAnsi="Times New Roman"/>
                <w:sz w:val="24"/>
                <w:szCs w:val="24"/>
              </w:rPr>
              <w:t xml:space="preserve"> тартиби</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Ёқилғини қабул қилиш, сақлаш, узатиш ва ташиш жараёнларида табиий йўқотилишлар меъёрлари</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napToGrid w:val="0"/>
                <w:sz w:val="24"/>
                <w:szCs w:val="24"/>
                <w:lang w:val="uz-Cyrl-UZ"/>
              </w:rPr>
            </w:pPr>
            <w:r w:rsidRPr="003D6058">
              <w:rPr>
                <w:rFonts w:ascii="Times New Roman" w:hAnsi="Times New Roman"/>
                <w:sz w:val="24"/>
                <w:szCs w:val="24"/>
                <w:lang w:val="uz-Cyrl-UZ"/>
              </w:rPr>
              <w:t>Бажарилган иш доирасида меҳнатни муҳофаза қилиш, ёнғин, саноат ва атроф муҳит хавфсизлиги, электр хавфсизлиги бўйича қоидалар ва йўриқномалар</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Биринчи ёрдам кўрсатиш ва ШҲВ, ёнғинга қарши воситалар хамда гигиена қоидалари</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АБЭР низомлари</w:t>
            </w:r>
          </w:p>
        </w:tc>
      </w:tr>
      <w:tr w:rsidR="009A2CD2" w:rsidRPr="0017062C"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shd w:val="clear" w:color="auto" w:fill="FFFFFF"/>
              <w:tabs>
                <w:tab w:val="left" w:pos="797"/>
              </w:tabs>
              <w:jc w:val="both"/>
              <w:rPr>
                <w:rFonts w:ascii="Times New Roman" w:hAnsi="Times New Roman"/>
                <w:sz w:val="24"/>
                <w:szCs w:val="24"/>
                <w:lang w:val="uz-Cyrl-UZ"/>
              </w:rPr>
            </w:pPr>
            <w:r w:rsidRPr="003D6058">
              <w:rPr>
                <w:rFonts w:ascii="Times New Roman" w:hAnsi="Times New Roman"/>
                <w:sz w:val="24"/>
                <w:szCs w:val="24"/>
                <w:lang w:val="uz-Cyrl-UZ"/>
              </w:rPr>
              <w:t>Ёқилғи қуйиш шохобчаларида бахтсиз ҳодисалар ва авария вазиятлари, ёнғин содир бўлганда ходимларнинг ҳаракатлари тартиби тўғрисида йўриқнома</w:t>
            </w:r>
          </w:p>
        </w:tc>
      </w:tr>
      <w:tr w:rsidR="009A2CD2" w:rsidRPr="003D0A6E" w:rsidTr="00FB196D">
        <w:tc>
          <w:tcPr>
            <w:tcW w:w="3008" w:type="dxa"/>
            <w:gridSpan w:val="4"/>
            <w:vMerge/>
            <w:tcBorders>
              <w:left w:val="single" w:sz="4" w:space="0" w:color="auto"/>
              <w:right w:val="single" w:sz="4" w:space="0" w:color="auto"/>
            </w:tcBorders>
          </w:tcPr>
          <w:p w:rsidR="009A2CD2" w:rsidRDefault="009A2CD2" w:rsidP="009A2CD2">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9A2CD2" w:rsidRPr="003D6058" w:rsidRDefault="009A2CD2" w:rsidP="009A2CD2">
            <w:pPr>
              <w:jc w:val="both"/>
              <w:rPr>
                <w:rFonts w:ascii="Times New Roman" w:hAnsi="Times New Roman"/>
                <w:sz w:val="24"/>
                <w:szCs w:val="24"/>
                <w:lang w:val="uz-Cyrl-UZ"/>
              </w:rPr>
            </w:pPr>
            <w:r w:rsidRPr="003D6058">
              <w:rPr>
                <w:rFonts w:ascii="Times New Roman" w:hAnsi="Times New Roman"/>
                <w:sz w:val="24"/>
                <w:szCs w:val="24"/>
                <w:lang w:val="uz-Cyrl-UZ"/>
              </w:rPr>
              <w:t>Зарурий</w:t>
            </w:r>
            <w:r w:rsidRPr="003D6058">
              <w:rPr>
                <w:rFonts w:ascii="Times New Roman" w:hAnsi="Times New Roman"/>
                <w:sz w:val="24"/>
                <w:szCs w:val="24"/>
              </w:rPr>
              <w:t xml:space="preserve"> ҳужжатлар рўйхати, у</w:t>
            </w:r>
            <w:r w:rsidRPr="003D6058">
              <w:rPr>
                <w:rFonts w:ascii="Times New Roman" w:hAnsi="Times New Roman"/>
                <w:sz w:val="24"/>
                <w:szCs w:val="24"/>
                <w:lang w:val="uz-Cyrl-UZ"/>
              </w:rPr>
              <w:t>лар</w:t>
            </w:r>
            <w:r w:rsidRPr="003D6058">
              <w:rPr>
                <w:rFonts w:ascii="Times New Roman" w:hAnsi="Times New Roman"/>
                <w:sz w:val="24"/>
                <w:szCs w:val="24"/>
              </w:rPr>
              <w:t>ни тузиш қоидалари ва талаблари</w:t>
            </w:r>
          </w:p>
        </w:tc>
      </w:tr>
      <w:tr w:rsidR="009A2CD2" w:rsidRPr="004D5C4A" w:rsidTr="00FB196D">
        <w:tc>
          <w:tcPr>
            <w:tcW w:w="3008" w:type="dxa"/>
            <w:gridSpan w:val="4"/>
            <w:tcBorders>
              <w:top w:val="single" w:sz="4" w:space="0" w:color="auto"/>
              <w:left w:val="single" w:sz="4" w:space="0" w:color="auto"/>
              <w:bottom w:val="single" w:sz="4" w:space="0" w:color="auto"/>
              <w:right w:val="single" w:sz="4" w:space="0" w:color="auto"/>
            </w:tcBorders>
            <w:vAlign w:val="center"/>
          </w:tcPr>
          <w:p w:rsidR="009A2CD2" w:rsidRPr="009D5C89" w:rsidRDefault="009A2CD2" w:rsidP="009A2CD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06" w:type="dxa"/>
            <w:gridSpan w:val="6"/>
            <w:tcBorders>
              <w:top w:val="single" w:sz="4" w:space="0" w:color="auto"/>
              <w:left w:val="single" w:sz="4" w:space="0" w:color="auto"/>
              <w:bottom w:val="single" w:sz="4" w:space="0" w:color="auto"/>
              <w:right w:val="single" w:sz="4" w:space="0" w:color="auto"/>
            </w:tcBorders>
            <w:vAlign w:val="center"/>
          </w:tcPr>
          <w:p w:rsidR="009A2CD2" w:rsidRPr="003D6058" w:rsidRDefault="009A2CD2" w:rsidP="009A2CD2">
            <w:pPr>
              <w:widowControl w:val="0"/>
              <w:rPr>
                <w:rFonts w:ascii="Times New Roman" w:hAnsi="Times New Roman"/>
                <w:sz w:val="24"/>
                <w:szCs w:val="24"/>
                <w:lang w:val="uz-Cyrl-UZ"/>
              </w:rPr>
            </w:pPr>
            <w:r w:rsidRPr="003D6058">
              <w:rPr>
                <w:rFonts w:ascii="Times New Roman" w:hAnsi="Times New Roman"/>
                <w:bCs/>
                <w:sz w:val="24"/>
                <w:szCs w:val="24"/>
                <w:lang w:val="uz-Cyrl-UZ"/>
              </w:rPr>
              <w:t>-</w:t>
            </w:r>
          </w:p>
        </w:tc>
      </w:tr>
    </w:tbl>
    <w:p w:rsidR="003D0A6E" w:rsidRDefault="003D0A6E" w:rsidP="00804EFC">
      <w:pPr>
        <w:spacing w:after="0" w:line="288" w:lineRule="auto"/>
        <w:rPr>
          <w:rFonts w:ascii="Times New Roman" w:hAnsi="Times New Roman" w:cs="Times New Roman"/>
          <w:sz w:val="24"/>
          <w:szCs w:val="24"/>
        </w:rPr>
      </w:pPr>
    </w:p>
    <w:tbl>
      <w:tblPr>
        <w:tblStyle w:val="a3"/>
        <w:tblW w:w="930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DF0676" w:rsidRPr="004D5C4A" w:rsidTr="00065FF3">
        <w:trPr>
          <w:trHeight w:val="570"/>
        </w:trPr>
        <w:tc>
          <w:tcPr>
            <w:tcW w:w="9309" w:type="dxa"/>
            <w:gridSpan w:val="13"/>
          </w:tcPr>
          <w:p w:rsidR="00DF0676" w:rsidRPr="004D5C4A" w:rsidRDefault="00DF0676" w:rsidP="00DF067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DF0676" w:rsidRPr="0017062C" w:rsidTr="00065FF3">
        <w:tc>
          <w:tcPr>
            <w:tcW w:w="1838" w:type="dxa"/>
            <w:gridSpan w:val="2"/>
            <w:tcBorders>
              <w:right w:val="single" w:sz="4" w:space="0" w:color="auto"/>
            </w:tcBorders>
          </w:tcPr>
          <w:p w:rsidR="00DF0676" w:rsidRPr="004D5C4A" w:rsidRDefault="00DF0676" w:rsidP="00DF067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DF0676" w:rsidRPr="00947F84" w:rsidRDefault="00DF0676" w:rsidP="00DF0676">
            <w:pPr>
              <w:jc w:val="both"/>
              <w:rPr>
                <w:rFonts w:ascii="Times New Roman" w:hAnsi="Times New Roman"/>
                <w:sz w:val="24"/>
                <w:szCs w:val="20"/>
                <w:lang w:val="uz-Cyrl-UZ"/>
              </w:rPr>
            </w:pPr>
            <w:r w:rsidRPr="00947F84">
              <w:rPr>
                <w:rFonts w:ascii="Times New Roman" w:hAnsi="Times New Roman"/>
                <w:sz w:val="24"/>
                <w:szCs w:val="20"/>
                <w:lang w:val="uz-Cyrl-UZ"/>
              </w:rPr>
              <w:t>Ярим автомат, автоматик ва ҳаракатланувчан (ҳаракатланувчи) ёқилғи қуйиш воситаларидан фойдаланган ҳолда транспорт воситаларига ёқилғи қуйиш ва ёқилғи тарқатувчиларнинг цистерналарини ёқилғи билан тўлдириш</w:t>
            </w:r>
          </w:p>
        </w:tc>
      </w:tr>
      <w:tr w:rsidR="00DF0676" w:rsidRPr="0017062C" w:rsidTr="00065FF3">
        <w:tc>
          <w:tcPr>
            <w:tcW w:w="9309" w:type="dxa"/>
            <w:gridSpan w:val="13"/>
          </w:tcPr>
          <w:p w:rsidR="00DF0676" w:rsidRPr="003D0A6E" w:rsidRDefault="00DF0676" w:rsidP="00DF0676">
            <w:pPr>
              <w:spacing w:line="288" w:lineRule="auto"/>
              <w:rPr>
                <w:rFonts w:ascii="Times New Roman" w:hAnsi="Times New Roman" w:cs="Times New Roman"/>
                <w:sz w:val="24"/>
                <w:szCs w:val="24"/>
                <w:lang w:val="uz-Cyrl-UZ"/>
              </w:rPr>
            </w:pPr>
          </w:p>
        </w:tc>
      </w:tr>
      <w:tr w:rsidR="00DF0676" w:rsidRPr="004D5C4A" w:rsidTr="00065FF3">
        <w:tc>
          <w:tcPr>
            <w:tcW w:w="1550" w:type="dxa"/>
          </w:tcPr>
          <w:p w:rsidR="00DF0676" w:rsidRPr="003D0A6E" w:rsidRDefault="00DF0676" w:rsidP="00DF0676">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DF0676" w:rsidRPr="004D5C4A" w:rsidRDefault="00DF0676" w:rsidP="00DF067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DF0676" w:rsidRPr="003D0A6E" w:rsidRDefault="00DF0676" w:rsidP="00DF067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С</w:t>
            </w:r>
          </w:p>
        </w:tc>
        <w:tc>
          <w:tcPr>
            <w:tcW w:w="2405" w:type="dxa"/>
            <w:gridSpan w:val="4"/>
            <w:tcBorders>
              <w:left w:val="single" w:sz="4" w:space="0" w:color="auto"/>
            </w:tcBorders>
          </w:tcPr>
          <w:p w:rsidR="00DF0676" w:rsidRPr="004D5C4A" w:rsidRDefault="00DF0676" w:rsidP="00DF0676">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DF0676" w:rsidRPr="004D5C4A" w:rsidRDefault="00DF0676" w:rsidP="00DF0676">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DF0676" w:rsidRPr="003D0A6E" w:rsidRDefault="00DF0676" w:rsidP="00DF067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F0676" w:rsidRPr="004D5C4A" w:rsidTr="00065FF3">
        <w:tc>
          <w:tcPr>
            <w:tcW w:w="9309" w:type="dxa"/>
            <w:gridSpan w:val="13"/>
          </w:tcPr>
          <w:p w:rsidR="00DF0676" w:rsidRPr="004D5C4A" w:rsidRDefault="00DF0676" w:rsidP="00DF0676">
            <w:pPr>
              <w:spacing w:line="288" w:lineRule="auto"/>
              <w:rPr>
                <w:rFonts w:ascii="Times New Roman" w:hAnsi="Times New Roman" w:cs="Times New Roman"/>
                <w:sz w:val="24"/>
                <w:szCs w:val="24"/>
              </w:rPr>
            </w:pPr>
          </w:p>
        </w:tc>
      </w:tr>
      <w:tr w:rsidR="00DF0676" w:rsidRPr="000E4878" w:rsidTr="00065FF3">
        <w:tc>
          <w:tcPr>
            <w:tcW w:w="2327" w:type="dxa"/>
            <w:gridSpan w:val="3"/>
            <w:vMerge w:val="restart"/>
            <w:tcBorders>
              <w:right w:val="single" w:sz="4" w:space="0" w:color="auto"/>
            </w:tcBorders>
          </w:tcPr>
          <w:p w:rsidR="00DF0676" w:rsidRPr="000E4878" w:rsidRDefault="00DF0676" w:rsidP="00DF0676">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DF0676" w:rsidRPr="000E4878" w:rsidRDefault="00DF0676" w:rsidP="00DF067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DF0676" w:rsidRPr="000E4878" w:rsidRDefault="00DF0676" w:rsidP="00DF0676">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DF0676" w:rsidRPr="000E4878" w:rsidRDefault="00DF0676" w:rsidP="00DF0676">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F0676" w:rsidRPr="000E4878" w:rsidTr="00065FF3">
        <w:tc>
          <w:tcPr>
            <w:tcW w:w="2327" w:type="dxa"/>
            <w:gridSpan w:val="3"/>
            <w:vMerge/>
            <w:tcBorders>
              <w:right w:val="single" w:sz="4" w:space="0" w:color="auto"/>
            </w:tcBorders>
          </w:tcPr>
          <w:p w:rsidR="00DF0676" w:rsidRPr="000E4878" w:rsidRDefault="00DF0676" w:rsidP="00DF0676">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DF0676" w:rsidRDefault="00DF0676" w:rsidP="00DF0676">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DF0676" w:rsidRDefault="00DF0676" w:rsidP="00DF0676">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DF0676" w:rsidRPr="000E4878" w:rsidRDefault="00DF0676" w:rsidP="00DF067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DF0676" w:rsidRPr="000E4878" w:rsidRDefault="00DF0676" w:rsidP="00DF067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F0676" w:rsidRPr="004D5C4A" w:rsidTr="00065FF3">
        <w:tc>
          <w:tcPr>
            <w:tcW w:w="2327" w:type="dxa"/>
            <w:gridSpan w:val="3"/>
            <w:vMerge/>
            <w:tcBorders>
              <w:right w:val="single" w:sz="4" w:space="0" w:color="auto"/>
            </w:tcBorders>
          </w:tcPr>
          <w:p w:rsidR="00DF0676" w:rsidRPr="000E4878" w:rsidRDefault="00DF0676" w:rsidP="00DF0676">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DF0676" w:rsidRPr="003D0A6E" w:rsidRDefault="00DF0676" w:rsidP="00DF067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DF0676"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DF0676" w:rsidRPr="004D5C4A" w:rsidRDefault="00DF0676" w:rsidP="00DF0676">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DF0676" w:rsidRPr="004D5C4A" w:rsidRDefault="00DF0676" w:rsidP="00DF0676">
            <w:pPr>
              <w:spacing w:line="288" w:lineRule="auto"/>
              <w:rPr>
                <w:rFonts w:ascii="Times New Roman" w:hAnsi="Times New Roman" w:cs="Times New Roman"/>
                <w:sz w:val="24"/>
                <w:szCs w:val="24"/>
              </w:rPr>
            </w:pPr>
          </w:p>
        </w:tc>
      </w:tr>
      <w:tr w:rsidR="00DF0676" w:rsidRPr="004D5C4A" w:rsidTr="00065FF3">
        <w:tc>
          <w:tcPr>
            <w:tcW w:w="9309" w:type="dxa"/>
            <w:gridSpan w:val="13"/>
            <w:tcBorders>
              <w:bottom w:val="single" w:sz="4" w:space="0" w:color="auto"/>
            </w:tcBorders>
          </w:tcPr>
          <w:p w:rsidR="00DF0676" w:rsidRPr="004D5C4A" w:rsidRDefault="00DF0676" w:rsidP="00DF0676">
            <w:pPr>
              <w:spacing w:line="288" w:lineRule="auto"/>
              <w:rPr>
                <w:rFonts w:ascii="Times New Roman" w:hAnsi="Times New Roman" w:cs="Times New Roman"/>
                <w:sz w:val="24"/>
                <w:szCs w:val="24"/>
              </w:rPr>
            </w:pPr>
          </w:p>
        </w:tc>
      </w:tr>
      <w:tr w:rsidR="00DF0676"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F0676" w:rsidRPr="003D6058" w:rsidRDefault="002E0305" w:rsidP="00DF0676">
            <w:pPr>
              <w:rPr>
                <w:rFonts w:ascii="Times New Roman" w:eastAsia="Calibri" w:hAnsi="Times New Roman"/>
                <w:bCs/>
                <w:sz w:val="24"/>
                <w:szCs w:val="24"/>
                <w:lang w:val="uz-Cyrl-UZ"/>
              </w:rPr>
            </w:pPr>
            <w:r>
              <w:rPr>
                <w:rFonts w:ascii="Times New Roman" w:hAnsi="Times New Roman"/>
                <w:sz w:val="24"/>
                <w:szCs w:val="24"/>
                <w:lang w:val="uz-Cyrl-UZ"/>
              </w:rPr>
              <w:t>5</w:t>
            </w:r>
            <w:r w:rsidRPr="003D0A6E">
              <w:rPr>
                <w:rFonts w:ascii="Times New Roman" w:hAnsi="Times New Roman"/>
                <w:sz w:val="24"/>
                <w:szCs w:val="24"/>
                <w:lang w:val="uz-Cyrl-UZ"/>
              </w:rPr>
              <w:t xml:space="preserve">-даражали </w:t>
            </w:r>
            <w:r>
              <w:rPr>
                <w:rFonts w:ascii="Times New Roman" w:hAnsi="Times New Roman"/>
                <w:sz w:val="24"/>
                <w:szCs w:val="24"/>
                <w:lang w:val="uz-Cyrl-UZ"/>
              </w:rPr>
              <w:t>ё</w:t>
            </w:r>
            <w:r w:rsidRPr="003D0A6E">
              <w:rPr>
                <w:rFonts w:ascii="Times New Roman" w:hAnsi="Times New Roman"/>
                <w:sz w:val="24"/>
                <w:szCs w:val="24"/>
                <w:lang w:val="uz-Cyrl-UZ"/>
              </w:rPr>
              <w:t xml:space="preserve">қилғи қуйиш шохобчаси </w:t>
            </w:r>
            <w:r>
              <w:rPr>
                <w:rFonts w:ascii="Times New Roman" w:hAnsi="Times New Roman"/>
                <w:sz w:val="24"/>
                <w:szCs w:val="24"/>
                <w:lang w:val="uz-Cyrl-UZ"/>
              </w:rPr>
              <w:t>оператори</w:t>
            </w:r>
          </w:p>
        </w:tc>
      </w:tr>
      <w:tr w:rsidR="00DF0676" w:rsidRPr="0017062C" w:rsidTr="00065FF3">
        <w:tc>
          <w:tcPr>
            <w:tcW w:w="3768" w:type="dxa"/>
            <w:gridSpan w:val="6"/>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F0676" w:rsidRPr="00FB196D" w:rsidRDefault="00FB196D" w:rsidP="00DF0676">
            <w:pPr>
              <w:pStyle w:val="a5"/>
              <w:rPr>
                <w:rFonts w:ascii="Times New Roman" w:hAnsi="Times New Roman"/>
                <w:sz w:val="24"/>
                <w:szCs w:val="24"/>
                <w:lang w:val="uz-Cyrl-UZ"/>
              </w:rPr>
            </w:pPr>
            <w:r w:rsidRPr="00FB196D">
              <w:rPr>
                <w:rFonts w:ascii="Times New Roman" w:eastAsiaTheme="minorHAnsi" w:hAnsi="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DF0676"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F0676" w:rsidRPr="003D6058" w:rsidRDefault="00DF0676" w:rsidP="00DF0676">
            <w:pPr>
              <w:rPr>
                <w:rFonts w:ascii="Times New Roman" w:hAnsi="Times New Roman"/>
                <w:sz w:val="24"/>
                <w:szCs w:val="24"/>
                <w:lang w:val="uz-Cyrl-UZ"/>
              </w:rPr>
            </w:pPr>
            <w:r w:rsidRPr="003D6058">
              <w:rPr>
                <w:rFonts w:ascii="Times New Roman" w:hAnsi="Times New Roman"/>
                <w:sz w:val="24"/>
                <w:szCs w:val="24"/>
                <w:lang w:val="uz-Cyrl-UZ"/>
              </w:rPr>
              <w:t xml:space="preserve">Малака даражаси пастроқ (аввалги) касбда камида бир йил </w:t>
            </w:r>
          </w:p>
        </w:tc>
      </w:tr>
      <w:tr w:rsidR="00DF0676" w:rsidRPr="0017062C" w:rsidTr="00065FF3">
        <w:tc>
          <w:tcPr>
            <w:tcW w:w="3768" w:type="dxa"/>
            <w:gridSpan w:val="6"/>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DF0676" w:rsidRPr="003D6058" w:rsidRDefault="00DF0676" w:rsidP="00DF0676">
            <w:pPr>
              <w:jc w:val="both"/>
              <w:rPr>
                <w:rFonts w:ascii="Times New Roman" w:hAnsi="Times New Roman"/>
                <w:sz w:val="24"/>
                <w:szCs w:val="20"/>
                <w:lang w:val="uz-Cyrl-UZ"/>
              </w:rPr>
            </w:pPr>
            <w:r w:rsidRPr="003D6058">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DF0676" w:rsidRPr="003D6058" w:rsidRDefault="00DF0676" w:rsidP="00DF0676">
            <w:pPr>
              <w:jc w:val="both"/>
              <w:rPr>
                <w:rFonts w:ascii="Times New Roman" w:hAnsi="Times New Roman"/>
                <w:sz w:val="24"/>
                <w:szCs w:val="20"/>
                <w:lang w:val="uz-Cyrl-UZ"/>
              </w:rPr>
            </w:pPr>
            <w:r w:rsidRPr="003D6058">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p>
          <w:p w:rsidR="00DF0676" w:rsidRPr="003D6058" w:rsidRDefault="00DF0676" w:rsidP="00DF0676">
            <w:pPr>
              <w:rPr>
                <w:rFonts w:ascii="Times New Roman" w:hAnsi="Times New Roman"/>
                <w:sz w:val="24"/>
                <w:szCs w:val="20"/>
                <w:lang w:val="uz-Cyrl-UZ"/>
              </w:rPr>
            </w:pPr>
            <w:r w:rsidRPr="003D6058">
              <w:rPr>
                <w:rFonts w:ascii="Times New Roman" w:hAnsi="Times New Roman"/>
                <w:sz w:val="24"/>
                <w:szCs w:val="20"/>
                <w:lang w:val="uz-Cyrl-UZ"/>
              </w:rPr>
              <w:t xml:space="preserve">Электр қурилмалари билан ишлаш қоидалари ва қоидаларига ўқитиш ва билимларини синаш. </w:t>
            </w:r>
          </w:p>
          <w:p w:rsidR="00DF0676" w:rsidRPr="003D6058" w:rsidRDefault="00DF0676" w:rsidP="00DF0676">
            <w:pPr>
              <w:pStyle w:val="ConsPlusNormal"/>
              <w:rPr>
                <w:rFonts w:ascii="Times New Roman" w:hAnsi="Times New Roman"/>
                <w:sz w:val="24"/>
                <w:lang w:val="uz-Cyrl-UZ"/>
              </w:rPr>
            </w:pPr>
            <w:r w:rsidRPr="003D6058">
              <w:rPr>
                <w:rFonts w:ascii="Times New Roman" w:hAnsi="Times New Roman"/>
                <w:sz w:val="24"/>
                <w:lang w:val="uz-Cyrl-UZ"/>
              </w:rPr>
              <w:t xml:space="preserve">Ёнғин хавфсизлиги чоралари, ЁТМ бўйича ўқитиш, шу жумладан хавфли чиқиндиларни қайта ишлаш ҳуқуқини берувчи </w:t>
            </w:r>
            <w:r w:rsidRPr="003D6058">
              <w:rPr>
                <w:rFonts w:ascii="Times New Roman" w:hAnsi="Times New Roman" w:cs="Times New Roman"/>
                <w:sz w:val="24"/>
                <w:lang w:val="uz-Cyrl-UZ"/>
              </w:rPr>
              <w:t>инструктаж</w:t>
            </w:r>
            <w:r w:rsidRPr="003D6058">
              <w:rPr>
                <w:rFonts w:ascii="Times New Roman" w:hAnsi="Times New Roman"/>
                <w:sz w:val="24"/>
                <w:lang w:val="uz-Cyrl-UZ"/>
              </w:rPr>
              <w:t xml:space="preserve"> ва машғулотлар ўтиш</w:t>
            </w:r>
          </w:p>
        </w:tc>
      </w:tr>
      <w:tr w:rsidR="00DF0676" w:rsidRPr="009D5C89" w:rsidTr="00065FF3">
        <w:trPr>
          <w:trHeight w:val="797"/>
        </w:trPr>
        <w:tc>
          <w:tcPr>
            <w:tcW w:w="9309" w:type="dxa"/>
            <w:gridSpan w:val="13"/>
            <w:tcBorders>
              <w:top w:val="single" w:sz="4" w:space="0" w:color="auto"/>
              <w:bottom w:val="single" w:sz="4" w:space="0" w:color="auto"/>
            </w:tcBorders>
            <w:vAlign w:val="center"/>
          </w:tcPr>
          <w:p w:rsidR="00DF0676" w:rsidRPr="009D5C89" w:rsidRDefault="00DF0676" w:rsidP="00DF0676">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DF0676" w:rsidRPr="009D5C89" w:rsidTr="00065FF3">
        <w:tc>
          <w:tcPr>
            <w:tcW w:w="3499" w:type="dxa"/>
            <w:gridSpan w:val="5"/>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DF0676" w:rsidRPr="009D5C89" w:rsidRDefault="00DF0676" w:rsidP="00DF0676">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65FF3" w:rsidRPr="004D5C4A" w:rsidTr="00065FF3">
        <w:tc>
          <w:tcPr>
            <w:tcW w:w="3499" w:type="dxa"/>
            <w:gridSpan w:val="5"/>
            <w:tcBorders>
              <w:top w:val="single" w:sz="4" w:space="0" w:color="auto"/>
              <w:left w:val="single" w:sz="4" w:space="0" w:color="auto"/>
              <w:bottom w:val="single" w:sz="4" w:space="0" w:color="auto"/>
              <w:right w:val="single" w:sz="4" w:space="0" w:color="auto"/>
            </w:tcBorders>
          </w:tcPr>
          <w:p w:rsidR="00065FF3" w:rsidRPr="004D5C4A" w:rsidRDefault="00065FF3" w:rsidP="00065FF3">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65FF3" w:rsidRPr="00F67B41" w:rsidRDefault="00065FF3" w:rsidP="00065FF3">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065FF3" w:rsidRDefault="00065FF3" w:rsidP="00065FF3">
            <w:pPr>
              <w:pStyle w:val="a4"/>
              <w:spacing w:before="0" w:beforeAutospacing="0" w:after="0" w:afterAutospacing="0"/>
              <w:rPr>
                <w:lang w:val="uz-Cyrl-UZ"/>
              </w:rPr>
            </w:pPr>
            <w:r>
              <w:rPr>
                <w:lang w:val="uz-Cyrl-UZ"/>
              </w:rPr>
              <w:t>Қуйиш этакадалари оператори;</w:t>
            </w:r>
          </w:p>
          <w:p w:rsidR="00065FF3" w:rsidRPr="00065FF3" w:rsidRDefault="00065FF3" w:rsidP="00065FF3">
            <w:pPr>
              <w:pStyle w:val="a4"/>
              <w:spacing w:before="0" w:beforeAutospacing="0" w:after="0" w:afterAutospacing="0"/>
              <w:rPr>
                <w:lang w:val="uz-Cyrl-UZ"/>
              </w:rPr>
            </w:pPr>
            <w:r>
              <w:rPr>
                <w:lang w:val="uz-Cyrl-UZ"/>
              </w:rPr>
              <w:t>Контейнерларни тўлдирувчи</w:t>
            </w:r>
          </w:p>
        </w:tc>
      </w:tr>
    </w:tbl>
    <w:p w:rsidR="00DF0676" w:rsidRDefault="00DF0676" w:rsidP="00DF0676">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DF0676" w:rsidRPr="004D5C4A" w:rsidTr="000B7474">
        <w:trPr>
          <w:trHeight w:val="467"/>
        </w:trPr>
        <w:tc>
          <w:tcPr>
            <w:tcW w:w="9174" w:type="dxa"/>
            <w:gridSpan w:val="10"/>
          </w:tcPr>
          <w:p w:rsidR="00DF0676" w:rsidRPr="004D5C4A" w:rsidRDefault="00DF0676" w:rsidP="00DF0676">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DF0676" w:rsidRPr="004D5C4A" w:rsidTr="000B7474">
        <w:tc>
          <w:tcPr>
            <w:tcW w:w="1826" w:type="dxa"/>
            <w:gridSpan w:val="2"/>
            <w:tcBorders>
              <w:right w:val="single" w:sz="4" w:space="0" w:color="auto"/>
            </w:tcBorders>
          </w:tcPr>
          <w:p w:rsidR="00DF0676" w:rsidRPr="004D5C4A" w:rsidRDefault="00DF0676"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DF0676" w:rsidRPr="008651E3" w:rsidRDefault="00DF0676" w:rsidP="005F3925">
            <w:pPr>
              <w:rPr>
                <w:rFonts w:ascii="Times New Roman" w:hAnsi="Times New Roman"/>
                <w:sz w:val="24"/>
                <w:szCs w:val="24"/>
                <w:lang w:val="uz-Cyrl-UZ"/>
              </w:rPr>
            </w:pPr>
            <w:r w:rsidRPr="008651E3">
              <w:rPr>
                <w:rFonts w:ascii="Times New Roman" w:hAnsi="Times New Roman"/>
                <w:sz w:val="24"/>
                <w:szCs w:val="24"/>
              </w:rPr>
              <w:t>Ёнилғи-мойлаш материалларини сақлаш ва сифатини назорат қилиш</w:t>
            </w:r>
          </w:p>
        </w:tc>
      </w:tr>
      <w:tr w:rsidR="00DF0676" w:rsidRPr="004D5C4A" w:rsidTr="000B7474">
        <w:tc>
          <w:tcPr>
            <w:tcW w:w="9174" w:type="dxa"/>
            <w:gridSpan w:val="10"/>
          </w:tcPr>
          <w:p w:rsidR="00DF0676" w:rsidRPr="004D5C4A" w:rsidRDefault="00DF0676" w:rsidP="005F3925">
            <w:pPr>
              <w:spacing w:line="288" w:lineRule="auto"/>
              <w:rPr>
                <w:rFonts w:ascii="Times New Roman" w:hAnsi="Times New Roman" w:cs="Times New Roman"/>
                <w:sz w:val="24"/>
                <w:szCs w:val="24"/>
              </w:rPr>
            </w:pPr>
          </w:p>
        </w:tc>
      </w:tr>
      <w:tr w:rsidR="000B7474" w:rsidRPr="004D5C4A" w:rsidTr="000B7474">
        <w:tc>
          <w:tcPr>
            <w:tcW w:w="1538" w:type="dxa"/>
          </w:tcPr>
          <w:p w:rsidR="00DF0676" w:rsidRPr="004D5C4A" w:rsidRDefault="00DF0676" w:rsidP="005F3925">
            <w:pPr>
              <w:spacing w:line="288" w:lineRule="auto"/>
              <w:rPr>
                <w:rFonts w:ascii="Times New Roman" w:hAnsi="Times New Roman" w:cs="Times New Roman"/>
                <w:sz w:val="24"/>
                <w:szCs w:val="24"/>
              </w:rPr>
            </w:pPr>
          </w:p>
        </w:tc>
        <w:tc>
          <w:tcPr>
            <w:tcW w:w="856" w:type="dxa"/>
            <w:gridSpan w:val="2"/>
            <w:tcBorders>
              <w:right w:val="single" w:sz="4" w:space="0" w:color="auto"/>
            </w:tcBorders>
          </w:tcPr>
          <w:p w:rsidR="00DF0676" w:rsidRPr="004D5C4A" w:rsidRDefault="00DF0676"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F0676" w:rsidRPr="008651E3" w:rsidRDefault="00154DA9" w:rsidP="005F3925">
            <w:pPr>
              <w:jc w:val="center"/>
              <w:rPr>
                <w:rFonts w:ascii="Times New Roman" w:hAnsi="Times New Roman"/>
                <w:sz w:val="24"/>
                <w:szCs w:val="24"/>
                <w:lang w:val="uz-Cyrl-UZ"/>
              </w:rPr>
            </w:pPr>
            <w:r>
              <w:rPr>
                <w:rFonts w:ascii="Times New Roman" w:hAnsi="Times New Roman"/>
                <w:sz w:val="24"/>
                <w:szCs w:val="24"/>
                <w:lang w:val="uz-Cyrl-UZ"/>
              </w:rPr>
              <w:t>С</w:t>
            </w:r>
            <w:r w:rsidR="00DF0676" w:rsidRPr="008651E3">
              <w:rPr>
                <w:rFonts w:ascii="Times New Roman" w:hAnsi="Times New Roman"/>
                <w:sz w:val="24"/>
                <w:szCs w:val="24"/>
                <w:lang w:val="uz-Cyrl-UZ"/>
              </w:rPr>
              <w:t>/01.4</w:t>
            </w:r>
          </w:p>
        </w:tc>
        <w:tc>
          <w:tcPr>
            <w:tcW w:w="2405" w:type="dxa"/>
            <w:tcBorders>
              <w:left w:val="single" w:sz="4" w:space="0" w:color="auto"/>
            </w:tcBorders>
          </w:tcPr>
          <w:p w:rsidR="00DF0676" w:rsidRPr="004D5C4A" w:rsidRDefault="00DF0676" w:rsidP="005F3925">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DF0676" w:rsidRPr="004D5C4A" w:rsidRDefault="00DF0676"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DF0676" w:rsidRPr="003D0A6E" w:rsidRDefault="00DF0676"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F0676" w:rsidRPr="004D5C4A" w:rsidTr="000B7474">
        <w:tc>
          <w:tcPr>
            <w:tcW w:w="9174" w:type="dxa"/>
            <w:gridSpan w:val="10"/>
          </w:tcPr>
          <w:p w:rsidR="00DF0676" w:rsidRPr="004D5C4A" w:rsidRDefault="00DF0676" w:rsidP="005F3925">
            <w:pPr>
              <w:spacing w:line="288" w:lineRule="auto"/>
              <w:rPr>
                <w:rFonts w:ascii="Times New Roman" w:hAnsi="Times New Roman" w:cs="Times New Roman"/>
                <w:sz w:val="24"/>
                <w:szCs w:val="24"/>
              </w:rPr>
            </w:pPr>
          </w:p>
        </w:tc>
      </w:tr>
      <w:tr w:rsidR="000B7474" w:rsidRPr="000E4878" w:rsidTr="000B7474">
        <w:tc>
          <w:tcPr>
            <w:tcW w:w="1538" w:type="dxa"/>
            <w:vMerge w:val="restart"/>
            <w:tcBorders>
              <w:right w:val="single" w:sz="4" w:space="0" w:color="auto"/>
            </w:tcBorders>
          </w:tcPr>
          <w:p w:rsidR="00DF0676" w:rsidRPr="000E4878" w:rsidRDefault="00DF0676" w:rsidP="005F392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DF0676" w:rsidRPr="000E4878" w:rsidRDefault="00DF0676"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DF0676" w:rsidRPr="000E4878" w:rsidRDefault="00DF0676"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DF0676" w:rsidRPr="000E4878" w:rsidRDefault="00DF0676" w:rsidP="005F392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B7474" w:rsidRPr="000E4878" w:rsidTr="000B7474">
        <w:tc>
          <w:tcPr>
            <w:tcW w:w="1538" w:type="dxa"/>
            <w:vMerge/>
            <w:tcBorders>
              <w:right w:val="single" w:sz="4" w:space="0" w:color="auto"/>
            </w:tcBorders>
          </w:tcPr>
          <w:p w:rsidR="00DF0676" w:rsidRPr="000E4878" w:rsidRDefault="00DF0676" w:rsidP="005F3925">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DF0676" w:rsidRDefault="00DF0676" w:rsidP="005F3925">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DF0676" w:rsidRDefault="00DF0676" w:rsidP="005F3925">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DF0676" w:rsidRPr="000E4878" w:rsidRDefault="00DF0676"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DF0676" w:rsidRPr="000E4878" w:rsidRDefault="00DF0676"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B7474" w:rsidRPr="004D5C4A" w:rsidTr="000B7474">
        <w:tc>
          <w:tcPr>
            <w:tcW w:w="1538" w:type="dxa"/>
            <w:vMerge/>
            <w:tcBorders>
              <w:right w:val="single" w:sz="4" w:space="0" w:color="auto"/>
            </w:tcBorders>
          </w:tcPr>
          <w:p w:rsidR="00DF0676" w:rsidRPr="000E4878" w:rsidRDefault="00DF0676" w:rsidP="005F3925">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DF0676" w:rsidRPr="003D0A6E" w:rsidRDefault="00DF0676"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DF0676"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DF0676" w:rsidRPr="004D5C4A" w:rsidRDefault="00DF0676" w:rsidP="005F3925">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DF0676" w:rsidRPr="004D5C4A" w:rsidRDefault="00DF0676" w:rsidP="005F3925">
            <w:pPr>
              <w:spacing w:line="288" w:lineRule="auto"/>
              <w:rPr>
                <w:rFonts w:ascii="Times New Roman" w:hAnsi="Times New Roman" w:cs="Times New Roman"/>
                <w:sz w:val="24"/>
                <w:szCs w:val="24"/>
              </w:rPr>
            </w:pPr>
          </w:p>
        </w:tc>
      </w:tr>
      <w:tr w:rsidR="00DF0676" w:rsidRPr="004D5C4A" w:rsidTr="000B7474">
        <w:tc>
          <w:tcPr>
            <w:tcW w:w="9174" w:type="dxa"/>
            <w:gridSpan w:val="10"/>
            <w:tcBorders>
              <w:bottom w:val="single" w:sz="4" w:space="0" w:color="auto"/>
            </w:tcBorders>
          </w:tcPr>
          <w:p w:rsidR="00DF0676" w:rsidRPr="004D5C4A" w:rsidRDefault="00DF0676" w:rsidP="005F3925">
            <w:pPr>
              <w:spacing w:line="288" w:lineRule="auto"/>
              <w:rPr>
                <w:rFonts w:ascii="Times New Roman" w:hAnsi="Times New Roman" w:cs="Times New Roman"/>
                <w:sz w:val="24"/>
                <w:szCs w:val="24"/>
              </w:rPr>
            </w:pPr>
          </w:p>
        </w:tc>
      </w:tr>
      <w:tr w:rsidR="000B7474" w:rsidRPr="0017062C" w:rsidTr="000B7474">
        <w:trPr>
          <w:trHeight w:val="85"/>
        </w:trPr>
        <w:tc>
          <w:tcPr>
            <w:tcW w:w="3020" w:type="dxa"/>
            <w:gridSpan w:val="4"/>
            <w:vMerge w:val="restart"/>
            <w:tcBorders>
              <w:top w:val="single" w:sz="4" w:space="0" w:color="auto"/>
              <w:left w:val="single" w:sz="4" w:space="0" w:color="auto"/>
              <w:right w:val="single" w:sz="4" w:space="0" w:color="auto"/>
            </w:tcBorders>
            <w:vAlign w:val="center"/>
          </w:tcPr>
          <w:p w:rsidR="000B7474" w:rsidRPr="009D5C89" w:rsidRDefault="000B7474" w:rsidP="00154D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0B7474" w:rsidRPr="003D6058" w:rsidRDefault="000B7474" w:rsidP="00154DA9">
            <w:pPr>
              <w:rPr>
                <w:rFonts w:ascii="Times New Roman" w:hAnsi="Times New Roman"/>
                <w:sz w:val="24"/>
                <w:szCs w:val="20"/>
                <w:lang w:val="uz-Cyrl-UZ"/>
              </w:rPr>
            </w:pPr>
            <w:r w:rsidRPr="003D6058">
              <w:rPr>
                <w:rFonts w:ascii="Times New Roman" w:hAnsi="Times New Roman"/>
                <w:sz w:val="24"/>
                <w:szCs w:val="20"/>
                <w:lang w:val="uz-Cyrl-UZ"/>
              </w:rPr>
              <w:t>Иш жойини, асбобларни, асбоб-ускуналарни ва ШҲВни иш учун тайёрлаш, иш жойида тозаликни сақлаш</w:t>
            </w:r>
          </w:p>
        </w:tc>
      </w:tr>
      <w:tr w:rsidR="000B7474" w:rsidRPr="0017062C" w:rsidTr="000B7474">
        <w:trPr>
          <w:trHeight w:val="84"/>
        </w:trPr>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rPr>
                <w:rFonts w:ascii="Times New Roman" w:hAnsi="Times New Roman"/>
                <w:sz w:val="24"/>
                <w:szCs w:val="20"/>
                <w:lang w:val="uz-Cyrl-UZ"/>
              </w:rPr>
            </w:pPr>
            <w:r w:rsidRPr="003D6058">
              <w:rPr>
                <w:rFonts w:ascii="Times New Roman" w:hAnsi="Times New Roman"/>
                <w:sz w:val="24"/>
                <w:szCs w:val="20"/>
                <w:lang w:val="uz-Cyrl-UZ"/>
              </w:rPr>
              <w:t>Автоцистерналарни юк ташиш ҳужжатларига мувофиқлиги, автоцистерна корпусида шикастланиш йўқлиги ва беркитиш хамда бошқариш арматураларининг яроқлилиги, ёқилғининг мавжудлиги ва даражаси</w:t>
            </w:r>
          </w:p>
        </w:tc>
      </w:tr>
      <w:tr w:rsidR="000B7474" w:rsidRPr="0017062C" w:rsidTr="000B7474">
        <w:trPr>
          <w:trHeight w:val="84"/>
        </w:trPr>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(тўлдириш) олдидан маҳсулот Ёқилғи қуйгични</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ўрнатиш ва ерга ҳимоя симларини улаш, ёнғинга қарши ускуналарнинг мавжудлигини, автоцистернанинг вентилини герметик ёпилишини текшириш, сизиб чиқиш жойларни аниқлаш</w:t>
            </w:r>
          </w:p>
        </w:tc>
      </w:tr>
      <w:tr w:rsidR="000B7474" w:rsidRPr="0017062C" w:rsidTr="000B7474">
        <w:tc>
          <w:tcPr>
            <w:tcW w:w="3020" w:type="dxa"/>
            <w:gridSpan w:val="4"/>
            <w:vMerge/>
            <w:tcBorders>
              <w:left w:val="single" w:sz="4" w:space="0" w:color="auto"/>
              <w:right w:val="single" w:sz="4" w:space="0" w:color="auto"/>
            </w:tcBorders>
          </w:tcPr>
          <w:p w:rsidR="000B7474" w:rsidRPr="009D5C89"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(тўлдириш) учун автоцистерналардаги улаш шланглари (шланглар)нинг яроқлилиги ва ишончлилигини текшириш</w:t>
            </w:r>
          </w:p>
        </w:tc>
      </w:tr>
      <w:tr w:rsidR="000B7474" w:rsidRPr="0017062C" w:rsidTr="000B7474">
        <w:tc>
          <w:tcPr>
            <w:tcW w:w="3020" w:type="dxa"/>
            <w:gridSpan w:val="4"/>
            <w:vMerge/>
            <w:tcBorders>
              <w:left w:val="single" w:sz="4" w:space="0" w:color="auto"/>
              <w:right w:val="single" w:sz="4" w:space="0" w:color="auto"/>
            </w:tcBorders>
          </w:tcPr>
          <w:p w:rsidR="000B7474" w:rsidRPr="00201605"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napToGrid w:val="0"/>
                <w:sz w:val="24"/>
                <w:szCs w:val="20"/>
                <w:lang w:val="uz-Cyrl-UZ"/>
              </w:rPr>
            </w:pPr>
            <w:r w:rsidRPr="003D6058">
              <w:rPr>
                <w:rFonts w:ascii="Times New Roman" w:hAnsi="Times New Roman"/>
                <w:sz w:val="24"/>
                <w:szCs w:val="20"/>
                <w:lang w:val="uz-Cyrl-UZ"/>
              </w:rPr>
              <w:t>Барча коммутация</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вентилларини, очиш учун тиқинларни, тўкиш-қуйиш мосламаларини, буғ иситгичларининг созлиги ва яроқлилигини текшириш</w:t>
            </w:r>
          </w:p>
        </w:tc>
      </w:tr>
      <w:tr w:rsidR="000B7474" w:rsidRPr="0017062C" w:rsidTr="000B7474">
        <w:tc>
          <w:tcPr>
            <w:tcW w:w="3020" w:type="dxa"/>
            <w:gridSpan w:val="4"/>
            <w:vMerge/>
            <w:tcBorders>
              <w:left w:val="single" w:sz="4" w:space="0" w:color="auto"/>
              <w:right w:val="single" w:sz="4" w:space="0" w:color="auto"/>
            </w:tcBorders>
          </w:tcPr>
          <w:p w:rsidR="000B7474" w:rsidRPr="009D5C89"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Цистернани тўлдириш устунига (сиғимга) улаш ва тиқинларни цистернанинг тўкиб олиш штуцерларидан чиқариб олиш</w:t>
            </w:r>
            <w:r w:rsidRPr="003D6058">
              <w:rPr>
                <w:rFonts w:ascii="Times New Roman" w:hAnsi="Times New Roman"/>
                <w:color w:val="000000"/>
                <w:sz w:val="24"/>
                <w:szCs w:val="20"/>
                <w:lang w:val="uz-Cyrl-UZ"/>
              </w:rPr>
              <w:t xml:space="preserve"> </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rPr>
                <w:rFonts w:ascii="Times New Roman" w:hAnsi="Times New Roman"/>
                <w:sz w:val="24"/>
                <w:szCs w:val="20"/>
                <w:lang w:val="uz-Cyrl-UZ"/>
              </w:rPr>
            </w:pPr>
            <w:r w:rsidRPr="003D6058">
              <w:rPr>
                <w:rFonts w:ascii="Times New Roman" w:hAnsi="Times New Roman"/>
                <w:sz w:val="24"/>
                <w:szCs w:val="20"/>
                <w:lang w:val="uz-Cyrl-UZ"/>
              </w:rPr>
              <w:t>Автоцистерналардан насос ёрдамида ёки сиғим автоцистернадан пастда жойлашган ҳолатида ўз оқими билан сиғимга ёқилғини тўкиб олиш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napToGrid w:val="0"/>
                <w:sz w:val="24"/>
                <w:szCs w:val="20"/>
                <w:lang w:val="uz-Cyrl-UZ"/>
              </w:rPr>
            </w:pPr>
            <w:r w:rsidRPr="003D6058">
              <w:rPr>
                <w:rFonts w:ascii="Times New Roman" w:hAnsi="Times New Roman"/>
                <w:sz w:val="24"/>
                <w:szCs w:val="20"/>
                <w:lang w:val="uz-Cyrl-UZ"/>
              </w:rPr>
              <w:t>Ҳисоблагич кўрсаткичларига мувофиқ холда цистернани тўлиқ қувватгача тўлдириш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napToGrid w:val="0"/>
                <w:sz w:val="24"/>
                <w:szCs w:val="20"/>
                <w:lang w:val="uz-Cyrl-UZ"/>
              </w:rPr>
            </w:pPr>
            <w:r w:rsidRPr="003D6058">
              <w:rPr>
                <w:rFonts w:ascii="Times New Roman" w:hAnsi="Times New Roman"/>
                <w:sz w:val="24"/>
                <w:szCs w:val="20"/>
                <w:lang w:val="uz-Cyrl-UZ"/>
              </w:rPr>
              <w:t>Этилли бензинларни қуйиш (тўкиш) ишларини хавфсизлик чоралари бўйича йўриқномаларга мувофиқ амалга ошириш</w:t>
            </w:r>
          </w:p>
        </w:tc>
      </w:tr>
      <w:tr w:rsidR="000B7474" w:rsidRPr="003D0A6E"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Цистернани бўшатилиши (тўлдирилиши)ни, сиғимдаги (резервуардаги) ёнилғи даражаси ва босимини кузатиш</w:t>
            </w:r>
          </w:p>
        </w:tc>
      </w:tr>
      <w:tr w:rsidR="000B7474" w:rsidRPr="003D0A6E" w:rsidTr="000B7474">
        <w:tc>
          <w:tcPr>
            <w:tcW w:w="3020" w:type="dxa"/>
            <w:gridSpan w:val="4"/>
            <w:vMerge/>
            <w:tcBorders>
              <w:left w:val="single" w:sz="4" w:space="0" w:color="auto"/>
              <w:right w:val="single" w:sz="4" w:space="0" w:color="auto"/>
            </w:tcBorders>
            <w:vAlign w:val="center"/>
          </w:tcPr>
          <w:p w:rsidR="000B7474" w:rsidRDefault="000B7474" w:rsidP="00154DA9">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Цистерна ва сиғимда ёнилғи даражасини ўлчаш</w:t>
            </w:r>
          </w:p>
        </w:tc>
      </w:tr>
      <w:tr w:rsidR="000B7474" w:rsidRPr="003D0A6E"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Ёқилғидан намуналар олиш ва сифатини аниқлаш (зарур ҳолларда)</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napToGrid w:val="0"/>
                <w:sz w:val="24"/>
                <w:szCs w:val="20"/>
                <w:lang w:val="uz-Cyrl-UZ"/>
              </w:rPr>
            </w:pPr>
            <w:r w:rsidRPr="003D6058">
              <w:rPr>
                <w:rFonts w:ascii="Times New Roman" w:hAnsi="Times New Roman"/>
                <w:sz w:val="24"/>
                <w:szCs w:val="20"/>
                <w:lang w:val="uz-Cyrl-UZ"/>
              </w:rPr>
              <w:t>Ёқилғи қуйгич (топливозаправщик) цистернаси тўлиб тошганда (ёки сизиб чиқиш аниқланганда) ортиқча маҳсулотни сиғимга олиш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Цистернада вентилини ёпиш, свеча вентилини очиш ва улаш дастагидан қолдиқ ёқилғини чиқариш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Автоцистернадан улаш дастагини ажратиш, автоцистерна вентилини тиқинлаш ва муҳрлаш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Ёқилғи қолдиқларидан автоцистерналарни тозалаш, тасодифан тўкилган ёқилғини олиб ташлаш ва тўкилган жойни тозалаш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Автоцистернадан ерга уланган ҳимояловчи симларни ажратиш, уни тарозига ўрнатиш ва чиқарилган ёқилғини тортиш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z w:val="24"/>
                <w:szCs w:val="20"/>
                <w:lang w:val="uz-Cyrl-UZ"/>
              </w:rPr>
            </w:pPr>
            <w:r w:rsidRPr="003D6058">
              <w:rPr>
                <w:rFonts w:ascii="Times New Roman" w:hAnsi="Times New Roman"/>
                <w:sz w:val="24"/>
                <w:szCs w:val="20"/>
                <w:lang w:val="uz-Cyrl-UZ"/>
              </w:rPr>
              <w:t>Жиҳозларнинг ишламай қолиши ва ёқилғи сизиб чиқишлари аниқланганда автоцистерналарни ёқилғи билан тўлдиришни тўхтатиш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shd w:val="clear" w:color="auto" w:fill="FFFFFF"/>
              <w:tabs>
                <w:tab w:val="left" w:pos="797"/>
              </w:tabs>
              <w:jc w:val="both"/>
              <w:rPr>
                <w:rFonts w:ascii="Times New Roman" w:hAnsi="Times New Roman"/>
                <w:spacing w:val="6"/>
                <w:sz w:val="24"/>
                <w:szCs w:val="20"/>
                <w:lang w:val="uz-Cyrl-UZ"/>
              </w:rPr>
            </w:pPr>
            <w:r w:rsidRPr="003D6058">
              <w:rPr>
                <w:rFonts w:ascii="Times New Roman" w:hAnsi="Times New Roman"/>
                <w:sz w:val="24"/>
                <w:szCs w:val="20"/>
                <w:lang w:val="uz-Cyrl-UZ"/>
              </w:rPr>
              <w:t>Ёқилғи қуйиш шохобчалари раҳбарларини иш вақтида аниқланган носозликлар ва содир бўлган ҳодисалар тўғрисида хабардор қилиш</w:t>
            </w:r>
          </w:p>
        </w:tc>
      </w:tr>
      <w:tr w:rsidR="000B7474" w:rsidRPr="0017062C" w:rsidTr="000B7474">
        <w:tc>
          <w:tcPr>
            <w:tcW w:w="3020" w:type="dxa"/>
            <w:gridSpan w:val="4"/>
            <w:vMerge/>
            <w:tcBorders>
              <w:left w:val="single" w:sz="4" w:space="0" w:color="auto"/>
              <w:right w:val="single" w:sz="4" w:space="0" w:color="auto"/>
            </w:tcBorders>
          </w:tcPr>
          <w:p w:rsidR="000B7474" w:rsidRDefault="000B7474"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154DA9">
            <w:pPr>
              <w:jc w:val="both"/>
              <w:rPr>
                <w:rFonts w:ascii="Times New Roman" w:hAnsi="Times New Roman"/>
                <w:snapToGrid w:val="0"/>
                <w:sz w:val="24"/>
                <w:szCs w:val="20"/>
                <w:lang w:val="uz-Cyrl-UZ"/>
              </w:rPr>
            </w:pPr>
            <w:r w:rsidRPr="003D6058">
              <w:rPr>
                <w:rFonts w:ascii="Times New Roman" w:hAnsi="Times New Roman"/>
                <w:sz w:val="24"/>
                <w:szCs w:val="20"/>
                <w:lang w:val="uz-Cyrl-UZ"/>
              </w:rPr>
              <w:t>Ёқилғи қуйгичлар</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цистерналарига маҳсулотларни қабул қилиш (тарқатиш) бўйича ҳужжатларни юритиш</w:t>
            </w:r>
            <w:r w:rsidRPr="003D6058">
              <w:rPr>
                <w:rFonts w:ascii="Times New Roman" w:hAnsi="Times New Roman"/>
                <w:snapToGrid w:val="0"/>
                <w:sz w:val="24"/>
                <w:szCs w:val="20"/>
                <w:lang w:val="uz-Cyrl-UZ"/>
              </w:rPr>
              <w:t xml:space="preserve"> </w:t>
            </w:r>
          </w:p>
        </w:tc>
      </w:tr>
      <w:tr w:rsidR="00154DA9" w:rsidRPr="00154DA9" w:rsidTr="000B7474">
        <w:tc>
          <w:tcPr>
            <w:tcW w:w="3020" w:type="dxa"/>
            <w:gridSpan w:val="4"/>
            <w:vMerge w:val="restart"/>
            <w:tcBorders>
              <w:top w:val="single" w:sz="4" w:space="0" w:color="auto"/>
              <w:left w:val="single" w:sz="4" w:space="0" w:color="auto"/>
              <w:right w:val="single" w:sz="4" w:space="0" w:color="auto"/>
            </w:tcBorders>
            <w:vAlign w:val="center"/>
          </w:tcPr>
          <w:p w:rsidR="00154DA9" w:rsidRDefault="000B7474" w:rsidP="00154DA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rPr>
                <w:rFonts w:ascii="Times New Roman" w:hAnsi="Times New Roman"/>
                <w:sz w:val="24"/>
                <w:szCs w:val="20"/>
                <w:lang w:val="uz-Cyrl-UZ"/>
              </w:rPr>
            </w:pPr>
            <w:r w:rsidRPr="003D6058">
              <w:rPr>
                <w:rFonts w:ascii="Times New Roman" w:hAnsi="Times New Roman"/>
                <w:sz w:val="24"/>
                <w:szCs w:val="20"/>
                <w:lang w:val="uz-Cyrl-UZ"/>
              </w:rPr>
              <w:t>Асбоб-ускуналарни ва</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ШҲВни тоза ва соз ҳолатда сақлаш</w:t>
            </w:r>
          </w:p>
        </w:tc>
      </w:tr>
      <w:tr w:rsidR="00154DA9" w:rsidRPr="0017062C" w:rsidTr="000B7474">
        <w:tc>
          <w:tcPr>
            <w:tcW w:w="3020" w:type="dxa"/>
            <w:gridSpan w:val="4"/>
            <w:vMerge/>
            <w:tcBorders>
              <w:top w:val="single" w:sz="4" w:space="0" w:color="auto"/>
              <w:left w:val="single" w:sz="4" w:space="0" w:color="auto"/>
              <w:right w:val="single" w:sz="4" w:space="0" w:color="auto"/>
            </w:tcBorders>
            <w:vAlign w:val="center"/>
          </w:tcPr>
          <w:p w:rsidR="00154DA9" w:rsidRDefault="00154DA9" w:rsidP="00154DA9">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учун турли хил воситалардан фойдаланган ҳолда, Ёқилғи қуйгичларнинг цистерларига тўлдириш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ва босимини колонканинг манометрига қараб кузатиб бориш ва уч томонлама вентил ёрдамида қисқа муддатли ўчириш орқали ўлчагичларнинг тўғрилигини текшириш</w:t>
            </w:r>
            <w:r w:rsidRPr="003D6058">
              <w:rPr>
                <w:rFonts w:ascii="Times New Roman" w:hAnsi="Times New Roman"/>
                <w:color w:val="000000"/>
                <w:sz w:val="24"/>
                <w:szCs w:val="20"/>
                <w:lang w:val="uz-Cyrl-UZ"/>
              </w:rPr>
              <w:t xml:space="preserve"> </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Цистерна (резервуар)даги ёқилғи даражасини сатҳ ўлчагичи ёки бошқарув вентили ёрдамида ўлчаш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Намуна сараловчилар ёрдамида ёнилғи намуналарини олиш ва ёқилғи сифатини аниқлаш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Маҳсулотнинг сизиб чиқиш жойларини аниқлаш, ёқилғининг тўкилишини бартараф қилиш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Ишда тўкиш-қуйиш қурилмаларидан, НЎАдан, ШҲВдан ва баландликда ишлашда хафсизлик таъминоти тизимидан фойдаланиш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ҳолатларида ёқилғи қуйиш шохобчалари (мажмуалар)да АБЭР ва йўриқномаларга мувофиқ ҳаракат қилиш</w:t>
            </w:r>
          </w:p>
        </w:tc>
      </w:tr>
      <w:tr w:rsidR="00154DA9" w:rsidRPr="003D0A6E"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ҳолатларда, АБЭР низомлари ва йўриқномаларига мувофиқ ҳаракат қилиш</w:t>
            </w:r>
          </w:p>
        </w:tc>
      </w:tr>
      <w:tr w:rsidR="00154DA9" w:rsidRPr="0017062C" w:rsidTr="000B7474">
        <w:tc>
          <w:tcPr>
            <w:tcW w:w="3020" w:type="dxa"/>
            <w:gridSpan w:val="4"/>
            <w:vMerge/>
            <w:tcBorders>
              <w:left w:val="single" w:sz="4" w:space="0" w:color="auto"/>
              <w:right w:val="single" w:sz="4" w:space="0" w:color="auto"/>
            </w:tcBorders>
          </w:tcPr>
          <w:p w:rsidR="00154DA9" w:rsidRDefault="00154DA9" w:rsidP="00154DA9">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54DA9" w:rsidRPr="003D6058" w:rsidRDefault="00154DA9" w:rsidP="00154DA9">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(тўлдириш) бўйича ҳужжатларни расмийлаштириш, ишлаб чиқариш журналлари</w:t>
            </w:r>
          </w:p>
        </w:tc>
      </w:tr>
      <w:tr w:rsidR="000B7474" w:rsidRPr="004D5C4A" w:rsidTr="000B7474">
        <w:tc>
          <w:tcPr>
            <w:tcW w:w="3020" w:type="dxa"/>
            <w:gridSpan w:val="4"/>
            <w:vMerge w:val="restart"/>
            <w:tcBorders>
              <w:top w:val="single" w:sz="4" w:space="0" w:color="auto"/>
              <w:left w:val="single" w:sz="4" w:space="0" w:color="auto"/>
              <w:right w:val="single" w:sz="4" w:space="0" w:color="auto"/>
            </w:tcBorders>
            <w:vAlign w:val="center"/>
          </w:tcPr>
          <w:p w:rsidR="000B7474" w:rsidRPr="009D5C89" w:rsidRDefault="000B7474" w:rsidP="000B747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napToGrid w:val="0"/>
                <w:sz w:val="24"/>
                <w:szCs w:val="20"/>
                <w:lang w:val="uz-Cyrl-UZ"/>
              </w:rPr>
            </w:pPr>
            <w:r w:rsidRPr="003D6058">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Ёқилғи маҳсулотларини етказиб берувчи ташкилотларда нефть маҳсулотлари сифатини назорат қилиш ва таьминлаш бўйича йўриқномалар</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 xml:space="preserve">Иш жойини тайёрлаш учун техника ва усуллар, ишлатиладиган асбоб-ускуналар ва ШҲВ, иш учун гигиена воситалари, ўқитиш сифатига қўйиладиган талаблар </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Тўкиш-қуйиш ускуналари тузилиши, қурилмалар, НЎА ва уларга хизмат кўрсатишга қўйиладиган талаблар</w:t>
            </w:r>
          </w:p>
        </w:tc>
      </w:tr>
      <w:tr w:rsidR="000B7474" w:rsidRPr="004D5C4A"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Тўлдириш колонкаси</w:t>
            </w:r>
            <w:r w:rsidRPr="003D6058">
              <w:rPr>
                <w:rFonts w:ascii="Times New Roman" w:hAnsi="Times New Roman"/>
                <w:sz w:val="24"/>
                <w:szCs w:val="20"/>
              </w:rPr>
              <w:t xml:space="preserve"> арматур</w:t>
            </w:r>
            <w:r w:rsidRPr="003D6058">
              <w:rPr>
                <w:rFonts w:ascii="Times New Roman" w:hAnsi="Times New Roman"/>
                <w:sz w:val="24"/>
                <w:szCs w:val="20"/>
                <w:lang w:val="uz-Cyrl-UZ"/>
              </w:rPr>
              <w:t>аси</w:t>
            </w:r>
            <w:r w:rsidRPr="003D6058">
              <w:rPr>
                <w:rFonts w:ascii="Times New Roman" w:hAnsi="Times New Roman"/>
                <w:sz w:val="24"/>
                <w:szCs w:val="20"/>
              </w:rPr>
              <w:t xml:space="preserve"> ва </w:t>
            </w:r>
            <w:r w:rsidRPr="003D6058">
              <w:rPr>
                <w:rFonts w:ascii="Times New Roman" w:hAnsi="Times New Roman"/>
                <w:sz w:val="24"/>
                <w:szCs w:val="20"/>
                <w:lang w:val="uz-Cyrl-UZ"/>
              </w:rPr>
              <w:t xml:space="preserve">цистернани </w:t>
            </w:r>
            <w:r w:rsidRPr="003D6058">
              <w:rPr>
                <w:rFonts w:ascii="Times New Roman" w:hAnsi="Times New Roman"/>
                <w:sz w:val="24"/>
                <w:szCs w:val="20"/>
              </w:rPr>
              <w:t>тўлдириш</w:t>
            </w:r>
            <w:r w:rsidRPr="003D6058">
              <w:rPr>
                <w:rFonts w:ascii="Times New Roman" w:hAnsi="Times New Roman"/>
                <w:sz w:val="24"/>
                <w:szCs w:val="20"/>
                <w:lang w:val="uz-Cyrl-UZ"/>
              </w:rPr>
              <w:t xml:space="preserve"> схемалари</w:t>
            </w:r>
          </w:p>
        </w:tc>
      </w:tr>
      <w:tr w:rsidR="000B7474" w:rsidRPr="004D5C4A"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Метрология, метрология хизматлари ва ташкилотларининг норматив-ҳуқуқий базаси, давлат метрологик назорати</w:t>
            </w:r>
          </w:p>
        </w:tc>
      </w:tr>
      <w:tr w:rsidR="000B7474" w:rsidRPr="0017062C" w:rsidTr="000B7474">
        <w:trPr>
          <w:trHeight w:val="236"/>
        </w:trPr>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Ёқилғининг вазифаси, физик-кимёвий хусусиятлари ва ишлатилиши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(тўлдириш) учун автозаправшикларни тайёрлаш қоидалари</w:t>
            </w:r>
            <w:r w:rsidRPr="003D6058">
              <w:rPr>
                <w:rFonts w:ascii="Times New Roman" w:hAnsi="Times New Roman"/>
                <w:color w:val="000000"/>
                <w:sz w:val="24"/>
                <w:szCs w:val="20"/>
                <w:lang w:val="uz-Cyrl-UZ"/>
              </w:rPr>
              <w:t xml:space="preserve"> </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қуйгичнинг ёқилғи қуйиш цистернасини ёқилғи билан тўлдириш ва ёқилғи даражасини ўлчаш усуллари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шохобчаларидан фойдаланиш қоидалари</w:t>
            </w:r>
          </w:p>
        </w:tc>
      </w:tr>
      <w:tr w:rsidR="000B7474" w:rsidRPr="004D5C4A"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Намуна олиш қоидалари ва ёқилғи сифат</w:t>
            </w:r>
            <w:r w:rsidRPr="003D6058">
              <w:rPr>
                <w:rFonts w:ascii="Times New Roman" w:hAnsi="Times New Roman"/>
                <w:sz w:val="24"/>
                <w:szCs w:val="20"/>
                <w:lang w:val="uz-Cyrl-UZ"/>
              </w:rPr>
              <w:t>ин</w:t>
            </w:r>
            <w:r w:rsidRPr="003D6058">
              <w:rPr>
                <w:rFonts w:ascii="Times New Roman" w:hAnsi="Times New Roman"/>
                <w:sz w:val="24"/>
                <w:szCs w:val="20"/>
              </w:rPr>
              <w:t>и</w:t>
            </w:r>
            <w:r w:rsidRPr="003D6058">
              <w:rPr>
                <w:rFonts w:ascii="Times New Roman" w:hAnsi="Times New Roman"/>
                <w:sz w:val="24"/>
                <w:szCs w:val="20"/>
                <w:lang w:val="uz-Cyrl-UZ"/>
              </w:rPr>
              <w:t xml:space="preserve"> аниқлаш</w:t>
            </w:r>
          </w:p>
        </w:tc>
      </w:tr>
      <w:tr w:rsidR="000B7474" w:rsidRPr="004D5C4A"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Цистернларни тамғалаш</w:t>
            </w:r>
            <w:r w:rsidRPr="003D6058">
              <w:rPr>
                <w:rFonts w:ascii="Times New Roman" w:hAnsi="Times New Roman"/>
                <w:sz w:val="24"/>
                <w:szCs w:val="20"/>
              </w:rPr>
              <w:t xml:space="preserve"> усуллари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Тўкиш-қуйиш ускуналаридан, НЎАдан ва баландликда хавфсизлик таъминоти тизимларидан фойдаланиш қоидалари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Биринчи ёрдам ва ШҲВдан фойдаланиш, ёнғинга қарши воситалар ва гигиена қоидалари</w:t>
            </w:r>
          </w:p>
        </w:tc>
      </w:tr>
      <w:tr w:rsidR="000B7474" w:rsidRPr="004D5C4A"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p>
        </w:tc>
      </w:tr>
      <w:tr w:rsidR="000B7474" w:rsidRPr="0017062C" w:rsidTr="000B7474">
        <w:tc>
          <w:tcPr>
            <w:tcW w:w="3020"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шохобчаларида бахтсиз ҳодисалар, авария вазиятлари ва ёнғин содир бўлганда ходимларнинг ҳаракатлари тартиби тўғрисида йўриқнома</w:t>
            </w:r>
          </w:p>
        </w:tc>
      </w:tr>
      <w:tr w:rsidR="000B7474" w:rsidRPr="004D5C4A" w:rsidTr="000B7474">
        <w:tc>
          <w:tcPr>
            <w:tcW w:w="3020" w:type="dxa"/>
            <w:gridSpan w:val="4"/>
            <w:vMerge/>
            <w:tcBorders>
              <w:left w:val="single" w:sz="4" w:space="0" w:color="auto"/>
              <w:bottom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Зарурий</w:t>
            </w:r>
            <w:r w:rsidRPr="003D6058">
              <w:rPr>
                <w:rFonts w:ascii="Times New Roman" w:hAnsi="Times New Roman"/>
                <w:sz w:val="24"/>
                <w:szCs w:val="20"/>
              </w:rPr>
              <w:t xml:space="preserve"> ҳужжатлар рўйхати, у</w:t>
            </w:r>
            <w:r w:rsidRPr="003D6058">
              <w:rPr>
                <w:rFonts w:ascii="Times New Roman" w:hAnsi="Times New Roman"/>
                <w:sz w:val="24"/>
                <w:szCs w:val="20"/>
                <w:lang w:val="uz-Cyrl-UZ"/>
              </w:rPr>
              <w:t>лар</w:t>
            </w:r>
            <w:r w:rsidRPr="003D6058">
              <w:rPr>
                <w:rFonts w:ascii="Times New Roman" w:hAnsi="Times New Roman"/>
                <w:sz w:val="24"/>
                <w:szCs w:val="20"/>
              </w:rPr>
              <w:t>ни тузиш қоидалари ва талаблари</w:t>
            </w:r>
          </w:p>
        </w:tc>
      </w:tr>
      <w:tr w:rsidR="000B7474" w:rsidRPr="004D5C4A" w:rsidTr="000B7474">
        <w:tc>
          <w:tcPr>
            <w:tcW w:w="3020" w:type="dxa"/>
            <w:gridSpan w:val="4"/>
            <w:tcBorders>
              <w:top w:val="single" w:sz="4" w:space="0" w:color="auto"/>
              <w:left w:val="single" w:sz="4" w:space="0" w:color="auto"/>
              <w:bottom w:val="single" w:sz="4" w:space="0" w:color="auto"/>
              <w:right w:val="single" w:sz="4" w:space="0" w:color="auto"/>
            </w:tcBorders>
            <w:vAlign w:val="center"/>
          </w:tcPr>
          <w:p w:rsidR="000B7474" w:rsidRPr="009D5C89" w:rsidRDefault="000B7474" w:rsidP="000B747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0B7474" w:rsidRPr="003D6058" w:rsidRDefault="000B7474" w:rsidP="000B7474">
            <w:pPr>
              <w:widowControl w:val="0"/>
              <w:rPr>
                <w:rFonts w:ascii="Times New Roman" w:hAnsi="Times New Roman"/>
                <w:sz w:val="24"/>
                <w:szCs w:val="20"/>
                <w:lang w:val="uz-Cyrl-UZ"/>
              </w:rPr>
            </w:pPr>
            <w:r w:rsidRPr="003D6058">
              <w:rPr>
                <w:rFonts w:ascii="Times New Roman" w:hAnsi="Times New Roman"/>
                <w:sz w:val="24"/>
                <w:szCs w:val="20"/>
                <w:lang w:val="uz-Cyrl-UZ"/>
              </w:rPr>
              <w:t>-</w:t>
            </w:r>
          </w:p>
        </w:tc>
      </w:tr>
    </w:tbl>
    <w:p w:rsidR="00DF0676" w:rsidRDefault="00DF0676" w:rsidP="00DF0676">
      <w:pPr>
        <w:spacing w:after="0" w:line="288" w:lineRule="auto"/>
        <w:rPr>
          <w:rFonts w:ascii="Times New Roman" w:hAnsi="Times New Roman" w:cs="Times New Roman"/>
          <w:sz w:val="24"/>
          <w:szCs w:val="24"/>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3"/>
        <w:gridCol w:w="626"/>
        <w:gridCol w:w="150"/>
        <w:gridCol w:w="315"/>
        <w:gridCol w:w="2375"/>
        <w:gridCol w:w="1624"/>
        <w:gridCol w:w="551"/>
        <w:gridCol w:w="1079"/>
      </w:tblGrid>
      <w:tr w:rsidR="00DF0676" w:rsidRPr="004D5C4A" w:rsidTr="000B7474">
        <w:trPr>
          <w:trHeight w:val="361"/>
        </w:trPr>
        <w:tc>
          <w:tcPr>
            <w:tcW w:w="9104" w:type="dxa"/>
            <w:gridSpan w:val="10"/>
          </w:tcPr>
          <w:p w:rsidR="00DF0676" w:rsidRPr="004D5C4A" w:rsidRDefault="000B7474" w:rsidP="005F392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00DF0676" w:rsidRPr="004D5C4A">
              <w:rPr>
                <w:rFonts w:ascii="Times New Roman" w:hAnsi="Times New Roman" w:cs="Times New Roman"/>
                <w:b/>
                <w:sz w:val="24"/>
                <w:szCs w:val="24"/>
                <w:lang w:val="uz-Cyrl-UZ"/>
              </w:rPr>
              <w:t>.</w:t>
            </w:r>
            <w:r w:rsidR="00DF0676">
              <w:rPr>
                <w:rFonts w:ascii="Times New Roman" w:hAnsi="Times New Roman" w:cs="Times New Roman"/>
                <w:b/>
                <w:sz w:val="24"/>
                <w:szCs w:val="24"/>
                <w:lang w:val="uz-Cyrl-UZ"/>
              </w:rPr>
              <w:t>2.</w:t>
            </w:r>
            <w:r w:rsidR="00DF0676" w:rsidRPr="004D5C4A">
              <w:rPr>
                <w:rFonts w:ascii="Times New Roman" w:hAnsi="Times New Roman" w:cs="Times New Roman"/>
                <w:b/>
                <w:sz w:val="24"/>
                <w:szCs w:val="24"/>
                <w:lang w:val="uz-Cyrl-UZ"/>
              </w:rPr>
              <w:t xml:space="preserve"> МЕҲНАТ ВАЗИФА</w:t>
            </w:r>
            <w:r w:rsidR="00DF0676">
              <w:rPr>
                <w:rFonts w:ascii="Times New Roman" w:hAnsi="Times New Roman" w:cs="Times New Roman"/>
                <w:b/>
                <w:sz w:val="24"/>
                <w:szCs w:val="24"/>
                <w:lang w:val="uz-Cyrl-UZ"/>
              </w:rPr>
              <w:t>ЛАР</w:t>
            </w:r>
            <w:r w:rsidR="00DF0676" w:rsidRPr="004D5C4A">
              <w:rPr>
                <w:rFonts w:ascii="Times New Roman" w:hAnsi="Times New Roman" w:cs="Times New Roman"/>
                <w:b/>
                <w:sz w:val="24"/>
                <w:szCs w:val="24"/>
                <w:lang w:val="uz-Cyrl-UZ"/>
              </w:rPr>
              <w:t>И</w:t>
            </w:r>
          </w:p>
        </w:tc>
      </w:tr>
      <w:tr w:rsidR="000B7474" w:rsidRPr="0017062C" w:rsidTr="000B7474">
        <w:tc>
          <w:tcPr>
            <w:tcW w:w="1826" w:type="dxa"/>
            <w:gridSpan w:val="2"/>
            <w:tcBorders>
              <w:right w:val="single" w:sz="4" w:space="0" w:color="auto"/>
            </w:tcBorders>
          </w:tcPr>
          <w:p w:rsidR="000B7474" w:rsidRPr="004D5C4A" w:rsidRDefault="000B7474" w:rsidP="000B747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78" w:type="dxa"/>
            <w:gridSpan w:val="8"/>
            <w:tcBorders>
              <w:top w:val="single" w:sz="4" w:space="0" w:color="auto"/>
              <w:left w:val="single" w:sz="4" w:space="0" w:color="auto"/>
              <w:bottom w:val="single" w:sz="4" w:space="0" w:color="auto"/>
              <w:right w:val="single" w:sz="4" w:space="0" w:color="auto"/>
            </w:tcBorders>
            <w:vAlign w:val="center"/>
          </w:tcPr>
          <w:p w:rsidR="000B7474" w:rsidRPr="00E027A9" w:rsidRDefault="000B7474" w:rsidP="000B7474">
            <w:pPr>
              <w:jc w:val="both"/>
              <w:rPr>
                <w:rFonts w:ascii="Times New Roman" w:hAnsi="Times New Roman"/>
                <w:i/>
                <w:sz w:val="24"/>
                <w:szCs w:val="20"/>
                <w:lang w:val="uz-Cyrl-UZ"/>
              </w:rPr>
            </w:pPr>
            <w:r w:rsidRPr="00E027A9">
              <w:rPr>
                <w:rFonts w:ascii="Times New Roman" w:hAnsi="Times New Roman"/>
                <w:sz w:val="24"/>
                <w:szCs w:val="20"/>
                <w:lang w:val="uz-Cyrl-UZ"/>
              </w:rPr>
              <w:t>Транспорт воситаларига ҳаракатланувчан (ҳаракатланувчи) ёқилғи қуйиш воситалари ёрдамида ёқилғи тарқатиш</w:t>
            </w:r>
          </w:p>
        </w:tc>
      </w:tr>
      <w:tr w:rsidR="000B7474" w:rsidRPr="0017062C" w:rsidTr="000B7474">
        <w:tc>
          <w:tcPr>
            <w:tcW w:w="9104" w:type="dxa"/>
            <w:gridSpan w:val="10"/>
          </w:tcPr>
          <w:p w:rsidR="000B7474" w:rsidRPr="003D0A6E" w:rsidRDefault="000B7474" w:rsidP="000B7474">
            <w:pPr>
              <w:spacing w:line="288" w:lineRule="auto"/>
              <w:rPr>
                <w:rFonts w:ascii="Times New Roman" w:hAnsi="Times New Roman" w:cs="Times New Roman"/>
                <w:sz w:val="24"/>
                <w:szCs w:val="24"/>
                <w:lang w:val="uz-Cyrl-UZ"/>
              </w:rPr>
            </w:pPr>
          </w:p>
        </w:tc>
      </w:tr>
      <w:tr w:rsidR="000B7474" w:rsidRPr="004D5C4A" w:rsidTr="000B7474">
        <w:tc>
          <w:tcPr>
            <w:tcW w:w="1538" w:type="dxa"/>
          </w:tcPr>
          <w:p w:rsidR="000B7474" w:rsidRPr="003D0A6E" w:rsidRDefault="000B7474" w:rsidP="000B7474">
            <w:pPr>
              <w:spacing w:line="288" w:lineRule="auto"/>
              <w:rPr>
                <w:rFonts w:ascii="Times New Roman" w:hAnsi="Times New Roman" w:cs="Times New Roman"/>
                <w:sz w:val="24"/>
                <w:szCs w:val="24"/>
                <w:lang w:val="uz-Cyrl-UZ"/>
              </w:rPr>
            </w:pPr>
          </w:p>
        </w:tc>
        <w:tc>
          <w:tcPr>
            <w:tcW w:w="842" w:type="dxa"/>
            <w:gridSpan w:val="2"/>
            <w:tcBorders>
              <w:right w:val="single" w:sz="4" w:space="0" w:color="auto"/>
            </w:tcBorders>
          </w:tcPr>
          <w:p w:rsidR="000B7474" w:rsidRPr="004D5C4A" w:rsidRDefault="000B7474" w:rsidP="000B747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B7474" w:rsidRPr="008651E3" w:rsidRDefault="00F051D7" w:rsidP="000B7474">
            <w:pPr>
              <w:jc w:val="center"/>
              <w:rPr>
                <w:rFonts w:ascii="Times New Roman" w:hAnsi="Times New Roman"/>
                <w:sz w:val="24"/>
                <w:szCs w:val="24"/>
                <w:lang w:val="uz-Cyrl-UZ"/>
              </w:rPr>
            </w:pPr>
            <w:r>
              <w:rPr>
                <w:rFonts w:ascii="Times New Roman" w:hAnsi="Times New Roman"/>
                <w:sz w:val="24"/>
                <w:szCs w:val="24"/>
                <w:lang w:val="en-US"/>
              </w:rPr>
              <w:t>С</w:t>
            </w:r>
            <w:r w:rsidR="000B7474" w:rsidRPr="008651E3">
              <w:rPr>
                <w:rFonts w:ascii="Times New Roman" w:hAnsi="Times New Roman"/>
                <w:sz w:val="24"/>
                <w:szCs w:val="24"/>
                <w:lang w:val="uz-Cyrl-UZ"/>
              </w:rPr>
              <w:t>/0</w:t>
            </w:r>
            <w:r w:rsidR="000B7474">
              <w:rPr>
                <w:rFonts w:ascii="Times New Roman" w:hAnsi="Times New Roman"/>
                <w:sz w:val="24"/>
                <w:szCs w:val="24"/>
                <w:lang w:val="uz-Cyrl-UZ"/>
              </w:rPr>
              <w:t>2</w:t>
            </w:r>
            <w:r w:rsidR="000B7474" w:rsidRPr="008651E3">
              <w:rPr>
                <w:rFonts w:ascii="Times New Roman" w:hAnsi="Times New Roman"/>
                <w:sz w:val="24"/>
                <w:szCs w:val="24"/>
                <w:lang w:val="uz-Cyrl-UZ"/>
              </w:rPr>
              <w:t>.4</w:t>
            </w:r>
          </w:p>
        </w:tc>
        <w:tc>
          <w:tcPr>
            <w:tcW w:w="2377" w:type="dxa"/>
            <w:tcBorders>
              <w:left w:val="single" w:sz="4" w:space="0" w:color="auto"/>
            </w:tcBorders>
          </w:tcPr>
          <w:p w:rsidR="000B7474" w:rsidRPr="004D5C4A" w:rsidRDefault="000B7474" w:rsidP="000B7474">
            <w:pPr>
              <w:spacing w:line="288" w:lineRule="auto"/>
              <w:rPr>
                <w:rFonts w:ascii="Times New Roman" w:hAnsi="Times New Roman" w:cs="Times New Roman"/>
                <w:sz w:val="24"/>
                <w:szCs w:val="24"/>
              </w:rPr>
            </w:pPr>
          </w:p>
        </w:tc>
        <w:tc>
          <w:tcPr>
            <w:tcW w:w="2176" w:type="dxa"/>
            <w:gridSpan w:val="2"/>
            <w:tcBorders>
              <w:right w:val="single" w:sz="4" w:space="0" w:color="auto"/>
            </w:tcBorders>
          </w:tcPr>
          <w:p w:rsidR="000B7474" w:rsidRPr="004D5C4A" w:rsidRDefault="000B7474" w:rsidP="000B747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0" w:type="dxa"/>
            <w:tcBorders>
              <w:top w:val="single" w:sz="4" w:space="0" w:color="auto"/>
              <w:left w:val="single" w:sz="4" w:space="0" w:color="auto"/>
              <w:bottom w:val="single" w:sz="4" w:space="0" w:color="auto"/>
              <w:right w:val="single" w:sz="4" w:space="0" w:color="auto"/>
            </w:tcBorders>
          </w:tcPr>
          <w:p w:rsidR="000B7474" w:rsidRPr="003D0A6E" w:rsidRDefault="000B7474" w:rsidP="000B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0B7474" w:rsidRPr="004D5C4A" w:rsidTr="000B7474">
        <w:tc>
          <w:tcPr>
            <w:tcW w:w="9104" w:type="dxa"/>
            <w:gridSpan w:val="10"/>
          </w:tcPr>
          <w:p w:rsidR="000B7474" w:rsidRPr="004D5C4A" w:rsidRDefault="000B7474" w:rsidP="000B7474">
            <w:pPr>
              <w:spacing w:line="288" w:lineRule="auto"/>
              <w:rPr>
                <w:rFonts w:ascii="Times New Roman" w:hAnsi="Times New Roman" w:cs="Times New Roman"/>
                <w:sz w:val="24"/>
                <w:szCs w:val="24"/>
              </w:rPr>
            </w:pPr>
          </w:p>
        </w:tc>
      </w:tr>
      <w:tr w:rsidR="000B7474" w:rsidRPr="000E4878" w:rsidTr="000B7474">
        <w:tc>
          <w:tcPr>
            <w:tcW w:w="1538" w:type="dxa"/>
            <w:vMerge w:val="restart"/>
            <w:tcBorders>
              <w:right w:val="single" w:sz="4" w:space="0" w:color="auto"/>
            </w:tcBorders>
          </w:tcPr>
          <w:p w:rsidR="000B7474" w:rsidRPr="000E4878" w:rsidRDefault="000B7474" w:rsidP="000B7474">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8" w:type="dxa"/>
            <w:gridSpan w:val="4"/>
            <w:vMerge w:val="restart"/>
            <w:tcBorders>
              <w:top w:val="single" w:sz="4" w:space="0" w:color="auto"/>
              <w:left w:val="single" w:sz="4" w:space="0" w:color="auto"/>
              <w:bottom w:val="single" w:sz="4" w:space="0" w:color="auto"/>
              <w:right w:val="single" w:sz="4" w:space="0" w:color="auto"/>
            </w:tcBorders>
          </w:tcPr>
          <w:p w:rsidR="000B7474" w:rsidRPr="000E4878" w:rsidRDefault="000B7474" w:rsidP="000B7474">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0B7474" w:rsidRPr="000E4878" w:rsidRDefault="000B7474" w:rsidP="000B7474">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56" w:type="dxa"/>
            <w:gridSpan w:val="3"/>
            <w:tcBorders>
              <w:top w:val="single" w:sz="4" w:space="0" w:color="auto"/>
              <w:left w:val="single" w:sz="4" w:space="0" w:color="auto"/>
              <w:bottom w:val="single" w:sz="4" w:space="0" w:color="auto"/>
              <w:right w:val="single" w:sz="4" w:space="0" w:color="auto"/>
            </w:tcBorders>
            <w:vAlign w:val="center"/>
          </w:tcPr>
          <w:p w:rsidR="000B7474" w:rsidRPr="000E4878" w:rsidRDefault="000B7474" w:rsidP="000B7474">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B7474" w:rsidRPr="000E4878" w:rsidTr="000B7474">
        <w:tc>
          <w:tcPr>
            <w:tcW w:w="1538" w:type="dxa"/>
            <w:vMerge/>
            <w:tcBorders>
              <w:right w:val="single" w:sz="4" w:space="0" w:color="auto"/>
            </w:tcBorders>
          </w:tcPr>
          <w:p w:rsidR="000B7474" w:rsidRPr="000E4878" w:rsidRDefault="000B7474" w:rsidP="000B7474">
            <w:pPr>
              <w:spacing w:line="288" w:lineRule="auto"/>
              <w:rPr>
                <w:rFonts w:ascii="Times New Roman" w:hAnsi="Times New Roman" w:cs="Times New Roman"/>
                <w:b/>
                <w:sz w:val="24"/>
                <w:szCs w:val="24"/>
                <w:lang w:val="uz-Cyrl-UZ"/>
              </w:rPr>
            </w:pPr>
          </w:p>
        </w:tc>
        <w:tc>
          <w:tcPr>
            <w:tcW w:w="1618" w:type="dxa"/>
            <w:gridSpan w:val="4"/>
            <w:vMerge/>
            <w:tcBorders>
              <w:top w:val="single" w:sz="4" w:space="0" w:color="auto"/>
              <w:left w:val="single" w:sz="4" w:space="0" w:color="auto"/>
              <w:bottom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sz w:val="24"/>
                <w:szCs w:val="24"/>
                <w:lang w:val="uz-Cyrl-UZ"/>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sz w:val="24"/>
                <w:szCs w:val="24"/>
                <w:lang w:val="uz-Cyrl-UZ"/>
              </w:rPr>
            </w:pPr>
          </w:p>
        </w:tc>
        <w:tc>
          <w:tcPr>
            <w:tcW w:w="1625" w:type="dxa"/>
            <w:tcBorders>
              <w:top w:val="single" w:sz="4" w:space="0" w:color="auto"/>
              <w:left w:val="single" w:sz="4" w:space="0" w:color="auto"/>
              <w:bottom w:val="single" w:sz="4" w:space="0" w:color="auto"/>
              <w:right w:val="single" w:sz="4" w:space="0" w:color="auto"/>
            </w:tcBorders>
            <w:vAlign w:val="center"/>
          </w:tcPr>
          <w:p w:rsidR="000B7474" w:rsidRPr="000E4878" w:rsidRDefault="000B7474" w:rsidP="000B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0B7474" w:rsidRPr="000E4878" w:rsidRDefault="000B7474" w:rsidP="000B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B7474" w:rsidRPr="004D5C4A" w:rsidTr="000B7474">
        <w:tc>
          <w:tcPr>
            <w:tcW w:w="1538" w:type="dxa"/>
            <w:vMerge/>
            <w:tcBorders>
              <w:right w:val="single" w:sz="4" w:space="0" w:color="auto"/>
            </w:tcBorders>
          </w:tcPr>
          <w:p w:rsidR="000B7474" w:rsidRPr="000E4878" w:rsidRDefault="000B7474" w:rsidP="000B7474">
            <w:pPr>
              <w:spacing w:line="288" w:lineRule="auto"/>
              <w:rPr>
                <w:rFonts w:ascii="Times New Roman" w:hAnsi="Times New Roman" w:cs="Times New Roman"/>
                <w:b/>
                <w:sz w:val="24"/>
                <w:szCs w:val="24"/>
                <w:lang w:val="uz-Cyrl-UZ"/>
              </w:rPr>
            </w:pPr>
          </w:p>
        </w:tc>
        <w:tc>
          <w:tcPr>
            <w:tcW w:w="1618" w:type="dxa"/>
            <w:gridSpan w:val="4"/>
            <w:tcBorders>
              <w:top w:val="single" w:sz="4" w:space="0" w:color="auto"/>
              <w:left w:val="single" w:sz="4" w:space="0" w:color="auto"/>
              <w:bottom w:val="single" w:sz="4" w:space="0" w:color="auto"/>
              <w:right w:val="single" w:sz="4" w:space="0" w:color="auto"/>
            </w:tcBorders>
          </w:tcPr>
          <w:p w:rsidR="000B7474" w:rsidRPr="003D0A6E" w:rsidRDefault="000B7474" w:rsidP="000B747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2" w:type="dxa"/>
            <w:gridSpan w:val="2"/>
            <w:tcBorders>
              <w:top w:val="single" w:sz="4" w:space="0" w:color="auto"/>
              <w:left w:val="single" w:sz="4" w:space="0" w:color="auto"/>
              <w:bottom w:val="single" w:sz="4" w:space="0" w:color="auto"/>
              <w:right w:val="single" w:sz="4" w:space="0" w:color="auto"/>
            </w:tcBorders>
          </w:tcPr>
          <w:p w:rsidR="000B7474"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5" w:type="dxa"/>
            <w:tcBorders>
              <w:top w:val="single" w:sz="4" w:space="0" w:color="auto"/>
              <w:left w:val="single" w:sz="4" w:space="0" w:color="auto"/>
              <w:bottom w:val="single" w:sz="4" w:space="0" w:color="auto"/>
              <w:right w:val="single" w:sz="4" w:space="0" w:color="auto"/>
            </w:tcBorders>
          </w:tcPr>
          <w:p w:rsidR="000B7474" w:rsidRPr="004D5C4A" w:rsidRDefault="000B7474" w:rsidP="000B7474">
            <w:pPr>
              <w:spacing w:line="288" w:lineRule="auto"/>
              <w:rPr>
                <w:rFonts w:ascii="Times New Roman" w:hAnsi="Times New Roman" w:cs="Times New Roman"/>
                <w:sz w:val="24"/>
                <w:szCs w:val="24"/>
              </w:rPr>
            </w:pPr>
          </w:p>
        </w:tc>
        <w:tc>
          <w:tcPr>
            <w:tcW w:w="1631" w:type="dxa"/>
            <w:gridSpan w:val="2"/>
            <w:tcBorders>
              <w:top w:val="single" w:sz="4" w:space="0" w:color="auto"/>
              <w:left w:val="single" w:sz="4" w:space="0" w:color="auto"/>
              <w:bottom w:val="single" w:sz="4" w:space="0" w:color="auto"/>
              <w:right w:val="single" w:sz="4" w:space="0" w:color="auto"/>
            </w:tcBorders>
          </w:tcPr>
          <w:p w:rsidR="000B7474" w:rsidRPr="004D5C4A" w:rsidRDefault="000B7474" w:rsidP="000B7474">
            <w:pPr>
              <w:spacing w:line="288" w:lineRule="auto"/>
              <w:rPr>
                <w:rFonts w:ascii="Times New Roman" w:hAnsi="Times New Roman" w:cs="Times New Roman"/>
                <w:sz w:val="24"/>
                <w:szCs w:val="24"/>
              </w:rPr>
            </w:pPr>
          </w:p>
        </w:tc>
      </w:tr>
      <w:tr w:rsidR="000B7474" w:rsidRPr="004D5C4A" w:rsidTr="000B7474">
        <w:tc>
          <w:tcPr>
            <w:tcW w:w="9104" w:type="dxa"/>
            <w:gridSpan w:val="10"/>
            <w:tcBorders>
              <w:bottom w:val="single" w:sz="4" w:space="0" w:color="auto"/>
            </w:tcBorders>
          </w:tcPr>
          <w:p w:rsidR="000B7474" w:rsidRPr="004D5C4A" w:rsidRDefault="000B7474" w:rsidP="000B7474">
            <w:pPr>
              <w:spacing w:line="288" w:lineRule="auto"/>
              <w:rPr>
                <w:rFonts w:ascii="Times New Roman" w:hAnsi="Times New Roman" w:cs="Times New Roman"/>
                <w:sz w:val="24"/>
                <w:szCs w:val="24"/>
              </w:rPr>
            </w:pPr>
          </w:p>
        </w:tc>
      </w:tr>
      <w:tr w:rsidR="000B7474" w:rsidRPr="0017062C" w:rsidTr="000B7474">
        <w:trPr>
          <w:trHeight w:val="85"/>
        </w:trPr>
        <w:tc>
          <w:tcPr>
            <w:tcW w:w="3006" w:type="dxa"/>
            <w:gridSpan w:val="4"/>
            <w:vMerge w:val="restart"/>
            <w:tcBorders>
              <w:top w:val="single" w:sz="4" w:space="0" w:color="auto"/>
              <w:left w:val="single" w:sz="4" w:space="0" w:color="auto"/>
              <w:bottom w:val="single" w:sz="4" w:space="0" w:color="auto"/>
              <w:right w:val="single" w:sz="4" w:space="0" w:color="auto"/>
            </w:tcBorders>
            <w:vAlign w:val="center"/>
          </w:tcPr>
          <w:p w:rsidR="000B7474" w:rsidRPr="009D5C89" w:rsidRDefault="000B7474" w:rsidP="000B747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0B7474" w:rsidRPr="003D6058" w:rsidRDefault="000B7474" w:rsidP="000B7474">
            <w:pPr>
              <w:rPr>
                <w:rFonts w:ascii="Times New Roman" w:hAnsi="Times New Roman"/>
                <w:sz w:val="24"/>
                <w:szCs w:val="20"/>
                <w:lang w:val="uz-Cyrl-UZ"/>
              </w:rPr>
            </w:pPr>
            <w:r w:rsidRPr="003D6058">
              <w:rPr>
                <w:rFonts w:ascii="Times New Roman" w:hAnsi="Times New Roman"/>
                <w:sz w:val="24"/>
                <w:szCs w:val="20"/>
                <w:lang w:val="uz-Cyrl-UZ"/>
              </w:rPr>
              <w:t>Иш жойини, асбобларни, асбоб-ускуналарни ва ШҲВни иш учун тайёрлаш, иш жойида тозаликни сақлаш</w:t>
            </w:r>
          </w:p>
        </w:tc>
      </w:tr>
      <w:tr w:rsidR="000B7474" w:rsidRPr="0017062C" w:rsidTr="000B7474">
        <w:trPr>
          <w:trHeight w:val="84"/>
        </w:trPr>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Ҳаракатланувчан ёқилғи қуйиш шохобчасини ўрнатиш (ҲЁҚШ) ёки автомобилларга газ қуйиш шохобчасини (АГҚС) ўрнатиш, олинадиган тўсиқ, огоҳлантириш белгилари ва маълумот тахтаси</w:t>
            </w:r>
          </w:p>
        </w:tc>
      </w:tr>
      <w:tr w:rsidR="000B7474" w:rsidRPr="0017062C" w:rsidTr="000B7474">
        <w:trPr>
          <w:trHeight w:val="84"/>
        </w:trPr>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ҲЁҚШни ерга улаш, ёнғинга қарши инвентар ва ўт ўчириш воситаларини тайёр ҳолатга келтириш</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Pr="009D5C89"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тарқатиш учун ҲЁҚШ (АГҚС)ни тайёрлаш (ёқилғи қуйиш мосламасининг шкафи эшигини ўрнатиш, шкаф тагини артиб олиш, ускунанинг герметиклигини текшириш)</w:t>
            </w:r>
          </w:p>
        </w:tc>
      </w:tr>
      <w:tr w:rsidR="000B7474" w:rsidRPr="003D0A6E" w:rsidTr="000B7474">
        <w:tc>
          <w:tcPr>
            <w:tcW w:w="3006" w:type="dxa"/>
            <w:gridSpan w:val="4"/>
            <w:vMerge/>
            <w:tcBorders>
              <w:left w:val="single" w:sz="4" w:space="0" w:color="auto"/>
              <w:bottom w:val="single" w:sz="4" w:space="0" w:color="auto"/>
              <w:right w:val="single" w:sz="4" w:space="0" w:color="auto"/>
            </w:tcBorders>
          </w:tcPr>
          <w:p w:rsidR="000B7474" w:rsidRPr="00201605"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Ички ёниш двигатели (И</w:t>
            </w:r>
            <w:r w:rsidRPr="003D6058">
              <w:rPr>
                <w:rFonts w:ascii="Times New Roman" w:hAnsi="Times New Roman"/>
                <w:sz w:val="24"/>
                <w:szCs w:val="20"/>
                <w:lang w:val="uz-Cyrl-UZ"/>
              </w:rPr>
              <w:t>ЁД</w:t>
            </w:r>
            <w:r w:rsidRPr="003D6058">
              <w:rPr>
                <w:rFonts w:ascii="Times New Roman" w:hAnsi="Times New Roman"/>
                <w:sz w:val="24"/>
                <w:szCs w:val="20"/>
              </w:rPr>
              <w:t>), бензинли электр блок, генератор ва электр бошқарув панелини ишга тушириш</w:t>
            </w:r>
            <w:r w:rsidRPr="003D6058">
              <w:rPr>
                <w:rFonts w:ascii="Times New Roman" w:hAnsi="Times New Roman"/>
                <w:color w:val="000000"/>
                <w:sz w:val="24"/>
                <w:szCs w:val="20"/>
              </w:rPr>
              <w:t xml:space="preserve"> </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Pr="009D5C89"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Радиаторларни тўлдириш ва аккумулятор батареяси суюқлигини тўлдириш</w:t>
            </w:r>
          </w:p>
        </w:tc>
      </w:tr>
      <w:tr w:rsidR="000B7474" w:rsidRPr="003D0A6E"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ЁТКда ўлчов хатоликларини</w:t>
            </w:r>
            <w:r w:rsidRPr="003D6058">
              <w:rPr>
                <w:rFonts w:ascii="Times New Roman" w:hAnsi="Times New Roman"/>
                <w:sz w:val="24"/>
                <w:szCs w:val="20"/>
              </w:rPr>
              <w:t xml:space="preserve"> (</w:t>
            </w:r>
            <w:r w:rsidRPr="003D6058">
              <w:rPr>
                <w:rFonts w:ascii="Times New Roman" w:hAnsi="Times New Roman"/>
                <w:sz w:val="24"/>
                <w:szCs w:val="20"/>
                <w:lang w:val="uz-Cyrl-UZ"/>
              </w:rPr>
              <w:t xml:space="preserve">ҳар </w:t>
            </w:r>
            <w:r w:rsidRPr="003D6058">
              <w:rPr>
                <w:rFonts w:ascii="Times New Roman" w:hAnsi="Times New Roman"/>
                <w:sz w:val="24"/>
                <w:szCs w:val="20"/>
              </w:rPr>
              <w:t>сменада) назорат қилиш</w:t>
            </w:r>
          </w:p>
        </w:tc>
      </w:tr>
      <w:tr w:rsidR="000B7474" w:rsidRPr="003D0A6E"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ҲЁҚШда (АГҚС) транспорт воситаларини ёқилғи билан тўлдириш</w:t>
            </w:r>
          </w:p>
        </w:tc>
      </w:tr>
      <w:tr w:rsidR="000B7474" w:rsidRPr="003D0A6E"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 xml:space="preserve">Хизмат кўрсатиладиган ускуналарни тозалаш ва мойлаш, кичик </w:t>
            </w:r>
            <w:r w:rsidRPr="003D6058">
              <w:rPr>
                <w:rFonts w:ascii="Times New Roman" w:hAnsi="Times New Roman"/>
                <w:sz w:val="24"/>
                <w:szCs w:val="20"/>
                <w:lang w:val="uz-Cyrl-UZ"/>
              </w:rPr>
              <w:t xml:space="preserve">носозликларни </w:t>
            </w:r>
            <w:r w:rsidRPr="003D6058">
              <w:rPr>
                <w:rFonts w:ascii="Times New Roman" w:hAnsi="Times New Roman"/>
                <w:sz w:val="24"/>
                <w:szCs w:val="20"/>
              </w:rPr>
              <w:t>бартараф этиш</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Хизмат кўрсатиладиган ускуналарни таъмирлашга тайёрлаш ва таъмирдан кейин қабул қилиш</w:t>
            </w:r>
          </w:p>
        </w:tc>
      </w:tr>
      <w:tr w:rsidR="000B7474" w:rsidRPr="003D0A6E"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НЎА ва ЁТКни давлат томонидан текшириш муддатлари устидан назорат</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Носозлик, авария, электр узилиши, иш параметрларининг оғиши аниқланганда ЁТКни аварияли тўхтатиш</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шохобчалари раҳбарларини иш вақтида аниқланган носозликлар ва ҳодисалар тўғрисида хабардор қилиш</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чиқариш ва ишлаб чиқариш ҳужжатларини юритиш</w:t>
            </w:r>
          </w:p>
        </w:tc>
      </w:tr>
      <w:tr w:rsidR="000B7474" w:rsidRPr="003D0A6E" w:rsidTr="000B7474">
        <w:tc>
          <w:tcPr>
            <w:tcW w:w="3006" w:type="dxa"/>
            <w:gridSpan w:val="4"/>
            <w:vMerge w:val="restart"/>
            <w:tcBorders>
              <w:left w:val="single" w:sz="4" w:space="0" w:color="auto"/>
              <w:right w:val="single" w:sz="4" w:space="0" w:color="auto"/>
            </w:tcBorders>
            <w:vAlign w:val="center"/>
          </w:tcPr>
          <w:p w:rsidR="000B7474" w:rsidRPr="009A2CD2" w:rsidDel="002A1D54" w:rsidRDefault="000B7474" w:rsidP="000B7474">
            <w:pPr>
              <w:widowControl w:val="0"/>
              <w:jc w:val="center"/>
              <w:rPr>
                <w:rFonts w:ascii="Times New Roman" w:hAnsi="Times New Roman"/>
                <w:b/>
                <w:bCs/>
                <w:sz w:val="24"/>
                <w:szCs w:val="24"/>
                <w:lang w:val="uz-Cyrl-UZ"/>
              </w:rPr>
            </w:pPr>
            <w:r w:rsidRPr="009A2CD2">
              <w:rPr>
                <w:rFonts w:ascii="Times New Roman" w:hAnsi="Times New Roman"/>
                <w:b/>
                <w:bCs/>
                <w:sz w:val="24"/>
                <w:szCs w:val="24"/>
                <w:lang w:val="uz-Cyrl-UZ"/>
              </w:rPr>
              <w:t>Зарур кўникмалар</w:t>
            </w: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Асбоб-ускуналарни ва ШҲВни тоза ва соз ҳолатда сақлаш</w:t>
            </w:r>
          </w:p>
        </w:tc>
      </w:tr>
      <w:tr w:rsidR="000B7474" w:rsidRPr="003D0A6E"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Колонка ишини </w:t>
            </w:r>
            <w:r w:rsidRPr="003D6058">
              <w:rPr>
                <w:rFonts w:ascii="Times New Roman" w:hAnsi="Times New Roman"/>
                <w:sz w:val="24"/>
                <w:szCs w:val="20"/>
              </w:rPr>
              <w:t>тўғрилигини</w:t>
            </w:r>
            <w:r w:rsidRPr="003D6058">
              <w:rPr>
                <w:rFonts w:ascii="Times New Roman" w:hAnsi="Times New Roman"/>
                <w:sz w:val="24"/>
                <w:szCs w:val="20"/>
                <w:lang w:val="uz-Cyrl-UZ"/>
              </w:rPr>
              <w:t xml:space="preserve"> намунавий ўлчагич билан </w:t>
            </w:r>
            <w:r w:rsidRPr="003D6058">
              <w:rPr>
                <w:rFonts w:ascii="Times New Roman" w:hAnsi="Times New Roman"/>
                <w:sz w:val="24"/>
                <w:szCs w:val="20"/>
              </w:rPr>
              <w:t>текшири</w:t>
            </w:r>
            <w:r w:rsidRPr="003D6058">
              <w:rPr>
                <w:rFonts w:ascii="Times New Roman" w:hAnsi="Times New Roman"/>
                <w:sz w:val="24"/>
                <w:szCs w:val="20"/>
                <w:lang w:val="uz-Cyrl-UZ"/>
              </w:rPr>
              <w:t>ш</w:t>
            </w:r>
          </w:p>
        </w:tc>
      </w:tr>
      <w:tr w:rsidR="000B7474" w:rsidRPr="003D0A6E"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ҲЁҚШни қувват манбаларига улаш</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Ҳаракатланувчан ёқилғи қуйиш воситалари орқали автомобилларга ёқилғи қуйиш</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Акамулятор батарея суюқлигини тўлдириш, хизмат кўрсатиладиган ускунани тозалаш ва мойлаш, радиаторларга сув қўшиш</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ЁТК (ёқилғи қуйиш колонкалари), НЎА ва ШҲВдан фойдаланиш ва уларни таъмирлаш ҳамда давлат текширувига тайёрлаш</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ҳолатларида ёқилғи қуйиш шохобчалари (мажмуалар)да АБЭР ва йўриқномаларга мувофиқ ҳаракат қилиш</w:t>
            </w:r>
          </w:p>
        </w:tc>
      </w:tr>
      <w:tr w:rsidR="000B7474" w:rsidRPr="003D0A6E"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ҳолатларида, АБЭР низомлари ва йўриқномаларига мувофиқ ҳаракат қилиш</w:t>
            </w:r>
          </w:p>
        </w:tc>
      </w:tr>
      <w:tr w:rsidR="000B7474" w:rsidRPr="0017062C" w:rsidTr="000B7474">
        <w:tc>
          <w:tcPr>
            <w:tcW w:w="3006" w:type="dxa"/>
            <w:gridSpan w:val="4"/>
            <w:vMerge/>
            <w:tcBorders>
              <w:left w:val="single" w:sz="4" w:space="0" w:color="auto"/>
              <w:bottom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Сотилган ёқилғи учун ишлаб чиқариш журналлари ва ҳужжатларни расмийлаштириш</w:t>
            </w:r>
          </w:p>
        </w:tc>
      </w:tr>
      <w:tr w:rsidR="000B7474" w:rsidRPr="003D0A6E" w:rsidTr="000B7474">
        <w:tc>
          <w:tcPr>
            <w:tcW w:w="3006" w:type="dxa"/>
            <w:gridSpan w:val="4"/>
            <w:vMerge w:val="restart"/>
            <w:tcBorders>
              <w:top w:val="single" w:sz="4" w:space="0" w:color="auto"/>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Ёқилғи маҳсулотларини етказиб берувчи ташкилотларда нефть маҳсулотлари сифатини назорат қилиш ва таьминлаш бўйича йўриқномалар</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Иш жойини тайёрлаш учун услуб ва усуллар, ишлатиладиган асбоб-ускуналар ва ШҲВ, иш учун гигиена воситалари, ўқитиш сифатига қўйиладиган талаблар</w:t>
            </w:r>
            <w:r w:rsidRPr="003D6058">
              <w:rPr>
                <w:rFonts w:ascii="Times New Roman" w:hAnsi="Times New Roman"/>
                <w:color w:val="000000"/>
                <w:sz w:val="24"/>
                <w:szCs w:val="20"/>
                <w:lang w:val="uz-Cyrl-UZ"/>
              </w:rPr>
              <w:t xml:space="preserve"> </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Автомобилларга ёқилғи қуйиш воситаларини, ёқилғи қуйиш мосламаларини бошқариш режимларини ишлатган ҳолда автомобилларга ёқилғи қуйиш жараёнининг кетма-кетлиги</w:t>
            </w:r>
          </w:p>
        </w:tc>
      </w:tr>
      <w:tr w:rsidR="000B7474" w:rsidRPr="003D0A6E"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Метрология, метрология хизматлари ва ташкилотларининг норматив-ҳуқуқий базаси, давлат метрологик назорати</w:t>
            </w:r>
            <w:r w:rsidRPr="003D6058">
              <w:rPr>
                <w:rFonts w:ascii="Times New Roman" w:hAnsi="Times New Roman"/>
                <w:color w:val="000000"/>
                <w:sz w:val="24"/>
                <w:szCs w:val="20"/>
              </w:rPr>
              <w:t xml:space="preserve"> </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шохобчаларидан фойдаланиш қоидалари</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Қиш ва ёзда транспорт воситаларига ёқилғи қуйиш учун ишлатиладиган ёқилғи хусусиятлари, русумлари ва маркалари</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Хизмат кўрсатадиган ускуналарни тозалаш ва мойлаш, радиаторларга сув қуйиш ва аккумулятор батарея суюқлигини тўлдириш усуллари</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ускуналари, электр жиҳозлари ва НЎА вазифалари, қурилмалари, ишлаш принципи, ишлатиш шартлари ва қоидалари, уларга хизмат кўрсатишга қўйиладиган талаблар</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ҲЁҚШнинг бошланғич бензинли электр мосламаси ва ички ёниш двигателларини жиҳозларидан техник фойдаланиш қоидалари</w:t>
            </w:r>
            <w:r w:rsidRPr="003D6058">
              <w:rPr>
                <w:rFonts w:ascii="Times New Roman" w:hAnsi="Times New Roman"/>
                <w:color w:val="000000"/>
                <w:sz w:val="24"/>
                <w:szCs w:val="20"/>
                <w:lang w:val="uz-Cyrl-UZ"/>
              </w:rPr>
              <w:t xml:space="preserve"> </w:t>
            </w:r>
          </w:p>
        </w:tc>
      </w:tr>
      <w:tr w:rsidR="000B7474" w:rsidRPr="003D0A6E"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rPr>
              <w:t>Носозликлар</w:t>
            </w:r>
            <w:r w:rsidRPr="003D6058">
              <w:rPr>
                <w:rFonts w:ascii="Times New Roman" w:hAnsi="Times New Roman"/>
                <w:sz w:val="24"/>
                <w:szCs w:val="20"/>
                <w:lang w:val="uz-Cyrl-UZ"/>
              </w:rPr>
              <w:t>нинг</w:t>
            </w:r>
            <w:r w:rsidRPr="003D6058">
              <w:rPr>
                <w:rFonts w:ascii="Times New Roman" w:hAnsi="Times New Roman"/>
                <w:sz w:val="24"/>
                <w:szCs w:val="20"/>
              </w:rPr>
              <w:t xml:space="preserve"> турлари ва уларни бартараф этиш усуллари</w:t>
            </w:r>
          </w:p>
        </w:tc>
      </w:tr>
      <w:tr w:rsidR="000B7474" w:rsidRPr="0017062C" w:rsidTr="000B7474">
        <w:trPr>
          <w:trHeight w:val="94"/>
        </w:trPr>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ускуналари ва асбобларини давлат текшириш ва таьмирлаш учун тайёрлаш шартлари ва тартиби</w:t>
            </w:r>
          </w:p>
        </w:tc>
      </w:tr>
      <w:tr w:rsidR="000B7474" w:rsidRPr="0017062C" w:rsidTr="000B7474">
        <w:tc>
          <w:tcPr>
            <w:tcW w:w="3006" w:type="dxa"/>
            <w:gridSpan w:val="4"/>
            <w:vMerge/>
            <w:tcBorders>
              <w:left w:val="single" w:sz="4" w:space="0" w:color="auto"/>
              <w:right w:val="single" w:sz="4" w:space="0" w:color="auto"/>
            </w:tcBorders>
          </w:tcPr>
          <w:p w:rsidR="000B7474"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0B7474" w:rsidRPr="0017062C" w:rsidTr="000B7474">
        <w:tc>
          <w:tcPr>
            <w:tcW w:w="3006" w:type="dxa"/>
            <w:gridSpan w:val="4"/>
            <w:vMerge/>
            <w:tcBorders>
              <w:left w:val="single" w:sz="4" w:space="0" w:color="auto"/>
              <w:right w:val="single" w:sz="4" w:space="0" w:color="auto"/>
            </w:tcBorders>
          </w:tcPr>
          <w:p w:rsidR="000B7474" w:rsidRPr="00201605" w:rsidRDefault="000B7474" w:rsidP="000B7474">
            <w:pPr>
              <w:spacing w:line="288" w:lineRule="auto"/>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Биринчи ёрдам ва ШҲВ, ёнғинга қарши воситалар ва гигиена қоидалари</w:t>
            </w:r>
          </w:p>
        </w:tc>
      </w:tr>
      <w:tr w:rsidR="000B7474" w:rsidRPr="004D5C4A" w:rsidTr="000B7474">
        <w:tc>
          <w:tcPr>
            <w:tcW w:w="3006" w:type="dxa"/>
            <w:gridSpan w:val="4"/>
            <w:vMerge/>
            <w:tcBorders>
              <w:left w:val="single" w:sz="4" w:space="0" w:color="auto"/>
              <w:right w:val="single" w:sz="4" w:space="0" w:color="auto"/>
            </w:tcBorders>
            <w:vAlign w:val="center"/>
          </w:tcPr>
          <w:p w:rsidR="000B7474" w:rsidRPr="009D5C89" w:rsidRDefault="000B7474" w:rsidP="000B7474">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r w:rsidRPr="003D6058">
              <w:rPr>
                <w:rFonts w:ascii="Times New Roman" w:hAnsi="Times New Roman"/>
                <w:sz w:val="24"/>
                <w:szCs w:val="20"/>
              </w:rPr>
              <w:t xml:space="preserve"> </w:t>
            </w:r>
          </w:p>
        </w:tc>
      </w:tr>
      <w:tr w:rsidR="000B7474" w:rsidRPr="0017062C" w:rsidTr="000B7474">
        <w:tc>
          <w:tcPr>
            <w:tcW w:w="3006" w:type="dxa"/>
            <w:gridSpan w:val="4"/>
            <w:vMerge/>
            <w:tcBorders>
              <w:left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Ёқилғи қуйиш шохобчаларида бахтсиз ҳодисалар ва авария вазиятлари, ёнғин содир бўлганда ходимларнинг ҳаракатлари тартиби тўғрисида йўриқнома </w:t>
            </w:r>
          </w:p>
        </w:tc>
      </w:tr>
      <w:tr w:rsidR="000B7474" w:rsidRPr="004D5C4A" w:rsidTr="000B7474">
        <w:tc>
          <w:tcPr>
            <w:tcW w:w="3006" w:type="dxa"/>
            <w:gridSpan w:val="4"/>
            <w:vMerge/>
            <w:tcBorders>
              <w:left w:val="single" w:sz="4" w:space="0" w:color="auto"/>
              <w:bottom w:val="single" w:sz="4" w:space="0" w:color="auto"/>
              <w:right w:val="single" w:sz="4" w:space="0" w:color="auto"/>
            </w:tcBorders>
            <w:vAlign w:val="center"/>
          </w:tcPr>
          <w:p w:rsidR="000B7474" w:rsidRDefault="000B7474" w:rsidP="000B7474">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0B7474" w:rsidRPr="003D6058" w:rsidRDefault="000B7474" w:rsidP="000B7474">
            <w:pPr>
              <w:jc w:val="both"/>
              <w:rPr>
                <w:rFonts w:ascii="Times New Roman" w:hAnsi="Times New Roman"/>
                <w:sz w:val="24"/>
                <w:szCs w:val="20"/>
                <w:lang w:val="uz-Cyrl-UZ"/>
              </w:rPr>
            </w:pPr>
            <w:r w:rsidRPr="003D6058">
              <w:rPr>
                <w:rFonts w:ascii="Times New Roman" w:hAnsi="Times New Roman"/>
                <w:sz w:val="24"/>
                <w:szCs w:val="20"/>
                <w:lang w:val="uz-Cyrl-UZ"/>
              </w:rPr>
              <w:t>Зарурий</w:t>
            </w:r>
            <w:r w:rsidRPr="003D6058">
              <w:rPr>
                <w:rFonts w:ascii="Times New Roman" w:hAnsi="Times New Roman"/>
                <w:sz w:val="24"/>
                <w:szCs w:val="20"/>
              </w:rPr>
              <w:t xml:space="preserve"> ҳужжатлар рўйхати, у</w:t>
            </w:r>
            <w:r w:rsidRPr="003D6058">
              <w:rPr>
                <w:rFonts w:ascii="Times New Roman" w:hAnsi="Times New Roman"/>
                <w:sz w:val="24"/>
                <w:szCs w:val="20"/>
                <w:lang w:val="uz-Cyrl-UZ"/>
              </w:rPr>
              <w:t>лар</w:t>
            </w:r>
            <w:r w:rsidRPr="003D6058">
              <w:rPr>
                <w:rFonts w:ascii="Times New Roman" w:hAnsi="Times New Roman"/>
                <w:sz w:val="24"/>
                <w:szCs w:val="20"/>
              </w:rPr>
              <w:t>ни тузиш қоидалари ва талаблари</w:t>
            </w:r>
          </w:p>
        </w:tc>
      </w:tr>
      <w:tr w:rsidR="000B7474" w:rsidRPr="004D5C4A" w:rsidTr="000B7474">
        <w:tc>
          <w:tcPr>
            <w:tcW w:w="3006" w:type="dxa"/>
            <w:gridSpan w:val="4"/>
            <w:tcBorders>
              <w:top w:val="single" w:sz="4" w:space="0" w:color="auto"/>
              <w:left w:val="single" w:sz="4" w:space="0" w:color="auto"/>
              <w:bottom w:val="single" w:sz="4" w:space="0" w:color="auto"/>
              <w:right w:val="single" w:sz="4" w:space="0" w:color="auto"/>
            </w:tcBorders>
            <w:vAlign w:val="center"/>
          </w:tcPr>
          <w:p w:rsidR="000B7474" w:rsidRPr="009D5C89" w:rsidRDefault="000B7474" w:rsidP="000B747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0B7474" w:rsidRPr="003D6058" w:rsidRDefault="000B7474" w:rsidP="000B7474">
            <w:pPr>
              <w:widowControl w:val="0"/>
              <w:rPr>
                <w:rFonts w:ascii="Times New Roman" w:hAnsi="Times New Roman"/>
                <w:sz w:val="24"/>
                <w:szCs w:val="20"/>
                <w:lang w:val="uz-Cyrl-UZ"/>
              </w:rPr>
            </w:pPr>
            <w:r w:rsidRPr="003D6058">
              <w:rPr>
                <w:rFonts w:ascii="Times New Roman" w:hAnsi="Times New Roman"/>
                <w:bCs/>
                <w:sz w:val="24"/>
                <w:szCs w:val="20"/>
                <w:lang w:val="uz-Cyrl-UZ"/>
              </w:rPr>
              <w:t>-</w:t>
            </w:r>
          </w:p>
        </w:tc>
      </w:tr>
    </w:tbl>
    <w:p w:rsidR="00DF0676" w:rsidRDefault="00DF0676" w:rsidP="00DF0676">
      <w:pPr>
        <w:spacing w:after="0" w:line="288" w:lineRule="auto"/>
        <w:rPr>
          <w:rFonts w:ascii="Times New Roman" w:hAnsi="Times New Roman" w:cs="Times New Roman"/>
          <w:sz w:val="24"/>
          <w:szCs w:val="24"/>
        </w:rPr>
      </w:pPr>
    </w:p>
    <w:tbl>
      <w:tblPr>
        <w:tblStyle w:val="a3"/>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3"/>
        <w:gridCol w:w="621"/>
        <w:gridCol w:w="150"/>
        <w:gridCol w:w="315"/>
        <w:gridCol w:w="2355"/>
        <w:gridCol w:w="1614"/>
        <w:gridCol w:w="781"/>
        <w:gridCol w:w="844"/>
      </w:tblGrid>
      <w:tr w:rsidR="00B7087A" w:rsidRPr="004D5C4A" w:rsidTr="00FB196D">
        <w:trPr>
          <w:trHeight w:val="361"/>
        </w:trPr>
        <w:tc>
          <w:tcPr>
            <w:tcW w:w="9054" w:type="dxa"/>
            <w:gridSpan w:val="10"/>
          </w:tcPr>
          <w:p w:rsidR="00DF0676" w:rsidRPr="004D5C4A" w:rsidRDefault="00F051D7" w:rsidP="005F392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00DF0676" w:rsidRPr="004D5C4A">
              <w:rPr>
                <w:rFonts w:ascii="Times New Roman" w:hAnsi="Times New Roman" w:cs="Times New Roman"/>
                <w:b/>
                <w:sz w:val="24"/>
                <w:szCs w:val="24"/>
                <w:lang w:val="uz-Cyrl-UZ"/>
              </w:rPr>
              <w:t>.</w:t>
            </w:r>
            <w:r w:rsidR="00DF0676">
              <w:rPr>
                <w:rFonts w:ascii="Times New Roman" w:hAnsi="Times New Roman" w:cs="Times New Roman"/>
                <w:b/>
                <w:sz w:val="24"/>
                <w:szCs w:val="24"/>
                <w:lang w:val="uz-Cyrl-UZ"/>
              </w:rPr>
              <w:t>3.</w:t>
            </w:r>
            <w:r w:rsidR="00DF0676" w:rsidRPr="004D5C4A">
              <w:rPr>
                <w:rFonts w:ascii="Times New Roman" w:hAnsi="Times New Roman" w:cs="Times New Roman"/>
                <w:b/>
                <w:sz w:val="24"/>
                <w:szCs w:val="24"/>
                <w:lang w:val="uz-Cyrl-UZ"/>
              </w:rPr>
              <w:t xml:space="preserve"> МЕҲНАТ ВАЗИФА</w:t>
            </w:r>
            <w:r w:rsidR="00DF0676">
              <w:rPr>
                <w:rFonts w:ascii="Times New Roman" w:hAnsi="Times New Roman" w:cs="Times New Roman"/>
                <w:b/>
                <w:sz w:val="24"/>
                <w:szCs w:val="24"/>
                <w:lang w:val="uz-Cyrl-UZ"/>
              </w:rPr>
              <w:t>ЛАР</w:t>
            </w:r>
            <w:r w:rsidR="00DF0676" w:rsidRPr="004D5C4A">
              <w:rPr>
                <w:rFonts w:ascii="Times New Roman" w:hAnsi="Times New Roman" w:cs="Times New Roman"/>
                <w:b/>
                <w:sz w:val="24"/>
                <w:szCs w:val="24"/>
                <w:lang w:val="uz-Cyrl-UZ"/>
              </w:rPr>
              <w:t>И</w:t>
            </w:r>
          </w:p>
        </w:tc>
      </w:tr>
      <w:tr w:rsidR="00B7087A" w:rsidRPr="0017062C" w:rsidTr="00FB196D">
        <w:tc>
          <w:tcPr>
            <w:tcW w:w="1826" w:type="dxa"/>
            <w:gridSpan w:val="2"/>
            <w:tcBorders>
              <w:right w:val="single" w:sz="4" w:space="0" w:color="auto"/>
            </w:tcBorders>
          </w:tcPr>
          <w:p w:rsidR="00F051D7" w:rsidRPr="004D5C4A" w:rsidRDefault="00F051D7" w:rsidP="00F051D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28" w:type="dxa"/>
            <w:gridSpan w:val="8"/>
            <w:tcBorders>
              <w:top w:val="single" w:sz="4" w:space="0" w:color="auto"/>
              <w:left w:val="single" w:sz="4" w:space="0" w:color="auto"/>
              <w:bottom w:val="single" w:sz="4" w:space="0" w:color="auto"/>
              <w:right w:val="single" w:sz="4" w:space="0" w:color="auto"/>
            </w:tcBorders>
            <w:vAlign w:val="center"/>
          </w:tcPr>
          <w:p w:rsidR="00F051D7" w:rsidRPr="007C4048" w:rsidRDefault="00F051D7" w:rsidP="00F051D7">
            <w:pPr>
              <w:jc w:val="both"/>
              <w:rPr>
                <w:rFonts w:ascii="Times New Roman" w:hAnsi="Times New Roman"/>
                <w:sz w:val="24"/>
                <w:szCs w:val="20"/>
                <w:lang w:val="uz-Cyrl-UZ"/>
              </w:rPr>
            </w:pPr>
            <w:r w:rsidRPr="007C4048">
              <w:rPr>
                <w:rFonts w:ascii="Times New Roman" w:hAnsi="Times New Roman"/>
                <w:sz w:val="24"/>
                <w:szCs w:val="20"/>
                <w:lang w:val="uz-Cyrl-UZ"/>
              </w:rPr>
              <w:t>Ёқилғи қуйиш агрегатлари ёки автозаправшиклар  ёрдамида ҳаво транспортига ёқилғи қуйиш</w:t>
            </w:r>
          </w:p>
        </w:tc>
      </w:tr>
      <w:tr w:rsidR="00B7087A" w:rsidRPr="0017062C" w:rsidTr="00FB196D">
        <w:tc>
          <w:tcPr>
            <w:tcW w:w="9054" w:type="dxa"/>
            <w:gridSpan w:val="10"/>
          </w:tcPr>
          <w:p w:rsidR="00F051D7" w:rsidRPr="003D0A6E" w:rsidRDefault="00F051D7" w:rsidP="00F051D7">
            <w:pPr>
              <w:spacing w:line="288" w:lineRule="auto"/>
              <w:rPr>
                <w:rFonts w:ascii="Times New Roman" w:hAnsi="Times New Roman" w:cs="Times New Roman"/>
                <w:sz w:val="24"/>
                <w:szCs w:val="24"/>
                <w:lang w:val="uz-Cyrl-UZ"/>
              </w:rPr>
            </w:pPr>
          </w:p>
        </w:tc>
      </w:tr>
      <w:tr w:rsidR="00B7087A" w:rsidRPr="004D5C4A" w:rsidTr="00FB196D">
        <w:tc>
          <w:tcPr>
            <w:tcW w:w="1538" w:type="dxa"/>
          </w:tcPr>
          <w:p w:rsidR="00F051D7" w:rsidRPr="003D0A6E" w:rsidRDefault="00F051D7" w:rsidP="00F051D7">
            <w:pPr>
              <w:spacing w:line="288" w:lineRule="auto"/>
              <w:rPr>
                <w:rFonts w:ascii="Times New Roman" w:hAnsi="Times New Roman" w:cs="Times New Roman"/>
                <w:sz w:val="24"/>
                <w:szCs w:val="24"/>
                <w:lang w:val="uz-Cyrl-UZ"/>
              </w:rPr>
            </w:pPr>
          </w:p>
        </w:tc>
        <w:tc>
          <w:tcPr>
            <w:tcW w:w="832" w:type="dxa"/>
            <w:gridSpan w:val="2"/>
            <w:tcBorders>
              <w:right w:val="single" w:sz="4" w:space="0" w:color="auto"/>
            </w:tcBorders>
          </w:tcPr>
          <w:p w:rsidR="00F051D7" w:rsidRPr="004D5C4A" w:rsidRDefault="00F051D7" w:rsidP="00F051D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F051D7" w:rsidRPr="008651E3" w:rsidRDefault="00F051D7" w:rsidP="00F051D7">
            <w:pPr>
              <w:jc w:val="center"/>
              <w:rPr>
                <w:rFonts w:ascii="Times New Roman" w:hAnsi="Times New Roman"/>
                <w:sz w:val="24"/>
                <w:szCs w:val="24"/>
                <w:lang w:val="uz-Cyrl-UZ"/>
              </w:rPr>
            </w:pPr>
            <w:r>
              <w:rPr>
                <w:rFonts w:ascii="Times New Roman" w:hAnsi="Times New Roman"/>
                <w:sz w:val="24"/>
                <w:szCs w:val="24"/>
                <w:lang w:val="uz-Cyrl-UZ"/>
              </w:rPr>
              <w:t>С</w:t>
            </w:r>
            <w:r w:rsidRPr="008651E3">
              <w:rPr>
                <w:rFonts w:ascii="Times New Roman" w:hAnsi="Times New Roman"/>
                <w:sz w:val="24"/>
                <w:szCs w:val="24"/>
                <w:lang w:val="uz-Cyrl-UZ"/>
              </w:rPr>
              <w:t>/0</w:t>
            </w:r>
            <w:r>
              <w:rPr>
                <w:rFonts w:ascii="Times New Roman" w:hAnsi="Times New Roman"/>
                <w:sz w:val="24"/>
                <w:szCs w:val="24"/>
                <w:lang w:val="uz-Cyrl-UZ"/>
              </w:rPr>
              <w:t>3</w:t>
            </w:r>
            <w:r w:rsidRPr="008651E3">
              <w:rPr>
                <w:rFonts w:ascii="Times New Roman" w:hAnsi="Times New Roman"/>
                <w:sz w:val="24"/>
                <w:szCs w:val="24"/>
                <w:lang w:val="uz-Cyrl-UZ"/>
              </w:rPr>
              <w:t>.4</w:t>
            </w:r>
          </w:p>
        </w:tc>
        <w:tc>
          <w:tcPr>
            <w:tcW w:w="2357" w:type="dxa"/>
            <w:tcBorders>
              <w:left w:val="single" w:sz="4" w:space="0" w:color="auto"/>
            </w:tcBorders>
          </w:tcPr>
          <w:p w:rsidR="00F051D7" w:rsidRPr="004D5C4A" w:rsidRDefault="00F051D7" w:rsidP="00F051D7">
            <w:pPr>
              <w:spacing w:line="288" w:lineRule="auto"/>
              <w:rPr>
                <w:rFonts w:ascii="Times New Roman" w:hAnsi="Times New Roman" w:cs="Times New Roman"/>
                <w:sz w:val="24"/>
                <w:szCs w:val="24"/>
              </w:rPr>
            </w:pPr>
          </w:p>
        </w:tc>
        <w:tc>
          <w:tcPr>
            <w:tcW w:w="2397" w:type="dxa"/>
            <w:gridSpan w:val="2"/>
            <w:tcBorders>
              <w:right w:val="single" w:sz="4" w:space="0" w:color="auto"/>
            </w:tcBorders>
          </w:tcPr>
          <w:p w:rsidR="00F051D7" w:rsidRPr="004D5C4A" w:rsidRDefault="00F051D7" w:rsidP="00F051D7">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844" w:type="dxa"/>
            <w:tcBorders>
              <w:top w:val="single" w:sz="4" w:space="0" w:color="auto"/>
              <w:left w:val="single" w:sz="4" w:space="0" w:color="auto"/>
              <w:bottom w:val="single" w:sz="4" w:space="0" w:color="auto"/>
              <w:right w:val="single" w:sz="4" w:space="0" w:color="auto"/>
            </w:tcBorders>
          </w:tcPr>
          <w:p w:rsidR="00F051D7" w:rsidRPr="003D0A6E" w:rsidRDefault="00F051D7" w:rsidP="00F051D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B7087A" w:rsidRPr="004D5C4A" w:rsidTr="00FB196D">
        <w:tc>
          <w:tcPr>
            <w:tcW w:w="9054" w:type="dxa"/>
            <w:gridSpan w:val="10"/>
          </w:tcPr>
          <w:p w:rsidR="00F051D7" w:rsidRPr="004D5C4A" w:rsidRDefault="00F051D7" w:rsidP="00F051D7">
            <w:pPr>
              <w:spacing w:line="288" w:lineRule="auto"/>
              <w:rPr>
                <w:rFonts w:ascii="Times New Roman" w:hAnsi="Times New Roman" w:cs="Times New Roman"/>
                <w:sz w:val="24"/>
                <w:szCs w:val="24"/>
              </w:rPr>
            </w:pPr>
          </w:p>
        </w:tc>
      </w:tr>
      <w:tr w:rsidR="00F051D7" w:rsidRPr="000E4878" w:rsidTr="00FB196D">
        <w:tc>
          <w:tcPr>
            <w:tcW w:w="1538" w:type="dxa"/>
            <w:vMerge w:val="restart"/>
            <w:tcBorders>
              <w:right w:val="single" w:sz="4" w:space="0" w:color="auto"/>
            </w:tcBorders>
          </w:tcPr>
          <w:p w:rsidR="00F051D7" w:rsidRPr="000E4878" w:rsidRDefault="00F051D7" w:rsidP="00F051D7">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3" w:type="dxa"/>
            <w:gridSpan w:val="4"/>
            <w:vMerge w:val="restart"/>
            <w:tcBorders>
              <w:top w:val="single" w:sz="4" w:space="0" w:color="auto"/>
              <w:left w:val="single" w:sz="4" w:space="0" w:color="auto"/>
              <w:bottom w:val="single" w:sz="4" w:space="0" w:color="auto"/>
              <w:right w:val="single" w:sz="4" w:space="0" w:color="auto"/>
            </w:tcBorders>
          </w:tcPr>
          <w:p w:rsidR="00F051D7" w:rsidRPr="000E4878" w:rsidRDefault="00F051D7" w:rsidP="00F051D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2" w:type="dxa"/>
            <w:gridSpan w:val="2"/>
            <w:vMerge w:val="restart"/>
            <w:tcBorders>
              <w:top w:val="single" w:sz="4" w:space="0" w:color="auto"/>
              <w:left w:val="single" w:sz="4" w:space="0" w:color="auto"/>
              <w:bottom w:val="single" w:sz="4" w:space="0" w:color="auto"/>
              <w:right w:val="single" w:sz="4" w:space="0" w:color="auto"/>
            </w:tcBorders>
            <w:vAlign w:val="center"/>
          </w:tcPr>
          <w:p w:rsidR="00F051D7" w:rsidRPr="000E4878" w:rsidRDefault="00F051D7" w:rsidP="00F051D7">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F051D7" w:rsidRPr="000E4878" w:rsidRDefault="00F051D7" w:rsidP="00F051D7">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B7087A" w:rsidRPr="000E4878" w:rsidTr="00FB196D">
        <w:tc>
          <w:tcPr>
            <w:tcW w:w="1538" w:type="dxa"/>
            <w:vMerge/>
            <w:tcBorders>
              <w:right w:val="single" w:sz="4" w:space="0" w:color="auto"/>
            </w:tcBorders>
          </w:tcPr>
          <w:p w:rsidR="00F051D7" w:rsidRPr="000E4878" w:rsidRDefault="00F051D7" w:rsidP="00F051D7">
            <w:pPr>
              <w:spacing w:line="288" w:lineRule="auto"/>
              <w:rPr>
                <w:rFonts w:ascii="Times New Roman" w:hAnsi="Times New Roman" w:cs="Times New Roman"/>
                <w:b/>
                <w:sz w:val="24"/>
                <w:szCs w:val="24"/>
                <w:lang w:val="uz-Cyrl-UZ"/>
              </w:rPr>
            </w:pPr>
          </w:p>
        </w:tc>
        <w:tc>
          <w:tcPr>
            <w:tcW w:w="1603" w:type="dxa"/>
            <w:gridSpan w:val="4"/>
            <w:vMerge/>
            <w:tcBorders>
              <w:top w:val="single" w:sz="4" w:space="0" w:color="auto"/>
              <w:left w:val="single" w:sz="4" w:space="0" w:color="auto"/>
              <w:bottom w:val="single" w:sz="4" w:space="0" w:color="auto"/>
              <w:right w:val="single" w:sz="4" w:space="0" w:color="auto"/>
            </w:tcBorders>
            <w:vAlign w:val="center"/>
          </w:tcPr>
          <w:p w:rsidR="00F051D7" w:rsidRDefault="00F051D7" w:rsidP="00F051D7">
            <w:pPr>
              <w:spacing w:line="288" w:lineRule="auto"/>
              <w:jc w:val="center"/>
              <w:rPr>
                <w:rFonts w:ascii="Times New Roman" w:hAnsi="Times New Roman" w:cs="Times New Roman"/>
                <w:sz w:val="24"/>
                <w:szCs w:val="24"/>
                <w:lang w:val="uz-Cyrl-UZ"/>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tcPr>
          <w:p w:rsidR="00F051D7" w:rsidRDefault="00F051D7" w:rsidP="00F051D7">
            <w:pPr>
              <w:spacing w:line="288" w:lineRule="auto"/>
              <w:jc w:val="center"/>
              <w:rPr>
                <w:rFonts w:ascii="Times New Roman" w:hAnsi="Times New Roman" w:cs="Times New Roman"/>
                <w:sz w:val="24"/>
                <w:szCs w:val="24"/>
                <w:lang w:val="uz-Cyrl-UZ"/>
              </w:rPr>
            </w:pPr>
          </w:p>
        </w:tc>
        <w:tc>
          <w:tcPr>
            <w:tcW w:w="1615" w:type="dxa"/>
            <w:tcBorders>
              <w:top w:val="single" w:sz="4" w:space="0" w:color="auto"/>
              <w:left w:val="single" w:sz="4" w:space="0" w:color="auto"/>
              <w:bottom w:val="single" w:sz="4" w:space="0" w:color="auto"/>
              <w:right w:val="single" w:sz="4" w:space="0" w:color="auto"/>
            </w:tcBorders>
            <w:vAlign w:val="center"/>
          </w:tcPr>
          <w:p w:rsidR="00F051D7" w:rsidRPr="000E4878" w:rsidRDefault="00F051D7" w:rsidP="00F051D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F051D7" w:rsidRPr="000E4878" w:rsidRDefault="00F051D7" w:rsidP="00F051D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B7087A" w:rsidRPr="004D5C4A" w:rsidTr="00FB196D">
        <w:tc>
          <w:tcPr>
            <w:tcW w:w="1538" w:type="dxa"/>
            <w:vMerge/>
            <w:tcBorders>
              <w:right w:val="single" w:sz="4" w:space="0" w:color="auto"/>
            </w:tcBorders>
          </w:tcPr>
          <w:p w:rsidR="00F051D7" w:rsidRPr="000E4878" w:rsidRDefault="00F051D7" w:rsidP="00F051D7">
            <w:pPr>
              <w:spacing w:line="288" w:lineRule="auto"/>
              <w:rPr>
                <w:rFonts w:ascii="Times New Roman" w:hAnsi="Times New Roman" w:cs="Times New Roman"/>
                <w:b/>
                <w:sz w:val="24"/>
                <w:szCs w:val="24"/>
                <w:lang w:val="uz-Cyrl-UZ"/>
              </w:rPr>
            </w:pPr>
          </w:p>
        </w:tc>
        <w:tc>
          <w:tcPr>
            <w:tcW w:w="1603" w:type="dxa"/>
            <w:gridSpan w:val="4"/>
            <w:tcBorders>
              <w:top w:val="single" w:sz="4" w:space="0" w:color="auto"/>
              <w:left w:val="single" w:sz="4" w:space="0" w:color="auto"/>
              <w:bottom w:val="single" w:sz="4" w:space="0" w:color="auto"/>
              <w:right w:val="single" w:sz="4" w:space="0" w:color="auto"/>
            </w:tcBorders>
          </w:tcPr>
          <w:p w:rsidR="00F051D7" w:rsidRPr="003D0A6E" w:rsidRDefault="00F051D7" w:rsidP="00F051D7">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2" w:type="dxa"/>
            <w:gridSpan w:val="2"/>
            <w:tcBorders>
              <w:top w:val="single" w:sz="4" w:space="0" w:color="auto"/>
              <w:left w:val="single" w:sz="4" w:space="0" w:color="auto"/>
              <w:bottom w:val="single" w:sz="4" w:space="0" w:color="auto"/>
              <w:right w:val="single" w:sz="4" w:space="0" w:color="auto"/>
            </w:tcBorders>
          </w:tcPr>
          <w:p w:rsidR="00F051D7"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5" w:type="dxa"/>
            <w:tcBorders>
              <w:top w:val="single" w:sz="4" w:space="0" w:color="auto"/>
              <w:left w:val="single" w:sz="4" w:space="0" w:color="auto"/>
              <w:bottom w:val="single" w:sz="4" w:space="0" w:color="auto"/>
              <w:right w:val="single" w:sz="4" w:space="0" w:color="auto"/>
            </w:tcBorders>
          </w:tcPr>
          <w:p w:rsidR="00F051D7" w:rsidRPr="004D5C4A" w:rsidRDefault="00F051D7" w:rsidP="00F051D7">
            <w:pPr>
              <w:spacing w:line="288" w:lineRule="auto"/>
              <w:rPr>
                <w:rFonts w:ascii="Times New Roman" w:hAnsi="Times New Roman" w:cs="Times New Roman"/>
                <w:sz w:val="24"/>
                <w:szCs w:val="24"/>
              </w:rPr>
            </w:pPr>
          </w:p>
        </w:tc>
        <w:tc>
          <w:tcPr>
            <w:tcW w:w="1626" w:type="dxa"/>
            <w:gridSpan w:val="2"/>
            <w:tcBorders>
              <w:top w:val="single" w:sz="4" w:space="0" w:color="auto"/>
              <w:left w:val="single" w:sz="4" w:space="0" w:color="auto"/>
              <w:bottom w:val="single" w:sz="4" w:space="0" w:color="auto"/>
              <w:right w:val="single" w:sz="4" w:space="0" w:color="auto"/>
            </w:tcBorders>
          </w:tcPr>
          <w:p w:rsidR="00F051D7" w:rsidRPr="004D5C4A" w:rsidRDefault="00F051D7" w:rsidP="00F051D7">
            <w:pPr>
              <w:spacing w:line="288" w:lineRule="auto"/>
              <w:rPr>
                <w:rFonts w:ascii="Times New Roman" w:hAnsi="Times New Roman" w:cs="Times New Roman"/>
                <w:sz w:val="24"/>
                <w:szCs w:val="24"/>
              </w:rPr>
            </w:pPr>
          </w:p>
        </w:tc>
      </w:tr>
      <w:tr w:rsidR="00B7087A" w:rsidRPr="004D5C4A" w:rsidTr="00FB196D">
        <w:tc>
          <w:tcPr>
            <w:tcW w:w="9054" w:type="dxa"/>
            <w:gridSpan w:val="10"/>
            <w:tcBorders>
              <w:bottom w:val="single" w:sz="4" w:space="0" w:color="auto"/>
            </w:tcBorders>
          </w:tcPr>
          <w:p w:rsidR="00F051D7" w:rsidRPr="004D5C4A" w:rsidRDefault="00F051D7" w:rsidP="00F051D7">
            <w:pPr>
              <w:spacing w:line="288" w:lineRule="auto"/>
              <w:rPr>
                <w:rFonts w:ascii="Times New Roman" w:hAnsi="Times New Roman" w:cs="Times New Roman"/>
                <w:sz w:val="24"/>
                <w:szCs w:val="24"/>
              </w:rPr>
            </w:pPr>
          </w:p>
        </w:tc>
      </w:tr>
      <w:tr w:rsidR="00065FF3" w:rsidRPr="0017062C" w:rsidTr="00FB196D">
        <w:trPr>
          <w:trHeight w:val="85"/>
        </w:trPr>
        <w:tc>
          <w:tcPr>
            <w:tcW w:w="2991" w:type="dxa"/>
            <w:gridSpan w:val="4"/>
            <w:vMerge w:val="restart"/>
            <w:tcBorders>
              <w:top w:val="single" w:sz="4" w:space="0" w:color="auto"/>
              <w:left w:val="single" w:sz="4" w:space="0" w:color="auto"/>
              <w:right w:val="single" w:sz="4" w:space="0" w:color="auto"/>
            </w:tcBorders>
            <w:vAlign w:val="center"/>
          </w:tcPr>
          <w:p w:rsidR="00065FF3" w:rsidRPr="009D5C89" w:rsidRDefault="00065FF3" w:rsidP="00B7087A">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63" w:type="dxa"/>
            <w:gridSpan w:val="6"/>
            <w:tcBorders>
              <w:top w:val="single" w:sz="4" w:space="0" w:color="auto"/>
              <w:left w:val="single" w:sz="4" w:space="0" w:color="auto"/>
              <w:bottom w:val="single" w:sz="4" w:space="0" w:color="auto"/>
              <w:right w:val="single" w:sz="4" w:space="0" w:color="auto"/>
            </w:tcBorders>
            <w:vAlign w:val="center"/>
          </w:tcPr>
          <w:p w:rsidR="00065FF3" w:rsidRPr="003D6058" w:rsidRDefault="00065FF3" w:rsidP="00B7087A">
            <w:pPr>
              <w:rPr>
                <w:rFonts w:ascii="Times New Roman" w:hAnsi="Times New Roman"/>
                <w:sz w:val="24"/>
                <w:szCs w:val="20"/>
                <w:lang w:val="uz-Cyrl-UZ"/>
              </w:rPr>
            </w:pPr>
            <w:r w:rsidRPr="003D6058">
              <w:rPr>
                <w:rFonts w:ascii="Times New Roman" w:hAnsi="Times New Roman"/>
                <w:sz w:val="24"/>
                <w:szCs w:val="20"/>
                <w:lang w:val="uz-Cyrl-UZ"/>
              </w:rPr>
              <w:t>Иш жойини, асбобларни, асбоб-ускуналарни ва ШҲВни иш учун тайёрлаш, иш жойида тозаликни сақлаш</w:t>
            </w:r>
          </w:p>
        </w:tc>
      </w:tr>
      <w:tr w:rsidR="00065FF3" w:rsidRPr="0017062C" w:rsidTr="00FB196D">
        <w:trPr>
          <w:trHeight w:val="84"/>
        </w:trPr>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миқдорини кўрсатган ҳолда авиакомпания вакилидан ёқилғи қуйиш тўғрисидаги талабномани қабул қилиш</w:t>
            </w:r>
          </w:p>
        </w:tc>
      </w:tr>
      <w:tr w:rsidR="00065FF3" w:rsidRPr="0017062C" w:rsidTr="00FB196D">
        <w:trPr>
          <w:trHeight w:val="84"/>
        </w:trPr>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Авиа ёқилғининг физик-кимёвий хусусиятларини ҳаво кемасидан фойдаланиш бўйича йўриқномалар талабларига мувофиқлигини назорат қилиш</w:t>
            </w:r>
          </w:p>
        </w:tc>
      </w:tr>
      <w:tr w:rsidR="00065FF3" w:rsidRPr="0017062C" w:rsidTr="00FB196D">
        <w:tc>
          <w:tcPr>
            <w:tcW w:w="2991" w:type="dxa"/>
            <w:gridSpan w:val="4"/>
            <w:vMerge/>
            <w:tcBorders>
              <w:left w:val="single" w:sz="4" w:space="0" w:color="auto"/>
              <w:right w:val="single" w:sz="4" w:space="0" w:color="auto"/>
            </w:tcBorders>
          </w:tcPr>
          <w:p w:rsidR="00065FF3" w:rsidRPr="009D5C89"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sz w:val="24"/>
                <w:szCs w:val="20"/>
                <w:lang w:val="uz-Cyrl-UZ"/>
              </w:rPr>
            </w:pPr>
            <w:r w:rsidRPr="003D6058">
              <w:rPr>
                <w:rFonts w:ascii="Times New Roman" w:hAnsi="Times New Roman"/>
                <w:sz w:val="24"/>
                <w:szCs w:val="20"/>
                <w:lang w:val="uz-Cyrl-UZ"/>
              </w:rPr>
              <w:t>Ёқилғи қуйгич</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ва ёқилғи қуйиш мосламасининг яроқлилигини текшириш, ёқилғи қуйиш агрегатининг иш қобилиятини ва ёқилғи сифатини тасдиқловчи назорат талонини бериш</w:t>
            </w:r>
          </w:p>
        </w:tc>
      </w:tr>
      <w:tr w:rsidR="00065FF3" w:rsidRPr="0017062C" w:rsidTr="00FB196D">
        <w:tc>
          <w:tcPr>
            <w:tcW w:w="2991" w:type="dxa"/>
            <w:gridSpan w:val="4"/>
            <w:vMerge/>
            <w:tcBorders>
              <w:left w:val="single" w:sz="4" w:space="0" w:color="auto"/>
              <w:right w:val="single" w:sz="4" w:space="0" w:color="auto"/>
            </w:tcBorders>
          </w:tcPr>
          <w:p w:rsidR="00065FF3" w:rsidRPr="00201605"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қуйгичнинг</w:t>
            </w:r>
            <w:r w:rsidRPr="003D6058">
              <w:rPr>
                <w:rFonts w:ascii="Times New Roman" w:hAnsi="Times New Roman"/>
                <w:color w:val="5B9BD5" w:themeColor="accent1"/>
                <w:sz w:val="24"/>
                <w:szCs w:val="20"/>
                <w:lang w:val="uz-Cyrl-UZ"/>
              </w:rPr>
              <w:t xml:space="preserve"> </w:t>
            </w:r>
            <w:r w:rsidRPr="003D6058">
              <w:rPr>
                <w:rFonts w:ascii="Times New Roman" w:hAnsi="Times New Roman"/>
                <w:sz w:val="24"/>
                <w:szCs w:val="20"/>
                <w:lang w:val="uz-Cyrl-UZ"/>
              </w:rPr>
              <w:t>ёнғинга қарши ускуналари мавжудлигини, ўт ўчириш воситалари ва ёнғинга қарши инвентарларнинг ишга тайёрлигини текшириш</w:t>
            </w:r>
            <w:r w:rsidRPr="003D6058">
              <w:rPr>
                <w:rFonts w:ascii="Times New Roman" w:hAnsi="Times New Roman"/>
                <w:color w:val="000000"/>
                <w:sz w:val="24"/>
                <w:szCs w:val="20"/>
                <w:lang w:val="uz-Cyrl-UZ"/>
              </w:rPr>
              <w:t xml:space="preserve"> </w:t>
            </w:r>
          </w:p>
        </w:tc>
      </w:tr>
      <w:tr w:rsidR="00065FF3" w:rsidRPr="0017062C" w:rsidTr="00FB196D">
        <w:tc>
          <w:tcPr>
            <w:tcW w:w="2991" w:type="dxa"/>
            <w:gridSpan w:val="4"/>
            <w:vMerge/>
            <w:tcBorders>
              <w:left w:val="single" w:sz="4" w:space="0" w:color="auto"/>
              <w:right w:val="single" w:sz="4" w:space="0" w:color="auto"/>
            </w:tcBorders>
          </w:tcPr>
          <w:p w:rsidR="00065FF3" w:rsidRPr="009D5C89"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Қабул қилиш ва </w:t>
            </w:r>
            <w:bookmarkStart w:id="1" w:name="_fa18"/>
            <w:r w:rsidRPr="003D6058">
              <w:rPr>
                <w:rFonts w:ascii="Times New Roman" w:hAnsi="Times New Roman"/>
                <w:sz w:val="24"/>
                <w:szCs w:val="20"/>
                <w:lang w:val="uz-Cyrl-UZ"/>
              </w:rPr>
              <w:t>тарқатиш шлангларининг узунлигини ҳисобга олган ҳолда, ёқилғи қуйгич ва ҳаво кемасининг электр потенциалини тенглаштириш учун тросни улаш</w:t>
            </w:r>
            <w:bookmarkEnd w:id="1"/>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Ҳаво кемасига ёпиқ холда ёқилғи қуйишда тақсимловчи шланг ва штуцер учлигини тўғрилаб маҳкамлаш</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Авиакомпания ёки аэропортнинг йўриқномаларига биноан ҳаво кемаларида ва марказлашган ёқилғи қуйиш автоматларини ишга тушириш</w:t>
            </w:r>
            <w:r w:rsidRPr="003D6058">
              <w:rPr>
                <w:rFonts w:ascii="Times New Roman" w:hAnsi="Times New Roman"/>
                <w:color w:val="000000"/>
                <w:sz w:val="24"/>
                <w:szCs w:val="20"/>
                <w:lang w:val="uz-Cyrl-UZ"/>
              </w:rPr>
              <w:t xml:space="preserve"> </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қуйгич ёқилғи қуйиш модули ёки ёқилғи қуйиш мосламасининг жиҳозларини бошқариш</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Ҳаво кемасига ёқилғи қуйиш вақтида босим ва сарф бўйича берилган режимни сақлаган ҳолда приборлар кўрсатгичини кузатиш</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Ёқилғи қуйиш ва тарқатувчи устуннинг борт штуцеридан ажратилиши ва штуцерлар бўғизларининг ёқилғи қуйишдан сўнг ёпилиши </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Ҳаво кемасини бортидаги йўловчилар мавжудлигида ҳаво кемаси командирининг (авиатехник билан биргаликда) рухсати билан қўшимча ёқилғи қуйиш</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тугаганидан кейин ҳаво кемасини ёқилғиси бакларидан ёқилғини тиндирилишини назорат қилиш</w:t>
            </w:r>
            <w:r w:rsidRPr="003D6058">
              <w:rPr>
                <w:rFonts w:ascii="Times New Roman" w:hAnsi="Times New Roman"/>
                <w:color w:val="000000"/>
                <w:sz w:val="24"/>
                <w:szCs w:val="20"/>
                <w:lang w:val="uz-Cyrl-UZ"/>
              </w:rPr>
              <w:t xml:space="preserve"> </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Ҳаво кемасига ёки ёқилғи қуйиш воситасига ёқилғи тўкилганида, ёқилғи ерга тўкилганда, ҳаво кемаси ичида ёқилғи буғлари аниқланганда, </w:t>
            </w:r>
            <w:bookmarkStart w:id="2" w:name="_ba56"/>
            <w:r w:rsidRPr="003D6058">
              <w:rPr>
                <w:rFonts w:ascii="Times New Roman" w:hAnsi="Times New Roman"/>
                <w:sz w:val="24"/>
                <w:szCs w:val="20"/>
                <w:lang w:val="uz-Cyrl-UZ"/>
              </w:rPr>
              <w:t>ёқилғи қуйишни тўхтатиш ва ёнғин хавфсизлиги чоралари кўри</w:t>
            </w:r>
            <w:bookmarkEnd w:id="2"/>
            <w:r w:rsidRPr="003D6058">
              <w:rPr>
                <w:rFonts w:ascii="Times New Roman" w:hAnsi="Times New Roman"/>
                <w:sz w:val="24"/>
                <w:szCs w:val="20"/>
                <w:lang w:val="uz-Cyrl-UZ"/>
              </w:rPr>
              <w:t>ш</w:t>
            </w:r>
          </w:p>
        </w:tc>
      </w:tr>
      <w:tr w:rsidR="00065FF3" w:rsidRPr="0017062C" w:rsidTr="00FB196D">
        <w:tc>
          <w:tcPr>
            <w:tcW w:w="2991" w:type="dxa"/>
            <w:gridSpan w:val="4"/>
            <w:vMerge/>
            <w:tcBorders>
              <w:left w:val="single" w:sz="4" w:space="0" w:color="auto"/>
              <w:right w:val="single" w:sz="4" w:space="0" w:color="auto"/>
            </w:tcBorders>
          </w:tcPr>
          <w:p w:rsidR="00065FF3" w:rsidRDefault="00065FF3"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Ҳаво кемалари сиғимларидан ёқилғини (мойни) тўлиқ (қисман) авиятехник билан биргаликда</w:t>
            </w:r>
            <w:r w:rsidRPr="003D6058">
              <w:rPr>
                <w:rFonts w:ascii="Times New Roman" w:hAnsi="Times New Roman"/>
                <w:color w:val="000000"/>
                <w:sz w:val="24"/>
                <w:szCs w:val="20"/>
                <w:lang w:val="uz-Cyrl-UZ"/>
              </w:rPr>
              <w:t xml:space="preserve"> </w:t>
            </w:r>
            <w:r w:rsidRPr="003D6058">
              <w:rPr>
                <w:rFonts w:ascii="Times New Roman" w:hAnsi="Times New Roman"/>
                <w:sz w:val="24"/>
                <w:szCs w:val="20"/>
                <w:lang w:val="uz-Cyrl-UZ"/>
              </w:rPr>
              <w:t>бўшатиш ишларини бажариш</w:t>
            </w:r>
          </w:p>
        </w:tc>
      </w:tr>
      <w:tr w:rsidR="00065FF3" w:rsidRPr="0017062C" w:rsidTr="00FB196D">
        <w:tc>
          <w:tcPr>
            <w:tcW w:w="2991" w:type="dxa"/>
            <w:gridSpan w:val="4"/>
            <w:vMerge/>
            <w:tcBorders>
              <w:left w:val="single" w:sz="4" w:space="0" w:color="auto"/>
              <w:right w:val="single" w:sz="4" w:space="0" w:color="auto"/>
            </w:tcBorders>
            <w:vAlign w:val="center"/>
          </w:tcPr>
          <w:p w:rsidR="00065FF3" w:rsidRPr="009A2CD2" w:rsidRDefault="00065FF3"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Қўшимча қувват блоклари ишлаётганда ҳаво кемасига ёқилғи қуйиш (агар қўшимча қувват блоклари чиқиндилари ёқилғи қуйиш зонасидан ташқарида бўлса)</w:t>
            </w:r>
          </w:p>
        </w:tc>
      </w:tr>
      <w:tr w:rsidR="00065FF3" w:rsidRPr="0017062C" w:rsidTr="00FB196D">
        <w:tc>
          <w:tcPr>
            <w:tcW w:w="2991" w:type="dxa"/>
            <w:gridSpan w:val="4"/>
            <w:vMerge/>
            <w:tcBorders>
              <w:left w:val="single" w:sz="4" w:space="0" w:color="auto"/>
              <w:right w:val="single" w:sz="4" w:space="0" w:color="auto"/>
            </w:tcBorders>
            <w:vAlign w:val="center"/>
          </w:tcPr>
          <w:p w:rsidR="00065FF3" w:rsidRPr="009A2CD2" w:rsidRDefault="00065FF3" w:rsidP="00B7087A">
            <w:pPr>
              <w:spacing w:line="288" w:lineRule="auto"/>
              <w:jc w:val="center"/>
              <w:rPr>
                <w:rFonts w:ascii="Times New Roman" w:hAnsi="Times New Roman"/>
                <w:b/>
                <w:bCs/>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Ҳаракатланувчан ёқилғи қуйиш мосламалари ёрдамида учувчи апаратларга ёқилғи қуйиш ва уларни (авиатехник билан биргаликда) қувват манбаларига улаш</w:t>
            </w:r>
          </w:p>
        </w:tc>
      </w:tr>
      <w:tr w:rsidR="00065FF3" w:rsidRPr="0017062C" w:rsidTr="00FB196D">
        <w:tc>
          <w:tcPr>
            <w:tcW w:w="2991" w:type="dxa"/>
            <w:gridSpan w:val="4"/>
            <w:vMerge/>
            <w:tcBorders>
              <w:left w:val="single" w:sz="4" w:space="0" w:color="auto"/>
              <w:right w:val="single" w:sz="4" w:space="0" w:color="auto"/>
            </w:tcBorders>
            <w:vAlign w:val="center"/>
          </w:tcPr>
          <w:p w:rsidR="00065FF3" w:rsidRPr="009A2CD2" w:rsidRDefault="00065FF3" w:rsidP="00B7087A">
            <w:pPr>
              <w:spacing w:line="288" w:lineRule="auto"/>
              <w:jc w:val="center"/>
              <w:rPr>
                <w:rFonts w:ascii="Times New Roman" w:hAnsi="Times New Roman"/>
                <w:b/>
                <w:bCs/>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шохобчалари раҳбарларини иш пайтида аниқланган носозликлар ва ҳодисалар тўғрисида хабардор қилиш</w:t>
            </w:r>
          </w:p>
        </w:tc>
      </w:tr>
      <w:tr w:rsidR="00065FF3" w:rsidRPr="0017062C" w:rsidTr="00FB196D">
        <w:tc>
          <w:tcPr>
            <w:tcW w:w="2991" w:type="dxa"/>
            <w:gridSpan w:val="4"/>
            <w:vMerge/>
            <w:tcBorders>
              <w:left w:val="single" w:sz="4" w:space="0" w:color="auto"/>
              <w:right w:val="single" w:sz="4" w:space="0" w:color="auto"/>
            </w:tcBorders>
            <w:vAlign w:val="center"/>
          </w:tcPr>
          <w:p w:rsidR="00065FF3" w:rsidRPr="009A2CD2" w:rsidRDefault="00065FF3" w:rsidP="00B7087A">
            <w:pPr>
              <w:spacing w:line="288" w:lineRule="auto"/>
              <w:jc w:val="center"/>
              <w:rPr>
                <w:rFonts w:ascii="Times New Roman" w:hAnsi="Times New Roman"/>
                <w:b/>
                <w:bCs/>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065FF3" w:rsidRPr="003D6058" w:rsidRDefault="00065FF3"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талабномасини тўлдириш, нусхасини экипаж ёки авиакомпания вакилига юбориш</w:t>
            </w:r>
          </w:p>
        </w:tc>
      </w:tr>
      <w:tr w:rsidR="00B7087A" w:rsidRPr="003D0A6E" w:rsidTr="00FB196D">
        <w:tc>
          <w:tcPr>
            <w:tcW w:w="2991" w:type="dxa"/>
            <w:gridSpan w:val="4"/>
            <w:vMerge w:val="restart"/>
            <w:tcBorders>
              <w:top w:val="single" w:sz="4" w:space="0" w:color="auto"/>
              <w:left w:val="single" w:sz="4" w:space="0" w:color="auto"/>
              <w:right w:val="single" w:sz="4" w:space="0" w:color="auto"/>
            </w:tcBorders>
            <w:vAlign w:val="center"/>
          </w:tcPr>
          <w:p w:rsidR="00B7087A" w:rsidRPr="009A2CD2" w:rsidRDefault="00B7087A" w:rsidP="00B7087A">
            <w:pPr>
              <w:spacing w:line="288" w:lineRule="auto"/>
              <w:jc w:val="center"/>
              <w:rPr>
                <w:rFonts w:ascii="Times New Roman" w:hAnsi="Times New Roman" w:cs="Times New Roman"/>
                <w:b/>
                <w:sz w:val="24"/>
                <w:szCs w:val="24"/>
                <w:lang w:val="uz-Cyrl-UZ"/>
              </w:rPr>
            </w:pPr>
            <w:r w:rsidRPr="009A2CD2">
              <w:rPr>
                <w:rFonts w:ascii="Times New Roman" w:hAnsi="Times New Roman"/>
                <w:b/>
                <w:bCs/>
                <w:sz w:val="24"/>
                <w:szCs w:val="24"/>
                <w:lang w:val="uz-Cyrl-UZ"/>
              </w:rPr>
              <w:t>Зарур кўникмалар</w:t>
            </w: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Асбоб-ускуналарни ва ШҲВни тоза ва соз ҳолатда сақлаш</w:t>
            </w:r>
          </w:p>
        </w:tc>
      </w:tr>
      <w:tr w:rsidR="00B7087A" w:rsidRPr="0017062C" w:rsidTr="00FB196D">
        <w:tc>
          <w:tcPr>
            <w:tcW w:w="2991" w:type="dxa"/>
            <w:gridSpan w:val="4"/>
            <w:vMerge/>
            <w:tcBorders>
              <w:top w:val="single" w:sz="4" w:space="0" w:color="auto"/>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Авиакомпания, ёқилғи қуйиш компанияси ёки аэропорт маъмуриятининг йўриқномаларига мувофиқ ҳаво кемаларнинг ёқилғи қуйиш тартибларини бажариш</w:t>
            </w:r>
            <w:r w:rsidRPr="003D6058">
              <w:rPr>
                <w:rFonts w:ascii="Times New Roman" w:hAnsi="Times New Roman"/>
                <w:color w:val="000000"/>
                <w:sz w:val="24"/>
                <w:szCs w:val="20"/>
                <w:lang w:val="uz-Cyrl-UZ"/>
              </w:rPr>
              <w:t xml:space="preserve"> </w:t>
            </w:r>
          </w:p>
        </w:tc>
      </w:tr>
      <w:tr w:rsidR="00B7087A" w:rsidRPr="0017062C" w:rsidTr="00FB196D">
        <w:tc>
          <w:tcPr>
            <w:tcW w:w="2991" w:type="dxa"/>
            <w:gridSpan w:val="4"/>
            <w:vMerge/>
            <w:tcBorders>
              <w:top w:val="single" w:sz="4" w:space="0" w:color="auto"/>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rPr>
                <w:rFonts w:ascii="Times New Roman" w:hAnsi="Times New Roman"/>
                <w:sz w:val="24"/>
                <w:szCs w:val="20"/>
                <w:lang w:val="uz-Cyrl-UZ"/>
              </w:rPr>
            </w:pPr>
            <w:r w:rsidRPr="003D6058">
              <w:rPr>
                <w:rFonts w:ascii="Times New Roman" w:hAnsi="Times New Roman"/>
                <w:sz w:val="24"/>
                <w:szCs w:val="20"/>
                <w:lang w:val="uz-Cyrl-UZ"/>
              </w:rPr>
              <w:t>Ҳаракатланувчан ёқилғи қуйиш шохобчаларини қувват манбаларига улаш</w:t>
            </w:r>
          </w:p>
        </w:tc>
      </w:tr>
      <w:tr w:rsidR="00B7087A" w:rsidRPr="0017062C" w:rsidTr="00FB196D">
        <w:tc>
          <w:tcPr>
            <w:tcW w:w="2991" w:type="dxa"/>
            <w:gridSpan w:val="4"/>
            <w:vMerge/>
            <w:tcBorders>
              <w:top w:val="single" w:sz="4" w:space="0" w:color="auto"/>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Намуна сараловчилар билан ёқилғи намуналарини олиш ва ёқилғи сифатини аниқлаш</w:t>
            </w:r>
          </w:p>
        </w:tc>
      </w:tr>
      <w:tr w:rsidR="00B7087A" w:rsidRPr="0017062C" w:rsidTr="00FB196D">
        <w:tc>
          <w:tcPr>
            <w:tcW w:w="2991" w:type="dxa"/>
            <w:gridSpan w:val="4"/>
            <w:vMerge/>
            <w:tcBorders>
              <w:top w:val="single" w:sz="4" w:space="0" w:color="auto"/>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қуйиш устунининг технологик жиҳозларига хизмат кўрсатиш қобилияти, устун ўлчагичига мувофиқ ёқилғи қуйиш ва босимини назорат қилиш</w:t>
            </w:r>
            <w:r w:rsidRPr="003D6058">
              <w:rPr>
                <w:rFonts w:ascii="Times New Roman" w:hAnsi="Times New Roman"/>
                <w:color w:val="000000"/>
                <w:sz w:val="24"/>
                <w:szCs w:val="20"/>
                <w:lang w:val="uz-Cyrl-UZ"/>
              </w:rPr>
              <w:t xml:space="preserve"> </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Уч томонлама вентил ёрдамида манометрни қисқа муддатли ўчириш орқали босим ўлчагичларининг тўғрилигини текшириш</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Ёқилғининг сизиб чиқишини аниқлаш ва бартараф этиш, ёқилғи тўкилиб кетишининг олдини олиш</w:t>
            </w:r>
            <w:r w:rsidRPr="003D6058">
              <w:rPr>
                <w:rFonts w:ascii="Times New Roman" w:hAnsi="Times New Roman"/>
                <w:color w:val="000000"/>
                <w:sz w:val="24"/>
                <w:szCs w:val="20"/>
                <w:lang w:val="uz-Cyrl-UZ"/>
              </w:rPr>
              <w:t xml:space="preserve"> </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Иш жараёнида баландликда ёқилғи қуйиш ускуналари, НЎА, ШҲВ ва хавфсизлик тизимларидан фойдаланиш</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Бахтсиз ҳодисалар, ёнғин ва портлаш ҳолатларида ёқилғи қуйиш шохобчалари (мажмуалар)да АБЭР ва йўриқномаларга мувофиқ ҳаракат қилиш</w:t>
            </w:r>
          </w:p>
        </w:tc>
      </w:tr>
      <w:tr w:rsidR="00B7087A" w:rsidRPr="003D0A6E"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Бахтсиз ҳодисалар, ёнғин ва портлаш ҳолатларида, АБЭР ва йўриқномаларига мувофиқ ҳаракат қилиш</w:t>
            </w:r>
          </w:p>
        </w:tc>
      </w:tr>
      <w:tr w:rsidR="00B7087A" w:rsidRPr="0017062C" w:rsidTr="00FB196D">
        <w:tc>
          <w:tcPr>
            <w:tcW w:w="2991" w:type="dxa"/>
            <w:gridSpan w:val="4"/>
            <w:vMerge/>
            <w:tcBorders>
              <w:left w:val="single" w:sz="4" w:space="0" w:color="auto"/>
              <w:right w:val="single" w:sz="4" w:space="0" w:color="auto"/>
            </w:tcBorders>
          </w:tcPr>
          <w:p w:rsidR="00B7087A" w:rsidRDefault="00B7087A" w:rsidP="00B7087A">
            <w:pPr>
              <w:spacing w:line="288" w:lineRule="auto"/>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Ишлаб чиқариш журналлари ва сотилган ёқилғи ҳужжатларини расмийлаштириш</w:t>
            </w:r>
          </w:p>
        </w:tc>
      </w:tr>
      <w:tr w:rsidR="00B7087A" w:rsidRPr="00B7087A" w:rsidTr="00FB196D">
        <w:tc>
          <w:tcPr>
            <w:tcW w:w="2991" w:type="dxa"/>
            <w:gridSpan w:val="4"/>
            <w:vMerge w:val="restart"/>
            <w:tcBorders>
              <w:top w:val="single" w:sz="4" w:space="0" w:color="auto"/>
              <w:left w:val="single" w:sz="4" w:space="0" w:color="auto"/>
              <w:right w:val="single" w:sz="4" w:space="0" w:color="auto"/>
            </w:tcBorders>
            <w:vAlign w:val="center"/>
          </w:tcPr>
          <w:p w:rsidR="00B7087A" w:rsidRPr="009D5C89" w:rsidRDefault="00B7087A" w:rsidP="00B7087A">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Ёқилғи маҳсулотларини етказиб берувчи ташкилотларда нефть маҳсулотлари сифатини назорат қилиш ва таьминлаш бўйича йўриқномалар</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Иш жойини тайёрлаш учун техника ва усуллар, ишлатиладиган асбоб-ускуналар ва ШҲВ, иш учун гигиена воситалари, ўқитиш сифатига қўйиладиган талаблар</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Ҳаво кемаларига стационар марказлаштирилган ёқилғи қуйиш тизимларининг қурилмаси ва фойдаланиш қоидалари, уларга техник хизмат кўрсатиш талаблари</w:t>
            </w:r>
          </w:p>
        </w:tc>
      </w:tr>
      <w:tr w:rsidR="00B7087A" w:rsidRPr="00B7087A"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color w:val="000000"/>
                <w:sz w:val="24"/>
                <w:szCs w:val="20"/>
              </w:rPr>
            </w:pPr>
            <w:r w:rsidRPr="003D6058">
              <w:rPr>
                <w:rFonts w:ascii="Times New Roman" w:hAnsi="Times New Roman"/>
                <w:sz w:val="24"/>
                <w:szCs w:val="20"/>
              </w:rPr>
              <w:t xml:space="preserve">Метрология, метрология хизматлари ва ташкилотларининг </w:t>
            </w:r>
            <w:r w:rsidRPr="003D6058">
              <w:rPr>
                <w:rFonts w:ascii="Times New Roman" w:hAnsi="Times New Roman"/>
                <w:sz w:val="24"/>
                <w:szCs w:val="20"/>
                <w:lang w:val="uz-Cyrl-UZ"/>
              </w:rPr>
              <w:t>меъёрий</w:t>
            </w:r>
            <w:r w:rsidRPr="003D6058">
              <w:rPr>
                <w:rFonts w:ascii="Times New Roman" w:hAnsi="Times New Roman"/>
                <w:sz w:val="24"/>
                <w:szCs w:val="20"/>
              </w:rPr>
              <w:t xml:space="preserve">-ҳуқуқий </w:t>
            </w:r>
            <w:r w:rsidRPr="003D6058">
              <w:rPr>
                <w:rFonts w:ascii="Times New Roman" w:hAnsi="Times New Roman"/>
                <w:sz w:val="24"/>
                <w:szCs w:val="20"/>
                <w:lang w:val="uz-Cyrl-UZ"/>
              </w:rPr>
              <w:t>асослари</w:t>
            </w:r>
            <w:r w:rsidRPr="003D6058">
              <w:rPr>
                <w:rFonts w:ascii="Times New Roman" w:hAnsi="Times New Roman"/>
                <w:sz w:val="24"/>
                <w:szCs w:val="20"/>
              </w:rPr>
              <w:t>, давлат метрологик назорати</w:t>
            </w:r>
            <w:r w:rsidRPr="003D6058">
              <w:rPr>
                <w:rFonts w:ascii="Times New Roman" w:hAnsi="Times New Roman"/>
                <w:color w:val="000000"/>
                <w:sz w:val="24"/>
                <w:szCs w:val="20"/>
              </w:rPr>
              <w:t xml:space="preserve"> </w:t>
            </w:r>
          </w:p>
        </w:tc>
      </w:tr>
      <w:tr w:rsidR="00B7087A" w:rsidRPr="00B7087A"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Ҳаво кемасининг</w:t>
            </w:r>
            <w:r w:rsidRPr="003D6058">
              <w:rPr>
                <w:rFonts w:ascii="Times New Roman" w:hAnsi="Times New Roman"/>
                <w:sz w:val="24"/>
                <w:szCs w:val="20"/>
              </w:rPr>
              <w:t xml:space="preserve"> ёқилғиси ва мой тизимларининг схемалари</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шохобчаларининг ишлаш қоидалари</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Авиа ёқилғисининг вазифаси, физик-кимёвий хусусиятлари</w:t>
            </w:r>
            <w:r w:rsidRPr="003D6058">
              <w:rPr>
                <w:rFonts w:ascii="Times New Roman" w:hAnsi="Times New Roman"/>
                <w:color w:val="000000"/>
                <w:sz w:val="24"/>
                <w:szCs w:val="20"/>
                <w:lang w:val="uz-Cyrl-UZ"/>
              </w:rPr>
              <w:t xml:space="preserve"> </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Намуна олиш қоидалари ва ёқилғи сифатини аниқлаш усуллари</w:t>
            </w:r>
          </w:p>
        </w:tc>
      </w:tr>
      <w:tr w:rsidR="00B7087A" w:rsidRPr="0017062C" w:rsidTr="00FB196D">
        <w:tc>
          <w:tcPr>
            <w:tcW w:w="2991" w:type="dxa"/>
            <w:gridSpan w:val="4"/>
            <w:vMerge/>
            <w:tcBorders>
              <w:left w:val="single" w:sz="4" w:space="0" w:color="auto"/>
              <w:right w:val="single" w:sz="4" w:space="0" w:color="auto"/>
            </w:tcBorders>
            <w:vAlign w:val="center"/>
          </w:tcPr>
          <w:p w:rsidR="00B7087A" w:rsidRPr="009D5C89"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ускуналари, НЎА ва баландликдаги хавфсизлик тизимларидан фойдаланиш қоидалари</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color w:val="000000"/>
                <w:sz w:val="24"/>
                <w:szCs w:val="20"/>
                <w:lang w:val="uz-Cyrl-UZ"/>
              </w:rPr>
            </w:pPr>
            <w:r w:rsidRPr="003D6058">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rPr>
                <w:rFonts w:ascii="Times New Roman" w:hAnsi="Times New Roman"/>
                <w:color w:val="000000"/>
                <w:sz w:val="24"/>
                <w:szCs w:val="20"/>
                <w:lang w:val="uz-Cyrl-UZ"/>
              </w:rPr>
            </w:pPr>
            <w:r w:rsidRPr="003D6058">
              <w:rPr>
                <w:rFonts w:ascii="Times New Roman" w:hAnsi="Times New Roman"/>
                <w:sz w:val="24"/>
                <w:szCs w:val="20"/>
                <w:lang w:val="uz-Cyrl-UZ"/>
              </w:rPr>
              <w:t>Биринчи ёрдам кўрсатиш ва ШҲВдан фойдаланиш қоидалари, ёнғинга қарши воситалар ва гигиена қоидалари</w:t>
            </w:r>
          </w:p>
        </w:tc>
      </w:tr>
      <w:tr w:rsidR="00B7087A" w:rsidRPr="004D5C4A"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r w:rsidRPr="003D6058">
              <w:rPr>
                <w:rFonts w:ascii="Times New Roman" w:hAnsi="Times New Roman"/>
                <w:sz w:val="24"/>
                <w:szCs w:val="20"/>
              </w:rPr>
              <w:t xml:space="preserve"> </w:t>
            </w:r>
          </w:p>
        </w:tc>
      </w:tr>
      <w:tr w:rsidR="00B7087A" w:rsidRPr="0017062C" w:rsidTr="00FB196D">
        <w:tc>
          <w:tcPr>
            <w:tcW w:w="2991" w:type="dxa"/>
            <w:gridSpan w:val="4"/>
            <w:vMerge/>
            <w:tcBorders>
              <w:left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шохобчаларида бахтсиз ҳодисалар ва авария вазиятлари, ёнғин содир бўлганда ходимларнинг ҳаракатлари тартиби тўғрисида йўриқнома </w:t>
            </w:r>
          </w:p>
        </w:tc>
      </w:tr>
      <w:tr w:rsidR="00B7087A" w:rsidRPr="004D5C4A" w:rsidTr="00FB196D">
        <w:tc>
          <w:tcPr>
            <w:tcW w:w="2991" w:type="dxa"/>
            <w:gridSpan w:val="4"/>
            <w:vMerge/>
            <w:tcBorders>
              <w:left w:val="single" w:sz="4" w:space="0" w:color="auto"/>
              <w:bottom w:val="single" w:sz="4" w:space="0" w:color="auto"/>
              <w:right w:val="single" w:sz="4" w:space="0" w:color="auto"/>
            </w:tcBorders>
            <w:vAlign w:val="center"/>
          </w:tcPr>
          <w:p w:rsidR="00B7087A" w:rsidRDefault="00B7087A" w:rsidP="00B7087A">
            <w:pPr>
              <w:spacing w:line="288" w:lineRule="auto"/>
              <w:jc w:val="center"/>
              <w:rPr>
                <w:rFonts w:ascii="Times New Roman" w:hAnsi="Times New Roman" w:cs="Times New Roman"/>
                <w:b/>
                <w:sz w:val="24"/>
                <w:szCs w:val="24"/>
                <w:lang w:val="uz-Cyrl-UZ"/>
              </w:rPr>
            </w:pPr>
          </w:p>
        </w:tc>
        <w:tc>
          <w:tcPr>
            <w:tcW w:w="6063" w:type="dxa"/>
            <w:gridSpan w:val="6"/>
            <w:tcBorders>
              <w:top w:val="single" w:sz="4" w:space="0" w:color="auto"/>
              <w:left w:val="single" w:sz="4" w:space="0" w:color="auto"/>
              <w:bottom w:val="single" w:sz="4" w:space="0" w:color="auto"/>
              <w:right w:val="single" w:sz="4" w:space="0" w:color="auto"/>
            </w:tcBorders>
          </w:tcPr>
          <w:p w:rsidR="00B7087A" w:rsidRPr="003D6058" w:rsidRDefault="00B7087A" w:rsidP="00B7087A">
            <w:pPr>
              <w:jc w:val="both"/>
              <w:rPr>
                <w:rFonts w:ascii="Times New Roman" w:hAnsi="Times New Roman"/>
                <w:sz w:val="24"/>
                <w:szCs w:val="20"/>
                <w:lang w:val="uz-Cyrl-UZ"/>
              </w:rPr>
            </w:pPr>
            <w:r w:rsidRPr="003D6058">
              <w:rPr>
                <w:rFonts w:ascii="Times New Roman" w:hAnsi="Times New Roman"/>
                <w:sz w:val="24"/>
                <w:szCs w:val="20"/>
                <w:lang w:val="uz-Cyrl-UZ"/>
              </w:rPr>
              <w:t>Зарурий</w:t>
            </w:r>
            <w:r w:rsidRPr="003D6058">
              <w:rPr>
                <w:rFonts w:ascii="Times New Roman" w:hAnsi="Times New Roman"/>
                <w:sz w:val="24"/>
                <w:szCs w:val="20"/>
              </w:rPr>
              <w:t xml:space="preserve"> ҳужжатлар рўйхати, у</w:t>
            </w:r>
            <w:r w:rsidRPr="003D6058">
              <w:rPr>
                <w:rFonts w:ascii="Times New Roman" w:hAnsi="Times New Roman"/>
                <w:sz w:val="24"/>
                <w:szCs w:val="20"/>
                <w:lang w:val="uz-Cyrl-UZ"/>
              </w:rPr>
              <w:t>лар</w:t>
            </w:r>
            <w:r w:rsidRPr="003D6058">
              <w:rPr>
                <w:rFonts w:ascii="Times New Roman" w:hAnsi="Times New Roman"/>
                <w:sz w:val="24"/>
                <w:szCs w:val="20"/>
              </w:rPr>
              <w:t>ни тузиш қоидалари ва талаблари</w:t>
            </w:r>
          </w:p>
        </w:tc>
      </w:tr>
      <w:tr w:rsidR="00B7087A" w:rsidRPr="004D5C4A" w:rsidTr="00FB196D">
        <w:tc>
          <w:tcPr>
            <w:tcW w:w="2991" w:type="dxa"/>
            <w:gridSpan w:val="4"/>
            <w:tcBorders>
              <w:top w:val="single" w:sz="4" w:space="0" w:color="auto"/>
              <w:left w:val="single" w:sz="4" w:space="0" w:color="auto"/>
              <w:bottom w:val="single" w:sz="4" w:space="0" w:color="auto"/>
              <w:right w:val="single" w:sz="4" w:space="0" w:color="auto"/>
            </w:tcBorders>
            <w:vAlign w:val="center"/>
          </w:tcPr>
          <w:p w:rsidR="00B7087A" w:rsidRPr="009D5C89" w:rsidRDefault="00B7087A" w:rsidP="00B7087A">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63" w:type="dxa"/>
            <w:gridSpan w:val="6"/>
            <w:tcBorders>
              <w:top w:val="single" w:sz="4" w:space="0" w:color="auto"/>
              <w:left w:val="single" w:sz="4" w:space="0" w:color="auto"/>
              <w:bottom w:val="single" w:sz="4" w:space="0" w:color="auto"/>
              <w:right w:val="single" w:sz="4" w:space="0" w:color="auto"/>
            </w:tcBorders>
            <w:vAlign w:val="center"/>
          </w:tcPr>
          <w:p w:rsidR="00B7087A" w:rsidRPr="003D6058" w:rsidRDefault="00B7087A" w:rsidP="00B7087A">
            <w:pPr>
              <w:widowControl w:val="0"/>
              <w:rPr>
                <w:rFonts w:ascii="Times New Roman" w:hAnsi="Times New Roman"/>
                <w:sz w:val="24"/>
                <w:szCs w:val="20"/>
                <w:lang w:val="uz-Cyrl-UZ"/>
              </w:rPr>
            </w:pPr>
            <w:r w:rsidRPr="003D6058">
              <w:rPr>
                <w:rFonts w:ascii="Times New Roman" w:hAnsi="Times New Roman"/>
                <w:sz w:val="24"/>
                <w:szCs w:val="20"/>
                <w:lang w:val="uz-Cyrl-UZ"/>
              </w:rPr>
              <w:t>-</w:t>
            </w:r>
          </w:p>
        </w:tc>
      </w:tr>
    </w:tbl>
    <w:p w:rsidR="00DF0676" w:rsidRDefault="00DF0676" w:rsidP="00DF0676">
      <w:pPr>
        <w:spacing w:after="0" w:line="288" w:lineRule="auto"/>
        <w:rPr>
          <w:rFonts w:ascii="Times New Roman" w:hAnsi="Times New Roman" w:cs="Times New Roman"/>
          <w:sz w:val="24"/>
          <w:szCs w:val="24"/>
        </w:rPr>
      </w:pPr>
    </w:p>
    <w:tbl>
      <w:tblPr>
        <w:tblStyle w:val="a3"/>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38"/>
        <w:gridCol w:w="620"/>
        <w:gridCol w:w="150"/>
        <w:gridCol w:w="315"/>
        <w:gridCol w:w="2345"/>
        <w:gridCol w:w="1609"/>
        <w:gridCol w:w="636"/>
        <w:gridCol w:w="985"/>
      </w:tblGrid>
      <w:tr w:rsidR="00AE3A50" w:rsidRPr="004D5C4A" w:rsidTr="0017062C">
        <w:trPr>
          <w:trHeight w:val="361"/>
        </w:trPr>
        <w:tc>
          <w:tcPr>
            <w:tcW w:w="9029" w:type="dxa"/>
            <w:gridSpan w:val="10"/>
          </w:tcPr>
          <w:p w:rsidR="00AE3A50" w:rsidRPr="004D5C4A" w:rsidRDefault="00AE3A50" w:rsidP="005F392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D6898" w:rsidRPr="0017062C" w:rsidTr="0017062C">
        <w:tc>
          <w:tcPr>
            <w:tcW w:w="1826" w:type="dxa"/>
            <w:gridSpan w:val="2"/>
            <w:tcBorders>
              <w:right w:val="single" w:sz="4" w:space="0" w:color="auto"/>
            </w:tcBorders>
          </w:tcPr>
          <w:p w:rsidR="00FD6898" w:rsidRPr="004D5C4A" w:rsidRDefault="00FD6898" w:rsidP="00FD689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03" w:type="dxa"/>
            <w:gridSpan w:val="8"/>
            <w:tcBorders>
              <w:top w:val="single" w:sz="4" w:space="0" w:color="auto"/>
              <w:left w:val="single" w:sz="4" w:space="0" w:color="auto"/>
              <w:bottom w:val="single" w:sz="4" w:space="0" w:color="auto"/>
              <w:right w:val="single" w:sz="4" w:space="0" w:color="auto"/>
            </w:tcBorders>
            <w:vAlign w:val="center"/>
          </w:tcPr>
          <w:p w:rsidR="00FD6898" w:rsidRPr="00A868F9" w:rsidRDefault="00FD6898" w:rsidP="00FD6898">
            <w:pPr>
              <w:rPr>
                <w:rFonts w:ascii="Times New Roman" w:hAnsi="Times New Roman"/>
                <w:sz w:val="24"/>
                <w:szCs w:val="24"/>
                <w:lang w:val="uz-Cyrl-UZ"/>
              </w:rPr>
            </w:pPr>
            <w:r w:rsidRPr="00A868F9">
              <w:rPr>
                <w:rFonts w:ascii="Times New Roman" w:hAnsi="Times New Roman"/>
                <w:sz w:val="24"/>
                <w:szCs w:val="24"/>
                <w:lang w:val="uz-Cyrl-UZ"/>
              </w:rPr>
              <w:t xml:space="preserve">Сув транспортига автоцистерна ёки қувур линияси орқали </w:t>
            </w:r>
            <w:hyperlink r:id="rId8" w:history="1">
              <w:r w:rsidRPr="00A868F9">
                <w:rPr>
                  <w:rFonts w:ascii="Times New Roman" w:hAnsi="Times New Roman"/>
                  <w:color w:val="000000"/>
                  <w:sz w:val="24"/>
                  <w:szCs w:val="24"/>
                  <w:lang w:val="uz-Cyrl-UZ"/>
                </w:rPr>
                <w:t>ёнилғи</w:t>
              </w:r>
            </w:hyperlink>
            <w:r w:rsidRPr="00A868F9">
              <w:rPr>
                <w:rFonts w:ascii="Times New Roman" w:hAnsi="Times New Roman"/>
                <w:sz w:val="24"/>
                <w:szCs w:val="24"/>
                <w:lang w:val="uz-Cyrl-UZ"/>
              </w:rPr>
              <w:t xml:space="preserve"> қуйиш</w:t>
            </w:r>
          </w:p>
        </w:tc>
      </w:tr>
      <w:tr w:rsidR="00FD6898" w:rsidRPr="0017062C" w:rsidTr="0017062C">
        <w:tc>
          <w:tcPr>
            <w:tcW w:w="9029" w:type="dxa"/>
            <w:gridSpan w:val="10"/>
          </w:tcPr>
          <w:p w:rsidR="00FD6898" w:rsidRPr="003D0A6E" w:rsidRDefault="00FD6898" w:rsidP="00FD6898">
            <w:pPr>
              <w:spacing w:line="288" w:lineRule="auto"/>
              <w:rPr>
                <w:rFonts w:ascii="Times New Roman" w:hAnsi="Times New Roman" w:cs="Times New Roman"/>
                <w:sz w:val="24"/>
                <w:szCs w:val="24"/>
                <w:lang w:val="uz-Cyrl-UZ"/>
              </w:rPr>
            </w:pPr>
          </w:p>
        </w:tc>
      </w:tr>
      <w:tr w:rsidR="00FD6898" w:rsidRPr="004D5C4A" w:rsidTr="0017062C">
        <w:tc>
          <w:tcPr>
            <w:tcW w:w="1538" w:type="dxa"/>
            <w:vAlign w:val="center"/>
          </w:tcPr>
          <w:p w:rsidR="00FD6898" w:rsidRPr="003D0A6E" w:rsidRDefault="00FD6898" w:rsidP="00FD6898">
            <w:pPr>
              <w:spacing w:line="288" w:lineRule="auto"/>
              <w:jc w:val="center"/>
              <w:rPr>
                <w:rFonts w:ascii="Times New Roman" w:hAnsi="Times New Roman" w:cs="Times New Roman"/>
                <w:sz w:val="24"/>
                <w:szCs w:val="24"/>
                <w:lang w:val="uz-Cyrl-UZ"/>
              </w:rPr>
            </w:pPr>
          </w:p>
        </w:tc>
        <w:tc>
          <w:tcPr>
            <w:tcW w:w="827" w:type="dxa"/>
            <w:gridSpan w:val="2"/>
            <w:tcBorders>
              <w:right w:val="single" w:sz="4" w:space="0" w:color="auto"/>
            </w:tcBorders>
            <w:vAlign w:val="center"/>
          </w:tcPr>
          <w:p w:rsidR="00FD6898" w:rsidRPr="004D5C4A" w:rsidRDefault="00FD6898" w:rsidP="00FD6898">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FD6898" w:rsidRPr="008651E3" w:rsidRDefault="00FD6898" w:rsidP="00FD6898">
            <w:pPr>
              <w:jc w:val="center"/>
              <w:rPr>
                <w:rFonts w:ascii="Times New Roman" w:hAnsi="Times New Roman"/>
                <w:sz w:val="24"/>
                <w:szCs w:val="24"/>
                <w:lang w:val="uz-Cyrl-UZ"/>
              </w:rPr>
            </w:pPr>
            <w:r>
              <w:rPr>
                <w:rFonts w:ascii="Times New Roman" w:hAnsi="Times New Roman"/>
                <w:sz w:val="24"/>
                <w:szCs w:val="24"/>
                <w:lang w:val="uz-Cyrl-UZ"/>
              </w:rPr>
              <w:t>С</w:t>
            </w:r>
            <w:r w:rsidRPr="008651E3">
              <w:rPr>
                <w:rFonts w:ascii="Times New Roman" w:hAnsi="Times New Roman"/>
                <w:sz w:val="24"/>
                <w:szCs w:val="24"/>
                <w:lang w:val="uz-Cyrl-UZ"/>
              </w:rPr>
              <w:t>/0</w:t>
            </w:r>
            <w:r>
              <w:rPr>
                <w:rFonts w:ascii="Times New Roman" w:hAnsi="Times New Roman"/>
                <w:sz w:val="24"/>
                <w:szCs w:val="24"/>
                <w:lang w:val="uz-Cyrl-UZ"/>
              </w:rPr>
              <w:t>4</w:t>
            </w:r>
            <w:r w:rsidRPr="008651E3">
              <w:rPr>
                <w:rFonts w:ascii="Times New Roman" w:hAnsi="Times New Roman"/>
                <w:sz w:val="24"/>
                <w:szCs w:val="24"/>
                <w:lang w:val="uz-Cyrl-UZ"/>
              </w:rPr>
              <w:t>.4</w:t>
            </w:r>
          </w:p>
        </w:tc>
        <w:tc>
          <w:tcPr>
            <w:tcW w:w="2347" w:type="dxa"/>
            <w:tcBorders>
              <w:left w:val="single" w:sz="4" w:space="0" w:color="auto"/>
            </w:tcBorders>
            <w:vAlign w:val="center"/>
          </w:tcPr>
          <w:p w:rsidR="00FD6898" w:rsidRPr="004D5C4A" w:rsidRDefault="00FD6898" w:rsidP="00FD6898">
            <w:pPr>
              <w:spacing w:line="288" w:lineRule="auto"/>
              <w:jc w:val="center"/>
              <w:rPr>
                <w:rFonts w:ascii="Times New Roman" w:hAnsi="Times New Roman" w:cs="Times New Roman"/>
                <w:sz w:val="24"/>
                <w:szCs w:val="24"/>
              </w:rPr>
            </w:pPr>
          </w:p>
        </w:tc>
        <w:tc>
          <w:tcPr>
            <w:tcW w:w="2246" w:type="dxa"/>
            <w:gridSpan w:val="2"/>
            <w:tcBorders>
              <w:right w:val="single" w:sz="4" w:space="0" w:color="auto"/>
            </w:tcBorders>
            <w:vAlign w:val="center"/>
          </w:tcPr>
          <w:p w:rsidR="00FD6898" w:rsidRPr="004D5C4A" w:rsidRDefault="00FD6898" w:rsidP="00FD6898">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FD6898" w:rsidRPr="003D0A6E" w:rsidRDefault="00FD6898" w:rsidP="00FD689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D6898" w:rsidRPr="004D5C4A" w:rsidTr="0017062C">
        <w:tc>
          <w:tcPr>
            <w:tcW w:w="9029" w:type="dxa"/>
            <w:gridSpan w:val="10"/>
          </w:tcPr>
          <w:p w:rsidR="00FD6898" w:rsidRPr="004D5C4A" w:rsidRDefault="00FD6898" w:rsidP="00FD6898">
            <w:pPr>
              <w:spacing w:line="288" w:lineRule="auto"/>
              <w:rPr>
                <w:rFonts w:ascii="Times New Roman" w:hAnsi="Times New Roman" w:cs="Times New Roman"/>
                <w:sz w:val="24"/>
                <w:szCs w:val="24"/>
              </w:rPr>
            </w:pPr>
          </w:p>
        </w:tc>
      </w:tr>
      <w:tr w:rsidR="00FD6898" w:rsidRPr="000E4878" w:rsidTr="0017062C">
        <w:tc>
          <w:tcPr>
            <w:tcW w:w="1538" w:type="dxa"/>
            <w:vMerge w:val="restart"/>
            <w:tcBorders>
              <w:right w:val="single" w:sz="4" w:space="0" w:color="auto"/>
            </w:tcBorders>
          </w:tcPr>
          <w:p w:rsidR="00FD6898" w:rsidRPr="000E4878" w:rsidRDefault="00FD6898" w:rsidP="00FD689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98" w:type="dxa"/>
            <w:gridSpan w:val="4"/>
            <w:vMerge w:val="restart"/>
            <w:tcBorders>
              <w:top w:val="single" w:sz="4" w:space="0" w:color="auto"/>
              <w:left w:val="single" w:sz="4" w:space="0" w:color="auto"/>
              <w:bottom w:val="single" w:sz="4" w:space="0" w:color="auto"/>
              <w:right w:val="single" w:sz="4" w:space="0" w:color="auto"/>
            </w:tcBorders>
          </w:tcPr>
          <w:p w:rsidR="00FD6898" w:rsidRPr="000E4878" w:rsidRDefault="00FD6898" w:rsidP="00FD689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62" w:type="dxa"/>
            <w:gridSpan w:val="2"/>
            <w:vMerge w:val="restart"/>
            <w:tcBorders>
              <w:top w:val="single" w:sz="4" w:space="0" w:color="auto"/>
              <w:left w:val="single" w:sz="4" w:space="0" w:color="auto"/>
              <w:bottom w:val="single" w:sz="4" w:space="0" w:color="auto"/>
              <w:right w:val="single" w:sz="4" w:space="0" w:color="auto"/>
            </w:tcBorders>
            <w:vAlign w:val="center"/>
          </w:tcPr>
          <w:p w:rsidR="00FD6898" w:rsidRPr="000E4878" w:rsidRDefault="00FD6898" w:rsidP="00FD689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FD6898" w:rsidRPr="000E4878" w:rsidRDefault="00FD6898" w:rsidP="00FD689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D6898" w:rsidRPr="000E4878" w:rsidTr="0017062C">
        <w:tc>
          <w:tcPr>
            <w:tcW w:w="1538" w:type="dxa"/>
            <w:vMerge/>
            <w:tcBorders>
              <w:right w:val="single" w:sz="4" w:space="0" w:color="auto"/>
            </w:tcBorders>
          </w:tcPr>
          <w:p w:rsidR="00FD6898" w:rsidRPr="000E4878" w:rsidRDefault="00FD6898" w:rsidP="00FD6898">
            <w:pPr>
              <w:spacing w:line="288" w:lineRule="auto"/>
              <w:rPr>
                <w:rFonts w:ascii="Times New Roman" w:hAnsi="Times New Roman" w:cs="Times New Roman"/>
                <w:b/>
                <w:sz w:val="24"/>
                <w:szCs w:val="24"/>
                <w:lang w:val="uz-Cyrl-UZ"/>
              </w:rPr>
            </w:pPr>
          </w:p>
        </w:tc>
        <w:tc>
          <w:tcPr>
            <w:tcW w:w="1598" w:type="dxa"/>
            <w:gridSpan w:val="4"/>
            <w:vMerge/>
            <w:tcBorders>
              <w:top w:val="single" w:sz="4" w:space="0" w:color="auto"/>
              <w:left w:val="single" w:sz="4" w:space="0" w:color="auto"/>
              <w:bottom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sz w:val="24"/>
                <w:szCs w:val="24"/>
                <w:lang w:val="uz-Cyrl-UZ"/>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sz w:val="24"/>
                <w:szCs w:val="24"/>
                <w:lang w:val="uz-Cyrl-UZ"/>
              </w:rPr>
            </w:pPr>
          </w:p>
        </w:tc>
        <w:tc>
          <w:tcPr>
            <w:tcW w:w="1610" w:type="dxa"/>
            <w:tcBorders>
              <w:top w:val="single" w:sz="4" w:space="0" w:color="auto"/>
              <w:left w:val="single" w:sz="4" w:space="0" w:color="auto"/>
              <w:bottom w:val="single" w:sz="4" w:space="0" w:color="auto"/>
              <w:right w:val="single" w:sz="4" w:space="0" w:color="auto"/>
            </w:tcBorders>
            <w:vAlign w:val="center"/>
          </w:tcPr>
          <w:p w:rsidR="00FD6898" w:rsidRPr="000E4878" w:rsidRDefault="00FD6898" w:rsidP="00FD689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FD6898" w:rsidRPr="000E4878" w:rsidRDefault="00FD6898" w:rsidP="00FD689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D6898" w:rsidRPr="004D5C4A" w:rsidTr="0017062C">
        <w:tc>
          <w:tcPr>
            <w:tcW w:w="1538" w:type="dxa"/>
            <w:vMerge/>
            <w:tcBorders>
              <w:right w:val="single" w:sz="4" w:space="0" w:color="auto"/>
            </w:tcBorders>
          </w:tcPr>
          <w:p w:rsidR="00FD6898" w:rsidRPr="000E4878" w:rsidRDefault="00FD6898" w:rsidP="00FD6898">
            <w:pPr>
              <w:spacing w:line="288" w:lineRule="auto"/>
              <w:rPr>
                <w:rFonts w:ascii="Times New Roman" w:hAnsi="Times New Roman" w:cs="Times New Roman"/>
                <w:b/>
                <w:sz w:val="24"/>
                <w:szCs w:val="24"/>
                <w:lang w:val="uz-Cyrl-UZ"/>
              </w:rPr>
            </w:pPr>
          </w:p>
        </w:tc>
        <w:tc>
          <w:tcPr>
            <w:tcW w:w="1598" w:type="dxa"/>
            <w:gridSpan w:val="4"/>
            <w:tcBorders>
              <w:top w:val="single" w:sz="4" w:space="0" w:color="auto"/>
              <w:left w:val="single" w:sz="4" w:space="0" w:color="auto"/>
              <w:bottom w:val="single" w:sz="4" w:space="0" w:color="auto"/>
              <w:right w:val="single" w:sz="4" w:space="0" w:color="auto"/>
            </w:tcBorders>
          </w:tcPr>
          <w:p w:rsidR="00FD6898" w:rsidRPr="003D0A6E" w:rsidRDefault="00FD6898" w:rsidP="00FD689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62" w:type="dxa"/>
            <w:gridSpan w:val="2"/>
            <w:tcBorders>
              <w:top w:val="single" w:sz="4" w:space="0" w:color="auto"/>
              <w:left w:val="single" w:sz="4" w:space="0" w:color="auto"/>
              <w:bottom w:val="single" w:sz="4" w:space="0" w:color="auto"/>
              <w:right w:val="single" w:sz="4" w:space="0" w:color="auto"/>
            </w:tcBorders>
          </w:tcPr>
          <w:p w:rsidR="00FD6898"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0" w:type="dxa"/>
            <w:tcBorders>
              <w:top w:val="single" w:sz="4" w:space="0" w:color="auto"/>
              <w:left w:val="single" w:sz="4" w:space="0" w:color="auto"/>
              <w:bottom w:val="single" w:sz="4" w:space="0" w:color="auto"/>
              <w:right w:val="single" w:sz="4" w:space="0" w:color="auto"/>
            </w:tcBorders>
          </w:tcPr>
          <w:p w:rsidR="00FD6898" w:rsidRPr="004D5C4A" w:rsidRDefault="00FD6898" w:rsidP="00FD6898">
            <w:pPr>
              <w:spacing w:line="288" w:lineRule="auto"/>
              <w:rPr>
                <w:rFonts w:ascii="Times New Roman" w:hAnsi="Times New Roman" w:cs="Times New Roman"/>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rsidR="00FD6898" w:rsidRPr="004D5C4A" w:rsidRDefault="00FD6898" w:rsidP="00FD6898">
            <w:pPr>
              <w:spacing w:line="288" w:lineRule="auto"/>
              <w:rPr>
                <w:rFonts w:ascii="Times New Roman" w:hAnsi="Times New Roman" w:cs="Times New Roman"/>
                <w:sz w:val="24"/>
                <w:szCs w:val="24"/>
              </w:rPr>
            </w:pPr>
          </w:p>
        </w:tc>
      </w:tr>
      <w:tr w:rsidR="00FD6898" w:rsidRPr="004D5C4A" w:rsidTr="0017062C">
        <w:tc>
          <w:tcPr>
            <w:tcW w:w="9029" w:type="dxa"/>
            <w:gridSpan w:val="10"/>
            <w:tcBorders>
              <w:bottom w:val="single" w:sz="4" w:space="0" w:color="auto"/>
            </w:tcBorders>
          </w:tcPr>
          <w:p w:rsidR="00FD6898" w:rsidRPr="004D5C4A" w:rsidRDefault="00FD6898" w:rsidP="00FD6898">
            <w:pPr>
              <w:spacing w:line="288" w:lineRule="auto"/>
              <w:rPr>
                <w:rFonts w:ascii="Times New Roman" w:hAnsi="Times New Roman" w:cs="Times New Roman"/>
                <w:sz w:val="24"/>
                <w:szCs w:val="24"/>
              </w:rPr>
            </w:pPr>
          </w:p>
        </w:tc>
      </w:tr>
      <w:tr w:rsidR="00FD6898" w:rsidRPr="0017062C" w:rsidTr="0017062C">
        <w:trPr>
          <w:trHeight w:val="85"/>
        </w:trPr>
        <w:tc>
          <w:tcPr>
            <w:tcW w:w="2986" w:type="dxa"/>
            <w:gridSpan w:val="4"/>
            <w:vMerge w:val="restart"/>
            <w:tcBorders>
              <w:top w:val="single" w:sz="4" w:space="0" w:color="auto"/>
              <w:left w:val="single" w:sz="4" w:space="0" w:color="auto"/>
              <w:right w:val="single" w:sz="4" w:space="0" w:color="auto"/>
            </w:tcBorders>
            <w:vAlign w:val="center"/>
          </w:tcPr>
          <w:p w:rsidR="00FD6898" w:rsidRPr="009D5C89" w:rsidRDefault="00FD6898" w:rsidP="00FD689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43" w:type="dxa"/>
            <w:gridSpan w:val="6"/>
            <w:tcBorders>
              <w:top w:val="single" w:sz="4" w:space="0" w:color="auto"/>
              <w:left w:val="single" w:sz="4" w:space="0" w:color="auto"/>
              <w:bottom w:val="single" w:sz="4" w:space="0" w:color="auto"/>
              <w:right w:val="single" w:sz="4" w:space="0" w:color="auto"/>
            </w:tcBorders>
            <w:vAlign w:val="center"/>
          </w:tcPr>
          <w:p w:rsidR="00FD6898" w:rsidRPr="003D6058" w:rsidRDefault="00FD6898" w:rsidP="00FD6898">
            <w:pPr>
              <w:rPr>
                <w:rFonts w:ascii="Times New Roman" w:hAnsi="Times New Roman"/>
                <w:sz w:val="24"/>
                <w:szCs w:val="20"/>
                <w:lang w:val="uz-Cyrl-UZ"/>
              </w:rPr>
            </w:pPr>
            <w:r w:rsidRPr="003D6058">
              <w:rPr>
                <w:rFonts w:ascii="Times New Roman" w:hAnsi="Times New Roman"/>
                <w:sz w:val="24"/>
                <w:szCs w:val="20"/>
                <w:lang w:val="uz-Cyrl-UZ"/>
              </w:rPr>
              <w:t>Иш жойини, асбоб-ускуналарни ва ШҲВни иш учун тайёрлаш, иш жойида тозаликни сақлаш</w:t>
            </w:r>
          </w:p>
        </w:tc>
      </w:tr>
      <w:tr w:rsidR="00FD6898" w:rsidRPr="0017062C" w:rsidTr="0017062C">
        <w:trPr>
          <w:trHeight w:val="84"/>
        </w:trPr>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Кема вакилидан ёқилғининг миқдори, зичлиги ва қовушқоқлиги ва ёқилғи таьминотининг максимал босими кўрсатилган ёқилғи қуйиш тўғрисидаги талабномани қабул қилиш</w:t>
            </w:r>
          </w:p>
        </w:tc>
      </w:tr>
      <w:tr w:rsidR="00FD6898" w:rsidRPr="0017062C" w:rsidTr="0017062C">
        <w:trPr>
          <w:trHeight w:val="84"/>
        </w:trPr>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Кема жиҳозлари учун фойдаланиш талаблари ва йўриқномаларига ёқилғи ва мойнинг физик-кимёвий хусусиятларининг мос келишини назорат қилиш</w:t>
            </w:r>
            <w:r w:rsidRPr="003D6058">
              <w:rPr>
                <w:rFonts w:ascii="Times New Roman" w:hAnsi="Times New Roman"/>
                <w:color w:val="000000"/>
                <w:sz w:val="24"/>
                <w:szCs w:val="20"/>
                <w:lang w:val="uz-Cyrl-UZ"/>
              </w:rPr>
              <w:t xml:space="preserve"> </w:t>
            </w:r>
          </w:p>
        </w:tc>
      </w:tr>
      <w:tr w:rsidR="00FD6898" w:rsidRPr="0017062C" w:rsidTr="0017062C">
        <w:tc>
          <w:tcPr>
            <w:tcW w:w="2986" w:type="dxa"/>
            <w:gridSpan w:val="4"/>
            <w:vMerge/>
            <w:tcBorders>
              <w:left w:val="single" w:sz="4" w:space="0" w:color="auto"/>
              <w:right w:val="single" w:sz="4" w:space="0" w:color="auto"/>
            </w:tcBorders>
          </w:tcPr>
          <w:p w:rsidR="00FD6898" w:rsidRPr="009D5C89"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Ёқилғи қуйгич ва ёқилғи қуйиш мосламасининг яроқлилигини текшириш, ёқилғи қуйиш агрегатининг </w:t>
            </w:r>
            <w:r w:rsidRPr="003D6058">
              <w:rPr>
                <w:rFonts w:ascii="Times New Roman" w:hAnsi="Times New Roman"/>
                <w:sz w:val="24"/>
                <w:szCs w:val="20"/>
                <w:lang w:val="uz-Cyrl-UZ"/>
              </w:rPr>
              <w:lastRenderedPageBreak/>
              <w:t>иш қобилияти ва созлиги ҳамда ёқилғи сифатини тасдиқловчи назорат талонини бериш</w:t>
            </w:r>
          </w:p>
        </w:tc>
      </w:tr>
      <w:tr w:rsidR="00FD6898" w:rsidRPr="0017062C" w:rsidTr="0017062C">
        <w:tc>
          <w:tcPr>
            <w:tcW w:w="2986" w:type="dxa"/>
            <w:gridSpan w:val="4"/>
            <w:vMerge/>
            <w:tcBorders>
              <w:left w:val="single" w:sz="4" w:space="0" w:color="auto"/>
              <w:right w:val="single" w:sz="4" w:space="0" w:color="auto"/>
            </w:tcBorders>
          </w:tcPr>
          <w:p w:rsidR="00FD6898" w:rsidRPr="00201605"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Бункер зонасида ёқилғи қуювчини ўрнатиш, унинг ҳимояловчи симини ерга улаш, қўйиб-олинадиган панжара ва огоҳлантириш белгиларини ўрнатиш</w:t>
            </w:r>
          </w:p>
        </w:tc>
      </w:tr>
      <w:tr w:rsidR="00FD6898" w:rsidRPr="0017062C" w:rsidTr="0017062C">
        <w:tc>
          <w:tcPr>
            <w:tcW w:w="2986" w:type="dxa"/>
            <w:gridSpan w:val="4"/>
            <w:vMerge/>
            <w:tcBorders>
              <w:left w:val="single" w:sz="4" w:space="0" w:color="auto"/>
              <w:right w:val="single" w:sz="4" w:space="0" w:color="auto"/>
            </w:tcBorders>
          </w:tcPr>
          <w:p w:rsidR="00FD6898" w:rsidRPr="009D5C89"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Ёқилғи қуювчида ёнғинга қарши инвентар ва ўт ўчириш воситаларининг мавжудлигини текшириш ва ишга тайёр ҳолатга келтириш </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Ташқи ҳаво ва денгиз сувининг ҳарорати, ёқилғининг қовушқоқлиги ва ҳароратини, ҳисобга олган ҳолда ёқилғини узатиш тезлиги (интенсивлиги) ҳароратини танлаш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 xml:space="preserve">Автоцистерна ҳайдовчиси томонидан кемага шлангни етказиб бериш, шлангдаги тиқинни олиб ташлаш ва уни кема бакининг бўйнига ёпиштириш </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Фланецли уланишларини сизиб чиқишга текшириш ва шлангдаги ҳар бир тройник улаш жойига томчи тутгичлар ўрнатиш</w:t>
            </w:r>
            <w:r w:rsidRPr="003D6058">
              <w:rPr>
                <w:rFonts w:ascii="Times New Roman" w:hAnsi="Times New Roman"/>
                <w:color w:val="000000"/>
                <w:sz w:val="24"/>
                <w:szCs w:val="20"/>
                <w:lang w:val="uz-Cyrl-UZ"/>
              </w:rPr>
              <w:t xml:space="preserve"> </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Автоцистернадан дизел ёқилғисини кема бакига тўкиб олишни бошлашга буйруқ бериш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Автоцистернадан (аста-секин оқизиб) дизел ёқилғисини шланг орқали кеманинг қабул қилиш бакига очиш</w:t>
            </w:r>
            <w:r w:rsidRPr="003D6058">
              <w:rPr>
                <w:rFonts w:ascii="Times New Roman" w:hAnsi="Times New Roman"/>
                <w:color w:val="000000"/>
                <w:sz w:val="24"/>
                <w:szCs w:val="20"/>
                <w:lang w:val="uz-Cyrl-UZ"/>
              </w:rPr>
              <w:t xml:space="preserve"> </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Шланглар, фланецли уланишлар ва атроф муҳит ҳолатини кузатиш (дизел ёқилғисини ҳайдаш жараёнида)</w:t>
            </w:r>
          </w:p>
        </w:tc>
      </w:tr>
      <w:tr w:rsidR="00FD6898" w:rsidRPr="0017062C" w:rsidTr="0017062C">
        <w:tc>
          <w:tcPr>
            <w:tcW w:w="2986" w:type="dxa"/>
            <w:gridSpan w:val="4"/>
            <w:vMerge/>
            <w:tcBorders>
              <w:left w:val="single" w:sz="4" w:space="0" w:color="auto"/>
              <w:bottom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Сўриш (сиқиб берувчи) насосини ишга тушириш (зарур ҳолларда)</w:t>
            </w:r>
          </w:p>
        </w:tc>
      </w:tr>
      <w:tr w:rsidR="00FD6898" w:rsidRPr="003D0A6E" w:rsidTr="0017062C">
        <w:tc>
          <w:tcPr>
            <w:tcW w:w="2986" w:type="dxa"/>
            <w:gridSpan w:val="4"/>
            <w:vMerge/>
            <w:tcBorders>
              <w:left w:val="single" w:sz="4" w:space="0" w:color="auto"/>
              <w:bottom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Автоцистерна</w:t>
            </w:r>
            <w:r w:rsidRPr="003D6058">
              <w:rPr>
                <w:rFonts w:ascii="Times New Roman" w:hAnsi="Times New Roman"/>
                <w:sz w:val="24"/>
                <w:szCs w:val="20"/>
              </w:rPr>
              <w:t xml:space="preserve">нинг </w:t>
            </w:r>
            <w:r w:rsidRPr="003D6058">
              <w:rPr>
                <w:rFonts w:ascii="Times New Roman" w:hAnsi="Times New Roman"/>
                <w:sz w:val="24"/>
                <w:szCs w:val="20"/>
                <w:lang w:val="uz-Cyrl-UZ"/>
              </w:rPr>
              <w:t xml:space="preserve">бўшатиш </w:t>
            </w:r>
            <w:r w:rsidRPr="003D6058">
              <w:rPr>
                <w:rFonts w:ascii="Times New Roman" w:hAnsi="Times New Roman"/>
                <w:sz w:val="24"/>
                <w:szCs w:val="20"/>
              </w:rPr>
              <w:t>мосламасини ёпиш (дренаж тугаганидан кейин</w:t>
            </w:r>
            <w:r w:rsidRPr="003D6058">
              <w:rPr>
                <w:rFonts w:ascii="Times New Roman" w:hAnsi="Times New Roman"/>
                <w:sz w:val="24"/>
                <w:szCs w:val="20"/>
                <w:lang w:val="uz-Cyrl-UZ"/>
              </w:rPr>
              <w:t>)</w:t>
            </w:r>
          </w:p>
        </w:tc>
      </w:tr>
      <w:tr w:rsidR="00FD6898" w:rsidRPr="0017062C" w:rsidTr="0017062C">
        <w:tc>
          <w:tcPr>
            <w:tcW w:w="2986" w:type="dxa"/>
            <w:gridSpan w:val="4"/>
            <w:vMerge/>
            <w:tcBorders>
              <w:left w:val="single" w:sz="4" w:space="0" w:color="auto"/>
              <w:bottom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Шлангдан (кемада) ёқилғи қолдиғини тўкиб олиш, шлангни ажратиб олиш ва тиқинни жойлаштириш</w:t>
            </w:r>
            <w:r w:rsidRPr="003D6058">
              <w:rPr>
                <w:rFonts w:ascii="Times New Roman" w:hAnsi="Times New Roman"/>
                <w:color w:val="000000"/>
                <w:sz w:val="24"/>
                <w:szCs w:val="20"/>
                <w:lang w:val="uz-Cyrl-UZ"/>
              </w:rPr>
              <w:t xml:space="preserve"> </w:t>
            </w:r>
          </w:p>
        </w:tc>
      </w:tr>
      <w:tr w:rsidR="00FD6898" w:rsidRPr="0017062C" w:rsidTr="0017062C">
        <w:tc>
          <w:tcPr>
            <w:tcW w:w="2986" w:type="dxa"/>
            <w:gridSpan w:val="4"/>
            <w:vMerge/>
            <w:tcBorders>
              <w:left w:val="single" w:sz="4" w:space="0" w:color="auto"/>
              <w:bottom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Шлангни ўраш ва уни автоцистернага улаш, узатиш шлангини ишга тушириш ва ўчиришдан кейин ерга уланган ҳимоя қилувчи симни олиб ташлаш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Тизим қувуридан ёқилғини текшириш учун танлаб олиш ва етказиб берилган ёқилғининг сифатини назорат қилиш (ҳаво пуфакчаларисиз)</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Бандаргоҳдаги поддон-қопқоқларни ва ёқилғи доғларини тозалаш (зарур ҳолларда)</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Иш вақтида аниқланган носозликлар ва ҳодисалар тўғрисида ёқилғи қуйиш шохобчалари раҳбарларини хабардор қилиш</w:t>
            </w:r>
          </w:p>
        </w:tc>
      </w:tr>
      <w:tr w:rsidR="00FD6898" w:rsidRPr="003D0A6E"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rPr>
              <w:t>Машина журнали ва нефть операциялари журналига ёзувларни киритиш</w:t>
            </w:r>
          </w:p>
        </w:tc>
      </w:tr>
      <w:tr w:rsidR="00FD6898" w:rsidRPr="003D0A6E" w:rsidTr="0017062C">
        <w:tc>
          <w:tcPr>
            <w:tcW w:w="2986" w:type="dxa"/>
            <w:gridSpan w:val="4"/>
            <w:vMerge w:val="restart"/>
            <w:tcBorders>
              <w:top w:val="single" w:sz="4" w:space="0" w:color="auto"/>
              <w:left w:val="single" w:sz="4" w:space="0" w:color="auto"/>
              <w:right w:val="single" w:sz="4" w:space="0" w:color="auto"/>
            </w:tcBorders>
            <w:vAlign w:val="center"/>
          </w:tcPr>
          <w:p w:rsidR="00FD6898" w:rsidRPr="009A2CD2" w:rsidRDefault="00FD6898" w:rsidP="00FD6898">
            <w:pPr>
              <w:spacing w:line="288" w:lineRule="auto"/>
              <w:jc w:val="center"/>
              <w:rPr>
                <w:rFonts w:ascii="Times New Roman" w:hAnsi="Times New Roman" w:cs="Times New Roman"/>
                <w:b/>
                <w:sz w:val="24"/>
                <w:szCs w:val="24"/>
                <w:lang w:val="uz-Cyrl-UZ"/>
              </w:rPr>
            </w:pPr>
            <w:r w:rsidRPr="009A2CD2">
              <w:rPr>
                <w:rFonts w:ascii="Times New Roman" w:hAnsi="Times New Roman"/>
                <w:b/>
                <w:bCs/>
                <w:sz w:val="24"/>
                <w:szCs w:val="24"/>
                <w:lang w:val="uz-Cyrl-UZ"/>
              </w:rPr>
              <w:t>Зарур кўникмалар</w:t>
            </w: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Асбоб-ускуналарни ва ШҲВни тоза ва соз ҳолатда сақлаш</w:t>
            </w:r>
          </w:p>
        </w:tc>
      </w:tr>
      <w:tr w:rsidR="00FD6898" w:rsidRPr="0017062C" w:rsidTr="0017062C">
        <w:tc>
          <w:tcPr>
            <w:tcW w:w="2986" w:type="dxa"/>
            <w:gridSpan w:val="4"/>
            <w:vMerge/>
            <w:tcBorders>
              <w:top w:val="single" w:sz="4" w:space="0" w:color="auto"/>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Денгиз транспорти ва ёқилғи қуйиш компаниясининг йўриқномаларига мувофиқ дизел ёқилғи қуйиш процедураларини бажариш</w:t>
            </w:r>
          </w:p>
        </w:tc>
      </w:tr>
      <w:tr w:rsidR="00FD6898" w:rsidRPr="003D0A6E" w:rsidTr="0017062C">
        <w:tc>
          <w:tcPr>
            <w:tcW w:w="2986" w:type="dxa"/>
            <w:gridSpan w:val="4"/>
            <w:vMerge/>
            <w:tcBorders>
              <w:top w:val="single" w:sz="4" w:space="0" w:color="auto"/>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ҲЁҚШни қувват манбаларига улаш</w:t>
            </w:r>
            <w:r w:rsidRPr="003D6058">
              <w:rPr>
                <w:rFonts w:ascii="Times New Roman" w:hAnsi="Times New Roman"/>
                <w:color w:val="000000"/>
                <w:sz w:val="24"/>
                <w:szCs w:val="20"/>
                <w:lang w:val="uz-Cyrl-UZ"/>
              </w:rPr>
              <w:t xml:space="preserve"> </w:t>
            </w:r>
          </w:p>
        </w:tc>
      </w:tr>
      <w:tr w:rsidR="00FD6898" w:rsidRPr="0017062C" w:rsidTr="0017062C">
        <w:tc>
          <w:tcPr>
            <w:tcW w:w="2986" w:type="dxa"/>
            <w:gridSpan w:val="4"/>
            <w:vMerge/>
            <w:tcBorders>
              <w:top w:val="single" w:sz="4" w:space="0" w:color="auto"/>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Намуна сараловчилар билан ёқилғи намуналарини олиш ва ёқилғи сифатини аниқлаш</w:t>
            </w:r>
            <w:r w:rsidRPr="003D6058">
              <w:rPr>
                <w:rFonts w:ascii="Times New Roman" w:hAnsi="Times New Roman"/>
                <w:color w:val="000000"/>
                <w:sz w:val="24"/>
                <w:szCs w:val="20"/>
                <w:lang w:val="uz-Cyrl-UZ"/>
              </w:rPr>
              <w:t xml:space="preserve"> </w:t>
            </w:r>
          </w:p>
        </w:tc>
      </w:tr>
      <w:tr w:rsidR="00FD6898" w:rsidRPr="003D0A6E" w:rsidTr="0017062C">
        <w:tc>
          <w:tcPr>
            <w:tcW w:w="2986" w:type="dxa"/>
            <w:gridSpan w:val="4"/>
            <w:vMerge/>
            <w:tcBorders>
              <w:top w:val="single" w:sz="4" w:space="0" w:color="auto"/>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Ёқилғи босимини устун ўлчагич (монометр) орқали аниқлаш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Уч томонлама кран ёрдамида қисқа муддатли ўчириш орқали босим ўлчагичларининг тўғрилигини текшириш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Сизиб чиқиш (оқиш) аниқланган ҳолда, ёқилғининг тўкилишини бартараф қилиш мақсадида, ускунани ўчириш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Баландликдаги ёқилғи қуйиш ускуналари, НЎА, ШҲВ ва хавфсизлик тизимларидан фойдаланиш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ҳолатларида ёқилғи қуйиш шохобчалари (мажмуалар)да АБЭР ва йўриқномаларга мувофиқ ҳаракат қилиш</w:t>
            </w:r>
          </w:p>
        </w:tc>
      </w:tr>
      <w:tr w:rsidR="00FD6898" w:rsidRPr="003D0A6E"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r w:rsidRPr="003D6058">
              <w:rPr>
                <w:rFonts w:ascii="Times New Roman" w:hAnsi="Times New Roman"/>
                <w:sz w:val="24"/>
                <w:szCs w:val="20"/>
              </w:rPr>
              <w:t xml:space="preserve"> </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Бахтсиз ҳодисалар, ёнғин ва портлаш бўлса, сув ости кемаси қоидалари ва йўриқномаларига мувофиқ ҳаракат қилиш</w:t>
            </w:r>
          </w:p>
        </w:tc>
      </w:tr>
      <w:tr w:rsidR="00FD6898" w:rsidRPr="0017062C" w:rsidTr="0017062C">
        <w:tc>
          <w:tcPr>
            <w:tcW w:w="2986" w:type="dxa"/>
            <w:gridSpan w:val="4"/>
            <w:vMerge/>
            <w:tcBorders>
              <w:left w:val="single" w:sz="4" w:space="0" w:color="auto"/>
              <w:right w:val="single" w:sz="4" w:space="0" w:color="auto"/>
            </w:tcBorders>
          </w:tcPr>
          <w:p w:rsidR="00FD6898" w:rsidRDefault="00FD6898" w:rsidP="00FD6898">
            <w:pPr>
              <w:spacing w:line="288" w:lineRule="auto"/>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color w:val="000000"/>
                <w:sz w:val="24"/>
                <w:szCs w:val="20"/>
                <w:lang w:val="uz-Cyrl-UZ"/>
              </w:rPr>
            </w:pPr>
            <w:r w:rsidRPr="003D6058">
              <w:rPr>
                <w:rFonts w:ascii="Times New Roman" w:hAnsi="Times New Roman"/>
                <w:sz w:val="24"/>
                <w:szCs w:val="20"/>
                <w:lang w:val="uz-Cyrl-UZ"/>
              </w:rPr>
              <w:t>Сотилган ёқилғи учун ишлаб чиқариш журналлари ва ҳужжатларни расмийлаштириш</w:t>
            </w:r>
          </w:p>
        </w:tc>
      </w:tr>
      <w:tr w:rsidR="00FD6898" w:rsidRPr="00B7087A" w:rsidTr="0017062C">
        <w:tc>
          <w:tcPr>
            <w:tcW w:w="2986" w:type="dxa"/>
            <w:gridSpan w:val="4"/>
            <w:vMerge w:val="restart"/>
            <w:tcBorders>
              <w:top w:val="single" w:sz="4" w:space="0" w:color="auto"/>
              <w:left w:val="single" w:sz="4" w:space="0" w:color="auto"/>
              <w:right w:val="single" w:sz="4" w:space="0" w:color="auto"/>
            </w:tcBorders>
            <w:vAlign w:val="center"/>
          </w:tcPr>
          <w:p w:rsidR="00FD6898" w:rsidRPr="009D5C89" w:rsidRDefault="00FD6898" w:rsidP="00FD689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Касбий фаолиятга тегишли локал далолатномалар ва ташкилотнинг йўриқномалари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маҳсулотларини етказиб берувчи ташкилотларда нефть маҳсулотлари сифатини назорат қилиш ва таьминлаш бўйича йўриқномалар </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Иш жойини тайёрлаш учун техника ва усуллар, ишлатиладиган асбоб-ускуналар ва ШҲВ, иш учун гигиена воситалари, ўқитиш сифатига қўйиладиган талаблар</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Кема ёқилғи қуйиш воситаси, ёқилғи қуйиш мосламасининг бошқарув усуллари ёрдамида дизел ёқилғисига бензин қуйиш жараёнининг кетма-кетлиги</w:t>
            </w:r>
          </w:p>
        </w:tc>
      </w:tr>
      <w:tr w:rsidR="00FD6898" w:rsidRPr="00B7087A"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rPr>
              <w:t>Метрология, метрология хизматлари ва ташкилотларининг норматив-ҳуқуқий базаси, давлат метрологик назорати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Дизел ёқилғисининг хусусиятлари ва вазифаси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ускуналарининг вазифалари, қурилма, ишлаш принципи, электр жиҳозлари ва асбобларини ишлатиш шартлари ва қоидалари, уларга хизмат кўрсатишга қўйиладиган талаблар</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Автоцистерналар кемаларига ёқилғи қуйиш ва ёқилғи қуйиш учун тайёрлаш қоидалари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Намуна олиш қоидалари ва ёқилғи сифатини аниқлаш усуллари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Pr="009D5C89"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ускуналари, асбоблар, ШҲВ ва баландликдаги хавфсизлик тизимларидан фойдаланиш қоидалари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Меҳнатни муҳофаза қилиш, ёнғин, саноат ва атроф муҳит хавфсизлиги, бажарилган иш доирасида электр хавфсизлиги бўйича қоидалар ва йўриқномалар</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Биринчи ёрдам ва ШҲВ, ёнғинга қарши воситалар ва гигиена қоидалари</w:t>
            </w:r>
          </w:p>
        </w:tc>
      </w:tr>
      <w:tr w:rsidR="00FD6898" w:rsidRPr="004D5C4A"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p>
        </w:tc>
      </w:tr>
      <w:tr w:rsidR="00FD6898" w:rsidRPr="0017062C" w:rsidTr="0017062C">
        <w:tc>
          <w:tcPr>
            <w:tcW w:w="2986" w:type="dxa"/>
            <w:gridSpan w:val="4"/>
            <w:vMerge/>
            <w:tcBorders>
              <w:left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шохобчаларида бахтсиз ҳодисалар ва авария вазиятлари, ёнғин содир бўлганда ходимларнинг ҳаракатлари тартиби тўғрисида йўриқнома</w:t>
            </w:r>
          </w:p>
        </w:tc>
      </w:tr>
      <w:tr w:rsidR="00FD6898" w:rsidRPr="004D5C4A" w:rsidTr="0017062C">
        <w:tc>
          <w:tcPr>
            <w:tcW w:w="2986" w:type="dxa"/>
            <w:gridSpan w:val="4"/>
            <w:vMerge/>
            <w:tcBorders>
              <w:left w:val="single" w:sz="4" w:space="0" w:color="auto"/>
              <w:bottom w:val="single" w:sz="4" w:space="0" w:color="auto"/>
              <w:right w:val="single" w:sz="4" w:space="0" w:color="auto"/>
            </w:tcBorders>
            <w:vAlign w:val="center"/>
          </w:tcPr>
          <w:p w:rsidR="00FD6898" w:rsidRDefault="00FD6898" w:rsidP="00FD6898">
            <w:pPr>
              <w:spacing w:line="288" w:lineRule="auto"/>
              <w:jc w:val="center"/>
              <w:rPr>
                <w:rFonts w:ascii="Times New Roman" w:hAnsi="Times New Roman" w:cs="Times New Roman"/>
                <w:b/>
                <w:sz w:val="24"/>
                <w:szCs w:val="24"/>
                <w:lang w:val="uz-Cyrl-UZ"/>
              </w:rPr>
            </w:pPr>
          </w:p>
        </w:tc>
        <w:tc>
          <w:tcPr>
            <w:tcW w:w="6043" w:type="dxa"/>
            <w:gridSpan w:val="6"/>
            <w:tcBorders>
              <w:top w:val="single" w:sz="4" w:space="0" w:color="auto"/>
              <w:left w:val="single" w:sz="4" w:space="0" w:color="auto"/>
              <w:bottom w:val="single" w:sz="4" w:space="0" w:color="auto"/>
              <w:right w:val="single" w:sz="4" w:space="0" w:color="auto"/>
            </w:tcBorders>
          </w:tcPr>
          <w:p w:rsidR="00FD6898" w:rsidRPr="003D6058" w:rsidRDefault="00FD6898" w:rsidP="00FD6898">
            <w:pPr>
              <w:jc w:val="both"/>
              <w:rPr>
                <w:rFonts w:ascii="Times New Roman" w:hAnsi="Times New Roman"/>
                <w:sz w:val="24"/>
                <w:szCs w:val="20"/>
                <w:lang w:val="uz-Cyrl-UZ"/>
              </w:rPr>
            </w:pPr>
            <w:r w:rsidRPr="003D6058">
              <w:rPr>
                <w:rFonts w:ascii="Times New Roman" w:hAnsi="Times New Roman"/>
                <w:sz w:val="24"/>
                <w:szCs w:val="20"/>
                <w:lang w:val="uz-Cyrl-UZ"/>
              </w:rPr>
              <w:t>Зарурий</w:t>
            </w:r>
            <w:r w:rsidRPr="003D6058">
              <w:rPr>
                <w:rFonts w:ascii="Times New Roman" w:hAnsi="Times New Roman"/>
                <w:sz w:val="24"/>
                <w:szCs w:val="20"/>
              </w:rPr>
              <w:t xml:space="preserve"> ҳужжатлар рўйхати, у</w:t>
            </w:r>
            <w:r w:rsidRPr="003D6058">
              <w:rPr>
                <w:rFonts w:ascii="Times New Roman" w:hAnsi="Times New Roman"/>
                <w:sz w:val="24"/>
                <w:szCs w:val="20"/>
                <w:lang w:val="uz-Cyrl-UZ"/>
              </w:rPr>
              <w:t>лар</w:t>
            </w:r>
            <w:r w:rsidRPr="003D6058">
              <w:rPr>
                <w:rFonts w:ascii="Times New Roman" w:hAnsi="Times New Roman"/>
                <w:sz w:val="24"/>
                <w:szCs w:val="20"/>
              </w:rPr>
              <w:t>ни тузиш қоидалари ва талаблари</w:t>
            </w:r>
          </w:p>
        </w:tc>
      </w:tr>
      <w:tr w:rsidR="00FD6898" w:rsidRPr="004D5C4A" w:rsidTr="0017062C">
        <w:tc>
          <w:tcPr>
            <w:tcW w:w="2986" w:type="dxa"/>
            <w:gridSpan w:val="4"/>
            <w:tcBorders>
              <w:top w:val="single" w:sz="4" w:space="0" w:color="auto"/>
              <w:left w:val="single" w:sz="4" w:space="0" w:color="auto"/>
              <w:bottom w:val="single" w:sz="4" w:space="0" w:color="auto"/>
              <w:right w:val="single" w:sz="4" w:space="0" w:color="auto"/>
            </w:tcBorders>
            <w:vAlign w:val="center"/>
          </w:tcPr>
          <w:p w:rsidR="00FD6898" w:rsidRPr="009D5C89" w:rsidRDefault="00FD6898" w:rsidP="00FD689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43" w:type="dxa"/>
            <w:gridSpan w:val="6"/>
            <w:tcBorders>
              <w:top w:val="single" w:sz="4" w:space="0" w:color="auto"/>
              <w:left w:val="single" w:sz="4" w:space="0" w:color="auto"/>
              <w:bottom w:val="single" w:sz="4" w:space="0" w:color="auto"/>
              <w:right w:val="single" w:sz="4" w:space="0" w:color="auto"/>
            </w:tcBorders>
            <w:vAlign w:val="center"/>
          </w:tcPr>
          <w:p w:rsidR="00FD6898" w:rsidRPr="003D6058" w:rsidRDefault="00FD6898" w:rsidP="00FD6898">
            <w:pPr>
              <w:widowControl w:val="0"/>
              <w:rPr>
                <w:rFonts w:ascii="Times New Roman" w:hAnsi="Times New Roman"/>
                <w:sz w:val="24"/>
                <w:szCs w:val="20"/>
                <w:lang w:val="uz-Cyrl-UZ"/>
              </w:rPr>
            </w:pPr>
            <w:r w:rsidRPr="003D6058">
              <w:rPr>
                <w:rFonts w:ascii="Times New Roman" w:hAnsi="Times New Roman"/>
                <w:bCs/>
                <w:sz w:val="24"/>
                <w:szCs w:val="20"/>
                <w:lang w:val="uz-Cyrl-UZ"/>
              </w:rPr>
              <w:t>-</w:t>
            </w:r>
          </w:p>
        </w:tc>
      </w:tr>
    </w:tbl>
    <w:p w:rsidR="00DF0676" w:rsidRDefault="00DF0676" w:rsidP="00804EFC">
      <w:pPr>
        <w:spacing w:after="0" w:line="288" w:lineRule="auto"/>
        <w:rPr>
          <w:rFonts w:ascii="Times New Roman" w:hAnsi="Times New Roman" w:cs="Times New Roman"/>
          <w:sz w:val="24"/>
          <w:szCs w:val="24"/>
        </w:rPr>
      </w:pPr>
    </w:p>
    <w:tbl>
      <w:tblPr>
        <w:tblStyle w:val="a3"/>
        <w:tblW w:w="930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5F3925" w:rsidRPr="004D5C4A" w:rsidTr="00065FF3">
        <w:trPr>
          <w:trHeight w:val="570"/>
        </w:trPr>
        <w:tc>
          <w:tcPr>
            <w:tcW w:w="9309" w:type="dxa"/>
            <w:gridSpan w:val="13"/>
          </w:tcPr>
          <w:p w:rsidR="005F3925" w:rsidRPr="004D5C4A" w:rsidRDefault="005F3925" w:rsidP="005F392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 УМУМЛАШТИРИЛГАН МЕҲНАТ ВАЗИФАСИ</w:t>
            </w:r>
          </w:p>
        </w:tc>
      </w:tr>
      <w:tr w:rsidR="005F3925" w:rsidRPr="0017062C" w:rsidTr="00065FF3">
        <w:tc>
          <w:tcPr>
            <w:tcW w:w="1838" w:type="dxa"/>
            <w:gridSpan w:val="2"/>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5F3925" w:rsidRPr="00DA2815" w:rsidRDefault="005F3925" w:rsidP="005F3925">
            <w:pPr>
              <w:jc w:val="both"/>
              <w:rPr>
                <w:rFonts w:ascii="Times New Roman" w:hAnsi="Times New Roman"/>
                <w:sz w:val="24"/>
                <w:szCs w:val="20"/>
                <w:lang w:val="uz-Cyrl-UZ"/>
              </w:rPr>
            </w:pPr>
            <w:r w:rsidRPr="00DA2815">
              <w:rPr>
                <w:rFonts w:ascii="Times New Roman" w:hAnsi="Times New Roman"/>
                <w:sz w:val="24"/>
                <w:szCs w:val="20"/>
                <w:lang w:val="uz-Cyrl-UZ"/>
              </w:rPr>
              <w:t>Автоматлаштирилган бошқарув тизимлари орқали ёқилғи қуйиш ва ёнилғи-мойлаш материалларининг сифатини назорат қилиш</w:t>
            </w:r>
          </w:p>
        </w:tc>
      </w:tr>
      <w:tr w:rsidR="005F3925" w:rsidRPr="0017062C" w:rsidTr="00065FF3">
        <w:tc>
          <w:tcPr>
            <w:tcW w:w="9309" w:type="dxa"/>
            <w:gridSpan w:val="13"/>
          </w:tcPr>
          <w:p w:rsidR="005F3925" w:rsidRPr="003D0A6E" w:rsidRDefault="005F3925" w:rsidP="005F3925">
            <w:pPr>
              <w:spacing w:line="288" w:lineRule="auto"/>
              <w:rPr>
                <w:rFonts w:ascii="Times New Roman" w:hAnsi="Times New Roman" w:cs="Times New Roman"/>
                <w:sz w:val="24"/>
                <w:szCs w:val="24"/>
                <w:lang w:val="uz-Cyrl-UZ"/>
              </w:rPr>
            </w:pPr>
          </w:p>
        </w:tc>
      </w:tr>
      <w:tr w:rsidR="005F3925" w:rsidRPr="004D5C4A" w:rsidTr="00065FF3">
        <w:tc>
          <w:tcPr>
            <w:tcW w:w="1550" w:type="dxa"/>
          </w:tcPr>
          <w:p w:rsidR="005F3925" w:rsidRPr="003D0A6E" w:rsidRDefault="005F3925" w:rsidP="005F392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5F3925" w:rsidRPr="005F3925" w:rsidRDefault="005F3925" w:rsidP="005F3925">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405" w:type="dxa"/>
            <w:gridSpan w:val="4"/>
            <w:tcBorders>
              <w:lef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5F3925" w:rsidRPr="005F3925" w:rsidRDefault="005F3925" w:rsidP="005F3925">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F3925" w:rsidRPr="004D5C4A" w:rsidTr="00065FF3">
        <w:tc>
          <w:tcPr>
            <w:tcW w:w="9309" w:type="dxa"/>
            <w:gridSpan w:val="13"/>
          </w:tcPr>
          <w:p w:rsidR="005F3925" w:rsidRPr="004D5C4A" w:rsidRDefault="005F3925" w:rsidP="005F3925">
            <w:pPr>
              <w:spacing w:line="288" w:lineRule="auto"/>
              <w:rPr>
                <w:rFonts w:ascii="Times New Roman" w:hAnsi="Times New Roman" w:cs="Times New Roman"/>
                <w:sz w:val="24"/>
                <w:szCs w:val="24"/>
              </w:rPr>
            </w:pPr>
          </w:p>
        </w:tc>
      </w:tr>
      <w:tr w:rsidR="005F3925" w:rsidRPr="000E4878" w:rsidTr="00065FF3">
        <w:tc>
          <w:tcPr>
            <w:tcW w:w="2327" w:type="dxa"/>
            <w:gridSpan w:val="3"/>
            <w:vMerge w:val="restart"/>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5F3925" w:rsidRPr="000E4878" w:rsidRDefault="005F3925"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F3925" w:rsidRPr="000E4878" w:rsidTr="00065FF3">
        <w:tc>
          <w:tcPr>
            <w:tcW w:w="2327" w:type="dxa"/>
            <w:gridSpan w:val="3"/>
            <w:vMerge/>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F3925" w:rsidRPr="004D5C4A" w:rsidTr="00065FF3">
        <w:tc>
          <w:tcPr>
            <w:tcW w:w="2327" w:type="dxa"/>
            <w:gridSpan w:val="3"/>
            <w:vMerge/>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5F3925" w:rsidRPr="003D0A6E"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5F3925"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r>
      <w:tr w:rsidR="005F3925" w:rsidRPr="004D5C4A" w:rsidTr="00065FF3">
        <w:tc>
          <w:tcPr>
            <w:tcW w:w="9309" w:type="dxa"/>
            <w:gridSpan w:val="13"/>
            <w:tcBorders>
              <w:bottom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r>
      <w:tr w:rsidR="005F3925"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E0305" w:rsidRPr="00FB196D" w:rsidRDefault="002E0305" w:rsidP="002E0305">
            <w:pPr>
              <w:pStyle w:val="a4"/>
              <w:spacing w:before="0" w:beforeAutospacing="0" w:after="0" w:afterAutospacing="0"/>
              <w:rPr>
                <w:rFonts w:eastAsiaTheme="minorHAnsi" w:cstheme="minorBidi"/>
                <w:szCs w:val="20"/>
                <w:lang w:val="uz-Cyrl-UZ" w:eastAsia="en-US"/>
              </w:rPr>
            </w:pPr>
            <w:r w:rsidRPr="00FB196D">
              <w:rPr>
                <w:rFonts w:eastAsiaTheme="minorHAnsi" w:cstheme="minorBidi"/>
                <w:szCs w:val="20"/>
                <w:lang w:val="uz-Cyrl-UZ" w:eastAsia="en-US"/>
              </w:rPr>
              <w:t>Ёқилғи қуйиш шохобчаси техниги;</w:t>
            </w:r>
          </w:p>
          <w:p w:rsidR="002E0305" w:rsidRPr="00FB196D" w:rsidRDefault="002E0305" w:rsidP="002E0305">
            <w:pPr>
              <w:rPr>
                <w:rFonts w:ascii="Times New Roman" w:hAnsi="Times New Roman"/>
                <w:sz w:val="24"/>
                <w:szCs w:val="20"/>
                <w:lang w:val="uz-Cyrl-UZ"/>
              </w:rPr>
            </w:pPr>
            <w:r w:rsidRPr="00FB196D">
              <w:rPr>
                <w:rFonts w:ascii="Times New Roman" w:hAnsi="Times New Roman"/>
                <w:sz w:val="24"/>
                <w:szCs w:val="20"/>
                <w:lang w:val="uz-Cyrl-UZ"/>
              </w:rPr>
              <w:t>Уста.</w:t>
            </w:r>
          </w:p>
        </w:tc>
      </w:tr>
      <w:tr w:rsidR="005F3925" w:rsidRPr="00FB196D" w:rsidTr="00065FF3">
        <w:tc>
          <w:tcPr>
            <w:tcW w:w="3768" w:type="dxa"/>
            <w:gridSpan w:val="6"/>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F3925" w:rsidRPr="00FB196D" w:rsidRDefault="00FB196D" w:rsidP="005F3925">
            <w:pPr>
              <w:pStyle w:val="a5"/>
              <w:rPr>
                <w:rFonts w:ascii="Times New Roman" w:eastAsiaTheme="minorHAnsi" w:hAnsi="Times New Roman"/>
                <w:sz w:val="24"/>
                <w:szCs w:val="20"/>
                <w:lang w:val="uz-Cyrl-UZ" w:eastAsia="en-US"/>
              </w:rPr>
            </w:pPr>
            <w:r w:rsidRPr="00FB196D">
              <w:rPr>
                <w:rFonts w:ascii="Times New Roman" w:eastAsiaTheme="minorHAnsi" w:hAnsi="Times New Roman"/>
                <w:bCs/>
                <w:sz w:val="24"/>
                <w:szCs w:val="20"/>
                <w:lang w:eastAsia="en-US"/>
              </w:rPr>
              <w:t>Ўрта (тўлиқ) умумий таълим ёки бошланғич профессионал таълим ёки ўрта профессионал таълим, ёки олий таълим.</w:t>
            </w:r>
          </w:p>
        </w:tc>
      </w:tr>
      <w:tr w:rsidR="005F3925" w:rsidRPr="004D5C4A" w:rsidTr="00065FF3">
        <w:tc>
          <w:tcPr>
            <w:tcW w:w="3768" w:type="dxa"/>
            <w:gridSpan w:val="6"/>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F3925" w:rsidRPr="003D6058" w:rsidRDefault="005F3925" w:rsidP="005F3925">
            <w:pPr>
              <w:rPr>
                <w:rFonts w:ascii="Times New Roman" w:hAnsi="Times New Roman"/>
                <w:sz w:val="24"/>
                <w:szCs w:val="20"/>
                <w:lang w:val="uz-Cyrl-UZ"/>
              </w:rPr>
            </w:pPr>
            <w:r w:rsidRPr="003D6058">
              <w:rPr>
                <w:rFonts w:ascii="Times New Roman" w:hAnsi="Times New Roman"/>
                <w:sz w:val="24"/>
                <w:szCs w:val="20"/>
                <w:lang w:val="uz-Cyrl-UZ"/>
              </w:rPr>
              <w:t xml:space="preserve">Малака даражаси пастроқ (аввалги) касбда камида бир йил </w:t>
            </w:r>
          </w:p>
        </w:tc>
      </w:tr>
      <w:tr w:rsidR="005F3925" w:rsidRPr="0017062C" w:rsidTr="00065FF3">
        <w:tc>
          <w:tcPr>
            <w:tcW w:w="3768" w:type="dxa"/>
            <w:gridSpan w:val="6"/>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Мажбурий дастлабки (ишга киришда) ва навбатдаги тиббий кўрик (текширув)дан, шунингдек Ўзбекистон Республикаси қонунчилигида белгиланган тартибда навбатдан ташқари тиббий кўрик (текширув)дан ўтиш.</w:t>
            </w:r>
          </w:p>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Меҳнатни муҳофаза қилиш, саноат хавфсизлиги бўйича билимларни белгиланган тартибда ўқитиш ва синовдан ўтказиш.</w:t>
            </w:r>
          </w:p>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Электр қурилмалари билан ишлаш тартиби ва қоидаларига ўқитиш ва билимларини синаш.</w:t>
            </w:r>
          </w:p>
          <w:p w:rsidR="005F3925" w:rsidRPr="003D6058" w:rsidRDefault="005F3925" w:rsidP="005F3925">
            <w:pPr>
              <w:pStyle w:val="ConsPlusNormal"/>
              <w:rPr>
                <w:rFonts w:ascii="Times New Roman" w:hAnsi="Times New Roman"/>
                <w:sz w:val="24"/>
                <w:lang w:val="uz-Cyrl-UZ"/>
              </w:rPr>
            </w:pPr>
            <w:r w:rsidRPr="003D6058">
              <w:rPr>
                <w:rFonts w:ascii="Times New Roman" w:hAnsi="Times New Roman"/>
                <w:sz w:val="24"/>
                <w:lang w:val="uz-Cyrl-UZ"/>
              </w:rPr>
              <w:t xml:space="preserve">Ёнғин хавфсизлиги чоралари, ЁТМ бўйича ўқитиш, шу жумладан хавфли чиқиндиларни қайта ишлаш ҳуқуқини берувчи </w:t>
            </w:r>
            <w:r w:rsidRPr="003D6058">
              <w:rPr>
                <w:rFonts w:ascii="Times New Roman" w:hAnsi="Times New Roman" w:cs="Times New Roman"/>
                <w:sz w:val="24"/>
                <w:lang w:val="uz-Cyrl-UZ"/>
              </w:rPr>
              <w:t>инструктаж</w:t>
            </w:r>
            <w:r w:rsidRPr="003D6058">
              <w:rPr>
                <w:rFonts w:ascii="Times New Roman" w:hAnsi="Times New Roman"/>
                <w:sz w:val="24"/>
                <w:lang w:val="uz-Cyrl-UZ"/>
              </w:rPr>
              <w:t xml:space="preserve"> ва машғулотлар ўтиш</w:t>
            </w:r>
          </w:p>
        </w:tc>
      </w:tr>
      <w:tr w:rsidR="005F3925" w:rsidRPr="009D5C89" w:rsidTr="00065FF3">
        <w:trPr>
          <w:trHeight w:val="797"/>
        </w:trPr>
        <w:tc>
          <w:tcPr>
            <w:tcW w:w="9309" w:type="dxa"/>
            <w:gridSpan w:val="13"/>
            <w:tcBorders>
              <w:top w:val="single" w:sz="4" w:space="0" w:color="auto"/>
              <w:bottom w:val="single" w:sz="4" w:space="0" w:color="auto"/>
            </w:tcBorders>
            <w:vAlign w:val="center"/>
          </w:tcPr>
          <w:p w:rsidR="005F3925" w:rsidRPr="009D5C89" w:rsidRDefault="005F3925" w:rsidP="005F392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5F3925" w:rsidRPr="009D5C89" w:rsidTr="00065FF3">
        <w:tc>
          <w:tcPr>
            <w:tcW w:w="3499" w:type="dxa"/>
            <w:gridSpan w:val="5"/>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5F3925" w:rsidRPr="009D5C89" w:rsidRDefault="005F3925" w:rsidP="005F392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65FF3" w:rsidRPr="004D5C4A" w:rsidTr="00065FF3">
        <w:tc>
          <w:tcPr>
            <w:tcW w:w="3499" w:type="dxa"/>
            <w:gridSpan w:val="5"/>
            <w:tcBorders>
              <w:top w:val="single" w:sz="4" w:space="0" w:color="auto"/>
              <w:left w:val="single" w:sz="4" w:space="0" w:color="auto"/>
              <w:bottom w:val="single" w:sz="4" w:space="0" w:color="auto"/>
              <w:right w:val="single" w:sz="4" w:space="0" w:color="auto"/>
            </w:tcBorders>
          </w:tcPr>
          <w:p w:rsidR="00065FF3" w:rsidRPr="004D5C4A" w:rsidRDefault="00065FF3" w:rsidP="00065FF3">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65FF3" w:rsidRPr="00F67B41" w:rsidRDefault="00065FF3" w:rsidP="00065FF3">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065FF3" w:rsidRDefault="00065FF3" w:rsidP="00065FF3">
            <w:pPr>
              <w:pStyle w:val="a4"/>
              <w:spacing w:before="0" w:beforeAutospacing="0" w:after="0" w:afterAutospacing="0"/>
              <w:rPr>
                <w:lang w:val="uz-Cyrl-UZ"/>
              </w:rPr>
            </w:pPr>
            <w:r>
              <w:rPr>
                <w:lang w:val="uz-Cyrl-UZ"/>
              </w:rPr>
              <w:t>Қуйиш этакадалари оператори;</w:t>
            </w:r>
          </w:p>
          <w:p w:rsidR="00065FF3" w:rsidRPr="00065FF3" w:rsidRDefault="00065FF3" w:rsidP="00065FF3">
            <w:pPr>
              <w:pStyle w:val="a4"/>
              <w:spacing w:before="0" w:beforeAutospacing="0" w:after="0" w:afterAutospacing="0"/>
              <w:rPr>
                <w:lang w:val="uz-Cyrl-UZ"/>
              </w:rPr>
            </w:pPr>
            <w:r>
              <w:rPr>
                <w:lang w:val="uz-Cyrl-UZ"/>
              </w:rPr>
              <w:lastRenderedPageBreak/>
              <w:t>Контейнерларни тўлдирувчи</w:t>
            </w:r>
          </w:p>
        </w:tc>
      </w:tr>
    </w:tbl>
    <w:p w:rsidR="005F3925" w:rsidRDefault="005F3925" w:rsidP="005F3925">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1"/>
        <w:gridCol w:w="560"/>
        <w:gridCol w:w="626"/>
        <w:gridCol w:w="150"/>
        <w:gridCol w:w="315"/>
        <w:gridCol w:w="2389"/>
        <w:gridCol w:w="1631"/>
        <w:gridCol w:w="551"/>
        <w:gridCol w:w="1093"/>
      </w:tblGrid>
      <w:tr w:rsidR="005F3925" w:rsidRPr="004D5C4A" w:rsidTr="005F3925">
        <w:trPr>
          <w:trHeight w:val="467"/>
        </w:trPr>
        <w:tc>
          <w:tcPr>
            <w:tcW w:w="9139" w:type="dxa"/>
            <w:gridSpan w:val="10"/>
          </w:tcPr>
          <w:p w:rsidR="005F3925" w:rsidRPr="004D5C4A" w:rsidRDefault="005F3925" w:rsidP="005F392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5F3925" w:rsidRPr="0017062C" w:rsidTr="005F3925">
        <w:tc>
          <w:tcPr>
            <w:tcW w:w="1820" w:type="dxa"/>
            <w:gridSpan w:val="2"/>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9" w:type="dxa"/>
            <w:gridSpan w:val="8"/>
            <w:tcBorders>
              <w:top w:val="single" w:sz="4" w:space="0" w:color="auto"/>
              <w:left w:val="single" w:sz="4" w:space="0" w:color="auto"/>
              <w:bottom w:val="single" w:sz="4" w:space="0" w:color="auto"/>
              <w:right w:val="single" w:sz="4" w:space="0" w:color="auto"/>
            </w:tcBorders>
            <w:vAlign w:val="center"/>
          </w:tcPr>
          <w:p w:rsidR="005F3925" w:rsidRPr="00DA2815" w:rsidRDefault="005F3925" w:rsidP="005F3925">
            <w:pPr>
              <w:rPr>
                <w:rFonts w:ascii="Times New Roman" w:hAnsi="Times New Roman"/>
                <w:sz w:val="24"/>
                <w:szCs w:val="24"/>
                <w:lang w:val="uz-Cyrl-UZ"/>
              </w:rPr>
            </w:pPr>
            <w:r w:rsidRPr="00DA2815">
              <w:rPr>
                <w:rFonts w:ascii="Times New Roman" w:hAnsi="Times New Roman"/>
                <w:sz w:val="24"/>
                <w:szCs w:val="24"/>
                <w:lang w:val="uz-Cyrl-UZ"/>
              </w:rPr>
              <w:t>Автоматлаштирилган бошқарув тизимларидан фойдаланган ҳолда ёқилғи қуйиш</w:t>
            </w:r>
          </w:p>
        </w:tc>
      </w:tr>
      <w:tr w:rsidR="005F3925" w:rsidRPr="0017062C" w:rsidTr="005F3925">
        <w:tc>
          <w:tcPr>
            <w:tcW w:w="9139" w:type="dxa"/>
            <w:gridSpan w:val="10"/>
          </w:tcPr>
          <w:p w:rsidR="005F3925" w:rsidRPr="005F3925" w:rsidRDefault="005F3925" w:rsidP="005F3925">
            <w:pPr>
              <w:spacing w:line="288" w:lineRule="auto"/>
              <w:rPr>
                <w:rFonts w:ascii="Times New Roman" w:hAnsi="Times New Roman" w:cs="Times New Roman"/>
                <w:sz w:val="24"/>
                <w:szCs w:val="24"/>
                <w:lang w:val="uz-Cyrl-UZ"/>
              </w:rPr>
            </w:pPr>
          </w:p>
        </w:tc>
      </w:tr>
      <w:tr w:rsidR="005F3925" w:rsidRPr="004D5C4A" w:rsidTr="005F3925">
        <w:tc>
          <w:tcPr>
            <w:tcW w:w="1538" w:type="dxa"/>
          </w:tcPr>
          <w:p w:rsidR="005F3925" w:rsidRPr="005F3925" w:rsidRDefault="005F3925" w:rsidP="005F3925">
            <w:pPr>
              <w:spacing w:line="288" w:lineRule="auto"/>
              <w:rPr>
                <w:rFonts w:ascii="Times New Roman" w:hAnsi="Times New Roman" w:cs="Times New Roman"/>
                <w:sz w:val="24"/>
                <w:szCs w:val="24"/>
                <w:lang w:val="uz-Cyrl-UZ"/>
              </w:rPr>
            </w:pPr>
          </w:p>
        </w:tc>
        <w:tc>
          <w:tcPr>
            <w:tcW w:w="843" w:type="dxa"/>
            <w:gridSpan w:val="2"/>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F3925" w:rsidRPr="005F3925" w:rsidRDefault="005F3925" w:rsidP="005F3925">
            <w:pPr>
              <w:jc w:val="center"/>
              <w:rPr>
                <w:rFonts w:ascii="Times New Roman" w:hAnsi="Times New Roman"/>
                <w:sz w:val="24"/>
                <w:szCs w:val="24"/>
                <w:lang w:val="en-US"/>
              </w:rPr>
            </w:pPr>
            <w:r>
              <w:rPr>
                <w:rFonts w:ascii="Times New Roman" w:hAnsi="Times New Roman"/>
                <w:sz w:val="24"/>
                <w:szCs w:val="24"/>
                <w:lang w:val="uz-Cyrl-UZ"/>
              </w:rPr>
              <w:t>D</w:t>
            </w:r>
            <w:r w:rsidRPr="008651E3">
              <w:rPr>
                <w:rFonts w:ascii="Times New Roman" w:hAnsi="Times New Roman"/>
                <w:sz w:val="24"/>
                <w:szCs w:val="24"/>
                <w:lang w:val="uz-Cyrl-UZ"/>
              </w:rPr>
              <w:t>/01.</w:t>
            </w:r>
            <w:r>
              <w:rPr>
                <w:rFonts w:ascii="Times New Roman" w:hAnsi="Times New Roman"/>
                <w:sz w:val="24"/>
                <w:szCs w:val="24"/>
                <w:lang w:val="en-US"/>
              </w:rPr>
              <w:t>5</w:t>
            </w:r>
          </w:p>
        </w:tc>
        <w:tc>
          <w:tcPr>
            <w:tcW w:w="2391" w:type="dxa"/>
            <w:tcBorders>
              <w:lef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5F3925" w:rsidRPr="004D5C4A" w:rsidRDefault="005F3925" w:rsidP="005F392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5F3925" w:rsidRPr="005F3925" w:rsidRDefault="005F3925" w:rsidP="005F3925">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F3925" w:rsidRPr="004D5C4A" w:rsidTr="005F3925">
        <w:tc>
          <w:tcPr>
            <w:tcW w:w="9139" w:type="dxa"/>
            <w:gridSpan w:val="10"/>
          </w:tcPr>
          <w:p w:rsidR="005F3925" w:rsidRPr="004D5C4A" w:rsidRDefault="005F3925" w:rsidP="005F3925">
            <w:pPr>
              <w:spacing w:line="288" w:lineRule="auto"/>
              <w:rPr>
                <w:rFonts w:ascii="Times New Roman" w:hAnsi="Times New Roman" w:cs="Times New Roman"/>
                <w:sz w:val="24"/>
                <w:szCs w:val="24"/>
              </w:rPr>
            </w:pPr>
          </w:p>
        </w:tc>
      </w:tr>
      <w:tr w:rsidR="005F3925" w:rsidRPr="000E4878" w:rsidTr="005F3925">
        <w:tc>
          <w:tcPr>
            <w:tcW w:w="1538" w:type="dxa"/>
            <w:vMerge w:val="restart"/>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9" w:type="dxa"/>
            <w:gridSpan w:val="4"/>
            <w:vMerge w:val="restart"/>
            <w:tcBorders>
              <w:top w:val="single" w:sz="4" w:space="0" w:color="auto"/>
              <w:left w:val="single" w:sz="4" w:space="0" w:color="auto"/>
              <w:bottom w:val="single" w:sz="4" w:space="0" w:color="auto"/>
              <w:right w:val="single" w:sz="4" w:space="0" w:color="auto"/>
            </w:tcBorders>
          </w:tcPr>
          <w:p w:rsidR="005F3925" w:rsidRPr="000E4878" w:rsidRDefault="005F3925"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F3925" w:rsidRPr="000E4878" w:rsidTr="005F3925">
        <w:tc>
          <w:tcPr>
            <w:tcW w:w="1538" w:type="dxa"/>
            <w:vMerge/>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p>
        </w:tc>
        <w:tc>
          <w:tcPr>
            <w:tcW w:w="1619" w:type="dxa"/>
            <w:gridSpan w:val="4"/>
            <w:vMerge/>
            <w:tcBorders>
              <w:top w:val="single" w:sz="4" w:space="0" w:color="auto"/>
              <w:left w:val="single" w:sz="4" w:space="0" w:color="auto"/>
              <w:bottom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5F3925" w:rsidRPr="000E4878"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F3925" w:rsidRPr="004D5C4A" w:rsidTr="005F3925">
        <w:tc>
          <w:tcPr>
            <w:tcW w:w="1538" w:type="dxa"/>
            <w:vMerge/>
            <w:tcBorders>
              <w:right w:val="single" w:sz="4" w:space="0" w:color="auto"/>
            </w:tcBorders>
          </w:tcPr>
          <w:p w:rsidR="005F3925" w:rsidRPr="000E4878" w:rsidRDefault="005F3925" w:rsidP="005F3925">
            <w:pPr>
              <w:spacing w:line="288" w:lineRule="auto"/>
              <w:rPr>
                <w:rFonts w:ascii="Times New Roman" w:hAnsi="Times New Roman" w:cs="Times New Roman"/>
                <w:b/>
                <w:sz w:val="24"/>
                <w:szCs w:val="24"/>
                <w:lang w:val="uz-Cyrl-UZ"/>
              </w:rPr>
            </w:pPr>
          </w:p>
        </w:tc>
        <w:tc>
          <w:tcPr>
            <w:tcW w:w="1619" w:type="dxa"/>
            <w:gridSpan w:val="4"/>
            <w:tcBorders>
              <w:top w:val="single" w:sz="4" w:space="0" w:color="auto"/>
              <w:left w:val="single" w:sz="4" w:space="0" w:color="auto"/>
              <w:bottom w:val="single" w:sz="4" w:space="0" w:color="auto"/>
              <w:right w:val="single" w:sz="4" w:space="0" w:color="auto"/>
            </w:tcBorders>
          </w:tcPr>
          <w:p w:rsidR="005F3925" w:rsidRPr="003D0A6E" w:rsidRDefault="005F3925" w:rsidP="005F392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5F3925"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r>
      <w:tr w:rsidR="005F3925" w:rsidRPr="004D5C4A" w:rsidTr="005F3925">
        <w:tc>
          <w:tcPr>
            <w:tcW w:w="9139" w:type="dxa"/>
            <w:gridSpan w:val="10"/>
            <w:tcBorders>
              <w:bottom w:val="single" w:sz="4" w:space="0" w:color="auto"/>
            </w:tcBorders>
          </w:tcPr>
          <w:p w:rsidR="005F3925" w:rsidRPr="004D5C4A" w:rsidRDefault="005F3925" w:rsidP="005F3925">
            <w:pPr>
              <w:spacing w:line="288" w:lineRule="auto"/>
              <w:rPr>
                <w:rFonts w:ascii="Times New Roman" w:hAnsi="Times New Roman" w:cs="Times New Roman"/>
                <w:sz w:val="24"/>
                <w:szCs w:val="24"/>
              </w:rPr>
            </w:pPr>
          </w:p>
        </w:tc>
      </w:tr>
      <w:tr w:rsidR="005F3925" w:rsidRPr="0017062C" w:rsidTr="005F3925">
        <w:trPr>
          <w:trHeight w:val="85"/>
        </w:trPr>
        <w:tc>
          <w:tcPr>
            <w:tcW w:w="3007" w:type="dxa"/>
            <w:gridSpan w:val="4"/>
            <w:vMerge w:val="restart"/>
            <w:tcBorders>
              <w:top w:val="single" w:sz="4" w:space="0" w:color="auto"/>
              <w:left w:val="single" w:sz="4" w:space="0" w:color="auto"/>
              <w:right w:val="single" w:sz="4" w:space="0" w:color="auto"/>
            </w:tcBorders>
            <w:vAlign w:val="center"/>
          </w:tcPr>
          <w:p w:rsidR="005F3925" w:rsidRPr="009D5C89" w:rsidRDefault="005F3925" w:rsidP="005F39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5F3925" w:rsidRPr="003D6058" w:rsidRDefault="005F3925" w:rsidP="005F3925">
            <w:pPr>
              <w:rPr>
                <w:rFonts w:ascii="Times New Roman" w:hAnsi="Times New Roman"/>
                <w:sz w:val="24"/>
                <w:szCs w:val="20"/>
                <w:lang w:val="uz-Cyrl-UZ"/>
              </w:rPr>
            </w:pPr>
            <w:r w:rsidRPr="003D6058">
              <w:rPr>
                <w:rFonts w:ascii="Times New Roman" w:hAnsi="Times New Roman"/>
                <w:sz w:val="24"/>
                <w:szCs w:val="20"/>
                <w:lang w:val="uz-Cyrl-UZ"/>
              </w:rPr>
              <w:t>Иш жойини, асбоб-ускуналарни ва ШҲВни иш учун тайёрлаш, иш жойида тозаликни сақлаш</w:t>
            </w:r>
          </w:p>
        </w:tc>
      </w:tr>
      <w:tr w:rsidR="005F3925" w:rsidRPr="0017062C" w:rsidTr="005F3925">
        <w:trPr>
          <w:trHeight w:val="84"/>
        </w:trPr>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Ахборот жадваллари ва хавфлар тўғрисида маълумот тизими, ерга улаш мосламалари, телефон алоқалари ҳамда ёнғинга қарши дастлабки асбобларнинг созлиги ва ишлашини текшириш </w:t>
            </w:r>
          </w:p>
        </w:tc>
      </w:tr>
      <w:tr w:rsidR="005F3925" w:rsidRPr="0017062C" w:rsidTr="005F3925">
        <w:trPr>
          <w:trHeight w:val="84"/>
        </w:trPr>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Транспорт воситаларига ёқилғи қуйиш жойларини визуал текшириш ва уларда мавжуд бўлган носозликларни бартараф этиш</w:t>
            </w:r>
          </w:p>
        </w:tc>
      </w:tr>
      <w:tr w:rsidR="005F3925" w:rsidRPr="0017062C" w:rsidTr="005F3925">
        <w:tc>
          <w:tcPr>
            <w:tcW w:w="3007" w:type="dxa"/>
            <w:gridSpan w:val="4"/>
            <w:vMerge/>
            <w:tcBorders>
              <w:left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мосламасининг хизматга яроқлилигини ва хатоликларини (ҳар сменада) текшириш </w:t>
            </w:r>
          </w:p>
        </w:tc>
      </w:tr>
      <w:tr w:rsidR="005F3925" w:rsidRPr="0017062C" w:rsidTr="005F3925">
        <w:tc>
          <w:tcPr>
            <w:tcW w:w="3007" w:type="dxa"/>
            <w:gridSpan w:val="4"/>
            <w:vMerge/>
            <w:tcBorders>
              <w:left w:val="single" w:sz="4" w:space="0" w:color="auto"/>
              <w:right w:val="single" w:sz="4" w:space="0" w:color="auto"/>
            </w:tcBorders>
          </w:tcPr>
          <w:p w:rsidR="005F3925" w:rsidRPr="0020160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Уловчи мосламаларда зичловчи прокладкаларни текшириш, ёқилғи сизиб чиқиш жойларни аниқлаш</w:t>
            </w:r>
          </w:p>
        </w:tc>
      </w:tr>
      <w:tr w:rsidR="005F3925" w:rsidRPr="0017062C" w:rsidTr="005F3925">
        <w:tc>
          <w:tcPr>
            <w:tcW w:w="3007" w:type="dxa"/>
            <w:gridSpan w:val="4"/>
            <w:vMerge/>
            <w:tcBorders>
              <w:left w:val="single" w:sz="4" w:space="0" w:color="auto"/>
              <w:right w:val="single" w:sz="4" w:space="0" w:color="auto"/>
            </w:tcBorders>
          </w:tcPr>
          <w:p w:rsidR="005F3925" w:rsidRPr="009D5C89"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Барча иш режимларида автоматик ёқилғи қуйиш воситаларининг тўғри ишлашини текшириш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Ўзига ўзи хизмат кўрсатиш режимида ва бир вақтнинг ўзида бензин ва газ учун ўлчаш мосламаларини улаш билан, "тўлиқ бакга қадар" режимида бензиннинг литрига ёки пулига, бензин миқдорига буюртма бериб, маьлум бир ёқилғи диспетчерини автоматик равишда ёқиш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ЁТК жорий ҳолатини ва ёқилғи қуйиш жараёнини кузатиш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Автоматлаштирилган бошқарув тизимидан фойдаланган ҳолда ЁТКни бошқариш (ГТК)</w:t>
            </w:r>
          </w:p>
        </w:tc>
      </w:tr>
      <w:tr w:rsidR="005F3925" w:rsidRPr="003D0A6E"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ЁТКнинг бошқарув режимларини ўзгартириш (ГТК)</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ускуналарининг ишлашидаги белгиланган меъёрдан четга чиқишларни аниқлаш ва уларни созлаш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Сиғимларда ва ёқилғи линияларида ёқилғи сизиб чиқишларини назорат қилиш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шохобчасининг сиғимлар паркини кузатиш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Хавфли чиқиндилар билан ишлаш тўғрисидаги йўриқномага асосан, ишлатилган деталлар ва чиқиндиларни махсус контейнерларга йиғиш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 раҳбарларини иш пайтида аниқланган носозликлар ва ҳодисалар тўғрисида хабардор қилиш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Белгиланган тартибда сменаларни қабул қилиш ва топшириш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Ахборот алмашинуви (тармоқ орқали, ташқи ва қоғоз муҳитда, тармоқ орқали олинган маьлумотлар базаларига дастлабки ишлов бериш)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шохобчасида ёқилғи, тегишли маҳсулотлар ва нақд пуллар ҳаракати тўғрисида ягона маьлумотлар базасини юритиш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Ишлаб чиқариш журналлари ва сотилган ёқилғи ҳужжатларини юритиш </w:t>
            </w:r>
          </w:p>
        </w:tc>
      </w:tr>
      <w:tr w:rsidR="005F3925" w:rsidRPr="00154DA9" w:rsidTr="005F3925">
        <w:tc>
          <w:tcPr>
            <w:tcW w:w="3007" w:type="dxa"/>
            <w:gridSpan w:val="4"/>
            <w:vMerge w:val="restart"/>
            <w:tcBorders>
              <w:top w:val="single" w:sz="4" w:space="0" w:color="auto"/>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 xml:space="preserve">Асбоблар ва жиҳозларни тоза ва </w:t>
            </w:r>
            <w:r w:rsidRPr="003D6058">
              <w:rPr>
                <w:rFonts w:ascii="Times New Roman" w:hAnsi="Times New Roman"/>
                <w:sz w:val="24"/>
                <w:szCs w:val="20"/>
                <w:lang w:val="uz-Cyrl-UZ"/>
              </w:rPr>
              <w:t>соз ҳолатда</w:t>
            </w:r>
            <w:r w:rsidRPr="003D6058">
              <w:rPr>
                <w:rFonts w:ascii="Times New Roman" w:hAnsi="Times New Roman"/>
                <w:sz w:val="24"/>
                <w:szCs w:val="20"/>
              </w:rPr>
              <w:t xml:space="preserve"> сақла</w:t>
            </w:r>
            <w:r w:rsidRPr="003D6058">
              <w:rPr>
                <w:rFonts w:ascii="Times New Roman" w:hAnsi="Times New Roman"/>
                <w:sz w:val="24"/>
                <w:szCs w:val="20"/>
                <w:lang w:val="uz-Cyrl-UZ"/>
              </w:rPr>
              <w:t>ш</w:t>
            </w:r>
            <w:r w:rsidRPr="003D6058">
              <w:rPr>
                <w:rFonts w:ascii="Times New Roman" w:hAnsi="Times New Roman"/>
                <w:sz w:val="24"/>
                <w:szCs w:val="20"/>
              </w:rPr>
              <w:t xml:space="preserve"> </w:t>
            </w:r>
          </w:p>
        </w:tc>
      </w:tr>
      <w:tr w:rsidR="005F3925" w:rsidRPr="00154DA9" w:rsidTr="005F3925">
        <w:tc>
          <w:tcPr>
            <w:tcW w:w="3007" w:type="dxa"/>
            <w:gridSpan w:val="4"/>
            <w:vMerge/>
            <w:tcBorders>
              <w:top w:val="single" w:sz="4" w:space="0" w:color="auto"/>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ЁТКнинг ўлчаш хатоликларини II даражали ўлчов асбоблари ёрдамида текшириш </w:t>
            </w:r>
          </w:p>
        </w:tc>
      </w:tr>
      <w:tr w:rsidR="005F3925" w:rsidRPr="003D0A6E"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rPr>
                <w:rFonts w:ascii="Times New Roman" w:hAnsi="Times New Roman"/>
                <w:sz w:val="24"/>
                <w:szCs w:val="20"/>
                <w:lang w:val="uz-Cyrl-UZ"/>
              </w:rPr>
            </w:pPr>
            <w:r w:rsidRPr="003D6058">
              <w:rPr>
                <w:rFonts w:ascii="Times New Roman" w:hAnsi="Times New Roman"/>
                <w:sz w:val="24"/>
                <w:szCs w:val="20"/>
                <w:lang w:val="uz-Cyrl-UZ"/>
              </w:rPr>
              <w:t>Масофавий узатиш ускуналари ва қўлда ишлаш режимида ЁТК (ГТК)ни ишлатиш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ва маҳсулот ости сувларнинг даражасини, сиғимнинг бир неча назорат нуқталарида ёнилғи ҳарорати ва ёнилғи зичлигини автоматик равишда ўлчаш </w:t>
            </w:r>
          </w:p>
        </w:tc>
      </w:tr>
      <w:tr w:rsidR="005F3925" w:rsidRPr="003D0A6E"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НЎАда ишлашда</w:t>
            </w:r>
            <w:r w:rsidRPr="003D6058">
              <w:rPr>
                <w:rFonts w:ascii="Times New Roman" w:hAnsi="Times New Roman"/>
                <w:sz w:val="24"/>
                <w:szCs w:val="20"/>
              </w:rPr>
              <w:t>, гигиена ва ёнғинга қарши воситалардан фойдалани</w:t>
            </w:r>
            <w:r w:rsidRPr="003D6058">
              <w:rPr>
                <w:rFonts w:ascii="Times New Roman" w:hAnsi="Times New Roman"/>
                <w:sz w:val="24"/>
                <w:szCs w:val="20"/>
                <w:lang w:val="uz-Cyrl-UZ"/>
              </w:rPr>
              <w:t>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шохобчаларида ёқилғи сарфини кузатиб бориш, ёқилғи миқдори, ортиқча ва камлигини ҳисоблаш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Ёнғин хавфсизлиги қоидаларига ва транспорт воситаларига ёқилғи қуйиш қоидаларига, ёқилғи қуйиш шохобчасида юриш қоидаларига риоя қилиш </w:t>
            </w:r>
          </w:p>
        </w:tc>
      </w:tr>
      <w:tr w:rsidR="005F3925" w:rsidRPr="003D0A6E"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Биринчи ёрдам</w:t>
            </w:r>
            <w:r w:rsidRPr="003D6058">
              <w:rPr>
                <w:rFonts w:ascii="Times New Roman" w:hAnsi="Times New Roman"/>
                <w:sz w:val="24"/>
                <w:szCs w:val="20"/>
                <w:lang w:val="uz-Cyrl-UZ"/>
              </w:rPr>
              <w:t xml:space="preserve"> кўрсатиш</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шохобчалари (мажмуалар)да бахтсиз ҳодисалар, ёнғин ва портлаш ҳолатларида АБЭР ва йўриқномаларга мувофиқ ҳаракат қилиш </w:t>
            </w:r>
          </w:p>
        </w:tc>
      </w:tr>
      <w:tr w:rsidR="005F3925" w:rsidRPr="0017062C" w:rsidTr="005F3925">
        <w:tc>
          <w:tcPr>
            <w:tcW w:w="3007" w:type="dxa"/>
            <w:gridSpan w:val="4"/>
            <w:vMerge/>
            <w:tcBorders>
              <w:left w:val="single" w:sz="4" w:space="0" w:color="auto"/>
              <w:right w:val="single" w:sz="4" w:space="0" w:color="auto"/>
            </w:tcBorders>
          </w:tcPr>
          <w:p w:rsidR="005F3925" w:rsidRDefault="005F3925" w:rsidP="005F3925">
            <w:pPr>
              <w:spacing w:line="288" w:lineRule="auto"/>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Ишлаб чиқариш журналларини юритиш, сотилган ёқилғи ҳужжатларини расмийлаштириш</w:t>
            </w:r>
          </w:p>
        </w:tc>
      </w:tr>
      <w:tr w:rsidR="005F3925" w:rsidRPr="004D5C4A" w:rsidTr="005F3925">
        <w:tc>
          <w:tcPr>
            <w:tcW w:w="3007" w:type="dxa"/>
            <w:gridSpan w:val="4"/>
            <w:vMerge w:val="restart"/>
            <w:tcBorders>
              <w:top w:val="single" w:sz="4" w:space="0" w:color="auto"/>
              <w:left w:val="single" w:sz="4" w:space="0" w:color="auto"/>
              <w:right w:val="single" w:sz="4" w:space="0" w:color="auto"/>
            </w:tcBorders>
            <w:vAlign w:val="center"/>
          </w:tcPr>
          <w:p w:rsidR="005F3925" w:rsidRPr="009D5C89" w:rsidRDefault="005F3925" w:rsidP="005F39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 xml:space="preserve">Касбий фаолиятга тегишли </w:t>
            </w:r>
            <w:r w:rsidRPr="003D6058">
              <w:rPr>
                <w:rFonts w:ascii="Times New Roman" w:hAnsi="Times New Roman"/>
                <w:sz w:val="24"/>
                <w:szCs w:val="20"/>
                <w:lang w:val="uz-Cyrl-UZ"/>
              </w:rPr>
              <w:t xml:space="preserve">локал далолатномалар </w:t>
            </w:r>
            <w:r w:rsidRPr="003D6058">
              <w:rPr>
                <w:rFonts w:ascii="Times New Roman" w:hAnsi="Times New Roman"/>
                <w:sz w:val="24"/>
                <w:szCs w:val="20"/>
              </w:rPr>
              <w:t>ва ташкилотнинг йўриқномалари</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Ёқилғи маҳсулотларини етказиб берувчи ташкилотларда нефть маҳсулотлари сифатини таъминлашни назорат қилиш бўйича йўриқномалар</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Иш жойини тайёрлаш усуллари ва турлари, иш учун ишлатиладиган ускуналар, ўқитиш сифатига қўйиладиган талаблар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Автотранспорт воситаларини ёқилғи билан тўлдириш жараёнининг кетма-кетлиги, ёқилғи қуйиш ускунасининг бошқарув режимлари</w:t>
            </w:r>
          </w:p>
        </w:tc>
      </w:tr>
      <w:tr w:rsidR="005F3925" w:rsidRPr="004D5C4A"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 xml:space="preserve">Метрология, метрология хизматлари ва ташкилотларининг норматив-ҳуқуқий базаси, давлат метрологик назорати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Ёқилғи қуйиш шохобчалари ва автоматик ёқилғи қуйиш мосламаларидан фойдаланиш қоидалари</w:t>
            </w:r>
          </w:p>
        </w:tc>
      </w:tr>
      <w:tr w:rsidR="005F3925" w:rsidRPr="0017062C" w:rsidTr="005F3925">
        <w:trPr>
          <w:trHeight w:val="236"/>
        </w:trPr>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Қишки ва ёзги вақтларда автомобилларга ёқилғи қуйиш учун ишлатиладиган ёқилғининг турлари, маркалари, хусусиятлари ва ташқи фарқлари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ускуналарининг вазифаси, қурилмаси, ишлаш принципи, НЎА ва электр жиҳозларининг ишлаш шартлари ва қоидалари </w:t>
            </w:r>
          </w:p>
        </w:tc>
      </w:tr>
      <w:tr w:rsidR="005F3925" w:rsidRPr="00154DA9"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 xml:space="preserve">Фойдаланувчи миқдорида дастурий таьминот ва шахсий компютерда ишлаш қоидалари </w:t>
            </w:r>
          </w:p>
        </w:tc>
      </w:tr>
      <w:tr w:rsidR="005F3925" w:rsidRPr="00154DA9"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 xml:space="preserve">Бажарилган ишлар доирасида электротехника ва электроника </w:t>
            </w:r>
          </w:p>
        </w:tc>
      </w:tr>
      <w:tr w:rsidR="005F3925" w:rsidRPr="004D5C4A"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rPr>
              <w:t>Маҳсулотларни сотишда гигиен</w:t>
            </w:r>
            <w:r w:rsidRPr="003D6058">
              <w:rPr>
                <w:rFonts w:ascii="Times New Roman" w:hAnsi="Times New Roman"/>
                <w:sz w:val="24"/>
                <w:szCs w:val="20"/>
                <w:lang w:val="uz-Cyrl-UZ"/>
              </w:rPr>
              <w:t>а</w:t>
            </w:r>
            <w:r w:rsidRPr="003D6058">
              <w:rPr>
                <w:rFonts w:ascii="Times New Roman" w:hAnsi="Times New Roman"/>
                <w:sz w:val="24"/>
                <w:szCs w:val="20"/>
              </w:rPr>
              <w:t xml:space="preserve"> талаблар</w:t>
            </w:r>
            <w:r w:rsidRPr="003D6058">
              <w:rPr>
                <w:rFonts w:ascii="Times New Roman" w:hAnsi="Times New Roman"/>
                <w:sz w:val="24"/>
                <w:szCs w:val="20"/>
                <w:lang w:val="uz-Cyrl-UZ"/>
              </w:rPr>
              <w:t>и</w:t>
            </w:r>
            <w:r w:rsidRPr="003D6058">
              <w:rPr>
                <w:rFonts w:ascii="Times New Roman" w:hAnsi="Times New Roman"/>
                <w:sz w:val="24"/>
                <w:szCs w:val="20"/>
              </w:rPr>
              <w:t xml:space="preserve">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Меҳнатни муҳофаза қилиш, ёнғин, саноат ва атроф муҳит хавфсизлиги, бажарилган иш доирасида электр хавфсизлиги бўйича қоидалар ва йўриқномалар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Биринчи ёрдам ва ШҲВ, ёнғинга қарши воситалар ва гигиена қоидалари </w:t>
            </w:r>
          </w:p>
        </w:tc>
      </w:tr>
      <w:tr w:rsidR="005F3925" w:rsidRPr="00154DA9"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r w:rsidRPr="003D6058">
              <w:rPr>
                <w:rFonts w:ascii="Times New Roman" w:hAnsi="Times New Roman"/>
                <w:sz w:val="24"/>
                <w:szCs w:val="20"/>
              </w:rPr>
              <w:t xml:space="preserve"> </w:t>
            </w:r>
          </w:p>
        </w:tc>
      </w:tr>
      <w:tr w:rsidR="005F3925" w:rsidRPr="0017062C"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қуйиш шохобчаларида бахтсиз ҳодисалар ва авария вазиятлари, ёнғин содир бўлганда ходимларнинг ҳаракатлари тартиби тўғрисида йўриқнома </w:t>
            </w:r>
          </w:p>
        </w:tc>
      </w:tr>
      <w:tr w:rsidR="005F3925" w:rsidRPr="004D5C4A" w:rsidTr="005F3925">
        <w:tc>
          <w:tcPr>
            <w:tcW w:w="3007" w:type="dxa"/>
            <w:gridSpan w:val="4"/>
            <w:vMerge/>
            <w:tcBorders>
              <w:left w:val="single" w:sz="4" w:space="0" w:color="auto"/>
              <w:right w:val="single" w:sz="4" w:space="0" w:color="auto"/>
            </w:tcBorders>
            <w:vAlign w:val="center"/>
          </w:tcPr>
          <w:p w:rsidR="005F3925" w:rsidRDefault="005F3925" w:rsidP="005F3925">
            <w:pPr>
              <w:spacing w:line="288" w:lineRule="auto"/>
              <w:jc w:val="center"/>
              <w:rPr>
                <w:rFonts w:ascii="Times New Roman" w:hAnsi="Times New Roman" w:cs="Times New Roman"/>
                <w:b/>
                <w:sz w:val="24"/>
                <w:szCs w:val="24"/>
                <w:lang w:val="uz-Cyrl-UZ"/>
              </w:rPr>
            </w:pPr>
          </w:p>
        </w:tc>
        <w:tc>
          <w:tcPr>
            <w:tcW w:w="6132" w:type="dxa"/>
            <w:gridSpan w:val="6"/>
            <w:tcBorders>
              <w:top w:val="single" w:sz="4" w:space="0" w:color="auto"/>
              <w:left w:val="single" w:sz="4" w:space="0" w:color="auto"/>
              <w:bottom w:val="single" w:sz="4" w:space="0" w:color="auto"/>
              <w:right w:val="single" w:sz="4" w:space="0" w:color="auto"/>
            </w:tcBorders>
          </w:tcPr>
          <w:p w:rsidR="005F3925" w:rsidRPr="003D6058" w:rsidRDefault="005F3925" w:rsidP="005F3925">
            <w:pPr>
              <w:jc w:val="both"/>
              <w:rPr>
                <w:rFonts w:ascii="Times New Roman" w:hAnsi="Times New Roman"/>
                <w:sz w:val="24"/>
                <w:szCs w:val="20"/>
                <w:lang w:val="uz-Cyrl-UZ"/>
              </w:rPr>
            </w:pPr>
            <w:r w:rsidRPr="003D6058">
              <w:rPr>
                <w:rFonts w:ascii="Times New Roman" w:hAnsi="Times New Roman"/>
                <w:sz w:val="24"/>
                <w:szCs w:val="20"/>
                <w:lang w:val="uz-Cyrl-UZ"/>
              </w:rPr>
              <w:t>Зарурий</w:t>
            </w:r>
            <w:r w:rsidRPr="003D6058">
              <w:rPr>
                <w:rFonts w:ascii="Times New Roman" w:hAnsi="Times New Roman"/>
                <w:sz w:val="24"/>
                <w:szCs w:val="20"/>
              </w:rPr>
              <w:t xml:space="preserve"> ҳужжатлар рўйхати, уни тузиш қоидалари ва талаблари </w:t>
            </w:r>
          </w:p>
        </w:tc>
      </w:tr>
      <w:tr w:rsidR="005F3925" w:rsidRPr="004D5C4A" w:rsidTr="005F3925">
        <w:tc>
          <w:tcPr>
            <w:tcW w:w="3007" w:type="dxa"/>
            <w:gridSpan w:val="4"/>
            <w:tcBorders>
              <w:top w:val="single" w:sz="4" w:space="0" w:color="auto"/>
              <w:left w:val="single" w:sz="4" w:space="0" w:color="auto"/>
              <w:bottom w:val="single" w:sz="4" w:space="0" w:color="auto"/>
              <w:right w:val="single" w:sz="4" w:space="0" w:color="auto"/>
            </w:tcBorders>
            <w:vAlign w:val="center"/>
          </w:tcPr>
          <w:p w:rsidR="005F3925" w:rsidRPr="009D5C89" w:rsidRDefault="005F3925" w:rsidP="005F392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5F3925" w:rsidRPr="003D6058" w:rsidRDefault="005F3925" w:rsidP="005F3925">
            <w:pPr>
              <w:widowControl w:val="0"/>
              <w:rPr>
                <w:rFonts w:ascii="Times New Roman" w:hAnsi="Times New Roman"/>
                <w:sz w:val="24"/>
                <w:szCs w:val="20"/>
                <w:lang w:val="en-US"/>
              </w:rPr>
            </w:pPr>
            <w:r w:rsidRPr="003D6058">
              <w:rPr>
                <w:rFonts w:ascii="Times New Roman" w:hAnsi="Times New Roman"/>
                <w:sz w:val="24"/>
                <w:szCs w:val="20"/>
                <w:lang w:val="en-US"/>
              </w:rPr>
              <w:t>-</w:t>
            </w:r>
          </w:p>
        </w:tc>
      </w:tr>
    </w:tbl>
    <w:p w:rsidR="005F3925" w:rsidRDefault="005F3925" w:rsidP="005F3925">
      <w:pPr>
        <w:spacing w:after="0" w:line="288" w:lineRule="auto"/>
        <w:rPr>
          <w:rFonts w:ascii="Times New Roman" w:hAnsi="Times New Roman" w:cs="Times New Roman"/>
          <w:sz w:val="24"/>
          <w:szCs w:val="24"/>
        </w:rPr>
      </w:pPr>
    </w:p>
    <w:tbl>
      <w:tblPr>
        <w:tblStyle w:val="a3"/>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4"/>
        <w:gridCol w:w="625"/>
        <w:gridCol w:w="150"/>
        <w:gridCol w:w="315"/>
        <w:gridCol w:w="2357"/>
        <w:gridCol w:w="1615"/>
        <w:gridCol w:w="637"/>
        <w:gridCol w:w="985"/>
      </w:tblGrid>
      <w:tr w:rsidR="005F3925" w:rsidRPr="004D5C4A" w:rsidTr="00412C6D">
        <w:trPr>
          <w:trHeight w:val="361"/>
        </w:trPr>
        <w:tc>
          <w:tcPr>
            <w:tcW w:w="9059" w:type="dxa"/>
            <w:gridSpan w:val="10"/>
          </w:tcPr>
          <w:p w:rsidR="005F3925" w:rsidRPr="004D5C4A" w:rsidRDefault="005F3925" w:rsidP="002C44FB">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sidR="002C44FB">
              <w:rPr>
                <w:rFonts w:ascii="Times New Roman" w:hAnsi="Times New Roman" w:cs="Times New Roman"/>
                <w:b/>
                <w:sz w:val="24"/>
                <w:szCs w:val="24"/>
                <w:lang w:val="en-US"/>
              </w:rPr>
              <w:t>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C44FB" w:rsidRPr="003D0A6E" w:rsidTr="00412C6D">
        <w:tc>
          <w:tcPr>
            <w:tcW w:w="1826" w:type="dxa"/>
            <w:gridSpan w:val="2"/>
            <w:tcBorders>
              <w:right w:val="single" w:sz="4" w:space="0" w:color="auto"/>
            </w:tcBorders>
          </w:tcPr>
          <w:p w:rsidR="002C44FB" w:rsidRPr="004D5C4A" w:rsidRDefault="002C44FB" w:rsidP="002C44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33" w:type="dxa"/>
            <w:gridSpan w:val="8"/>
            <w:tcBorders>
              <w:top w:val="single" w:sz="4" w:space="0" w:color="auto"/>
              <w:left w:val="single" w:sz="4" w:space="0" w:color="auto"/>
              <w:bottom w:val="single" w:sz="4" w:space="0" w:color="auto"/>
              <w:right w:val="single" w:sz="4" w:space="0" w:color="auto"/>
            </w:tcBorders>
            <w:vAlign w:val="center"/>
          </w:tcPr>
          <w:p w:rsidR="002C44FB" w:rsidRPr="003804CF" w:rsidRDefault="002C44FB" w:rsidP="002C44FB">
            <w:pPr>
              <w:rPr>
                <w:rFonts w:ascii="Times New Roman" w:hAnsi="Times New Roman"/>
                <w:sz w:val="24"/>
                <w:szCs w:val="24"/>
                <w:lang w:val="uz-Cyrl-UZ"/>
              </w:rPr>
            </w:pPr>
            <w:r w:rsidRPr="003804CF">
              <w:rPr>
                <w:rFonts w:ascii="Times New Roman" w:hAnsi="Times New Roman"/>
                <w:sz w:val="24"/>
                <w:szCs w:val="24"/>
              </w:rPr>
              <w:t xml:space="preserve">Ёнилғи-мойлаш материаллари ва махсус суюқликларнинг сифатини назорат қилиш </w:t>
            </w:r>
          </w:p>
        </w:tc>
      </w:tr>
      <w:tr w:rsidR="002C44FB" w:rsidRPr="003D0A6E" w:rsidTr="00412C6D">
        <w:tc>
          <w:tcPr>
            <w:tcW w:w="9059" w:type="dxa"/>
            <w:gridSpan w:val="10"/>
          </w:tcPr>
          <w:p w:rsidR="002C44FB" w:rsidRPr="003D0A6E" w:rsidRDefault="002C44FB" w:rsidP="002C44FB">
            <w:pPr>
              <w:spacing w:line="288" w:lineRule="auto"/>
              <w:rPr>
                <w:rFonts w:ascii="Times New Roman" w:hAnsi="Times New Roman" w:cs="Times New Roman"/>
                <w:sz w:val="24"/>
                <w:szCs w:val="24"/>
                <w:lang w:val="uz-Cyrl-UZ"/>
              </w:rPr>
            </w:pPr>
          </w:p>
        </w:tc>
      </w:tr>
      <w:tr w:rsidR="002C44FB" w:rsidRPr="004D5C4A" w:rsidTr="00412C6D">
        <w:tc>
          <w:tcPr>
            <w:tcW w:w="1538" w:type="dxa"/>
          </w:tcPr>
          <w:p w:rsidR="002C44FB" w:rsidRPr="003D0A6E" w:rsidRDefault="002C44FB" w:rsidP="002C44FB">
            <w:pPr>
              <w:spacing w:line="288" w:lineRule="auto"/>
              <w:rPr>
                <w:rFonts w:ascii="Times New Roman" w:hAnsi="Times New Roman" w:cs="Times New Roman"/>
                <w:sz w:val="24"/>
                <w:szCs w:val="24"/>
                <w:lang w:val="uz-Cyrl-UZ"/>
              </w:rPr>
            </w:pPr>
          </w:p>
        </w:tc>
        <w:tc>
          <w:tcPr>
            <w:tcW w:w="833" w:type="dxa"/>
            <w:gridSpan w:val="2"/>
            <w:tcBorders>
              <w:right w:val="single" w:sz="4" w:space="0" w:color="auto"/>
            </w:tcBorders>
          </w:tcPr>
          <w:p w:rsidR="002C44FB" w:rsidRPr="004D5C4A" w:rsidRDefault="002C44FB" w:rsidP="002C44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C44FB" w:rsidRPr="002C44FB" w:rsidRDefault="002C44FB" w:rsidP="002C44FB">
            <w:pPr>
              <w:jc w:val="center"/>
              <w:rPr>
                <w:rFonts w:ascii="Times New Roman" w:hAnsi="Times New Roman"/>
                <w:sz w:val="24"/>
                <w:szCs w:val="24"/>
                <w:lang w:val="en-US"/>
              </w:rPr>
            </w:pPr>
            <w:r>
              <w:rPr>
                <w:rFonts w:ascii="Times New Roman" w:hAnsi="Times New Roman"/>
                <w:sz w:val="24"/>
                <w:szCs w:val="24"/>
                <w:lang w:val="en-US"/>
              </w:rPr>
              <w:t>D</w:t>
            </w:r>
            <w:r w:rsidRPr="008651E3">
              <w:rPr>
                <w:rFonts w:ascii="Times New Roman" w:hAnsi="Times New Roman"/>
                <w:sz w:val="24"/>
                <w:szCs w:val="24"/>
                <w:lang w:val="uz-Cyrl-UZ"/>
              </w:rPr>
              <w:t>/0</w:t>
            </w:r>
            <w:r>
              <w:rPr>
                <w:rFonts w:ascii="Times New Roman" w:hAnsi="Times New Roman"/>
                <w:sz w:val="24"/>
                <w:szCs w:val="24"/>
                <w:lang w:val="uz-Cyrl-UZ"/>
              </w:rPr>
              <w:t>2</w:t>
            </w:r>
            <w:r w:rsidRPr="008651E3">
              <w:rPr>
                <w:rFonts w:ascii="Times New Roman" w:hAnsi="Times New Roman"/>
                <w:sz w:val="24"/>
                <w:szCs w:val="24"/>
                <w:lang w:val="uz-Cyrl-UZ"/>
              </w:rPr>
              <w:t>.</w:t>
            </w:r>
            <w:r>
              <w:rPr>
                <w:rFonts w:ascii="Times New Roman" w:hAnsi="Times New Roman"/>
                <w:sz w:val="24"/>
                <w:szCs w:val="24"/>
                <w:lang w:val="en-US"/>
              </w:rPr>
              <w:t>5</w:t>
            </w:r>
          </w:p>
        </w:tc>
        <w:tc>
          <w:tcPr>
            <w:tcW w:w="2359" w:type="dxa"/>
            <w:tcBorders>
              <w:left w:val="single" w:sz="4" w:space="0" w:color="auto"/>
            </w:tcBorders>
          </w:tcPr>
          <w:p w:rsidR="002C44FB" w:rsidRPr="004D5C4A" w:rsidRDefault="002C44FB" w:rsidP="002C44FB">
            <w:pPr>
              <w:spacing w:line="288" w:lineRule="auto"/>
              <w:rPr>
                <w:rFonts w:ascii="Times New Roman" w:hAnsi="Times New Roman" w:cs="Times New Roman"/>
                <w:sz w:val="24"/>
                <w:szCs w:val="24"/>
              </w:rPr>
            </w:pPr>
          </w:p>
        </w:tc>
        <w:tc>
          <w:tcPr>
            <w:tcW w:w="2253" w:type="dxa"/>
            <w:gridSpan w:val="2"/>
            <w:tcBorders>
              <w:right w:val="single" w:sz="4" w:space="0" w:color="auto"/>
            </w:tcBorders>
          </w:tcPr>
          <w:p w:rsidR="002C44FB" w:rsidRPr="004D5C4A" w:rsidRDefault="002C44FB" w:rsidP="002C44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2C44FB" w:rsidRPr="002C44FB" w:rsidRDefault="002C44FB" w:rsidP="002C44FB">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C44FB" w:rsidRPr="004D5C4A" w:rsidTr="00412C6D">
        <w:tc>
          <w:tcPr>
            <w:tcW w:w="9059" w:type="dxa"/>
            <w:gridSpan w:val="10"/>
          </w:tcPr>
          <w:p w:rsidR="002C44FB" w:rsidRPr="004D5C4A" w:rsidRDefault="002C44FB" w:rsidP="002C44FB">
            <w:pPr>
              <w:spacing w:line="288" w:lineRule="auto"/>
              <w:rPr>
                <w:rFonts w:ascii="Times New Roman" w:hAnsi="Times New Roman" w:cs="Times New Roman"/>
                <w:sz w:val="24"/>
                <w:szCs w:val="24"/>
              </w:rPr>
            </w:pPr>
          </w:p>
        </w:tc>
      </w:tr>
      <w:tr w:rsidR="002C44FB" w:rsidRPr="000E4878" w:rsidTr="00412C6D">
        <w:tc>
          <w:tcPr>
            <w:tcW w:w="1538" w:type="dxa"/>
            <w:vMerge w:val="restart"/>
            <w:tcBorders>
              <w:right w:val="single" w:sz="4" w:space="0" w:color="auto"/>
            </w:tcBorders>
          </w:tcPr>
          <w:p w:rsidR="002C44FB" w:rsidRPr="000E4878" w:rsidRDefault="002C44FB" w:rsidP="002C44F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9" w:type="dxa"/>
            <w:gridSpan w:val="4"/>
            <w:vMerge w:val="restart"/>
            <w:tcBorders>
              <w:top w:val="single" w:sz="4" w:space="0" w:color="auto"/>
              <w:left w:val="single" w:sz="4" w:space="0" w:color="auto"/>
              <w:bottom w:val="single" w:sz="4" w:space="0" w:color="auto"/>
              <w:right w:val="single" w:sz="4" w:space="0" w:color="auto"/>
            </w:tcBorders>
          </w:tcPr>
          <w:p w:rsidR="002C44FB" w:rsidRPr="000E4878" w:rsidRDefault="002C44FB" w:rsidP="002C44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4" w:type="dxa"/>
            <w:gridSpan w:val="2"/>
            <w:vMerge w:val="restart"/>
            <w:tcBorders>
              <w:top w:val="single" w:sz="4" w:space="0" w:color="auto"/>
              <w:left w:val="single" w:sz="4" w:space="0" w:color="auto"/>
              <w:bottom w:val="single" w:sz="4" w:space="0" w:color="auto"/>
              <w:right w:val="single" w:sz="4" w:space="0" w:color="auto"/>
            </w:tcBorders>
            <w:vAlign w:val="center"/>
          </w:tcPr>
          <w:p w:rsidR="002C44FB" w:rsidRPr="000E4878" w:rsidRDefault="002C44FB" w:rsidP="002C44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38" w:type="dxa"/>
            <w:gridSpan w:val="3"/>
            <w:tcBorders>
              <w:top w:val="single" w:sz="4" w:space="0" w:color="auto"/>
              <w:left w:val="single" w:sz="4" w:space="0" w:color="auto"/>
              <w:bottom w:val="single" w:sz="4" w:space="0" w:color="auto"/>
              <w:right w:val="single" w:sz="4" w:space="0" w:color="auto"/>
            </w:tcBorders>
            <w:vAlign w:val="center"/>
          </w:tcPr>
          <w:p w:rsidR="002C44FB" w:rsidRPr="000E4878" w:rsidRDefault="002C44FB" w:rsidP="002C44F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2C44FB" w:rsidRPr="000E4878" w:rsidTr="00412C6D">
        <w:tc>
          <w:tcPr>
            <w:tcW w:w="1538" w:type="dxa"/>
            <w:vMerge/>
            <w:tcBorders>
              <w:right w:val="single" w:sz="4" w:space="0" w:color="auto"/>
            </w:tcBorders>
          </w:tcPr>
          <w:p w:rsidR="002C44FB" w:rsidRPr="000E4878" w:rsidRDefault="002C44FB" w:rsidP="002C44FB">
            <w:pPr>
              <w:spacing w:line="288" w:lineRule="auto"/>
              <w:rPr>
                <w:rFonts w:ascii="Times New Roman" w:hAnsi="Times New Roman" w:cs="Times New Roman"/>
                <w:b/>
                <w:sz w:val="24"/>
                <w:szCs w:val="24"/>
                <w:lang w:val="uz-Cyrl-UZ"/>
              </w:rPr>
            </w:pPr>
          </w:p>
        </w:tc>
        <w:tc>
          <w:tcPr>
            <w:tcW w:w="1609" w:type="dxa"/>
            <w:gridSpan w:val="4"/>
            <w:vMerge/>
            <w:tcBorders>
              <w:top w:val="single" w:sz="4" w:space="0" w:color="auto"/>
              <w:left w:val="single" w:sz="4" w:space="0" w:color="auto"/>
              <w:bottom w:val="single" w:sz="4" w:space="0" w:color="auto"/>
              <w:right w:val="single" w:sz="4" w:space="0" w:color="auto"/>
            </w:tcBorders>
            <w:vAlign w:val="center"/>
          </w:tcPr>
          <w:p w:rsidR="002C44FB" w:rsidRDefault="002C44FB" w:rsidP="002C44FB">
            <w:pPr>
              <w:spacing w:line="288" w:lineRule="auto"/>
              <w:jc w:val="center"/>
              <w:rPr>
                <w:rFonts w:ascii="Times New Roman" w:hAnsi="Times New Roman" w:cs="Times New Roman"/>
                <w:sz w:val="24"/>
                <w:szCs w:val="24"/>
                <w:lang w:val="uz-Cyrl-UZ"/>
              </w:rPr>
            </w:pPr>
          </w:p>
        </w:tc>
        <w:tc>
          <w:tcPr>
            <w:tcW w:w="2674" w:type="dxa"/>
            <w:gridSpan w:val="2"/>
            <w:vMerge/>
            <w:tcBorders>
              <w:top w:val="single" w:sz="4" w:space="0" w:color="auto"/>
              <w:left w:val="single" w:sz="4" w:space="0" w:color="auto"/>
              <w:bottom w:val="single" w:sz="4" w:space="0" w:color="auto"/>
              <w:right w:val="single" w:sz="4" w:space="0" w:color="auto"/>
            </w:tcBorders>
            <w:vAlign w:val="center"/>
          </w:tcPr>
          <w:p w:rsidR="002C44FB" w:rsidRDefault="002C44FB" w:rsidP="002C44FB">
            <w:pPr>
              <w:spacing w:line="288" w:lineRule="auto"/>
              <w:jc w:val="center"/>
              <w:rPr>
                <w:rFonts w:ascii="Times New Roman" w:hAnsi="Times New Roman" w:cs="Times New Roman"/>
                <w:sz w:val="24"/>
                <w:szCs w:val="24"/>
                <w:lang w:val="uz-Cyrl-UZ"/>
              </w:rPr>
            </w:pPr>
          </w:p>
        </w:tc>
        <w:tc>
          <w:tcPr>
            <w:tcW w:w="1616" w:type="dxa"/>
            <w:tcBorders>
              <w:top w:val="single" w:sz="4" w:space="0" w:color="auto"/>
              <w:left w:val="single" w:sz="4" w:space="0" w:color="auto"/>
              <w:bottom w:val="single" w:sz="4" w:space="0" w:color="auto"/>
              <w:right w:val="single" w:sz="4" w:space="0" w:color="auto"/>
            </w:tcBorders>
            <w:vAlign w:val="center"/>
          </w:tcPr>
          <w:p w:rsidR="002C44FB" w:rsidRPr="000E4878" w:rsidRDefault="002C44FB" w:rsidP="002C44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2C44FB" w:rsidRPr="000E4878" w:rsidRDefault="002C44FB" w:rsidP="002C44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2C44FB" w:rsidRPr="004D5C4A" w:rsidTr="00412C6D">
        <w:tc>
          <w:tcPr>
            <w:tcW w:w="1538" w:type="dxa"/>
            <w:vMerge/>
            <w:tcBorders>
              <w:right w:val="single" w:sz="4" w:space="0" w:color="auto"/>
            </w:tcBorders>
          </w:tcPr>
          <w:p w:rsidR="002C44FB" w:rsidRPr="000E4878" w:rsidRDefault="002C44FB" w:rsidP="002C44FB">
            <w:pPr>
              <w:spacing w:line="288" w:lineRule="auto"/>
              <w:rPr>
                <w:rFonts w:ascii="Times New Roman" w:hAnsi="Times New Roman" w:cs="Times New Roman"/>
                <w:b/>
                <w:sz w:val="24"/>
                <w:szCs w:val="24"/>
                <w:lang w:val="uz-Cyrl-UZ"/>
              </w:rPr>
            </w:pPr>
          </w:p>
        </w:tc>
        <w:tc>
          <w:tcPr>
            <w:tcW w:w="1609" w:type="dxa"/>
            <w:gridSpan w:val="4"/>
            <w:tcBorders>
              <w:top w:val="single" w:sz="4" w:space="0" w:color="auto"/>
              <w:left w:val="single" w:sz="4" w:space="0" w:color="auto"/>
              <w:bottom w:val="single" w:sz="4" w:space="0" w:color="auto"/>
              <w:right w:val="single" w:sz="4" w:space="0" w:color="auto"/>
            </w:tcBorders>
          </w:tcPr>
          <w:p w:rsidR="002C44FB" w:rsidRPr="003D0A6E" w:rsidRDefault="002C44FB" w:rsidP="002C44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4" w:type="dxa"/>
            <w:gridSpan w:val="2"/>
            <w:tcBorders>
              <w:top w:val="single" w:sz="4" w:space="0" w:color="auto"/>
              <w:left w:val="single" w:sz="4" w:space="0" w:color="auto"/>
              <w:bottom w:val="single" w:sz="4" w:space="0" w:color="auto"/>
              <w:right w:val="single" w:sz="4" w:space="0" w:color="auto"/>
            </w:tcBorders>
          </w:tcPr>
          <w:p w:rsidR="002C44FB" w:rsidRPr="005A7F10" w:rsidRDefault="005A7F10" w:rsidP="005A7F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6" w:type="dxa"/>
            <w:tcBorders>
              <w:top w:val="single" w:sz="4" w:space="0" w:color="auto"/>
              <w:left w:val="single" w:sz="4" w:space="0" w:color="auto"/>
              <w:bottom w:val="single" w:sz="4" w:space="0" w:color="auto"/>
              <w:right w:val="single" w:sz="4" w:space="0" w:color="auto"/>
            </w:tcBorders>
          </w:tcPr>
          <w:p w:rsidR="002C44FB" w:rsidRPr="004D5C4A" w:rsidRDefault="002C44FB" w:rsidP="002C44FB">
            <w:pPr>
              <w:spacing w:line="288" w:lineRule="auto"/>
              <w:rPr>
                <w:rFonts w:ascii="Times New Roman" w:hAnsi="Times New Roman" w:cs="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2C44FB" w:rsidRPr="004D5C4A" w:rsidRDefault="002C44FB" w:rsidP="002C44FB">
            <w:pPr>
              <w:spacing w:line="288" w:lineRule="auto"/>
              <w:rPr>
                <w:rFonts w:ascii="Times New Roman" w:hAnsi="Times New Roman" w:cs="Times New Roman"/>
                <w:sz w:val="24"/>
                <w:szCs w:val="24"/>
              </w:rPr>
            </w:pPr>
          </w:p>
        </w:tc>
      </w:tr>
      <w:tr w:rsidR="002C44FB" w:rsidRPr="004D5C4A" w:rsidTr="00412C6D">
        <w:tc>
          <w:tcPr>
            <w:tcW w:w="9059" w:type="dxa"/>
            <w:gridSpan w:val="10"/>
            <w:tcBorders>
              <w:bottom w:val="single" w:sz="4" w:space="0" w:color="auto"/>
            </w:tcBorders>
          </w:tcPr>
          <w:p w:rsidR="002C44FB" w:rsidRPr="004D5C4A" w:rsidRDefault="002C44FB" w:rsidP="002C44FB">
            <w:pPr>
              <w:spacing w:line="288" w:lineRule="auto"/>
              <w:rPr>
                <w:rFonts w:ascii="Times New Roman" w:hAnsi="Times New Roman" w:cs="Times New Roman"/>
                <w:sz w:val="24"/>
                <w:szCs w:val="24"/>
              </w:rPr>
            </w:pPr>
          </w:p>
        </w:tc>
      </w:tr>
      <w:tr w:rsidR="002C44FB" w:rsidRPr="0017062C" w:rsidTr="00412C6D">
        <w:trPr>
          <w:trHeight w:val="85"/>
        </w:trPr>
        <w:tc>
          <w:tcPr>
            <w:tcW w:w="2997" w:type="dxa"/>
            <w:gridSpan w:val="4"/>
            <w:vMerge w:val="restart"/>
            <w:tcBorders>
              <w:top w:val="single" w:sz="4" w:space="0" w:color="auto"/>
              <w:left w:val="single" w:sz="4" w:space="0" w:color="auto"/>
              <w:bottom w:val="single" w:sz="4" w:space="0" w:color="auto"/>
              <w:right w:val="single" w:sz="4" w:space="0" w:color="auto"/>
            </w:tcBorders>
            <w:vAlign w:val="center"/>
          </w:tcPr>
          <w:p w:rsidR="002C44FB" w:rsidRPr="009D5C89" w:rsidRDefault="002C44FB" w:rsidP="002C44F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2C44FB" w:rsidRPr="003D6058" w:rsidRDefault="002C44FB" w:rsidP="002C44FB">
            <w:pPr>
              <w:rPr>
                <w:rFonts w:ascii="Times New Roman" w:hAnsi="Times New Roman"/>
                <w:sz w:val="24"/>
                <w:szCs w:val="20"/>
                <w:lang w:val="uz-Cyrl-UZ"/>
              </w:rPr>
            </w:pPr>
            <w:r w:rsidRPr="003D6058">
              <w:rPr>
                <w:rFonts w:ascii="Times New Roman" w:hAnsi="Times New Roman"/>
                <w:sz w:val="24"/>
                <w:szCs w:val="20"/>
                <w:lang w:val="uz-Cyrl-UZ"/>
              </w:rPr>
              <w:t>Иш жойини, асбоб-ускуналарни ва ШҲВни иш учун тайёрлаш, иш жойида тозаликни сақлаш</w:t>
            </w:r>
          </w:p>
        </w:tc>
      </w:tr>
      <w:tr w:rsidR="002C44FB" w:rsidRPr="003D0A6E" w:rsidTr="00412C6D">
        <w:trPr>
          <w:trHeight w:val="84"/>
        </w:trPr>
        <w:tc>
          <w:tcPr>
            <w:tcW w:w="2997" w:type="dxa"/>
            <w:gridSpan w:val="4"/>
            <w:vMerge/>
            <w:tcBorders>
              <w:left w:val="single" w:sz="4" w:space="0" w:color="auto"/>
              <w:bottom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ЁММ ва махсус суюқликлар намуналарини физик-кимёвий таҳлиллари </w:t>
            </w:r>
          </w:p>
        </w:tc>
      </w:tr>
      <w:tr w:rsidR="002C44FB" w:rsidRPr="003D0A6E" w:rsidTr="00412C6D">
        <w:trPr>
          <w:trHeight w:val="84"/>
        </w:trPr>
        <w:tc>
          <w:tcPr>
            <w:tcW w:w="2997" w:type="dxa"/>
            <w:gridSpan w:val="4"/>
            <w:vMerge/>
            <w:tcBorders>
              <w:left w:val="single" w:sz="4" w:space="0" w:color="auto"/>
              <w:bottom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rPr>
              <w:t>Таҳлил натижалари бўйича хулосалар тайёрлаш</w:t>
            </w:r>
          </w:p>
        </w:tc>
      </w:tr>
      <w:tr w:rsidR="002C44FB" w:rsidRPr="003D0A6E" w:rsidTr="00412C6D">
        <w:tc>
          <w:tcPr>
            <w:tcW w:w="2997" w:type="dxa"/>
            <w:gridSpan w:val="4"/>
            <w:vMerge/>
            <w:tcBorders>
              <w:left w:val="single" w:sz="4" w:space="0" w:color="auto"/>
              <w:bottom w:val="single" w:sz="4" w:space="0" w:color="auto"/>
              <w:right w:val="single" w:sz="4" w:space="0" w:color="auto"/>
            </w:tcBorders>
          </w:tcPr>
          <w:p w:rsidR="002C44FB" w:rsidRPr="009D5C89"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ЁММ </w:t>
            </w:r>
            <w:r w:rsidRPr="003D6058">
              <w:rPr>
                <w:rFonts w:ascii="Times New Roman" w:hAnsi="Times New Roman"/>
                <w:sz w:val="24"/>
                <w:szCs w:val="20"/>
              </w:rPr>
              <w:t xml:space="preserve">ва махсус суюқликларнинг сифатини </w:t>
            </w:r>
            <w:r w:rsidRPr="003D6058">
              <w:rPr>
                <w:rFonts w:ascii="Times New Roman" w:hAnsi="Times New Roman"/>
                <w:sz w:val="24"/>
                <w:szCs w:val="20"/>
                <w:lang w:val="uz-Cyrl-UZ"/>
              </w:rPr>
              <w:t>аэ</w:t>
            </w:r>
            <w:r w:rsidRPr="003D6058">
              <w:rPr>
                <w:rFonts w:ascii="Times New Roman" w:hAnsi="Times New Roman"/>
                <w:sz w:val="24"/>
                <w:szCs w:val="20"/>
              </w:rPr>
              <w:t xml:space="preserve">родром назорат қилиш </w:t>
            </w:r>
          </w:p>
        </w:tc>
      </w:tr>
      <w:tr w:rsidR="002C44FB" w:rsidRPr="0017062C" w:rsidTr="00412C6D">
        <w:tc>
          <w:tcPr>
            <w:tcW w:w="2997" w:type="dxa"/>
            <w:gridSpan w:val="4"/>
            <w:vMerge/>
            <w:tcBorders>
              <w:left w:val="single" w:sz="4" w:space="0" w:color="auto"/>
              <w:bottom w:val="single" w:sz="4" w:space="0" w:color="auto"/>
              <w:right w:val="single" w:sz="4" w:space="0" w:color="auto"/>
            </w:tcBorders>
          </w:tcPr>
          <w:p w:rsidR="002C44FB" w:rsidRPr="00201605"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ЁММни ва махсус суюқликларни қабул қилиш, ҳисобга олиш ва сақлаш</w:t>
            </w:r>
          </w:p>
        </w:tc>
      </w:tr>
      <w:tr w:rsidR="002C44FB" w:rsidRPr="003D0A6E" w:rsidTr="00412C6D">
        <w:tc>
          <w:tcPr>
            <w:tcW w:w="2997" w:type="dxa"/>
            <w:gridSpan w:val="4"/>
            <w:vMerge/>
            <w:tcBorders>
              <w:left w:val="single" w:sz="4" w:space="0" w:color="auto"/>
              <w:bottom w:val="single" w:sz="4" w:space="0" w:color="auto"/>
              <w:right w:val="single" w:sz="4" w:space="0" w:color="auto"/>
            </w:tcBorders>
          </w:tcPr>
          <w:p w:rsidR="002C44FB" w:rsidRPr="009D5C89"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ЁММ ва махсус суюқликларнинг намуналарини қадоқлаш ва бошқа лабораторияларга юбориш </w:t>
            </w:r>
          </w:p>
        </w:tc>
      </w:tr>
      <w:tr w:rsidR="002C44FB" w:rsidRPr="0017062C" w:rsidTr="00412C6D">
        <w:tc>
          <w:tcPr>
            <w:tcW w:w="2997" w:type="dxa"/>
            <w:gridSpan w:val="4"/>
            <w:vMerge/>
            <w:tcBorders>
              <w:left w:val="single" w:sz="4" w:space="0" w:color="auto"/>
              <w:bottom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Қурилмалар, асбоблар ва бошқа лаборатория жиҳозларининг техник ҳолати ва созлигини назорат қилиш, улардаги кичик носозликларни бартараф этиш </w:t>
            </w:r>
          </w:p>
        </w:tc>
      </w:tr>
      <w:tr w:rsidR="002C44FB" w:rsidRPr="003D0A6E" w:rsidTr="00412C6D">
        <w:tc>
          <w:tcPr>
            <w:tcW w:w="2997" w:type="dxa"/>
            <w:gridSpan w:val="4"/>
            <w:vMerge/>
            <w:tcBorders>
              <w:left w:val="single" w:sz="4" w:space="0" w:color="auto"/>
              <w:bottom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rPr>
            </w:pPr>
            <w:r w:rsidRPr="003D6058">
              <w:rPr>
                <w:rFonts w:ascii="Times New Roman" w:hAnsi="Times New Roman"/>
                <w:sz w:val="24"/>
                <w:szCs w:val="20"/>
              </w:rPr>
              <w:t>Техник ўқиш</w:t>
            </w:r>
            <w:r w:rsidRPr="003D6058">
              <w:rPr>
                <w:rFonts w:ascii="Times New Roman" w:hAnsi="Times New Roman"/>
                <w:sz w:val="24"/>
                <w:szCs w:val="20"/>
                <w:lang w:val="uz-Cyrl-UZ"/>
              </w:rPr>
              <w:t>ларни</w:t>
            </w:r>
            <w:r w:rsidRPr="003D6058">
              <w:rPr>
                <w:rFonts w:ascii="Times New Roman" w:hAnsi="Times New Roman"/>
                <w:sz w:val="24"/>
                <w:szCs w:val="20"/>
              </w:rPr>
              <w:t xml:space="preserve"> ўтказиш</w:t>
            </w:r>
          </w:p>
        </w:tc>
      </w:tr>
      <w:tr w:rsidR="002C44FB" w:rsidRPr="0017062C" w:rsidTr="00412C6D">
        <w:tc>
          <w:tcPr>
            <w:tcW w:w="2997" w:type="dxa"/>
            <w:gridSpan w:val="4"/>
            <w:vMerge/>
            <w:tcBorders>
              <w:left w:val="single" w:sz="4" w:space="0" w:color="auto"/>
              <w:bottom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Керакли ускуналар, асбоблар, кимёвий моддалар ва бошқа белгиланган ҳужжатлар учун буюртма тузиш </w:t>
            </w:r>
          </w:p>
        </w:tc>
      </w:tr>
      <w:tr w:rsidR="002C44FB" w:rsidRPr="003D0A6E" w:rsidTr="00412C6D">
        <w:tc>
          <w:tcPr>
            <w:tcW w:w="2997" w:type="dxa"/>
            <w:gridSpan w:val="4"/>
            <w:vMerge w:val="restart"/>
            <w:tcBorders>
              <w:left w:val="single" w:sz="4" w:space="0" w:color="auto"/>
              <w:right w:val="single" w:sz="4" w:space="0" w:color="auto"/>
            </w:tcBorders>
            <w:vAlign w:val="center"/>
          </w:tcPr>
          <w:p w:rsidR="002C44FB" w:rsidRPr="009A2CD2" w:rsidDel="002A1D54" w:rsidRDefault="002C44FB" w:rsidP="002C44FB">
            <w:pPr>
              <w:widowControl w:val="0"/>
              <w:jc w:val="center"/>
              <w:rPr>
                <w:rFonts w:ascii="Times New Roman" w:hAnsi="Times New Roman"/>
                <w:b/>
                <w:bCs/>
                <w:sz w:val="24"/>
                <w:szCs w:val="24"/>
                <w:lang w:val="uz-Cyrl-UZ"/>
              </w:rPr>
            </w:pPr>
            <w:r w:rsidRPr="009A2CD2">
              <w:rPr>
                <w:rFonts w:ascii="Times New Roman" w:hAnsi="Times New Roman"/>
                <w:b/>
                <w:bCs/>
                <w:sz w:val="24"/>
                <w:szCs w:val="24"/>
                <w:lang w:val="uz-Cyrl-UZ"/>
              </w:rPr>
              <w:t>Зарур кўникмалар</w:t>
            </w: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Л</w:t>
            </w:r>
            <w:r w:rsidRPr="003D6058">
              <w:rPr>
                <w:rFonts w:ascii="Times New Roman" w:hAnsi="Times New Roman"/>
                <w:sz w:val="24"/>
                <w:szCs w:val="20"/>
              </w:rPr>
              <w:t>аборатория ускуналари</w:t>
            </w:r>
            <w:r w:rsidRPr="003D6058">
              <w:rPr>
                <w:rFonts w:ascii="Times New Roman" w:hAnsi="Times New Roman"/>
                <w:sz w:val="24"/>
                <w:szCs w:val="20"/>
                <w:lang w:val="uz-Cyrl-UZ"/>
              </w:rPr>
              <w:t>ни,</w:t>
            </w:r>
            <w:r w:rsidRPr="003D6058">
              <w:rPr>
                <w:rFonts w:ascii="Times New Roman" w:hAnsi="Times New Roman"/>
                <w:sz w:val="24"/>
                <w:szCs w:val="20"/>
              </w:rPr>
              <w:t xml:space="preserve"> </w:t>
            </w:r>
            <w:r w:rsidRPr="003D6058">
              <w:rPr>
                <w:rFonts w:ascii="Times New Roman" w:hAnsi="Times New Roman"/>
                <w:sz w:val="24"/>
                <w:szCs w:val="20"/>
                <w:lang w:val="uz-Cyrl-UZ"/>
              </w:rPr>
              <w:t>ШҲВни,</w:t>
            </w:r>
            <w:r w:rsidRPr="003D6058">
              <w:rPr>
                <w:rFonts w:ascii="Times New Roman" w:hAnsi="Times New Roman"/>
                <w:sz w:val="24"/>
                <w:szCs w:val="20"/>
              </w:rPr>
              <w:t xml:space="preserve"> асбоблар</w:t>
            </w:r>
            <w:r w:rsidRPr="003D6058">
              <w:rPr>
                <w:rFonts w:ascii="Times New Roman" w:hAnsi="Times New Roman"/>
                <w:sz w:val="24"/>
                <w:szCs w:val="20"/>
                <w:lang w:val="uz-Cyrl-UZ"/>
              </w:rPr>
              <w:t>ни</w:t>
            </w:r>
            <w:r w:rsidRPr="003D6058">
              <w:rPr>
                <w:rFonts w:ascii="Times New Roman" w:hAnsi="Times New Roman"/>
                <w:sz w:val="24"/>
                <w:szCs w:val="20"/>
              </w:rPr>
              <w:t xml:space="preserve"> </w:t>
            </w:r>
            <w:r w:rsidRPr="003D6058">
              <w:rPr>
                <w:rFonts w:ascii="Times New Roman" w:hAnsi="Times New Roman"/>
                <w:sz w:val="24"/>
                <w:szCs w:val="20"/>
                <w:lang w:val="uz-Cyrl-UZ"/>
              </w:rPr>
              <w:t>т</w:t>
            </w:r>
            <w:r w:rsidRPr="003D6058">
              <w:rPr>
                <w:rFonts w:ascii="Times New Roman" w:hAnsi="Times New Roman"/>
                <w:sz w:val="24"/>
                <w:szCs w:val="20"/>
              </w:rPr>
              <w:t>оза</w:t>
            </w:r>
            <w:r w:rsidRPr="003D6058">
              <w:rPr>
                <w:rFonts w:ascii="Times New Roman" w:hAnsi="Times New Roman"/>
                <w:sz w:val="24"/>
                <w:szCs w:val="20"/>
                <w:lang w:val="uz-Cyrl-UZ"/>
              </w:rPr>
              <w:t xml:space="preserve"> ва соз ҳолатда</w:t>
            </w:r>
            <w:r w:rsidRPr="003D6058">
              <w:rPr>
                <w:rFonts w:ascii="Times New Roman" w:hAnsi="Times New Roman"/>
                <w:sz w:val="24"/>
                <w:szCs w:val="20"/>
              </w:rPr>
              <w:t xml:space="preserve"> сақла</w:t>
            </w:r>
            <w:r w:rsidRPr="003D6058">
              <w:rPr>
                <w:rFonts w:ascii="Times New Roman" w:hAnsi="Times New Roman"/>
                <w:sz w:val="24"/>
                <w:szCs w:val="20"/>
                <w:lang w:val="uz-Cyrl-UZ"/>
              </w:rPr>
              <w:t>ш</w:t>
            </w:r>
          </w:p>
        </w:tc>
      </w:tr>
      <w:tr w:rsidR="002C44FB" w:rsidRPr="003D0A6E"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rPr>
              <w:t xml:space="preserve">Иш </w:t>
            </w:r>
            <w:r w:rsidRPr="003D6058">
              <w:rPr>
                <w:rFonts w:ascii="Times New Roman" w:hAnsi="Times New Roman"/>
                <w:sz w:val="24"/>
                <w:szCs w:val="20"/>
                <w:lang w:val="uz-Cyrl-UZ"/>
              </w:rPr>
              <w:t>жараёнида</w:t>
            </w:r>
            <w:r w:rsidRPr="003D6058">
              <w:rPr>
                <w:rFonts w:ascii="Times New Roman" w:hAnsi="Times New Roman"/>
                <w:sz w:val="24"/>
                <w:szCs w:val="20"/>
              </w:rPr>
              <w:t xml:space="preserve"> лаборатория ускуналари, асбоблар, кимёвий реагентлар</w:t>
            </w:r>
            <w:r w:rsidRPr="003D6058">
              <w:rPr>
                <w:rFonts w:ascii="Times New Roman" w:hAnsi="Times New Roman"/>
                <w:sz w:val="24"/>
                <w:szCs w:val="20"/>
                <w:lang w:val="uz-Cyrl-UZ"/>
              </w:rPr>
              <w:t xml:space="preserve"> ва реактивлар</w:t>
            </w:r>
            <w:r w:rsidRPr="003D6058">
              <w:rPr>
                <w:rFonts w:ascii="Times New Roman" w:hAnsi="Times New Roman"/>
                <w:sz w:val="24"/>
                <w:szCs w:val="20"/>
              </w:rPr>
              <w:t>дан фойдалани</w:t>
            </w:r>
            <w:r w:rsidRPr="003D6058">
              <w:rPr>
                <w:rFonts w:ascii="Times New Roman" w:hAnsi="Times New Roman"/>
                <w:sz w:val="24"/>
                <w:szCs w:val="20"/>
                <w:lang w:val="uz-Cyrl-UZ"/>
              </w:rPr>
              <w:t>ш</w:t>
            </w:r>
            <w:r w:rsidRPr="003D6058">
              <w:rPr>
                <w:rFonts w:ascii="Times New Roman" w:hAnsi="Times New Roman"/>
                <w:sz w:val="24"/>
                <w:szCs w:val="20"/>
              </w:rPr>
              <w:t xml:space="preserve">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ЁММ ва махсус суюқликларни таҳлил қилиш</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Таҳлил ўтказишнинг янги усулларини ўзлаштириб олиш ва уларни ўз фаолиятида қўллаш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Ёнғин хавфсизлиги қоидаларига ва ЁММнинг лаборатория назоратига, лаборатория жойлашган жойда юриш қоидаларига риоя қилиш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Бахтсиз ҳодисалар, ёнғин ва портлаш ҳолатларида АБЭР ва ёқилғи қуйиш шохобчаларидаги йўриқномаларга мувофиқ ҳаракат қилиш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Керакли асбоб-ускуналар, қурилмалар, кимёвий реагентлар, реактивлар ва бошқа белгиланган ҳужжатлар учун талабномаларни тўлдириш </w:t>
            </w:r>
          </w:p>
        </w:tc>
      </w:tr>
      <w:tr w:rsidR="002C44FB" w:rsidRPr="003D0A6E" w:rsidTr="00412C6D">
        <w:tc>
          <w:tcPr>
            <w:tcW w:w="2997" w:type="dxa"/>
            <w:gridSpan w:val="4"/>
            <w:vMerge w:val="restart"/>
            <w:tcBorders>
              <w:top w:val="single" w:sz="4" w:space="0" w:color="auto"/>
              <w:left w:val="single" w:sz="4" w:space="0" w:color="auto"/>
              <w:right w:val="single" w:sz="4" w:space="0" w:color="auto"/>
            </w:tcBorders>
            <w:vAlign w:val="center"/>
          </w:tcPr>
          <w:p w:rsidR="002C44FB" w:rsidRDefault="002C44FB" w:rsidP="002C44F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Касбий фаолиятга оид локал далолатномалар ва ташкилотнинг йўриқномалари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Ёқилғи маҳсулотларини етказиб берувчи ташкилотларда нефть маҳсулотлари сифатини назорат қилиш ва таьминлаш бўйича йўриқномалар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Иш жойини тайёрлаш учун услуб ва усуллар, ишлатиладиган асбоб-ускуналар ва ШҲВ, иш учун гигиена воситалари, ўқитиш сифатига қўйиладиган талаблар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ЁММ лабораториясининг асбоб-ускуналари ва жиҳозларидан хавфсиз фойдаланиш қоидалари</w:t>
            </w:r>
          </w:p>
        </w:tc>
      </w:tr>
      <w:tr w:rsidR="002C44FB" w:rsidRPr="003D0A6E"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rPr>
            </w:pPr>
            <w:r w:rsidRPr="003D6058">
              <w:rPr>
                <w:rFonts w:ascii="Times New Roman" w:hAnsi="Times New Roman"/>
                <w:sz w:val="24"/>
                <w:szCs w:val="20"/>
              </w:rPr>
              <w:t>Метрология, метрология хизматлари ва ташкилотларининг норматив-ҳуқуқий базаси, давлат метрологик назорати</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ЁММ ва махсус суюқликларни ҳисобга олиш ва сақлаш қоидалари</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Меҳнатни муҳофаза қилиш, ёнғин, саноат ва атроф муҳит хавфсизлиги, бажарилган иш доирасида электр хавфсизлиги бўйича қоидалар ва йўриқномалар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Биринчи ёрдам ва ШҲВ, ёнғинга қарши воситалар ва гигиена қоидалари</w:t>
            </w:r>
          </w:p>
        </w:tc>
      </w:tr>
      <w:tr w:rsidR="002C44FB" w:rsidRPr="003D0A6E"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АБЭР низомлари</w:t>
            </w:r>
            <w:r w:rsidRPr="003D6058">
              <w:rPr>
                <w:rFonts w:ascii="Times New Roman" w:hAnsi="Times New Roman"/>
                <w:sz w:val="24"/>
                <w:szCs w:val="20"/>
              </w:rPr>
              <w:t xml:space="preserve"> </w:t>
            </w:r>
          </w:p>
        </w:tc>
      </w:tr>
      <w:tr w:rsidR="002C44FB" w:rsidRPr="0017062C"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Ёнғин содир бўлган тақдирда, ЁММ лабораториясида авария вазиятларини бартараф этиш бўйича йўриқномалар</w:t>
            </w:r>
          </w:p>
        </w:tc>
      </w:tr>
      <w:tr w:rsidR="002C44FB" w:rsidRPr="003D0A6E" w:rsidTr="00412C6D">
        <w:tc>
          <w:tcPr>
            <w:tcW w:w="2997" w:type="dxa"/>
            <w:gridSpan w:val="4"/>
            <w:vMerge/>
            <w:tcBorders>
              <w:left w:val="single" w:sz="4" w:space="0" w:color="auto"/>
              <w:right w:val="single" w:sz="4" w:space="0" w:color="auto"/>
            </w:tcBorders>
          </w:tcPr>
          <w:p w:rsidR="002C44FB" w:rsidRDefault="002C44FB" w:rsidP="002C44FB">
            <w:pPr>
              <w:spacing w:line="288" w:lineRule="auto"/>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2C44FB" w:rsidRPr="003D6058" w:rsidRDefault="002C44FB" w:rsidP="002C44FB">
            <w:pPr>
              <w:jc w:val="both"/>
              <w:rPr>
                <w:rFonts w:ascii="Times New Roman" w:hAnsi="Times New Roman"/>
                <w:sz w:val="24"/>
                <w:szCs w:val="20"/>
                <w:lang w:val="uz-Cyrl-UZ"/>
              </w:rPr>
            </w:pPr>
            <w:r w:rsidRPr="003D6058">
              <w:rPr>
                <w:rFonts w:ascii="Times New Roman" w:hAnsi="Times New Roman"/>
                <w:sz w:val="24"/>
                <w:szCs w:val="20"/>
                <w:lang w:val="uz-Cyrl-UZ"/>
              </w:rPr>
              <w:t xml:space="preserve">Зарурий </w:t>
            </w:r>
            <w:r w:rsidRPr="003D6058">
              <w:rPr>
                <w:rFonts w:ascii="Times New Roman" w:hAnsi="Times New Roman"/>
                <w:sz w:val="24"/>
                <w:szCs w:val="20"/>
              </w:rPr>
              <w:t>ҳужжатлар рўйхати, уни тузиш қоидалари ва талаблари</w:t>
            </w:r>
          </w:p>
        </w:tc>
      </w:tr>
      <w:tr w:rsidR="002C44FB" w:rsidRPr="004D5C4A" w:rsidTr="00412C6D">
        <w:tc>
          <w:tcPr>
            <w:tcW w:w="2997" w:type="dxa"/>
            <w:gridSpan w:val="4"/>
            <w:tcBorders>
              <w:top w:val="single" w:sz="4" w:space="0" w:color="auto"/>
              <w:left w:val="single" w:sz="4" w:space="0" w:color="auto"/>
              <w:bottom w:val="single" w:sz="4" w:space="0" w:color="auto"/>
              <w:right w:val="single" w:sz="4" w:space="0" w:color="auto"/>
            </w:tcBorders>
            <w:vAlign w:val="center"/>
          </w:tcPr>
          <w:p w:rsidR="002C44FB" w:rsidRPr="009D5C89" w:rsidRDefault="002C44FB" w:rsidP="002C44F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2C44FB" w:rsidRPr="003D6058" w:rsidRDefault="002C44FB" w:rsidP="002C44FB">
            <w:pPr>
              <w:widowControl w:val="0"/>
              <w:rPr>
                <w:rFonts w:ascii="Times New Roman" w:hAnsi="Times New Roman"/>
                <w:sz w:val="24"/>
                <w:szCs w:val="20"/>
                <w:lang w:val="en-US"/>
              </w:rPr>
            </w:pPr>
            <w:r w:rsidRPr="003D6058">
              <w:rPr>
                <w:rFonts w:ascii="Times New Roman" w:hAnsi="Times New Roman"/>
                <w:sz w:val="24"/>
                <w:szCs w:val="20"/>
                <w:lang w:val="en-US"/>
              </w:rPr>
              <w:t>-</w:t>
            </w:r>
          </w:p>
        </w:tc>
      </w:tr>
    </w:tbl>
    <w:p w:rsidR="008415AE" w:rsidRDefault="008415AE" w:rsidP="005A7F10">
      <w:pPr>
        <w:spacing w:after="0" w:line="288" w:lineRule="auto"/>
        <w:rPr>
          <w:rFonts w:ascii="Times New Roman" w:hAnsi="Times New Roman" w:cs="Times New Roman"/>
          <w:sz w:val="24"/>
          <w:szCs w:val="24"/>
        </w:rPr>
      </w:pPr>
    </w:p>
    <w:p w:rsidR="00367B9C" w:rsidRPr="008415AE" w:rsidRDefault="008415AE" w:rsidP="005A7F10">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8415AE" w:rsidTr="008415AE">
        <w:trPr>
          <w:trHeight w:val="415"/>
        </w:trPr>
        <w:tc>
          <w:tcPr>
            <w:tcW w:w="9315" w:type="dxa"/>
            <w:gridSpan w:val="7"/>
            <w:hideMark/>
          </w:tcPr>
          <w:p w:rsidR="008415AE" w:rsidRDefault="008415AE">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8415AE" w:rsidTr="008415AE">
        <w:trPr>
          <w:trHeight w:val="548"/>
        </w:trPr>
        <w:tc>
          <w:tcPr>
            <w:tcW w:w="9315" w:type="dxa"/>
            <w:gridSpan w:val="7"/>
            <w:hideMark/>
          </w:tcPr>
          <w:p w:rsidR="008415AE" w:rsidRDefault="008415A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8415AE" w:rsidTr="008415AE">
        <w:trPr>
          <w:trHeight w:val="331"/>
        </w:trPr>
        <w:tc>
          <w:tcPr>
            <w:tcW w:w="9315" w:type="dxa"/>
            <w:gridSpan w:val="7"/>
          </w:tcPr>
          <w:p w:rsidR="008415AE" w:rsidRDefault="008415AE">
            <w:pPr>
              <w:spacing w:line="288" w:lineRule="auto"/>
              <w:jc w:val="center"/>
              <w:rPr>
                <w:rFonts w:ascii="Times New Roman" w:hAnsi="Times New Roman" w:cs="Times New Roman"/>
                <w:b/>
                <w:sz w:val="24"/>
                <w:szCs w:val="24"/>
                <w:lang w:val="uz-Cyrl-UZ"/>
              </w:rPr>
            </w:pPr>
          </w:p>
        </w:tc>
      </w:tr>
      <w:tr w:rsidR="008415AE" w:rsidTr="008415AE">
        <w:trPr>
          <w:trHeight w:val="331"/>
        </w:trPr>
        <w:tc>
          <w:tcPr>
            <w:tcW w:w="9315" w:type="dxa"/>
            <w:gridSpan w:val="7"/>
            <w:hideMark/>
          </w:tcPr>
          <w:p w:rsidR="008415AE" w:rsidRDefault="008415AE">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8415AE" w:rsidTr="008415AE">
        <w:trPr>
          <w:trHeight w:val="331"/>
        </w:trPr>
        <w:tc>
          <w:tcPr>
            <w:tcW w:w="9315" w:type="dxa"/>
            <w:gridSpan w:val="7"/>
            <w:tcBorders>
              <w:top w:val="nil"/>
              <w:left w:val="nil"/>
              <w:bottom w:val="single" w:sz="4" w:space="0" w:color="auto"/>
              <w:right w:val="nil"/>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237" w:type="dxa"/>
            <w:tcBorders>
              <w:top w:val="single" w:sz="4" w:space="0" w:color="auto"/>
              <w:left w:val="single" w:sz="4" w:space="0" w:color="auto"/>
              <w:bottom w:val="nil"/>
              <w:right w:val="nil"/>
            </w:tcBorders>
          </w:tcPr>
          <w:p w:rsidR="008415AE" w:rsidRDefault="008415AE">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8415AE" w:rsidRDefault="008415AE">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9315" w:type="dxa"/>
            <w:gridSpan w:val="7"/>
            <w:tcBorders>
              <w:top w:val="nil"/>
              <w:left w:val="single" w:sz="4" w:space="0" w:color="auto"/>
              <w:bottom w:val="nil"/>
              <w:right w:val="single" w:sz="4" w:space="0" w:color="auto"/>
            </w:tcBorders>
            <w:hideMark/>
          </w:tcPr>
          <w:p w:rsidR="008415AE" w:rsidRDefault="008415A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8415AE" w:rsidTr="008415AE">
        <w:trPr>
          <w:trHeight w:val="331"/>
        </w:trPr>
        <w:tc>
          <w:tcPr>
            <w:tcW w:w="798" w:type="dxa"/>
            <w:gridSpan w:val="2"/>
            <w:tcBorders>
              <w:top w:val="nil"/>
              <w:left w:val="single" w:sz="4" w:space="0" w:color="auto"/>
              <w:bottom w:val="nil"/>
              <w:right w:val="nil"/>
            </w:tcBorders>
          </w:tcPr>
          <w:p w:rsidR="008415AE" w:rsidRDefault="008415AE">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8415AE" w:rsidRDefault="008415AE">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8415AE" w:rsidRDefault="008415AE">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8415AE" w:rsidRDefault="008415AE">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798" w:type="dxa"/>
            <w:gridSpan w:val="2"/>
            <w:tcBorders>
              <w:top w:val="nil"/>
              <w:left w:val="single" w:sz="4" w:space="0" w:color="auto"/>
              <w:bottom w:val="nil"/>
              <w:right w:val="nil"/>
            </w:tcBorders>
          </w:tcPr>
          <w:p w:rsidR="008415AE" w:rsidRDefault="008415AE">
            <w:pPr>
              <w:spacing w:line="288" w:lineRule="auto"/>
              <w:jc w:val="both"/>
              <w:rPr>
                <w:rFonts w:ascii="Times New Roman" w:hAnsi="Times New Roman" w:cs="Times New Roman"/>
                <w:b/>
                <w:sz w:val="24"/>
                <w:szCs w:val="24"/>
                <w:lang w:val="uz-Cyrl-UZ"/>
              </w:rPr>
            </w:pPr>
          </w:p>
        </w:tc>
        <w:tc>
          <w:tcPr>
            <w:tcW w:w="5106" w:type="dxa"/>
            <w:hideMark/>
          </w:tcPr>
          <w:p w:rsidR="008415AE" w:rsidRDefault="008415A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8415AE" w:rsidRDefault="008415AE">
            <w:pPr>
              <w:spacing w:line="288" w:lineRule="auto"/>
              <w:jc w:val="both"/>
              <w:rPr>
                <w:rFonts w:ascii="Times New Roman" w:hAnsi="Times New Roman" w:cs="Times New Roman"/>
                <w:sz w:val="20"/>
                <w:szCs w:val="20"/>
                <w:lang w:val="uz-Cyrl-UZ"/>
              </w:rPr>
            </w:pPr>
          </w:p>
        </w:tc>
        <w:tc>
          <w:tcPr>
            <w:tcW w:w="2245" w:type="dxa"/>
            <w:hideMark/>
          </w:tcPr>
          <w:p w:rsidR="008415AE" w:rsidRDefault="008415A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9315" w:type="dxa"/>
            <w:gridSpan w:val="7"/>
            <w:tcBorders>
              <w:top w:val="nil"/>
              <w:left w:val="single" w:sz="4" w:space="0" w:color="auto"/>
              <w:bottom w:val="single" w:sz="4" w:space="0" w:color="auto"/>
              <w:right w:val="single" w:sz="4" w:space="0" w:color="auto"/>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9315" w:type="dxa"/>
            <w:gridSpan w:val="7"/>
            <w:tcBorders>
              <w:top w:val="single" w:sz="4" w:space="0" w:color="auto"/>
              <w:left w:val="nil"/>
              <w:bottom w:val="nil"/>
              <w:right w:val="nil"/>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9315" w:type="dxa"/>
            <w:gridSpan w:val="7"/>
            <w:hideMark/>
          </w:tcPr>
          <w:p w:rsidR="008415AE" w:rsidRDefault="008415AE">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8415AE" w:rsidTr="008415AE">
        <w:trPr>
          <w:trHeight w:val="331"/>
        </w:trPr>
        <w:tc>
          <w:tcPr>
            <w:tcW w:w="9315" w:type="dxa"/>
            <w:gridSpan w:val="7"/>
            <w:tcBorders>
              <w:top w:val="nil"/>
              <w:left w:val="nil"/>
              <w:bottom w:val="single" w:sz="4" w:space="0" w:color="auto"/>
              <w:right w:val="nil"/>
            </w:tcBorders>
          </w:tcPr>
          <w:p w:rsidR="008415AE" w:rsidRDefault="008415AE">
            <w:pPr>
              <w:spacing w:line="288" w:lineRule="auto"/>
              <w:jc w:val="both"/>
              <w:rPr>
                <w:rFonts w:ascii="Times New Roman" w:hAnsi="Times New Roman" w:cs="Times New Roman"/>
                <w:b/>
                <w:sz w:val="24"/>
                <w:szCs w:val="24"/>
                <w:lang w:val="uz-Cyrl-UZ"/>
              </w:rPr>
            </w:pPr>
          </w:p>
        </w:tc>
      </w:tr>
      <w:tr w:rsidR="008415AE" w:rsidTr="008415AE">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8415AE" w:rsidRDefault="008415A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8415AE" w:rsidRDefault="008415AE">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8415AE" w:rsidTr="008415AE">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8415AE" w:rsidTr="008415AE">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8415AE" w:rsidTr="008415AE">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8415AE" w:rsidTr="008415AE">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415AE" w:rsidRDefault="008415AE">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8415AE" w:rsidRPr="0026139A" w:rsidRDefault="008415AE" w:rsidP="005A7F10">
      <w:pPr>
        <w:spacing w:after="0" w:line="288" w:lineRule="auto"/>
        <w:rPr>
          <w:rFonts w:ascii="Times New Roman" w:hAnsi="Times New Roman" w:cs="Times New Roman"/>
          <w:sz w:val="24"/>
          <w:szCs w:val="24"/>
        </w:rPr>
      </w:pPr>
    </w:p>
    <w:sectPr w:rsidR="008415AE" w:rsidRPr="0026139A" w:rsidSect="004D5C4A">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DC" w:rsidRDefault="000C46DC" w:rsidP="00E348DA">
      <w:pPr>
        <w:spacing w:after="0" w:line="240" w:lineRule="auto"/>
      </w:pPr>
      <w:r>
        <w:separator/>
      </w:r>
    </w:p>
  </w:endnote>
  <w:endnote w:type="continuationSeparator" w:id="0">
    <w:p w:rsidR="000C46DC" w:rsidRDefault="000C46DC" w:rsidP="00E3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182912"/>
      <w:docPartObj>
        <w:docPartGallery w:val="Page Numbers (Bottom of Page)"/>
        <w:docPartUnique/>
      </w:docPartObj>
    </w:sdtPr>
    <w:sdtEndPr>
      <w:rPr>
        <w:rFonts w:ascii="Times New Roman" w:hAnsi="Times New Roman" w:cs="Times New Roman"/>
        <w:sz w:val="24"/>
        <w:szCs w:val="24"/>
      </w:rPr>
    </w:sdtEndPr>
    <w:sdtContent>
      <w:p w:rsidR="00E348DA" w:rsidRPr="00E348DA" w:rsidRDefault="00E348DA" w:rsidP="00E348DA">
        <w:pPr>
          <w:pStyle w:val="a8"/>
          <w:jc w:val="center"/>
          <w:rPr>
            <w:rFonts w:ascii="Times New Roman" w:hAnsi="Times New Roman" w:cs="Times New Roman"/>
            <w:sz w:val="24"/>
            <w:szCs w:val="24"/>
          </w:rPr>
        </w:pPr>
        <w:r w:rsidRPr="00E348DA">
          <w:rPr>
            <w:rFonts w:ascii="Times New Roman" w:hAnsi="Times New Roman" w:cs="Times New Roman"/>
            <w:sz w:val="24"/>
            <w:szCs w:val="24"/>
          </w:rPr>
          <w:fldChar w:fldCharType="begin"/>
        </w:r>
        <w:r w:rsidRPr="00E348DA">
          <w:rPr>
            <w:rFonts w:ascii="Times New Roman" w:hAnsi="Times New Roman" w:cs="Times New Roman"/>
            <w:sz w:val="24"/>
            <w:szCs w:val="24"/>
          </w:rPr>
          <w:instrText>PAGE   \* MERGEFORMAT</w:instrText>
        </w:r>
        <w:r w:rsidRPr="00E348DA">
          <w:rPr>
            <w:rFonts w:ascii="Times New Roman" w:hAnsi="Times New Roman" w:cs="Times New Roman"/>
            <w:sz w:val="24"/>
            <w:szCs w:val="24"/>
          </w:rPr>
          <w:fldChar w:fldCharType="separate"/>
        </w:r>
        <w:r w:rsidR="0017062C">
          <w:rPr>
            <w:rFonts w:ascii="Times New Roman" w:hAnsi="Times New Roman" w:cs="Times New Roman"/>
            <w:noProof/>
            <w:sz w:val="24"/>
            <w:szCs w:val="24"/>
          </w:rPr>
          <w:t>30</w:t>
        </w:r>
        <w:r w:rsidRPr="00E348D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DC" w:rsidRDefault="000C46DC" w:rsidP="00E348DA">
      <w:pPr>
        <w:spacing w:after="0" w:line="240" w:lineRule="auto"/>
      </w:pPr>
      <w:r>
        <w:separator/>
      </w:r>
    </w:p>
  </w:footnote>
  <w:footnote w:type="continuationSeparator" w:id="0">
    <w:p w:rsidR="000C46DC" w:rsidRDefault="000C46DC" w:rsidP="00E34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65FF3"/>
    <w:rsid w:val="000B7474"/>
    <w:rsid w:val="000C3EEC"/>
    <w:rsid w:val="000C46DC"/>
    <w:rsid w:val="000E4878"/>
    <w:rsid w:val="00154DA9"/>
    <w:rsid w:val="0016610F"/>
    <w:rsid w:val="0017062C"/>
    <w:rsid w:val="0017745A"/>
    <w:rsid w:val="00201605"/>
    <w:rsid w:val="0026139A"/>
    <w:rsid w:val="00280960"/>
    <w:rsid w:val="002C44FB"/>
    <w:rsid w:val="002E0305"/>
    <w:rsid w:val="00367B9C"/>
    <w:rsid w:val="003D0A6E"/>
    <w:rsid w:val="003D6058"/>
    <w:rsid w:val="00412C6D"/>
    <w:rsid w:val="00466262"/>
    <w:rsid w:val="004675E1"/>
    <w:rsid w:val="004D5C4A"/>
    <w:rsid w:val="005542C1"/>
    <w:rsid w:val="00560A11"/>
    <w:rsid w:val="00560B3C"/>
    <w:rsid w:val="00562570"/>
    <w:rsid w:val="005A7F10"/>
    <w:rsid w:val="005F3925"/>
    <w:rsid w:val="006468BB"/>
    <w:rsid w:val="006717BD"/>
    <w:rsid w:val="00733989"/>
    <w:rsid w:val="00752CEC"/>
    <w:rsid w:val="00792FE7"/>
    <w:rsid w:val="007D64D2"/>
    <w:rsid w:val="007E3AED"/>
    <w:rsid w:val="00804EFC"/>
    <w:rsid w:val="00834B89"/>
    <w:rsid w:val="008415AE"/>
    <w:rsid w:val="0091361C"/>
    <w:rsid w:val="009572FE"/>
    <w:rsid w:val="009A0456"/>
    <w:rsid w:val="009A24E3"/>
    <w:rsid w:val="009A2CD2"/>
    <w:rsid w:val="009D5C89"/>
    <w:rsid w:val="009E2609"/>
    <w:rsid w:val="009F5CE3"/>
    <w:rsid w:val="00A626BC"/>
    <w:rsid w:val="00AE3A50"/>
    <w:rsid w:val="00B66472"/>
    <w:rsid w:val="00B7087A"/>
    <w:rsid w:val="00BB46DD"/>
    <w:rsid w:val="00BD30EA"/>
    <w:rsid w:val="00BD6B15"/>
    <w:rsid w:val="00C45307"/>
    <w:rsid w:val="00CE2F61"/>
    <w:rsid w:val="00CF371C"/>
    <w:rsid w:val="00D57EA7"/>
    <w:rsid w:val="00D654FD"/>
    <w:rsid w:val="00DA3A56"/>
    <w:rsid w:val="00DF0676"/>
    <w:rsid w:val="00E348DA"/>
    <w:rsid w:val="00EA061F"/>
    <w:rsid w:val="00EA293C"/>
    <w:rsid w:val="00F051D7"/>
    <w:rsid w:val="00F67B41"/>
    <w:rsid w:val="00F83463"/>
    <w:rsid w:val="00FB196D"/>
    <w:rsid w:val="00FD6898"/>
    <w:rsid w:val="00FE019E"/>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D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0A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3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D0A6E"/>
    <w:rPr>
      <w:rFonts w:ascii="Courier New" w:eastAsia="Times New Roman" w:hAnsi="Courier New" w:cs="Times New Roman"/>
      <w:sz w:val="20"/>
      <w:szCs w:val="20"/>
      <w:lang w:val="x-none" w:eastAsia="x-none"/>
    </w:rPr>
  </w:style>
  <w:style w:type="paragraph" w:customStyle="1" w:styleId="formattexttopleveltext">
    <w:name w:val="formattext topleveltext"/>
    <w:basedOn w:val="a"/>
    <w:rsid w:val="003D0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F0676"/>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E348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48DA"/>
  </w:style>
  <w:style w:type="paragraph" w:styleId="a8">
    <w:name w:val="footer"/>
    <w:basedOn w:val="a"/>
    <w:link w:val="a9"/>
    <w:uiPriority w:val="99"/>
    <w:unhideWhenUsed/>
    <w:rsid w:val="00E348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48DA"/>
  </w:style>
  <w:style w:type="character" w:customStyle="1" w:styleId="95pt">
    <w:name w:val="Основной текст + 9;5 pt;Полужирный"/>
    <w:rsid w:val="00FB196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39577">
      <w:bodyDiv w:val="1"/>
      <w:marLeft w:val="0"/>
      <w:marRight w:val="0"/>
      <w:marTop w:val="0"/>
      <w:marBottom w:val="0"/>
      <w:divBdr>
        <w:top w:val="none" w:sz="0" w:space="0" w:color="auto"/>
        <w:left w:val="none" w:sz="0" w:space="0" w:color="auto"/>
        <w:bottom w:val="none" w:sz="0" w:space="0" w:color="auto"/>
        <w:right w:val="none" w:sz="0" w:space="0" w:color="auto"/>
      </w:divBdr>
    </w:div>
    <w:div w:id="473564549">
      <w:bodyDiv w:val="1"/>
      <w:marLeft w:val="0"/>
      <w:marRight w:val="0"/>
      <w:marTop w:val="0"/>
      <w:marBottom w:val="0"/>
      <w:divBdr>
        <w:top w:val="none" w:sz="0" w:space="0" w:color="auto"/>
        <w:left w:val="none" w:sz="0" w:space="0" w:color="auto"/>
        <w:bottom w:val="none" w:sz="0" w:space="0" w:color="auto"/>
        <w:right w:val="none" w:sz="0" w:space="0" w:color="auto"/>
      </w:divBdr>
    </w:div>
    <w:div w:id="727605049">
      <w:bodyDiv w:val="1"/>
      <w:marLeft w:val="0"/>
      <w:marRight w:val="0"/>
      <w:marTop w:val="0"/>
      <w:marBottom w:val="0"/>
      <w:divBdr>
        <w:top w:val="none" w:sz="0" w:space="0" w:color="auto"/>
        <w:left w:val="none" w:sz="0" w:space="0" w:color="auto"/>
        <w:bottom w:val="none" w:sz="0" w:space="0" w:color="auto"/>
        <w:right w:val="none" w:sz="0" w:space="0" w:color="auto"/>
      </w:divBdr>
    </w:div>
    <w:div w:id="14929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uz&amp;u=https://ru.wikipedia.org/wiki/%25D0%25A1%25D1%2583%25D0%25B4%25D0%25BE%25D0%25B2%25D0%25BE%25D0%25B5_%25D1%2582%25D0%25BE%25D0%25BF%25D0%25BB%25D0%25B8%25D0%25B2%25D0%25BE" TargetMode="External"/><Relationship Id="rId3" Type="http://schemas.openxmlformats.org/officeDocument/2006/relationships/settings" Target="settings.xml"/><Relationship Id="rId7" Type="http://schemas.openxmlformats.org/officeDocument/2006/relationships/hyperlink" Target="https://translate.google.com/translate?hl=ru&amp;prev=_t&amp;sl=ru&amp;tl=uz&amp;u=https://ru.wikipedia.org/wiki/%25D0%25A1%25D1%2583%25D0%25B4%25D0%25BE%25D0%25B2%25D0%25BE%25D0%25B5_%25D1%2582%25D0%25BE%25D0%25BF%25D0%25BB%25D0%25B8%25D0%25B2%25D0%25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787B-A609-4DE7-AEE4-8303B688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32</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2020-06-22T14:06:00Z</dcterms:created>
  <dcterms:modified xsi:type="dcterms:W3CDTF">2020-08-05T09:50:00Z</dcterms:modified>
</cp:coreProperties>
</file>