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4"/>
        <w:gridCol w:w="1795"/>
      </w:tblGrid>
      <w:tr w:rsidR="009A0456" w:rsidRPr="009A0456" w:rsidTr="007E3AED">
        <w:trPr>
          <w:trHeight w:val="416"/>
        </w:trPr>
        <w:tc>
          <w:tcPr>
            <w:tcW w:w="9349" w:type="dxa"/>
            <w:gridSpan w:val="2"/>
          </w:tcPr>
          <w:p w:rsidR="009A0456" w:rsidRPr="009A0456" w:rsidRDefault="009A0456" w:rsidP="00804EFC">
            <w:pPr>
              <w:spacing w:line="288" w:lineRule="auto"/>
              <w:jc w:val="center"/>
              <w:rPr>
                <w:rFonts w:ascii="Times New Roman" w:hAnsi="Times New Roman" w:cs="Times New Roman"/>
                <w:b/>
                <w:sz w:val="26"/>
                <w:szCs w:val="26"/>
                <w:lang w:val="uz-Cyrl-UZ"/>
              </w:rPr>
            </w:pPr>
            <w:r w:rsidRPr="009A0456">
              <w:rPr>
                <w:rFonts w:ascii="Times New Roman" w:hAnsi="Times New Roman" w:cs="Times New Roman"/>
                <w:b/>
                <w:sz w:val="26"/>
                <w:szCs w:val="26"/>
                <w:lang w:val="uz-Cyrl-UZ"/>
              </w:rPr>
              <w:t>КАСБ СТАНДАРТИ</w:t>
            </w:r>
          </w:p>
        </w:tc>
      </w:tr>
      <w:tr w:rsidR="009A0456" w:rsidRPr="003724BD" w:rsidTr="007E3AED">
        <w:tc>
          <w:tcPr>
            <w:tcW w:w="9349" w:type="dxa"/>
            <w:gridSpan w:val="2"/>
            <w:tcBorders>
              <w:bottom w:val="single" w:sz="4" w:space="0" w:color="auto"/>
            </w:tcBorders>
          </w:tcPr>
          <w:p w:rsidR="009A0456" w:rsidRPr="003724BD" w:rsidRDefault="003724BD" w:rsidP="00CA3FE4">
            <w:pPr>
              <w:jc w:val="center"/>
              <w:rPr>
                <w:rFonts w:ascii="Times New Roman" w:hAnsi="Times New Roman" w:cs="Times New Roman"/>
                <w:sz w:val="26"/>
                <w:szCs w:val="26"/>
                <w:lang w:val="uz-Cyrl-UZ"/>
              </w:rPr>
            </w:pPr>
            <w:r w:rsidRPr="000D68C5">
              <w:rPr>
                <w:rFonts w:ascii="Times New Roman" w:hAnsi="Times New Roman"/>
                <w:b/>
                <w:sz w:val="28"/>
                <w:szCs w:val="28"/>
                <w:lang w:val="uz-Cyrl-UZ"/>
              </w:rPr>
              <w:t xml:space="preserve">НЕФТЬ ВА ГАЗ </w:t>
            </w:r>
            <w:r>
              <w:rPr>
                <w:rFonts w:ascii="Times New Roman" w:hAnsi="Times New Roman"/>
                <w:b/>
                <w:sz w:val="28"/>
                <w:szCs w:val="28"/>
                <w:lang w:val="uz-Cyrl-UZ"/>
              </w:rPr>
              <w:t>ИШЛАТИШ</w:t>
            </w:r>
            <w:r w:rsidRPr="000D68C5">
              <w:rPr>
                <w:rFonts w:ascii="Times New Roman" w:hAnsi="Times New Roman"/>
                <w:b/>
                <w:sz w:val="28"/>
                <w:szCs w:val="28"/>
                <w:lang w:val="uz-Cyrl-UZ"/>
              </w:rPr>
              <w:t xml:space="preserve"> ВА ҚИДИРУВ БУРҒИЛАШ </w:t>
            </w:r>
            <w:r w:rsidR="00CA3FE4" w:rsidRPr="000D68C5">
              <w:rPr>
                <w:rFonts w:ascii="Times New Roman" w:hAnsi="Times New Roman"/>
                <w:b/>
                <w:sz w:val="28"/>
                <w:szCs w:val="28"/>
                <w:lang w:val="uz-Cyrl-UZ"/>
              </w:rPr>
              <w:t>ҚУДУҚЛАРИ</w:t>
            </w:r>
            <w:r w:rsidR="00CA3FE4">
              <w:rPr>
                <w:rFonts w:ascii="Times New Roman" w:hAnsi="Times New Roman"/>
                <w:b/>
                <w:sz w:val="28"/>
                <w:szCs w:val="28"/>
                <w:lang w:val="uz-Cyrl-UZ"/>
              </w:rPr>
              <w:t xml:space="preserve"> </w:t>
            </w:r>
            <w:r w:rsidRPr="000D68C5">
              <w:rPr>
                <w:rFonts w:ascii="Times New Roman" w:hAnsi="Times New Roman"/>
                <w:b/>
                <w:sz w:val="28"/>
                <w:szCs w:val="28"/>
                <w:lang w:val="uz-Cyrl-UZ"/>
              </w:rPr>
              <w:t>БУРҒИЛОВЧИСИ ЁРДАМЧИСИ</w:t>
            </w:r>
          </w:p>
        </w:tc>
      </w:tr>
      <w:tr w:rsidR="009A0456" w:rsidRPr="009A0456" w:rsidTr="007E3AED">
        <w:tc>
          <w:tcPr>
            <w:tcW w:w="9349" w:type="dxa"/>
            <w:gridSpan w:val="2"/>
            <w:tcBorders>
              <w:top w:val="single" w:sz="4" w:space="0" w:color="auto"/>
            </w:tcBorders>
          </w:tcPr>
          <w:p w:rsidR="009A0456" w:rsidRPr="009A0456" w:rsidRDefault="009A0456" w:rsidP="00804EFC">
            <w:pPr>
              <w:spacing w:line="288" w:lineRule="auto"/>
              <w:jc w:val="center"/>
              <w:rPr>
                <w:rFonts w:ascii="Times New Roman" w:hAnsi="Times New Roman" w:cs="Times New Roman"/>
                <w:b/>
                <w:sz w:val="20"/>
                <w:szCs w:val="20"/>
                <w:lang w:val="uz-Cyrl-UZ"/>
              </w:rPr>
            </w:pPr>
            <w:r w:rsidRPr="009A0456">
              <w:rPr>
                <w:rFonts w:ascii="Times New Roman" w:hAnsi="Times New Roman" w:cs="Times New Roman"/>
                <w:b/>
                <w:sz w:val="20"/>
                <w:szCs w:val="20"/>
                <w:lang w:val="uz-Cyrl-UZ"/>
              </w:rPr>
              <w:t>(касб стандарти номланиши)</w:t>
            </w:r>
          </w:p>
        </w:tc>
      </w:tr>
      <w:tr w:rsidR="007E3AED" w:rsidRPr="009A0456" w:rsidTr="007E3AED">
        <w:tc>
          <w:tcPr>
            <w:tcW w:w="7554" w:type="dxa"/>
          </w:tcPr>
          <w:p w:rsidR="007E3AED" w:rsidRPr="009A0456" w:rsidRDefault="007E3AED" w:rsidP="00804EFC">
            <w:pPr>
              <w:spacing w:line="288" w:lineRule="auto"/>
              <w:rPr>
                <w:rFonts w:ascii="Times New Roman" w:hAnsi="Times New Roman" w:cs="Times New Roman"/>
                <w:sz w:val="26"/>
                <w:szCs w:val="26"/>
              </w:rPr>
            </w:pPr>
          </w:p>
        </w:tc>
        <w:tc>
          <w:tcPr>
            <w:tcW w:w="1795" w:type="dxa"/>
            <w:tcBorders>
              <w:bottom w:val="single" w:sz="4" w:space="0" w:color="auto"/>
            </w:tcBorders>
          </w:tcPr>
          <w:p w:rsidR="007E3AED" w:rsidRPr="009A0456" w:rsidRDefault="007E3AED" w:rsidP="00804EFC">
            <w:pPr>
              <w:spacing w:line="288" w:lineRule="auto"/>
              <w:rPr>
                <w:rFonts w:ascii="Times New Roman" w:hAnsi="Times New Roman" w:cs="Times New Roman"/>
                <w:sz w:val="26"/>
                <w:szCs w:val="26"/>
              </w:rPr>
            </w:pPr>
          </w:p>
        </w:tc>
      </w:tr>
      <w:tr w:rsidR="009A0456" w:rsidRPr="009A0456" w:rsidTr="007E3AED">
        <w:tc>
          <w:tcPr>
            <w:tcW w:w="7554" w:type="dxa"/>
            <w:tcBorders>
              <w:right w:val="single" w:sz="4" w:space="0" w:color="auto"/>
            </w:tcBorders>
          </w:tcPr>
          <w:p w:rsidR="009A0456" w:rsidRPr="00804EFC" w:rsidRDefault="009A0456" w:rsidP="00804EFC">
            <w:pPr>
              <w:spacing w:line="288" w:lineRule="auto"/>
              <w:ind w:left="4712"/>
              <w:rPr>
                <w:rFonts w:ascii="Times New Roman" w:hAnsi="Times New Roman" w:cs="Times New Roman"/>
                <w:b/>
                <w:sz w:val="24"/>
                <w:szCs w:val="24"/>
                <w:lang w:val="uz-Cyrl-UZ"/>
              </w:rPr>
            </w:pPr>
            <w:r w:rsidRPr="00804EFC">
              <w:rPr>
                <w:rFonts w:ascii="Times New Roman" w:hAnsi="Times New Roman" w:cs="Times New Roman"/>
                <w:b/>
                <w:sz w:val="24"/>
                <w:szCs w:val="24"/>
                <w:lang w:val="uz-Cyrl-UZ"/>
              </w:rPr>
              <w:t>Рўйхатга олиш рақами</w:t>
            </w:r>
          </w:p>
        </w:tc>
        <w:tc>
          <w:tcPr>
            <w:tcW w:w="1795" w:type="dxa"/>
            <w:tcBorders>
              <w:top w:val="single" w:sz="4" w:space="0" w:color="auto"/>
              <w:left w:val="single" w:sz="4" w:space="0" w:color="auto"/>
              <w:bottom w:val="single" w:sz="4" w:space="0" w:color="auto"/>
              <w:right w:val="single" w:sz="4" w:space="0" w:color="auto"/>
            </w:tcBorders>
          </w:tcPr>
          <w:p w:rsidR="009A0456" w:rsidRPr="009A0456" w:rsidRDefault="009A0456" w:rsidP="00804EFC">
            <w:pPr>
              <w:spacing w:line="288" w:lineRule="auto"/>
              <w:rPr>
                <w:rFonts w:ascii="Times New Roman" w:hAnsi="Times New Roman" w:cs="Times New Roman"/>
                <w:sz w:val="26"/>
                <w:szCs w:val="26"/>
              </w:rPr>
            </w:pPr>
          </w:p>
        </w:tc>
      </w:tr>
    </w:tbl>
    <w:p w:rsidR="00733989" w:rsidRPr="0026139A" w:rsidRDefault="00733989" w:rsidP="00804EFC">
      <w:pPr>
        <w:spacing w:after="0" w:line="288" w:lineRule="auto"/>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7"/>
        <w:gridCol w:w="416"/>
        <w:gridCol w:w="2974"/>
        <w:gridCol w:w="1265"/>
        <w:gridCol w:w="1215"/>
        <w:gridCol w:w="329"/>
        <w:gridCol w:w="1888"/>
      </w:tblGrid>
      <w:tr w:rsidR="009A0456" w:rsidTr="003724BD">
        <w:trPr>
          <w:trHeight w:val="372"/>
        </w:trPr>
        <w:tc>
          <w:tcPr>
            <w:tcW w:w="9354" w:type="dxa"/>
            <w:gridSpan w:val="7"/>
          </w:tcPr>
          <w:p w:rsidR="009A0456" w:rsidRPr="00804EFC" w:rsidRDefault="009A0456" w:rsidP="00804EFC">
            <w:pPr>
              <w:spacing w:line="288" w:lineRule="auto"/>
              <w:jc w:val="center"/>
              <w:rPr>
                <w:rFonts w:ascii="Times New Roman" w:hAnsi="Times New Roman" w:cs="Times New Roman"/>
                <w:b/>
                <w:sz w:val="24"/>
                <w:szCs w:val="24"/>
                <w:lang w:val="uz-Cyrl-UZ"/>
              </w:rPr>
            </w:pPr>
            <w:r w:rsidRPr="00804EFC">
              <w:rPr>
                <w:rFonts w:ascii="Times New Roman" w:hAnsi="Times New Roman" w:cs="Times New Roman"/>
                <w:b/>
                <w:sz w:val="24"/>
                <w:szCs w:val="24"/>
                <w:lang w:val="en-US"/>
              </w:rPr>
              <w:t xml:space="preserve">I </w:t>
            </w:r>
            <w:r w:rsidRPr="00804EFC">
              <w:rPr>
                <w:rFonts w:ascii="Times New Roman" w:hAnsi="Times New Roman" w:cs="Times New Roman"/>
                <w:b/>
                <w:sz w:val="24"/>
                <w:szCs w:val="24"/>
                <w:lang w:val="uz-Cyrl-UZ"/>
              </w:rPr>
              <w:t>БЎЛИМ</w:t>
            </w:r>
          </w:p>
        </w:tc>
      </w:tr>
      <w:tr w:rsidR="009A0456" w:rsidTr="003724BD">
        <w:trPr>
          <w:trHeight w:val="423"/>
        </w:trPr>
        <w:tc>
          <w:tcPr>
            <w:tcW w:w="9354" w:type="dxa"/>
            <w:gridSpan w:val="7"/>
            <w:vAlign w:val="center"/>
          </w:tcPr>
          <w:p w:rsidR="009A0456" w:rsidRPr="00804EFC" w:rsidRDefault="009A0456" w:rsidP="00804EFC">
            <w:pPr>
              <w:spacing w:line="288" w:lineRule="auto"/>
              <w:jc w:val="center"/>
              <w:rPr>
                <w:rFonts w:ascii="Times New Roman" w:hAnsi="Times New Roman" w:cs="Times New Roman"/>
                <w:b/>
                <w:sz w:val="24"/>
                <w:szCs w:val="24"/>
                <w:lang w:val="uz-Cyrl-UZ"/>
              </w:rPr>
            </w:pPr>
            <w:r w:rsidRPr="00804EFC">
              <w:rPr>
                <w:rFonts w:ascii="Times New Roman" w:hAnsi="Times New Roman" w:cs="Times New Roman"/>
                <w:b/>
                <w:sz w:val="24"/>
                <w:szCs w:val="24"/>
                <w:lang w:val="uz-Cyrl-UZ"/>
              </w:rPr>
              <w:t>УМУМИЙ МАЪЛУМОТЛАР</w:t>
            </w:r>
          </w:p>
        </w:tc>
      </w:tr>
      <w:tr w:rsidR="003724BD" w:rsidTr="003D534E">
        <w:tc>
          <w:tcPr>
            <w:tcW w:w="7137" w:type="dxa"/>
            <w:gridSpan w:val="5"/>
            <w:tcBorders>
              <w:bottom w:val="single" w:sz="4" w:space="0" w:color="auto"/>
            </w:tcBorders>
            <w:vAlign w:val="bottom"/>
          </w:tcPr>
          <w:p w:rsidR="003724BD" w:rsidRPr="00DA55CB" w:rsidRDefault="00454AF3" w:rsidP="00511733">
            <w:pPr>
              <w:rPr>
                <w:rFonts w:ascii="Times New Roman" w:hAnsi="Times New Roman"/>
                <w:sz w:val="24"/>
                <w:szCs w:val="24"/>
                <w:lang w:val="uz-Cyrl-UZ"/>
              </w:rPr>
            </w:pPr>
            <w:r w:rsidRPr="00454AF3">
              <w:rPr>
                <w:rFonts w:ascii="Times New Roman" w:hAnsi="Times New Roman"/>
                <w:sz w:val="24"/>
                <w:szCs w:val="24"/>
                <w:lang w:val="uz-Cyrl-UZ"/>
              </w:rPr>
              <w:t>Нефт</w:t>
            </w:r>
            <w:r>
              <w:rPr>
                <w:rFonts w:ascii="Times New Roman" w:hAnsi="Times New Roman"/>
                <w:sz w:val="24"/>
                <w:szCs w:val="24"/>
                <w:lang w:val="uz-Cyrl-UZ"/>
              </w:rPr>
              <w:t>ь</w:t>
            </w:r>
            <w:r w:rsidRPr="00454AF3">
              <w:rPr>
                <w:rFonts w:ascii="Times New Roman" w:hAnsi="Times New Roman"/>
                <w:sz w:val="24"/>
                <w:szCs w:val="24"/>
                <w:lang w:val="uz-Cyrl-UZ"/>
              </w:rPr>
              <w:t xml:space="preserve"> ва газ қудуқларини бурғулашни технологик назорат қилиш ва бошқариш</w:t>
            </w:r>
          </w:p>
        </w:tc>
        <w:tc>
          <w:tcPr>
            <w:tcW w:w="329" w:type="dxa"/>
            <w:tcBorders>
              <w:right w:val="single" w:sz="4" w:space="0" w:color="auto"/>
            </w:tcBorders>
          </w:tcPr>
          <w:p w:rsidR="003724BD" w:rsidRPr="006717BD" w:rsidRDefault="003724BD" w:rsidP="003724BD">
            <w:pPr>
              <w:spacing w:line="288" w:lineRule="auto"/>
              <w:rPr>
                <w:rFonts w:ascii="Times New Roman" w:hAnsi="Times New Roman" w:cs="Times New Roman"/>
                <w:sz w:val="26"/>
                <w:szCs w:val="26"/>
              </w:rPr>
            </w:pPr>
          </w:p>
        </w:tc>
        <w:tc>
          <w:tcPr>
            <w:tcW w:w="1888" w:type="dxa"/>
            <w:tcBorders>
              <w:top w:val="single" w:sz="4" w:space="0" w:color="auto"/>
              <w:left w:val="single" w:sz="4" w:space="0" w:color="auto"/>
              <w:bottom w:val="single" w:sz="4" w:space="0" w:color="auto"/>
              <w:right w:val="single" w:sz="4" w:space="0" w:color="auto"/>
            </w:tcBorders>
            <w:vAlign w:val="center"/>
          </w:tcPr>
          <w:p w:rsidR="003724BD" w:rsidRPr="00DA55CB" w:rsidRDefault="003724BD" w:rsidP="003D534E">
            <w:pPr>
              <w:spacing w:line="288" w:lineRule="auto"/>
              <w:jc w:val="center"/>
              <w:rPr>
                <w:rFonts w:ascii="Times New Roman" w:hAnsi="Times New Roman" w:cs="Times New Roman"/>
                <w:b/>
                <w:sz w:val="24"/>
                <w:szCs w:val="24"/>
              </w:rPr>
            </w:pPr>
            <w:r w:rsidRPr="00DA55CB">
              <w:rPr>
                <w:rFonts w:ascii="Times New Roman" w:hAnsi="Times New Roman"/>
                <w:b/>
                <w:sz w:val="24"/>
                <w:szCs w:val="24"/>
                <w:lang w:val="en-US"/>
              </w:rPr>
              <w:t>B02.005</w:t>
            </w:r>
          </w:p>
        </w:tc>
      </w:tr>
      <w:tr w:rsidR="003724BD" w:rsidTr="003724BD">
        <w:tc>
          <w:tcPr>
            <w:tcW w:w="7466" w:type="dxa"/>
            <w:gridSpan w:val="6"/>
          </w:tcPr>
          <w:p w:rsidR="003724BD" w:rsidRDefault="003724BD" w:rsidP="003724BD">
            <w:pPr>
              <w:spacing w:line="288" w:lineRule="auto"/>
              <w:ind w:left="1877"/>
              <w:rPr>
                <w:rFonts w:ascii="Times New Roman" w:hAnsi="Times New Roman" w:cs="Times New Roman"/>
                <w:sz w:val="26"/>
                <w:szCs w:val="26"/>
              </w:rPr>
            </w:pPr>
            <w:r w:rsidRPr="009A0456">
              <w:rPr>
                <w:rFonts w:ascii="Times New Roman" w:hAnsi="Times New Roman" w:cs="Times New Roman"/>
                <w:sz w:val="20"/>
                <w:szCs w:val="20"/>
                <w:lang w:val="uz-Cyrl-UZ"/>
              </w:rPr>
              <w:t>(касбий фаолият турининг номланиши)</w:t>
            </w:r>
          </w:p>
        </w:tc>
        <w:tc>
          <w:tcPr>
            <w:tcW w:w="1888" w:type="dxa"/>
            <w:tcBorders>
              <w:top w:val="single" w:sz="4" w:space="0" w:color="auto"/>
            </w:tcBorders>
          </w:tcPr>
          <w:p w:rsidR="003724BD" w:rsidRPr="009A0456" w:rsidRDefault="003724BD" w:rsidP="003724BD">
            <w:pPr>
              <w:spacing w:line="288" w:lineRule="auto"/>
              <w:ind w:left="691"/>
              <w:rPr>
                <w:rFonts w:ascii="Times New Roman" w:hAnsi="Times New Roman" w:cs="Times New Roman"/>
                <w:b/>
                <w:sz w:val="20"/>
                <w:szCs w:val="20"/>
                <w:lang w:val="uz-Cyrl-UZ"/>
              </w:rPr>
            </w:pPr>
            <w:r w:rsidRPr="009A0456">
              <w:rPr>
                <w:rFonts w:ascii="Times New Roman" w:hAnsi="Times New Roman" w:cs="Times New Roman"/>
                <w:b/>
                <w:sz w:val="20"/>
                <w:szCs w:val="20"/>
                <w:lang w:val="uz-Cyrl-UZ"/>
              </w:rPr>
              <w:t>код</w:t>
            </w:r>
          </w:p>
        </w:tc>
      </w:tr>
      <w:tr w:rsidR="003724BD" w:rsidTr="003724BD">
        <w:trPr>
          <w:trHeight w:val="566"/>
        </w:trPr>
        <w:tc>
          <w:tcPr>
            <w:tcW w:w="9354" w:type="dxa"/>
            <w:gridSpan w:val="7"/>
            <w:tcBorders>
              <w:bottom w:val="single" w:sz="4" w:space="0" w:color="auto"/>
            </w:tcBorders>
            <w:vAlign w:val="center"/>
          </w:tcPr>
          <w:p w:rsidR="003724BD" w:rsidRPr="00CA3FE4" w:rsidRDefault="003724BD" w:rsidP="003724BD">
            <w:pPr>
              <w:spacing w:line="288" w:lineRule="auto"/>
              <w:rPr>
                <w:rFonts w:ascii="Times New Roman" w:hAnsi="Times New Roman" w:cs="Times New Roman"/>
                <w:b/>
                <w:sz w:val="24"/>
                <w:szCs w:val="24"/>
              </w:rPr>
            </w:pPr>
            <w:r w:rsidRPr="00804EFC">
              <w:rPr>
                <w:rFonts w:ascii="Times New Roman" w:hAnsi="Times New Roman" w:cs="Times New Roman"/>
                <w:b/>
                <w:sz w:val="24"/>
                <w:szCs w:val="24"/>
                <w:lang w:val="uz-Cyrl-UZ"/>
              </w:rPr>
              <w:t>Мутахассислик фаолияти турининг асосий мақсади:</w:t>
            </w:r>
          </w:p>
        </w:tc>
      </w:tr>
      <w:tr w:rsidR="003724BD" w:rsidTr="008C53E5">
        <w:tc>
          <w:tcPr>
            <w:tcW w:w="9354" w:type="dxa"/>
            <w:gridSpan w:val="7"/>
            <w:tcBorders>
              <w:top w:val="single" w:sz="4" w:space="0" w:color="auto"/>
              <w:left w:val="single" w:sz="4" w:space="0" w:color="auto"/>
              <w:bottom w:val="single" w:sz="4" w:space="0" w:color="auto"/>
              <w:right w:val="single" w:sz="4" w:space="0" w:color="auto"/>
            </w:tcBorders>
            <w:vAlign w:val="center"/>
          </w:tcPr>
          <w:p w:rsidR="003724BD" w:rsidRPr="00041CD2" w:rsidRDefault="00DA55CB" w:rsidP="00DA55CB">
            <w:pPr>
              <w:jc w:val="both"/>
              <w:rPr>
                <w:rFonts w:ascii="Times New Roman" w:hAnsi="Times New Roman"/>
                <w:sz w:val="24"/>
                <w:szCs w:val="24"/>
                <w:lang w:val="uz-Cyrl-UZ"/>
              </w:rPr>
            </w:pPr>
            <w:r w:rsidRPr="00DA55CB">
              <w:rPr>
                <w:rFonts w:ascii="Times New Roman" w:hAnsi="Times New Roman"/>
                <w:bCs/>
                <w:sz w:val="24"/>
                <w:szCs w:val="24"/>
              </w:rPr>
              <w:t>Нефть ва газ қудуқларини ишлатиш ва қидирув бурғилаш</w:t>
            </w:r>
            <w:r>
              <w:rPr>
                <w:rFonts w:ascii="Times New Roman" w:hAnsi="Times New Roman"/>
                <w:bCs/>
                <w:sz w:val="24"/>
                <w:szCs w:val="24"/>
                <w:lang w:val="uz-Cyrl-UZ"/>
              </w:rPr>
              <w:t xml:space="preserve"> ишларида</w:t>
            </w:r>
            <w:r w:rsidRPr="00DA55CB">
              <w:rPr>
                <w:rFonts w:ascii="Times New Roman" w:hAnsi="Times New Roman"/>
                <w:bCs/>
                <w:sz w:val="24"/>
                <w:szCs w:val="24"/>
              </w:rPr>
              <w:t xml:space="preserve"> </w:t>
            </w:r>
            <w:r w:rsidR="003724BD" w:rsidRPr="00041CD2">
              <w:rPr>
                <w:rFonts w:ascii="Times New Roman" w:hAnsi="Times New Roman"/>
                <w:bCs/>
                <w:sz w:val="24"/>
                <w:szCs w:val="24"/>
              </w:rPr>
              <w:t>те</w:t>
            </w:r>
            <w:r w:rsidR="003724BD">
              <w:rPr>
                <w:rFonts w:ascii="Times New Roman" w:hAnsi="Times New Roman"/>
                <w:bCs/>
                <w:sz w:val="24"/>
                <w:szCs w:val="24"/>
              </w:rPr>
              <w:t>хнологик жараён</w:t>
            </w:r>
            <w:r>
              <w:rPr>
                <w:rFonts w:ascii="Times New Roman" w:hAnsi="Times New Roman"/>
                <w:bCs/>
                <w:sz w:val="24"/>
                <w:szCs w:val="24"/>
                <w:lang w:val="uz-Cyrl-UZ"/>
              </w:rPr>
              <w:t>ни</w:t>
            </w:r>
            <w:r w:rsidR="003724BD">
              <w:rPr>
                <w:rFonts w:ascii="Times New Roman" w:hAnsi="Times New Roman"/>
                <w:bCs/>
                <w:sz w:val="24"/>
                <w:szCs w:val="24"/>
              </w:rPr>
              <w:t xml:space="preserve"> таъминлаш</w:t>
            </w:r>
          </w:p>
        </w:tc>
      </w:tr>
      <w:tr w:rsidR="003724BD" w:rsidTr="003724BD">
        <w:trPr>
          <w:trHeight w:val="523"/>
        </w:trPr>
        <w:tc>
          <w:tcPr>
            <w:tcW w:w="9354" w:type="dxa"/>
            <w:gridSpan w:val="7"/>
            <w:tcBorders>
              <w:top w:val="single" w:sz="4" w:space="0" w:color="auto"/>
              <w:bottom w:val="single" w:sz="4" w:space="0" w:color="auto"/>
            </w:tcBorders>
            <w:vAlign w:val="center"/>
          </w:tcPr>
          <w:p w:rsidR="003724BD" w:rsidRPr="00804EFC" w:rsidRDefault="003724BD" w:rsidP="003724BD">
            <w:pPr>
              <w:spacing w:line="288" w:lineRule="auto"/>
              <w:rPr>
                <w:rFonts w:ascii="Times New Roman" w:hAnsi="Times New Roman" w:cs="Times New Roman"/>
                <w:b/>
                <w:sz w:val="24"/>
                <w:szCs w:val="24"/>
                <w:lang w:val="uz-Cyrl-UZ"/>
              </w:rPr>
            </w:pPr>
            <w:r w:rsidRPr="00804EFC">
              <w:rPr>
                <w:rFonts w:ascii="Times New Roman" w:hAnsi="Times New Roman" w:cs="Times New Roman"/>
                <w:b/>
                <w:sz w:val="24"/>
                <w:szCs w:val="24"/>
                <w:lang w:val="uz-Cyrl-UZ"/>
              </w:rPr>
              <w:t>Фаолият гуруҳи:</w:t>
            </w:r>
          </w:p>
        </w:tc>
      </w:tr>
      <w:tr w:rsidR="003724BD" w:rsidRPr="005C6AF6" w:rsidTr="008C53E5">
        <w:tc>
          <w:tcPr>
            <w:tcW w:w="1267" w:type="dxa"/>
            <w:tcBorders>
              <w:top w:val="single" w:sz="4" w:space="0" w:color="auto"/>
              <w:left w:val="single" w:sz="4" w:space="0" w:color="auto"/>
              <w:bottom w:val="single" w:sz="4" w:space="0" w:color="auto"/>
              <w:right w:val="single" w:sz="4" w:space="0" w:color="auto"/>
            </w:tcBorders>
            <w:vAlign w:val="center"/>
          </w:tcPr>
          <w:p w:rsidR="003724BD" w:rsidRPr="0048001F" w:rsidRDefault="003724BD" w:rsidP="003724BD">
            <w:pPr>
              <w:jc w:val="center"/>
              <w:rPr>
                <w:rFonts w:ascii="Times New Roman" w:hAnsi="Times New Roman"/>
                <w:sz w:val="24"/>
                <w:szCs w:val="24"/>
                <w:lang w:val="uz-Cyrl-UZ"/>
              </w:rPr>
            </w:pPr>
            <w:r w:rsidRPr="0048001F">
              <w:rPr>
                <w:rFonts w:ascii="Times New Roman" w:hAnsi="Times New Roman"/>
                <w:sz w:val="24"/>
                <w:szCs w:val="24"/>
                <w:lang w:val="uz-Cyrl-UZ"/>
              </w:rPr>
              <w:t>8113</w:t>
            </w:r>
          </w:p>
        </w:tc>
        <w:tc>
          <w:tcPr>
            <w:tcW w:w="3390" w:type="dxa"/>
            <w:gridSpan w:val="2"/>
            <w:tcBorders>
              <w:top w:val="single" w:sz="4" w:space="0" w:color="auto"/>
              <w:left w:val="single" w:sz="4" w:space="0" w:color="auto"/>
              <w:bottom w:val="single" w:sz="4" w:space="0" w:color="auto"/>
              <w:right w:val="single" w:sz="4" w:space="0" w:color="auto"/>
            </w:tcBorders>
            <w:vAlign w:val="center"/>
          </w:tcPr>
          <w:p w:rsidR="003724BD" w:rsidRPr="0048001F" w:rsidRDefault="00E3601E" w:rsidP="00E3601E">
            <w:pPr>
              <w:pStyle w:val="a4"/>
              <w:spacing w:after="0"/>
              <w:rPr>
                <w:lang w:val="uz-Cyrl-UZ"/>
              </w:rPr>
            </w:pPr>
            <w:r w:rsidRPr="00454AF3">
              <w:rPr>
                <w:rFonts w:eastAsiaTheme="minorHAnsi" w:cstheme="minorBidi"/>
                <w:bCs/>
                <w:lang w:val="uz-Cyrl-UZ" w:eastAsia="en-US"/>
              </w:rPr>
              <w:t>Бурғқудуқлар ва қудуқлар бурғиловчиси ҳамда турдош касблар ишчиси</w:t>
            </w:r>
          </w:p>
        </w:tc>
        <w:tc>
          <w:tcPr>
            <w:tcW w:w="1265" w:type="dxa"/>
            <w:tcBorders>
              <w:top w:val="single" w:sz="4" w:space="0" w:color="auto"/>
              <w:left w:val="single" w:sz="4" w:space="0" w:color="auto"/>
              <w:bottom w:val="single" w:sz="4" w:space="0" w:color="auto"/>
              <w:right w:val="single" w:sz="4" w:space="0" w:color="auto"/>
            </w:tcBorders>
            <w:vAlign w:val="center"/>
          </w:tcPr>
          <w:p w:rsidR="003724BD" w:rsidRPr="0048001F" w:rsidRDefault="003724BD" w:rsidP="003724BD">
            <w:pPr>
              <w:jc w:val="center"/>
              <w:rPr>
                <w:rFonts w:ascii="Times New Roman" w:hAnsi="Times New Roman"/>
                <w:sz w:val="24"/>
                <w:szCs w:val="24"/>
                <w:lang w:val="uz-Cyrl-UZ"/>
              </w:rPr>
            </w:pPr>
          </w:p>
        </w:tc>
        <w:tc>
          <w:tcPr>
            <w:tcW w:w="3432" w:type="dxa"/>
            <w:gridSpan w:val="3"/>
            <w:tcBorders>
              <w:top w:val="single" w:sz="4" w:space="0" w:color="auto"/>
              <w:left w:val="single" w:sz="4" w:space="0" w:color="auto"/>
              <w:bottom w:val="single" w:sz="4" w:space="0" w:color="auto"/>
              <w:right w:val="single" w:sz="4" w:space="0" w:color="auto"/>
            </w:tcBorders>
            <w:vAlign w:val="center"/>
          </w:tcPr>
          <w:p w:rsidR="003724BD" w:rsidRPr="00454AF3" w:rsidRDefault="003724BD" w:rsidP="003724BD">
            <w:pPr>
              <w:pStyle w:val="a4"/>
              <w:spacing w:after="0"/>
              <w:rPr>
                <w:lang w:val="uz-Cyrl-UZ"/>
              </w:rPr>
            </w:pPr>
          </w:p>
        </w:tc>
      </w:tr>
      <w:tr w:rsidR="003724BD" w:rsidTr="003724BD">
        <w:tc>
          <w:tcPr>
            <w:tcW w:w="1267" w:type="dxa"/>
            <w:tcBorders>
              <w:top w:val="single" w:sz="4" w:space="0" w:color="auto"/>
            </w:tcBorders>
          </w:tcPr>
          <w:p w:rsidR="003724BD" w:rsidRPr="006717BD" w:rsidRDefault="003724BD" w:rsidP="003724BD">
            <w:pPr>
              <w:spacing w:line="288" w:lineRule="auto"/>
              <w:jc w:val="center"/>
              <w:rPr>
                <w:rFonts w:ascii="Times New Roman" w:hAnsi="Times New Roman" w:cs="Times New Roman"/>
                <w:sz w:val="20"/>
                <w:szCs w:val="20"/>
                <w:lang w:val="uz-Cyrl-UZ"/>
              </w:rPr>
            </w:pPr>
            <w:r w:rsidRPr="006717BD">
              <w:rPr>
                <w:rFonts w:ascii="Times New Roman" w:hAnsi="Times New Roman" w:cs="Times New Roman"/>
                <w:sz w:val="20"/>
                <w:szCs w:val="20"/>
                <w:lang w:val="uz-Cyrl-UZ"/>
              </w:rPr>
              <w:t>(ММСТ бўйича код)</w:t>
            </w:r>
          </w:p>
        </w:tc>
        <w:tc>
          <w:tcPr>
            <w:tcW w:w="3390" w:type="dxa"/>
            <w:gridSpan w:val="2"/>
            <w:tcBorders>
              <w:top w:val="single" w:sz="4" w:space="0" w:color="auto"/>
            </w:tcBorders>
          </w:tcPr>
          <w:p w:rsidR="003724BD" w:rsidRPr="006717BD" w:rsidRDefault="003724BD" w:rsidP="003724BD">
            <w:pPr>
              <w:spacing w:line="288" w:lineRule="auto"/>
              <w:jc w:val="center"/>
              <w:rPr>
                <w:rFonts w:ascii="Times New Roman" w:hAnsi="Times New Roman" w:cs="Times New Roman"/>
                <w:sz w:val="20"/>
                <w:szCs w:val="20"/>
                <w:lang w:val="uz-Cyrl-UZ"/>
              </w:rPr>
            </w:pPr>
            <w:r w:rsidRPr="006717BD">
              <w:rPr>
                <w:rFonts w:ascii="Times New Roman" w:hAnsi="Times New Roman" w:cs="Times New Roman"/>
                <w:sz w:val="20"/>
                <w:szCs w:val="20"/>
                <w:lang w:val="uz-Cyrl-UZ"/>
              </w:rPr>
              <w:t>(номи)</w:t>
            </w:r>
          </w:p>
        </w:tc>
        <w:tc>
          <w:tcPr>
            <w:tcW w:w="1265" w:type="dxa"/>
            <w:tcBorders>
              <w:top w:val="single" w:sz="4" w:space="0" w:color="auto"/>
            </w:tcBorders>
          </w:tcPr>
          <w:p w:rsidR="003724BD" w:rsidRPr="006717BD" w:rsidRDefault="003724BD" w:rsidP="003724BD">
            <w:pPr>
              <w:spacing w:line="288" w:lineRule="auto"/>
              <w:jc w:val="center"/>
              <w:rPr>
                <w:rFonts w:ascii="Times New Roman" w:hAnsi="Times New Roman" w:cs="Times New Roman"/>
                <w:sz w:val="20"/>
                <w:szCs w:val="20"/>
                <w:lang w:val="uz-Cyrl-UZ"/>
              </w:rPr>
            </w:pPr>
            <w:r w:rsidRPr="006717BD">
              <w:rPr>
                <w:rFonts w:ascii="Times New Roman" w:hAnsi="Times New Roman" w:cs="Times New Roman"/>
                <w:sz w:val="20"/>
                <w:szCs w:val="20"/>
                <w:lang w:val="uz-Cyrl-UZ"/>
              </w:rPr>
              <w:t>(ММСТ бўйича код)</w:t>
            </w:r>
          </w:p>
        </w:tc>
        <w:tc>
          <w:tcPr>
            <w:tcW w:w="3432" w:type="dxa"/>
            <w:gridSpan w:val="3"/>
            <w:tcBorders>
              <w:top w:val="single" w:sz="4" w:space="0" w:color="auto"/>
            </w:tcBorders>
          </w:tcPr>
          <w:p w:rsidR="003724BD" w:rsidRPr="006717BD" w:rsidRDefault="003724BD" w:rsidP="003724BD">
            <w:pPr>
              <w:spacing w:line="288" w:lineRule="auto"/>
              <w:jc w:val="center"/>
              <w:rPr>
                <w:rFonts w:ascii="Times New Roman" w:hAnsi="Times New Roman" w:cs="Times New Roman"/>
                <w:sz w:val="20"/>
                <w:szCs w:val="20"/>
                <w:lang w:val="uz-Cyrl-UZ"/>
              </w:rPr>
            </w:pPr>
            <w:r w:rsidRPr="006717BD">
              <w:rPr>
                <w:rFonts w:ascii="Times New Roman" w:hAnsi="Times New Roman" w:cs="Times New Roman"/>
                <w:sz w:val="20"/>
                <w:szCs w:val="20"/>
                <w:lang w:val="uz-Cyrl-UZ"/>
              </w:rPr>
              <w:t>(номи)</w:t>
            </w:r>
          </w:p>
        </w:tc>
      </w:tr>
      <w:tr w:rsidR="003724BD" w:rsidTr="003724BD">
        <w:tc>
          <w:tcPr>
            <w:tcW w:w="1267" w:type="dxa"/>
          </w:tcPr>
          <w:p w:rsidR="003724BD" w:rsidRPr="006717BD" w:rsidRDefault="003724BD" w:rsidP="003724BD">
            <w:pPr>
              <w:spacing w:line="288" w:lineRule="auto"/>
              <w:jc w:val="center"/>
              <w:rPr>
                <w:rFonts w:ascii="Times New Roman" w:hAnsi="Times New Roman" w:cs="Times New Roman"/>
                <w:sz w:val="20"/>
                <w:szCs w:val="20"/>
                <w:lang w:val="uz-Cyrl-UZ"/>
              </w:rPr>
            </w:pPr>
          </w:p>
        </w:tc>
        <w:tc>
          <w:tcPr>
            <w:tcW w:w="3390" w:type="dxa"/>
            <w:gridSpan w:val="2"/>
          </w:tcPr>
          <w:p w:rsidR="003724BD" w:rsidRPr="006717BD" w:rsidRDefault="003724BD" w:rsidP="003724BD">
            <w:pPr>
              <w:spacing w:line="288" w:lineRule="auto"/>
              <w:jc w:val="center"/>
              <w:rPr>
                <w:rFonts w:ascii="Times New Roman" w:hAnsi="Times New Roman" w:cs="Times New Roman"/>
                <w:sz w:val="20"/>
                <w:szCs w:val="20"/>
                <w:lang w:val="uz-Cyrl-UZ"/>
              </w:rPr>
            </w:pPr>
          </w:p>
        </w:tc>
        <w:tc>
          <w:tcPr>
            <w:tcW w:w="1265" w:type="dxa"/>
          </w:tcPr>
          <w:p w:rsidR="003724BD" w:rsidRPr="006717BD" w:rsidRDefault="003724BD" w:rsidP="003724BD">
            <w:pPr>
              <w:spacing w:line="288" w:lineRule="auto"/>
              <w:jc w:val="center"/>
              <w:rPr>
                <w:rFonts w:ascii="Times New Roman" w:hAnsi="Times New Roman" w:cs="Times New Roman"/>
                <w:sz w:val="20"/>
                <w:szCs w:val="20"/>
                <w:lang w:val="uz-Cyrl-UZ"/>
              </w:rPr>
            </w:pPr>
          </w:p>
        </w:tc>
        <w:tc>
          <w:tcPr>
            <w:tcW w:w="3432" w:type="dxa"/>
            <w:gridSpan w:val="3"/>
          </w:tcPr>
          <w:p w:rsidR="003724BD" w:rsidRPr="006717BD" w:rsidRDefault="003724BD" w:rsidP="003724BD">
            <w:pPr>
              <w:spacing w:line="288" w:lineRule="auto"/>
              <w:jc w:val="center"/>
              <w:rPr>
                <w:rFonts w:ascii="Times New Roman" w:hAnsi="Times New Roman" w:cs="Times New Roman"/>
                <w:sz w:val="20"/>
                <w:szCs w:val="20"/>
                <w:lang w:val="uz-Cyrl-UZ"/>
              </w:rPr>
            </w:pPr>
          </w:p>
        </w:tc>
      </w:tr>
      <w:tr w:rsidR="003724BD" w:rsidTr="003724BD">
        <w:tc>
          <w:tcPr>
            <w:tcW w:w="9354" w:type="dxa"/>
            <w:gridSpan w:val="7"/>
          </w:tcPr>
          <w:p w:rsidR="003724BD" w:rsidRPr="009A24E3" w:rsidRDefault="003724BD" w:rsidP="003724BD">
            <w:pPr>
              <w:spacing w:line="288" w:lineRule="auto"/>
              <w:jc w:val="center"/>
              <w:rPr>
                <w:rFonts w:ascii="Times New Roman" w:hAnsi="Times New Roman" w:cs="Times New Roman"/>
                <w:b/>
                <w:sz w:val="26"/>
                <w:szCs w:val="26"/>
                <w:lang w:val="uz-Cyrl-UZ"/>
              </w:rPr>
            </w:pPr>
            <w:r w:rsidRPr="009A24E3">
              <w:rPr>
                <w:rFonts w:ascii="Times New Roman" w:hAnsi="Times New Roman" w:cs="Times New Roman"/>
                <w:b/>
                <w:sz w:val="26"/>
                <w:szCs w:val="26"/>
                <w:lang w:val="uz-Cyrl-UZ"/>
              </w:rPr>
              <w:t>Иқтисодий фаолият турларига тааллуқлилиги:</w:t>
            </w:r>
          </w:p>
        </w:tc>
      </w:tr>
      <w:tr w:rsidR="003724BD" w:rsidTr="003724BD">
        <w:tc>
          <w:tcPr>
            <w:tcW w:w="9354" w:type="dxa"/>
            <w:gridSpan w:val="7"/>
            <w:tcBorders>
              <w:bottom w:val="single" w:sz="4" w:space="0" w:color="auto"/>
            </w:tcBorders>
          </w:tcPr>
          <w:p w:rsidR="003724BD" w:rsidRPr="006717BD" w:rsidRDefault="003724BD" w:rsidP="003724BD">
            <w:pPr>
              <w:spacing w:line="288" w:lineRule="auto"/>
              <w:jc w:val="center"/>
              <w:rPr>
                <w:rFonts w:ascii="Times New Roman" w:hAnsi="Times New Roman" w:cs="Times New Roman"/>
                <w:sz w:val="20"/>
                <w:szCs w:val="20"/>
                <w:lang w:val="uz-Cyrl-UZ"/>
              </w:rPr>
            </w:pPr>
          </w:p>
        </w:tc>
      </w:tr>
      <w:tr w:rsidR="003724BD" w:rsidTr="008C53E5">
        <w:tc>
          <w:tcPr>
            <w:tcW w:w="1683" w:type="dxa"/>
            <w:gridSpan w:val="2"/>
            <w:tcBorders>
              <w:top w:val="single" w:sz="4" w:space="0" w:color="auto"/>
              <w:left w:val="single" w:sz="4" w:space="0" w:color="auto"/>
              <w:bottom w:val="single" w:sz="4" w:space="0" w:color="auto"/>
              <w:right w:val="single" w:sz="4" w:space="0" w:color="auto"/>
            </w:tcBorders>
            <w:vAlign w:val="center"/>
          </w:tcPr>
          <w:p w:rsidR="003724BD" w:rsidRPr="00AF69B7" w:rsidRDefault="003724BD" w:rsidP="003724BD">
            <w:pPr>
              <w:jc w:val="center"/>
              <w:rPr>
                <w:rFonts w:ascii="Times New Roman" w:hAnsi="Times New Roman"/>
                <w:sz w:val="24"/>
                <w:szCs w:val="24"/>
                <w:lang w:val="uz-Cyrl-UZ"/>
              </w:rPr>
            </w:pPr>
            <w:r>
              <w:rPr>
                <w:rFonts w:ascii="Times New Roman" w:hAnsi="Times New Roman"/>
                <w:sz w:val="24"/>
                <w:szCs w:val="24"/>
              </w:rPr>
              <w:t>43.</w:t>
            </w:r>
            <w:r>
              <w:rPr>
                <w:rFonts w:ascii="Times New Roman" w:hAnsi="Times New Roman"/>
                <w:sz w:val="24"/>
                <w:szCs w:val="24"/>
                <w:lang w:val="uz-Cyrl-UZ"/>
              </w:rPr>
              <w:t>13.0</w:t>
            </w:r>
          </w:p>
        </w:tc>
        <w:tc>
          <w:tcPr>
            <w:tcW w:w="7671" w:type="dxa"/>
            <w:gridSpan w:val="5"/>
            <w:tcBorders>
              <w:top w:val="single" w:sz="4" w:space="0" w:color="auto"/>
              <w:left w:val="single" w:sz="4" w:space="0" w:color="auto"/>
              <w:bottom w:val="single" w:sz="4" w:space="0" w:color="auto"/>
              <w:right w:val="single" w:sz="4" w:space="0" w:color="auto"/>
            </w:tcBorders>
            <w:vAlign w:val="bottom"/>
          </w:tcPr>
          <w:p w:rsidR="003724BD" w:rsidRPr="00AF69B7" w:rsidRDefault="003724BD" w:rsidP="003724BD">
            <w:pPr>
              <w:rPr>
                <w:rFonts w:ascii="Times New Roman" w:hAnsi="Times New Roman"/>
                <w:sz w:val="24"/>
                <w:szCs w:val="24"/>
                <w:lang w:val="uz-Cyrl-UZ"/>
              </w:rPr>
            </w:pPr>
            <w:r>
              <w:rPr>
                <w:rFonts w:ascii="Times New Roman" w:hAnsi="Times New Roman"/>
                <w:sz w:val="24"/>
                <w:szCs w:val="24"/>
                <w:lang w:val="uz-Cyrl-UZ"/>
              </w:rPr>
              <w:t>Қидирув бурғилаш</w:t>
            </w:r>
            <w:r w:rsidR="0048169F">
              <w:rPr>
                <w:rFonts w:ascii="Times New Roman" w:hAnsi="Times New Roman"/>
                <w:sz w:val="24"/>
                <w:szCs w:val="24"/>
                <w:lang w:val="uz-Cyrl-UZ"/>
              </w:rPr>
              <w:t xml:space="preserve"> ишлари</w:t>
            </w:r>
          </w:p>
        </w:tc>
      </w:tr>
      <w:tr w:rsidR="003724BD" w:rsidTr="003724BD">
        <w:tc>
          <w:tcPr>
            <w:tcW w:w="1683" w:type="dxa"/>
            <w:gridSpan w:val="2"/>
            <w:tcBorders>
              <w:top w:val="single" w:sz="4" w:space="0" w:color="auto"/>
            </w:tcBorders>
          </w:tcPr>
          <w:p w:rsidR="003724BD" w:rsidRPr="006717BD" w:rsidRDefault="003724BD" w:rsidP="003724BD">
            <w:pPr>
              <w:spacing w:line="288"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(ИФТК коди)</w:t>
            </w:r>
          </w:p>
        </w:tc>
        <w:tc>
          <w:tcPr>
            <w:tcW w:w="7671" w:type="dxa"/>
            <w:gridSpan w:val="5"/>
            <w:tcBorders>
              <w:top w:val="single" w:sz="4" w:space="0" w:color="auto"/>
            </w:tcBorders>
          </w:tcPr>
          <w:p w:rsidR="003724BD" w:rsidRPr="006717BD" w:rsidRDefault="003724BD" w:rsidP="003724BD">
            <w:pPr>
              <w:spacing w:line="288"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(иқтисодий фаолият турининг номланиши)</w:t>
            </w:r>
          </w:p>
        </w:tc>
      </w:tr>
    </w:tbl>
    <w:p w:rsidR="0008329F" w:rsidRDefault="0008329F" w:rsidP="00804EFC">
      <w:pPr>
        <w:spacing w:after="0" w:line="288" w:lineRule="auto"/>
        <w:rPr>
          <w:rFonts w:ascii="Times New Roman" w:hAnsi="Times New Roman" w:cs="Times New Roman"/>
          <w:sz w:val="24"/>
          <w:szCs w:val="24"/>
        </w:rPr>
      </w:pPr>
    </w:p>
    <w:tbl>
      <w:tblPr>
        <w:tblStyle w:val="a3"/>
        <w:tblW w:w="96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280960" w:rsidTr="00804EFC">
        <w:trPr>
          <w:trHeight w:val="391"/>
          <w:jc w:val="center"/>
        </w:trPr>
        <w:tc>
          <w:tcPr>
            <w:tcW w:w="9640" w:type="dxa"/>
          </w:tcPr>
          <w:p w:rsidR="00280960" w:rsidRPr="00A626BC" w:rsidRDefault="00280960" w:rsidP="00804EFC">
            <w:pPr>
              <w:spacing w:line="288" w:lineRule="auto"/>
              <w:jc w:val="center"/>
              <w:rPr>
                <w:rFonts w:ascii="Times New Roman" w:hAnsi="Times New Roman" w:cs="Times New Roman"/>
                <w:sz w:val="24"/>
                <w:szCs w:val="24"/>
              </w:rPr>
            </w:pPr>
            <w:r w:rsidRPr="00A626BC">
              <w:rPr>
                <w:rFonts w:ascii="Times New Roman" w:hAnsi="Times New Roman" w:cs="Times New Roman"/>
                <w:b/>
                <w:sz w:val="24"/>
                <w:szCs w:val="24"/>
                <w:lang w:val="en-US"/>
              </w:rPr>
              <w:t xml:space="preserve">II </w:t>
            </w:r>
            <w:r w:rsidRPr="00A626BC">
              <w:rPr>
                <w:rFonts w:ascii="Times New Roman" w:hAnsi="Times New Roman" w:cs="Times New Roman"/>
                <w:b/>
                <w:sz w:val="24"/>
                <w:szCs w:val="24"/>
                <w:lang w:val="uz-Cyrl-UZ"/>
              </w:rPr>
              <w:t>БЎЛИМ</w:t>
            </w:r>
          </w:p>
        </w:tc>
      </w:tr>
      <w:tr w:rsidR="00280960" w:rsidTr="00804EFC">
        <w:trPr>
          <w:jc w:val="center"/>
        </w:trPr>
        <w:tc>
          <w:tcPr>
            <w:tcW w:w="9640" w:type="dxa"/>
          </w:tcPr>
          <w:p w:rsidR="00280960" w:rsidRPr="00280960" w:rsidRDefault="00804EFC" w:rsidP="00804EFC">
            <w:pPr>
              <w:spacing w:line="288" w:lineRule="auto"/>
              <w:jc w:val="center"/>
              <w:rPr>
                <w:rFonts w:ascii="Times New Roman" w:hAnsi="Times New Roman" w:cs="Times New Roman"/>
                <w:b/>
                <w:sz w:val="26"/>
                <w:szCs w:val="26"/>
                <w:lang w:val="uz-Cyrl-UZ"/>
              </w:rPr>
            </w:pPr>
            <w:r w:rsidRPr="00804EFC">
              <w:rPr>
                <w:rFonts w:ascii="Times New Roman" w:hAnsi="Times New Roman" w:cs="Times New Roman"/>
                <w:b/>
                <w:sz w:val="24"/>
                <w:szCs w:val="24"/>
                <w:lang w:val="uz-Cyrl-UZ"/>
              </w:rPr>
              <w:t>КАСБ СТАНДАРТИГА КИРИТИЛГАН МЕҲНАТ ВАЗИФАЛАРИНИНГ ТАСНИФИ</w:t>
            </w:r>
          </w:p>
        </w:tc>
      </w:tr>
      <w:tr w:rsidR="00804EFC" w:rsidTr="00804EFC">
        <w:trPr>
          <w:jc w:val="center"/>
        </w:trPr>
        <w:tc>
          <w:tcPr>
            <w:tcW w:w="9640" w:type="dxa"/>
          </w:tcPr>
          <w:p w:rsidR="00804EFC" w:rsidRPr="00804EFC" w:rsidRDefault="00804EFC" w:rsidP="00804EFC">
            <w:pPr>
              <w:spacing w:line="288" w:lineRule="auto"/>
              <w:jc w:val="center"/>
              <w:rPr>
                <w:rFonts w:ascii="Times New Roman" w:hAnsi="Times New Roman" w:cs="Times New Roman"/>
                <w:b/>
                <w:sz w:val="20"/>
                <w:szCs w:val="20"/>
                <w:lang w:val="uz-Cyrl-UZ"/>
              </w:rPr>
            </w:pPr>
            <w:r w:rsidRPr="00804EFC">
              <w:rPr>
                <w:rFonts w:ascii="Times New Roman" w:hAnsi="Times New Roman" w:cs="Times New Roman"/>
                <w:b/>
                <w:sz w:val="20"/>
                <w:szCs w:val="20"/>
                <w:lang w:val="uz-Cyrl-UZ"/>
              </w:rPr>
              <w:t>(касбий фаолият турининг вазифалари харитаси)</w:t>
            </w:r>
          </w:p>
        </w:tc>
      </w:tr>
    </w:tbl>
    <w:p w:rsidR="00804EFC" w:rsidRPr="0026139A" w:rsidRDefault="00804EFC" w:rsidP="00804EFC">
      <w:pPr>
        <w:spacing w:after="0" w:line="288" w:lineRule="auto"/>
        <w:rPr>
          <w:rFonts w:ascii="Times New Roman" w:hAnsi="Times New Roman" w:cs="Times New Roman"/>
          <w:sz w:val="24"/>
          <w:szCs w:val="24"/>
        </w:rPr>
      </w:pPr>
    </w:p>
    <w:tbl>
      <w:tblPr>
        <w:tblStyle w:val="a3"/>
        <w:tblW w:w="9356" w:type="dxa"/>
        <w:tblInd w:w="-5" w:type="dxa"/>
        <w:tblLayout w:type="fixed"/>
        <w:tblLook w:val="04A0" w:firstRow="1" w:lastRow="0" w:firstColumn="1" w:lastColumn="0" w:noHBand="0" w:noVBand="1"/>
      </w:tblPr>
      <w:tblGrid>
        <w:gridCol w:w="630"/>
        <w:gridCol w:w="2534"/>
        <w:gridCol w:w="1231"/>
        <w:gridCol w:w="2409"/>
        <w:gridCol w:w="993"/>
        <w:gridCol w:w="1559"/>
      </w:tblGrid>
      <w:tr w:rsidR="007E3AED" w:rsidRPr="003724BD" w:rsidTr="003724BD">
        <w:tc>
          <w:tcPr>
            <w:tcW w:w="4395" w:type="dxa"/>
            <w:gridSpan w:val="3"/>
            <w:vAlign w:val="center"/>
          </w:tcPr>
          <w:p w:rsidR="007E3AED" w:rsidRPr="003724BD" w:rsidRDefault="007E3AED" w:rsidP="003724BD">
            <w:pPr>
              <w:spacing w:line="288" w:lineRule="auto"/>
              <w:jc w:val="center"/>
              <w:rPr>
                <w:rFonts w:ascii="Times New Roman" w:hAnsi="Times New Roman" w:cs="Times New Roman"/>
                <w:b/>
                <w:sz w:val="24"/>
                <w:szCs w:val="24"/>
                <w:lang w:val="uz-Cyrl-UZ"/>
              </w:rPr>
            </w:pPr>
            <w:r w:rsidRPr="003724BD">
              <w:rPr>
                <w:rFonts w:ascii="Times New Roman" w:hAnsi="Times New Roman" w:cs="Times New Roman"/>
                <w:b/>
                <w:sz w:val="24"/>
                <w:szCs w:val="24"/>
                <w:lang w:val="uz-Cyrl-UZ"/>
              </w:rPr>
              <w:t>Умумлаштирилган</w:t>
            </w:r>
            <w:r w:rsidRPr="003724BD">
              <w:rPr>
                <w:rFonts w:ascii="Times New Roman" w:hAnsi="Times New Roman" w:cs="Times New Roman"/>
                <w:b/>
                <w:sz w:val="24"/>
                <w:szCs w:val="24"/>
                <w:lang w:val="uz-Cyrl-UZ"/>
              </w:rPr>
              <w:br/>
              <w:t>меҳнат вазифалари</w:t>
            </w:r>
          </w:p>
        </w:tc>
        <w:tc>
          <w:tcPr>
            <w:tcW w:w="4961" w:type="dxa"/>
            <w:gridSpan w:val="3"/>
            <w:vAlign w:val="center"/>
          </w:tcPr>
          <w:p w:rsidR="007E3AED" w:rsidRPr="003724BD" w:rsidRDefault="007E3AED" w:rsidP="003724BD">
            <w:pPr>
              <w:spacing w:line="288" w:lineRule="auto"/>
              <w:jc w:val="center"/>
              <w:rPr>
                <w:rFonts w:ascii="Times New Roman" w:hAnsi="Times New Roman" w:cs="Times New Roman"/>
                <w:b/>
                <w:sz w:val="24"/>
                <w:szCs w:val="24"/>
                <w:lang w:val="uz-Cyrl-UZ"/>
              </w:rPr>
            </w:pPr>
            <w:r w:rsidRPr="003724BD">
              <w:rPr>
                <w:rFonts w:ascii="Times New Roman" w:hAnsi="Times New Roman" w:cs="Times New Roman"/>
                <w:b/>
                <w:sz w:val="24"/>
                <w:szCs w:val="24"/>
                <w:lang w:val="uz-Cyrl-UZ"/>
              </w:rPr>
              <w:t>Меҳнат вазифалари</w:t>
            </w:r>
          </w:p>
        </w:tc>
      </w:tr>
      <w:tr w:rsidR="007E3AED" w:rsidRPr="003724BD" w:rsidTr="00F74CFB">
        <w:tc>
          <w:tcPr>
            <w:tcW w:w="630" w:type="dxa"/>
            <w:vAlign w:val="center"/>
          </w:tcPr>
          <w:p w:rsidR="00280960" w:rsidRPr="003724BD" w:rsidRDefault="007E3AED" w:rsidP="003724BD">
            <w:pPr>
              <w:spacing w:line="288" w:lineRule="auto"/>
              <w:jc w:val="center"/>
              <w:rPr>
                <w:rFonts w:ascii="Times New Roman" w:hAnsi="Times New Roman" w:cs="Times New Roman"/>
                <w:sz w:val="24"/>
                <w:szCs w:val="24"/>
                <w:lang w:val="uz-Cyrl-UZ"/>
              </w:rPr>
            </w:pPr>
            <w:r w:rsidRPr="003724BD">
              <w:rPr>
                <w:rFonts w:ascii="Times New Roman" w:hAnsi="Times New Roman" w:cs="Times New Roman"/>
                <w:sz w:val="24"/>
                <w:szCs w:val="24"/>
                <w:lang w:val="uz-Cyrl-UZ"/>
              </w:rPr>
              <w:t>Код</w:t>
            </w:r>
          </w:p>
        </w:tc>
        <w:tc>
          <w:tcPr>
            <w:tcW w:w="2534" w:type="dxa"/>
            <w:vAlign w:val="center"/>
          </w:tcPr>
          <w:p w:rsidR="00280960" w:rsidRPr="003724BD" w:rsidRDefault="007E3AED" w:rsidP="003724BD">
            <w:pPr>
              <w:spacing w:line="288" w:lineRule="auto"/>
              <w:jc w:val="center"/>
              <w:rPr>
                <w:rFonts w:ascii="Times New Roman" w:hAnsi="Times New Roman" w:cs="Times New Roman"/>
                <w:sz w:val="24"/>
                <w:szCs w:val="24"/>
                <w:lang w:val="uz-Cyrl-UZ"/>
              </w:rPr>
            </w:pPr>
            <w:r w:rsidRPr="003724BD">
              <w:rPr>
                <w:rFonts w:ascii="Times New Roman" w:hAnsi="Times New Roman" w:cs="Times New Roman"/>
                <w:sz w:val="24"/>
                <w:szCs w:val="24"/>
                <w:lang w:val="uz-Cyrl-UZ"/>
              </w:rPr>
              <w:t>Номланиши</w:t>
            </w:r>
          </w:p>
        </w:tc>
        <w:tc>
          <w:tcPr>
            <w:tcW w:w="1231" w:type="dxa"/>
            <w:vAlign w:val="center"/>
          </w:tcPr>
          <w:p w:rsidR="00280960" w:rsidRPr="003724BD" w:rsidRDefault="007E3AED" w:rsidP="003724BD">
            <w:pPr>
              <w:spacing w:line="288" w:lineRule="auto"/>
              <w:jc w:val="center"/>
              <w:rPr>
                <w:rFonts w:ascii="Times New Roman" w:hAnsi="Times New Roman" w:cs="Times New Roman"/>
                <w:sz w:val="24"/>
                <w:szCs w:val="24"/>
                <w:lang w:val="uz-Cyrl-UZ"/>
              </w:rPr>
            </w:pPr>
            <w:r w:rsidRPr="003724BD">
              <w:rPr>
                <w:rFonts w:ascii="Times New Roman" w:hAnsi="Times New Roman" w:cs="Times New Roman"/>
                <w:sz w:val="24"/>
                <w:szCs w:val="24"/>
                <w:lang w:val="uz-Cyrl-UZ"/>
              </w:rPr>
              <w:t>Малака даражаси</w:t>
            </w:r>
          </w:p>
        </w:tc>
        <w:tc>
          <w:tcPr>
            <w:tcW w:w="2409" w:type="dxa"/>
            <w:vAlign w:val="center"/>
          </w:tcPr>
          <w:p w:rsidR="00280960" w:rsidRPr="003724BD" w:rsidRDefault="007E3AED" w:rsidP="003724BD">
            <w:pPr>
              <w:spacing w:line="288" w:lineRule="auto"/>
              <w:jc w:val="center"/>
              <w:rPr>
                <w:rFonts w:ascii="Times New Roman" w:hAnsi="Times New Roman" w:cs="Times New Roman"/>
                <w:sz w:val="24"/>
                <w:szCs w:val="24"/>
                <w:lang w:val="uz-Cyrl-UZ"/>
              </w:rPr>
            </w:pPr>
            <w:r w:rsidRPr="003724BD">
              <w:rPr>
                <w:rFonts w:ascii="Times New Roman" w:hAnsi="Times New Roman" w:cs="Times New Roman"/>
                <w:sz w:val="24"/>
                <w:szCs w:val="24"/>
                <w:lang w:val="uz-Cyrl-UZ"/>
              </w:rPr>
              <w:t>Номланиши</w:t>
            </w:r>
          </w:p>
        </w:tc>
        <w:tc>
          <w:tcPr>
            <w:tcW w:w="993" w:type="dxa"/>
            <w:vAlign w:val="center"/>
          </w:tcPr>
          <w:p w:rsidR="00280960" w:rsidRPr="003724BD" w:rsidRDefault="007E3AED" w:rsidP="003724BD">
            <w:pPr>
              <w:spacing w:line="288" w:lineRule="auto"/>
              <w:jc w:val="center"/>
              <w:rPr>
                <w:rFonts w:ascii="Times New Roman" w:hAnsi="Times New Roman" w:cs="Times New Roman"/>
                <w:sz w:val="24"/>
                <w:szCs w:val="24"/>
                <w:lang w:val="uz-Cyrl-UZ"/>
              </w:rPr>
            </w:pPr>
            <w:r w:rsidRPr="003724BD">
              <w:rPr>
                <w:rFonts w:ascii="Times New Roman" w:hAnsi="Times New Roman" w:cs="Times New Roman"/>
                <w:sz w:val="24"/>
                <w:szCs w:val="24"/>
                <w:lang w:val="uz-Cyrl-UZ"/>
              </w:rPr>
              <w:t>Код</w:t>
            </w:r>
          </w:p>
        </w:tc>
        <w:tc>
          <w:tcPr>
            <w:tcW w:w="1559" w:type="dxa"/>
            <w:vAlign w:val="center"/>
          </w:tcPr>
          <w:p w:rsidR="00280960" w:rsidRPr="003724BD" w:rsidRDefault="007E3AED" w:rsidP="003724BD">
            <w:pPr>
              <w:spacing w:line="288" w:lineRule="auto"/>
              <w:jc w:val="center"/>
              <w:rPr>
                <w:rFonts w:ascii="Times New Roman" w:hAnsi="Times New Roman" w:cs="Times New Roman"/>
                <w:sz w:val="24"/>
                <w:szCs w:val="24"/>
                <w:lang w:val="uz-Cyrl-UZ"/>
              </w:rPr>
            </w:pPr>
            <w:r w:rsidRPr="003724BD">
              <w:rPr>
                <w:rFonts w:ascii="Times New Roman" w:hAnsi="Times New Roman" w:cs="Times New Roman"/>
                <w:sz w:val="24"/>
                <w:szCs w:val="24"/>
                <w:lang w:val="uz-Cyrl-UZ"/>
              </w:rPr>
              <w:t>Малака даражаси (ним</w:t>
            </w:r>
            <w:r w:rsidR="00F74CFB">
              <w:rPr>
                <w:rFonts w:ascii="Times New Roman" w:hAnsi="Times New Roman" w:cs="Times New Roman"/>
                <w:sz w:val="24"/>
                <w:szCs w:val="24"/>
                <w:lang w:val="uz-Cyrl-UZ"/>
              </w:rPr>
              <w:t>-</w:t>
            </w:r>
            <w:r w:rsidRPr="003724BD">
              <w:rPr>
                <w:rFonts w:ascii="Times New Roman" w:hAnsi="Times New Roman" w:cs="Times New Roman"/>
                <w:sz w:val="24"/>
                <w:szCs w:val="24"/>
                <w:lang w:val="uz-Cyrl-UZ"/>
              </w:rPr>
              <w:t>даражаси)</w:t>
            </w:r>
          </w:p>
        </w:tc>
      </w:tr>
      <w:tr w:rsidR="003724BD" w:rsidRPr="003724BD" w:rsidTr="009C6775">
        <w:tc>
          <w:tcPr>
            <w:tcW w:w="630" w:type="dxa"/>
            <w:vMerge w:val="restart"/>
            <w:vAlign w:val="center"/>
          </w:tcPr>
          <w:p w:rsidR="003724BD" w:rsidRPr="003724BD" w:rsidRDefault="003724BD" w:rsidP="003724BD">
            <w:pPr>
              <w:jc w:val="center"/>
              <w:rPr>
                <w:rFonts w:ascii="Times New Roman" w:hAnsi="Times New Roman" w:cs="Times New Roman"/>
                <w:sz w:val="24"/>
                <w:szCs w:val="24"/>
                <w:lang w:val="en-US"/>
              </w:rPr>
            </w:pPr>
            <w:r w:rsidRPr="003724BD">
              <w:rPr>
                <w:rFonts w:ascii="Times New Roman" w:hAnsi="Times New Roman" w:cs="Times New Roman"/>
                <w:sz w:val="24"/>
                <w:szCs w:val="24"/>
                <w:lang w:val="en-US"/>
              </w:rPr>
              <w:t>A</w:t>
            </w:r>
          </w:p>
        </w:tc>
        <w:tc>
          <w:tcPr>
            <w:tcW w:w="2534" w:type="dxa"/>
            <w:vMerge w:val="restart"/>
            <w:vAlign w:val="center"/>
          </w:tcPr>
          <w:p w:rsidR="003724BD" w:rsidRPr="003724BD" w:rsidRDefault="003724BD" w:rsidP="00891BB0">
            <w:pPr>
              <w:rPr>
                <w:rFonts w:ascii="Times New Roman" w:hAnsi="Times New Roman" w:cs="Times New Roman"/>
                <w:sz w:val="24"/>
                <w:szCs w:val="24"/>
                <w:lang w:val="uz-Cyrl-UZ"/>
              </w:rPr>
            </w:pPr>
            <w:r w:rsidRPr="003724BD">
              <w:rPr>
                <w:rFonts w:ascii="Times New Roman" w:hAnsi="Times New Roman" w:cs="Times New Roman"/>
                <w:sz w:val="24"/>
                <w:szCs w:val="24"/>
                <w:lang w:val="uz-Cyrl-UZ"/>
              </w:rPr>
              <w:t xml:space="preserve">Нефть ва газ қидируви ва ишлатиш қудуқлари бурғуловчисининг раҳбарлиги остида чуқурлиги 4000 метргача бўлган нефть ва газ қидируви </w:t>
            </w:r>
            <w:r w:rsidRPr="003724BD">
              <w:rPr>
                <w:rFonts w:ascii="Times New Roman" w:hAnsi="Times New Roman" w:cs="Times New Roman"/>
                <w:sz w:val="24"/>
                <w:szCs w:val="24"/>
                <w:lang w:val="uz-Cyrl-UZ"/>
              </w:rPr>
              <w:lastRenderedPageBreak/>
              <w:t>ва ишлатиш қудуқларини бурғулашнинг технологик жараёнида муайян ишларни бажариш</w:t>
            </w:r>
          </w:p>
        </w:tc>
        <w:tc>
          <w:tcPr>
            <w:tcW w:w="1231" w:type="dxa"/>
            <w:vMerge w:val="restart"/>
            <w:vAlign w:val="center"/>
          </w:tcPr>
          <w:p w:rsidR="003724BD" w:rsidRPr="003724BD" w:rsidRDefault="003724BD" w:rsidP="003724BD">
            <w:pPr>
              <w:jc w:val="center"/>
              <w:rPr>
                <w:rFonts w:ascii="Times New Roman" w:hAnsi="Times New Roman" w:cs="Times New Roman"/>
                <w:sz w:val="24"/>
                <w:szCs w:val="24"/>
                <w:lang w:val="en-US"/>
              </w:rPr>
            </w:pPr>
            <w:r w:rsidRPr="003724BD">
              <w:rPr>
                <w:rFonts w:ascii="Times New Roman" w:hAnsi="Times New Roman" w:cs="Times New Roman"/>
                <w:sz w:val="24"/>
                <w:szCs w:val="24"/>
                <w:lang w:val="en-US"/>
              </w:rPr>
              <w:lastRenderedPageBreak/>
              <w:t>4</w:t>
            </w:r>
          </w:p>
        </w:tc>
        <w:tc>
          <w:tcPr>
            <w:tcW w:w="2409" w:type="dxa"/>
            <w:vAlign w:val="center"/>
          </w:tcPr>
          <w:p w:rsidR="003724BD" w:rsidRPr="003724BD" w:rsidRDefault="003724BD" w:rsidP="003724BD">
            <w:pPr>
              <w:rPr>
                <w:rFonts w:ascii="Times New Roman" w:hAnsi="Times New Roman" w:cs="Times New Roman"/>
                <w:bCs/>
                <w:sz w:val="24"/>
                <w:szCs w:val="24"/>
                <w:lang w:val="uz-Cyrl-UZ"/>
              </w:rPr>
            </w:pPr>
            <w:r w:rsidRPr="003724BD">
              <w:rPr>
                <w:rFonts w:ascii="Times New Roman" w:hAnsi="Times New Roman" w:cs="Times New Roman"/>
                <w:bCs/>
                <w:sz w:val="24"/>
                <w:szCs w:val="24"/>
                <w:lang w:val="uz-Cyrl-UZ"/>
              </w:rPr>
              <w:t>Чуқурлиги 4000 метргача бўлган нефть ва газ қудуқларини бурғулашга якуний тайёргарлик кўришда муайян ишларни бажариш</w:t>
            </w:r>
          </w:p>
        </w:tc>
        <w:tc>
          <w:tcPr>
            <w:tcW w:w="993" w:type="dxa"/>
            <w:vAlign w:val="center"/>
          </w:tcPr>
          <w:p w:rsidR="003724BD" w:rsidRPr="003724BD" w:rsidRDefault="003724BD" w:rsidP="003724BD">
            <w:pPr>
              <w:jc w:val="center"/>
              <w:rPr>
                <w:rFonts w:ascii="Times New Roman" w:hAnsi="Times New Roman" w:cs="Times New Roman"/>
                <w:sz w:val="24"/>
                <w:szCs w:val="24"/>
                <w:lang w:val="uz-Cyrl-UZ"/>
              </w:rPr>
            </w:pPr>
            <w:r w:rsidRPr="003724BD">
              <w:rPr>
                <w:rFonts w:ascii="Times New Roman" w:hAnsi="Times New Roman" w:cs="Times New Roman"/>
                <w:sz w:val="24"/>
                <w:szCs w:val="24"/>
                <w:lang w:val="en-US"/>
              </w:rPr>
              <w:t>A</w:t>
            </w:r>
            <w:r w:rsidRPr="003724BD">
              <w:rPr>
                <w:rFonts w:ascii="Times New Roman" w:hAnsi="Times New Roman" w:cs="Times New Roman"/>
                <w:sz w:val="24"/>
                <w:szCs w:val="24"/>
                <w:lang w:val="uz-Cyrl-UZ"/>
              </w:rPr>
              <w:t>/01.4</w:t>
            </w:r>
          </w:p>
        </w:tc>
        <w:tc>
          <w:tcPr>
            <w:tcW w:w="1559" w:type="dxa"/>
            <w:vAlign w:val="center"/>
          </w:tcPr>
          <w:p w:rsidR="003724BD" w:rsidRPr="003724BD" w:rsidRDefault="003724BD" w:rsidP="003724BD">
            <w:pPr>
              <w:jc w:val="center"/>
              <w:rPr>
                <w:rFonts w:ascii="Times New Roman" w:hAnsi="Times New Roman" w:cs="Times New Roman"/>
                <w:sz w:val="24"/>
                <w:szCs w:val="24"/>
                <w:lang w:val="en-US"/>
              </w:rPr>
            </w:pPr>
            <w:r w:rsidRPr="003724BD">
              <w:rPr>
                <w:rFonts w:ascii="Times New Roman" w:hAnsi="Times New Roman" w:cs="Times New Roman"/>
                <w:sz w:val="24"/>
                <w:szCs w:val="24"/>
                <w:lang w:val="en-US"/>
              </w:rPr>
              <w:t>4</w:t>
            </w:r>
          </w:p>
        </w:tc>
      </w:tr>
      <w:tr w:rsidR="003724BD" w:rsidRPr="003724BD" w:rsidTr="00F74CFB">
        <w:tc>
          <w:tcPr>
            <w:tcW w:w="630" w:type="dxa"/>
            <w:vMerge/>
            <w:vAlign w:val="center"/>
          </w:tcPr>
          <w:p w:rsidR="003724BD" w:rsidRPr="003724BD" w:rsidRDefault="003724BD" w:rsidP="003724BD">
            <w:pPr>
              <w:spacing w:line="288" w:lineRule="auto"/>
              <w:jc w:val="center"/>
              <w:rPr>
                <w:rFonts w:ascii="Times New Roman" w:hAnsi="Times New Roman" w:cs="Times New Roman"/>
                <w:sz w:val="24"/>
                <w:szCs w:val="24"/>
              </w:rPr>
            </w:pPr>
          </w:p>
        </w:tc>
        <w:tc>
          <w:tcPr>
            <w:tcW w:w="2534" w:type="dxa"/>
            <w:vMerge/>
            <w:vAlign w:val="center"/>
          </w:tcPr>
          <w:p w:rsidR="003724BD" w:rsidRPr="003724BD" w:rsidRDefault="003724BD" w:rsidP="003724BD">
            <w:pPr>
              <w:spacing w:line="288" w:lineRule="auto"/>
              <w:jc w:val="center"/>
              <w:rPr>
                <w:rFonts w:ascii="Times New Roman" w:hAnsi="Times New Roman" w:cs="Times New Roman"/>
                <w:sz w:val="24"/>
                <w:szCs w:val="24"/>
              </w:rPr>
            </w:pPr>
          </w:p>
        </w:tc>
        <w:tc>
          <w:tcPr>
            <w:tcW w:w="1231" w:type="dxa"/>
            <w:vMerge/>
            <w:vAlign w:val="center"/>
          </w:tcPr>
          <w:p w:rsidR="003724BD" w:rsidRPr="003724BD" w:rsidRDefault="003724BD" w:rsidP="003724BD">
            <w:pPr>
              <w:spacing w:line="288" w:lineRule="auto"/>
              <w:jc w:val="center"/>
              <w:rPr>
                <w:rFonts w:ascii="Times New Roman" w:hAnsi="Times New Roman" w:cs="Times New Roman"/>
                <w:sz w:val="24"/>
                <w:szCs w:val="24"/>
              </w:rPr>
            </w:pPr>
          </w:p>
        </w:tc>
        <w:tc>
          <w:tcPr>
            <w:tcW w:w="2409" w:type="dxa"/>
            <w:vAlign w:val="center"/>
          </w:tcPr>
          <w:p w:rsidR="003724BD" w:rsidRPr="003724BD" w:rsidRDefault="003724BD" w:rsidP="003724BD">
            <w:pPr>
              <w:spacing w:line="288" w:lineRule="auto"/>
              <w:rPr>
                <w:rFonts w:ascii="Times New Roman" w:hAnsi="Times New Roman" w:cs="Times New Roman"/>
                <w:sz w:val="24"/>
                <w:szCs w:val="24"/>
              </w:rPr>
            </w:pPr>
            <w:r w:rsidRPr="003724BD">
              <w:rPr>
                <w:rFonts w:ascii="Times New Roman" w:hAnsi="Times New Roman" w:cs="Times New Roman"/>
                <w:sz w:val="24"/>
                <w:szCs w:val="24"/>
                <w:lang w:val="uz-Cyrl-UZ"/>
              </w:rPr>
              <w:t>Нефть ва газ қидируви ва ишлатиш қудуқлари бурғуловчисининг раҳбарлиги остида чуқурлиги 4000 метргача бўлган нефть ва газ қудуқларини бурғулашда муайян ишларни бажариш</w:t>
            </w:r>
          </w:p>
        </w:tc>
        <w:tc>
          <w:tcPr>
            <w:tcW w:w="993" w:type="dxa"/>
            <w:vAlign w:val="center"/>
          </w:tcPr>
          <w:p w:rsidR="003724BD" w:rsidRPr="003724BD" w:rsidRDefault="003724BD" w:rsidP="003724BD">
            <w:pPr>
              <w:spacing w:line="288" w:lineRule="auto"/>
              <w:jc w:val="center"/>
              <w:rPr>
                <w:rFonts w:ascii="Times New Roman" w:hAnsi="Times New Roman" w:cs="Times New Roman"/>
                <w:sz w:val="24"/>
                <w:szCs w:val="24"/>
              </w:rPr>
            </w:pPr>
            <w:r w:rsidRPr="003724BD">
              <w:rPr>
                <w:rFonts w:ascii="Times New Roman" w:hAnsi="Times New Roman" w:cs="Times New Roman"/>
                <w:sz w:val="24"/>
                <w:szCs w:val="24"/>
                <w:lang w:val="en-US"/>
              </w:rPr>
              <w:t>A</w:t>
            </w:r>
            <w:r w:rsidRPr="003724BD">
              <w:rPr>
                <w:rFonts w:ascii="Times New Roman" w:hAnsi="Times New Roman" w:cs="Times New Roman"/>
                <w:sz w:val="24"/>
                <w:szCs w:val="24"/>
                <w:lang w:val="uz-Cyrl-UZ"/>
              </w:rPr>
              <w:t>/02.4</w:t>
            </w:r>
          </w:p>
        </w:tc>
        <w:tc>
          <w:tcPr>
            <w:tcW w:w="1559" w:type="dxa"/>
            <w:vAlign w:val="center"/>
          </w:tcPr>
          <w:p w:rsidR="003724BD" w:rsidRPr="003724BD" w:rsidRDefault="003724BD" w:rsidP="003724BD">
            <w:pPr>
              <w:spacing w:line="288" w:lineRule="auto"/>
              <w:jc w:val="center"/>
              <w:rPr>
                <w:rFonts w:ascii="Times New Roman" w:hAnsi="Times New Roman" w:cs="Times New Roman"/>
                <w:sz w:val="24"/>
                <w:szCs w:val="24"/>
              </w:rPr>
            </w:pPr>
            <w:r w:rsidRPr="003724BD">
              <w:rPr>
                <w:rFonts w:ascii="Times New Roman" w:hAnsi="Times New Roman" w:cs="Times New Roman"/>
                <w:sz w:val="24"/>
                <w:szCs w:val="24"/>
                <w:lang w:val="en-US"/>
              </w:rPr>
              <w:t>4</w:t>
            </w:r>
          </w:p>
        </w:tc>
      </w:tr>
      <w:tr w:rsidR="003724BD" w:rsidRPr="003724BD" w:rsidTr="00F74CFB">
        <w:tc>
          <w:tcPr>
            <w:tcW w:w="630" w:type="dxa"/>
            <w:vMerge/>
            <w:vAlign w:val="center"/>
          </w:tcPr>
          <w:p w:rsidR="003724BD" w:rsidRPr="003724BD" w:rsidRDefault="003724BD" w:rsidP="003724BD">
            <w:pPr>
              <w:spacing w:line="288" w:lineRule="auto"/>
              <w:jc w:val="center"/>
              <w:rPr>
                <w:rFonts w:ascii="Times New Roman" w:hAnsi="Times New Roman" w:cs="Times New Roman"/>
                <w:sz w:val="24"/>
                <w:szCs w:val="24"/>
              </w:rPr>
            </w:pPr>
          </w:p>
        </w:tc>
        <w:tc>
          <w:tcPr>
            <w:tcW w:w="2534" w:type="dxa"/>
            <w:vMerge/>
            <w:vAlign w:val="center"/>
          </w:tcPr>
          <w:p w:rsidR="003724BD" w:rsidRPr="003724BD" w:rsidRDefault="003724BD" w:rsidP="003724BD">
            <w:pPr>
              <w:spacing w:line="288" w:lineRule="auto"/>
              <w:jc w:val="center"/>
              <w:rPr>
                <w:rFonts w:ascii="Times New Roman" w:hAnsi="Times New Roman" w:cs="Times New Roman"/>
                <w:sz w:val="24"/>
                <w:szCs w:val="24"/>
              </w:rPr>
            </w:pPr>
          </w:p>
        </w:tc>
        <w:tc>
          <w:tcPr>
            <w:tcW w:w="1231" w:type="dxa"/>
            <w:vMerge/>
            <w:vAlign w:val="center"/>
          </w:tcPr>
          <w:p w:rsidR="003724BD" w:rsidRPr="003724BD" w:rsidRDefault="003724BD" w:rsidP="003724BD">
            <w:pPr>
              <w:spacing w:line="288" w:lineRule="auto"/>
              <w:jc w:val="center"/>
              <w:rPr>
                <w:rFonts w:ascii="Times New Roman" w:hAnsi="Times New Roman" w:cs="Times New Roman"/>
                <w:sz w:val="24"/>
                <w:szCs w:val="24"/>
              </w:rPr>
            </w:pPr>
          </w:p>
        </w:tc>
        <w:tc>
          <w:tcPr>
            <w:tcW w:w="2409" w:type="dxa"/>
            <w:vAlign w:val="center"/>
          </w:tcPr>
          <w:p w:rsidR="003724BD" w:rsidRPr="003724BD" w:rsidRDefault="003724BD" w:rsidP="003724BD">
            <w:pPr>
              <w:spacing w:line="288" w:lineRule="auto"/>
              <w:rPr>
                <w:rFonts w:ascii="Times New Roman" w:hAnsi="Times New Roman" w:cs="Times New Roman"/>
                <w:sz w:val="24"/>
                <w:szCs w:val="24"/>
              </w:rPr>
            </w:pPr>
            <w:r w:rsidRPr="003724BD">
              <w:rPr>
                <w:rFonts w:ascii="Times New Roman" w:hAnsi="Times New Roman" w:cs="Times New Roman"/>
                <w:sz w:val="24"/>
                <w:szCs w:val="24"/>
                <w:lang w:val="uz-Cyrl-UZ"/>
              </w:rPr>
              <w:t>Нефть ва газ қидируви ва ишлатиш қудуқлари бурғуловчисининг раҳбарлиги остида чуқурлиги 4000 метргача бўлган нефть ва газ қудуқларини мустаҳкамлаш бўйича муайян ишларни бажариш</w:t>
            </w:r>
          </w:p>
        </w:tc>
        <w:tc>
          <w:tcPr>
            <w:tcW w:w="993" w:type="dxa"/>
            <w:vAlign w:val="center"/>
          </w:tcPr>
          <w:p w:rsidR="003724BD" w:rsidRPr="003724BD" w:rsidRDefault="003724BD" w:rsidP="003724BD">
            <w:pPr>
              <w:spacing w:line="288" w:lineRule="auto"/>
              <w:jc w:val="center"/>
              <w:rPr>
                <w:rFonts w:ascii="Times New Roman" w:hAnsi="Times New Roman" w:cs="Times New Roman"/>
                <w:sz w:val="24"/>
                <w:szCs w:val="24"/>
              </w:rPr>
            </w:pPr>
            <w:r w:rsidRPr="003724BD">
              <w:rPr>
                <w:rFonts w:ascii="Times New Roman" w:hAnsi="Times New Roman" w:cs="Times New Roman"/>
                <w:sz w:val="24"/>
                <w:szCs w:val="24"/>
                <w:lang w:val="en-US"/>
              </w:rPr>
              <w:t>A</w:t>
            </w:r>
            <w:r w:rsidRPr="003724BD">
              <w:rPr>
                <w:rFonts w:ascii="Times New Roman" w:hAnsi="Times New Roman" w:cs="Times New Roman"/>
                <w:sz w:val="24"/>
                <w:szCs w:val="24"/>
                <w:lang w:val="uz-Cyrl-UZ"/>
              </w:rPr>
              <w:t>/03.4</w:t>
            </w:r>
          </w:p>
        </w:tc>
        <w:tc>
          <w:tcPr>
            <w:tcW w:w="1559" w:type="dxa"/>
            <w:vAlign w:val="center"/>
          </w:tcPr>
          <w:p w:rsidR="003724BD" w:rsidRPr="003724BD" w:rsidRDefault="003724BD" w:rsidP="003724BD">
            <w:pPr>
              <w:spacing w:line="288" w:lineRule="auto"/>
              <w:jc w:val="center"/>
              <w:rPr>
                <w:rFonts w:ascii="Times New Roman" w:hAnsi="Times New Roman" w:cs="Times New Roman"/>
                <w:sz w:val="24"/>
                <w:szCs w:val="24"/>
              </w:rPr>
            </w:pPr>
            <w:r w:rsidRPr="003724BD">
              <w:rPr>
                <w:rFonts w:ascii="Times New Roman" w:hAnsi="Times New Roman" w:cs="Times New Roman"/>
                <w:sz w:val="24"/>
                <w:szCs w:val="24"/>
                <w:lang w:val="en-US"/>
              </w:rPr>
              <w:t>4</w:t>
            </w:r>
          </w:p>
        </w:tc>
      </w:tr>
      <w:tr w:rsidR="003724BD" w:rsidRPr="003724BD" w:rsidTr="00F74CFB">
        <w:tc>
          <w:tcPr>
            <w:tcW w:w="630" w:type="dxa"/>
            <w:vMerge/>
            <w:vAlign w:val="center"/>
          </w:tcPr>
          <w:p w:rsidR="003724BD" w:rsidRPr="003724BD" w:rsidRDefault="003724BD" w:rsidP="003724BD">
            <w:pPr>
              <w:spacing w:line="288" w:lineRule="auto"/>
              <w:jc w:val="center"/>
              <w:rPr>
                <w:rFonts w:ascii="Times New Roman" w:hAnsi="Times New Roman" w:cs="Times New Roman"/>
                <w:sz w:val="24"/>
                <w:szCs w:val="24"/>
              </w:rPr>
            </w:pPr>
          </w:p>
        </w:tc>
        <w:tc>
          <w:tcPr>
            <w:tcW w:w="2534" w:type="dxa"/>
            <w:vMerge/>
            <w:vAlign w:val="center"/>
          </w:tcPr>
          <w:p w:rsidR="003724BD" w:rsidRPr="003724BD" w:rsidRDefault="003724BD" w:rsidP="003724BD">
            <w:pPr>
              <w:spacing w:line="288" w:lineRule="auto"/>
              <w:jc w:val="center"/>
              <w:rPr>
                <w:rFonts w:ascii="Times New Roman" w:hAnsi="Times New Roman" w:cs="Times New Roman"/>
                <w:sz w:val="24"/>
                <w:szCs w:val="24"/>
              </w:rPr>
            </w:pPr>
          </w:p>
        </w:tc>
        <w:tc>
          <w:tcPr>
            <w:tcW w:w="1231" w:type="dxa"/>
            <w:vMerge/>
            <w:vAlign w:val="center"/>
          </w:tcPr>
          <w:p w:rsidR="003724BD" w:rsidRPr="003724BD" w:rsidRDefault="003724BD" w:rsidP="003724BD">
            <w:pPr>
              <w:spacing w:line="288" w:lineRule="auto"/>
              <w:jc w:val="center"/>
              <w:rPr>
                <w:rFonts w:ascii="Times New Roman" w:hAnsi="Times New Roman" w:cs="Times New Roman"/>
                <w:sz w:val="24"/>
                <w:szCs w:val="24"/>
              </w:rPr>
            </w:pPr>
          </w:p>
        </w:tc>
        <w:tc>
          <w:tcPr>
            <w:tcW w:w="2409" w:type="dxa"/>
            <w:vAlign w:val="center"/>
          </w:tcPr>
          <w:p w:rsidR="003724BD" w:rsidRPr="003724BD" w:rsidRDefault="003724BD" w:rsidP="003724BD">
            <w:pPr>
              <w:spacing w:line="288" w:lineRule="auto"/>
              <w:rPr>
                <w:rFonts w:ascii="Times New Roman" w:hAnsi="Times New Roman" w:cs="Times New Roman"/>
                <w:sz w:val="24"/>
                <w:szCs w:val="24"/>
              </w:rPr>
            </w:pPr>
            <w:r w:rsidRPr="003724BD">
              <w:rPr>
                <w:rFonts w:ascii="Times New Roman" w:hAnsi="Times New Roman" w:cs="Times New Roman"/>
                <w:sz w:val="24"/>
                <w:szCs w:val="24"/>
                <w:lang w:val="uz-Cyrl-UZ"/>
              </w:rPr>
              <w:t>Нефть ва газ қидируви ва ишлатиш қудуқлари бурғуловчисининг раҳбарлиги остида чуқурлиги 4000 метргача бўлган нефть ва газ қудуқларини бурғулаш пайтида отқинга қарши ускуналарни монтаж (демонтаж) қилиш бўйича муайян ишларни амалга ошириш</w:t>
            </w:r>
          </w:p>
        </w:tc>
        <w:tc>
          <w:tcPr>
            <w:tcW w:w="993" w:type="dxa"/>
            <w:vAlign w:val="center"/>
          </w:tcPr>
          <w:p w:rsidR="003724BD" w:rsidRPr="003724BD" w:rsidRDefault="003724BD" w:rsidP="003724BD">
            <w:pPr>
              <w:spacing w:line="288" w:lineRule="auto"/>
              <w:jc w:val="center"/>
              <w:rPr>
                <w:rFonts w:ascii="Times New Roman" w:hAnsi="Times New Roman" w:cs="Times New Roman"/>
                <w:sz w:val="24"/>
                <w:szCs w:val="24"/>
              </w:rPr>
            </w:pPr>
            <w:r w:rsidRPr="003724BD">
              <w:rPr>
                <w:rFonts w:ascii="Times New Roman" w:hAnsi="Times New Roman" w:cs="Times New Roman"/>
                <w:sz w:val="24"/>
                <w:szCs w:val="24"/>
                <w:lang w:val="en-US"/>
              </w:rPr>
              <w:t>A</w:t>
            </w:r>
            <w:r w:rsidRPr="003724BD">
              <w:rPr>
                <w:rFonts w:ascii="Times New Roman" w:hAnsi="Times New Roman" w:cs="Times New Roman"/>
                <w:sz w:val="24"/>
                <w:szCs w:val="24"/>
                <w:lang w:val="uz-Cyrl-UZ"/>
              </w:rPr>
              <w:t>/04.4</w:t>
            </w:r>
          </w:p>
        </w:tc>
        <w:tc>
          <w:tcPr>
            <w:tcW w:w="1559" w:type="dxa"/>
            <w:vAlign w:val="center"/>
          </w:tcPr>
          <w:p w:rsidR="003724BD" w:rsidRPr="003724BD" w:rsidRDefault="003724BD" w:rsidP="003724BD">
            <w:pPr>
              <w:spacing w:line="288" w:lineRule="auto"/>
              <w:jc w:val="center"/>
              <w:rPr>
                <w:rFonts w:ascii="Times New Roman" w:hAnsi="Times New Roman" w:cs="Times New Roman"/>
                <w:sz w:val="24"/>
                <w:szCs w:val="24"/>
              </w:rPr>
            </w:pPr>
            <w:r w:rsidRPr="003724BD">
              <w:rPr>
                <w:rFonts w:ascii="Times New Roman" w:hAnsi="Times New Roman" w:cs="Times New Roman"/>
                <w:sz w:val="24"/>
                <w:szCs w:val="24"/>
                <w:lang w:val="en-US"/>
              </w:rPr>
              <w:t>4</w:t>
            </w:r>
          </w:p>
        </w:tc>
      </w:tr>
      <w:tr w:rsidR="003724BD" w:rsidRPr="003724BD" w:rsidTr="00F74CFB">
        <w:tc>
          <w:tcPr>
            <w:tcW w:w="630" w:type="dxa"/>
            <w:vMerge/>
            <w:vAlign w:val="center"/>
          </w:tcPr>
          <w:p w:rsidR="003724BD" w:rsidRPr="003724BD" w:rsidRDefault="003724BD" w:rsidP="003724BD">
            <w:pPr>
              <w:spacing w:line="288" w:lineRule="auto"/>
              <w:jc w:val="center"/>
              <w:rPr>
                <w:rFonts w:ascii="Times New Roman" w:hAnsi="Times New Roman" w:cs="Times New Roman"/>
                <w:sz w:val="24"/>
                <w:szCs w:val="24"/>
              </w:rPr>
            </w:pPr>
          </w:p>
        </w:tc>
        <w:tc>
          <w:tcPr>
            <w:tcW w:w="2534" w:type="dxa"/>
            <w:vMerge/>
            <w:vAlign w:val="center"/>
          </w:tcPr>
          <w:p w:rsidR="003724BD" w:rsidRPr="003724BD" w:rsidRDefault="003724BD" w:rsidP="003724BD">
            <w:pPr>
              <w:spacing w:line="288" w:lineRule="auto"/>
              <w:jc w:val="center"/>
              <w:rPr>
                <w:rFonts w:ascii="Times New Roman" w:hAnsi="Times New Roman" w:cs="Times New Roman"/>
                <w:sz w:val="24"/>
                <w:szCs w:val="24"/>
              </w:rPr>
            </w:pPr>
          </w:p>
        </w:tc>
        <w:tc>
          <w:tcPr>
            <w:tcW w:w="1231" w:type="dxa"/>
            <w:vMerge/>
            <w:vAlign w:val="center"/>
          </w:tcPr>
          <w:p w:rsidR="003724BD" w:rsidRPr="003724BD" w:rsidRDefault="003724BD" w:rsidP="003724BD">
            <w:pPr>
              <w:spacing w:line="288" w:lineRule="auto"/>
              <w:jc w:val="center"/>
              <w:rPr>
                <w:rFonts w:ascii="Times New Roman" w:hAnsi="Times New Roman" w:cs="Times New Roman"/>
                <w:sz w:val="24"/>
                <w:szCs w:val="24"/>
              </w:rPr>
            </w:pPr>
          </w:p>
        </w:tc>
        <w:tc>
          <w:tcPr>
            <w:tcW w:w="2409" w:type="dxa"/>
            <w:vAlign w:val="center"/>
          </w:tcPr>
          <w:p w:rsidR="003724BD" w:rsidRPr="003724BD" w:rsidRDefault="003724BD" w:rsidP="003724BD">
            <w:pPr>
              <w:spacing w:line="288" w:lineRule="auto"/>
              <w:rPr>
                <w:rFonts w:ascii="Times New Roman" w:hAnsi="Times New Roman" w:cs="Times New Roman"/>
                <w:sz w:val="24"/>
                <w:szCs w:val="24"/>
              </w:rPr>
            </w:pPr>
            <w:r w:rsidRPr="003724BD">
              <w:rPr>
                <w:rFonts w:ascii="Times New Roman" w:hAnsi="Times New Roman" w:cs="Times New Roman"/>
                <w:sz w:val="24"/>
                <w:szCs w:val="24"/>
                <w:lang w:val="uz-Cyrl-UZ"/>
              </w:rPr>
              <w:t xml:space="preserve">Нефть ва газ қидируви ва ишлатиш қудуқлари бурғуловчисининг </w:t>
            </w:r>
            <w:r w:rsidRPr="003724BD">
              <w:rPr>
                <w:rFonts w:ascii="Times New Roman" w:hAnsi="Times New Roman" w:cs="Times New Roman"/>
                <w:sz w:val="24"/>
                <w:szCs w:val="24"/>
                <w:lang w:val="uz-Cyrl-UZ"/>
              </w:rPr>
              <w:lastRenderedPageBreak/>
              <w:t>раҳбарлиги остида чуқурлиги 4000 метргача бўлган нефть ва газ қудуқларини бурғулаш пайтида қудуқда геофизик тадқиқотлар ўтказишга тайёргарлик кўришда ёрдамчи ишларни бажариш</w:t>
            </w:r>
          </w:p>
        </w:tc>
        <w:tc>
          <w:tcPr>
            <w:tcW w:w="993" w:type="dxa"/>
            <w:vAlign w:val="center"/>
          </w:tcPr>
          <w:p w:rsidR="003724BD" w:rsidRPr="003724BD" w:rsidRDefault="003724BD" w:rsidP="003724BD">
            <w:pPr>
              <w:spacing w:line="288" w:lineRule="auto"/>
              <w:jc w:val="center"/>
              <w:rPr>
                <w:rFonts w:ascii="Times New Roman" w:hAnsi="Times New Roman" w:cs="Times New Roman"/>
                <w:sz w:val="24"/>
                <w:szCs w:val="24"/>
              </w:rPr>
            </w:pPr>
            <w:r w:rsidRPr="003724BD">
              <w:rPr>
                <w:rFonts w:ascii="Times New Roman" w:hAnsi="Times New Roman" w:cs="Times New Roman"/>
                <w:sz w:val="24"/>
                <w:szCs w:val="24"/>
                <w:lang w:val="en-US"/>
              </w:rPr>
              <w:lastRenderedPageBreak/>
              <w:t>A</w:t>
            </w:r>
            <w:r w:rsidRPr="003724BD">
              <w:rPr>
                <w:rFonts w:ascii="Times New Roman" w:hAnsi="Times New Roman" w:cs="Times New Roman"/>
                <w:sz w:val="24"/>
                <w:szCs w:val="24"/>
                <w:lang w:val="uz-Cyrl-UZ"/>
              </w:rPr>
              <w:t>/05.4</w:t>
            </w:r>
          </w:p>
        </w:tc>
        <w:tc>
          <w:tcPr>
            <w:tcW w:w="1559" w:type="dxa"/>
            <w:vAlign w:val="center"/>
          </w:tcPr>
          <w:p w:rsidR="003724BD" w:rsidRPr="003724BD" w:rsidRDefault="003724BD" w:rsidP="003724BD">
            <w:pPr>
              <w:spacing w:line="288" w:lineRule="auto"/>
              <w:jc w:val="center"/>
              <w:rPr>
                <w:rFonts w:ascii="Times New Roman" w:hAnsi="Times New Roman" w:cs="Times New Roman"/>
                <w:sz w:val="24"/>
                <w:szCs w:val="24"/>
              </w:rPr>
            </w:pPr>
            <w:r w:rsidRPr="003724BD">
              <w:rPr>
                <w:rFonts w:ascii="Times New Roman" w:hAnsi="Times New Roman" w:cs="Times New Roman"/>
                <w:sz w:val="24"/>
                <w:szCs w:val="24"/>
                <w:lang w:val="en-US"/>
              </w:rPr>
              <w:t>4</w:t>
            </w:r>
          </w:p>
        </w:tc>
      </w:tr>
      <w:tr w:rsidR="003724BD" w:rsidRPr="003724BD" w:rsidTr="00F74CFB">
        <w:tc>
          <w:tcPr>
            <w:tcW w:w="630" w:type="dxa"/>
            <w:vMerge/>
            <w:vAlign w:val="center"/>
          </w:tcPr>
          <w:p w:rsidR="003724BD" w:rsidRPr="003724BD" w:rsidRDefault="003724BD" w:rsidP="003724BD">
            <w:pPr>
              <w:spacing w:line="288" w:lineRule="auto"/>
              <w:jc w:val="center"/>
              <w:rPr>
                <w:rFonts w:ascii="Times New Roman" w:hAnsi="Times New Roman" w:cs="Times New Roman"/>
                <w:sz w:val="24"/>
                <w:szCs w:val="24"/>
              </w:rPr>
            </w:pPr>
          </w:p>
        </w:tc>
        <w:tc>
          <w:tcPr>
            <w:tcW w:w="2534" w:type="dxa"/>
            <w:vMerge/>
            <w:vAlign w:val="center"/>
          </w:tcPr>
          <w:p w:rsidR="003724BD" w:rsidRPr="003724BD" w:rsidRDefault="003724BD" w:rsidP="003724BD">
            <w:pPr>
              <w:spacing w:line="288" w:lineRule="auto"/>
              <w:jc w:val="center"/>
              <w:rPr>
                <w:rFonts w:ascii="Times New Roman" w:hAnsi="Times New Roman" w:cs="Times New Roman"/>
                <w:sz w:val="24"/>
                <w:szCs w:val="24"/>
              </w:rPr>
            </w:pPr>
          </w:p>
        </w:tc>
        <w:tc>
          <w:tcPr>
            <w:tcW w:w="1231" w:type="dxa"/>
            <w:vMerge/>
            <w:vAlign w:val="center"/>
          </w:tcPr>
          <w:p w:rsidR="003724BD" w:rsidRPr="003724BD" w:rsidRDefault="003724BD" w:rsidP="003724BD">
            <w:pPr>
              <w:spacing w:line="288" w:lineRule="auto"/>
              <w:jc w:val="center"/>
              <w:rPr>
                <w:rFonts w:ascii="Times New Roman" w:hAnsi="Times New Roman" w:cs="Times New Roman"/>
                <w:sz w:val="24"/>
                <w:szCs w:val="24"/>
              </w:rPr>
            </w:pPr>
          </w:p>
        </w:tc>
        <w:tc>
          <w:tcPr>
            <w:tcW w:w="2409" w:type="dxa"/>
            <w:vAlign w:val="center"/>
          </w:tcPr>
          <w:p w:rsidR="003724BD" w:rsidRPr="003724BD" w:rsidRDefault="003724BD" w:rsidP="003724BD">
            <w:pPr>
              <w:spacing w:line="288" w:lineRule="auto"/>
              <w:rPr>
                <w:rFonts w:ascii="Times New Roman" w:hAnsi="Times New Roman" w:cs="Times New Roman"/>
                <w:sz w:val="24"/>
                <w:szCs w:val="24"/>
              </w:rPr>
            </w:pPr>
            <w:r w:rsidRPr="003724BD">
              <w:rPr>
                <w:rFonts w:ascii="Times New Roman" w:hAnsi="Times New Roman" w:cs="Times New Roman"/>
                <w:sz w:val="24"/>
                <w:szCs w:val="24"/>
                <w:lang w:val="uz-Cyrl-UZ"/>
              </w:rPr>
              <w:t>Нефть ва газ қидируви ва ишлатиш қудуқлари бурғуловчисининг раҳбарлиги остида чуқурлиги 4000 метргача бўлган нефть ва газ қудуқларини бурғулашда бурғулаш қурилмаларини таъмирлаш бўйича муайян ишларни бажариш</w:t>
            </w:r>
          </w:p>
        </w:tc>
        <w:tc>
          <w:tcPr>
            <w:tcW w:w="993" w:type="dxa"/>
            <w:vAlign w:val="center"/>
          </w:tcPr>
          <w:p w:rsidR="003724BD" w:rsidRPr="003724BD" w:rsidRDefault="003724BD" w:rsidP="003724BD">
            <w:pPr>
              <w:spacing w:line="288" w:lineRule="auto"/>
              <w:jc w:val="center"/>
              <w:rPr>
                <w:rFonts w:ascii="Times New Roman" w:hAnsi="Times New Roman" w:cs="Times New Roman"/>
                <w:sz w:val="24"/>
                <w:szCs w:val="24"/>
              </w:rPr>
            </w:pPr>
            <w:r w:rsidRPr="003724BD">
              <w:rPr>
                <w:rFonts w:ascii="Times New Roman" w:hAnsi="Times New Roman" w:cs="Times New Roman"/>
                <w:sz w:val="24"/>
                <w:szCs w:val="24"/>
                <w:lang w:val="en-US"/>
              </w:rPr>
              <w:t>A</w:t>
            </w:r>
            <w:r w:rsidRPr="003724BD">
              <w:rPr>
                <w:rFonts w:ascii="Times New Roman" w:hAnsi="Times New Roman" w:cs="Times New Roman"/>
                <w:sz w:val="24"/>
                <w:szCs w:val="24"/>
                <w:lang w:val="uz-Cyrl-UZ"/>
              </w:rPr>
              <w:t>/06.4</w:t>
            </w:r>
          </w:p>
        </w:tc>
        <w:tc>
          <w:tcPr>
            <w:tcW w:w="1559" w:type="dxa"/>
            <w:vAlign w:val="center"/>
          </w:tcPr>
          <w:p w:rsidR="003724BD" w:rsidRPr="003724BD" w:rsidRDefault="003724BD" w:rsidP="003724BD">
            <w:pPr>
              <w:spacing w:line="288" w:lineRule="auto"/>
              <w:jc w:val="center"/>
              <w:rPr>
                <w:rFonts w:ascii="Times New Roman" w:hAnsi="Times New Roman" w:cs="Times New Roman"/>
                <w:sz w:val="24"/>
                <w:szCs w:val="24"/>
              </w:rPr>
            </w:pPr>
            <w:r w:rsidRPr="003724BD">
              <w:rPr>
                <w:rFonts w:ascii="Times New Roman" w:hAnsi="Times New Roman" w:cs="Times New Roman"/>
                <w:sz w:val="24"/>
                <w:szCs w:val="24"/>
                <w:lang w:val="en-US"/>
              </w:rPr>
              <w:t>4</w:t>
            </w:r>
          </w:p>
        </w:tc>
      </w:tr>
      <w:tr w:rsidR="003724BD" w:rsidRPr="003724BD" w:rsidTr="00891BB0">
        <w:tc>
          <w:tcPr>
            <w:tcW w:w="630" w:type="dxa"/>
            <w:vMerge w:val="restart"/>
            <w:vAlign w:val="center"/>
          </w:tcPr>
          <w:p w:rsidR="003724BD" w:rsidRPr="003724BD" w:rsidRDefault="003724BD" w:rsidP="003724BD">
            <w:pPr>
              <w:jc w:val="center"/>
              <w:rPr>
                <w:rFonts w:ascii="Times New Roman" w:hAnsi="Times New Roman" w:cs="Times New Roman"/>
                <w:sz w:val="24"/>
                <w:szCs w:val="24"/>
                <w:lang w:val="en-US"/>
              </w:rPr>
            </w:pPr>
            <w:r w:rsidRPr="003724BD">
              <w:rPr>
                <w:rFonts w:ascii="Times New Roman" w:hAnsi="Times New Roman" w:cs="Times New Roman"/>
                <w:sz w:val="24"/>
                <w:szCs w:val="24"/>
                <w:lang w:val="en-US"/>
              </w:rPr>
              <w:t>B</w:t>
            </w:r>
          </w:p>
        </w:tc>
        <w:tc>
          <w:tcPr>
            <w:tcW w:w="2534" w:type="dxa"/>
            <w:vMerge w:val="restart"/>
            <w:vAlign w:val="center"/>
          </w:tcPr>
          <w:p w:rsidR="003724BD" w:rsidRPr="003724BD" w:rsidRDefault="003724BD" w:rsidP="00891BB0">
            <w:pPr>
              <w:rPr>
                <w:rFonts w:ascii="Times New Roman" w:hAnsi="Times New Roman" w:cs="Times New Roman"/>
                <w:sz w:val="24"/>
                <w:szCs w:val="24"/>
                <w:lang w:val="uz-Cyrl-UZ"/>
              </w:rPr>
            </w:pPr>
            <w:r w:rsidRPr="003724BD">
              <w:rPr>
                <w:rFonts w:ascii="Times New Roman" w:hAnsi="Times New Roman" w:cs="Times New Roman"/>
                <w:sz w:val="24"/>
                <w:szCs w:val="24"/>
                <w:lang w:val="uz-Cyrl-UZ"/>
              </w:rPr>
              <w:t>Нефть ва газ қидируви ва ишлатиш қудуқлари бурғуловчисининг раҳбарлиги остида чуқурлиги 4000 метргача бўлган нефть ва газ қудуқларини бурғулашнинг технологик жараёнида комплекс ишларни бажариш</w:t>
            </w:r>
          </w:p>
        </w:tc>
        <w:tc>
          <w:tcPr>
            <w:tcW w:w="1231" w:type="dxa"/>
            <w:vMerge w:val="restart"/>
            <w:vAlign w:val="center"/>
          </w:tcPr>
          <w:p w:rsidR="003724BD" w:rsidRPr="003724BD" w:rsidRDefault="003724BD" w:rsidP="003724BD">
            <w:pPr>
              <w:jc w:val="center"/>
              <w:rPr>
                <w:rFonts w:ascii="Times New Roman" w:hAnsi="Times New Roman" w:cs="Times New Roman"/>
                <w:sz w:val="24"/>
                <w:szCs w:val="24"/>
                <w:lang w:val="en-US"/>
              </w:rPr>
            </w:pPr>
            <w:r w:rsidRPr="003724BD">
              <w:rPr>
                <w:rFonts w:ascii="Times New Roman" w:hAnsi="Times New Roman" w:cs="Times New Roman"/>
                <w:sz w:val="24"/>
                <w:szCs w:val="24"/>
                <w:lang w:val="en-US"/>
              </w:rPr>
              <w:t>4</w:t>
            </w:r>
          </w:p>
        </w:tc>
        <w:tc>
          <w:tcPr>
            <w:tcW w:w="2409" w:type="dxa"/>
            <w:vAlign w:val="center"/>
          </w:tcPr>
          <w:p w:rsidR="003724BD" w:rsidRPr="003724BD" w:rsidRDefault="003724BD" w:rsidP="003724BD">
            <w:pPr>
              <w:rPr>
                <w:rFonts w:ascii="Times New Roman" w:hAnsi="Times New Roman" w:cs="Times New Roman"/>
                <w:i/>
                <w:sz w:val="24"/>
                <w:szCs w:val="24"/>
                <w:lang w:val="uz-Cyrl-UZ"/>
              </w:rPr>
            </w:pPr>
            <w:r w:rsidRPr="003724BD">
              <w:rPr>
                <w:rFonts w:ascii="Times New Roman" w:hAnsi="Times New Roman" w:cs="Times New Roman"/>
                <w:sz w:val="24"/>
                <w:szCs w:val="24"/>
                <w:lang w:val="uz-Cyrl-UZ"/>
              </w:rPr>
              <w:t>Нефть ва газ қидируви ва ишлатиш қудуқлари бурғуловчисининг раҳбарлиги остида чуқурлиги 4000 метргача бўлган нефть ва газ қудуқларини бурғулашга якуний тайёргарлик кўриш бўйича комплекс ишларни бажариш</w:t>
            </w:r>
          </w:p>
        </w:tc>
        <w:tc>
          <w:tcPr>
            <w:tcW w:w="993" w:type="dxa"/>
            <w:vAlign w:val="center"/>
          </w:tcPr>
          <w:p w:rsidR="003724BD" w:rsidRPr="003724BD" w:rsidRDefault="003724BD" w:rsidP="003724BD">
            <w:pPr>
              <w:jc w:val="center"/>
              <w:rPr>
                <w:rFonts w:ascii="Times New Roman" w:hAnsi="Times New Roman" w:cs="Times New Roman"/>
                <w:sz w:val="24"/>
                <w:szCs w:val="24"/>
                <w:lang w:val="uz-Cyrl-UZ"/>
              </w:rPr>
            </w:pPr>
            <w:r w:rsidRPr="003724BD">
              <w:rPr>
                <w:rFonts w:ascii="Times New Roman" w:hAnsi="Times New Roman" w:cs="Times New Roman"/>
                <w:sz w:val="24"/>
                <w:szCs w:val="24"/>
                <w:lang w:val="en-US"/>
              </w:rPr>
              <w:t>B</w:t>
            </w:r>
            <w:r w:rsidRPr="003724BD">
              <w:rPr>
                <w:rFonts w:ascii="Times New Roman" w:hAnsi="Times New Roman" w:cs="Times New Roman"/>
                <w:sz w:val="24"/>
                <w:szCs w:val="24"/>
                <w:lang w:val="uz-Cyrl-UZ"/>
              </w:rPr>
              <w:t>/01.4</w:t>
            </w:r>
          </w:p>
        </w:tc>
        <w:tc>
          <w:tcPr>
            <w:tcW w:w="1559" w:type="dxa"/>
            <w:vAlign w:val="center"/>
          </w:tcPr>
          <w:p w:rsidR="003724BD" w:rsidRPr="003724BD" w:rsidRDefault="003724BD" w:rsidP="003724BD">
            <w:pPr>
              <w:jc w:val="center"/>
              <w:rPr>
                <w:rFonts w:ascii="Times New Roman" w:hAnsi="Times New Roman" w:cs="Times New Roman"/>
                <w:sz w:val="24"/>
                <w:szCs w:val="24"/>
                <w:lang w:val="en-US"/>
              </w:rPr>
            </w:pPr>
            <w:r w:rsidRPr="003724BD">
              <w:rPr>
                <w:rFonts w:ascii="Times New Roman" w:hAnsi="Times New Roman" w:cs="Times New Roman"/>
                <w:sz w:val="24"/>
                <w:szCs w:val="24"/>
                <w:lang w:val="en-US"/>
              </w:rPr>
              <w:t>4</w:t>
            </w:r>
          </w:p>
        </w:tc>
      </w:tr>
      <w:tr w:rsidR="003724BD" w:rsidRPr="003724BD" w:rsidTr="00F74CFB">
        <w:tc>
          <w:tcPr>
            <w:tcW w:w="630" w:type="dxa"/>
            <w:vMerge/>
            <w:vAlign w:val="center"/>
          </w:tcPr>
          <w:p w:rsidR="003724BD" w:rsidRPr="003724BD" w:rsidRDefault="003724BD" w:rsidP="003724BD">
            <w:pPr>
              <w:spacing w:line="288" w:lineRule="auto"/>
              <w:jc w:val="center"/>
              <w:rPr>
                <w:rFonts w:ascii="Times New Roman" w:hAnsi="Times New Roman" w:cs="Times New Roman"/>
                <w:sz w:val="24"/>
                <w:szCs w:val="24"/>
              </w:rPr>
            </w:pPr>
          </w:p>
        </w:tc>
        <w:tc>
          <w:tcPr>
            <w:tcW w:w="2534" w:type="dxa"/>
            <w:vMerge/>
            <w:vAlign w:val="center"/>
          </w:tcPr>
          <w:p w:rsidR="003724BD" w:rsidRPr="003724BD" w:rsidRDefault="003724BD" w:rsidP="003724BD">
            <w:pPr>
              <w:spacing w:line="288" w:lineRule="auto"/>
              <w:jc w:val="center"/>
              <w:rPr>
                <w:rFonts w:ascii="Times New Roman" w:hAnsi="Times New Roman" w:cs="Times New Roman"/>
                <w:sz w:val="24"/>
                <w:szCs w:val="24"/>
              </w:rPr>
            </w:pPr>
          </w:p>
        </w:tc>
        <w:tc>
          <w:tcPr>
            <w:tcW w:w="1231" w:type="dxa"/>
            <w:vMerge/>
            <w:vAlign w:val="center"/>
          </w:tcPr>
          <w:p w:rsidR="003724BD" w:rsidRPr="003724BD" w:rsidRDefault="003724BD" w:rsidP="003724BD">
            <w:pPr>
              <w:spacing w:line="288" w:lineRule="auto"/>
              <w:jc w:val="center"/>
              <w:rPr>
                <w:rFonts w:ascii="Times New Roman" w:hAnsi="Times New Roman" w:cs="Times New Roman"/>
                <w:sz w:val="24"/>
                <w:szCs w:val="24"/>
              </w:rPr>
            </w:pPr>
          </w:p>
        </w:tc>
        <w:tc>
          <w:tcPr>
            <w:tcW w:w="2409" w:type="dxa"/>
            <w:vAlign w:val="center"/>
          </w:tcPr>
          <w:p w:rsidR="003724BD" w:rsidRPr="003724BD" w:rsidRDefault="003724BD" w:rsidP="003724BD">
            <w:pPr>
              <w:spacing w:line="288" w:lineRule="auto"/>
              <w:rPr>
                <w:rFonts w:ascii="Times New Roman" w:hAnsi="Times New Roman" w:cs="Times New Roman"/>
                <w:sz w:val="24"/>
                <w:szCs w:val="24"/>
              </w:rPr>
            </w:pPr>
            <w:r w:rsidRPr="003724BD">
              <w:rPr>
                <w:rFonts w:ascii="Times New Roman" w:hAnsi="Times New Roman" w:cs="Times New Roman"/>
                <w:sz w:val="24"/>
                <w:szCs w:val="24"/>
                <w:lang w:val="uz-Cyrl-UZ"/>
              </w:rPr>
              <w:t xml:space="preserve">Нефть ва газ қидируви ва ишлатиш қудуқлари бурғуловчисининг раҳбарлиги остида чуқурлиги 4000 </w:t>
            </w:r>
            <w:r w:rsidRPr="003724BD">
              <w:rPr>
                <w:rFonts w:ascii="Times New Roman" w:hAnsi="Times New Roman" w:cs="Times New Roman"/>
                <w:sz w:val="24"/>
                <w:szCs w:val="24"/>
                <w:lang w:val="uz-Cyrl-UZ"/>
              </w:rPr>
              <w:lastRenderedPageBreak/>
              <w:t>метргача бўлган нефть ва газ қидируви ва ишлатиш қудуқларини бурғулаш бўйича комплекс ишларни бажариш</w:t>
            </w:r>
          </w:p>
        </w:tc>
        <w:tc>
          <w:tcPr>
            <w:tcW w:w="993" w:type="dxa"/>
            <w:vAlign w:val="center"/>
          </w:tcPr>
          <w:p w:rsidR="003724BD" w:rsidRPr="003724BD" w:rsidRDefault="003724BD" w:rsidP="003724BD">
            <w:pPr>
              <w:spacing w:line="288" w:lineRule="auto"/>
              <w:jc w:val="center"/>
              <w:rPr>
                <w:rFonts w:ascii="Times New Roman" w:hAnsi="Times New Roman" w:cs="Times New Roman"/>
                <w:sz w:val="24"/>
                <w:szCs w:val="24"/>
              </w:rPr>
            </w:pPr>
            <w:r w:rsidRPr="003724BD">
              <w:rPr>
                <w:rFonts w:ascii="Times New Roman" w:hAnsi="Times New Roman" w:cs="Times New Roman"/>
                <w:sz w:val="24"/>
                <w:szCs w:val="24"/>
                <w:lang w:val="en-US"/>
              </w:rPr>
              <w:lastRenderedPageBreak/>
              <w:t>B</w:t>
            </w:r>
            <w:r w:rsidRPr="003724BD">
              <w:rPr>
                <w:rFonts w:ascii="Times New Roman" w:hAnsi="Times New Roman" w:cs="Times New Roman"/>
                <w:sz w:val="24"/>
                <w:szCs w:val="24"/>
                <w:lang w:val="uz-Cyrl-UZ"/>
              </w:rPr>
              <w:t>/02.4</w:t>
            </w:r>
          </w:p>
        </w:tc>
        <w:tc>
          <w:tcPr>
            <w:tcW w:w="1559" w:type="dxa"/>
            <w:vAlign w:val="center"/>
          </w:tcPr>
          <w:p w:rsidR="003724BD" w:rsidRPr="003724BD" w:rsidRDefault="003724BD" w:rsidP="003724BD">
            <w:pPr>
              <w:spacing w:line="288" w:lineRule="auto"/>
              <w:jc w:val="center"/>
              <w:rPr>
                <w:rFonts w:ascii="Times New Roman" w:hAnsi="Times New Roman" w:cs="Times New Roman"/>
                <w:sz w:val="24"/>
                <w:szCs w:val="24"/>
              </w:rPr>
            </w:pPr>
            <w:r w:rsidRPr="003724BD">
              <w:rPr>
                <w:rFonts w:ascii="Times New Roman" w:hAnsi="Times New Roman" w:cs="Times New Roman"/>
                <w:sz w:val="24"/>
                <w:szCs w:val="24"/>
                <w:lang w:val="en-US"/>
              </w:rPr>
              <w:t>4</w:t>
            </w:r>
          </w:p>
        </w:tc>
      </w:tr>
      <w:tr w:rsidR="003724BD" w:rsidRPr="003724BD" w:rsidTr="00F74CFB">
        <w:tc>
          <w:tcPr>
            <w:tcW w:w="630" w:type="dxa"/>
            <w:vMerge/>
            <w:vAlign w:val="center"/>
          </w:tcPr>
          <w:p w:rsidR="003724BD" w:rsidRPr="003724BD" w:rsidRDefault="003724BD" w:rsidP="003724BD">
            <w:pPr>
              <w:spacing w:line="288" w:lineRule="auto"/>
              <w:jc w:val="center"/>
              <w:rPr>
                <w:rFonts w:ascii="Times New Roman" w:hAnsi="Times New Roman" w:cs="Times New Roman"/>
                <w:sz w:val="24"/>
                <w:szCs w:val="24"/>
              </w:rPr>
            </w:pPr>
          </w:p>
        </w:tc>
        <w:tc>
          <w:tcPr>
            <w:tcW w:w="2534" w:type="dxa"/>
            <w:vMerge/>
            <w:vAlign w:val="center"/>
          </w:tcPr>
          <w:p w:rsidR="003724BD" w:rsidRPr="003724BD" w:rsidRDefault="003724BD" w:rsidP="003724BD">
            <w:pPr>
              <w:spacing w:line="288" w:lineRule="auto"/>
              <w:jc w:val="center"/>
              <w:rPr>
                <w:rFonts w:ascii="Times New Roman" w:hAnsi="Times New Roman" w:cs="Times New Roman"/>
                <w:sz w:val="24"/>
                <w:szCs w:val="24"/>
              </w:rPr>
            </w:pPr>
          </w:p>
        </w:tc>
        <w:tc>
          <w:tcPr>
            <w:tcW w:w="1231" w:type="dxa"/>
            <w:vMerge/>
            <w:vAlign w:val="center"/>
          </w:tcPr>
          <w:p w:rsidR="003724BD" w:rsidRPr="003724BD" w:rsidRDefault="003724BD" w:rsidP="003724BD">
            <w:pPr>
              <w:spacing w:line="288" w:lineRule="auto"/>
              <w:jc w:val="center"/>
              <w:rPr>
                <w:rFonts w:ascii="Times New Roman" w:hAnsi="Times New Roman" w:cs="Times New Roman"/>
                <w:sz w:val="24"/>
                <w:szCs w:val="24"/>
              </w:rPr>
            </w:pPr>
          </w:p>
        </w:tc>
        <w:tc>
          <w:tcPr>
            <w:tcW w:w="2409" w:type="dxa"/>
            <w:vAlign w:val="center"/>
          </w:tcPr>
          <w:p w:rsidR="003724BD" w:rsidRPr="003724BD" w:rsidRDefault="003724BD" w:rsidP="003724BD">
            <w:pPr>
              <w:spacing w:line="288" w:lineRule="auto"/>
              <w:rPr>
                <w:rFonts w:ascii="Times New Roman" w:hAnsi="Times New Roman" w:cs="Times New Roman"/>
                <w:sz w:val="24"/>
                <w:szCs w:val="24"/>
              </w:rPr>
            </w:pPr>
            <w:r w:rsidRPr="003724BD">
              <w:rPr>
                <w:rFonts w:ascii="Times New Roman" w:hAnsi="Times New Roman" w:cs="Times New Roman"/>
                <w:sz w:val="24"/>
                <w:szCs w:val="24"/>
                <w:lang w:val="uz-Cyrl-UZ"/>
              </w:rPr>
              <w:t>Нефть ва газ қидируви ва ишлатиш қудуқлари бурғуловчисининг раҳбарлиги остида чуқурлиги 4000 метргача бўлган нефть ва газ қудуқларини мустаҳкамлаш бўйича комплекс ишларни бажариш</w:t>
            </w:r>
          </w:p>
        </w:tc>
        <w:tc>
          <w:tcPr>
            <w:tcW w:w="993" w:type="dxa"/>
            <w:vAlign w:val="center"/>
          </w:tcPr>
          <w:p w:rsidR="003724BD" w:rsidRPr="003724BD" w:rsidRDefault="003724BD" w:rsidP="003724BD">
            <w:pPr>
              <w:spacing w:line="288" w:lineRule="auto"/>
              <w:jc w:val="center"/>
              <w:rPr>
                <w:rFonts w:ascii="Times New Roman" w:hAnsi="Times New Roman" w:cs="Times New Roman"/>
                <w:sz w:val="24"/>
                <w:szCs w:val="24"/>
              </w:rPr>
            </w:pPr>
            <w:r w:rsidRPr="003724BD">
              <w:rPr>
                <w:rFonts w:ascii="Times New Roman" w:hAnsi="Times New Roman" w:cs="Times New Roman"/>
                <w:sz w:val="24"/>
                <w:szCs w:val="24"/>
                <w:lang w:val="en-US"/>
              </w:rPr>
              <w:t>B</w:t>
            </w:r>
            <w:r w:rsidRPr="003724BD">
              <w:rPr>
                <w:rFonts w:ascii="Times New Roman" w:hAnsi="Times New Roman" w:cs="Times New Roman"/>
                <w:sz w:val="24"/>
                <w:szCs w:val="24"/>
                <w:lang w:val="uz-Cyrl-UZ"/>
              </w:rPr>
              <w:t>/0</w:t>
            </w:r>
            <w:r w:rsidRPr="003724BD">
              <w:rPr>
                <w:rFonts w:ascii="Times New Roman" w:hAnsi="Times New Roman" w:cs="Times New Roman"/>
                <w:sz w:val="24"/>
                <w:szCs w:val="24"/>
                <w:lang w:val="en-US"/>
              </w:rPr>
              <w:t>3</w:t>
            </w:r>
            <w:r w:rsidRPr="003724BD">
              <w:rPr>
                <w:rFonts w:ascii="Times New Roman" w:hAnsi="Times New Roman" w:cs="Times New Roman"/>
                <w:sz w:val="24"/>
                <w:szCs w:val="24"/>
                <w:lang w:val="uz-Cyrl-UZ"/>
              </w:rPr>
              <w:t>.4</w:t>
            </w:r>
          </w:p>
        </w:tc>
        <w:tc>
          <w:tcPr>
            <w:tcW w:w="1559" w:type="dxa"/>
            <w:vAlign w:val="center"/>
          </w:tcPr>
          <w:p w:rsidR="003724BD" w:rsidRPr="003724BD" w:rsidRDefault="003724BD" w:rsidP="003724BD">
            <w:pPr>
              <w:spacing w:line="288" w:lineRule="auto"/>
              <w:jc w:val="center"/>
              <w:rPr>
                <w:rFonts w:ascii="Times New Roman" w:hAnsi="Times New Roman" w:cs="Times New Roman"/>
                <w:sz w:val="24"/>
                <w:szCs w:val="24"/>
              </w:rPr>
            </w:pPr>
            <w:r w:rsidRPr="003724BD">
              <w:rPr>
                <w:rFonts w:ascii="Times New Roman" w:hAnsi="Times New Roman" w:cs="Times New Roman"/>
                <w:sz w:val="24"/>
                <w:szCs w:val="24"/>
                <w:lang w:val="en-US"/>
              </w:rPr>
              <w:t>4</w:t>
            </w:r>
          </w:p>
        </w:tc>
      </w:tr>
      <w:tr w:rsidR="003724BD" w:rsidRPr="003724BD" w:rsidTr="00F74CFB">
        <w:tc>
          <w:tcPr>
            <w:tcW w:w="630" w:type="dxa"/>
            <w:vMerge/>
            <w:vAlign w:val="center"/>
          </w:tcPr>
          <w:p w:rsidR="003724BD" w:rsidRPr="003724BD" w:rsidRDefault="003724BD" w:rsidP="003724BD">
            <w:pPr>
              <w:spacing w:line="288" w:lineRule="auto"/>
              <w:jc w:val="center"/>
              <w:rPr>
                <w:rFonts w:ascii="Times New Roman" w:hAnsi="Times New Roman" w:cs="Times New Roman"/>
                <w:sz w:val="24"/>
                <w:szCs w:val="24"/>
              </w:rPr>
            </w:pPr>
          </w:p>
        </w:tc>
        <w:tc>
          <w:tcPr>
            <w:tcW w:w="2534" w:type="dxa"/>
            <w:vMerge/>
            <w:vAlign w:val="center"/>
          </w:tcPr>
          <w:p w:rsidR="003724BD" w:rsidRPr="003724BD" w:rsidRDefault="003724BD" w:rsidP="003724BD">
            <w:pPr>
              <w:spacing w:line="288" w:lineRule="auto"/>
              <w:jc w:val="center"/>
              <w:rPr>
                <w:rFonts w:ascii="Times New Roman" w:hAnsi="Times New Roman" w:cs="Times New Roman"/>
                <w:sz w:val="24"/>
                <w:szCs w:val="24"/>
              </w:rPr>
            </w:pPr>
          </w:p>
        </w:tc>
        <w:tc>
          <w:tcPr>
            <w:tcW w:w="1231" w:type="dxa"/>
            <w:vMerge/>
            <w:vAlign w:val="center"/>
          </w:tcPr>
          <w:p w:rsidR="003724BD" w:rsidRPr="003724BD" w:rsidRDefault="003724BD" w:rsidP="003724BD">
            <w:pPr>
              <w:spacing w:line="288" w:lineRule="auto"/>
              <w:jc w:val="center"/>
              <w:rPr>
                <w:rFonts w:ascii="Times New Roman" w:hAnsi="Times New Roman" w:cs="Times New Roman"/>
                <w:sz w:val="24"/>
                <w:szCs w:val="24"/>
              </w:rPr>
            </w:pPr>
          </w:p>
        </w:tc>
        <w:tc>
          <w:tcPr>
            <w:tcW w:w="2409" w:type="dxa"/>
            <w:vAlign w:val="center"/>
          </w:tcPr>
          <w:p w:rsidR="003724BD" w:rsidRPr="003724BD" w:rsidRDefault="003724BD" w:rsidP="003724BD">
            <w:pPr>
              <w:spacing w:line="288" w:lineRule="auto"/>
              <w:rPr>
                <w:rFonts w:ascii="Times New Roman" w:hAnsi="Times New Roman" w:cs="Times New Roman"/>
                <w:sz w:val="24"/>
                <w:szCs w:val="24"/>
              </w:rPr>
            </w:pPr>
            <w:r w:rsidRPr="003724BD">
              <w:rPr>
                <w:rFonts w:ascii="Times New Roman" w:hAnsi="Times New Roman" w:cs="Times New Roman"/>
                <w:sz w:val="24"/>
                <w:szCs w:val="24"/>
                <w:lang w:val="uz-Cyrl-UZ"/>
              </w:rPr>
              <w:t>Нефть ва газ қидируви ва ишлатиш қудуқлари бурғуловчисининг раҳбарлиги остида чуқурлиги 4000 метргача бўлган нефть ва газ қудуқларини бурғулашда отқинга қарши жиҳозларни монтаж (демонтаж) қилиш бўйича комплекс ишларни бажариш</w:t>
            </w:r>
          </w:p>
        </w:tc>
        <w:tc>
          <w:tcPr>
            <w:tcW w:w="993" w:type="dxa"/>
            <w:vAlign w:val="center"/>
          </w:tcPr>
          <w:p w:rsidR="003724BD" w:rsidRPr="003724BD" w:rsidRDefault="003724BD" w:rsidP="003724BD">
            <w:pPr>
              <w:spacing w:line="288" w:lineRule="auto"/>
              <w:jc w:val="center"/>
              <w:rPr>
                <w:rFonts w:ascii="Times New Roman" w:hAnsi="Times New Roman" w:cs="Times New Roman"/>
                <w:sz w:val="24"/>
                <w:szCs w:val="24"/>
              </w:rPr>
            </w:pPr>
            <w:r w:rsidRPr="003724BD">
              <w:rPr>
                <w:rFonts w:ascii="Times New Roman" w:hAnsi="Times New Roman" w:cs="Times New Roman"/>
                <w:sz w:val="24"/>
                <w:szCs w:val="24"/>
                <w:lang w:val="en-US"/>
              </w:rPr>
              <w:t>B</w:t>
            </w:r>
            <w:r w:rsidRPr="003724BD">
              <w:rPr>
                <w:rFonts w:ascii="Times New Roman" w:hAnsi="Times New Roman" w:cs="Times New Roman"/>
                <w:sz w:val="24"/>
                <w:szCs w:val="24"/>
                <w:lang w:val="uz-Cyrl-UZ"/>
              </w:rPr>
              <w:t>/04.4</w:t>
            </w:r>
          </w:p>
        </w:tc>
        <w:tc>
          <w:tcPr>
            <w:tcW w:w="1559" w:type="dxa"/>
            <w:vAlign w:val="center"/>
          </w:tcPr>
          <w:p w:rsidR="003724BD" w:rsidRPr="003724BD" w:rsidRDefault="003724BD" w:rsidP="003724BD">
            <w:pPr>
              <w:spacing w:line="288" w:lineRule="auto"/>
              <w:jc w:val="center"/>
              <w:rPr>
                <w:rFonts w:ascii="Times New Roman" w:hAnsi="Times New Roman" w:cs="Times New Roman"/>
                <w:sz w:val="24"/>
                <w:szCs w:val="24"/>
              </w:rPr>
            </w:pPr>
            <w:r w:rsidRPr="003724BD">
              <w:rPr>
                <w:rFonts w:ascii="Times New Roman" w:hAnsi="Times New Roman" w:cs="Times New Roman"/>
                <w:sz w:val="24"/>
                <w:szCs w:val="24"/>
                <w:lang w:val="en-US"/>
              </w:rPr>
              <w:t>4</w:t>
            </w:r>
          </w:p>
        </w:tc>
      </w:tr>
      <w:tr w:rsidR="003724BD" w:rsidRPr="003724BD" w:rsidTr="00F74CFB">
        <w:tc>
          <w:tcPr>
            <w:tcW w:w="630" w:type="dxa"/>
            <w:vMerge/>
            <w:vAlign w:val="center"/>
          </w:tcPr>
          <w:p w:rsidR="003724BD" w:rsidRPr="003724BD" w:rsidRDefault="003724BD" w:rsidP="003724BD">
            <w:pPr>
              <w:spacing w:line="288" w:lineRule="auto"/>
              <w:jc w:val="center"/>
              <w:rPr>
                <w:rFonts w:ascii="Times New Roman" w:hAnsi="Times New Roman" w:cs="Times New Roman"/>
                <w:sz w:val="24"/>
                <w:szCs w:val="24"/>
              </w:rPr>
            </w:pPr>
          </w:p>
        </w:tc>
        <w:tc>
          <w:tcPr>
            <w:tcW w:w="2534" w:type="dxa"/>
            <w:vMerge/>
            <w:vAlign w:val="center"/>
          </w:tcPr>
          <w:p w:rsidR="003724BD" w:rsidRPr="003724BD" w:rsidRDefault="003724BD" w:rsidP="003724BD">
            <w:pPr>
              <w:spacing w:line="288" w:lineRule="auto"/>
              <w:jc w:val="center"/>
              <w:rPr>
                <w:rFonts w:ascii="Times New Roman" w:hAnsi="Times New Roman" w:cs="Times New Roman"/>
                <w:sz w:val="24"/>
                <w:szCs w:val="24"/>
              </w:rPr>
            </w:pPr>
          </w:p>
        </w:tc>
        <w:tc>
          <w:tcPr>
            <w:tcW w:w="1231" w:type="dxa"/>
            <w:vMerge/>
            <w:vAlign w:val="center"/>
          </w:tcPr>
          <w:p w:rsidR="003724BD" w:rsidRPr="003724BD" w:rsidRDefault="003724BD" w:rsidP="003724BD">
            <w:pPr>
              <w:spacing w:line="288" w:lineRule="auto"/>
              <w:jc w:val="center"/>
              <w:rPr>
                <w:rFonts w:ascii="Times New Roman" w:hAnsi="Times New Roman" w:cs="Times New Roman"/>
                <w:sz w:val="24"/>
                <w:szCs w:val="24"/>
              </w:rPr>
            </w:pPr>
          </w:p>
        </w:tc>
        <w:tc>
          <w:tcPr>
            <w:tcW w:w="2409" w:type="dxa"/>
            <w:vAlign w:val="center"/>
          </w:tcPr>
          <w:p w:rsidR="003724BD" w:rsidRPr="003724BD" w:rsidRDefault="003724BD" w:rsidP="003724BD">
            <w:pPr>
              <w:spacing w:line="288" w:lineRule="auto"/>
              <w:rPr>
                <w:rFonts w:ascii="Times New Roman" w:hAnsi="Times New Roman" w:cs="Times New Roman"/>
                <w:sz w:val="24"/>
                <w:szCs w:val="24"/>
              </w:rPr>
            </w:pPr>
            <w:r w:rsidRPr="003724BD">
              <w:rPr>
                <w:rFonts w:ascii="Times New Roman" w:hAnsi="Times New Roman" w:cs="Times New Roman"/>
                <w:sz w:val="24"/>
                <w:szCs w:val="24"/>
                <w:lang w:val="uz-Cyrl-UZ"/>
              </w:rPr>
              <w:t xml:space="preserve">Нефть ва газ қидирув ва ишлатиш қудуқлари бурғуловчисининг раҳбарлиги остида чуқурлиги 4000 метргача бўлган нефть ва газ </w:t>
            </w:r>
            <w:r w:rsidRPr="003724BD">
              <w:rPr>
                <w:rFonts w:ascii="Times New Roman" w:hAnsi="Times New Roman" w:cs="Times New Roman"/>
                <w:sz w:val="24"/>
                <w:szCs w:val="24"/>
                <w:lang w:val="uz-Cyrl-UZ"/>
              </w:rPr>
              <w:lastRenderedPageBreak/>
              <w:t>қудуқларида геофизик тадқиқотлар ўтказишга тайёргарлик кўриш пайтида комплекс ёрдамчи ишларни бажариш</w:t>
            </w:r>
          </w:p>
        </w:tc>
        <w:tc>
          <w:tcPr>
            <w:tcW w:w="993" w:type="dxa"/>
            <w:vAlign w:val="center"/>
          </w:tcPr>
          <w:p w:rsidR="003724BD" w:rsidRPr="003724BD" w:rsidRDefault="003724BD" w:rsidP="003724BD">
            <w:pPr>
              <w:spacing w:line="288" w:lineRule="auto"/>
              <w:jc w:val="center"/>
              <w:rPr>
                <w:rFonts w:ascii="Times New Roman" w:hAnsi="Times New Roman" w:cs="Times New Roman"/>
                <w:sz w:val="24"/>
                <w:szCs w:val="24"/>
              </w:rPr>
            </w:pPr>
            <w:r w:rsidRPr="003724BD">
              <w:rPr>
                <w:rFonts w:ascii="Times New Roman" w:hAnsi="Times New Roman" w:cs="Times New Roman"/>
                <w:sz w:val="24"/>
                <w:szCs w:val="24"/>
                <w:lang w:val="en-US"/>
              </w:rPr>
              <w:lastRenderedPageBreak/>
              <w:t>B</w:t>
            </w:r>
            <w:r w:rsidRPr="003724BD">
              <w:rPr>
                <w:rFonts w:ascii="Times New Roman" w:hAnsi="Times New Roman" w:cs="Times New Roman"/>
                <w:sz w:val="24"/>
                <w:szCs w:val="24"/>
                <w:lang w:val="uz-Cyrl-UZ"/>
              </w:rPr>
              <w:t>/05.4</w:t>
            </w:r>
          </w:p>
        </w:tc>
        <w:tc>
          <w:tcPr>
            <w:tcW w:w="1559" w:type="dxa"/>
            <w:vAlign w:val="center"/>
          </w:tcPr>
          <w:p w:rsidR="003724BD" w:rsidRPr="003724BD" w:rsidRDefault="003724BD" w:rsidP="003724BD">
            <w:pPr>
              <w:spacing w:line="288" w:lineRule="auto"/>
              <w:jc w:val="center"/>
              <w:rPr>
                <w:rFonts w:ascii="Times New Roman" w:hAnsi="Times New Roman" w:cs="Times New Roman"/>
                <w:sz w:val="24"/>
                <w:szCs w:val="24"/>
              </w:rPr>
            </w:pPr>
            <w:r w:rsidRPr="003724BD">
              <w:rPr>
                <w:rFonts w:ascii="Times New Roman" w:hAnsi="Times New Roman" w:cs="Times New Roman"/>
                <w:sz w:val="24"/>
                <w:szCs w:val="24"/>
                <w:lang w:val="en-US"/>
              </w:rPr>
              <w:t>4</w:t>
            </w:r>
          </w:p>
        </w:tc>
      </w:tr>
      <w:tr w:rsidR="003724BD" w:rsidRPr="003724BD" w:rsidTr="00F74CFB">
        <w:tc>
          <w:tcPr>
            <w:tcW w:w="630" w:type="dxa"/>
            <w:vMerge/>
            <w:vAlign w:val="center"/>
          </w:tcPr>
          <w:p w:rsidR="003724BD" w:rsidRPr="003724BD" w:rsidRDefault="003724BD" w:rsidP="003724BD">
            <w:pPr>
              <w:spacing w:line="288" w:lineRule="auto"/>
              <w:jc w:val="center"/>
              <w:rPr>
                <w:rFonts w:ascii="Times New Roman" w:hAnsi="Times New Roman" w:cs="Times New Roman"/>
                <w:sz w:val="24"/>
                <w:szCs w:val="24"/>
              </w:rPr>
            </w:pPr>
          </w:p>
        </w:tc>
        <w:tc>
          <w:tcPr>
            <w:tcW w:w="2534" w:type="dxa"/>
            <w:vMerge/>
            <w:vAlign w:val="center"/>
          </w:tcPr>
          <w:p w:rsidR="003724BD" w:rsidRPr="003724BD" w:rsidRDefault="003724BD" w:rsidP="003724BD">
            <w:pPr>
              <w:spacing w:line="288" w:lineRule="auto"/>
              <w:jc w:val="center"/>
              <w:rPr>
                <w:rFonts w:ascii="Times New Roman" w:hAnsi="Times New Roman" w:cs="Times New Roman"/>
                <w:sz w:val="24"/>
                <w:szCs w:val="24"/>
              </w:rPr>
            </w:pPr>
          </w:p>
        </w:tc>
        <w:tc>
          <w:tcPr>
            <w:tcW w:w="1231" w:type="dxa"/>
            <w:vMerge/>
            <w:vAlign w:val="center"/>
          </w:tcPr>
          <w:p w:rsidR="003724BD" w:rsidRPr="003724BD" w:rsidRDefault="003724BD" w:rsidP="003724BD">
            <w:pPr>
              <w:spacing w:line="288" w:lineRule="auto"/>
              <w:jc w:val="center"/>
              <w:rPr>
                <w:rFonts w:ascii="Times New Roman" w:hAnsi="Times New Roman" w:cs="Times New Roman"/>
                <w:sz w:val="24"/>
                <w:szCs w:val="24"/>
              </w:rPr>
            </w:pPr>
          </w:p>
        </w:tc>
        <w:tc>
          <w:tcPr>
            <w:tcW w:w="2409" w:type="dxa"/>
            <w:vAlign w:val="center"/>
          </w:tcPr>
          <w:p w:rsidR="003724BD" w:rsidRPr="003724BD" w:rsidRDefault="003724BD" w:rsidP="003724BD">
            <w:pPr>
              <w:spacing w:line="288" w:lineRule="auto"/>
              <w:rPr>
                <w:rFonts w:ascii="Times New Roman" w:hAnsi="Times New Roman" w:cs="Times New Roman"/>
                <w:sz w:val="24"/>
                <w:szCs w:val="24"/>
              </w:rPr>
            </w:pPr>
            <w:r w:rsidRPr="003724BD">
              <w:rPr>
                <w:rFonts w:ascii="Times New Roman" w:hAnsi="Times New Roman" w:cs="Times New Roman"/>
                <w:sz w:val="24"/>
                <w:szCs w:val="24"/>
                <w:lang w:val="uz-Cyrl-UZ"/>
              </w:rPr>
              <w:t>Нефть ва газ қидируви ва ишлатиш қудуқлари бурғуловчисининг раҳбарлиги остида чуқурлиги 4000 метргача бўлган нефть ва газ қудуқларини бурғулаш пайтида бурғулаш ускуналарини таъмирлаш бўйича муайян ишларни бажариш</w:t>
            </w:r>
          </w:p>
        </w:tc>
        <w:tc>
          <w:tcPr>
            <w:tcW w:w="993" w:type="dxa"/>
            <w:vAlign w:val="center"/>
          </w:tcPr>
          <w:p w:rsidR="003724BD" w:rsidRPr="003724BD" w:rsidRDefault="003724BD" w:rsidP="003724BD">
            <w:pPr>
              <w:spacing w:line="288" w:lineRule="auto"/>
              <w:jc w:val="center"/>
              <w:rPr>
                <w:rFonts w:ascii="Times New Roman" w:hAnsi="Times New Roman" w:cs="Times New Roman"/>
                <w:sz w:val="24"/>
                <w:szCs w:val="24"/>
              </w:rPr>
            </w:pPr>
            <w:r w:rsidRPr="003724BD">
              <w:rPr>
                <w:rFonts w:ascii="Times New Roman" w:hAnsi="Times New Roman" w:cs="Times New Roman"/>
                <w:sz w:val="24"/>
                <w:szCs w:val="24"/>
                <w:lang w:val="en-US"/>
              </w:rPr>
              <w:t>B</w:t>
            </w:r>
            <w:r w:rsidRPr="003724BD">
              <w:rPr>
                <w:rFonts w:ascii="Times New Roman" w:hAnsi="Times New Roman" w:cs="Times New Roman"/>
                <w:sz w:val="24"/>
                <w:szCs w:val="24"/>
                <w:lang w:val="uz-Cyrl-UZ"/>
              </w:rPr>
              <w:t>/0</w:t>
            </w:r>
            <w:r w:rsidRPr="003724BD">
              <w:rPr>
                <w:rFonts w:ascii="Times New Roman" w:hAnsi="Times New Roman" w:cs="Times New Roman"/>
                <w:sz w:val="24"/>
                <w:szCs w:val="24"/>
                <w:lang w:val="en-US"/>
              </w:rPr>
              <w:t>6</w:t>
            </w:r>
            <w:r w:rsidRPr="003724BD">
              <w:rPr>
                <w:rFonts w:ascii="Times New Roman" w:hAnsi="Times New Roman" w:cs="Times New Roman"/>
                <w:sz w:val="24"/>
                <w:szCs w:val="24"/>
                <w:lang w:val="uz-Cyrl-UZ"/>
              </w:rPr>
              <w:t>.4</w:t>
            </w:r>
          </w:p>
        </w:tc>
        <w:tc>
          <w:tcPr>
            <w:tcW w:w="1559" w:type="dxa"/>
            <w:vAlign w:val="center"/>
          </w:tcPr>
          <w:p w:rsidR="003724BD" w:rsidRPr="003724BD" w:rsidRDefault="003724BD" w:rsidP="003724BD">
            <w:pPr>
              <w:spacing w:line="288" w:lineRule="auto"/>
              <w:jc w:val="center"/>
              <w:rPr>
                <w:rFonts w:ascii="Times New Roman" w:hAnsi="Times New Roman" w:cs="Times New Roman"/>
                <w:sz w:val="24"/>
                <w:szCs w:val="24"/>
              </w:rPr>
            </w:pPr>
            <w:r w:rsidRPr="003724BD">
              <w:rPr>
                <w:rFonts w:ascii="Times New Roman" w:hAnsi="Times New Roman" w:cs="Times New Roman"/>
                <w:sz w:val="24"/>
                <w:szCs w:val="24"/>
                <w:lang w:val="en-US"/>
              </w:rPr>
              <w:t>4</w:t>
            </w:r>
          </w:p>
        </w:tc>
      </w:tr>
      <w:tr w:rsidR="003724BD" w:rsidRPr="003724BD" w:rsidTr="00891BB0">
        <w:tc>
          <w:tcPr>
            <w:tcW w:w="630" w:type="dxa"/>
            <w:vMerge w:val="restart"/>
            <w:vAlign w:val="center"/>
          </w:tcPr>
          <w:p w:rsidR="003724BD" w:rsidRPr="003724BD" w:rsidRDefault="003724BD" w:rsidP="003724BD">
            <w:pPr>
              <w:jc w:val="center"/>
              <w:rPr>
                <w:rFonts w:ascii="Times New Roman" w:hAnsi="Times New Roman" w:cs="Times New Roman"/>
                <w:sz w:val="24"/>
                <w:szCs w:val="24"/>
                <w:lang w:val="en-US"/>
              </w:rPr>
            </w:pPr>
            <w:r w:rsidRPr="003724BD">
              <w:rPr>
                <w:rFonts w:ascii="Times New Roman" w:hAnsi="Times New Roman" w:cs="Times New Roman"/>
                <w:sz w:val="24"/>
                <w:szCs w:val="24"/>
                <w:lang w:val="en-US"/>
              </w:rPr>
              <w:t>C</w:t>
            </w:r>
          </w:p>
        </w:tc>
        <w:tc>
          <w:tcPr>
            <w:tcW w:w="2534" w:type="dxa"/>
            <w:vMerge w:val="restart"/>
            <w:vAlign w:val="center"/>
          </w:tcPr>
          <w:p w:rsidR="003724BD" w:rsidRPr="003724BD" w:rsidRDefault="003724BD" w:rsidP="00891BB0">
            <w:pPr>
              <w:rPr>
                <w:rFonts w:ascii="Times New Roman" w:hAnsi="Times New Roman" w:cs="Times New Roman"/>
                <w:sz w:val="24"/>
                <w:szCs w:val="24"/>
                <w:lang w:val="uz-Cyrl-UZ"/>
              </w:rPr>
            </w:pPr>
            <w:r w:rsidRPr="003724BD">
              <w:rPr>
                <w:rFonts w:ascii="Times New Roman" w:hAnsi="Times New Roman" w:cs="Times New Roman"/>
                <w:sz w:val="24"/>
                <w:szCs w:val="24"/>
                <w:lang w:val="uz-Cyrl-UZ"/>
              </w:rPr>
              <w:t>Нефть ва газ қидируви ва ишлатиш қудуқлари бурғуловчисининг раҳбарлиги остида чуқурлиги 4000 метрдан юқори бўлган нефть ва газ қидируви ва ишлатиш қудуқларини бурғулашнинг технологик жараёнида алоҳида ишларни бажариш</w:t>
            </w:r>
          </w:p>
        </w:tc>
        <w:tc>
          <w:tcPr>
            <w:tcW w:w="1231" w:type="dxa"/>
            <w:vMerge w:val="restart"/>
            <w:vAlign w:val="center"/>
          </w:tcPr>
          <w:p w:rsidR="003724BD" w:rsidRPr="003724BD" w:rsidRDefault="003724BD" w:rsidP="003724BD">
            <w:pPr>
              <w:jc w:val="center"/>
              <w:rPr>
                <w:rFonts w:ascii="Times New Roman" w:hAnsi="Times New Roman" w:cs="Times New Roman"/>
                <w:sz w:val="24"/>
                <w:szCs w:val="24"/>
                <w:lang w:val="en-US"/>
              </w:rPr>
            </w:pPr>
            <w:r w:rsidRPr="003724BD">
              <w:rPr>
                <w:rFonts w:ascii="Times New Roman" w:hAnsi="Times New Roman" w:cs="Times New Roman"/>
                <w:sz w:val="24"/>
                <w:szCs w:val="24"/>
                <w:lang w:val="en-US"/>
              </w:rPr>
              <w:t>5</w:t>
            </w:r>
          </w:p>
        </w:tc>
        <w:tc>
          <w:tcPr>
            <w:tcW w:w="2409" w:type="dxa"/>
            <w:vAlign w:val="center"/>
          </w:tcPr>
          <w:p w:rsidR="003724BD" w:rsidRPr="003724BD" w:rsidRDefault="003724BD" w:rsidP="003724BD">
            <w:pPr>
              <w:rPr>
                <w:rFonts w:ascii="Times New Roman" w:hAnsi="Times New Roman" w:cs="Times New Roman"/>
                <w:i/>
                <w:sz w:val="24"/>
                <w:szCs w:val="24"/>
                <w:lang w:val="uz-Cyrl-UZ"/>
              </w:rPr>
            </w:pPr>
            <w:r w:rsidRPr="003724BD">
              <w:rPr>
                <w:rFonts w:ascii="Times New Roman" w:hAnsi="Times New Roman" w:cs="Times New Roman"/>
                <w:sz w:val="24"/>
                <w:szCs w:val="24"/>
                <w:lang w:val="uz-Cyrl-UZ"/>
              </w:rPr>
              <w:t>Нефть ва газ қидируви ва ишлатиш қудуқлари бурғуловчисининг раҳбарлиги остида ч</w:t>
            </w:r>
            <w:r w:rsidRPr="003724BD">
              <w:rPr>
                <w:rFonts w:ascii="Times New Roman" w:hAnsi="Times New Roman" w:cs="Times New Roman"/>
                <w:bCs/>
                <w:sz w:val="24"/>
                <w:szCs w:val="24"/>
                <w:lang w:val="uz-Cyrl-UZ"/>
              </w:rPr>
              <w:t>уқурлиги 4000 метрдан юқори бўлган нефть ва газ қудуқларини бурғулашга якуний тайёргарлик кўришда муайян ишларни бажариш</w:t>
            </w:r>
          </w:p>
        </w:tc>
        <w:tc>
          <w:tcPr>
            <w:tcW w:w="993" w:type="dxa"/>
            <w:vAlign w:val="center"/>
          </w:tcPr>
          <w:p w:rsidR="003724BD" w:rsidRPr="003724BD" w:rsidRDefault="003724BD" w:rsidP="003724BD">
            <w:pPr>
              <w:jc w:val="center"/>
              <w:rPr>
                <w:rFonts w:ascii="Times New Roman" w:hAnsi="Times New Roman" w:cs="Times New Roman"/>
                <w:sz w:val="24"/>
                <w:szCs w:val="24"/>
                <w:lang w:val="uz-Cyrl-UZ"/>
              </w:rPr>
            </w:pPr>
            <w:r w:rsidRPr="003724BD">
              <w:rPr>
                <w:rFonts w:ascii="Times New Roman" w:hAnsi="Times New Roman" w:cs="Times New Roman"/>
                <w:sz w:val="24"/>
                <w:szCs w:val="24"/>
                <w:lang w:val="en-US"/>
              </w:rPr>
              <w:t>C</w:t>
            </w:r>
            <w:r w:rsidRPr="003724BD">
              <w:rPr>
                <w:rFonts w:ascii="Times New Roman" w:hAnsi="Times New Roman" w:cs="Times New Roman"/>
                <w:sz w:val="24"/>
                <w:szCs w:val="24"/>
                <w:lang w:val="uz-Cyrl-UZ"/>
              </w:rPr>
              <w:t>/01.5</w:t>
            </w:r>
          </w:p>
        </w:tc>
        <w:tc>
          <w:tcPr>
            <w:tcW w:w="1559" w:type="dxa"/>
            <w:vAlign w:val="center"/>
          </w:tcPr>
          <w:p w:rsidR="003724BD" w:rsidRPr="003724BD" w:rsidRDefault="003724BD" w:rsidP="003724BD">
            <w:pPr>
              <w:jc w:val="center"/>
              <w:rPr>
                <w:rFonts w:ascii="Times New Roman" w:hAnsi="Times New Roman" w:cs="Times New Roman"/>
                <w:sz w:val="24"/>
                <w:szCs w:val="24"/>
                <w:lang w:val="en-US"/>
              </w:rPr>
            </w:pPr>
            <w:r w:rsidRPr="003724BD">
              <w:rPr>
                <w:rFonts w:ascii="Times New Roman" w:hAnsi="Times New Roman" w:cs="Times New Roman"/>
                <w:sz w:val="24"/>
                <w:szCs w:val="24"/>
                <w:lang w:val="en-US"/>
              </w:rPr>
              <w:t>5</w:t>
            </w:r>
          </w:p>
        </w:tc>
      </w:tr>
      <w:tr w:rsidR="003724BD" w:rsidRPr="003724BD" w:rsidTr="00F74CFB">
        <w:tc>
          <w:tcPr>
            <w:tcW w:w="630" w:type="dxa"/>
            <w:vMerge/>
            <w:vAlign w:val="center"/>
          </w:tcPr>
          <w:p w:rsidR="003724BD" w:rsidRPr="003724BD" w:rsidRDefault="003724BD" w:rsidP="003724BD">
            <w:pPr>
              <w:jc w:val="center"/>
              <w:rPr>
                <w:rFonts w:ascii="Times New Roman" w:hAnsi="Times New Roman" w:cs="Times New Roman"/>
                <w:sz w:val="24"/>
                <w:szCs w:val="24"/>
                <w:lang w:val="uz-Cyrl-UZ"/>
              </w:rPr>
            </w:pPr>
          </w:p>
        </w:tc>
        <w:tc>
          <w:tcPr>
            <w:tcW w:w="2534" w:type="dxa"/>
            <w:vMerge/>
            <w:vAlign w:val="center"/>
          </w:tcPr>
          <w:p w:rsidR="003724BD" w:rsidRPr="003724BD" w:rsidRDefault="003724BD" w:rsidP="003724BD">
            <w:pPr>
              <w:jc w:val="center"/>
              <w:rPr>
                <w:rFonts w:ascii="Times New Roman" w:hAnsi="Times New Roman" w:cs="Times New Roman"/>
                <w:sz w:val="24"/>
                <w:szCs w:val="24"/>
                <w:lang w:val="uz-Cyrl-UZ"/>
              </w:rPr>
            </w:pPr>
          </w:p>
        </w:tc>
        <w:tc>
          <w:tcPr>
            <w:tcW w:w="1231" w:type="dxa"/>
            <w:vMerge/>
            <w:vAlign w:val="center"/>
          </w:tcPr>
          <w:p w:rsidR="003724BD" w:rsidRPr="003724BD" w:rsidRDefault="003724BD" w:rsidP="003724BD">
            <w:pPr>
              <w:jc w:val="center"/>
              <w:rPr>
                <w:rFonts w:ascii="Times New Roman" w:hAnsi="Times New Roman" w:cs="Times New Roman"/>
                <w:sz w:val="24"/>
                <w:szCs w:val="24"/>
                <w:lang w:val="uz-Cyrl-UZ"/>
              </w:rPr>
            </w:pPr>
          </w:p>
        </w:tc>
        <w:tc>
          <w:tcPr>
            <w:tcW w:w="2409" w:type="dxa"/>
            <w:vAlign w:val="center"/>
          </w:tcPr>
          <w:p w:rsidR="003724BD" w:rsidRPr="003724BD" w:rsidRDefault="003724BD" w:rsidP="003724BD">
            <w:pPr>
              <w:rPr>
                <w:rFonts w:ascii="Times New Roman" w:hAnsi="Times New Roman" w:cs="Times New Roman"/>
                <w:i/>
                <w:sz w:val="24"/>
                <w:szCs w:val="24"/>
                <w:lang w:val="uz-Cyrl-UZ"/>
              </w:rPr>
            </w:pPr>
            <w:r w:rsidRPr="003724BD">
              <w:rPr>
                <w:rFonts w:ascii="Times New Roman" w:hAnsi="Times New Roman" w:cs="Times New Roman"/>
                <w:sz w:val="24"/>
                <w:szCs w:val="24"/>
                <w:lang w:val="uz-Cyrl-UZ"/>
              </w:rPr>
              <w:t>Нефть ва газ қидируви ва ишлатиш қудуқлари бурғуловчисининг раҳбарлиги остида ч</w:t>
            </w:r>
            <w:r w:rsidRPr="003724BD">
              <w:rPr>
                <w:rFonts w:ascii="Times New Roman" w:hAnsi="Times New Roman" w:cs="Times New Roman"/>
                <w:bCs/>
                <w:sz w:val="24"/>
                <w:szCs w:val="24"/>
                <w:lang w:val="uz-Cyrl-UZ"/>
              </w:rPr>
              <w:t>уқурлиги 4000 метрдан юқори бўлган нефть ва газ қудуқларини бурғулаш пайтида муайян ишларини бажариш</w:t>
            </w:r>
          </w:p>
        </w:tc>
        <w:tc>
          <w:tcPr>
            <w:tcW w:w="993" w:type="dxa"/>
            <w:vAlign w:val="center"/>
          </w:tcPr>
          <w:p w:rsidR="003724BD" w:rsidRPr="003724BD" w:rsidRDefault="003724BD" w:rsidP="003724BD">
            <w:pPr>
              <w:jc w:val="center"/>
              <w:rPr>
                <w:rFonts w:ascii="Times New Roman" w:hAnsi="Times New Roman" w:cs="Times New Roman"/>
                <w:sz w:val="24"/>
                <w:szCs w:val="24"/>
                <w:lang w:val="uz-Cyrl-UZ"/>
              </w:rPr>
            </w:pPr>
            <w:r w:rsidRPr="003724BD">
              <w:rPr>
                <w:rFonts w:ascii="Times New Roman" w:hAnsi="Times New Roman" w:cs="Times New Roman"/>
                <w:sz w:val="24"/>
                <w:szCs w:val="24"/>
                <w:lang w:val="en-US"/>
              </w:rPr>
              <w:t>C</w:t>
            </w:r>
            <w:r w:rsidRPr="003724BD">
              <w:rPr>
                <w:rFonts w:ascii="Times New Roman" w:hAnsi="Times New Roman" w:cs="Times New Roman"/>
                <w:sz w:val="24"/>
                <w:szCs w:val="24"/>
                <w:lang w:val="uz-Cyrl-UZ"/>
              </w:rPr>
              <w:t>/02.5</w:t>
            </w:r>
          </w:p>
        </w:tc>
        <w:tc>
          <w:tcPr>
            <w:tcW w:w="1559" w:type="dxa"/>
            <w:vAlign w:val="center"/>
          </w:tcPr>
          <w:p w:rsidR="003724BD" w:rsidRPr="003724BD" w:rsidRDefault="003724BD" w:rsidP="003724BD">
            <w:pPr>
              <w:jc w:val="center"/>
              <w:rPr>
                <w:rFonts w:ascii="Times New Roman" w:hAnsi="Times New Roman" w:cs="Times New Roman"/>
                <w:sz w:val="24"/>
                <w:szCs w:val="24"/>
                <w:lang w:val="en-US"/>
              </w:rPr>
            </w:pPr>
            <w:r w:rsidRPr="003724BD">
              <w:rPr>
                <w:rFonts w:ascii="Times New Roman" w:hAnsi="Times New Roman" w:cs="Times New Roman"/>
                <w:sz w:val="24"/>
                <w:szCs w:val="24"/>
                <w:lang w:val="en-US"/>
              </w:rPr>
              <w:t>5</w:t>
            </w:r>
          </w:p>
        </w:tc>
      </w:tr>
      <w:tr w:rsidR="003724BD" w:rsidRPr="003724BD" w:rsidTr="00F74CFB">
        <w:tc>
          <w:tcPr>
            <w:tcW w:w="630" w:type="dxa"/>
            <w:vMerge/>
            <w:vAlign w:val="center"/>
          </w:tcPr>
          <w:p w:rsidR="003724BD" w:rsidRPr="003724BD" w:rsidRDefault="003724BD" w:rsidP="003724BD">
            <w:pPr>
              <w:jc w:val="center"/>
              <w:rPr>
                <w:rFonts w:ascii="Times New Roman" w:hAnsi="Times New Roman" w:cs="Times New Roman"/>
                <w:sz w:val="24"/>
                <w:szCs w:val="24"/>
                <w:lang w:val="uz-Cyrl-UZ"/>
              </w:rPr>
            </w:pPr>
          </w:p>
        </w:tc>
        <w:tc>
          <w:tcPr>
            <w:tcW w:w="2534" w:type="dxa"/>
            <w:vMerge/>
            <w:vAlign w:val="center"/>
          </w:tcPr>
          <w:p w:rsidR="003724BD" w:rsidRPr="003724BD" w:rsidRDefault="003724BD" w:rsidP="003724BD">
            <w:pPr>
              <w:jc w:val="center"/>
              <w:rPr>
                <w:rFonts w:ascii="Times New Roman" w:hAnsi="Times New Roman" w:cs="Times New Roman"/>
                <w:sz w:val="24"/>
                <w:szCs w:val="24"/>
                <w:lang w:val="uz-Cyrl-UZ"/>
              </w:rPr>
            </w:pPr>
          </w:p>
        </w:tc>
        <w:tc>
          <w:tcPr>
            <w:tcW w:w="1231" w:type="dxa"/>
            <w:vMerge/>
            <w:vAlign w:val="center"/>
          </w:tcPr>
          <w:p w:rsidR="003724BD" w:rsidRPr="003724BD" w:rsidRDefault="003724BD" w:rsidP="003724BD">
            <w:pPr>
              <w:jc w:val="center"/>
              <w:rPr>
                <w:rFonts w:ascii="Times New Roman" w:hAnsi="Times New Roman" w:cs="Times New Roman"/>
                <w:sz w:val="24"/>
                <w:szCs w:val="24"/>
                <w:lang w:val="uz-Cyrl-UZ"/>
              </w:rPr>
            </w:pPr>
          </w:p>
        </w:tc>
        <w:tc>
          <w:tcPr>
            <w:tcW w:w="2409" w:type="dxa"/>
            <w:vAlign w:val="center"/>
          </w:tcPr>
          <w:p w:rsidR="003724BD" w:rsidRPr="003D534E" w:rsidRDefault="003724BD" w:rsidP="003724BD">
            <w:pPr>
              <w:rPr>
                <w:rFonts w:ascii="Times New Roman" w:hAnsi="Times New Roman" w:cs="Times New Roman"/>
                <w:sz w:val="24"/>
                <w:szCs w:val="24"/>
                <w:lang w:val="uz-Cyrl-UZ"/>
              </w:rPr>
            </w:pPr>
            <w:r w:rsidRPr="003724BD">
              <w:rPr>
                <w:rFonts w:ascii="Times New Roman" w:hAnsi="Times New Roman" w:cs="Times New Roman"/>
                <w:sz w:val="24"/>
                <w:szCs w:val="24"/>
                <w:lang w:val="uz-Cyrl-UZ"/>
              </w:rPr>
              <w:t>Нефть ва газ қидируви ва ишлатиш қудуқлари бурғуловчисининг раҳбарлиги остида ч</w:t>
            </w:r>
            <w:r w:rsidRPr="003724BD">
              <w:rPr>
                <w:rFonts w:ascii="Times New Roman" w:hAnsi="Times New Roman" w:cs="Times New Roman"/>
                <w:bCs/>
                <w:sz w:val="24"/>
                <w:szCs w:val="24"/>
                <w:lang w:val="uz-Cyrl-UZ"/>
              </w:rPr>
              <w:t>уқурлиги 4000 метрдан юқори бўлган нефть ва газ қудуқларини мустаҳкамлаш бўйича муайян ишларни бажариш</w:t>
            </w:r>
          </w:p>
        </w:tc>
        <w:tc>
          <w:tcPr>
            <w:tcW w:w="993" w:type="dxa"/>
            <w:vAlign w:val="center"/>
          </w:tcPr>
          <w:p w:rsidR="003724BD" w:rsidRPr="003724BD" w:rsidRDefault="003724BD" w:rsidP="003724BD">
            <w:pPr>
              <w:jc w:val="center"/>
              <w:rPr>
                <w:rFonts w:ascii="Times New Roman" w:hAnsi="Times New Roman" w:cs="Times New Roman"/>
                <w:sz w:val="24"/>
                <w:szCs w:val="24"/>
                <w:lang w:val="en-US"/>
              </w:rPr>
            </w:pPr>
            <w:r w:rsidRPr="003724BD">
              <w:rPr>
                <w:rFonts w:ascii="Times New Roman" w:hAnsi="Times New Roman" w:cs="Times New Roman"/>
                <w:sz w:val="24"/>
                <w:szCs w:val="24"/>
                <w:lang w:val="en-US"/>
              </w:rPr>
              <w:t>C</w:t>
            </w:r>
            <w:r w:rsidRPr="003724BD">
              <w:rPr>
                <w:rFonts w:ascii="Times New Roman" w:hAnsi="Times New Roman" w:cs="Times New Roman"/>
                <w:sz w:val="24"/>
                <w:szCs w:val="24"/>
                <w:lang w:val="uz-Cyrl-UZ"/>
              </w:rPr>
              <w:t>/03.5</w:t>
            </w:r>
          </w:p>
        </w:tc>
        <w:tc>
          <w:tcPr>
            <w:tcW w:w="1559" w:type="dxa"/>
            <w:vAlign w:val="center"/>
          </w:tcPr>
          <w:p w:rsidR="003724BD" w:rsidRPr="003724BD" w:rsidRDefault="003724BD" w:rsidP="003724BD">
            <w:pPr>
              <w:jc w:val="center"/>
              <w:rPr>
                <w:rFonts w:ascii="Times New Roman" w:hAnsi="Times New Roman" w:cs="Times New Roman"/>
                <w:sz w:val="24"/>
                <w:szCs w:val="24"/>
                <w:lang w:val="en-US"/>
              </w:rPr>
            </w:pPr>
            <w:r w:rsidRPr="003724BD">
              <w:rPr>
                <w:rFonts w:ascii="Times New Roman" w:hAnsi="Times New Roman" w:cs="Times New Roman"/>
                <w:sz w:val="24"/>
                <w:szCs w:val="24"/>
                <w:lang w:val="en-US"/>
              </w:rPr>
              <w:t>5</w:t>
            </w:r>
          </w:p>
        </w:tc>
      </w:tr>
      <w:tr w:rsidR="003724BD" w:rsidRPr="003724BD" w:rsidTr="00F74CFB">
        <w:tc>
          <w:tcPr>
            <w:tcW w:w="630" w:type="dxa"/>
            <w:vMerge/>
            <w:vAlign w:val="center"/>
          </w:tcPr>
          <w:p w:rsidR="003724BD" w:rsidRPr="003724BD" w:rsidRDefault="003724BD" w:rsidP="003724BD">
            <w:pPr>
              <w:jc w:val="center"/>
              <w:rPr>
                <w:rFonts w:ascii="Times New Roman" w:hAnsi="Times New Roman" w:cs="Times New Roman"/>
                <w:sz w:val="24"/>
                <w:szCs w:val="24"/>
                <w:lang w:val="uz-Cyrl-UZ"/>
              </w:rPr>
            </w:pPr>
          </w:p>
        </w:tc>
        <w:tc>
          <w:tcPr>
            <w:tcW w:w="2534" w:type="dxa"/>
            <w:vMerge/>
            <w:vAlign w:val="center"/>
          </w:tcPr>
          <w:p w:rsidR="003724BD" w:rsidRPr="003724BD" w:rsidRDefault="003724BD" w:rsidP="003724BD">
            <w:pPr>
              <w:jc w:val="center"/>
              <w:rPr>
                <w:rFonts w:ascii="Times New Roman" w:hAnsi="Times New Roman" w:cs="Times New Roman"/>
                <w:sz w:val="24"/>
                <w:szCs w:val="24"/>
                <w:lang w:val="uz-Cyrl-UZ"/>
              </w:rPr>
            </w:pPr>
          </w:p>
        </w:tc>
        <w:tc>
          <w:tcPr>
            <w:tcW w:w="1231" w:type="dxa"/>
            <w:vMerge/>
            <w:vAlign w:val="center"/>
          </w:tcPr>
          <w:p w:rsidR="003724BD" w:rsidRPr="003724BD" w:rsidRDefault="003724BD" w:rsidP="003724BD">
            <w:pPr>
              <w:jc w:val="center"/>
              <w:rPr>
                <w:rFonts w:ascii="Times New Roman" w:hAnsi="Times New Roman" w:cs="Times New Roman"/>
                <w:sz w:val="24"/>
                <w:szCs w:val="24"/>
                <w:lang w:val="uz-Cyrl-UZ"/>
              </w:rPr>
            </w:pPr>
          </w:p>
        </w:tc>
        <w:tc>
          <w:tcPr>
            <w:tcW w:w="2409" w:type="dxa"/>
            <w:vAlign w:val="center"/>
          </w:tcPr>
          <w:p w:rsidR="003724BD" w:rsidRPr="003724BD" w:rsidRDefault="003724BD" w:rsidP="003724BD">
            <w:pPr>
              <w:rPr>
                <w:rFonts w:ascii="Times New Roman" w:hAnsi="Times New Roman" w:cs="Times New Roman"/>
                <w:sz w:val="24"/>
                <w:szCs w:val="24"/>
                <w:lang w:val="uz-Cyrl-UZ"/>
              </w:rPr>
            </w:pPr>
            <w:r w:rsidRPr="003724BD">
              <w:rPr>
                <w:rFonts w:ascii="Times New Roman" w:hAnsi="Times New Roman" w:cs="Times New Roman"/>
                <w:sz w:val="24"/>
                <w:szCs w:val="24"/>
                <w:lang w:val="uz-Cyrl-UZ"/>
              </w:rPr>
              <w:t>Нефть ва газ қидируви ва ишлатиш қудуқлари бурғуловчисининг раҳбарлиги остида чуқурлиги 4000 метрдан юқори бўлган нефть ва газ қудуқлари бурғулашда отқинга қарши жиҳозларни монтаж (демонтаж) қилиш бўйича комплекс ишларни бажариш</w:t>
            </w:r>
          </w:p>
        </w:tc>
        <w:tc>
          <w:tcPr>
            <w:tcW w:w="993" w:type="dxa"/>
            <w:vAlign w:val="center"/>
          </w:tcPr>
          <w:p w:rsidR="003724BD" w:rsidRPr="003724BD" w:rsidRDefault="003724BD" w:rsidP="003724BD">
            <w:pPr>
              <w:jc w:val="center"/>
              <w:rPr>
                <w:rFonts w:ascii="Times New Roman" w:hAnsi="Times New Roman" w:cs="Times New Roman"/>
                <w:sz w:val="24"/>
                <w:szCs w:val="24"/>
                <w:lang w:val="en-US"/>
              </w:rPr>
            </w:pPr>
            <w:r w:rsidRPr="003724BD">
              <w:rPr>
                <w:rFonts w:ascii="Times New Roman" w:hAnsi="Times New Roman" w:cs="Times New Roman"/>
                <w:sz w:val="24"/>
                <w:szCs w:val="24"/>
                <w:lang w:val="en-US"/>
              </w:rPr>
              <w:t>C</w:t>
            </w:r>
            <w:r w:rsidRPr="003724BD">
              <w:rPr>
                <w:rFonts w:ascii="Times New Roman" w:hAnsi="Times New Roman" w:cs="Times New Roman"/>
                <w:sz w:val="24"/>
                <w:szCs w:val="24"/>
                <w:lang w:val="uz-Cyrl-UZ"/>
              </w:rPr>
              <w:t>/04.</w:t>
            </w:r>
            <w:r w:rsidRPr="003724BD">
              <w:rPr>
                <w:rFonts w:ascii="Times New Roman" w:hAnsi="Times New Roman" w:cs="Times New Roman"/>
                <w:sz w:val="24"/>
                <w:szCs w:val="24"/>
                <w:lang w:val="en-US"/>
              </w:rPr>
              <w:t>5</w:t>
            </w:r>
          </w:p>
        </w:tc>
        <w:tc>
          <w:tcPr>
            <w:tcW w:w="1559" w:type="dxa"/>
            <w:vAlign w:val="center"/>
          </w:tcPr>
          <w:p w:rsidR="003724BD" w:rsidRPr="003724BD" w:rsidRDefault="003724BD" w:rsidP="003724BD">
            <w:pPr>
              <w:jc w:val="center"/>
              <w:rPr>
                <w:rFonts w:ascii="Times New Roman" w:hAnsi="Times New Roman" w:cs="Times New Roman"/>
                <w:sz w:val="24"/>
                <w:szCs w:val="24"/>
                <w:lang w:val="en-US"/>
              </w:rPr>
            </w:pPr>
            <w:r w:rsidRPr="003724BD">
              <w:rPr>
                <w:rFonts w:ascii="Times New Roman" w:hAnsi="Times New Roman" w:cs="Times New Roman"/>
                <w:sz w:val="24"/>
                <w:szCs w:val="24"/>
                <w:lang w:val="en-US"/>
              </w:rPr>
              <w:t>5</w:t>
            </w:r>
          </w:p>
        </w:tc>
      </w:tr>
      <w:tr w:rsidR="003724BD" w:rsidRPr="003724BD" w:rsidTr="00F74CFB">
        <w:tc>
          <w:tcPr>
            <w:tcW w:w="630" w:type="dxa"/>
            <w:vMerge/>
            <w:vAlign w:val="center"/>
          </w:tcPr>
          <w:p w:rsidR="003724BD" w:rsidRPr="003724BD" w:rsidRDefault="003724BD" w:rsidP="003724BD">
            <w:pPr>
              <w:jc w:val="center"/>
              <w:rPr>
                <w:rFonts w:ascii="Times New Roman" w:hAnsi="Times New Roman" w:cs="Times New Roman"/>
                <w:sz w:val="24"/>
                <w:szCs w:val="24"/>
                <w:lang w:val="uz-Cyrl-UZ"/>
              </w:rPr>
            </w:pPr>
          </w:p>
        </w:tc>
        <w:tc>
          <w:tcPr>
            <w:tcW w:w="2534" w:type="dxa"/>
            <w:vMerge/>
            <w:vAlign w:val="center"/>
          </w:tcPr>
          <w:p w:rsidR="003724BD" w:rsidRPr="003724BD" w:rsidRDefault="003724BD" w:rsidP="003724BD">
            <w:pPr>
              <w:jc w:val="center"/>
              <w:rPr>
                <w:rFonts w:ascii="Times New Roman" w:hAnsi="Times New Roman" w:cs="Times New Roman"/>
                <w:sz w:val="24"/>
                <w:szCs w:val="24"/>
                <w:lang w:val="uz-Cyrl-UZ"/>
              </w:rPr>
            </w:pPr>
          </w:p>
        </w:tc>
        <w:tc>
          <w:tcPr>
            <w:tcW w:w="1231" w:type="dxa"/>
            <w:vMerge/>
            <w:vAlign w:val="center"/>
          </w:tcPr>
          <w:p w:rsidR="003724BD" w:rsidRPr="003724BD" w:rsidRDefault="003724BD" w:rsidP="003724BD">
            <w:pPr>
              <w:jc w:val="center"/>
              <w:rPr>
                <w:rFonts w:ascii="Times New Roman" w:hAnsi="Times New Roman" w:cs="Times New Roman"/>
                <w:sz w:val="24"/>
                <w:szCs w:val="24"/>
                <w:lang w:val="uz-Cyrl-UZ"/>
              </w:rPr>
            </w:pPr>
          </w:p>
        </w:tc>
        <w:tc>
          <w:tcPr>
            <w:tcW w:w="2409" w:type="dxa"/>
            <w:vAlign w:val="center"/>
          </w:tcPr>
          <w:p w:rsidR="003724BD" w:rsidRPr="003D534E" w:rsidRDefault="003724BD" w:rsidP="003724BD">
            <w:pPr>
              <w:rPr>
                <w:rFonts w:ascii="Times New Roman" w:hAnsi="Times New Roman" w:cs="Times New Roman"/>
                <w:sz w:val="24"/>
                <w:szCs w:val="24"/>
                <w:lang w:val="uz-Cyrl-UZ"/>
              </w:rPr>
            </w:pPr>
            <w:r w:rsidRPr="003724BD">
              <w:rPr>
                <w:rFonts w:ascii="Times New Roman" w:hAnsi="Times New Roman" w:cs="Times New Roman"/>
                <w:sz w:val="24"/>
                <w:szCs w:val="24"/>
                <w:lang w:val="uz-Cyrl-UZ"/>
              </w:rPr>
              <w:t>Нефть ва газ қидирув ва ишлатиш қудуқлари бурғуловчисининг раҳбарлиги остида чуқурлиги 4000 метрдан юқори бўлган нефть ва газ қудуқлари бурғулашда геофизик тадқиқотлар ўтказишга тайёргарлик кўриш пайтида комплекс ёрдамчи ишларни бажариш</w:t>
            </w:r>
          </w:p>
        </w:tc>
        <w:tc>
          <w:tcPr>
            <w:tcW w:w="993" w:type="dxa"/>
            <w:vAlign w:val="center"/>
          </w:tcPr>
          <w:p w:rsidR="003724BD" w:rsidRPr="003724BD" w:rsidRDefault="003724BD" w:rsidP="003724BD">
            <w:pPr>
              <w:jc w:val="center"/>
              <w:rPr>
                <w:rFonts w:ascii="Times New Roman" w:hAnsi="Times New Roman" w:cs="Times New Roman"/>
                <w:sz w:val="24"/>
                <w:szCs w:val="24"/>
              </w:rPr>
            </w:pPr>
            <w:r w:rsidRPr="003724BD">
              <w:rPr>
                <w:rFonts w:ascii="Times New Roman" w:hAnsi="Times New Roman" w:cs="Times New Roman"/>
                <w:sz w:val="24"/>
                <w:szCs w:val="24"/>
                <w:lang w:val="en-US"/>
              </w:rPr>
              <w:t>C</w:t>
            </w:r>
            <w:r w:rsidRPr="003724BD">
              <w:rPr>
                <w:rFonts w:ascii="Times New Roman" w:hAnsi="Times New Roman" w:cs="Times New Roman"/>
                <w:sz w:val="24"/>
                <w:szCs w:val="24"/>
                <w:lang w:val="uz-Cyrl-UZ"/>
              </w:rPr>
              <w:t>/05.5</w:t>
            </w:r>
          </w:p>
        </w:tc>
        <w:tc>
          <w:tcPr>
            <w:tcW w:w="1559" w:type="dxa"/>
            <w:vAlign w:val="center"/>
          </w:tcPr>
          <w:p w:rsidR="003724BD" w:rsidRPr="003724BD" w:rsidRDefault="003724BD" w:rsidP="003724BD">
            <w:pPr>
              <w:jc w:val="center"/>
              <w:rPr>
                <w:rFonts w:ascii="Times New Roman" w:hAnsi="Times New Roman" w:cs="Times New Roman"/>
                <w:sz w:val="24"/>
                <w:szCs w:val="24"/>
                <w:lang w:val="en-US"/>
              </w:rPr>
            </w:pPr>
            <w:r w:rsidRPr="003724BD">
              <w:rPr>
                <w:rFonts w:ascii="Times New Roman" w:hAnsi="Times New Roman" w:cs="Times New Roman"/>
                <w:sz w:val="24"/>
                <w:szCs w:val="24"/>
                <w:lang w:val="en-US"/>
              </w:rPr>
              <w:t>5</w:t>
            </w:r>
          </w:p>
        </w:tc>
      </w:tr>
      <w:tr w:rsidR="003724BD" w:rsidRPr="003724BD" w:rsidTr="00F74CFB">
        <w:tc>
          <w:tcPr>
            <w:tcW w:w="630" w:type="dxa"/>
            <w:vMerge/>
            <w:vAlign w:val="center"/>
          </w:tcPr>
          <w:p w:rsidR="003724BD" w:rsidRPr="003724BD" w:rsidRDefault="003724BD" w:rsidP="003724BD">
            <w:pPr>
              <w:jc w:val="center"/>
              <w:rPr>
                <w:rFonts w:ascii="Times New Roman" w:hAnsi="Times New Roman" w:cs="Times New Roman"/>
                <w:sz w:val="24"/>
                <w:szCs w:val="24"/>
                <w:lang w:val="uz-Cyrl-UZ"/>
              </w:rPr>
            </w:pPr>
          </w:p>
        </w:tc>
        <w:tc>
          <w:tcPr>
            <w:tcW w:w="2534" w:type="dxa"/>
            <w:vMerge/>
            <w:vAlign w:val="center"/>
          </w:tcPr>
          <w:p w:rsidR="003724BD" w:rsidRPr="003724BD" w:rsidRDefault="003724BD" w:rsidP="003724BD">
            <w:pPr>
              <w:jc w:val="center"/>
              <w:rPr>
                <w:rFonts w:ascii="Times New Roman" w:hAnsi="Times New Roman" w:cs="Times New Roman"/>
                <w:sz w:val="24"/>
                <w:szCs w:val="24"/>
                <w:lang w:val="uz-Cyrl-UZ"/>
              </w:rPr>
            </w:pPr>
          </w:p>
        </w:tc>
        <w:tc>
          <w:tcPr>
            <w:tcW w:w="1231" w:type="dxa"/>
            <w:vMerge/>
            <w:vAlign w:val="center"/>
          </w:tcPr>
          <w:p w:rsidR="003724BD" w:rsidRPr="003724BD" w:rsidRDefault="003724BD" w:rsidP="003724BD">
            <w:pPr>
              <w:jc w:val="center"/>
              <w:rPr>
                <w:rFonts w:ascii="Times New Roman" w:hAnsi="Times New Roman" w:cs="Times New Roman"/>
                <w:sz w:val="24"/>
                <w:szCs w:val="24"/>
                <w:lang w:val="uz-Cyrl-UZ"/>
              </w:rPr>
            </w:pPr>
          </w:p>
        </w:tc>
        <w:tc>
          <w:tcPr>
            <w:tcW w:w="2409" w:type="dxa"/>
            <w:vAlign w:val="center"/>
          </w:tcPr>
          <w:p w:rsidR="003724BD" w:rsidRPr="003D534E" w:rsidRDefault="003724BD" w:rsidP="003724BD">
            <w:pPr>
              <w:rPr>
                <w:rFonts w:ascii="Times New Roman" w:hAnsi="Times New Roman" w:cs="Times New Roman"/>
                <w:sz w:val="24"/>
                <w:szCs w:val="24"/>
                <w:lang w:val="uz-Cyrl-UZ"/>
              </w:rPr>
            </w:pPr>
            <w:r w:rsidRPr="003724BD">
              <w:rPr>
                <w:rFonts w:ascii="Times New Roman" w:hAnsi="Times New Roman" w:cs="Times New Roman"/>
                <w:sz w:val="24"/>
                <w:szCs w:val="24"/>
                <w:lang w:val="uz-Cyrl-UZ"/>
              </w:rPr>
              <w:t xml:space="preserve">Нефть ва газ қидируви ва ишлатиш қудуқлари бурғуловчисининг раҳбарлиги остида чуқурлиги 4000 метрдан юқори бўлган нефть ва газ </w:t>
            </w:r>
            <w:r w:rsidRPr="003724BD">
              <w:rPr>
                <w:rFonts w:ascii="Times New Roman" w:hAnsi="Times New Roman" w:cs="Times New Roman"/>
                <w:sz w:val="24"/>
                <w:szCs w:val="24"/>
                <w:lang w:val="uz-Cyrl-UZ"/>
              </w:rPr>
              <w:lastRenderedPageBreak/>
              <w:t>қудуқларини бурғулаш пайтида бурғулаш ускуналарини таъмирлаш бўйича муайян ишларни бажариш</w:t>
            </w:r>
          </w:p>
        </w:tc>
        <w:tc>
          <w:tcPr>
            <w:tcW w:w="993" w:type="dxa"/>
            <w:vAlign w:val="center"/>
          </w:tcPr>
          <w:p w:rsidR="003724BD" w:rsidRPr="003724BD" w:rsidRDefault="003724BD" w:rsidP="003724BD">
            <w:pPr>
              <w:jc w:val="center"/>
              <w:rPr>
                <w:rFonts w:ascii="Times New Roman" w:hAnsi="Times New Roman" w:cs="Times New Roman"/>
                <w:sz w:val="24"/>
                <w:szCs w:val="24"/>
              </w:rPr>
            </w:pPr>
            <w:r w:rsidRPr="003724BD">
              <w:rPr>
                <w:rFonts w:ascii="Times New Roman" w:hAnsi="Times New Roman" w:cs="Times New Roman"/>
                <w:sz w:val="24"/>
                <w:szCs w:val="24"/>
                <w:lang w:val="en-US"/>
              </w:rPr>
              <w:lastRenderedPageBreak/>
              <w:t>C</w:t>
            </w:r>
            <w:r w:rsidRPr="003724BD">
              <w:rPr>
                <w:rFonts w:ascii="Times New Roman" w:hAnsi="Times New Roman" w:cs="Times New Roman"/>
                <w:sz w:val="24"/>
                <w:szCs w:val="24"/>
                <w:lang w:val="uz-Cyrl-UZ"/>
              </w:rPr>
              <w:t>/06.5</w:t>
            </w:r>
          </w:p>
        </w:tc>
        <w:tc>
          <w:tcPr>
            <w:tcW w:w="1559" w:type="dxa"/>
            <w:vAlign w:val="center"/>
          </w:tcPr>
          <w:p w:rsidR="003724BD" w:rsidRPr="003724BD" w:rsidRDefault="003724BD" w:rsidP="003724BD">
            <w:pPr>
              <w:jc w:val="center"/>
              <w:rPr>
                <w:rFonts w:ascii="Times New Roman" w:hAnsi="Times New Roman" w:cs="Times New Roman"/>
                <w:sz w:val="24"/>
                <w:szCs w:val="24"/>
                <w:lang w:val="en-US"/>
              </w:rPr>
            </w:pPr>
            <w:r w:rsidRPr="003724BD">
              <w:rPr>
                <w:rFonts w:ascii="Times New Roman" w:hAnsi="Times New Roman" w:cs="Times New Roman"/>
                <w:sz w:val="24"/>
                <w:szCs w:val="24"/>
                <w:lang w:val="en-US"/>
              </w:rPr>
              <w:t>5</w:t>
            </w:r>
          </w:p>
        </w:tc>
      </w:tr>
      <w:tr w:rsidR="003724BD" w:rsidRPr="003724BD" w:rsidTr="00F74CFB">
        <w:tc>
          <w:tcPr>
            <w:tcW w:w="630" w:type="dxa"/>
            <w:vMerge/>
            <w:vAlign w:val="center"/>
          </w:tcPr>
          <w:p w:rsidR="003724BD" w:rsidRPr="003724BD" w:rsidRDefault="003724BD" w:rsidP="003724BD">
            <w:pPr>
              <w:jc w:val="center"/>
              <w:rPr>
                <w:rFonts w:ascii="Times New Roman" w:hAnsi="Times New Roman" w:cs="Times New Roman"/>
                <w:sz w:val="24"/>
                <w:szCs w:val="24"/>
                <w:lang w:val="uz-Cyrl-UZ"/>
              </w:rPr>
            </w:pPr>
          </w:p>
        </w:tc>
        <w:tc>
          <w:tcPr>
            <w:tcW w:w="2534" w:type="dxa"/>
            <w:vMerge/>
            <w:vAlign w:val="center"/>
          </w:tcPr>
          <w:p w:rsidR="003724BD" w:rsidRPr="003724BD" w:rsidRDefault="003724BD" w:rsidP="003724BD">
            <w:pPr>
              <w:jc w:val="center"/>
              <w:rPr>
                <w:rFonts w:ascii="Times New Roman" w:hAnsi="Times New Roman" w:cs="Times New Roman"/>
                <w:sz w:val="24"/>
                <w:szCs w:val="24"/>
                <w:lang w:val="uz-Cyrl-UZ"/>
              </w:rPr>
            </w:pPr>
          </w:p>
        </w:tc>
        <w:tc>
          <w:tcPr>
            <w:tcW w:w="1231" w:type="dxa"/>
            <w:vMerge/>
            <w:vAlign w:val="center"/>
          </w:tcPr>
          <w:p w:rsidR="003724BD" w:rsidRPr="003724BD" w:rsidRDefault="003724BD" w:rsidP="003724BD">
            <w:pPr>
              <w:jc w:val="center"/>
              <w:rPr>
                <w:rFonts w:ascii="Times New Roman" w:hAnsi="Times New Roman" w:cs="Times New Roman"/>
                <w:sz w:val="24"/>
                <w:szCs w:val="24"/>
                <w:lang w:val="uz-Cyrl-UZ"/>
              </w:rPr>
            </w:pPr>
          </w:p>
        </w:tc>
        <w:tc>
          <w:tcPr>
            <w:tcW w:w="2409" w:type="dxa"/>
            <w:vAlign w:val="center"/>
          </w:tcPr>
          <w:p w:rsidR="003724BD" w:rsidRPr="003724BD" w:rsidRDefault="003724BD" w:rsidP="003724BD">
            <w:pPr>
              <w:rPr>
                <w:rFonts w:ascii="Times New Roman" w:hAnsi="Times New Roman" w:cs="Times New Roman"/>
                <w:sz w:val="24"/>
                <w:szCs w:val="24"/>
                <w:lang w:val="uz-Cyrl-UZ"/>
              </w:rPr>
            </w:pPr>
            <w:r w:rsidRPr="003724BD">
              <w:rPr>
                <w:rFonts w:ascii="Times New Roman" w:hAnsi="Times New Roman" w:cs="Times New Roman"/>
                <w:sz w:val="24"/>
                <w:szCs w:val="24"/>
                <w:lang w:val="uz-Cyrl-UZ"/>
              </w:rPr>
              <w:t>Нефть ва газ қидируви ва ишлатиш қудуқлари бурғуловчисининг раҳбарлиги остида ўрнатилган технологик жараёнлар режимидан оғишлар билан боғлиқ нохуш ҳодисаларни эрта аниқлаш ва олдини олиш бўйича ишларни бажариш</w:t>
            </w:r>
          </w:p>
        </w:tc>
        <w:tc>
          <w:tcPr>
            <w:tcW w:w="993" w:type="dxa"/>
            <w:vAlign w:val="center"/>
          </w:tcPr>
          <w:p w:rsidR="003724BD" w:rsidRPr="003724BD" w:rsidRDefault="003724BD" w:rsidP="003724BD">
            <w:pPr>
              <w:jc w:val="center"/>
              <w:rPr>
                <w:rFonts w:ascii="Times New Roman" w:hAnsi="Times New Roman" w:cs="Times New Roman"/>
                <w:sz w:val="24"/>
                <w:szCs w:val="24"/>
              </w:rPr>
            </w:pPr>
            <w:r w:rsidRPr="003724BD">
              <w:rPr>
                <w:rFonts w:ascii="Times New Roman" w:hAnsi="Times New Roman" w:cs="Times New Roman"/>
                <w:sz w:val="24"/>
                <w:szCs w:val="24"/>
                <w:lang w:val="en-US"/>
              </w:rPr>
              <w:t>C</w:t>
            </w:r>
            <w:r w:rsidRPr="003724BD">
              <w:rPr>
                <w:rFonts w:ascii="Times New Roman" w:hAnsi="Times New Roman" w:cs="Times New Roman"/>
                <w:sz w:val="24"/>
                <w:szCs w:val="24"/>
                <w:lang w:val="uz-Cyrl-UZ"/>
              </w:rPr>
              <w:t>/07.5</w:t>
            </w:r>
          </w:p>
        </w:tc>
        <w:tc>
          <w:tcPr>
            <w:tcW w:w="1559" w:type="dxa"/>
            <w:vAlign w:val="center"/>
          </w:tcPr>
          <w:p w:rsidR="003724BD" w:rsidRPr="003724BD" w:rsidRDefault="003724BD" w:rsidP="003724BD">
            <w:pPr>
              <w:jc w:val="center"/>
              <w:rPr>
                <w:rFonts w:ascii="Times New Roman" w:hAnsi="Times New Roman" w:cs="Times New Roman"/>
                <w:sz w:val="24"/>
                <w:szCs w:val="24"/>
                <w:lang w:val="en-US"/>
              </w:rPr>
            </w:pPr>
            <w:r w:rsidRPr="003724BD">
              <w:rPr>
                <w:rFonts w:ascii="Times New Roman" w:hAnsi="Times New Roman" w:cs="Times New Roman"/>
                <w:sz w:val="24"/>
                <w:szCs w:val="24"/>
                <w:lang w:val="en-US"/>
              </w:rPr>
              <w:t>5</w:t>
            </w:r>
          </w:p>
        </w:tc>
      </w:tr>
      <w:tr w:rsidR="003724BD" w:rsidRPr="003724BD" w:rsidTr="00F74CFB">
        <w:tc>
          <w:tcPr>
            <w:tcW w:w="630" w:type="dxa"/>
            <w:vMerge/>
            <w:vAlign w:val="center"/>
          </w:tcPr>
          <w:p w:rsidR="003724BD" w:rsidRPr="003724BD" w:rsidRDefault="003724BD" w:rsidP="003724BD">
            <w:pPr>
              <w:jc w:val="center"/>
              <w:rPr>
                <w:rFonts w:ascii="Times New Roman" w:hAnsi="Times New Roman" w:cs="Times New Roman"/>
                <w:sz w:val="24"/>
                <w:szCs w:val="24"/>
                <w:lang w:val="uz-Cyrl-UZ"/>
              </w:rPr>
            </w:pPr>
          </w:p>
        </w:tc>
        <w:tc>
          <w:tcPr>
            <w:tcW w:w="2534" w:type="dxa"/>
            <w:vMerge/>
            <w:vAlign w:val="center"/>
          </w:tcPr>
          <w:p w:rsidR="003724BD" w:rsidRPr="003724BD" w:rsidRDefault="003724BD" w:rsidP="003724BD">
            <w:pPr>
              <w:jc w:val="center"/>
              <w:rPr>
                <w:rFonts w:ascii="Times New Roman" w:hAnsi="Times New Roman" w:cs="Times New Roman"/>
                <w:sz w:val="24"/>
                <w:szCs w:val="24"/>
                <w:lang w:val="uz-Cyrl-UZ"/>
              </w:rPr>
            </w:pPr>
          </w:p>
        </w:tc>
        <w:tc>
          <w:tcPr>
            <w:tcW w:w="1231" w:type="dxa"/>
            <w:vMerge/>
            <w:vAlign w:val="center"/>
          </w:tcPr>
          <w:p w:rsidR="003724BD" w:rsidRPr="003724BD" w:rsidRDefault="003724BD" w:rsidP="003724BD">
            <w:pPr>
              <w:jc w:val="center"/>
              <w:rPr>
                <w:rFonts w:ascii="Times New Roman" w:hAnsi="Times New Roman" w:cs="Times New Roman"/>
                <w:sz w:val="24"/>
                <w:szCs w:val="24"/>
                <w:lang w:val="uz-Cyrl-UZ"/>
              </w:rPr>
            </w:pPr>
          </w:p>
        </w:tc>
        <w:tc>
          <w:tcPr>
            <w:tcW w:w="2409" w:type="dxa"/>
            <w:vAlign w:val="center"/>
          </w:tcPr>
          <w:p w:rsidR="003724BD" w:rsidRPr="003D534E" w:rsidRDefault="003724BD" w:rsidP="003724BD">
            <w:pPr>
              <w:rPr>
                <w:rFonts w:ascii="Times New Roman" w:hAnsi="Times New Roman" w:cs="Times New Roman"/>
                <w:sz w:val="24"/>
                <w:szCs w:val="24"/>
                <w:lang w:val="uz-Cyrl-UZ"/>
              </w:rPr>
            </w:pPr>
            <w:r w:rsidRPr="003724BD">
              <w:rPr>
                <w:rFonts w:ascii="Times New Roman" w:hAnsi="Times New Roman" w:cs="Times New Roman"/>
                <w:sz w:val="24"/>
                <w:szCs w:val="24"/>
                <w:lang w:val="uz-Cyrl-UZ"/>
              </w:rPr>
              <w:t>Нефть ва газ қидируви ва ишлатиш қудуқлари бурғуловчисининг раҳбарлиги остида аварияларни бартараф этиш бўйича ёрдамчи ишларни бажариш</w:t>
            </w:r>
          </w:p>
        </w:tc>
        <w:tc>
          <w:tcPr>
            <w:tcW w:w="993" w:type="dxa"/>
            <w:vAlign w:val="center"/>
          </w:tcPr>
          <w:p w:rsidR="003724BD" w:rsidRPr="003724BD" w:rsidRDefault="003724BD" w:rsidP="003724BD">
            <w:pPr>
              <w:jc w:val="center"/>
              <w:rPr>
                <w:rFonts w:ascii="Times New Roman" w:hAnsi="Times New Roman" w:cs="Times New Roman"/>
                <w:sz w:val="24"/>
                <w:szCs w:val="24"/>
              </w:rPr>
            </w:pPr>
            <w:r w:rsidRPr="003724BD">
              <w:rPr>
                <w:rFonts w:ascii="Times New Roman" w:hAnsi="Times New Roman" w:cs="Times New Roman"/>
                <w:sz w:val="24"/>
                <w:szCs w:val="24"/>
                <w:lang w:val="en-US"/>
              </w:rPr>
              <w:t>C</w:t>
            </w:r>
            <w:r w:rsidRPr="003724BD">
              <w:rPr>
                <w:rFonts w:ascii="Times New Roman" w:hAnsi="Times New Roman" w:cs="Times New Roman"/>
                <w:sz w:val="24"/>
                <w:szCs w:val="24"/>
                <w:lang w:val="uz-Cyrl-UZ"/>
              </w:rPr>
              <w:t>/08.5</w:t>
            </w:r>
          </w:p>
        </w:tc>
        <w:tc>
          <w:tcPr>
            <w:tcW w:w="1559" w:type="dxa"/>
            <w:vAlign w:val="center"/>
          </w:tcPr>
          <w:p w:rsidR="003724BD" w:rsidRPr="003724BD" w:rsidRDefault="003724BD" w:rsidP="003724BD">
            <w:pPr>
              <w:jc w:val="center"/>
              <w:rPr>
                <w:rFonts w:ascii="Times New Roman" w:hAnsi="Times New Roman" w:cs="Times New Roman"/>
                <w:sz w:val="24"/>
                <w:szCs w:val="24"/>
                <w:lang w:val="en-US"/>
              </w:rPr>
            </w:pPr>
            <w:r w:rsidRPr="003724BD">
              <w:rPr>
                <w:rFonts w:ascii="Times New Roman" w:hAnsi="Times New Roman" w:cs="Times New Roman"/>
                <w:sz w:val="24"/>
                <w:szCs w:val="24"/>
                <w:lang w:val="en-US"/>
              </w:rPr>
              <w:t>5</w:t>
            </w:r>
          </w:p>
        </w:tc>
      </w:tr>
      <w:tr w:rsidR="003724BD" w:rsidRPr="003724BD" w:rsidTr="00F74CFB">
        <w:tc>
          <w:tcPr>
            <w:tcW w:w="630" w:type="dxa"/>
            <w:vMerge w:val="restart"/>
            <w:vAlign w:val="center"/>
          </w:tcPr>
          <w:p w:rsidR="003724BD" w:rsidRPr="003724BD" w:rsidRDefault="003724BD" w:rsidP="003724BD">
            <w:pPr>
              <w:jc w:val="center"/>
              <w:rPr>
                <w:rFonts w:ascii="Times New Roman" w:hAnsi="Times New Roman" w:cs="Times New Roman"/>
                <w:sz w:val="24"/>
                <w:szCs w:val="24"/>
                <w:lang w:val="en-US"/>
              </w:rPr>
            </w:pPr>
            <w:r w:rsidRPr="003724BD">
              <w:rPr>
                <w:rFonts w:ascii="Times New Roman" w:hAnsi="Times New Roman" w:cs="Times New Roman"/>
                <w:sz w:val="24"/>
                <w:szCs w:val="24"/>
                <w:lang w:val="en-US"/>
              </w:rPr>
              <w:t>D</w:t>
            </w:r>
          </w:p>
        </w:tc>
        <w:tc>
          <w:tcPr>
            <w:tcW w:w="2534" w:type="dxa"/>
            <w:vMerge w:val="restart"/>
            <w:vAlign w:val="center"/>
          </w:tcPr>
          <w:p w:rsidR="003724BD" w:rsidRPr="003724BD" w:rsidRDefault="003724BD" w:rsidP="003724BD">
            <w:pPr>
              <w:rPr>
                <w:rFonts w:ascii="Times New Roman" w:hAnsi="Times New Roman" w:cs="Times New Roman"/>
                <w:sz w:val="24"/>
                <w:szCs w:val="24"/>
                <w:lang w:val="uz-Cyrl-UZ"/>
              </w:rPr>
            </w:pPr>
            <w:r w:rsidRPr="003724BD">
              <w:rPr>
                <w:rFonts w:ascii="Times New Roman" w:hAnsi="Times New Roman" w:cs="Times New Roman"/>
                <w:sz w:val="24"/>
                <w:szCs w:val="24"/>
                <w:lang w:val="uz-Cyrl-UZ"/>
              </w:rPr>
              <w:t>Нефть ва газ қидируви ва ишлатиш қудуқлари бурғуловчиси раҳбарлиги остида чуқурлиги 4000 метрдан юқори бўлган нефть ва газ қудуқларини бурғулашнинг технологик жараёнида комплекс ишларни бажариш</w:t>
            </w:r>
          </w:p>
        </w:tc>
        <w:tc>
          <w:tcPr>
            <w:tcW w:w="1231" w:type="dxa"/>
            <w:vMerge w:val="restart"/>
            <w:vAlign w:val="center"/>
          </w:tcPr>
          <w:p w:rsidR="003724BD" w:rsidRPr="003724BD" w:rsidRDefault="003724BD" w:rsidP="003724BD">
            <w:pPr>
              <w:jc w:val="center"/>
              <w:rPr>
                <w:rFonts w:ascii="Times New Roman" w:hAnsi="Times New Roman" w:cs="Times New Roman"/>
                <w:sz w:val="24"/>
                <w:szCs w:val="24"/>
                <w:lang w:val="en-US"/>
              </w:rPr>
            </w:pPr>
            <w:r w:rsidRPr="003724BD">
              <w:rPr>
                <w:rFonts w:ascii="Times New Roman" w:hAnsi="Times New Roman" w:cs="Times New Roman"/>
                <w:sz w:val="24"/>
                <w:szCs w:val="24"/>
                <w:lang w:val="en-US"/>
              </w:rPr>
              <w:t>5</w:t>
            </w:r>
          </w:p>
        </w:tc>
        <w:tc>
          <w:tcPr>
            <w:tcW w:w="2409" w:type="dxa"/>
            <w:vAlign w:val="center"/>
          </w:tcPr>
          <w:p w:rsidR="003724BD" w:rsidRPr="003724BD" w:rsidRDefault="003724BD" w:rsidP="003724BD">
            <w:pPr>
              <w:rPr>
                <w:rFonts w:ascii="Times New Roman" w:eastAsia="Calibri" w:hAnsi="Times New Roman" w:cs="Times New Roman"/>
                <w:sz w:val="24"/>
                <w:szCs w:val="24"/>
                <w:lang w:val="en-US"/>
              </w:rPr>
            </w:pPr>
            <w:r w:rsidRPr="003724BD">
              <w:rPr>
                <w:rFonts w:ascii="Times New Roman" w:hAnsi="Times New Roman" w:cs="Times New Roman"/>
                <w:sz w:val="24"/>
                <w:szCs w:val="24"/>
                <w:lang w:val="uz-Cyrl-UZ"/>
              </w:rPr>
              <w:t xml:space="preserve">Нефть ва газ қидируви ва ишлатиш қудуқлари бурғуловчиси раҳбарлиги остида чуқурлиги </w:t>
            </w:r>
            <w:r w:rsidRPr="003724BD">
              <w:rPr>
                <w:rFonts w:ascii="Times New Roman" w:hAnsi="Times New Roman" w:cs="Times New Roman"/>
                <w:sz w:val="24"/>
                <w:szCs w:val="24"/>
                <w:lang w:val="uz-Cyrl-UZ"/>
              </w:rPr>
              <w:br/>
              <w:t xml:space="preserve">4000 метрдан юқори бўлган нефть ва газ қудуқларини бурғулаш учун </w:t>
            </w:r>
            <w:r w:rsidRPr="003724BD">
              <w:rPr>
                <w:rFonts w:ascii="Times New Roman" w:hAnsi="Times New Roman" w:cs="Times New Roman"/>
                <w:bCs/>
                <w:sz w:val="24"/>
                <w:szCs w:val="24"/>
                <w:lang w:val="uz-Cyrl-UZ"/>
              </w:rPr>
              <w:t>муайян тайёргарлик ва якуний ишларни бажариш</w:t>
            </w:r>
          </w:p>
        </w:tc>
        <w:tc>
          <w:tcPr>
            <w:tcW w:w="993" w:type="dxa"/>
            <w:vAlign w:val="center"/>
          </w:tcPr>
          <w:p w:rsidR="003724BD" w:rsidRPr="003724BD" w:rsidRDefault="003724BD" w:rsidP="003724BD">
            <w:pPr>
              <w:jc w:val="center"/>
              <w:rPr>
                <w:rFonts w:ascii="Times New Roman" w:hAnsi="Times New Roman" w:cs="Times New Roman"/>
                <w:sz w:val="24"/>
                <w:szCs w:val="24"/>
                <w:lang w:val="uz-Cyrl-UZ"/>
              </w:rPr>
            </w:pPr>
            <w:r w:rsidRPr="003724BD">
              <w:rPr>
                <w:rFonts w:ascii="Times New Roman" w:hAnsi="Times New Roman" w:cs="Times New Roman"/>
                <w:sz w:val="24"/>
                <w:szCs w:val="24"/>
                <w:lang w:val="en-US"/>
              </w:rPr>
              <w:t>D</w:t>
            </w:r>
            <w:r w:rsidRPr="003724BD">
              <w:rPr>
                <w:rFonts w:ascii="Times New Roman" w:hAnsi="Times New Roman" w:cs="Times New Roman"/>
                <w:sz w:val="24"/>
                <w:szCs w:val="24"/>
                <w:lang w:val="uz-Cyrl-UZ"/>
              </w:rPr>
              <w:t>/01.5</w:t>
            </w:r>
          </w:p>
        </w:tc>
        <w:tc>
          <w:tcPr>
            <w:tcW w:w="1559" w:type="dxa"/>
            <w:vAlign w:val="center"/>
          </w:tcPr>
          <w:p w:rsidR="003724BD" w:rsidRPr="003724BD" w:rsidRDefault="003724BD" w:rsidP="003724BD">
            <w:pPr>
              <w:jc w:val="center"/>
              <w:rPr>
                <w:rFonts w:ascii="Times New Roman" w:hAnsi="Times New Roman" w:cs="Times New Roman"/>
                <w:sz w:val="24"/>
                <w:szCs w:val="24"/>
                <w:lang w:val="en-US"/>
              </w:rPr>
            </w:pPr>
            <w:r w:rsidRPr="003724BD">
              <w:rPr>
                <w:rFonts w:ascii="Times New Roman" w:hAnsi="Times New Roman" w:cs="Times New Roman"/>
                <w:sz w:val="24"/>
                <w:szCs w:val="24"/>
                <w:lang w:val="en-US"/>
              </w:rPr>
              <w:t>5</w:t>
            </w:r>
          </w:p>
        </w:tc>
      </w:tr>
      <w:tr w:rsidR="003724BD" w:rsidRPr="003724BD" w:rsidTr="00F74CFB">
        <w:tc>
          <w:tcPr>
            <w:tcW w:w="630" w:type="dxa"/>
            <w:vMerge/>
            <w:vAlign w:val="center"/>
          </w:tcPr>
          <w:p w:rsidR="003724BD" w:rsidRPr="003724BD" w:rsidRDefault="003724BD" w:rsidP="003724BD">
            <w:pPr>
              <w:jc w:val="center"/>
              <w:rPr>
                <w:rFonts w:ascii="Times New Roman" w:hAnsi="Times New Roman" w:cs="Times New Roman"/>
                <w:sz w:val="24"/>
                <w:szCs w:val="24"/>
                <w:lang w:val="uz-Cyrl-UZ"/>
              </w:rPr>
            </w:pPr>
          </w:p>
        </w:tc>
        <w:tc>
          <w:tcPr>
            <w:tcW w:w="2534" w:type="dxa"/>
            <w:vMerge/>
            <w:vAlign w:val="center"/>
          </w:tcPr>
          <w:p w:rsidR="003724BD" w:rsidRPr="003724BD" w:rsidRDefault="003724BD" w:rsidP="003724BD">
            <w:pPr>
              <w:jc w:val="center"/>
              <w:rPr>
                <w:rFonts w:ascii="Times New Roman" w:hAnsi="Times New Roman" w:cs="Times New Roman"/>
                <w:sz w:val="24"/>
                <w:szCs w:val="24"/>
                <w:lang w:val="uz-Cyrl-UZ"/>
              </w:rPr>
            </w:pPr>
          </w:p>
        </w:tc>
        <w:tc>
          <w:tcPr>
            <w:tcW w:w="1231" w:type="dxa"/>
            <w:vMerge/>
            <w:vAlign w:val="center"/>
          </w:tcPr>
          <w:p w:rsidR="003724BD" w:rsidRPr="003724BD" w:rsidRDefault="003724BD" w:rsidP="003724BD">
            <w:pPr>
              <w:jc w:val="center"/>
              <w:rPr>
                <w:rFonts w:ascii="Times New Roman" w:hAnsi="Times New Roman" w:cs="Times New Roman"/>
                <w:sz w:val="24"/>
                <w:szCs w:val="24"/>
                <w:lang w:val="uz-Cyrl-UZ"/>
              </w:rPr>
            </w:pPr>
          </w:p>
        </w:tc>
        <w:tc>
          <w:tcPr>
            <w:tcW w:w="2409" w:type="dxa"/>
            <w:vAlign w:val="center"/>
          </w:tcPr>
          <w:p w:rsidR="003724BD" w:rsidRPr="003724BD" w:rsidRDefault="003724BD" w:rsidP="003724BD">
            <w:pPr>
              <w:rPr>
                <w:rFonts w:ascii="Times New Roman" w:eastAsia="Calibri" w:hAnsi="Times New Roman" w:cs="Times New Roman"/>
                <w:sz w:val="24"/>
                <w:szCs w:val="24"/>
                <w:lang w:val="uz-Cyrl-UZ"/>
              </w:rPr>
            </w:pPr>
            <w:r w:rsidRPr="003724BD">
              <w:rPr>
                <w:rFonts w:ascii="Times New Roman" w:hAnsi="Times New Roman" w:cs="Times New Roman"/>
                <w:sz w:val="24"/>
                <w:szCs w:val="24"/>
                <w:lang w:val="uz-Cyrl-UZ"/>
              </w:rPr>
              <w:t xml:space="preserve">Нефть ва газ қидируви ва ишлатиш қудуқлари бурғуловчисининг раҳбарлиги остида чуқурлиги 4000 метрдан юқори бўлган нефть ва газ қудуқларини </w:t>
            </w:r>
            <w:r w:rsidRPr="003724BD">
              <w:rPr>
                <w:rFonts w:ascii="Times New Roman" w:hAnsi="Times New Roman" w:cs="Times New Roman"/>
                <w:sz w:val="24"/>
                <w:szCs w:val="24"/>
                <w:lang w:val="uz-Cyrl-UZ"/>
              </w:rPr>
              <w:lastRenderedPageBreak/>
              <w:t>бурғулаш пайтида бурғулаш ва ёрдамчи ишларни бажариш</w:t>
            </w:r>
          </w:p>
        </w:tc>
        <w:tc>
          <w:tcPr>
            <w:tcW w:w="993" w:type="dxa"/>
            <w:vAlign w:val="center"/>
          </w:tcPr>
          <w:p w:rsidR="003724BD" w:rsidRPr="003724BD" w:rsidRDefault="003724BD" w:rsidP="003724BD">
            <w:pPr>
              <w:jc w:val="center"/>
              <w:rPr>
                <w:rFonts w:ascii="Times New Roman" w:hAnsi="Times New Roman" w:cs="Times New Roman"/>
                <w:sz w:val="24"/>
                <w:szCs w:val="24"/>
                <w:lang w:val="uz-Cyrl-UZ"/>
              </w:rPr>
            </w:pPr>
            <w:r w:rsidRPr="003724BD">
              <w:rPr>
                <w:rFonts w:ascii="Times New Roman" w:hAnsi="Times New Roman" w:cs="Times New Roman"/>
                <w:sz w:val="24"/>
                <w:szCs w:val="24"/>
                <w:lang w:val="en-US"/>
              </w:rPr>
              <w:lastRenderedPageBreak/>
              <w:t>D</w:t>
            </w:r>
            <w:r w:rsidRPr="003724BD">
              <w:rPr>
                <w:rFonts w:ascii="Times New Roman" w:hAnsi="Times New Roman" w:cs="Times New Roman"/>
                <w:sz w:val="24"/>
                <w:szCs w:val="24"/>
                <w:lang w:val="uz-Cyrl-UZ"/>
              </w:rPr>
              <w:t>/02.5</w:t>
            </w:r>
          </w:p>
        </w:tc>
        <w:tc>
          <w:tcPr>
            <w:tcW w:w="1559" w:type="dxa"/>
            <w:vAlign w:val="center"/>
          </w:tcPr>
          <w:p w:rsidR="003724BD" w:rsidRPr="003724BD" w:rsidRDefault="003724BD" w:rsidP="003724BD">
            <w:pPr>
              <w:jc w:val="center"/>
              <w:rPr>
                <w:rFonts w:ascii="Times New Roman" w:hAnsi="Times New Roman" w:cs="Times New Roman"/>
                <w:sz w:val="24"/>
                <w:szCs w:val="24"/>
              </w:rPr>
            </w:pPr>
            <w:r w:rsidRPr="003724BD">
              <w:rPr>
                <w:rFonts w:ascii="Times New Roman" w:hAnsi="Times New Roman" w:cs="Times New Roman"/>
                <w:sz w:val="24"/>
                <w:szCs w:val="24"/>
              </w:rPr>
              <w:t>5</w:t>
            </w:r>
          </w:p>
        </w:tc>
      </w:tr>
      <w:tr w:rsidR="003724BD" w:rsidRPr="003724BD" w:rsidTr="00F74CFB">
        <w:tc>
          <w:tcPr>
            <w:tcW w:w="630" w:type="dxa"/>
            <w:vMerge/>
            <w:vAlign w:val="center"/>
          </w:tcPr>
          <w:p w:rsidR="003724BD" w:rsidRPr="003724BD" w:rsidRDefault="003724BD" w:rsidP="003724BD">
            <w:pPr>
              <w:jc w:val="center"/>
              <w:rPr>
                <w:rFonts w:ascii="Times New Roman" w:hAnsi="Times New Roman" w:cs="Times New Roman"/>
                <w:sz w:val="24"/>
                <w:szCs w:val="24"/>
                <w:lang w:val="uz-Cyrl-UZ"/>
              </w:rPr>
            </w:pPr>
          </w:p>
        </w:tc>
        <w:tc>
          <w:tcPr>
            <w:tcW w:w="2534" w:type="dxa"/>
            <w:vMerge/>
            <w:vAlign w:val="center"/>
          </w:tcPr>
          <w:p w:rsidR="003724BD" w:rsidRPr="003724BD" w:rsidRDefault="003724BD" w:rsidP="003724BD">
            <w:pPr>
              <w:jc w:val="center"/>
              <w:rPr>
                <w:rFonts w:ascii="Times New Roman" w:hAnsi="Times New Roman" w:cs="Times New Roman"/>
                <w:sz w:val="24"/>
                <w:szCs w:val="24"/>
                <w:lang w:val="uz-Cyrl-UZ"/>
              </w:rPr>
            </w:pPr>
          </w:p>
        </w:tc>
        <w:tc>
          <w:tcPr>
            <w:tcW w:w="1231" w:type="dxa"/>
            <w:vMerge/>
            <w:vAlign w:val="center"/>
          </w:tcPr>
          <w:p w:rsidR="003724BD" w:rsidRPr="003724BD" w:rsidRDefault="003724BD" w:rsidP="003724BD">
            <w:pPr>
              <w:jc w:val="center"/>
              <w:rPr>
                <w:rFonts w:ascii="Times New Roman" w:hAnsi="Times New Roman" w:cs="Times New Roman"/>
                <w:sz w:val="24"/>
                <w:szCs w:val="24"/>
                <w:lang w:val="uz-Cyrl-UZ"/>
              </w:rPr>
            </w:pPr>
          </w:p>
        </w:tc>
        <w:tc>
          <w:tcPr>
            <w:tcW w:w="2409" w:type="dxa"/>
            <w:vAlign w:val="center"/>
          </w:tcPr>
          <w:p w:rsidR="003724BD" w:rsidRPr="003724BD" w:rsidRDefault="003724BD" w:rsidP="003724BD">
            <w:pPr>
              <w:rPr>
                <w:rFonts w:ascii="Times New Roman" w:eastAsia="Calibri" w:hAnsi="Times New Roman" w:cs="Times New Roman"/>
                <w:sz w:val="24"/>
                <w:szCs w:val="24"/>
                <w:lang w:val="uz-Cyrl-UZ"/>
              </w:rPr>
            </w:pPr>
            <w:r w:rsidRPr="003724BD">
              <w:rPr>
                <w:rFonts w:ascii="Times New Roman" w:hAnsi="Times New Roman" w:cs="Times New Roman"/>
                <w:sz w:val="24"/>
                <w:szCs w:val="24"/>
                <w:lang w:val="uz-Cyrl-UZ"/>
              </w:rPr>
              <w:t>Нефть ва газ қидируви ва ишлатиш қудуқлари бурғуловчисининг раҳбарлиги остида чуқурлиги 4000 метрдан юқори бўлган нефть ва газ қудуқларини мустаҳкамлаш бўйича комплекс ишларни бажариш</w:t>
            </w:r>
          </w:p>
        </w:tc>
        <w:tc>
          <w:tcPr>
            <w:tcW w:w="993" w:type="dxa"/>
            <w:vAlign w:val="center"/>
          </w:tcPr>
          <w:p w:rsidR="003724BD" w:rsidRPr="003724BD" w:rsidRDefault="003724BD" w:rsidP="003724BD">
            <w:pPr>
              <w:jc w:val="center"/>
              <w:rPr>
                <w:rFonts w:ascii="Times New Roman" w:hAnsi="Times New Roman" w:cs="Times New Roman"/>
                <w:sz w:val="24"/>
                <w:szCs w:val="24"/>
              </w:rPr>
            </w:pPr>
            <w:r w:rsidRPr="003724BD">
              <w:rPr>
                <w:rFonts w:ascii="Times New Roman" w:hAnsi="Times New Roman" w:cs="Times New Roman"/>
                <w:sz w:val="24"/>
                <w:szCs w:val="24"/>
                <w:lang w:val="en-US"/>
              </w:rPr>
              <w:t>D</w:t>
            </w:r>
            <w:r w:rsidRPr="003724BD">
              <w:rPr>
                <w:rFonts w:ascii="Times New Roman" w:hAnsi="Times New Roman" w:cs="Times New Roman"/>
                <w:sz w:val="24"/>
                <w:szCs w:val="24"/>
                <w:lang w:val="uz-Cyrl-UZ"/>
              </w:rPr>
              <w:t>/03.5</w:t>
            </w:r>
          </w:p>
        </w:tc>
        <w:tc>
          <w:tcPr>
            <w:tcW w:w="1559" w:type="dxa"/>
            <w:vAlign w:val="center"/>
          </w:tcPr>
          <w:p w:rsidR="003724BD" w:rsidRPr="003724BD" w:rsidRDefault="003724BD" w:rsidP="003724BD">
            <w:pPr>
              <w:jc w:val="center"/>
              <w:rPr>
                <w:rFonts w:ascii="Times New Roman" w:hAnsi="Times New Roman" w:cs="Times New Roman"/>
                <w:sz w:val="24"/>
                <w:szCs w:val="24"/>
                <w:lang w:val="en-US"/>
              </w:rPr>
            </w:pPr>
            <w:r w:rsidRPr="003724BD">
              <w:rPr>
                <w:rFonts w:ascii="Times New Roman" w:hAnsi="Times New Roman" w:cs="Times New Roman"/>
                <w:sz w:val="24"/>
                <w:szCs w:val="24"/>
                <w:lang w:val="en-US"/>
              </w:rPr>
              <w:t>5</w:t>
            </w:r>
          </w:p>
        </w:tc>
      </w:tr>
      <w:tr w:rsidR="003724BD" w:rsidRPr="003724BD" w:rsidTr="00F74CFB">
        <w:tc>
          <w:tcPr>
            <w:tcW w:w="630" w:type="dxa"/>
            <w:vMerge/>
            <w:vAlign w:val="center"/>
          </w:tcPr>
          <w:p w:rsidR="003724BD" w:rsidRPr="003724BD" w:rsidRDefault="003724BD" w:rsidP="003724BD">
            <w:pPr>
              <w:jc w:val="center"/>
              <w:rPr>
                <w:rFonts w:ascii="Times New Roman" w:hAnsi="Times New Roman" w:cs="Times New Roman"/>
                <w:sz w:val="24"/>
                <w:szCs w:val="24"/>
                <w:lang w:val="uz-Cyrl-UZ"/>
              </w:rPr>
            </w:pPr>
          </w:p>
        </w:tc>
        <w:tc>
          <w:tcPr>
            <w:tcW w:w="2534" w:type="dxa"/>
            <w:vMerge/>
            <w:vAlign w:val="center"/>
          </w:tcPr>
          <w:p w:rsidR="003724BD" w:rsidRPr="003724BD" w:rsidRDefault="003724BD" w:rsidP="003724BD">
            <w:pPr>
              <w:jc w:val="center"/>
              <w:rPr>
                <w:rFonts w:ascii="Times New Roman" w:hAnsi="Times New Roman" w:cs="Times New Roman"/>
                <w:sz w:val="24"/>
                <w:szCs w:val="24"/>
                <w:lang w:val="uz-Cyrl-UZ"/>
              </w:rPr>
            </w:pPr>
          </w:p>
        </w:tc>
        <w:tc>
          <w:tcPr>
            <w:tcW w:w="1231" w:type="dxa"/>
            <w:vMerge/>
            <w:vAlign w:val="center"/>
          </w:tcPr>
          <w:p w:rsidR="003724BD" w:rsidRPr="003724BD" w:rsidRDefault="003724BD" w:rsidP="003724BD">
            <w:pPr>
              <w:jc w:val="center"/>
              <w:rPr>
                <w:rFonts w:ascii="Times New Roman" w:hAnsi="Times New Roman" w:cs="Times New Roman"/>
                <w:sz w:val="24"/>
                <w:szCs w:val="24"/>
                <w:lang w:val="uz-Cyrl-UZ"/>
              </w:rPr>
            </w:pPr>
          </w:p>
        </w:tc>
        <w:tc>
          <w:tcPr>
            <w:tcW w:w="2409" w:type="dxa"/>
            <w:vAlign w:val="center"/>
          </w:tcPr>
          <w:p w:rsidR="003724BD" w:rsidRPr="003D534E" w:rsidRDefault="003724BD" w:rsidP="003724BD">
            <w:pPr>
              <w:rPr>
                <w:rFonts w:ascii="Times New Roman" w:eastAsia="Calibri" w:hAnsi="Times New Roman" w:cs="Times New Roman"/>
                <w:sz w:val="24"/>
                <w:szCs w:val="24"/>
                <w:lang w:val="uz-Cyrl-UZ"/>
              </w:rPr>
            </w:pPr>
            <w:r w:rsidRPr="003724BD">
              <w:rPr>
                <w:rFonts w:ascii="Times New Roman" w:hAnsi="Times New Roman" w:cs="Times New Roman"/>
                <w:sz w:val="24"/>
                <w:szCs w:val="24"/>
                <w:lang w:val="uz-Cyrl-UZ"/>
              </w:rPr>
              <w:t>Нефть ва газ қидируви ва ишлатиш қудуқлари бурғуловчисининг раҳбарлиги остида чуқурлиги 4000 метрдан юқори бўлган нефть ва газ қудуқлари бурғулаш пайтида отқинга қарши жиҳозларни монтаж (демонтаж) қилиш бўйича комплекс ишларни бажариш</w:t>
            </w:r>
          </w:p>
        </w:tc>
        <w:tc>
          <w:tcPr>
            <w:tcW w:w="993" w:type="dxa"/>
            <w:vAlign w:val="center"/>
          </w:tcPr>
          <w:p w:rsidR="003724BD" w:rsidRPr="003724BD" w:rsidRDefault="003724BD" w:rsidP="003724BD">
            <w:pPr>
              <w:jc w:val="center"/>
              <w:rPr>
                <w:rFonts w:ascii="Times New Roman" w:hAnsi="Times New Roman" w:cs="Times New Roman"/>
                <w:sz w:val="24"/>
                <w:szCs w:val="24"/>
              </w:rPr>
            </w:pPr>
            <w:r w:rsidRPr="003724BD">
              <w:rPr>
                <w:rFonts w:ascii="Times New Roman" w:hAnsi="Times New Roman" w:cs="Times New Roman"/>
                <w:sz w:val="24"/>
                <w:szCs w:val="24"/>
                <w:lang w:val="en-US"/>
              </w:rPr>
              <w:t>D</w:t>
            </w:r>
            <w:r w:rsidRPr="003724BD">
              <w:rPr>
                <w:rFonts w:ascii="Times New Roman" w:hAnsi="Times New Roman" w:cs="Times New Roman"/>
                <w:sz w:val="24"/>
                <w:szCs w:val="24"/>
                <w:lang w:val="uz-Cyrl-UZ"/>
              </w:rPr>
              <w:t>/04.5</w:t>
            </w:r>
          </w:p>
        </w:tc>
        <w:tc>
          <w:tcPr>
            <w:tcW w:w="1559" w:type="dxa"/>
            <w:vAlign w:val="center"/>
          </w:tcPr>
          <w:p w:rsidR="003724BD" w:rsidRPr="003724BD" w:rsidRDefault="003724BD" w:rsidP="003724BD">
            <w:pPr>
              <w:jc w:val="center"/>
              <w:rPr>
                <w:rFonts w:ascii="Times New Roman" w:hAnsi="Times New Roman" w:cs="Times New Roman"/>
                <w:sz w:val="24"/>
                <w:szCs w:val="24"/>
                <w:lang w:val="en-US"/>
              </w:rPr>
            </w:pPr>
            <w:r w:rsidRPr="003724BD">
              <w:rPr>
                <w:rFonts w:ascii="Times New Roman" w:hAnsi="Times New Roman" w:cs="Times New Roman"/>
                <w:sz w:val="24"/>
                <w:szCs w:val="24"/>
                <w:lang w:val="en-US"/>
              </w:rPr>
              <w:t>5</w:t>
            </w:r>
          </w:p>
        </w:tc>
      </w:tr>
      <w:tr w:rsidR="003724BD" w:rsidRPr="003724BD" w:rsidTr="00F74CFB">
        <w:tc>
          <w:tcPr>
            <w:tcW w:w="630" w:type="dxa"/>
            <w:vMerge/>
            <w:vAlign w:val="center"/>
          </w:tcPr>
          <w:p w:rsidR="003724BD" w:rsidRPr="003724BD" w:rsidRDefault="003724BD" w:rsidP="003724BD">
            <w:pPr>
              <w:jc w:val="center"/>
              <w:rPr>
                <w:rFonts w:ascii="Times New Roman" w:hAnsi="Times New Roman" w:cs="Times New Roman"/>
                <w:sz w:val="24"/>
                <w:szCs w:val="24"/>
                <w:lang w:val="uz-Cyrl-UZ"/>
              </w:rPr>
            </w:pPr>
          </w:p>
        </w:tc>
        <w:tc>
          <w:tcPr>
            <w:tcW w:w="2534" w:type="dxa"/>
            <w:vMerge/>
            <w:vAlign w:val="center"/>
          </w:tcPr>
          <w:p w:rsidR="003724BD" w:rsidRPr="003724BD" w:rsidRDefault="003724BD" w:rsidP="003724BD">
            <w:pPr>
              <w:jc w:val="center"/>
              <w:rPr>
                <w:rFonts w:ascii="Times New Roman" w:hAnsi="Times New Roman" w:cs="Times New Roman"/>
                <w:sz w:val="24"/>
                <w:szCs w:val="24"/>
                <w:lang w:val="uz-Cyrl-UZ"/>
              </w:rPr>
            </w:pPr>
          </w:p>
        </w:tc>
        <w:tc>
          <w:tcPr>
            <w:tcW w:w="1231" w:type="dxa"/>
            <w:vMerge/>
            <w:vAlign w:val="center"/>
          </w:tcPr>
          <w:p w:rsidR="003724BD" w:rsidRPr="003724BD" w:rsidRDefault="003724BD" w:rsidP="003724BD">
            <w:pPr>
              <w:jc w:val="center"/>
              <w:rPr>
                <w:rFonts w:ascii="Times New Roman" w:hAnsi="Times New Roman" w:cs="Times New Roman"/>
                <w:sz w:val="24"/>
                <w:szCs w:val="24"/>
                <w:lang w:val="uz-Cyrl-UZ"/>
              </w:rPr>
            </w:pPr>
          </w:p>
        </w:tc>
        <w:tc>
          <w:tcPr>
            <w:tcW w:w="2409" w:type="dxa"/>
            <w:vAlign w:val="center"/>
          </w:tcPr>
          <w:p w:rsidR="003724BD" w:rsidRPr="003724BD" w:rsidRDefault="003724BD" w:rsidP="003724BD">
            <w:pPr>
              <w:rPr>
                <w:rFonts w:ascii="Times New Roman" w:hAnsi="Times New Roman" w:cs="Times New Roman"/>
                <w:bCs/>
                <w:sz w:val="24"/>
                <w:szCs w:val="24"/>
                <w:lang w:val="uz-Cyrl-UZ"/>
              </w:rPr>
            </w:pPr>
            <w:r w:rsidRPr="003724BD">
              <w:rPr>
                <w:rFonts w:ascii="Times New Roman" w:hAnsi="Times New Roman" w:cs="Times New Roman"/>
                <w:sz w:val="24"/>
                <w:szCs w:val="24"/>
                <w:lang w:val="uz-Cyrl-UZ"/>
              </w:rPr>
              <w:t xml:space="preserve">Нефть ва газ қидирув ва ишлатиш қудуқлари бурғуловчисининг раҳбарлиги остида чуқурлиги </w:t>
            </w:r>
            <w:r w:rsidRPr="003724BD">
              <w:rPr>
                <w:rFonts w:ascii="Times New Roman" w:hAnsi="Times New Roman" w:cs="Times New Roman"/>
                <w:sz w:val="24"/>
                <w:szCs w:val="24"/>
                <w:lang w:val="uz-Cyrl-UZ"/>
              </w:rPr>
              <w:br/>
              <w:t>4000 метрдан юқори бўлган нефть ва газ қудуқларида геофизик тадқиқотлар ўтказиш пайтида комплекс ёрдамчи ишларни бажариш</w:t>
            </w:r>
          </w:p>
        </w:tc>
        <w:tc>
          <w:tcPr>
            <w:tcW w:w="993" w:type="dxa"/>
            <w:vAlign w:val="center"/>
          </w:tcPr>
          <w:p w:rsidR="003724BD" w:rsidRPr="003724BD" w:rsidRDefault="003724BD" w:rsidP="003724BD">
            <w:pPr>
              <w:jc w:val="center"/>
              <w:rPr>
                <w:rFonts w:ascii="Times New Roman" w:hAnsi="Times New Roman" w:cs="Times New Roman"/>
                <w:sz w:val="24"/>
                <w:szCs w:val="24"/>
                <w:lang w:val="uz-Cyrl-UZ"/>
              </w:rPr>
            </w:pPr>
            <w:r w:rsidRPr="003724BD">
              <w:rPr>
                <w:rFonts w:ascii="Times New Roman" w:hAnsi="Times New Roman" w:cs="Times New Roman"/>
                <w:sz w:val="24"/>
                <w:szCs w:val="24"/>
                <w:lang w:val="uz-Cyrl-UZ"/>
              </w:rPr>
              <w:t>D/05.5</w:t>
            </w:r>
          </w:p>
        </w:tc>
        <w:tc>
          <w:tcPr>
            <w:tcW w:w="1559" w:type="dxa"/>
            <w:vAlign w:val="center"/>
          </w:tcPr>
          <w:p w:rsidR="003724BD" w:rsidRPr="003724BD" w:rsidRDefault="003724BD" w:rsidP="003724BD">
            <w:pPr>
              <w:jc w:val="center"/>
              <w:rPr>
                <w:rFonts w:ascii="Times New Roman" w:hAnsi="Times New Roman" w:cs="Times New Roman"/>
                <w:sz w:val="24"/>
                <w:szCs w:val="24"/>
                <w:lang w:val="uz-Cyrl-UZ"/>
              </w:rPr>
            </w:pPr>
            <w:r w:rsidRPr="003724BD">
              <w:rPr>
                <w:rFonts w:ascii="Times New Roman" w:hAnsi="Times New Roman" w:cs="Times New Roman"/>
                <w:sz w:val="24"/>
                <w:szCs w:val="24"/>
                <w:lang w:val="uz-Cyrl-UZ"/>
              </w:rPr>
              <w:t>5</w:t>
            </w:r>
          </w:p>
        </w:tc>
      </w:tr>
      <w:tr w:rsidR="003724BD" w:rsidRPr="003724BD" w:rsidTr="00F74CFB">
        <w:tc>
          <w:tcPr>
            <w:tcW w:w="630" w:type="dxa"/>
            <w:vMerge/>
            <w:vAlign w:val="center"/>
          </w:tcPr>
          <w:p w:rsidR="003724BD" w:rsidRPr="003724BD" w:rsidRDefault="003724BD" w:rsidP="003724BD">
            <w:pPr>
              <w:jc w:val="center"/>
              <w:rPr>
                <w:rFonts w:ascii="Times New Roman" w:hAnsi="Times New Roman" w:cs="Times New Roman"/>
                <w:sz w:val="24"/>
                <w:szCs w:val="24"/>
                <w:lang w:val="uz-Cyrl-UZ"/>
              </w:rPr>
            </w:pPr>
          </w:p>
        </w:tc>
        <w:tc>
          <w:tcPr>
            <w:tcW w:w="2534" w:type="dxa"/>
            <w:vMerge/>
            <w:vAlign w:val="center"/>
          </w:tcPr>
          <w:p w:rsidR="003724BD" w:rsidRPr="003724BD" w:rsidRDefault="003724BD" w:rsidP="003724BD">
            <w:pPr>
              <w:jc w:val="center"/>
              <w:rPr>
                <w:rFonts w:ascii="Times New Roman" w:hAnsi="Times New Roman" w:cs="Times New Roman"/>
                <w:sz w:val="24"/>
                <w:szCs w:val="24"/>
                <w:lang w:val="uz-Cyrl-UZ"/>
              </w:rPr>
            </w:pPr>
          </w:p>
        </w:tc>
        <w:tc>
          <w:tcPr>
            <w:tcW w:w="1231" w:type="dxa"/>
            <w:vMerge/>
            <w:vAlign w:val="center"/>
          </w:tcPr>
          <w:p w:rsidR="003724BD" w:rsidRPr="003724BD" w:rsidRDefault="003724BD" w:rsidP="003724BD">
            <w:pPr>
              <w:jc w:val="center"/>
              <w:rPr>
                <w:rFonts w:ascii="Times New Roman" w:hAnsi="Times New Roman" w:cs="Times New Roman"/>
                <w:sz w:val="24"/>
                <w:szCs w:val="24"/>
                <w:lang w:val="uz-Cyrl-UZ"/>
              </w:rPr>
            </w:pPr>
          </w:p>
        </w:tc>
        <w:tc>
          <w:tcPr>
            <w:tcW w:w="2409" w:type="dxa"/>
            <w:vAlign w:val="center"/>
          </w:tcPr>
          <w:p w:rsidR="003724BD" w:rsidRPr="003724BD" w:rsidRDefault="003724BD" w:rsidP="003724BD">
            <w:pPr>
              <w:rPr>
                <w:rFonts w:ascii="Times New Roman" w:hAnsi="Times New Roman" w:cs="Times New Roman"/>
                <w:bCs/>
                <w:sz w:val="24"/>
                <w:szCs w:val="24"/>
                <w:lang w:val="uz-Cyrl-UZ"/>
              </w:rPr>
            </w:pPr>
            <w:r w:rsidRPr="003724BD">
              <w:rPr>
                <w:rFonts w:ascii="Times New Roman" w:hAnsi="Times New Roman" w:cs="Times New Roman"/>
                <w:sz w:val="24"/>
                <w:szCs w:val="24"/>
                <w:lang w:val="uz-Cyrl-UZ"/>
              </w:rPr>
              <w:t xml:space="preserve">Нефть ва газ қидирув ва ишлатиш қудуқлари бурғуловчисининг раҳбарлиги остида чуқурлиги 4000 метрдан юқори бўлган нефть ва газ </w:t>
            </w:r>
            <w:r w:rsidRPr="003724BD">
              <w:rPr>
                <w:rFonts w:ascii="Times New Roman" w:hAnsi="Times New Roman" w:cs="Times New Roman"/>
                <w:sz w:val="24"/>
                <w:szCs w:val="24"/>
                <w:lang w:val="uz-Cyrl-UZ"/>
              </w:rPr>
              <w:lastRenderedPageBreak/>
              <w:t>қудуқларини бурғулаш пайтида бурғулаш ускуналарини таъмирлаш бўйича комплекс  ишларни бажариш</w:t>
            </w:r>
          </w:p>
        </w:tc>
        <w:tc>
          <w:tcPr>
            <w:tcW w:w="993" w:type="dxa"/>
            <w:vAlign w:val="center"/>
          </w:tcPr>
          <w:p w:rsidR="003724BD" w:rsidRPr="003724BD" w:rsidRDefault="003724BD" w:rsidP="003724BD">
            <w:pPr>
              <w:jc w:val="center"/>
              <w:rPr>
                <w:rFonts w:ascii="Times New Roman" w:hAnsi="Times New Roman" w:cs="Times New Roman"/>
                <w:sz w:val="24"/>
                <w:szCs w:val="24"/>
              </w:rPr>
            </w:pPr>
            <w:r w:rsidRPr="003724BD">
              <w:rPr>
                <w:rFonts w:ascii="Times New Roman" w:hAnsi="Times New Roman" w:cs="Times New Roman"/>
                <w:sz w:val="24"/>
                <w:szCs w:val="24"/>
                <w:lang w:val="en-US"/>
              </w:rPr>
              <w:lastRenderedPageBreak/>
              <w:t>D</w:t>
            </w:r>
            <w:r w:rsidRPr="003724BD">
              <w:rPr>
                <w:rFonts w:ascii="Times New Roman" w:hAnsi="Times New Roman" w:cs="Times New Roman"/>
                <w:sz w:val="24"/>
                <w:szCs w:val="24"/>
                <w:lang w:val="uz-Cyrl-UZ"/>
              </w:rPr>
              <w:t>/06.5</w:t>
            </w:r>
          </w:p>
        </w:tc>
        <w:tc>
          <w:tcPr>
            <w:tcW w:w="1559" w:type="dxa"/>
            <w:vAlign w:val="center"/>
          </w:tcPr>
          <w:p w:rsidR="003724BD" w:rsidRPr="003724BD" w:rsidRDefault="003724BD" w:rsidP="003724BD">
            <w:pPr>
              <w:jc w:val="center"/>
              <w:rPr>
                <w:rFonts w:ascii="Times New Roman" w:hAnsi="Times New Roman" w:cs="Times New Roman"/>
                <w:sz w:val="24"/>
                <w:szCs w:val="24"/>
                <w:lang w:val="en-US"/>
              </w:rPr>
            </w:pPr>
            <w:r w:rsidRPr="003724BD">
              <w:rPr>
                <w:rFonts w:ascii="Times New Roman" w:hAnsi="Times New Roman" w:cs="Times New Roman"/>
                <w:sz w:val="24"/>
                <w:szCs w:val="24"/>
                <w:lang w:val="en-US"/>
              </w:rPr>
              <w:t>5</w:t>
            </w:r>
          </w:p>
        </w:tc>
      </w:tr>
      <w:tr w:rsidR="003724BD" w:rsidRPr="003724BD" w:rsidTr="00F74CFB">
        <w:tc>
          <w:tcPr>
            <w:tcW w:w="630" w:type="dxa"/>
            <w:vMerge/>
            <w:vAlign w:val="center"/>
          </w:tcPr>
          <w:p w:rsidR="003724BD" w:rsidRPr="003724BD" w:rsidRDefault="003724BD" w:rsidP="003724BD">
            <w:pPr>
              <w:jc w:val="center"/>
              <w:rPr>
                <w:rFonts w:ascii="Times New Roman" w:hAnsi="Times New Roman" w:cs="Times New Roman"/>
                <w:sz w:val="24"/>
                <w:szCs w:val="24"/>
                <w:lang w:val="uz-Cyrl-UZ"/>
              </w:rPr>
            </w:pPr>
          </w:p>
        </w:tc>
        <w:tc>
          <w:tcPr>
            <w:tcW w:w="2534" w:type="dxa"/>
            <w:vMerge/>
            <w:vAlign w:val="center"/>
          </w:tcPr>
          <w:p w:rsidR="003724BD" w:rsidRPr="003724BD" w:rsidRDefault="003724BD" w:rsidP="003724BD">
            <w:pPr>
              <w:jc w:val="center"/>
              <w:rPr>
                <w:rFonts w:ascii="Times New Roman" w:hAnsi="Times New Roman" w:cs="Times New Roman"/>
                <w:sz w:val="24"/>
                <w:szCs w:val="24"/>
                <w:lang w:val="uz-Cyrl-UZ"/>
              </w:rPr>
            </w:pPr>
          </w:p>
        </w:tc>
        <w:tc>
          <w:tcPr>
            <w:tcW w:w="1231" w:type="dxa"/>
            <w:vMerge/>
            <w:vAlign w:val="center"/>
          </w:tcPr>
          <w:p w:rsidR="003724BD" w:rsidRPr="003724BD" w:rsidRDefault="003724BD" w:rsidP="003724BD">
            <w:pPr>
              <w:jc w:val="center"/>
              <w:rPr>
                <w:rFonts w:ascii="Times New Roman" w:hAnsi="Times New Roman" w:cs="Times New Roman"/>
                <w:sz w:val="24"/>
                <w:szCs w:val="24"/>
                <w:lang w:val="uz-Cyrl-UZ"/>
              </w:rPr>
            </w:pPr>
          </w:p>
        </w:tc>
        <w:tc>
          <w:tcPr>
            <w:tcW w:w="2409" w:type="dxa"/>
            <w:vAlign w:val="center"/>
          </w:tcPr>
          <w:p w:rsidR="003724BD" w:rsidRPr="003D534E" w:rsidRDefault="003724BD" w:rsidP="003724BD">
            <w:pPr>
              <w:rPr>
                <w:rFonts w:ascii="Times New Roman" w:eastAsia="Calibri" w:hAnsi="Times New Roman" w:cs="Times New Roman"/>
                <w:sz w:val="24"/>
                <w:szCs w:val="24"/>
                <w:lang w:val="uz-Cyrl-UZ"/>
              </w:rPr>
            </w:pPr>
            <w:r w:rsidRPr="003724BD">
              <w:rPr>
                <w:rFonts w:ascii="Times New Roman" w:hAnsi="Times New Roman" w:cs="Times New Roman"/>
                <w:sz w:val="24"/>
                <w:szCs w:val="24"/>
                <w:lang w:val="uz-Cyrl-UZ"/>
              </w:rPr>
              <w:t>Нефть ва газ қидируви ва ишлатиш қудуқлари бурғуловчисининг раҳбарлиги остида ўрнатилган технологик жараён режимдан оғишлар билан боғлиқ нохуш ҳодисаларнинг олдини олиш ва бартараф этиш бўйича ишларни бажариш</w:t>
            </w:r>
          </w:p>
        </w:tc>
        <w:tc>
          <w:tcPr>
            <w:tcW w:w="993" w:type="dxa"/>
            <w:vAlign w:val="center"/>
          </w:tcPr>
          <w:p w:rsidR="003724BD" w:rsidRPr="003724BD" w:rsidRDefault="003724BD" w:rsidP="003724BD">
            <w:pPr>
              <w:jc w:val="center"/>
              <w:rPr>
                <w:rFonts w:ascii="Times New Roman" w:hAnsi="Times New Roman" w:cs="Times New Roman"/>
                <w:sz w:val="24"/>
                <w:szCs w:val="24"/>
              </w:rPr>
            </w:pPr>
            <w:r w:rsidRPr="003724BD">
              <w:rPr>
                <w:rFonts w:ascii="Times New Roman" w:hAnsi="Times New Roman" w:cs="Times New Roman"/>
                <w:sz w:val="24"/>
                <w:szCs w:val="24"/>
                <w:lang w:val="en-US"/>
              </w:rPr>
              <w:t>D</w:t>
            </w:r>
            <w:r w:rsidRPr="003724BD">
              <w:rPr>
                <w:rFonts w:ascii="Times New Roman" w:hAnsi="Times New Roman" w:cs="Times New Roman"/>
                <w:sz w:val="24"/>
                <w:szCs w:val="24"/>
                <w:lang w:val="uz-Cyrl-UZ"/>
              </w:rPr>
              <w:t>/07.5</w:t>
            </w:r>
          </w:p>
        </w:tc>
        <w:tc>
          <w:tcPr>
            <w:tcW w:w="1559" w:type="dxa"/>
            <w:vAlign w:val="center"/>
          </w:tcPr>
          <w:p w:rsidR="003724BD" w:rsidRPr="003724BD" w:rsidRDefault="003724BD" w:rsidP="003724BD">
            <w:pPr>
              <w:jc w:val="center"/>
              <w:rPr>
                <w:rFonts w:ascii="Times New Roman" w:hAnsi="Times New Roman" w:cs="Times New Roman"/>
                <w:sz w:val="24"/>
                <w:szCs w:val="24"/>
                <w:lang w:val="en-US"/>
              </w:rPr>
            </w:pPr>
            <w:r w:rsidRPr="003724BD">
              <w:rPr>
                <w:rFonts w:ascii="Times New Roman" w:hAnsi="Times New Roman" w:cs="Times New Roman"/>
                <w:sz w:val="24"/>
                <w:szCs w:val="24"/>
                <w:lang w:val="en-US"/>
              </w:rPr>
              <w:t>5</w:t>
            </w:r>
          </w:p>
        </w:tc>
      </w:tr>
      <w:tr w:rsidR="003724BD" w:rsidRPr="003724BD" w:rsidTr="00F74CFB">
        <w:tc>
          <w:tcPr>
            <w:tcW w:w="630" w:type="dxa"/>
            <w:vMerge/>
            <w:vAlign w:val="center"/>
          </w:tcPr>
          <w:p w:rsidR="003724BD" w:rsidRPr="003724BD" w:rsidRDefault="003724BD" w:rsidP="003724BD">
            <w:pPr>
              <w:jc w:val="center"/>
              <w:rPr>
                <w:rFonts w:ascii="Times New Roman" w:hAnsi="Times New Roman" w:cs="Times New Roman"/>
                <w:sz w:val="24"/>
                <w:szCs w:val="24"/>
                <w:lang w:val="uz-Cyrl-UZ"/>
              </w:rPr>
            </w:pPr>
          </w:p>
        </w:tc>
        <w:tc>
          <w:tcPr>
            <w:tcW w:w="2534" w:type="dxa"/>
            <w:vMerge/>
            <w:vAlign w:val="center"/>
          </w:tcPr>
          <w:p w:rsidR="003724BD" w:rsidRPr="003724BD" w:rsidRDefault="003724BD" w:rsidP="003724BD">
            <w:pPr>
              <w:jc w:val="center"/>
              <w:rPr>
                <w:rFonts w:ascii="Times New Roman" w:hAnsi="Times New Roman" w:cs="Times New Roman"/>
                <w:sz w:val="24"/>
                <w:szCs w:val="24"/>
                <w:lang w:val="uz-Cyrl-UZ"/>
              </w:rPr>
            </w:pPr>
          </w:p>
        </w:tc>
        <w:tc>
          <w:tcPr>
            <w:tcW w:w="1231" w:type="dxa"/>
            <w:vMerge/>
            <w:vAlign w:val="center"/>
          </w:tcPr>
          <w:p w:rsidR="003724BD" w:rsidRPr="003724BD" w:rsidRDefault="003724BD" w:rsidP="003724BD">
            <w:pPr>
              <w:jc w:val="center"/>
              <w:rPr>
                <w:rFonts w:ascii="Times New Roman" w:hAnsi="Times New Roman" w:cs="Times New Roman"/>
                <w:sz w:val="24"/>
                <w:szCs w:val="24"/>
                <w:lang w:val="uz-Cyrl-UZ"/>
              </w:rPr>
            </w:pPr>
          </w:p>
        </w:tc>
        <w:tc>
          <w:tcPr>
            <w:tcW w:w="2409" w:type="dxa"/>
            <w:vAlign w:val="center"/>
          </w:tcPr>
          <w:p w:rsidR="003724BD" w:rsidRPr="003724BD" w:rsidRDefault="003724BD" w:rsidP="003724BD">
            <w:pPr>
              <w:rPr>
                <w:rFonts w:ascii="Times New Roman" w:eastAsia="Calibri" w:hAnsi="Times New Roman" w:cs="Times New Roman"/>
                <w:sz w:val="24"/>
                <w:szCs w:val="24"/>
                <w:lang w:val="uz-Cyrl-UZ"/>
              </w:rPr>
            </w:pPr>
            <w:r w:rsidRPr="003724BD">
              <w:rPr>
                <w:rFonts w:ascii="Times New Roman" w:hAnsi="Times New Roman" w:cs="Times New Roman"/>
                <w:sz w:val="24"/>
                <w:szCs w:val="24"/>
                <w:lang w:val="uz-Cyrl-UZ"/>
              </w:rPr>
              <w:t>Нефть ва газ қидируви ва ишлатиш қудуқлари бурғуловчисининг раҳбарлиги остида аварияларнинг олдини олиш ва уларни бартараф этиш бўйича ёрдамчи ишларни бажариш</w:t>
            </w:r>
          </w:p>
        </w:tc>
        <w:tc>
          <w:tcPr>
            <w:tcW w:w="993" w:type="dxa"/>
            <w:vAlign w:val="center"/>
          </w:tcPr>
          <w:p w:rsidR="003724BD" w:rsidRPr="003724BD" w:rsidRDefault="003724BD" w:rsidP="003724BD">
            <w:pPr>
              <w:jc w:val="center"/>
              <w:rPr>
                <w:rFonts w:ascii="Times New Roman" w:hAnsi="Times New Roman" w:cs="Times New Roman"/>
                <w:sz w:val="24"/>
                <w:szCs w:val="24"/>
              </w:rPr>
            </w:pPr>
            <w:r w:rsidRPr="003724BD">
              <w:rPr>
                <w:rFonts w:ascii="Times New Roman" w:hAnsi="Times New Roman" w:cs="Times New Roman"/>
                <w:sz w:val="24"/>
                <w:szCs w:val="24"/>
                <w:lang w:val="en-US"/>
              </w:rPr>
              <w:t>D</w:t>
            </w:r>
            <w:r w:rsidRPr="003724BD">
              <w:rPr>
                <w:rFonts w:ascii="Times New Roman" w:hAnsi="Times New Roman" w:cs="Times New Roman"/>
                <w:sz w:val="24"/>
                <w:szCs w:val="24"/>
                <w:lang w:val="uz-Cyrl-UZ"/>
              </w:rPr>
              <w:t>/08.5</w:t>
            </w:r>
          </w:p>
        </w:tc>
        <w:tc>
          <w:tcPr>
            <w:tcW w:w="1559" w:type="dxa"/>
            <w:vAlign w:val="center"/>
          </w:tcPr>
          <w:p w:rsidR="003724BD" w:rsidRPr="003724BD" w:rsidRDefault="003724BD" w:rsidP="003724BD">
            <w:pPr>
              <w:jc w:val="center"/>
              <w:rPr>
                <w:rFonts w:ascii="Times New Roman" w:hAnsi="Times New Roman" w:cs="Times New Roman"/>
                <w:sz w:val="24"/>
                <w:szCs w:val="24"/>
                <w:lang w:val="en-US"/>
              </w:rPr>
            </w:pPr>
            <w:r w:rsidRPr="003724BD">
              <w:rPr>
                <w:rFonts w:ascii="Times New Roman" w:hAnsi="Times New Roman" w:cs="Times New Roman"/>
                <w:sz w:val="24"/>
                <w:szCs w:val="24"/>
                <w:lang w:val="en-US"/>
              </w:rPr>
              <w:t>5</w:t>
            </w:r>
          </w:p>
        </w:tc>
      </w:tr>
      <w:tr w:rsidR="003724BD" w:rsidRPr="003724BD" w:rsidTr="00F74CFB">
        <w:tc>
          <w:tcPr>
            <w:tcW w:w="630" w:type="dxa"/>
            <w:vMerge w:val="restart"/>
            <w:vAlign w:val="center"/>
          </w:tcPr>
          <w:p w:rsidR="003724BD" w:rsidRPr="003724BD" w:rsidRDefault="003724BD" w:rsidP="003724BD">
            <w:pPr>
              <w:jc w:val="center"/>
              <w:rPr>
                <w:rFonts w:ascii="Times New Roman" w:hAnsi="Times New Roman" w:cs="Times New Roman"/>
                <w:sz w:val="24"/>
                <w:szCs w:val="24"/>
                <w:lang w:val="en-US"/>
              </w:rPr>
            </w:pPr>
            <w:r w:rsidRPr="003724BD">
              <w:rPr>
                <w:rFonts w:ascii="Times New Roman" w:hAnsi="Times New Roman" w:cs="Times New Roman"/>
                <w:sz w:val="24"/>
                <w:szCs w:val="24"/>
                <w:lang w:val="en-US"/>
              </w:rPr>
              <w:t>E</w:t>
            </w:r>
          </w:p>
        </w:tc>
        <w:tc>
          <w:tcPr>
            <w:tcW w:w="2534" w:type="dxa"/>
            <w:vMerge w:val="restart"/>
            <w:vAlign w:val="center"/>
          </w:tcPr>
          <w:p w:rsidR="003724BD" w:rsidRPr="003724BD" w:rsidRDefault="003724BD" w:rsidP="003724BD">
            <w:pPr>
              <w:rPr>
                <w:rFonts w:ascii="Times New Roman" w:hAnsi="Times New Roman" w:cs="Times New Roman"/>
                <w:sz w:val="24"/>
                <w:szCs w:val="24"/>
                <w:lang w:val="uz-Cyrl-UZ"/>
              </w:rPr>
            </w:pPr>
            <w:r w:rsidRPr="003724BD">
              <w:rPr>
                <w:rFonts w:ascii="Times New Roman" w:hAnsi="Times New Roman" w:cs="Times New Roman"/>
                <w:sz w:val="24"/>
                <w:szCs w:val="24"/>
                <w:lang w:val="uz-Cyrl-UZ"/>
              </w:rPr>
              <w:t>Нефть ва газ қидируви ва ишлатиш қудуқлари бурғуловчисининг раҳбарлиги остида сузувчи бурғулаш қурилмаси билан нефть ва газ қудуқларини бурғулашнинг технологик муайян ишларни бажариш</w:t>
            </w:r>
          </w:p>
        </w:tc>
        <w:tc>
          <w:tcPr>
            <w:tcW w:w="1231" w:type="dxa"/>
            <w:vMerge w:val="restart"/>
            <w:vAlign w:val="center"/>
          </w:tcPr>
          <w:p w:rsidR="003724BD" w:rsidRPr="003724BD" w:rsidRDefault="003724BD" w:rsidP="003724BD">
            <w:pPr>
              <w:jc w:val="center"/>
              <w:rPr>
                <w:rFonts w:ascii="Times New Roman" w:hAnsi="Times New Roman" w:cs="Times New Roman"/>
                <w:sz w:val="24"/>
                <w:szCs w:val="24"/>
                <w:lang w:val="en-US"/>
              </w:rPr>
            </w:pPr>
            <w:r w:rsidRPr="003724BD">
              <w:rPr>
                <w:rFonts w:ascii="Times New Roman" w:hAnsi="Times New Roman" w:cs="Times New Roman"/>
                <w:sz w:val="24"/>
                <w:szCs w:val="24"/>
                <w:lang w:val="en-US"/>
              </w:rPr>
              <w:t>5</w:t>
            </w:r>
          </w:p>
        </w:tc>
        <w:tc>
          <w:tcPr>
            <w:tcW w:w="2409" w:type="dxa"/>
            <w:vAlign w:val="center"/>
          </w:tcPr>
          <w:p w:rsidR="003724BD" w:rsidRPr="003724BD" w:rsidRDefault="003724BD" w:rsidP="003724BD">
            <w:pPr>
              <w:rPr>
                <w:rFonts w:ascii="Times New Roman" w:eastAsia="Calibri" w:hAnsi="Times New Roman" w:cs="Times New Roman"/>
                <w:sz w:val="24"/>
                <w:szCs w:val="24"/>
                <w:lang w:val="en-US"/>
              </w:rPr>
            </w:pPr>
            <w:r w:rsidRPr="003724BD">
              <w:rPr>
                <w:rFonts w:ascii="Times New Roman" w:hAnsi="Times New Roman" w:cs="Times New Roman"/>
                <w:sz w:val="24"/>
                <w:szCs w:val="24"/>
                <w:lang w:val="uz-Cyrl-UZ"/>
              </w:rPr>
              <w:t>Нефть ва газ қидируви ва ишлатиш қудуқлари бурғуловчисининг раҳбарлиги остида сузувчи бурғулаш қурилмасидан сув ости қудуқ оғзи жиҳозлари комплексини туширишдан олдинги тайёргарлик ишларини бажариш</w:t>
            </w:r>
          </w:p>
        </w:tc>
        <w:tc>
          <w:tcPr>
            <w:tcW w:w="993" w:type="dxa"/>
            <w:vAlign w:val="center"/>
          </w:tcPr>
          <w:p w:rsidR="003724BD" w:rsidRPr="003724BD" w:rsidRDefault="003724BD" w:rsidP="003724BD">
            <w:pPr>
              <w:jc w:val="center"/>
              <w:rPr>
                <w:rFonts w:ascii="Times New Roman" w:hAnsi="Times New Roman" w:cs="Times New Roman"/>
                <w:sz w:val="24"/>
                <w:szCs w:val="24"/>
              </w:rPr>
            </w:pPr>
            <w:r w:rsidRPr="003724BD">
              <w:rPr>
                <w:rFonts w:ascii="Times New Roman" w:hAnsi="Times New Roman" w:cs="Times New Roman"/>
                <w:sz w:val="24"/>
                <w:szCs w:val="24"/>
                <w:lang w:val="en-US"/>
              </w:rPr>
              <w:t>E</w:t>
            </w:r>
            <w:r w:rsidRPr="003724BD">
              <w:rPr>
                <w:rFonts w:ascii="Times New Roman" w:hAnsi="Times New Roman" w:cs="Times New Roman"/>
                <w:sz w:val="24"/>
                <w:szCs w:val="24"/>
                <w:lang w:val="uz-Cyrl-UZ"/>
              </w:rPr>
              <w:t>/01.5</w:t>
            </w:r>
          </w:p>
        </w:tc>
        <w:tc>
          <w:tcPr>
            <w:tcW w:w="1559" w:type="dxa"/>
            <w:vAlign w:val="center"/>
          </w:tcPr>
          <w:p w:rsidR="003724BD" w:rsidRPr="003724BD" w:rsidRDefault="003724BD" w:rsidP="003724BD">
            <w:pPr>
              <w:jc w:val="center"/>
              <w:rPr>
                <w:rFonts w:ascii="Times New Roman" w:hAnsi="Times New Roman" w:cs="Times New Roman"/>
                <w:sz w:val="24"/>
                <w:szCs w:val="24"/>
                <w:lang w:val="en-US"/>
              </w:rPr>
            </w:pPr>
            <w:r w:rsidRPr="003724BD">
              <w:rPr>
                <w:rFonts w:ascii="Times New Roman" w:hAnsi="Times New Roman" w:cs="Times New Roman"/>
                <w:sz w:val="24"/>
                <w:szCs w:val="24"/>
                <w:lang w:val="en-US"/>
              </w:rPr>
              <w:t>5</w:t>
            </w:r>
          </w:p>
        </w:tc>
      </w:tr>
      <w:tr w:rsidR="003724BD" w:rsidRPr="003724BD" w:rsidTr="00F74CFB">
        <w:tc>
          <w:tcPr>
            <w:tcW w:w="630" w:type="dxa"/>
            <w:vMerge/>
            <w:vAlign w:val="center"/>
          </w:tcPr>
          <w:p w:rsidR="003724BD" w:rsidRPr="003724BD" w:rsidRDefault="003724BD" w:rsidP="003724BD">
            <w:pPr>
              <w:jc w:val="center"/>
              <w:rPr>
                <w:rFonts w:ascii="Times New Roman" w:hAnsi="Times New Roman" w:cs="Times New Roman"/>
                <w:sz w:val="24"/>
                <w:szCs w:val="24"/>
                <w:lang w:val="uz-Cyrl-UZ"/>
              </w:rPr>
            </w:pPr>
          </w:p>
        </w:tc>
        <w:tc>
          <w:tcPr>
            <w:tcW w:w="2534" w:type="dxa"/>
            <w:vMerge/>
            <w:vAlign w:val="center"/>
          </w:tcPr>
          <w:p w:rsidR="003724BD" w:rsidRPr="003724BD" w:rsidRDefault="003724BD" w:rsidP="003724BD">
            <w:pPr>
              <w:jc w:val="center"/>
              <w:rPr>
                <w:rFonts w:ascii="Times New Roman" w:hAnsi="Times New Roman" w:cs="Times New Roman"/>
                <w:sz w:val="24"/>
                <w:szCs w:val="24"/>
                <w:lang w:val="uz-Cyrl-UZ"/>
              </w:rPr>
            </w:pPr>
          </w:p>
        </w:tc>
        <w:tc>
          <w:tcPr>
            <w:tcW w:w="1231" w:type="dxa"/>
            <w:vMerge/>
            <w:vAlign w:val="center"/>
          </w:tcPr>
          <w:p w:rsidR="003724BD" w:rsidRPr="003724BD" w:rsidRDefault="003724BD" w:rsidP="003724BD">
            <w:pPr>
              <w:jc w:val="center"/>
              <w:rPr>
                <w:rFonts w:ascii="Times New Roman" w:hAnsi="Times New Roman" w:cs="Times New Roman"/>
                <w:sz w:val="24"/>
                <w:szCs w:val="24"/>
                <w:lang w:val="uz-Cyrl-UZ"/>
              </w:rPr>
            </w:pPr>
          </w:p>
        </w:tc>
        <w:tc>
          <w:tcPr>
            <w:tcW w:w="2409" w:type="dxa"/>
            <w:vAlign w:val="center"/>
          </w:tcPr>
          <w:p w:rsidR="003724BD" w:rsidRPr="003724BD" w:rsidRDefault="003724BD" w:rsidP="003724BD">
            <w:pPr>
              <w:rPr>
                <w:rFonts w:ascii="Times New Roman" w:hAnsi="Times New Roman" w:cs="Times New Roman"/>
                <w:sz w:val="24"/>
                <w:szCs w:val="24"/>
                <w:lang w:val="uz-Cyrl-UZ"/>
              </w:rPr>
            </w:pPr>
            <w:r w:rsidRPr="003724BD">
              <w:rPr>
                <w:rFonts w:ascii="Times New Roman" w:hAnsi="Times New Roman" w:cs="Times New Roman"/>
                <w:sz w:val="24"/>
                <w:szCs w:val="24"/>
                <w:lang w:val="uz-Cyrl-UZ"/>
              </w:rPr>
              <w:t xml:space="preserve">Нефть ва газ қидируви ва ишлатиш қудуқлари бурғуловчисининг раҳбарлиги остида фавқулоддаги вазиятларда нефть ва </w:t>
            </w:r>
            <w:r w:rsidRPr="003724BD">
              <w:rPr>
                <w:rFonts w:ascii="Times New Roman" w:hAnsi="Times New Roman" w:cs="Times New Roman"/>
                <w:sz w:val="24"/>
                <w:szCs w:val="24"/>
                <w:lang w:val="uz-Cyrl-UZ"/>
              </w:rPr>
              <w:lastRenderedPageBreak/>
              <w:t>газ қудуқларини ўзлаштириш, синашга тайёргарлик ишларини бажариш</w:t>
            </w:r>
          </w:p>
        </w:tc>
        <w:tc>
          <w:tcPr>
            <w:tcW w:w="993" w:type="dxa"/>
            <w:vAlign w:val="center"/>
          </w:tcPr>
          <w:p w:rsidR="003724BD" w:rsidRPr="003724BD" w:rsidRDefault="003724BD" w:rsidP="003724BD">
            <w:pPr>
              <w:jc w:val="center"/>
              <w:rPr>
                <w:rFonts w:ascii="Times New Roman" w:hAnsi="Times New Roman" w:cs="Times New Roman"/>
                <w:sz w:val="24"/>
                <w:szCs w:val="24"/>
                <w:lang w:val="en-US"/>
              </w:rPr>
            </w:pPr>
            <w:r w:rsidRPr="003724BD">
              <w:rPr>
                <w:rFonts w:ascii="Times New Roman" w:hAnsi="Times New Roman" w:cs="Times New Roman"/>
                <w:sz w:val="24"/>
                <w:szCs w:val="24"/>
                <w:lang w:val="en-US"/>
              </w:rPr>
              <w:lastRenderedPageBreak/>
              <w:t>E</w:t>
            </w:r>
            <w:r w:rsidRPr="003724BD">
              <w:rPr>
                <w:rFonts w:ascii="Times New Roman" w:hAnsi="Times New Roman" w:cs="Times New Roman"/>
                <w:sz w:val="24"/>
                <w:szCs w:val="24"/>
                <w:lang w:val="uz-Cyrl-UZ"/>
              </w:rPr>
              <w:t>/02.5</w:t>
            </w:r>
          </w:p>
        </w:tc>
        <w:tc>
          <w:tcPr>
            <w:tcW w:w="1559" w:type="dxa"/>
            <w:vAlign w:val="center"/>
          </w:tcPr>
          <w:p w:rsidR="003724BD" w:rsidRPr="003724BD" w:rsidRDefault="003724BD" w:rsidP="003724BD">
            <w:pPr>
              <w:jc w:val="center"/>
              <w:rPr>
                <w:rFonts w:ascii="Times New Roman" w:hAnsi="Times New Roman" w:cs="Times New Roman"/>
                <w:sz w:val="24"/>
                <w:szCs w:val="24"/>
                <w:lang w:val="en-US"/>
              </w:rPr>
            </w:pPr>
            <w:r w:rsidRPr="003724BD">
              <w:rPr>
                <w:rFonts w:ascii="Times New Roman" w:hAnsi="Times New Roman" w:cs="Times New Roman"/>
                <w:sz w:val="24"/>
                <w:szCs w:val="24"/>
                <w:lang w:val="en-US"/>
              </w:rPr>
              <w:t>5</w:t>
            </w:r>
          </w:p>
        </w:tc>
      </w:tr>
      <w:tr w:rsidR="003724BD" w:rsidRPr="003724BD" w:rsidTr="00F74CFB">
        <w:tc>
          <w:tcPr>
            <w:tcW w:w="630" w:type="dxa"/>
            <w:vMerge/>
            <w:vAlign w:val="center"/>
          </w:tcPr>
          <w:p w:rsidR="003724BD" w:rsidRPr="003724BD" w:rsidRDefault="003724BD" w:rsidP="003724BD">
            <w:pPr>
              <w:jc w:val="center"/>
              <w:rPr>
                <w:rFonts w:ascii="Times New Roman" w:hAnsi="Times New Roman" w:cs="Times New Roman"/>
                <w:sz w:val="24"/>
                <w:szCs w:val="24"/>
                <w:lang w:val="uz-Cyrl-UZ"/>
              </w:rPr>
            </w:pPr>
          </w:p>
        </w:tc>
        <w:tc>
          <w:tcPr>
            <w:tcW w:w="2534" w:type="dxa"/>
            <w:vMerge/>
            <w:vAlign w:val="center"/>
          </w:tcPr>
          <w:p w:rsidR="003724BD" w:rsidRPr="003724BD" w:rsidRDefault="003724BD" w:rsidP="003724BD">
            <w:pPr>
              <w:jc w:val="center"/>
              <w:rPr>
                <w:rFonts w:ascii="Times New Roman" w:hAnsi="Times New Roman" w:cs="Times New Roman"/>
                <w:sz w:val="24"/>
                <w:szCs w:val="24"/>
                <w:lang w:val="uz-Cyrl-UZ"/>
              </w:rPr>
            </w:pPr>
          </w:p>
        </w:tc>
        <w:tc>
          <w:tcPr>
            <w:tcW w:w="1231" w:type="dxa"/>
            <w:vMerge/>
            <w:vAlign w:val="center"/>
          </w:tcPr>
          <w:p w:rsidR="003724BD" w:rsidRPr="003724BD" w:rsidRDefault="003724BD" w:rsidP="003724BD">
            <w:pPr>
              <w:jc w:val="center"/>
              <w:rPr>
                <w:rFonts w:ascii="Times New Roman" w:hAnsi="Times New Roman" w:cs="Times New Roman"/>
                <w:sz w:val="24"/>
                <w:szCs w:val="24"/>
                <w:lang w:val="uz-Cyrl-UZ"/>
              </w:rPr>
            </w:pPr>
          </w:p>
        </w:tc>
        <w:tc>
          <w:tcPr>
            <w:tcW w:w="2409" w:type="dxa"/>
            <w:vAlign w:val="center"/>
          </w:tcPr>
          <w:p w:rsidR="003724BD" w:rsidRPr="003724BD" w:rsidRDefault="003724BD" w:rsidP="003724BD">
            <w:pPr>
              <w:rPr>
                <w:rFonts w:ascii="Times New Roman" w:hAnsi="Times New Roman" w:cs="Times New Roman"/>
                <w:sz w:val="24"/>
                <w:szCs w:val="24"/>
                <w:lang w:val="uz-Cyrl-UZ"/>
              </w:rPr>
            </w:pPr>
            <w:r w:rsidRPr="003724BD">
              <w:rPr>
                <w:rFonts w:ascii="Times New Roman" w:hAnsi="Times New Roman" w:cs="Times New Roman"/>
                <w:sz w:val="24"/>
                <w:szCs w:val="24"/>
                <w:lang w:val="uz-Cyrl-UZ"/>
              </w:rPr>
              <w:t>Нефть ва газ қидируви ва ишлатиш қудуқлари бурғуловчисининг раҳбарлиги остида сузувчи бурғулаш қурилмаси билан бурғулашнинг технологик жараёни пайтида нефть ва газ қудуқларини ўзлаштириш бўйича ёрдамчи ишларни бажариш</w:t>
            </w:r>
          </w:p>
        </w:tc>
        <w:tc>
          <w:tcPr>
            <w:tcW w:w="993" w:type="dxa"/>
            <w:vAlign w:val="center"/>
          </w:tcPr>
          <w:p w:rsidR="003724BD" w:rsidRPr="003724BD" w:rsidRDefault="003724BD" w:rsidP="003724BD">
            <w:pPr>
              <w:jc w:val="center"/>
              <w:rPr>
                <w:rFonts w:ascii="Times New Roman" w:hAnsi="Times New Roman" w:cs="Times New Roman"/>
                <w:sz w:val="24"/>
                <w:szCs w:val="24"/>
                <w:lang w:val="en-US"/>
              </w:rPr>
            </w:pPr>
            <w:r w:rsidRPr="003724BD">
              <w:rPr>
                <w:rFonts w:ascii="Times New Roman" w:hAnsi="Times New Roman" w:cs="Times New Roman"/>
                <w:sz w:val="24"/>
                <w:szCs w:val="24"/>
                <w:lang w:val="en-US"/>
              </w:rPr>
              <w:t>E</w:t>
            </w:r>
            <w:r w:rsidRPr="003724BD">
              <w:rPr>
                <w:rFonts w:ascii="Times New Roman" w:hAnsi="Times New Roman" w:cs="Times New Roman"/>
                <w:sz w:val="24"/>
                <w:szCs w:val="24"/>
                <w:lang w:val="uz-Cyrl-UZ"/>
              </w:rPr>
              <w:t>/03.5</w:t>
            </w:r>
          </w:p>
        </w:tc>
        <w:tc>
          <w:tcPr>
            <w:tcW w:w="1559" w:type="dxa"/>
            <w:vAlign w:val="center"/>
          </w:tcPr>
          <w:p w:rsidR="003724BD" w:rsidRPr="003724BD" w:rsidRDefault="003724BD" w:rsidP="003724BD">
            <w:pPr>
              <w:jc w:val="center"/>
              <w:rPr>
                <w:rFonts w:ascii="Times New Roman" w:hAnsi="Times New Roman" w:cs="Times New Roman"/>
                <w:sz w:val="24"/>
                <w:szCs w:val="24"/>
                <w:lang w:val="en-US"/>
              </w:rPr>
            </w:pPr>
            <w:r w:rsidRPr="003724BD">
              <w:rPr>
                <w:rFonts w:ascii="Times New Roman" w:hAnsi="Times New Roman" w:cs="Times New Roman"/>
                <w:sz w:val="24"/>
                <w:szCs w:val="24"/>
                <w:lang w:val="en-US"/>
              </w:rPr>
              <w:t>5</w:t>
            </w:r>
          </w:p>
        </w:tc>
      </w:tr>
      <w:tr w:rsidR="003724BD" w:rsidRPr="003724BD" w:rsidTr="00F74CFB">
        <w:tc>
          <w:tcPr>
            <w:tcW w:w="630" w:type="dxa"/>
            <w:vMerge w:val="restart"/>
            <w:vAlign w:val="center"/>
          </w:tcPr>
          <w:p w:rsidR="003724BD" w:rsidRPr="003724BD" w:rsidRDefault="003724BD" w:rsidP="003724BD">
            <w:pPr>
              <w:jc w:val="center"/>
              <w:rPr>
                <w:rFonts w:ascii="Times New Roman" w:hAnsi="Times New Roman" w:cs="Times New Roman"/>
                <w:sz w:val="24"/>
                <w:szCs w:val="24"/>
                <w:lang w:val="en-US"/>
              </w:rPr>
            </w:pPr>
            <w:r w:rsidRPr="003724BD">
              <w:rPr>
                <w:rFonts w:ascii="Times New Roman" w:hAnsi="Times New Roman" w:cs="Times New Roman"/>
                <w:sz w:val="24"/>
                <w:szCs w:val="24"/>
                <w:lang w:val="en-US"/>
              </w:rPr>
              <w:t>F</w:t>
            </w:r>
          </w:p>
        </w:tc>
        <w:tc>
          <w:tcPr>
            <w:tcW w:w="2534" w:type="dxa"/>
            <w:vMerge w:val="restart"/>
            <w:vAlign w:val="center"/>
          </w:tcPr>
          <w:p w:rsidR="003724BD" w:rsidRPr="003724BD" w:rsidRDefault="003724BD" w:rsidP="003724BD">
            <w:pPr>
              <w:rPr>
                <w:rFonts w:ascii="Times New Roman" w:hAnsi="Times New Roman" w:cs="Times New Roman"/>
                <w:sz w:val="24"/>
                <w:szCs w:val="24"/>
                <w:lang w:val="uz-Cyrl-UZ"/>
              </w:rPr>
            </w:pPr>
            <w:r w:rsidRPr="003724BD">
              <w:rPr>
                <w:rFonts w:ascii="Times New Roman" w:hAnsi="Times New Roman" w:cs="Times New Roman"/>
                <w:sz w:val="24"/>
                <w:szCs w:val="24"/>
                <w:lang w:val="uz-Cyrl-UZ"/>
              </w:rPr>
              <w:t>Нефть ва газ қидируви ва ишлатиш қудуқлари бурғуловчисининг раҳбарлиги остида сузувчи бурғулаш қурилмаси</w:t>
            </w:r>
            <w:r w:rsidR="00296070">
              <w:rPr>
                <w:rFonts w:ascii="Times New Roman" w:hAnsi="Times New Roman" w:cs="Times New Roman"/>
                <w:sz w:val="24"/>
                <w:szCs w:val="24"/>
                <w:lang w:val="uz-Cyrl-UZ"/>
              </w:rPr>
              <w:t xml:space="preserve"> билан бурғулашнинг технологик </w:t>
            </w:r>
            <w:r w:rsidRPr="003724BD">
              <w:rPr>
                <w:rFonts w:ascii="Times New Roman" w:hAnsi="Times New Roman" w:cs="Times New Roman"/>
                <w:sz w:val="24"/>
                <w:szCs w:val="24"/>
                <w:lang w:val="uz-Cyrl-UZ"/>
              </w:rPr>
              <w:t>жараёнидаги комплекс ишлар</w:t>
            </w:r>
          </w:p>
        </w:tc>
        <w:tc>
          <w:tcPr>
            <w:tcW w:w="1231" w:type="dxa"/>
            <w:vMerge w:val="restart"/>
            <w:vAlign w:val="center"/>
          </w:tcPr>
          <w:p w:rsidR="003724BD" w:rsidRPr="003724BD" w:rsidRDefault="003724BD" w:rsidP="003724BD">
            <w:pPr>
              <w:jc w:val="center"/>
              <w:rPr>
                <w:rFonts w:ascii="Times New Roman" w:hAnsi="Times New Roman" w:cs="Times New Roman"/>
                <w:sz w:val="24"/>
                <w:szCs w:val="24"/>
                <w:lang w:val="en-US"/>
              </w:rPr>
            </w:pPr>
            <w:r w:rsidRPr="003724BD">
              <w:rPr>
                <w:rFonts w:ascii="Times New Roman" w:hAnsi="Times New Roman" w:cs="Times New Roman"/>
                <w:sz w:val="24"/>
                <w:szCs w:val="24"/>
                <w:lang w:val="en-US"/>
              </w:rPr>
              <w:t>5</w:t>
            </w:r>
          </w:p>
        </w:tc>
        <w:tc>
          <w:tcPr>
            <w:tcW w:w="2409" w:type="dxa"/>
            <w:vAlign w:val="center"/>
          </w:tcPr>
          <w:p w:rsidR="003724BD" w:rsidRPr="003724BD" w:rsidRDefault="003724BD" w:rsidP="003724BD">
            <w:pPr>
              <w:rPr>
                <w:rFonts w:ascii="Times New Roman" w:eastAsia="Calibri" w:hAnsi="Times New Roman" w:cs="Times New Roman"/>
                <w:sz w:val="24"/>
                <w:szCs w:val="24"/>
                <w:lang w:val="en-US"/>
              </w:rPr>
            </w:pPr>
            <w:r w:rsidRPr="003724BD">
              <w:rPr>
                <w:rFonts w:ascii="Times New Roman" w:hAnsi="Times New Roman" w:cs="Times New Roman"/>
                <w:sz w:val="24"/>
                <w:szCs w:val="24"/>
                <w:lang w:val="uz-Cyrl-UZ"/>
              </w:rPr>
              <w:t>Нефть ва газ қидируви ва ишлатиш қудуқлари бурғуловчисининг раҳбарлиги остида сузувчи бурғулаш қурилмаси билан сув ости қудуқ оғзи жиҳозлари комплексларини туширишдан олдин муайян турдаги ёрдамчи ишларни бажариш</w:t>
            </w:r>
          </w:p>
        </w:tc>
        <w:tc>
          <w:tcPr>
            <w:tcW w:w="993" w:type="dxa"/>
            <w:vAlign w:val="center"/>
          </w:tcPr>
          <w:p w:rsidR="003724BD" w:rsidRPr="003724BD" w:rsidRDefault="003724BD" w:rsidP="003724BD">
            <w:pPr>
              <w:jc w:val="center"/>
              <w:rPr>
                <w:rFonts w:ascii="Times New Roman" w:hAnsi="Times New Roman" w:cs="Times New Roman"/>
                <w:sz w:val="24"/>
                <w:szCs w:val="24"/>
              </w:rPr>
            </w:pPr>
            <w:r w:rsidRPr="003724BD">
              <w:rPr>
                <w:rFonts w:ascii="Times New Roman" w:hAnsi="Times New Roman" w:cs="Times New Roman"/>
                <w:sz w:val="24"/>
                <w:szCs w:val="24"/>
                <w:lang w:val="en-US"/>
              </w:rPr>
              <w:t>F</w:t>
            </w:r>
            <w:r w:rsidRPr="003724BD">
              <w:rPr>
                <w:rFonts w:ascii="Times New Roman" w:hAnsi="Times New Roman" w:cs="Times New Roman"/>
                <w:sz w:val="24"/>
                <w:szCs w:val="24"/>
                <w:lang w:val="uz-Cyrl-UZ"/>
              </w:rPr>
              <w:t>/01.5</w:t>
            </w:r>
          </w:p>
        </w:tc>
        <w:tc>
          <w:tcPr>
            <w:tcW w:w="1559" w:type="dxa"/>
            <w:vAlign w:val="center"/>
          </w:tcPr>
          <w:p w:rsidR="003724BD" w:rsidRPr="003724BD" w:rsidRDefault="003724BD" w:rsidP="003724BD">
            <w:pPr>
              <w:jc w:val="center"/>
              <w:rPr>
                <w:rFonts w:ascii="Times New Roman" w:hAnsi="Times New Roman" w:cs="Times New Roman"/>
                <w:sz w:val="24"/>
                <w:szCs w:val="24"/>
                <w:lang w:val="en-US"/>
              </w:rPr>
            </w:pPr>
            <w:r w:rsidRPr="003724BD">
              <w:rPr>
                <w:rFonts w:ascii="Times New Roman" w:hAnsi="Times New Roman" w:cs="Times New Roman"/>
                <w:sz w:val="24"/>
                <w:szCs w:val="24"/>
                <w:lang w:val="en-US"/>
              </w:rPr>
              <w:t>5</w:t>
            </w:r>
          </w:p>
        </w:tc>
      </w:tr>
      <w:tr w:rsidR="003724BD" w:rsidRPr="003724BD" w:rsidTr="00F74CFB">
        <w:tc>
          <w:tcPr>
            <w:tcW w:w="630" w:type="dxa"/>
            <w:vMerge/>
            <w:vAlign w:val="center"/>
          </w:tcPr>
          <w:p w:rsidR="003724BD" w:rsidRPr="003724BD" w:rsidRDefault="003724BD" w:rsidP="003724BD">
            <w:pPr>
              <w:jc w:val="center"/>
              <w:rPr>
                <w:rFonts w:ascii="Times New Roman" w:hAnsi="Times New Roman" w:cs="Times New Roman"/>
                <w:sz w:val="24"/>
                <w:szCs w:val="24"/>
                <w:lang w:val="uz-Cyrl-UZ"/>
              </w:rPr>
            </w:pPr>
          </w:p>
        </w:tc>
        <w:tc>
          <w:tcPr>
            <w:tcW w:w="2534" w:type="dxa"/>
            <w:vMerge/>
            <w:vAlign w:val="center"/>
          </w:tcPr>
          <w:p w:rsidR="003724BD" w:rsidRPr="003724BD" w:rsidRDefault="003724BD" w:rsidP="003724BD">
            <w:pPr>
              <w:jc w:val="center"/>
              <w:rPr>
                <w:rFonts w:ascii="Times New Roman" w:hAnsi="Times New Roman" w:cs="Times New Roman"/>
                <w:sz w:val="24"/>
                <w:szCs w:val="24"/>
                <w:lang w:val="uz-Cyrl-UZ"/>
              </w:rPr>
            </w:pPr>
          </w:p>
        </w:tc>
        <w:tc>
          <w:tcPr>
            <w:tcW w:w="1231" w:type="dxa"/>
            <w:vMerge/>
            <w:vAlign w:val="center"/>
          </w:tcPr>
          <w:p w:rsidR="003724BD" w:rsidRPr="003724BD" w:rsidRDefault="003724BD" w:rsidP="003724BD">
            <w:pPr>
              <w:jc w:val="center"/>
              <w:rPr>
                <w:rFonts w:ascii="Times New Roman" w:hAnsi="Times New Roman" w:cs="Times New Roman"/>
                <w:sz w:val="24"/>
                <w:szCs w:val="24"/>
                <w:lang w:val="uz-Cyrl-UZ"/>
              </w:rPr>
            </w:pPr>
          </w:p>
        </w:tc>
        <w:tc>
          <w:tcPr>
            <w:tcW w:w="2409" w:type="dxa"/>
            <w:vAlign w:val="center"/>
          </w:tcPr>
          <w:p w:rsidR="003724BD" w:rsidRPr="003724BD" w:rsidRDefault="003724BD" w:rsidP="003724BD">
            <w:pPr>
              <w:rPr>
                <w:rFonts w:ascii="Times New Roman" w:hAnsi="Times New Roman" w:cs="Times New Roman"/>
                <w:sz w:val="24"/>
                <w:szCs w:val="24"/>
                <w:lang w:val="uz-Cyrl-UZ"/>
              </w:rPr>
            </w:pPr>
            <w:r w:rsidRPr="003724BD">
              <w:rPr>
                <w:rFonts w:ascii="Times New Roman" w:hAnsi="Times New Roman" w:cs="Times New Roman"/>
                <w:sz w:val="24"/>
                <w:szCs w:val="24"/>
                <w:lang w:val="uz-Cyrl-UZ"/>
              </w:rPr>
              <w:t>Нефть ва газ қидируви ва ишлатиш қудуқлари бурғуловчисининг раҳбарлиги остида кўзда тутилмаган вазиятларда нефть ва газ қудуқларини ўзлаштириш, синаш ва хавфсиз иш олиб бориш учун тайёргарлик ишларини бажариш</w:t>
            </w:r>
          </w:p>
        </w:tc>
        <w:tc>
          <w:tcPr>
            <w:tcW w:w="993" w:type="dxa"/>
            <w:vAlign w:val="center"/>
          </w:tcPr>
          <w:p w:rsidR="003724BD" w:rsidRPr="003724BD" w:rsidRDefault="003724BD" w:rsidP="003724BD">
            <w:pPr>
              <w:jc w:val="center"/>
              <w:rPr>
                <w:rFonts w:ascii="Times New Roman" w:hAnsi="Times New Roman" w:cs="Times New Roman"/>
                <w:sz w:val="24"/>
                <w:szCs w:val="24"/>
                <w:lang w:val="en-US"/>
              </w:rPr>
            </w:pPr>
            <w:r w:rsidRPr="003724BD">
              <w:rPr>
                <w:rFonts w:ascii="Times New Roman" w:hAnsi="Times New Roman" w:cs="Times New Roman"/>
                <w:sz w:val="24"/>
                <w:szCs w:val="24"/>
                <w:lang w:val="en-US"/>
              </w:rPr>
              <w:t>F</w:t>
            </w:r>
            <w:r w:rsidRPr="003724BD">
              <w:rPr>
                <w:rFonts w:ascii="Times New Roman" w:hAnsi="Times New Roman" w:cs="Times New Roman"/>
                <w:sz w:val="24"/>
                <w:szCs w:val="24"/>
                <w:lang w:val="uz-Cyrl-UZ"/>
              </w:rPr>
              <w:t>/02.5</w:t>
            </w:r>
          </w:p>
        </w:tc>
        <w:tc>
          <w:tcPr>
            <w:tcW w:w="1559" w:type="dxa"/>
            <w:vAlign w:val="center"/>
          </w:tcPr>
          <w:p w:rsidR="003724BD" w:rsidRPr="003724BD" w:rsidRDefault="003724BD" w:rsidP="003724BD">
            <w:pPr>
              <w:jc w:val="center"/>
              <w:rPr>
                <w:rFonts w:ascii="Times New Roman" w:hAnsi="Times New Roman" w:cs="Times New Roman"/>
                <w:sz w:val="24"/>
                <w:szCs w:val="24"/>
                <w:lang w:val="en-US"/>
              </w:rPr>
            </w:pPr>
            <w:r w:rsidRPr="003724BD">
              <w:rPr>
                <w:rFonts w:ascii="Times New Roman" w:hAnsi="Times New Roman" w:cs="Times New Roman"/>
                <w:sz w:val="24"/>
                <w:szCs w:val="24"/>
                <w:lang w:val="en-US"/>
              </w:rPr>
              <w:t>5</w:t>
            </w:r>
          </w:p>
        </w:tc>
      </w:tr>
      <w:tr w:rsidR="003724BD" w:rsidRPr="003724BD" w:rsidTr="00F74CFB">
        <w:tc>
          <w:tcPr>
            <w:tcW w:w="630" w:type="dxa"/>
            <w:vMerge/>
            <w:vAlign w:val="center"/>
          </w:tcPr>
          <w:p w:rsidR="003724BD" w:rsidRPr="003724BD" w:rsidRDefault="003724BD" w:rsidP="003724BD">
            <w:pPr>
              <w:jc w:val="center"/>
              <w:rPr>
                <w:rFonts w:ascii="Times New Roman" w:hAnsi="Times New Roman" w:cs="Times New Roman"/>
                <w:sz w:val="24"/>
                <w:szCs w:val="24"/>
                <w:lang w:val="uz-Cyrl-UZ"/>
              </w:rPr>
            </w:pPr>
          </w:p>
        </w:tc>
        <w:tc>
          <w:tcPr>
            <w:tcW w:w="2534" w:type="dxa"/>
            <w:vMerge/>
            <w:vAlign w:val="center"/>
          </w:tcPr>
          <w:p w:rsidR="003724BD" w:rsidRPr="003724BD" w:rsidRDefault="003724BD" w:rsidP="003724BD">
            <w:pPr>
              <w:jc w:val="center"/>
              <w:rPr>
                <w:rFonts w:ascii="Times New Roman" w:hAnsi="Times New Roman" w:cs="Times New Roman"/>
                <w:sz w:val="24"/>
                <w:szCs w:val="24"/>
                <w:lang w:val="uz-Cyrl-UZ"/>
              </w:rPr>
            </w:pPr>
          </w:p>
        </w:tc>
        <w:tc>
          <w:tcPr>
            <w:tcW w:w="1231" w:type="dxa"/>
            <w:vMerge/>
            <w:vAlign w:val="center"/>
          </w:tcPr>
          <w:p w:rsidR="003724BD" w:rsidRPr="003724BD" w:rsidRDefault="003724BD" w:rsidP="003724BD">
            <w:pPr>
              <w:jc w:val="center"/>
              <w:rPr>
                <w:rFonts w:ascii="Times New Roman" w:hAnsi="Times New Roman" w:cs="Times New Roman"/>
                <w:sz w:val="24"/>
                <w:szCs w:val="24"/>
                <w:lang w:val="uz-Cyrl-UZ"/>
              </w:rPr>
            </w:pPr>
          </w:p>
        </w:tc>
        <w:tc>
          <w:tcPr>
            <w:tcW w:w="2409" w:type="dxa"/>
            <w:vAlign w:val="center"/>
          </w:tcPr>
          <w:p w:rsidR="003724BD" w:rsidRPr="003724BD" w:rsidRDefault="003724BD" w:rsidP="003724BD">
            <w:pPr>
              <w:rPr>
                <w:rFonts w:ascii="Times New Roman" w:hAnsi="Times New Roman" w:cs="Times New Roman"/>
                <w:sz w:val="24"/>
                <w:szCs w:val="24"/>
                <w:lang w:val="uz-Cyrl-UZ"/>
              </w:rPr>
            </w:pPr>
            <w:r w:rsidRPr="003724BD">
              <w:rPr>
                <w:rFonts w:ascii="Times New Roman" w:hAnsi="Times New Roman" w:cs="Times New Roman"/>
                <w:sz w:val="24"/>
                <w:szCs w:val="24"/>
                <w:lang w:val="uz-Cyrl-UZ"/>
              </w:rPr>
              <w:t xml:space="preserve">Нефть ва газ қидируви ва ишлатиш қудуқлари бурғуловчисининг раҳбарлиги остида нефть ва газ қудуқларини </w:t>
            </w:r>
            <w:r w:rsidRPr="003724BD">
              <w:rPr>
                <w:rFonts w:ascii="Times New Roman" w:hAnsi="Times New Roman" w:cs="Times New Roman"/>
                <w:sz w:val="24"/>
                <w:szCs w:val="24"/>
                <w:lang w:val="uz-Cyrl-UZ"/>
              </w:rPr>
              <w:lastRenderedPageBreak/>
              <w:t>ўзлаштиришда муайян ишларни бажариш</w:t>
            </w:r>
          </w:p>
        </w:tc>
        <w:tc>
          <w:tcPr>
            <w:tcW w:w="993" w:type="dxa"/>
            <w:vAlign w:val="center"/>
          </w:tcPr>
          <w:p w:rsidR="003724BD" w:rsidRPr="003724BD" w:rsidRDefault="003724BD" w:rsidP="003724BD">
            <w:pPr>
              <w:jc w:val="center"/>
              <w:rPr>
                <w:rFonts w:ascii="Times New Roman" w:hAnsi="Times New Roman" w:cs="Times New Roman"/>
                <w:sz w:val="24"/>
                <w:szCs w:val="24"/>
                <w:lang w:val="en-US"/>
              </w:rPr>
            </w:pPr>
            <w:r w:rsidRPr="003724BD">
              <w:rPr>
                <w:rFonts w:ascii="Times New Roman" w:hAnsi="Times New Roman" w:cs="Times New Roman"/>
                <w:sz w:val="24"/>
                <w:szCs w:val="24"/>
                <w:lang w:val="en-US"/>
              </w:rPr>
              <w:lastRenderedPageBreak/>
              <w:t>F</w:t>
            </w:r>
            <w:r w:rsidRPr="003724BD">
              <w:rPr>
                <w:rFonts w:ascii="Times New Roman" w:hAnsi="Times New Roman" w:cs="Times New Roman"/>
                <w:sz w:val="24"/>
                <w:szCs w:val="24"/>
                <w:lang w:val="uz-Cyrl-UZ"/>
              </w:rPr>
              <w:t>/03.5</w:t>
            </w:r>
          </w:p>
        </w:tc>
        <w:tc>
          <w:tcPr>
            <w:tcW w:w="1559" w:type="dxa"/>
            <w:vAlign w:val="center"/>
          </w:tcPr>
          <w:p w:rsidR="003724BD" w:rsidRPr="003724BD" w:rsidRDefault="003724BD" w:rsidP="003724BD">
            <w:pPr>
              <w:jc w:val="center"/>
              <w:rPr>
                <w:rFonts w:ascii="Times New Roman" w:hAnsi="Times New Roman" w:cs="Times New Roman"/>
                <w:sz w:val="24"/>
                <w:szCs w:val="24"/>
                <w:lang w:val="en-US"/>
              </w:rPr>
            </w:pPr>
            <w:r w:rsidRPr="003724BD">
              <w:rPr>
                <w:rFonts w:ascii="Times New Roman" w:hAnsi="Times New Roman" w:cs="Times New Roman"/>
                <w:sz w:val="24"/>
                <w:szCs w:val="24"/>
                <w:lang w:val="en-US"/>
              </w:rPr>
              <w:t>5</w:t>
            </w:r>
          </w:p>
        </w:tc>
      </w:tr>
    </w:tbl>
    <w:p w:rsidR="00280960" w:rsidRDefault="00280960" w:rsidP="00804EFC">
      <w:pPr>
        <w:spacing w:after="0" w:line="288" w:lineRule="auto"/>
        <w:rPr>
          <w:rFonts w:ascii="Times New Roman" w:hAnsi="Times New Roman" w:cs="Times New Roman"/>
          <w:sz w:val="26"/>
          <w:szCs w:val="26"/>
        </w:rPr>
      </w:pPr>
    </w:p>
    <w:tbl>
      <w:tblPr>
        <w:tblStyle w:val="a3"/>
        <w:tblW w:w="9309"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0"/>
        <w:gridCol w:w="288"/>
        <w:gridCol w:w="489"/>
        <w:gridCol w:w="68"/>
        <w:gridCol w:w="1104"/>
        <w:gridCol w:w="269"/>
        <w:gridCol w:w="562"/>
        <w:gridCol w:w="168"/>
        <w:gridCol w:w="1406"/>
        <w:gridCol w:w="509"/>
        <w:gridCol w:w="1376"/>
        <w:gridCol w:w="378"/>
        <w:gridCol w:w="1142"/>
      </w:tblGrid>
      <w:tr w:rsidR="004D5C4A" w:rsidRPr="004D5C4A" w:rsidTr="00AD3D54">
        <w:trPr>
          <w:trHeight w:val="415"/>
        </w:trPr>
        <w:tc>
          <w:tcPr>
            <w:tcW w:w="9309" w:type="dxa"/>
            <w:gridSpan w:val="13"/>
          </w:tcPr>
          <w:p w:rsidR="004D5C4A" w:rsidRPr="004D5C4A" w:rsidRDefault="004D5C4A" w:rsidP="004D5C4A">
            <w:pPr>
              <w:spacing w:line="288" w:lineRule="auto"/>
              <w:jc w:val="center"/>
              <w:rPr>
                <w:rFonts w:ascii="Times New Roman" w:hAnsi="Times New Roman" w:cs="Times New Roman"/>
                <w:sz w:val="24"/>
                <w:szCs w:val="24"/>
              </w:rPr>
            </w:pPr>
            <w:r w:rsidRPr="004D5C4A">
              <w:rPr>
                <w:rFonts w:ascii="Times New Roman" w:hAnsi="Times New Roman" w:cs="Times New Roman"/>
                <w:b/>
                <w:sz w:val="24"/>
                <w:szCs w:val="24"/>
                <w:lang w:val="en-US"/>
              </w:rPr>
              <w:t xml:space="preserve">III </w:t>
            </w:r>
            <w:r w:rsidRPr="004D5C4A">
              <w:rPr>
                <w:rFonts w:ascii="Times New Roman" w:hAnsi="Times New Roman" w:cs="Times New Roman"/>
                <w:b/>
                <w:sz w:val="24"/>
                <w:szCs w:val="24"/>
                <w:lang w:val="uz-Cyrl-UZ"/>
              </w:rPr>
              <w:t>БЎЛИМ</w:t>
            </w:r>
          </w:p>
        </w:tc>
      </w:tr>
      <w:tr w:rsidR="004D5C4A" w:rsidRPr="004D5C4A" w:rsidTr="00AD3D54">
        <w:trPr>
          <w:trHeight w:val="548"/>
        </w:trPr>
        <w:tc>
          <w:tcPr>
            <w:tcW w:w="9309" w:type="dxa"/>
            <w:gridSpan w:val="13"/>
          </w:tcPr>
          <w:p w:rsidR="004D5C4A" w:rsidRPr="004D5C4A" w:rsidRDefault="004D5C4A" w:rsidP="004D5C4A">
            <w:pPr>
              <w:spacing w:line="288" w:lineRule="auto"/>
              <w:jc w:val="center"/>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УМУМЛАШТИРИЛГАН МЕҲНАТ ВАЗИФАЛАРИНИНГ ТАВСИФИ</w:t>
            </w:r>
          </w:p>
        </w:tc>
      </w:tr>
      <w:tr w:rsidR="004D5C4A" w:rsidRPr="004D5C4A" w:rsidTr="00AD3D54">
        <w:trPr>
          <w:trHeight w:val="276"/>
        </w:trPr>
        <w:tc>
          <w:tcPr>
            <w:tcW w:w="9309" w:type="dxa"/>
            <w:gridSpan w:val="13"/>
          </w:tcPr>
          <w:p w:rsidR="004D5C4A" w:rsidRPr="004D5C4A" w:rsidRDefault="004D5C4A" w:rsidP="004D5C4A">
            <w:pPr>
              <w:spacing w:line="288" w:lineRule="auto"/>
              <w:ind w:left="573"/>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3.1. УМУМЛАШТИРИЛГАН МЕҲНАТ ВАЗИФАСИ</w:t>
            </w:r>
          </w:p>
        </w:tc>
      </w:tr>
      <w:tr w:rsidR="00F74CFB" w:rsidRPr="005C6AF6" w:rsidTr="00AD3D54">
        <w:tc>
          <w:tcPr>
            <w:tcW w:w="1838" w:type="dxa"/>
            <w:gridSpan w:val="2"/>
            <w:tcBorders>
              <w:right w:val="single" w:sz="4" w:space="0" w:color="auto"/>
            </w:tcBorders>
          </w:tcPr>
          <w:p w:rsidR="00F74CFB" w:rsidRPr="004D5C4A" w:rsidRDefault="00F74CFB" w:rsidP="00F74CFB">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Номланиши</w:t>
            </w:r>
          </w:p>
        </w:tc>
        <w:tc>
          <w:tcPr>
            <w:tcW w:w="7471" w:type="dxa"/>
            <w:gridSpan w:val="11"/>
            <w:tcBorders>
              <w:top w:val="single" w:sz="4" w:space="0" w:color="auto"/>
              <w:left w:val="single" w:sz="4" w:space="0" w:color="auto"/>
              <w:bottom w:val="single" w:sz="4" w:space="0" w:color="auto"/>
              <w:right w:val="single" w:sz="4" w:space="0" w:color="auto"/>
            </w:tcBorders>
            <w:vAlign w:val="center"/>
          </w:tcPr>
          <w:p w:rsidR="00F74CFB" w:rsidRPr="00EA6729" w:rsidRDefault="00F74CFB" w:rsidP="00F74CFB">
            <w:pPr>
              <w:jc w:val="both"/>
              <w:rPr>
                <w:rFonts w:ascii="Times New Roman" w:hAnsi="Times New Roman"/>
                <w:i/>
                <w:sz w:val="24"/>
                <w:szCs w:val="24"/>
                <w:lang w:val="uz-Cyrl-UZ"/>
              </w:rPr>
            </w:pPr>
            <w:r w:rsidRPr="00EA6729">
              <w:rPr>
                <w:rFonts w:ascii="Times New Roman" w:hAnsi="Times New Roman"/>
                <w:sz w:val="24"/>
                <w:szCs w:val="20"/>
                <w:lang w:val="uz-Cyrl-UZ"/>
              </w:rPr>
              <w:t>Нефть ва газ қидируви ва ишлатиш қудуқлари бурғуловчисининг раҳбарлиги остида чуқурлиги 4000 метргача бўлган нефть ва газ қидируви ва ишлатиш қудуқларини бурғулашнинг технологик жараёнида муайян ишларни бажариш</w:t>
            </w:r>
          </w:p>
        </w:tc>
      </w:tr>
      <w:tr w:rsidR="00F74CFB" w:rsidRPr="005C6AF6" w:rsidTr="00AD3D54">
        <w:tc>
          <w:tcPr>
            <w:tcW w:w="9309" w:type="dxa"/>
            <w:gridSpan w:val="13"/>
          </w:tcPr>
          <w:p w:rsidR="00F74CFB" w:rsidRPr="00F74CFB" w:rsidRDefault="00F74CFB" w:rsidP="00F74CFB">
            <w:pPr>
              <w:spacing w:line="288" w:lineRule="auto"/>
              <w:rPr>
                <w:rFonts w:ascii="Times New Roman" w:hAnsi="Times New Roman" w:cs="Times New Roman"/>
                <w:sz w:val="24"/>
                <w:szCs w:val="24"/>
                <w:lang w:val="uz-Cyrl-UZ"/>
              </w:rPr>
            </w:pPr>
          </w:p>
        </w:tc>
      </w:tr>
      <w:tr w:rsidR="00F74CFB" w:rsidRPr="004D5C4A" w:rsidTr="00AD3D54">
        <w:tc>
          <w:tcPr>
            <w:tcW w:w="1550" w:type="dxa"/>
          </w:tcPr>
          <w:p w:rsidR="00F74CFB" w:rsidRPr="00F74CFB" w:rsidRDefault="00F74CFB" w:rsidP="00F74CFB">
            <w:pPr>
              <w:spacing w:line="288" w:lineRule="auto"/>
              <w:rPr>
                <w:rFonts w:ascii="Times New Roman" w:hAnsi="Times New Roman" w:cs="Times New Roman"/>
                <w:sz w:val="24"/>
                <w:szCs w:val="24"/>
                <w:lang w:val="uz-Cyrl-UZ"/>
              </w:rPr>
            </w:pPr>
          </w:p>
        </w:tc>
        <w:tc>
          <w:tcPr>
            <w:tcW w:w="845" w:type="dxa"/>
            <w:gridSpan w:val="3"/>
            <w:tcBorders>
              <w:right w:val="single" w:sz="4" w:space="0" w:color="auto"/>
            </w:tcBorders>
          </w:tcPr>
          <w:p w:rsidR="00F74CFB" w:rsidRPr="004D5C4A" w:rsidRDefault="00F74CFB" w:rsidP="00F74CFB">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Коди</w:t>
            </w:r>
          </w:p>
        </w:tc>
        <w:tc>
          <w:tcPr>
            <w:tcW w:w="1104" w:type="dxa"/>
            <w:tcBorders>
              <w:top w:val="single" w:sz="4" w:space="0" w:color="auto"/>
              <w:left w:val="single" w:sz="4" w:space="0" w:color="auto"/>
              <w:bottom w:val="single" w:sz="4" w:space="0" w:color="auto"/>
              <w:right w:val="single" w:sz="4" w:space="0" w:color="auto"/>
            </w:tcBorders>
          </w:tcPr>
          <w:p w:rsidR="00F74CFB" w:rsidRPr="00F74CFB" w:rsidRDefault="00F74CFB" w:rsidP="00F74CFB">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А</w:t>
            </w:r>
          </w:p>
        </w:tc>
        <w:tc>
          <w:tcPr>
            <w:tcW w:w="2405" w:type="dxa"/>
            <w:gridSpan w:val="4"/>
            <w:tcBorders>
              <w:left w:val="single" w:sz="4" w:space="0" w:color="auto"/>
            </w:tcBorders>
          </w:tcPr>
          <w:p w:rsidR="00F74CFB" w:rsidRPr="004D5C4A" w:rsidRDefault="00F74CFB" w:rsidP="00F74CFB">
            <w:pPr>
              <w:spacing w:line="288" w:lineRule="auto"/>
              <w:rPr>
                <w:rFonts w:ascii="Times New Roman" w:hAnsi="Times New Roman" w:cs="Times New Roman"/>
                <w:sz w:val="24"/>
                <w:szCs w:val="24"/>
              </w:rPr>
            </w:pPr>
          </w:p>
        </w:tc>
        <w:tc>
          <w:tcPr>
            <w:tcW w:w="2263" w:type="dxa"/>
            <w:gridSpan w:val="3"/>
            <w:tcBorders>
              <w:right w:val="single" w:sz="4" w:space="0" w:color="auto"/>
            </w:tcBorders>
          </w:tcPr>
          <w:p w:rsidR="00F74CFB" w:rsidRPr="004D5C4A" w:rsidRDefault="00F74CFB" w:rsidP="00F74CFB">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Малака даражаси</w:t>
            </w:r>
          </w:p>
        </w:tc>
        <w:tc>
          <w:tcPr>
            <w:tcW w:w="1142" w:type="dxa"/>
            <w:tcBorders>
              <w:top w:val="single" w:sz="4" w:space="0" w:color="auto"/>
              <w:left w:val="single" w:sz="4" w:space="0" w:color="auto"/>
              <w:bottom w:val="single" w:sz="4" w:space="0" w:color="auto"/>
              <w:right w:val="single" w:sz="4" w:space="0" w:color="auto"/>
            </w:tcBorders>
          </w:tcPr>
          <w:p w:rsidR="00F74CFB" w:rsidRPr="00F74CFB" w:rsidRDefault="00F74CFB" w:rsidP="00F74CFB">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4</w:t>
            </w:r>
          </w:p>
        </w:tc>
      </w:tr>
      <w:tr w:rsidR="00F74CFB" w:rsidRPr="004D5C4A" w:rsidTr="00AD3D54">
        <w:tc>
          <w:tcPr>
            <w:tcW w:w="9309" w:type="dxa"/>
            <w:gridSpan w:val="13"/>
          </w:tcPr>
          <w:p w:rsidR="00F74CFB" w:rsidRPr="004D5C4A" w:rsidRDefault="00F74CFB" w:rsidP="00F74CFB">
            <w:pPr>
              <w:spacing w:line="288" w:lineRule="auto"/>
              <w:rPr>
                <w:rFonts w:ascii="Times New Roman" w:hAnsi="Times New Roman" w:cs="Times New Roman"/>
                <w:sz w:val="24"/>
                <w:szCs w:val="24"/>
              </w:rPr>
            </w:pPr>
          </w:p>
        </w:tc>
      </w:tr>
      <w:tr w:rsidR="00F74CFB" w:rsidRPr="004D5C4A" w:rsidTr="00AD3D54">
        <w:tc>
          <w:tcPr>
            <w:tcW w:w="2327" w:type="dxa"/>
            <w:gridSpan w:val="3"/>
            <w:vMerge w:val="restart"/>
            <w:tcBorders>
              <w:right w:val="single" w:sz="4" w:space="0" w:color="auto"/>
            </w:tcBorders>
          </w:tcPr>
          <w:p w:rsidR="00F74CFB" w:rsidRPr="000E4878" w:rsidRDefault="00F74CFB" w:rsidP="00F74CFB">
            <w:pPr>
              <w:spacing w:line="288" w:lineRule="auto"/>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Умумлаштирилган меҳнат вазифасининг келиб чиқиши</w:t>
            </w:r>
          </w:p>
        </w:tc>
        <w:tc>
          <w:tcPr>
            <w:tcW w:w="2171" w:type="dxa"/>
            <w:gridSpan w:val="5"/>
            <w:vMerge w:val="restart"/>
            <w:tcBorders>
              <w:top w:val="single" w:sz="4" w:space="0" w:color="auto"/>
              <w:left w:val="single" w:sz="4" w:space="0" w:color="auto"/>
              <w:bottom w:val="single" w:sz="4" w:space="0" w:color="auto"/>
              <w:right w:val="single" w:sz="4" w:space="0" w:color="auto"/>
            </w:tcBorders>
          </w:tcPr>
          <w:p w:rsidR="00F74CFB" w:rsidRPr="000E4878" w:rsidRDefault="00F74CFB" w:rsidP="00F74CFB">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 xml:space="preserve">Асли </w:t>
            </w:r>
            <w:r>
              <w:rPr>
                <w:rFonts w:ascii="Times New Roman" w:hAnsi="Times New Roman" w:cs="Times New Roman"/>
                <w:sz w:val="24"/>
                <w:szCs w:val="24"/>
                <w:lang w:val="uz-Cyrl-UZ"/>
              </w:rPr>
              <w:br/>
              <w:t>(“+” белгиси қўйилади)</w:t>
            </w:r>
          </w:p>
        </w:tc>
        <w:tc>
          <w:tcPr>
            <w:tcW w:w="1915" w:type="dxa"/>
            <w:gridSpan w:val="2"/>
            <w:vMerge w:val="restart"/>
            <w:tcBorders>
              <w:top w:val="single" w:sz="4" w:space="0" w:color="auto"/>
              <w:left w:val="single" w:sz="4" w:space="0" w:color="auto"/>
              <w:bottom w:val="single" w:sz="4" w:space="0" w:color="auto"/>
              <w:right w:val="single" w:sz="4" w:space="0" w:color="auto"/>
            </w:tcBorders>
            <w:vAlign w:val="center"/>
          </w:tcPr>
          <w:p w:rsidR="00F74CFB" w:rsidRPr="000E4878" w:rsidRDefault="00F74CFB" w:rsidP="00F74CFB">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Аслидан фойдаланилган</w:t>
            </w:r>
            <w:r>
              <w:rPr>
                <w:rFonts w:ascii="Times New Roman" w:hAnsi="Times New Roman" w:cs="Times New Roman"/>
                <w:sz w:val="24"/>
                <w:szCs w:val="24"/>
                <w:lang w:val="uz-Cyrl-UZ"/>
              </w:rPr>
              <w:t xml:space="preserve"> (“+” белгиси қўйилади)</w:t>
            </w:r>
          </w:p>
        </w:tc>
        <w:tc>
          <w:tcPr>
            <w:tcW w:w="2896" w:type="dxa"/>
            <w:gridSpan w:val="3"/>
            <w:tcBorders>
              <w:top w:val="single" w:sz="4" w:space="0" w:color="auto"/>
              <w:left w:val="single" w:sz="4" w:space="0" w:color="auto"/>
              <w:bottom w:val="single" w:sz="4" w:space="0" w:color="auto"/>
              <w:right w:val="single" w:sz="4" w:space="0" w:color="auto"/>
            </w:tcBorders>
            <w:vAlign w:val="center"/>
          </w:tcPr>
          <w:p w:rsidR="00F74CFB" w:rsidRPr="000E4878" w:rsidRDefault="00F74CFB" w:rsidP="00F74CFB">
            <w:pPr>
              <w:spacing w:line="288" w:lineRule="auto"/>
              <w:jc w:val="center"/>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Аслининг</w:t>
            </w:r>
          </w:p>
        </w:tc>
      </w:tr>
      <w:tr w:rsidR="00F74CFB" w:rsidRPr="004D5C4A" w:rsidTr="00AD3D54">
        <w:tc>
          <w:tcPr>
            <w:tcW w:w="2327" w:type="dxa"/>
            <w:gridSpan w:val="3"/>
            <w:vMerge/>
            <w:tcBorders>
              <w:right w:val="single" w:sz="4" w:space="0" w:color="auto"/>
            </w:tcBorders>
          </w:tcPr>
          <w:p w:rsidR="00F74CFB" w:rsidRPr="000E4878" w:rsidRDefault="00F74CFB" w:rsidP="00F74CFB">
            <w:pPr>
              <w:spacing w:line="288" w:lineRule="auto"/>
              <w:rPr>
                <w:rFonts w:ascii="Times New Roman" w:hAnsi="Times New Roman" w:cs="Times New Roman"/>
                <w:b/>
                <w:sz w:val="24"/>
                <w:szCs w:val="24"/>
                <w:lang w:val="uz-Cyrl-UZ"/>
              </w:rPr>
            </w:pPr>
          </w:p>
        </w:tc>
        <w:tc>
          <w:tcPr>
            <w:tcW w:w="2171" w:type="dxa"/>
            <w:gridSpan w:val="5"/>
            <w:vMerge/>
            <w:tcBorders>
              <w:top w:val="single" w:sz="4" w:space="0" w:color="auto"/>
              <w:left w:val="single" w:sz="4" w:space="0" w:color="auto"/>
              <w:bottom w:val="single" w:sz="4" w:space="0" w:color="auto"/>
              <w:right w:val="single" w:sz="4" w:space="0" w:color="auto"/>
            </w:tcBorders>
            <w:vAlign w:val="center"/>
          </w:tcPr>
          <w:p w:rsidR="00F74CFB" w:rsidRDefault="00F74CFB" w:rsidP="00F74CFB">
            <w:pPr>
              <w:spacing w:line="288" w:lineRule="auto"/>
              <w:jc w:val="center"/>
              <w:rPr>
                <w:rFonts w:ascii="Times New Roman" w:hAnsi="Times New Roman" w:cs="Times New Roman"/>
                <w:sz w:val="24"/>
                <w:szCs w:val="24"/>
                <w:lang w:val="uz-Cyrl-UZ"/>
              </w:rPr>
            </w:pPr>
          </w:p>
        </w:tc>
        <w:tc>
          <w:tcPr>
            <w:tcW w:w="1915" w:type="dxa"/>
            <w:gridSpan w:val="2"/>
            <w:vMerge/>
            <w:tcBorders>
              <w:top w:val="single" w:sz="4" w:space="0" w:color="auto"/>
              <w:left w:val="single" w:sz="4" w:space="0" w:color="auto"/>
              <w:bottom w:val="single" w:sz="4" w:space="0" w:color="auto"/>
              <w:right w:val="single" w:sz="4" w:space="0" w:color="auto"/>
            </w:tcBorders>
            <w:vAlign w:val="center"/>
          </w:tcPr>
          <w:p w:rsidR="00F74CFB" w:rsidRDefault="00F74CFB" w:rsidP="00F74CFB">
            <w:pPr>
              <w:spacing w:line="288" w:lineRule="auto"/>
              <w:jc w:val="center"/>
              <w:rPr>
                <w:rFonts w:ascii="Times New Roman" w:hAnsi="Times New Roman" w:cs="Times New Roman"/>
                <w:sz w:val="24"/>
                <w:szCs w:val="24"/>
                <w:lang w:val="uz-Cyrl-UZ"/>
              </w:rPr>
            </w:pPr>
          </w:p>
        </w:tc>
        <w:tc>
          <w:tcPr>
            <w:tcW w:w="1376" w:type="dxa"/>
            <w:tcBorders>
              <w:top w:val="single" w:sz="4" w:space="0" w:color="auto"/>
              <w:left w:val="single" w:sz="4" w:space="0" w:color="auto"/>
              <w:bottom w:val="single" w:sz="4" w:space="0" w:color="auto"/>
              <w:right w:val="single" w:sz="4" w:space="0" w:color="auto"/>
            </w:tcBorders>
            <w:vAlign w:val="center"/>
          </w:tcPr>
          <w:p w:rsidR="00F74CFB" w:rsidRPr="000E4878" w:rsidRDefault="00F74CFB" w:rsidP="00F74CFB">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коди</w:t>
            </w:r>
          </w:p>
        </w:tc>
        <w:tc>
          <w:tcPr>
            <w:tcW w:w="1520" w:type="dxa"/>
            <w:gridSpan w:val="2"/>
            <w:tcBorders>
              <w:top w:val="single" w:sz="4" w:space="0" w:color="auto"/>
              <w:left w:val="single" w:sz="4" w:space="0" w:color="auto"/>
              <w:bottom w:val="single" w:sz="4" w:space="0" w:color="auto"/>
              <w:right w:val="single" w:sz="4" w:space="0" w:color="auto"/>
            </w:tcBorders>
            <w:vAlign w:val="center"/>
          </w:tcPr>
          <w:p w:rsidR="00F74CFB" w:rsidRPr="000E4878" w:rsidRDefault="00F74CFB" w:rsidP="00F74CFB">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Рўйхатдан ўтказилган рақами</w:t>
            </w:r>
          </w:p>
        </w:tc>
      </w:tr>
      <w:tr w:rsidR="00F74CFB" w:rsidRPr="004D5C4A" w:rsidTr="00AD3D54">
        <w:tc>
          <w:tcPr>
            <w:tcW w:w="2327" w:type="dxa"/>
            <w:gridSpan w:val="3"/>
            <w:vMerge/>
            <w:tcBorders>
              <w:right w:val="single" w:sz="4" w:space="0" w:color="auto"/>
            </w:tcBorders>
          </w:tcPr>
          <w:p w:rsidR="00F74CFB" w:rsidRPr="000E4878" w:rsidRDefault="00F74CFB" w:rsidP="00F74CFB">
            <w:pPr>
              <w:spacing w:line="288" w:lineRule="auto"/>
              <w:rPr>
                <w:rFonts w:ascii="Times New Roman" w:hAnsi="Times New Roman" w:cs="Times New Roman"/>
                <w:b/>
                <w:sz w:val="24"/>
                <w:szCs w:val="24"/>
                <w:lang w:val="uz-Cyrl-UZ"/>
              </w:rPr>
            </w:pPr>
          </w:p>
        </w:tc>
        <w:tc>
          <w:tcPr>
            <w:tcW w:w="2171" w:type="dxa"/>
            <w:gridSpan w:val="5"/>
            <w:tcBorders>
              <w:top w:val="single" w:sz="4" w:space="0" w:color="auto"/>
              <w:left w:val="single" w:sz="4" w:space="0" w:color="auto"/>
              <w:bottom w:val="single" w:sz="4" w:space="0" w:color="auto"/>
              <w:right w:val="single" w:sz="4" w:space="0" w:color="auto"/>
            </w:tcBorders>
          </w:tcPr>
          <w:p w:rsidR="00F74CFB" w:rsidRPr="00F74CFB" w:rsidRDefault="00F74CFB" w:rsidP="00F74CFB">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915" w:type="dxa"/>
            <w:gridSpan w:val="2"/>
            <w:tcBorders>
              <w:top w:val="single" w:sz="4" w:space="0" w:color="auto"/>
              <w:left w:val="single" w:sz="4" w:space="0" w:color="auto"/>
              <w:bottom w:val="single" w:sz="4" w:space="0" w:color="auto"/>
              <w:right w:val="single" w:sz="4" w:space="0" w:color="auto"/>
            </w:tcBorders>
          </w:tcPr>
          <w:p w:rsidR="00F74CFB" w:rsidRPr="00AD3D54" w:rsidRDefault="00AD3D54" w:rsidP="00AD3D54">
            <w:pPr>
              <w:spacing w:line="288" w:lineRule="auto"/>
              <w:jc w:val="center"/>
              <w:rPr>
                <w:rFonts w:ascii="Times New Roman" w:hAnsi="Times New Roman" w:cs="Times New Roman"/>
                <w:sz w:val="24"/>
                <w:szCs w:val="24"/>
              </w:rPr>
            </w:pPr>
            <w:r>
              <w:rPr>
                <w:rFonts w:ascii="Times New Roman" w:hAnsi="Times New Roman" w:cs="Times New Roman"/>
                <w:sz w:val="24"/>
                <w:szCs w:val="24"/>
                <w:lang w:val="uz-Cyrl-UZ"/>
              </w:rPr>
              <w:t>-</w:t>
            </w:r>
          </w:p>
        </w:tc>
        <w:tc>
          <w:tcPr>
            <w:tcW w:w="1376" w:type="dxa"/>
            <w:tcBorders>
              <w:top w:val="single" w:sz="4" w:space="0" w:color="auto"/>
              <w:left w:val="single" w:sz="4" w:space="0" w:color="auto"/>
              <w:bottom w:val="single" w:sz="4" w:space="0" w:color="auto"/>
              <w:right w:val="single" w:sz="4" w:space="0" w:color="auto"/>
            </w:tcBorders>
          </w:tcPr>
          <w:p w:rsidR="00F74CFB" w:rsidRPr="004D5C4A" w:rsidRDefault="00F74CFB" w:rsidP="00F74CFB">
            <w:pPr>
              <w:spacing w:line="288" w:lineRule="auto"/>
              <w:rPr>
                <w:rFonts w:ascii="Times New Roman" w:hAnsi="Times New Roman" w:cs="Times New Roman"/>
                <w:sz w:val="24"/>
                <w:szCs w:val="24"/>
              </w:rPr>
            </w:pPr>
          </w:p>
        </w:tc>
        <w:tc>
          <w:tcPr>
            <w:tcW w:w="1520" w:type="dxa"/>
            <w:gridSpan w:val="2"/>
            <w:tcBorders>
              <w:top w:val="single" w:sz="4" w:space="0" w:color="auto"/>
              <w:left w:val="single" w:sz="4" w:space="0" w:color="auto"/>
              <w:bottom w:val="single" w:sz="4" w:space="0" w:color="auto"/>
              <w:right w:val="single" w:sz="4" w:space="0" w:color="auto"/>
            </w:tcBorders>
          </w:tcPr>
          <w:p w:rsidR="00F74CFB" w:rsidRPr="004D5C4A" w:rsidRDefault="00F74CFB" w:rsidP="00F74CFB">
            <w:pPr>
              <w:spacing w:line="288" w:lineRule="auto"/>
              <w:rPr>
                <w:rFonts w:ascii="Times New Roman" w:hAnsi="Times New Roman" w:cs="Times New Roman"/>
                <w:sz w:val="24"/>
                <w:szCs w:val="24"/>
              </w:rPr>
            </w:pPr>
          </w:p>
        </w:tc>
      </w:tr>
      <w:tr w:rsidR="00F74CFB" w:rsidRPr="004D5C4A" w:rsidTr="00AD3D54">
        <w:tc>
          <w:tcPr>
            <w:tcW w:w="9309" w:type="dxa"/>
            <w:gridSpan w:val="13"/>
            <w:tcBorders>
              <w:bottom w:val="single" w:sz="4" w:space="0" w:color="auto"/>
            </w:tcBorders>
          </w:tcPr>
          <w:p w:rsidR="00F74CFB" w:rsidRPr="004D5C4A" w:rsidRDefault="00F74CFB" w:rsidP="00F74CFB">
            <w:pPr>
              <w:spacing w:line="288" w:lineRule="auto"/>
              <w:rPr>
                <w:rFonts w:ascii="Times New Roman" w:hAnsi="Times New Roman" w:cs="Times New Roman"/>
                <w:sz w:val="24"/>
                <w:szCs w:val="24"/>
              </w:rPr>
            </w:pPr>
          </w:p>
        </w:tc>
      </w:tr>
      <w:tr w:rsidR="00F74CFB" w:rsidRPr="005C6AF6" w:rsidTr="00AD3D54">
        <w:tc>
          <w:tcPr>
            <w:tcW w:w="3768" w:type="dxa"/>
            <w:gridSpan w:val="6"/>
            <w:tcBorders>
              <w:top w:val="single" w:sz="4" w:space="0" w:color="auto"/>
              <w:left w:val="single" w:sz="4" w:space="0" w:color="auto"/>
              <w:bottom w:val="single" w:sz="4" w:space="0" w:color="auto"/>
              <w:right w:val="single" w:sz="4" w:space="0" w:color="auto"/>
            </w:tcBorders>
            <w:vAlign w:val="center"/>
          </w:tcPr>
          <w:p w:rsidR="00F74CFB" w:rsidRPr="009D5C89" w:rsidRDefault="00F74CFB" w:rsidP="008C53E5">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Мос лавозимлар (номланиши)</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F74CFB" w:rsidRPr="00391802" w:rsidRDefault="00F74CFB" w:rsidP="00F74CFB">
            <w:pPr>
              <w:pStyle w:val="a4"/>
              <w:spacing w:before="0" w:beforeAutospacing="0" w:after="0" w:afterAutospacing="0"/>
              <w:rPr>
                <w:bCs/>
                <w:szCs w:val="20"/>
                <w:lang w:val="uz-Cyrl-UZ"/>
              </w:rPr>
            </w:pPr>
            <w:r w:rsidRPr="00391802">
              <w:rPr>
                <w:szCs w:val="20"/>
                <w:lang w:val="uz-Cyrl-UZ"/>
              </w:rPr>
              <w:t>3-даражали (иккинчи) нефть ва газ қидируви ва ишлатиш қудуқлари бурғуловчисининг ёрдамчиси;</w:t>
            </w:r>
          </w:p>
          <w:p w:rsidR="00F74CFB" w:rsidRPr="00391802" w:rsidRDefault="00F74CFB" w:rsidP="00F74CFB">
            <w:pPr>
              <w:pStyle w:val="a4"/>
              <w:spacing w:before="0" w:beforeAutospacing="0" w:after="0" w:afterAutospacing="0"/>
              <w:rPr>
                <w:rFonts w:eastAsia="Calibri"/>
                <w:bCs/>
                <w:szCs w:val="20"/>
                <w:lang w:val="uz-Cyrl-UZ"/>
              </w:rPr>
            </w:pPr>
            <w:r w:rsidRPr="00391802">
              <w:rPr>
                <w:szCs w:val="20"/>
                <w:lang w:val="uz-Cyrl-UZ"/>
              </w:rPr>
              <w:t>4-даражали (иккинчи) нефть ва газ қидируви ва ишлатиш қудуқлари бурғуловчисининг ёрдамчиси.</w:t>
            </w:r>
          </w:p>
        </w:tc>
      </w:tr>
      <w:tr w:rsidR="00F74CFB" w:rsidRPr="005C6AF6" w:rsidTr="00AD3D54">
        <w:tc>
          <w:tcPr>
            <w:tcW w:w="3768" w:type="dxa"/>
            <w:gridSpan w:val="6"/>
            <w:tcBorders>
              <w:top w:val="single" w:sz="4" w:space="0" w:color="auto"/>
              <w:left w:val="single" w:sz="4" w:space="0" w:color="auto"/>
              <w:bottom w:val="single" w:sz="4" w:space="0" w:color="auto"/>
              <w:right w:val="single" w:sz="4" w:space="0" w:color="auto"/>
            </w:tcBorders>
            <w:vAlign w:val="center"/>
          </w:tcPr>
          <w:p w:rsidR="00F74CFB" w:rsidRPr="009D5C89" w:rsidRDefault="00F74CFB" w:rsidP="008C53E5">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Таълим ва ўқишга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F74CFB" w:rsidRPr="00425837" w:rsidRDefault="00425837" w:rsidP="00425837">
            <w:pPr>
              <w:jc w:val="both"/>
              <w:rPr>
                <w:rFonts w:ascii="Times New Roman" w:hAnsi="Times New Roman" w:cs="Times New Roman"/>
                <w:sz w:val="24"/>
                <w:szCs w:val="20"/>
                <w:lang w:val="uz-Cyrl-UZ"/>
              </w:rPr>
            </w:pPr>
            <w:r w:rsidRPr="005C6AF6">
              <w:rPr>
                <w:rFonts w:ascii="Times New Roman" w:hAnsi="Times New Roman" w:cs="Times New Roman"/>
                <w:bCs/>
                <w:sz w:val="24"/>
                <w:szCs w:val="20"/>
                <w:lang w:val="uz-Cyrl-UZ"/>
              </w:rPr>
              <w:t>Ўрта (тўлиқ) умумий таълим ёки бошланғич профессионал таълим базасидаги ўрта профессионал таълим ёки профессионал тайёргарлик (бир йилгача касбга ўқитиш дастурлари бўйича таълим муассасалари базасидаги курслар ва қўшимча профессионал таълим дастурлари), амалий тажриба.</w:t>
            </w:r>
          </w:p>
        </w:tc>
      </w:tr>
      <w:tr w:rsidR="00F74CFB" w:rsidRPr="005C6AF6" w:rsidTr="00AD3D54">
        <w:tc>
          <w:tcPr>
            <w:tcW w:w="3768" w:type="dxa"/>
            <w:gridSpan w:val="6"/>
            <w:tcBorders>
              <w:top w:val="single" w:sz="4" w:space="0" w:color="auto"/>
              <w:left w:val="single" w:sz="4" w:space="0" w:color="auto"/>
              <w:bottom w:val="single" w:sz="4" w:space="0" w:color="auto"/>
              <w:right w:val="single" w:sz="4" w:space="0" w:color="auto"/>
            </w:tcBorders>
            <w:vAlign w:val="center"/>
          </w:tcPr>
          <w:p w:rsidR="00F74CFB" w:rsidRPr="009D5C89" w:rsidRDefault="00F74CFB" w:rsidP="008C53E5">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Амалий иш тажрибасига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F74CFB" w:rsidRPr="00425837" w:rsidRDefault="00F74CFB" w:rsidP="00425837">
            <w:pPr>
              <w:jc w:val="both"/>
              <w:rPr>
                <w:rFonts w:ascii="Times New Roman" w:hAnsi="Times New Roman" w:cs="Times New Roman"/>
                <w:sz w:val="24"/>
                <w:szCs w:val="20"/>
                <w:lang w:val="uz-Cyrl-UZ"/>
              </w:rPr>
            </w:pPr>
            <w:r w:rsidRPr="00425837">
              <w:rPr>
                <w:rFonts w:ascii="Times New Roman" w:hAnsi="Times New Roman" w:cs="Times New Roman"/>
                <w:sz w:val="24"/>
                <w:szCs w:val="20"/>
                <w:lang w:val="uz-Cyrl-UZ"/>
              </w:rPr>
              <w:t>Касби бўйича (олдингисига) нисбатан паст даражада камида бир йил (касб бўйича энг паст малака даражасини истисно қилган ҳолда)</w:t>
            </w:r>
          </w:p>
        </w:tc>
      </w:tr>
      <w:tr w:rsidR="00F74CFB" w:rsidRPr="005C6AF6" w:rsidTr="00AD3D54">
        <w:tc>
          <w:tcPr>
            <w:tcW w:w="3768" w:type="dxa"/>
            <w:gridSpan w:val="6"/>
            <w:tcBorders>
              <w:top w:val="single" w:sz="4" w:space="0" w:color="auto"/>
              <w:left w:val="single" w:sz="4" w:space="0" w:color="auto"/>
              <w:bottom w:val="single" w:sz="4" w:space="0" w:color="auto"/>
              <w:right w:val="single" w:sz="4" w:space="0" w:color="auto"/>
            </w:tcBorders>
            <w:vAlign w:val="center"/>
          </w:tcPr>
          <w:p w:rsidR="00F74CFB" w:rsidRPr="009D5C89" w:rsidRDefault="00F74CFB" w:rsidP="008C53E5">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Фаолиятни амалга оширишга рухсат бериш учун махсус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F74CFB" w:rsidRPr="00391802" w:rsidRDefault="00F74CFB" w:rsidP="00F74CFB">
            <w:pPr>
              <w:jc w:val="both"/>
              <w:rPr>
                <w:rFonts w:ascii="Times New Roman" w:hAnsi="Times New Roman"/>
                <w:sz w:val="24"/>
                <w:szCs w:val="20"/>
                <w:lang w:val="uz-Cyrl-UZ"/>
              </w:rPr>
            </w:pPr>
            <w:r w:rsidRPr="00391802">
              <w:rPr>
                <w:rFonts w:ascii="Times New Roman" w:hAnsi="Times New Roman"/>
                <w:sz w:val="24"/>
                <w:szCs w:val="20"/>
                <w:lang w:val="uz-Cyrl-UZ"/>
              </w:rPr>
              <w:t xml:space="preserve">Ишга қабул қилиш учун энг кичик ёш </w:t>
            </w:r>
            <w:r w:rsidR="00AD3D54">
              <w:rPr>
                <w:rFonts w:ascii="Times New Roman" w:hAnsi="Times New Roman"/>
                <w:sz w:val="24"/>
                <w:szCs w:val="20"/>
                <w:lang w:val="uz-Cyrl-UZ"/>
              </w:rPr>
              <w:t>-18 ёш;</w:t>
            </w:r>
          </w:p>
          <w:p w:rsidR="00F74CFB" w:rsidRPr="00391802" w:rsidRDefault="00F74CFB" w:rsidP="00F74CFB">
            <w:pPr>
              <w:jc w:val="both"/>
              <w:rPr>
                <w:rFonts w:ascii="Times New Roman" w:hAnsi="Times New Roman"/>
                <w:sz w:val="24"/>
                <w:szCs w:val="20"/>
                <w:lang w:val="uz-Cyrl-UZ"/>
              </w:rPr>
            </w:pPr>
            <w:r w:rsidRPr="00391802">
              <w:rPr>
                <w:rFonts w:ascii="Times New Roman" w:hAnsi="Times New Roman"/>
                <w:sz w:val="24"/>
                <w:szCs w:val="20"/>
                <w:lang w:val="uz-Cyrl-UZ"/>
              </w:rPr>
              <w:t>Аёллар меҳнатидан</w:t>
            </w:r>
            <w:r w:rsidR="00AD3D54">
              <w:rPr>
                <w:rFonts w:ascii="Times New Roman" w:hAnsi="Times New Roman"/>
                <w:sz w:val="24"/>
                <w:szCs w:val="20"/>
                <w:lang w:val="uz-Cyrl-UZ"/>
              </w:rPr>
              <w:t xml:space="preserve"> фойдаланиш тақиқланади;</w:t>
            </w:r>
          </w:p>
          <w:p w:rsidR="00F74CFB" w:rsidRPr="00391802" w:rsidRDefault="00F74CFB" w:rsidP="00F74CFB">
            <w:pPr>
              <w:jc w:val="both"/>
              <w:rPr>
                <w:rFonts w:ascii="Times New Roman" w:hAnsi="Times New Roman"/>
                <w:sz w:val="24"/>
                <w:szCs w:val="20"/>
                <w:lang w:val="uz-Cyrl-UZ"/>
              </w:rPr>
            </w:pPr>
            <w:r w:rsidRPr="00391802">
              <w:rPr>
                <w:rFonts w:ascii="Times New Roman" w:hAnsi="Times New Roman"/>
                <w:sz w:val="24"/>
                <w:szCs w:val="20"/>
                <w:lang w:val="uz-Cyrl-UZ"/>
              </w:rPr>
              <w:t>Дастлабки (ишга кириш вақтида) ва даврий тиббий мажбурий кўриклардан ўтиши, шунингдек Ўзбекистон Республикаси қонунчилиги ўрнатган тартибда навбатд</w:t>
            </w:r>
            <w:r w:rsidR="00AD3D54">
              <w:rPr>
                <w:rFonts w:ascii="Times New Roman" w:hAnsi="Times New Roman"/>
                <w:sz w:val="24"/>
                <w:szCs w:val="20"/>
                <w:lang w:val="uz-Cyrl-UZ"/>
              </w:rPr>
              <w:t>ан ташқари тиббий кўрикдан ўтиш;</w:t>
            </w:r>
          </w:p>
          <w:p w:rsidR="00F74CFB" w:rsidRPr="00391802" w:rsidRDefault="00F74CFB" w:rsidP="00F74CFB">
            <w:pPr>
              <w:jc w:val="both"/>
              <w:rPr>
                <w:rFonts w:ascii="Times New Roman" w:hAnsi="Times New Roman"/>
                <w:sz w:val="24"/>
                <w:szCs w:val="20"/>
                <w:lang w:val="uz-Cyrl-UZ"/>
              </w:rPr>
            </w:pPr>
            <w:r w:rsidRPr="00391802">
              <w:rPr>
                <w:rFonts w:ascii="Times New Roman" w:hAnsi="Times New Roman"/>
                <w:sz w:val="24"/>
                <w:szCs w:val="20"/>
                <w:lang w:val="uz-Cyrl-UZ"/>
              </w:rPr>
              <w:t>Юк кўтариш механизмларини қўллаган ҳолда иш бажариш учун тегишли гувоҳноман</w:t>
            </w:r>
            <w:r w:rsidR="00AD3D54">
              <w:rPr>
                <w:rFonts w:ascii="Times New Roman" w:hAnsi="Times New Roman"/>
                <w:sz w:val="24"/>
                <w:szCs w:val="20"/>
                <w:lang w:val="uz-Cyrl-UZ"/>
              </w:rPr>
              <w:t>инг мавжудлиги (зарур ҳолларда);</w:t>
            </w:r>
          </w:p>
          <w:p w:rsidR="00F74CFB" w:rsidRPr="00391802" w:rsidRDefault="00F74CFB" w:rsidP="00F74CFB">
            <w:pPr>
              <w:jc w:val="both"/>
              <w:rPr>
                <w:rFonts w:ascii="Times New Roman" w:hAnsi="Times New Roman"/>
                <w:sz w:val="24"/>
                <w:szCs w:val="20"/>
                <w:lang w:val="uz-Cyrl-UZ"/>
              </w:rPr>
            </w:pPr>
            <w:r w:rsidRPr="00391802">
              <w:rPr>
                <w:rFonts w:ascii="Times New Roman" w:hAnsi="Times New Roman"/>
                <w:sz w:val="24"/>
                <w:szCs w:val="20"/>
                <w:lang w:val="uz-Cyrl-UZ"/>
              </w:rPr>
              <w:t xml:space="preserve">Ўзбекистон Республикаси қонунчилиги ўрнатган тартибда меҳнатни муҳофаза қилиш бўйича ўқитилиши ва билимлар синовидан ўтиши, саноат </w:t>
            </w:r>
            <w:r w:rsidRPr="00391802">
              <w:rPr>
                <w:rFonts w:ascii="Times New Roman" w:hAnsi="Times New Roman"/>
                <w:sz w:val="24"/>
                <w:szCs w:val="20"/>
                <w:lang w:val="uz-Cyrl-UZ"/>
              </w:rPr>
              <w:lastRenderedPageBreak/>
              <w:t xml:space="preserve">хафсизлиги бўйича тайёргарлиги ва билимлар </w:t>
            </w:r>
            <w:r w:rsidR="00AD3D54">
              <w:rPr>
                <w:rFonts w:ascii="Times New Roman" w:hAnsi="Times New Roman"/>
                <w:sz w:val="24"/>
                <w:szCs w:val="20"/>
                <w:lang w:val="uz-Cyrl-UZ"/>
              </w:rPr>
              <w:t>синовидан ўтиши;</w:t>
            </w:r>
          </w:p>
          <w:p w:rsidR="00F74CFB" w:rsidRPr="00391802" w:rsidRDefault="00F74CFB" w:rsidP="00F74CFB">
            <w:pPr>
              <w:jc w:val="both"/>
              <w:rPr>
                <w:rFonts w:ascii="Times New Roman" w:hAnsi="Times New Roman"/>
                <w:sz w:val="24"/>
                <w:szCs w:val="20"/>
                <w:lang w:val="uz-Cyrl-UZ"/>
              </w:rPr>
            </w:pPr>
            <w:r w:rsidRPr="00391802">
              <w:rPr>
                <w:rFonts w:ascii="Times New Roman" w:hAnsi="Times New Roman"/>
                <w:sz w:val="24"/>
                <w:szCs w:val="20"/>
                <w:lang w:val="uz-Cyrl-UZ"/>
              </w:rPr>
              <w:t>Юкларни илдириш бўйича ишларини бажариш учун “Юк илдирувчи” касби бўйича гувоҳноман</w:t>
            </w:r>
            <w:r w:rsidR="00AD3D54">
              <w:rPr>
                <w:rFonts w:ascii="Times New Roman" w:hAnsi="Times New Roman"/>
                <w:sz w:val="24"/>
                <w:szCs w:val="20"/>
                <w:lang w:val="uz-Cyrl-UZ"/>
              </w:rPr>
              <w:t>инг мавжудлиги (зарур ҳолларда);</w:t>
            </w:r>
          </w:p>
          <w:p w:rsidR="00F74CFB" w:rsidRPr="00391802" w:rsidRDefault="00F74CFB" w:rsidP="00F74CFB">
            <w:pPr>
              <w:jc w:val="both"/>
              <w:rPr>
                <w:rFonts w:ascii="Times New Roman" w:hAnsi="Times New Roman"/>
                <w:sz w:val="24"/>
                <w:szCs w:val="20"/>
                <w:lang w:val="uz-Cyrl-UZ"/>
              </w:rPr>
            </w:pPr>
            <w:r w:rsidRPr="00391802">
              <w:rPr>
                <w:rFonts w:ascii="Times New Roman" w:hAnsi="Times New Roman"/>
                <w:sz w:val="24"/>
                <w:szCs w:val="20"/>
                <w:lang w:val="uz-Cyrl-UZ"/>
              </w:rPr>
              <w:t>Ёнғин хафсизлиги чоралари бўйича ўқитилиши, тегишли дастур бўйича ёнғинга қарши йўриқномадан ва ёнғин-техник минимумдан ўти</w:t>
            </w:r>
            <w:r w:rsidR="00AD3D54">
              <w:rPr>
                <w:rFonts w:ascii="Times New Roman" w:hAnsi="Times New Roman"/>
                <w:sz w:val="24"/>
                <w:szCs w:val="20"/>
                <w:lang w:val="uz-Cyrl-UZ"/>
              </w:rPr>
              <w:t>шни ўз ичига олган ҳолда;</w:t>
            </w:r>
          </w:p>
          <w:p w:rsidR="00F74CFB" w:rsidRPr="00391802" w:rsidRDefault="00F74CFB" w:rsidP="00F74CFB">
            <w:pPr>
              <w:jc w:val="both"/>
              <w:rPr>
                <w:rFonts w:ascii="Times New Roman" w:hAnsi="Times New Roman"/>
                <w:sz w:val="24"/>
                <w:szCs w:val="20"/>
                <w:lang w:val="uz-Cyrl-UZ"/>
              </w:rPr>
            </w:pPr>
            <w:r w:rsidRPr="00391802">
              <w:rPr>
                <w:rFonts w:ascii="Times New Roman" w:hAnsi="Times New Roman"/>
                <w:sz w:val="24"/>
                <w:szCs w:val="20"/>
                <w:lang w:val="uz-Cyrl-UZ"/>
              </w:rPr>
              <w:t>“Қудуқ назорати. Газ, нефть, сув намоён бўлган пайтда қудуқни бошқариш” курси бўйича ўқитилиш</w:t>
            </w:r>
            <w:r w:rsidR="00AD3D54">
              <w:rPr>
                <w:rFonts w:ascii="Times New Roman" w:hAnsi="Times New Roman"/>
                <w:sz w:val="24"/>
                <w:szCs w:val="20"/>
                <w:lang w:val="uz-Cyrl-UZ"/>
              </w:rPr>
              <w:t>и ва билими синовдан ўтказилиши;</w:t>
            </w:r>
          </w:p>
          <w:p w:rsidR="00F74CFB" w:rsidRPr="00391802" w:rsidRDefault="00F74CFB" w:rsidP="00F74CFB">
            <w:pPr>
              <w:jc w:val="both"/>
              <w:rPr>
                <w:rFonts w:ascii="Times New Roman" w:hAnsi="Times New Roman"/>
                <w:sz w:val="24"/>
                <w:szCs w:val="20"/>
                <w:lang w:val="uz-Cyrl-UZ"/>
              </w:rPr>
            </w:pPr>
            <w:r w:rsidRPr="00391802">
              <w:rPr>
                <w:rFonts w:ascii="Times New Roman" w:hAnsi="Times New Roman"/>
                <w:sz w:val="24"/>
                <w:szCs w:val="20"/>
                <w:lang w:val="uz-Cyrl-UZ"/>
              </w:rPr>
              <w:t>Юқори куч узатмаси тизимига хизмат кўрсатиш ва ишлатиш бўйича ишларни бажариш учун махсус рухсатнома талаб этилади.</w:t>
            </w:r>
          </w:p>
        </w:tc>
      </w:tr>
      <w:tr w:rsidR="00F74CFB" w:rsidRPr="004D5C4A" w:rsidTr="00AD3D54">
        <w:trPr>
          <w:trHeight w:val="797"/>
        </w:trPr>
        <w:tc>
          <w:tcPr>
            <w:tcW w:w="9309" w:type="dxa"/>
            <w:gridSpan w:val="13"/>
            <w:tcBorders>
              <w:top w:val="single" w:sz="4" w:space="0" w:color="auto"/>
              <w:bottom w:val="single" w:sz="4" w:space="0" w:color="auto"/>
            </w:tcBorders>
            <w:vAlign w:val="center"/>
          </w:tcPr>
          <w:p w:rsidR="00F74CFB" w:rsidRPr="009D5C89" w:rsidRDefault="00F74CFB" w:rsidP="00F74CFB">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lastRenderedPageBreak/>
              <w:t>Қўшимча тавсифлар</w:t>
            </w:r>
          </w:p>
        </w:tc>
      </w:tr>
      <w:tr w:rsidR="00F74CFB" w:rsidRPr="009D5C89" w:rsidTr="00AD3D54">
        <w:tc>
          <w:tcPr>
            <w:tcW w:w="3499" w:type="dxa"/>
            <w:gridSpan w:val="5"/>
            <w:tcBorders>
              <w:top w:val="single" w:sz="4" w:space="0" w:color="auto"/>
              <w:left w:val="single" w:sz="4" w:space="0" w:color="auto"/>
              <w:bottom w:val="single" w:sz="4" w:space="0" w:color="auto"/>
              <w:right w:val="single" w:sz="4" w:space="0" w:color="auto"/>
            </w:tcBorders>
          </w:tcPr>
          <w:p w:rsidR="00F74CFB" w:rsidRPr="009D5C89" w:rsidRDefault="00F74CFB" w:rsidP="00F74CFB">
            <w:pPr>
              <w:spacing w:line="288" w:lineRule="auto"/>
              <w:jc w:val="center"/>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Ҳужжатнинг номланиши</w:t>
            </w:r>
          </w:p>
        </w:tc>
        <w:tc>
          <w:tcPr>
            <w:tcW w:w="831" w:type="dxa"/>
            <w:gridSpan w:val="2"/>
            <w:tcBorders>
              <w:top w:val="single" w:sz="4" w:space="0" w:color="auto"/>
              <w:left w:val="single" w:sz="4" w:space="0" w:color="auto"/>
              <w:bottom w:val="single" w:sz="4" w:space="0" w:color="auto"/>
              <w:right w:val="single" w:sz="4" w:space="0" w:color="auto"/>
            </w:tcBorders>
          </w:tcPr>
          <w:p w:rsidR="00F74CFB" w:rsidRPr="009D5C89" w:rsidRDefault="00F74CFB" w:rsidP="00F74CFB">
            <w:pPr>
              <w:spacing w:line="288" w:lineRule="auto"/>
              <w:jc w:val="center"/>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Коди</w:t>
            </w:r>
          </w:p>
        </w:tc>
        <w:tc>
          <w:tcPr>
            <w:tcW w:w="4979" w:type="dxa"/>
            <w:gridSpan w:val="6"/>
            <w:tcBorders>
              <w:top w:val="single" w:sz="4" w:space="0" w:color="auto"/>
              <w:left w:val="single" w:sz="4" w:space="0" w:color="auto"/>
              <w:bottom w:val="single" w:sz="4" w:space="0" w:color="auto"/>
              <w:right w:val="single" w:sz="4" w:space="0" w:color="auto"/>
            </w:tcBorders>
          </w:tcPr>
          <w:p w:rsidR="00F74CFB" w:rsidRPr="009D5C89" w:rsidRDefault="00F74CFB" w:rsidP="00F74CFB">
            <w:pPr>
              <w:spacing w:line="288" w:lineRule="auto"/>
              <w:jc w:val="center"/>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Асосий гуруҳ, лавозим (касб) ёки мутахассислик (ихтисослик)нинг номланиши</w:t>
            </w:r>
          </w:p>
        </w:tc>
      </w:tr>
      <w:tr w:rsidR="00F74CFB" w:rsidRPr="004D5C4A" w:rsidTr="00AD3D54">
        <w:tc>
          <w:tcPr>
            <w:tcW w:w="3499" w:type="dxa"/>
            <w:gridSpan w:val="5"/>
            <w:tcBorders>
              <w:top w:val="single" w:sz="4" w:space="0" w:color="auto"/>
              <w:left w:val="single" w:sz="4" w:space="0" w:color="auto"/>
              <w:bottom w:val="single" w:sz="4" w:space="0" w:color="auto"/>
              <w:right w:val="single" w:sz="4" w:space="0" w:color="auto"/>
            </w:tcBorders>
          </w:tcPr>
          <w:p w:rsidR="00F74CFB" w:rsidRPr="004D5C4A" w:rsidRDefault="00AD3D54" w:rsidP="00F74CFB">
            <w:pPr>
              <w:spacing w:line="288" w:lineRule="auto"/>
              <w:rPr>
                <w:rFonts w:ascii="Times New Roman" w:hAnsi="Times New Roman" w:cs="Times New Roman"/>
                <w:sz w:val="24"/>
                <w:szCs w:val="24"/>
              </w:rPr>
            </w:pPr>
            <w:r w:rsidRPr="00E06840">
              <w:rPr>
                <w:rFonts w:ascii="Times New Roman" w:hAnsi="Times New Roman" w:cs="Times New Roman"/>
                <w:sz w:val="24"/>
                <w:szCs w:val="24"/>
              </w:rPr>
              <w:t>КОДП-2017</w:t>
            </w:r>
          </w:p>
        </w:tc>
        <w:tc>
          <w:tcPr>
            <w:tcW w:w="831" w:type="dxa"/>
            <w:gridSpan w:val="2"/>
            <w:tcBorders>
              <w:top w:val="single" w:sz="4" w:space="0" w:color="auto"/>
              <w:left w:val="single" w:sz="4" w:space="0" w:color="auto"/>
              <w:bottom w:val="single" w:sz="4" w:space="0" w:color="auto"/>
              <w:right w:val="single" w:sz="4" w:space="0" w:color="auto"/>
            </w:tcBorders>
          </w:tcPr>
          <w:p w:rsidR="00F74CFB" w:rsidRPr="004D5C4A" w:rsidRDefault="00AD3D54" w:rsidP="00F74CFB">
            <w:pPr>
              <w:spacing w:line="288" w:lineRule="auto"/>
              <w:rPr>
                <w:rFonts w:ascii="Times New Roman" w:hAnsi="Times New Roman" w:cs="Times New Roman"/>
                <w:sz w:val="24"/>
                <w:szCs w:val="24"/>
              </w:rPr>
            </w:pPr>
            <w:r w:rsidRPr="0048001F">
              <w:rPr>
                <w:rFonts w:ascii="Times New Roman" w:hAnsi="Times New Roman"/>
                <w:sz w:val="24"/>
                <w:szCs w:val="24"/>
                <w:lang w:val="uz-Cyrl-UZ"/>
              </w:rPr>
              <w:t>8113</w:t>
            </w:r>
          </w:p>
        </w:tc>
        <w:tc>
          <w:tcPr>
            <w:tcW w:w="4979" w:type="dxa"/>
            <w:gridSpan w:val="6"/>
            <w:tcBorders>
              <w:top w:val="single" w:sz="4" w:space="0" w:color="auto"/>
              <w:left w:val="single" w:sz="4" w:space="0" w:color="auto"/>
              <w:bottom w:val="single" w:sz="4" w:space="0" w:color="auto"/>
              <w:right w:val="single" w:sz="4" w:space="0" w:color="auto"/>
            </w:tcBorders>
          </w:tcPr>
          <w:p w:rsidR="00AD3D54" w:rsidRDefault="00E67277" w:rsidP="00AD3D54">
            <w:pPr>
              <w:pStyle w:val="a4"/>
              <w:spacing w:before="0" w:beforeAutospacing="0" w:after="0" w:afterAutospacing="0"/>
              <w:rPr>
                <w:lang w:val="uz-Cyrl-UZ"/>
              </w:rPr>
            </w:pPr>
            <w:r>
              <w:rPr>
                <w:lang w:val="uz-Cyrl-UZ"/>
              </w:rPr>
              <w:t>Қудуқларни капитал таъмирлаш бурғиловчиси ёрдамчиси;</w:t>
            </w:r>
          </w:p>
          <w:p w:rsidR="00E67277" w:rsidRDefault="00E67277" w:rsidP="00AD3D54">
            <w:pPr>
              <w:pStyle w:val="a4"/>
              <w:spacing w:before="0" w:beforeAutospacing="0" w:after="0" w:afterAutospacing="0"/>
              <w:rPr>
                <w:lang w:val="uz-Cyrl-UZ"/>
              </w:rPr>
            </w:pPr>
            <w:r>
              <w:rPr>
                <w:lang w:val="uz-Cyrl-UZ"/>
              </w:rPr>
              <w:t>Электр бурғилаш орқали қудуқларни эксплуатацион ва қидирув-излов бурғилаш бурғиловчиси ёрдамчиси;</w:t>
            </w:r>
          </w:p>
          <w:p w:rsidR="00E67277" w:rsidRDefault="00E67277" w:rsidP="00AD3D54">
            <w:pPr>
              <w:pStyle w:val="a4"/>
              <w:spacing w:before="0" w:beforeAutospacing="0" w:after="0" w:afterAutospacing="0"/>
              <w:rPr>
                <w:lang w:val="uz-Cyrl-UZ"/>
              </w:rPr>
            </w:pPr>
            <w:r>
              <w:rPr>
                <w:lang w:val="uz-Cyrl-UZ"/>
              </w:rPr>
              <w:t>Бурғилаш эритмаларини тайёрловчи;</w:t>
            </w:r>
          </w:p>
          <w:p w:rsidR="00E67277" w:rsidRDefault="00E67277" w:rsidP="00AD3D54">
            <w:pPr>
              <w:pStyle w:val="a4"/>
              <w:spacing w:before="0" w:beforeAutospacing="0" w:after="0" w:afterAutospacing="0"/>
              <w:rPr>
                <w:lang w:val="uz-Cyrl-UZ"/>
              </w:rPr>
            </w:pPr>
            <w:r>
              <w:rPr>
                <w:lang w:val="uz-Cyrl-UZ"/>
              </w:rPr>
              <w:t>Бурғилаш бўлинмаси бригадири;</w:t>
            </w:r>
          </w:p>
          <w:p w:rsidR="00E67277" w:rsidRDefault="00E67277" w:rsidP="00AD3D54">
            <w:pPr>
              <w:pStyle w:val="a4"/>
              <w:spacing w:before="0" w:beforeAutospacing="0" w:after="0" w:afterAutospacing="0"/>
              <w:rPr>
                <w:lang w:val="uz-Cyrl-UZ"/>
              </w:rPr>
            </w:pPr>
            <w:r>
              <w:rPr>
                <w:lang w:val="uz-Cyrl-UZ"/>
              </w:rPr>
              <w:t>Қудуқларни капитал таъмирлаш бурғиловчиси;</w:t>
            </w:r>
          </w:p>
          <w:p w:rsidR="00E67277" w:rsidRDefault="00E67277" w:rsidP="00AD3D54">
            <w:pPr>
              <w:pStyle w:val="a4"/>
              <w:spacing w:before="0" w:beforeAutospacing="0" w:after="0" w:afterAutospacing="0"/>
              <w:rPr>
                <w:lang w:val="uz-Cyrl-UZ"/>
              </w:rPr>
            </w:pPr>
            <w:r w:rsidRPr="00E67277">
              <w:rPr>
                <w:lang w:val="uz-Cyrl-UZ"/>
              </w:rPr>
              <w:t>Нефть ва газ ишлатиш ва қидирув бурғилаш қудуқлари бурғиловчиси</w:t>
            </w:r>
            <w:r>
              <w:rPr>
                <w:lang w:val="uz-Cyrl-UZ"/>
              </w:rPr>
              <w:t>;</w:t>
            </w:r>
          </w:p>
          <w:p w:rsidR="00E67277" w:rsidRDefault="00E67277" w:rsidP="00AD3D54">
            <w:pPr>
              <w:pStyle w:val="a4"/>
              <w:spacing w:before="0" w:beforeAutospacing="0" w:after="0" w:afterAutospacing="0"/>
              <w:rPr>
                <w:lang w:val="uz-Cyrl-UZ"/>
              </w:rPr>
            </w:pPr>
            <w:r>
              <w:rPr>
                <w:lang w:val="uz-Cyrl-UZ"/>
              </w:rPr>
              <w:t>Вишкамонтажчи;</w:t>
            </w:r>
          </w:p>
          <w:p w:rsidR="00E67277" w:rsidRDefault="00E67277" w:rsidP="00AD3D54">
            <w:pPr>
              <w:pStyle w:val="a4"/>
              <w:spacing w:before="0" w:beforeAutospacing="0" w:after="0" w:afterAutospacing="0"/>
              <w:rPr>
                <w:lang w:val="uz-Cyrl-UZ"/>
              </w:rPr>
            </w:pPr>
            <w:r>
              <w:rPr>
                <w:lang w:val="uz-Cyrl-UZ"/>
              </w:rPr>
              <w:t>Нефть ва газ бурғилаш қурилмалари машинисти;</w:t>
            </w:r>
          </w:p>
          <w:p w:rsidR="00F74CFB" w:rsidRPr="00E67277" w:rsidRDefault="00E67277" w:rsidP="00AD3D54">
            <w:pPr>
              <w:pStyle w:val="a4"/>
              <w:spacing w:before="0" w:beforeAutospacing="0" w:after="0" w:afterAutospacing="0"/>
              <w:rPr>
                <w:lang w:val="uz-Cyrl-UZ"/>
              </w:rPr>
            </w:pPr>
            <w:r>
              <w:rPr>
                <w:lang w:val="uz-Cyrl-UZ"/>
              </w:rPr>
              <w:t>Қудуқларни демонтаж қилиш бўйича машинист.</w:t>
            </w:r>
          </w:p>
        </w:tc>
      </w:tr>
    </w:tbl>
    <w:p w:rsidR="004D5C4A" w:rsidRPr="0026139A" w:rsidRDefault="004D5C4A" w:rsidP="00804EFC">
      <w:pPr>
        <w:spacing w:after="0" w:line="288" w:lineRule="auto"/>
        <w:rPr>
          <w:rFonts w:ascii="Times New Roman" w:hAnsi="Times New Roman" w:cs="Times New Roman"/>
          <w:sz w:val="24"/>
          <w:szCs w:val="24"/>
        </w:rPr>
      </w:pPr>
    </w:p>
    <w:tbl>
      <w:tblPr>
        <w:tblStyle w:val="a3"/>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7"/>
        <w:gridCol w:w="288"/>
        <w:gridCol w:w="569"/>
        <w:gridCol w:w="626"/>
        <w:gridCol w:w="150"/>
        <w:gridCol w:w="315"/>
        <w:gridCol w:w="2425"/>
        <w:gridCol w:w="1649"/>
        <w:gridCol w:w="551"/>
        <w:gridCol w:w="1104"/>
      </w:tblGrid>
      <w:tr w:rsidR="0026139A" w:rsidRPr="004D5C4A" w:rsidTr="008C53E5">
        <w:trPr>
          <w:trHeight w:val="479"/>
        </w:trPr>
        <w:tc>
          <w:tcPr>
            <w:tcW w:w="9229" w:type="dxa"/>
            <w:gridSpan w:val="10"/>
          </w:tcPr>
          <w:p w:rsidR="0026139A" w:rsidRPr="004D5C4A" w:rsidRDefault="0026139A" w:rsidP="0026139A">
            <w:pPr>
              <w:spacing w:line="288" w:lineRule="auto"/>
              <w:ind w:left="573"/>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3.1.</w:t>
            </w:r>
            <w:r>
              <w:rPr>
                <w:rFonts w:ascii="Times New Roman" w:hAnsi="Times New Roman" w:cs="Times New Roman"/>
                <w:b/>
                <w:sz w:val="24"/>
                <w:szCs w:val="24"/>
                <w:lang w:val="uz-Cyrl-UZ"/>
              </w:rPr>
              <w:t>1.</w:t>
            </w:r>
            <w:r w:rsidRPr="004D5C4A">
              <w:rPr>
                <w:rFonts w:ascii="Times New Roman" w:hAnsi="Times New Roman" w:cs="Times New Roman"/>
                <w:b/>
                <w:sz w:val="24"/>
                <w:szCs w:val="24"/>
                <w:lang w:val="uz-Cyrl-UZ"/>
              </w:rPr>
              <w:t xml:space="preserve"> МЕҲНАТ ВАЗИФА</w:t>
            </w:r>
            <w:r>
              <w:rPr>
                <w:rFonts w:ascii="Times New Roman" w:hAnsi="Times New Roman" w:cs="Times New Roman"/>
                <w:b/>
                <w:sz w:val="24"/>
                <w:szCs w:val="24"/>
                <w:lang w:val="uz-Cyrl-UZ"/>
              </w:rPr>
              <w:t>ЛАР</w:t>
            </w:r>
            <w:r w:rsidRPr="004D5C4A">
              <w:rPr>
                <w:rFonts w:ascii="Times New Roman" w:hAnsi="Times New Roman" w:cs="Times New Roman"/>
                <w:b/>
                <w:sz w:val="24"/>
                <w:szCs w:val="24"/>
                <w:lang w:val="uz-Cyrl-UZ"/>
              </w:rPr>
              <w:t>И</w:t>
            </w:r>
          </w:p>
        </w:tc>
      </w:tr>
      <w:tr w:rsidR="00F74CFB" w:rsidRPr="005C6AF6" w:rsidTr="008C53E5">
        <w:tc>
          <w:tcPr>
            <w:tcW w:w="1836" w:type="dxa"/>
            <w:gridSpan w:val="2"/>
            <w:tcBorders>
              <w:right w:val="single" w:sz="4" w:space="0" w:color="auto"/>
            </w:tcBorders>
          </w:tcPr>
          <w:p w:rsidR="00F74CFB" w:rsidRPr="004D5C4A" w:rsidRDefault="00F74CFB" w:rsidP="00F74CFB">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Номланиши</w:t>
            </w:r>
          </w:p>
        </w:tc>
        <w:tc>
          <w:tcPr>
            <w:tcW w:w="7393" w:type="dxa"/>
            <w:gridSpan w:val="8"/>
            <w:tcBorders>
              <w:top w:val="single" w:sz="4" w:space="0" w:color="auto"/>
              <w:left w:val="single" w:sz="4" w:space="0" w:color="auto"/>
              <w:bottom w:val="single" w:sz="4" w:space="0" w:color="auto"/>
              <w:right w:val="single" w:sz="4" w:space="0" w:color="auto"/>
            </w:tcBorders>
            <w:vAlign w:val="center"/>
          </w:tcPr>
          <w:p w:rsidR="00F74CFB" w:rsidRPr="00E77343" w:rsidRDefault="00F74CFB" w:rsidP="00F74CFB">
            <w:pPr>
              <w:jc w:val="both"/>
              <w:rPr>
                <w:rFonts w:ascii="Times New Roman" w:hAnsi="Times New Roman"/>
                <w:bCs/>
                <w:sz w:val="24"/>
                <w:szCs w:val="20"/>
                <w:lang w:val="uz-Cyrl-UZ"/>
              </w:rPr>
            </w:pPr>
            <w:r w:rsidRPr="00E77343">
              <w:rPr>
                <w:rFonts w:ascii="Times New Roman" w:hAnsi="Times New Roman"/>
                <w:bCs/>
                <w:sz w:val="24"/>
                <w:szCs w:val="20"/>
                <w:lang w:val="uz-Cyrl-UZ"/>
              </w:rPr>
              <w:t>Чуқурлиги 4000 метргача бўлган нефть ва газ қудуқларини бурғулашга якуний тайёргарлик кўришда м</w:t>
            </w:r>
            <w:r w:rsidR="00E96CB5">
              <w:rPr>
                <w:rFonts w:ascii="Times New Roman" w:hAnsi="Times New Roman"/>
                <w:bCs/>
                <w:sz w:val="24"/>
                <w:szCs w:val="20"/>
                <w:lang w:val="uz-Cyrl-UZ"/>
              </w:rPr>
              <w:t>уайян ишларни бажариш</w:t>
            </w:r>
          </w:p>
        </w:tc>
      </w:tr>
      <w:tr w:rsidR="00F74CFB" w:rsidRPr="005C6AF6" w:rsidTr="008C53E5">
        <w:tc>
          <w:tcPr>
            <w:tcW w:w="9229" w:type="dxa"/>
            <w:gridSpan w:val="10"/>
          </w:tcPr>
          <w:p w:rsidR="00F74CFB" w:rsidRPr="00F74CFB" w:rsidRDefault="00F74CFB" w:rsidP="00F74CFB">
            <w:pPr>
              <w:spacing w:line="288" w:lineRule="auto"/>
              <w:rPr>
                <w:rFonts w:ascii="Times New Roman" w:hAnsi="Times New Roman" w:cs="Times New Roman"/>
                <w:sz w:val="24"/>
                <w:szCs w:val="24"/>
                <w:lang w:val="uz-Cyrl-UZ"/>
              </w:rPr>
            </w:pPr>
          </w:p>
        </w:tc>
      </w:tr>
      <w:tr w:rsidR="00F74CFB" w:rsidRPr="004D5C4A" w:rsidTr="008C53E5">
        <w:tc>
          <w:tcPr>
            <w:tcW w:w="1548" w:type="dxa"/>
          </w:tcPr>
          <w:p w:rsidR="00F74CFB" w:rsidRPr="00F74CFB" w:rsidRDefault="00F74CFB" w:rsidP="00F74CFB">
            <w:pPr>
              <w:spacing w:line="288" w:lineRule="auto"/>
              <w:rPr>
                <w:rFonts w:ascii="Times New Roman" w:hAnsi="Times New Roman" w:cs="Times New Roman"/>
                <w:sz w:val="24"/>
                <w:szCs w:val="24"/>
                <w:lang w:val="uz-Cyrl-UZ"/>
              </w:rPr>
            </w:pPr>
          </w:p>
        </w:tc>
        <w:tc>
          <w:tcPr>
            <w:tcW w:w="857" w:type="dxa"/>
            <w:gridSpan w:val="2"/>
            <w:tcBorders>
              <w:right w:val="single" w:sz="4" w:space="0" w:color="auto"/>
            </w:tcBorders>
          </w:tcPr>
          <w:p w:rsidR="00F74CFB" w:rsidRPr="004D5C4A" w:rsidRDefault="00F74CFB" w:rsidP="00F74CFB">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F74CFB" w:rsidRPr="00B466E6" w:rsidRDefault="00F74CFB" w:rsidP="00F74CFB">
            <w:pPr>
              <w:jc w:val="center"/>
              <w:rPr>
                <w:rFonts w:ascii="Times New Roman" w:hAnsi="Times New Roman"/>
                <w:sz w:val="24"/>
                <w:szCs w:val="24"/>
                <w:lang w:val="uz-Cyrl-UZ"/>
              </w:rPr>
            </w:pPr>
            <w:r w:rsidRPr="00B466E6">
              <w:rPr>
                <w:rFonts w:ascii="Times New Roman" w:hAnsi="Times New Roman"/>
                <w:sz w:val="24"/>
                <w:szCs w:val="24"/>
                <w:lang w:val="uz-Cyrl-UZ"/>
              </w:rPr>
              <w:t>А/01.4</w:t>
            </w:r>
          </w:p>
        </w:tc>
        <w:tc>
          <w:tcPr>
            <w:tcW w:w="2427" w:type="dxa"/>
            <w:tcBorders>
              <w:left w:val="single" w:sz="4" w:space="0" w:color="auto"/>
            </w:tcBorders>
          </w:tcPr>
          <w:p w:rsidR="00F74CFB" w:rsidRPr="004D5C4A" w:rsidRDefault="00F74CFB" w:rsidP="00F74CFB">
            <w:pPr>
              <w:spacing w:line="288" w:lineRule="auto"/>
              <w:rPr>
                <w:rFonts w:ascii="Times New Roman" w:hAnsi="Times New Roman" w:cs="Times New Roman"/>
                <w:sz w:val="24"/>
                <w:szCs w:val="24"/>
              </w:rPr>
            </w:pPr>
          </w:p>
        </w:tc>
        <w:tc>
          <w:tcPr>
            <w:tcW w:w="2201" w:type="dxa"/>
            <w:gridSpan w:val="2"/>
            <w:tcBorders>
              <w:right w:val="single" w:sz="4" w:space="0" w:color="auto"/>
            </w:tcBorders>
          </w:tcPr>
          <w:p w:rsidR="00F74CFB" w:rsidRPr="004D5C4A" w:rsidRDefault="00F74CFB" w:rsidP="00F74CFB">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Малака даражаси</w:t>
            </w:r>
          </w:p>
        </w:tc>
        <w:tc>
          <w:tcPr>
            <w:tcW w:w="1105" w:type="dxa"/>
            <w:tcBorders>
              <w:top w:val="single" w:sz="4" w:space="0" w:color="auto"/>
              <w:left w:val="single" w:sz="4" w:space="0" w:color="auto"/>
              <w:bottom w:val="single" w:sz="4" w:space="0" w:color="auto"/>
              <w:right w:val="single" w:sz="4" w:space="0" w:color="auto"/>
            </w:tcBorders>
          </w:tcPr>
          <w:p w:rsidR="00F74CFB" w:rsidRPr="00F74CFB" w:rsidRDefault="00F74CFB" w:rsidP="00F74CFB">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4</w:t>
            </w:r>
          </w:p>
        </w:tc>
      </w:tr>
      <w:tr w:rsidR="00F74CFB" w:rsidRPr="004D5C4A" w:rsidTr="008C53E5">
        <w:tc>
          <w:tcPr>
            <w:tcW w:w="9229" w:type="dxa"/>
            <w:gridSpan w:val="10"/>
          </w:tcPr>
          <w:p w:rsidR="00F74CFB" w:rsidRPr="004D5C4A" w:rsidRDefault="00F74CFB" w:rsidP="00F74CFB">
            <w:pPr>
              <w:spacing w:line="288" w:lineRule="auto"/>
              <w:rPr>
                <w:rFonts w:ascii="Times New Roman" w:hAnsi="Times New Roman" w:cs="Times New Roman"/>
                <w:sz w:val="24"/>
                <w:szCs w:val="24"/>
              </w:rPr>
            </w:pPr>
          </w:p>
        </w:tc>
      </w:tr>
      <w:tr w:rsidR="00F74CFB" w:rsidRPr="000E4878" w:rsidTr="008C53E5">
        <w:tc>
          <w:tcPr>
            <w:tcW w:w="1548" w:type="dxa"/>
            <w:vMerge w:val="restart"/>
            <w:tcBorders>
              <w:right w:val="single" w:sz="4" w:space="0" w:color="auto"/>
            </w:tcBorders>
          </w:tcPr>
          <w:p w:rsidR="00F74CFB" w:rsidRPr="000E4878" w:rsidRDefault="00F74CFB" w:rsidP="00F74CFB">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Меҳнат вазифаси</w:t>
            </w:r>
          </w:p>
        </w:tc>
        <w:tc>
          <w:tcPr>
            <w:tcW w:w="1633" w:type="dxa"/>
            <w:gridSpan w:val="4"/>
            <w:vMerge w:val="restart"/>
            <w:tcBorders>
              <w:top w:val="single" w:sz="4" w:space="0" w:color="auto"/>
              <w:left w:val="single" w:sz="4" w:space="0" w:color="auto"/>
              <w:bottom w:val="single" w:sz="4" w:space="0" w:color="auto"/>
              <w:right w:val="single" w:sz="4" w:space="0" w:color="auto"/>
            </w:tcBorders>
          </w:tcPr>
          <w:p w:rsidR="00F74CFB" w:rsidRPr="000E4878" w:rsidRDefault="00F74CFB" w:rsidP="00F74CFB">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 xml:space="preserve">Асли </w:t>
            </w:r>
            <w:r>
              <w:rPr>
                <w:rFonts w:ascii="Times New Roman" w:hAnsi="Times New Roman" w:cs="Times New Roman"/>
                <w:sz w:val="24"/>
                <w:szCs w:val="24"/>
                <w:lang w:val="uz-Cyrl-UZ"/>
              </w:rPr>
              <w:br/>
              <w:t>(“+” белгиси қўйилади)</w:t>
            </w:r>
          </w:p>
        </w:tc>
        <w:tc>
          <w:tcPr>
            <w:tcW w:w="2742" w:type="dxa"/>
            <w:gridSpan w:val="2"/>
            <w:vMerge w:val="restart"/>
            <w:tcBorders>
              <w:top w:val="single" w:sz="4" w:space="0" w:color="auto"/>
              <w:left w:val="single" w:sz="4" w:space="0" w:color="auto"/>
              <w:bottom w:val="single" w:sz="4" w:space="0" w:color="auto"/>
              <w:right w:val="single" w:sz="4" w:space="0" w:color="auto"/>
            </w:tcBorders>
            <w:vAlign w:val="center"/>
          </w:tcPr>
          <w:p w:rsidR="00F74CFB" w:rsidRPr="000E4878" w:rsidRDefault="00F74CFB" w:rsidP="00F74CFB">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Аслидан фойдаланилган</w:t>
            </w:r>
            <w:r>
              <w:rPr>
                <w:rFonts w:ascii="Times New Roman" w:hAnsi="Times New Roman" w:cs="Times New Roman"/>
                <w:sz w:val="24"/>
                <w:szCs w:val="24"/>
                <w:lang w:val="uz-Cyrl-UZ"/>
              </w:rPr>
              <w:t xml:space="preserve"> </w:t>
            </w:r>
            <w:r>
              <w:rPr>
                <w:rFonts w:ascii="Times New Roman" w:hAnsi="Times New Roman" w:cs="Times New Roman"/>
                <w:sz w:val="24"/>
                <w:szCs w:val="24"/>
                <w:lang w:val="uz-Cyrl-UZ"/>
              </w:rPr>
              <w:br/>
              <w:t>(“+” белгиси қўйилади)</w:t>
            </w:r>
          </w:p>
        </w:tc>
        <w:tc>
          <w:tcPr>
            <w:tcW w:w="3306" w:type="dxa"/>
            <w:gridSpan w:val="3"/>
            <w:tcBorders>
              <w:top w:val="single" w:sz="4" w:space="0" w:color="auto"/>
              <w:left w:val="single" w:sz="4" w:space="0" w:color="auto"/>
              <w:bottom w:val="single" w:sz="4" w:space="0" w:color="auto"/>
              <w:right w:val="single" w:sz="4" w:space="0" w:color="auto"/>
            </w:tcBorders>
            <w:vAlign w:val="center"/>
          </w:tcPr>
          <w:p w:rsidR="00F74CFB" w:rsidRPr="000E4878" w:rsidRDefault="00F74CFB" w:rsidP="00F74CFB">
            <w:pPr>
              <w:spacing w:line="288" w:lineRule="auto"/>
              <w:jc w:val="center"/>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Аслининг</w:t>
            </w:r>
          </w:p>
        </w:tc>
      </w:tr>
      <w:tr w:rsidR="00F74CFB" w:rsidRPr="000E4878" w:rsidTr="008C53E5">
        <w:tc>
          <w:tcPr>
            <w:tcW w:w="1548" w:type="dxa"/>
            <w:vMerge/>
            <w:tcBorders>
              <w:right w:val="single" w:sz="4" w:space="0" w:color="auto"/>
            </w:tcBorders>
          </w:tcPr>
          <w:p w:rsidR="00F74CFB" w:rsidRPr="000E4878" w:rsidRDefault="00F74CFB" w:rsidP="00F74CFB">
            <w:pPr>
              <w:spacing w:line="288" w:lineRule="auto"/>
              <w:rPr>
                <w:rFonts w:ascii="Times New Roman" w:hAnsi="Times New Roman" w:cs="Times New Roman"/>
                <w:b/>
                <w:sz w:val="24"/>
                <w:szCs w:val="24"/>
                <w:lang w:val="uz-Cyrl-UZ"/>
              </w:rPr>
            </w:pPr>
          </w:p>
        </w:tc>
        <w:tc>
          <w:tcPr>
            <w:tcW w:w="1633" w:type="dxa"/>
            <w:gridSpan w:val="4"/>
            <w:vMerge/>
            <w:tcBorders>
              <w:top w:val="single" w:sz="4" w:space="0" w:color="auto"/>
              <w:left w:val="single" w:sz="4" w:space="0" w:color="auto"/>
              <w:bottom w:val="single" w:sz="4" w:space="0" w:color="auto"/>
              <w:right w:val="single" w:sz="4" w:space="0" w:color="auto"/>
            </w:tcBorders>
            <w:vAlign w:val="center"/>
          </w:tcPr>
          <w:p w:rsidR="00F74CFB" w:rsidRDefault="00F74CFB" w:rsidP="00F74CFB">
            <w:pPr>
              <w:spacing w:line="288" w:lineRule="auto"/>
              <w:jc w:val="center"/>
              <w:rPr>
                <w:rFonts w:ascii="Times New Roman" w:hAnsi="Times New Roman" w:cs="Times New Roman"/>
                <w:sz w:val="24"/>
                <w:szCs w:val="24"/>
                <w:lang w:val="uz-Cyrl-UZ"/>
              </w:rPr>
            </w:pPr>
          </w:p>
        </w:tc>
        <w:tc>
          <w:tcPr>
            <w:tcW w:w="2742" w:type="dxa"/>
            <w:gridSpan w:val="2"/>
            <w:vMerge/>
            <w:tcBorders>
              <w:top w:val="single" w:sz="4" w:space="0" w:color="auto"/>
              <w:left w:val="single" w:sz="4" w:space="0" w:color="auto"/>
              <w:bottom w:val="single" w:sz="4" w:space="0" w:color="auto"/>
              <w:right w:val="single" w:sz="4" w:space="0" w:color="auto"/>
            </w:tcBorders>
            <w:vAlign w:val="center"/>
          </w:tcPr>
          <w:p w:rsidR="00F74CFB" w:rsidRDefault="00F74CFB" w:rsidP="00F74CFB">
            <w:pPr>
              <w:spacing w:line="288" w:lineRule="auto"/>
              <w:jc w:val="center"/>
              <w:rPr>
                <w:rFonts w:ascii="Times New Roman" w:hAnsi="Times New Roman" w:cs="Times New Roman"/>
                <w:sz w:val="24"/>
                <w:szCs w:val="24"/>
                <w:lang w:val="uz-Cyrl-UZ"/>
              </w:rPr>
            </w:pPr>
          </w:p>
        </w:tc>
        <w:tc>
          <w:tcPr>
            <w:tcW w:w="1650" w:type="dxa"/>
            <w:tcBorders>
              <w:top w:val="single" w:sz="4" w:space="0" w:color="auto"/>
              <w:left w:val="single" w:sz="4" w:space="0" w:color="auto"/>
              <w:bottom w:val="single" w:sz="4" w:space="0" w:color="auto"/>
              <w:right w:val="single" w:sz="4" w:space="0" w:color="auto"/>
            </w:tcBorders>
            <w:vAlign w:val="center"/>
          </w:tcPr>
          <w:p w:rsidR="00F74CFB" w:rsidRPr="000E4878" w:rsidRDefault="00F74CFB" w:rsidP="00F74CFB">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коди</w:t>
            </w:r>
          </w:p>
        </w:tc>
        <w:tc>
          <w:tcPr>
            <w:tcW w:w="1656" w:type="dxa"/>
            <w:gridSpan w:val="2"/>
            <w:tcBorders>
              <w:top w:val="single" w:sz="4" w:space="0" w:color="auto"/>
              <w:left w:val="single" w:sz="4" w:space="0" w:color="auto"/>
              <w:bottom w:val="single" w:sz="4" w:space="0" w:color="auto"/>
              <w:right w:val="single" w:sz="4" w:space="0" w:color="auto"/>
            </w:tcBorders>
            <w:vAlign w:val="center"/>
          </w:tcPr>
          <w:p w:rsidR="00F74CFB" w:rsidRPr="000E4878" w:rsidRDefault="00F74CFB" w:rsidP="00F74CFB">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Рўйхатдан ўтказилган рақами</w:t>
            </w:r>
          </w:p>
        </w:tc>
      </w:tr>
      <w:tr w:rsidR="00F74CFB" w:rsidRPr="004D5C4A" w:rsidTr="008C53E5">
        <w:tc>
          <w:tcPr>
            <w:tcW w:w="1548" w:type="dxa"/>
            <w:vMerge/>
            <w:tcBorders>
              <w:right w:val="single" w:sz="4" w:space="0" w:color="auto"/>
            </w:tcBorders>
          </w:tcPr>
          <w:p w:rsidR="00F74CFB" w:rsidRPr="000E4878" w:rsidRDefault="00F74CFB" w:rsidP="00F74CFB">
            <w:pPr>
              <w:spacing w:line="288" w:lineRule="auto"/>
              <w:rPr>
                <w:rFonts w:ascii="Times New Roman" w:hAnsi="Times New Roman" w:cs="Times New Roman"/>
                <w:b/>
                <w:sz w:val="24"/>
                <w:szCs w:val="24"/>
                <w:lang w:val="uz-Cyrl-UZ"/>
              </w:rPr>
            </w:pPr>
          </w:p>
        </w:tc>
        <w:tc>
          <w:tcPr>
            <w:tcW w:w="1633" w:type="dxa"/>
            <w:gridSpan w:val="4"/>
            <w:tcBorders>
              <w:top w:val="single" w:sz="4" w:space="0" w:color="auto"/>
              <w:left w:val="single" w:sz="4" w:space="0" w:color="auto"/>
              <w:bottom w:val="single" w:sz="4" w:space="0" w:color="auto"/>
              <w:right w:val="single" w:sz="4" w:space="0" w:color="auto"/>
            </w:tcBorders>
          </w:tcPr>
          <w:p w:rsidR="00F74CFB" w:rsidRPr="00F74CFB" w:rsidRDefault="00F74CFB" w:rsidP="00F74CFB">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2742" w:type="dxa"/>
            <w:gridSpan w:val="2"/>
            <w:tcBorders>
              <w:top w:val="single" w:sz="4" w:space="0" w:color="auto"/>
              <w:left w:val="single" w:sz="4" w:space="0" w:color="auto"/>
              <w:bottom w:val="single" w:sz="4" w:space="0" w:color="auto"/>
              <w:right w:val="single" w:sz="4" w:space="0" w:color="auto"/>
            </w:tcBorders>
          </w:tcPr>
          <w:p w:rsidR="00F74CFB" w:rsidRPr="00160110" w:rsidRDefault="00160110" w:rsidP="00160110">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50" w:type="dxa"/>
            <w:tcBorders>
              <w:top w:val="single" w:sz="4" w:space="0" w:color="auto"/>
              <w:left w:val="single" w:sz="4" w:space="0" w:color="auto"/>
              <w:bottom w:val="single" w:sz="4" w:space="0" w:color="auto"/>
              <w:right w:val="single" w:sz="4" w:space="0" w:color="auto"/>
            </w:tcBorders>
          </w:tcPr>
          <w:p w:rsidR="00F74CFB" w:rsidRPr="004D5C4A" w:rsidRDefault="00F74CFB" w:rsidP="00F74CFB">
            <w:pPr>
              <w:spacing w:line="288" w:lineRule="auto"/>
              <w:rPr>
                <w:rFonts w:ascii="Times New Roman" w:hAnsi="Times New Roman" w:cs="Times New Roman"/>
                <w:sz w:val="24"/>
                <w:szCs w:val="24"/>
              </w:rPr>
            </w:pPr>
          </w:p>
        </w:tc>
        <w:tc>
          <w:tcPr>
            <w:tcW w:w="1656" w:type="dxa"/>
            <w:gridSpan w:val="2"/>
            <w:tcBorders>
              <w:top w:val="single" w:sz="4" w:space="0" w:color="auto"/>
              <w:left w:val="single" w:sz="4" w:space="0" w:color="auto"/>
              <w:bottom w:val="single" w:sz="4" w:space="0" w:color="auto"/>
              <w:right w:val="single" w:sz="4" w:space="0" w:color="auto"/>
            </w:tcBorders>
          </w:tcPr>
          <w:p w:rsidR="00F74CFB" w:rsidRPr="004D5C4A" w:rsidRDefault="00F74CFB" w:rsidP="00F74CFB">
            <w:pPr>
              <w:spacing w:line="288" w:lineRule="auto"/>
              <w:rPr>
                <w:rFonts w:ascii="Times New Roman" w:hAnsi="Times New Roman" w:cs="Times New Roman"/>
                <w:sz w:val="24"/>
                <w:szCs w:val="24"/>
              </w:rPr>
            </w:pPr>
          </w:p>
        </w:tc>
      </w:tr>
      <w:tr w:rsidR="00F74CFB" w:rsidRPr="004D5C4A" w:rsidTr="008C53E5">
        <w:tc>
          <w:tcPr>
            <w:tcW w:w="9229" w:type="dxa"/>
            <w:gridSpan w:val="10"/>
            <w:tcBorders>
              <w:bottom w:val="single" w:sz="4" w:space="0" w:color="auto"/>
            </w:tcBorders>
          </w:tcPr>
          <w:p w:rsidR="00F74CFB" w:rsidRPr="004D5C4A" w:rsidRDefault="00F74CFB" w:rsidP="00F74CFB">
            <w:pPr>
              <w:spacing w:line="288" w:lineRule="auto"/>
              <w:rPr>
                <w:rFonts w:ascii="Times New Roman" w:hAnsi="Times New Roman" w:cs="Times New Roman"/>
                <w:sz w:val="24"/>
                <w:szCs w:val="24"/>
              </w:rPr>
            </w:pPr>
          </w:p>
        </w:tc>
      </w:tr>
      <w:tr w:rsidR="008C53E5" w:rsidRPr="005C6AF6" w:rsidTr="008C53E5">
        <w:trPr>
          <w:trHeight w:val="85"/>
        </w:trPr>
        <w:tc>
          <w:tcPr>
            <w:tcW w:w="3031" w:type="dxa"/>
            <w:gridSpan w:val="4"/>
            <w:vMerge w:val="restart"/>
            <w:tcBorders>
              <w:top w:val="single" w:sz="4" w:space="0" w:color="auto"/>
              <w:left w:val="single" w:sz="4" w:space="0" w:color="auto"/>
              <w:right w:val="single" w:sz="4" w:space="0" w:color="auto"/>
            </w:tcBorders>
            <w:vAlign w:val="center"/>
          </w:tcPr>
          <w:p w:rsidR="008C53E5" w:rsidRPr="009D5C89" w:rsidRDefault="008C53E5" w:rsidP="008C53E5">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Меҳнат ҳаракатлари</w:t>
            </w:r>
          </w:p>
        </w:tc>
        <w:tc>
          <w:tcPr>
            <w:tcW w:w="6198" w:type="dxa"/>
            <w:gridSpan w:val="6"/>
            <w:tcBorders>
              <w:top w:val="single" w:sz="4" w:space="0" w:color="auto"/>
              <w:left w:val="single" w:sz="4" w:space="0" w:color="auto"/>
              <w:bottom w:val="single" w:sz="4" w:space="0" w:color="auto"/>
              <w:right w:val="single" w:sz="4" w:space="0" w:color="auto"/>
            </w:tcBorders>
            <w:vAlign w:val="center"/>
          </w:tcPr>
          <w:p w:rsidR="008C53E5" w:rsidRPr="008C53E5" w:rsidRDefault="008C53E5" w:rsidP="008C53E5">
            <w:pPr>
              <w:jc w:val="both"/>
              <w:rPr>
                <w:rFonts w:ascii="Times New Roman" w:hAnsi="Times New Roman"/>
                <w:sz w:val="24"/>
                <w:szCs w:val="20"/>
                <w:lang w:val="uz-Cyrl-UZ"/>
              </w:rPr>
            </w:pPr>
            <w:r w:rsidRPr="008C53E5">
              <w:rPr>
                <w:rFonts w:ascii="Times New Roman" w:hAnsi="Times New Roman"/>
                <w:sz w:val="24"/>
                <w:szCs w:val="20"/>
                <w:lang w:val="uz-Cyrl-UZ"/>
              </w:rPr>
              <w:t xml:space="preserve">Нефть ва газ қидируви ва ишлатиш қудуқлари бурғуловчисининг раҳбарлиги остида осма жиҳозларни монтаж (демонтаж) қилиш ишларини бажариш </w:t>
            </w:r>
          </w:p>
        </w:tc>
      </w:tr>
      <w:tr w:rsidR="008C53E5" w:rsidRPr="005C6AF6" w:rsidTr="008C53E5">
        <w:trPr>
          <w:trHeight w:val="84"/>
        </w:trPr>
        <w:tc>
          <w:tcPr>
            <w:tcW w:w="3031" w:type="dxa"/>
            <w:gridSpan w:val="4"/>
            <w:vMerge/>
            <w:tcBorders>
              <w:left w:val="single" w:sz="4" w:space="0" w:color="auto"/>
              <w:right w:val="single" w:sz="4" w:space="0" w:color="auto"/>
            </w:tcBorders>
            <w:vAlign w:val="center"/>
          </w:tcPr>
          <w:p w:rsidR="008C53E5" w:rsidRDefault="008C53E5" w:rsidP="008C53E5">
            <w:pPr>
              <w:spacing w:line="288" w:lineRule="auto"/>
              <w:jc w:val="center"/>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vAlign w:val="center"/>
          </w:tcPr>
          <w:p w:rsidR="008C53E5" w:rsidRPr="008C53E5" w:rsidRDefault="008C53E5" w:rsidP="008C53E5">
            <w:pPr>
              <w:jc w:val="both"/>
              <w:rPr>
                <w:rFonts w:ascii="Times New Roman" w:hAnsi="Times New Roman"/>
                <w:sz w:val="24"/>
                <w:szCs w:val="20"/>
                <w:lang w:val="uz-Cyrl-UZ"/>
              </w:rPr>
            </w:pPr>
            <w:r w:rsidRPr="008C53E5">
              <w:rPr>
                <w:rFonts w:ascii="Times New Roman" w:hAnsi="Times New Roman"/>
                <w:sz w:val="24"/>
                <w:szCs w:val="20"/>
                <w:lang w:val="uz-Cyrl-UZ"/>
              </w:rPr>
              <w:t>Нефть ва газ қидируви ва ишлатиш қудуқлари бурғуловчисининг раҳбарлиги остида етакчи бурғулаш қувури, бурғулаш рукаваси, вертлюгни йиғиш</w:t>
            </w:r>
          </w:p>
        </w:tc>
      </w:tr>
      <w:tr w:rsidR="008C53E5" w:rsidRPr="005C6AF6" w:rsidTr="008C53E5">
        <w:trPr>
          <w:trHeight w:val="84"/>
        </w:trPr>
        <w:tc>
          <w:tcPr>
            <w:tcW w:w="3031" w:type="dxa"/>
            <w:gridSpan w:val="4"/>
            <w:vMerge/>
            <w:tcBorders>
              <w:left w:val="single" w:sz="4" w:space="0" w:color="auto"/>
              <w:right w:val="single" w:sz="4" w:space="0" w:color="auto"/>
            </w:tcBorders>
            <w:vAlign w:val="center"/>
          </w:tcPr>
          <w:p w:rsidR="008C53E5" w:rsidRDefault="008C53E5" w:rsidP="008C53E5">
            <w:pPr>
              <w:spacing w:line="288" w:lineRule="auto"/>
              <w:jc w:val="center"/>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vAlign w:val="center"/>
          </w:tcPr>
          <w:p w:rsidR="008C53E5" w:rsidRPr="008C53E5" w:rsidRDefault="008C53E5" w:rsidP="008C53E5">
            <w:pPr>
              <w:rPr>
                <w:rFonts w:ascii="Times New Roman" w:hAnsi="Times New Roman"/>
                <w:sz w:val="24"/>
                <w:szCs w:val="20"/>
                <w:lang w:val="uz-Cyrl-UZ"/>
              </w:rPr>
            </w:pPr>
            <w:r w:rsidRPr="008C53E5">
              <w:rPr>
                <w:rFonts w:ascii="Times New Roman" w:hAnsi="Times New Roman"/>
                <w:sz w:val="24"/>
                <w:szCs w:val="20"/>
                <w:lang w:val="uz-Cyrl-UZ"/>
              </w:rPr>
              <w:t>Шурф қувурини фиксаторли қопқоқ билан жиҳозлаш</w:t>
            </w:r>
          </w:p>
        </w:tc>
      </w:tr>
      <w:tr w:rsidR="008C53E5" w:rsidRPr="005C6AF6" w:rsidTr="008C53E5">
        <w:trPr>
          <w:trHeight w:val="84"/>
        </w:trPr>
        <w:tc>
          <w:tcPr>
            <w:tcW w:w="3031" w:type="dxa"/>
            <w:gridSpan w:val="4"/>
            <w:vMerge/>
            <w:tcBorders>
              <w:left w:val="single" w:sz="4" w:space="0" w:color="auto"/>
              <w:right w:val="single" w:sz="4" w:space="0" w:color="auto"/>
            </w:tcBorders>
            <w:vAlign w:val="center"/>
          </w:tcPr>
          <w:p w:rsidR="008C53E5" w:rsidRDefault="008C53E5" w:rsidP="008C53E5">
            <w:pPr>
              <w:spacing w:line="288" w:lineRule="auto"/>
              <w:jc w:val="center"/>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vAlign w:val="center"/>
          </w:tcPr>
          <w:p w:rsidR="008C53E5" w:rsidRPr="008C53E5" w:rsidRDefault="008C53E5" w:rsidP="008C53E5">
            <w:pPr>
              <w:jc w:val="both"/>
              <w:rPr>
                <w:rFonts w:ascii="Times New Roman" w:hAnsi="Times New Roman"/>
                <w:sz w:val="24"/>
                <w:szCs w:val="20"/>
                <w:lang w:val="uz-Cyrl-UZ"/>
              </w:rPr>
            </w:pPr>
            <w:r w:rsidRPr="008C53E5">
              <w:rPr>
                <w:rFonts w:ascii="Times New Roman" w:hAnsi="Times New Roman"/>
                <w:sz w:val="24"/>
                <w:szCs w:val="20"/>
                <w:lang w:val="uz-Cyrl-UZ"/>
              </w:rPr>
              <w:t>Бурғулашнинг технологик жараёнини ўтказиш ва технолигик жиҳозлар элементлари учун материаллар тайёрлаш: бурғулаш ва мустаҳкамловчи қувурлар, цемент, кимёвий реагентлар, бурғулар, калибраторлар, центраторлар, переводниклар, кичик механизация мосламалари</w:t>
            </w:r>
          </w:p>
        </w:tc>
      </w:tr>
      <w:tr w:rsidR="008C53E5" w:rsidRPr="004D5C4A" w:rsidTr="008C53E5">
        <w:trPr>
          <w:trHeight w:val="84"/>
        </w:trPr>
        <w:tc>
          <w:tcPr>
            <w:tcW w:w="3031" w:type="dxa"/>
            <w:gridSpan w:val="4"/>
            <w:vMerge/>
            <w:tcBorders>
              <w:left w:val="single" w:sz="4" w:space="0" w:color="auto"/>
              <w:right w:val="single" w:sz="4" w:space="0" w:color="auto"/>
            </w:tcBorders>
            <w:vAlign w:val="center"/>
          </w:tcPr>
          <w:p w:rsidR="008C53E5" w:rsidRDefault="008C53E5" w:rsidP="008C53E5">
            <w:pPr>
              <w:spacing w:line="288" w:lineRule="auto"/>
              <w:jc w:val="center"/>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vAlign w:val="center"/>
          </w:tcPr>
          <w:p w:rsidR="008C53E5" w:rsidRPr="008C53E5" w:rsidRDefault="008C53E5" w:rsidP="008C53E5">
            <w:pPr>
              <w:rPr>
                <w:rFonts w:ascii="Times New Roman" w:hAnsi="Times New Roman"/>
                <w:sz w:val="24"/>
                <w:szCs w:val="20"/>
                <w:lang w:val="uz-Cyrl-UZ"/>
              </w:rPr>
            </w:pPr>
            <w:r w:rsidRPr="008C53E5">
              <w:rPr>
                <w:rFonts w:ascii="Times New Roman" w:hAnsi="Times New Roman"/>
                <w:sz w:val="24"/>
                <w:szCs w:val="20"/>
                <w:lang w:val="uz-Cyrl-UZ"/>
              </w:rPr>
              <w:t>Видео кузатув, хабар бериш ва алоқа тизимларининг созлигини текшириш</w:t>
            </w:r>
          </w:p>
        </w:tc>
      </w:tr>
      <w:tr w:rsidR="008C53E5" w:rsidRPr="004D5C4A" w:rsidTr="008C53E5">
        <w:trPr>
          <w:trHeight w:val="84"/>
        </w:trPr>
        <w:tc>
          <w:tcPr>
            <w:tcW w:w="3031" w:type="dxa"/>
            <w:gridSpan w:val="4"/>
            <w:vMerge/>
            <w:tcBorders>
              <w:left w:val="single" w:sz="4" w:space="0" w:color="auto"/>
              <w:right w:val="single" w:sz="4" w:space="0" w:color="auto"/>
            </w:tcBorders>
            <w:vAlign w:val="center"/>
          </w:tcPr>
          <w:p w:rsidR="008C53E5" w:rsidRDefault="008C53E5" w:rsidP="008C53E5">
            <w:pPr>
              <w:spacing w:line="288" w:lineRule="auto"/>
              <w:jc w:val="center"/>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vAlign w:val="center"/>
          </w:tcPr>
          <w:p w:rsidR="008C53E5" w:rsidRPr="008C53E5" w:rsidRDefault="008C53E5" w:rsidP="008C53E5">
            <w:pPr>
              <w:rPr>
                <w:rFonts w:ascii="Times New Roman" w:hAnsi="Times New Roman"/>
                <w:sz w:val="24"/>
                <w:szCs w:val="20"/>
                <w:lang w:val="uz-Cyrl-UZ"/>
              </w:rPr>
            </w:pPr>
            <w:r w:rsidRPr="008C53E5">
              <w:rPr>
                <w:rFonts w:ascii="Times New Roman" w:hAnsi="Times New Roman"/>
                <w:sz w:val="24"/>
                <w:szCs w:val="20"/>
                <w:lang w:val="uz-Cyrl-UZ"/>
              </w:rPr>
              <w:t>Авария ва ёнғин сигнализацияларини, газланишни назорат қилиш мосламалаларини, ШҲВни текшириш</w:t>
            </w:r>
          </w:p>
        </w:tc>
      </w:tr>
      <w:tr w:rsidR="008C53E5" w:rsidRPr="005C6AF6" w:rsidTr="008C53E5">
        <w:trPr>
          <w:trHeight w:val="84"/>
        </w:trPr>
        <w:tc>
          <w:tcPr>
            <w:tcW w:w="3031" w:type="dxa"/>
            <w:gridSpan w:val="4"/>
            <w:vMerge/>
            <w:tcBorders>
              <w:left w:val="single" w:sz="4" w:space="0" w:color="auto"/>
              <w:bottom w:val="single" w:sz="4" w:space="0" w:color="auto"/>
              <w:right w:val="single" w:sz="4" w:space="0" w:color="auto"/>
            </w:tcBorders>
            <w:vAlign w:val="center"/>
          </w:tcPr>
          <w:p w:rsidR="008C53E5" w:rsidRDefault="008C53E5" w:rsidP="008C53E5">
            <w:pPr>
              <w:spacing w:line="288" w:lineRule="auto"/>
              <w:jc w:val="center"/>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vAlign w:val="center"/>
          </w:tcPr>
          <w:p w:rsidR="008C53E5" w:rsidRPr="008C53E5" w:rsidRDefault="008C53E5" w:rsidP="008C53E5">
            <w:pPr>
              <w:rPr>
                <w:rFonts w:ascii="Times New Roman" w:hAnsi="Times New Roman"/>
                <w:sz w:val="24"/>
                <w:szCs w:val="20"/>
                <w:lang w:val="uz-Cyrl-UZ"/>
              </w:rPr>
            </w:pPr>
            <w:r w:rsidRPr="008C53E5">
              <w:rPr>
                <w:rFonts w:ascii="Times New Roman" w:hAnsi="Times New Roman"/>
                <w:sz w:val="24"/>
                <w:szCs w:val="20"/>
                <w:lang w:val="uz-Cyrl-UZ"/>
              </w:rPr>
              <w:t>Шурф қувури жиҳозларини демонтаж қилиш ва шурфни чиқариб олиш пайтида юкларни илдириш бўйича ишлар</w:t>
            </w:r>
          </w:p>
        </w:tc>
      </w:tr>
      <w:tr w:rsidR="008C53E5" w:rsidRPr="005C6AF6" w:rsidTr="008C53E5">
        <w:tc>
          <w:tcPr>
            <w:tcW w:w="3031" w:type="dxa"/>
            <w:gridSpan w:val="4"/>
            <w:vMerge w:val="restart"/>
            <w:tcBorders>
              <w:top w:val="single" w:sz="4" w:space="0" w:color="auto"/>
              <w:left w:val="single" w:sz="4" w:space="0" w:color="auto"/>
              <w:right w:val="single" w:sz="4" w:space="0" w:color="auto"/>
            </w:tcBorders>
            <w:vAlign w:val="center"/>
          </w:tcPr>
          <w:p w:rsidR="008C53E5" w:rsidRPr="009D5C89" w:rsidRDefault="008C53E5" w:rsidP="008C53E5">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Зарур кўникмалар</w:t>
            </w:r>
          </w:p>
        </w:tc>
        <w:tc>
          <w:tcPr>
            <w:tcW w:w="6198" w:type="dxa"/>
            <w:gridSpan w:val="6"/>
            <w:tcBorders>
              <w:top w:val="single" w:sz="4" w:space="0" w:color="auto"/>
              <w:left w:val="single" w:sz="4" w:space="0" w:color="auto"/>
              <w:bottom w:val="single" w:sz="4" w:space="0" w:color="auto"/>
              <w:right w:val="single" w:sz="4" w:space="0" w:color="auto"/>
            </w:tcBorders>
          </w:tcPr>
          <w:p w:rsidR="008C53E5" w:rsidRPr="008C53E5" w:rsidRDefault="008C53E5" w:rsidP="008C53E5">
            <w:pPr>
              <w:jc w:val="both"/>
              <w:rPr>
                <w:sz w:val="24"/>
                <w:szCs w:val="20"/>
                <w:lang w:val="uz-Cyrl-UZ"/>
              </w:rPr>
            </w:pPr>
            <w:r w:rsidRPr="008C53E5">
              <w:rPr>
                <w:rFonts w:ascii="Times New Roman" w:hAnsi="Times New Roman"/>
                <w:sz w:val="24"/>
                <w:szCs w:val="20"/>
                <w:lang w:val="uz-Cyrl-UZ"/>
              </w:rPr>
              <w:t>Баландликдаги ишларни бажариш, бурғулаш рукавасини манифольд устуни билан улаш, машина калитларини, бурғулаш эритмасини сачрашига қарши этакни, ёрдамчи чиғирлар арқонларини илиш</w:t>
            </w:r>
          </w:p>
        </w:tc>
      </w:tr>
      <w:tr w:rsidR="008C53E5" w:rsidRPr="004D5C4A" w:rsidTr="008C53E5">
        <w:tc>
          <w:tcPr>
            <w:tcW w:w="3031" w:type="dxa"/>
            <w:gridSpan w:val="4"/>
            <w:vMerge/>
            <w:tcBorders>
              <w:left w:val="single" w:sz="4" w:space="0" w:color="auto"/>
              <w:right w:val="single" w:sz="4" w:space="0" w:color="auto"/>
            </w:tcBorders>
          </w:tcPr>
          <w:p w:rsidR="008C53E5" w:rsidRDefault="008C53E5" w:rsidP="008C53E5">
            <w:pPr>
              <w:spacing w:line="288" w:lineRule="auto"/>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tcPr>
          <w:p w:rsidR="008C53E5" w:rsidRPr="008C53E5" w:rsidRDefault="008C53E5" w:rsidP="008C53E5">
            <w:pPr>
              <w:shd w:val="clear" w:color="auto" w:fill="FFFFFF"/>
              <w:tabs>
                <w:tab w:val="left" w:pos="797"/>
              </w:tabs>
              <w:jc w:val="both"/>
              <w:rPr>
                <w:spacing w:val="6"/>
                <w:sz w:val="24"/>
                <w:szCs w:val="20"/>
              </w:rPr>
            </w:pPr>
            <w:r w:rsidRPr="008C53E5">
              <w:rPr>
                <w:rFonts w:ascii="Times New Roman" w:hAnsi="Times New Roman"/>
                <w:sz w:val="24"/>
                <w:szCs w:val="20"/>
                <w:lang w:val="uz-Cyrl-UZ"/>
              </w:rPr>
              <w:t>Вертлюгни етакчи қувур ва бурғулаш рукаваси билан улаш</w:t>
            </w:r>
          </w:p>
        </w:tc>
      </w:tr>
      <w:tr w:rsidR="008C53E5" w:rsidRPr="004D5C4A" w:rsidTr="008C53E5">
        <w:tc>
          <w:tcPr>
            <w:tcW w:w="3031" w:type="dxa"/>
            <w:gridSpan w:val="4"/>
            <w:vMerge/>
            <w:tcBorders>
              <w:left w:val="single" w:sz="4" w:space="0" w:color="auto"/>
              <w:right w:val="single" w:sz="4" w:space="0" w:color="auto"/>
            </w:tcBorders>
          </w:tcPr>
          <w:p w:rsidR="008C53E5" w:rsidRDefault="008C53E5" w:rsidP="008C53E5">
            <w:pPr>
              <w:spacing w:line="288" w:lineRule="auto"/>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tcPr>
          <w:p w:rsidR="008C53E5" w:rsidRPr="008C53E5" w:rsidRDefault="008C53E5" w:rsidP="008C53E5">
            <w:pPr>
              <w:shd w:val="clear" w:color="auto" w:fill="FFFFFF"/>
              <w:tabs>
                <w:tab w:val="left" w:pos="797"/>
              </w:tabs>
              <w:jc w:val="both"/>
              <w:rPr>
                <w:sz w:val="24"/>
                <w:szCs w:val="20"/>
              </w:rPr>
            </w:pPr>
            <w:r w:rsidRPr="008C53E5">
              <w:rPr>
                <w:rFonts w:ascii="Times New Roman" w:hAnsi="Times New Roman"/>
                <w:sz w:val="24"/>
                <w:szCs w:val="20"/>
                <w:lang w:val="uz-Cyrl-UZ"/>
              </w:rPr>
              <w:t>Фиксатор билан йуналтирилган новларни ўрнатиш</w:t>
            </w:r>
          </w:p>
        </w:tc>
      </w:tr>
      <w:tr w:rsidR="008C53E5" w:rsidRPr="005C6AF6" w:rsidTr="008C53E5">
        <w:tc>
          <w:tcPr>
            <w:tcW w:w="3031" w:type="dxa"/>
            <w:gridSpan w:val="4"/>
            <w:vMerge/>
            <w:tcBorders>
              <w:left w:val="single" w:sz="4" w:space="0" w:color="auto"/>
              <w:right w:val="single" w:sz="4" w:space="0" w:color="auto"/>
            </w:tcBorders>
          </w:tcPr>
          <w:p w:rsidR="008C53E5" w:rsidRDefault="008C53E5" w:rsidP="008C53E5">
            <w:pPr>
              <w:spacing w:line="288" w:lineRule="auto"/>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tcPr>
          <w:p w:rsidR="008C53E5" w:rsidRPr="008C53E5" w:rsidRDefault="008C53E5" w:rsidP="008C53E5">
            <w:pPr>
              <w:jc w:val="both"/>
              <w:rPr>
                <w:sz w:val="24"/>
                <w:szCs w:val="20"/>
                <w:lang w:val="uz-Cyrl-UZ"/>
              </w:rPr>
            </w:pPr>
            <w:r w:rsidRPr="008C53E5">
              <w:rPr>
                <w:rFonts w:ascii="Times New Roman" w:hAnsi="Times New Roman"/>
                <w:sz w:val="24"/>
                <w:szCs w:val="20"/>
                <w:lang w:val="uz-Cyrl-UZ"/>
              </w:rPr>
              <w:t>Кимёвий реагентлар, цемент, бурғулаш ва мустаҳкамловчи қувурлар жиҳозлари, эҳтиёт қисмлар ва ёқилғи мойлаш материалларини қабул қилиш ва жойлаштириш</w:t>
            </w:r>
          </w:p>
        </w:tc>
      </w:tr>
      <w:tr w:rsidR="008C53E5" w:rsidRPr="005C6AF6" w:rsidTr="008C53E5">
        <w:tc>
          <w:tcPr>
            <w:tcW w:w="3031" w:type="dxa"/>
            <w:gridSpan w:val="4"/>
            <w:vMerge/>
            <w:tcBorders>
              <w:left w:val="single" w:sz="4" w:space="0" w:color="auto"/>
              <w:bottom w:val="single" w:sz="4" w:space="0" w:color="auto"/>
              <w:right w:val="single" w:sz="4" w:space="0" w:color="auto"/>
            </w:tcBorders>
          </w:tcPr>
          <w:p w:rsidR="008C53E5" w:rsidRDefault="008C53E5" w:rsidP="008C53E5">
            <w:pPr>
              <w:spacing w:line="288" w:lineRule="auto"/>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tcPr>
          <w:p w:rsidR="008C53E5" w:rsidRPr="008C53E5" w:rsidRDefault="008C53E5" w:rsidP="008C53E5">
            <w:pPr>
              <w:shd w:val="clear" w:color="auto" w:fill="FFFFFF"/>
              <w:tabs>
                <w:tab w:val="left" w:pos="797"/>
              </w:tabs>
              <w:jc w:val="both"/>
              <w:rPr>
                <w:sz w:val="24"/>
                <w:szCs w:val="20"/>
                <w:lang w:val="uz-Cyrl-UZ"/>
              </w:rPr>
            </w:pPr>
            <w:r w:rsidRPr="008C53E5">
              <w:rPr>
                <w:rFonts w:ascii="Times New Roman" w:hAnsi="Times New Roman"/>
                <w:sz w:val="24"/>
                <w:szCs w:val="20"/>
                <w:lang w:val="uz-Cyrl-UZ"/>
              </w:rPr>
              <w:t>Фиксатор билан йуналтирилган новларни ечиб олиш, шурф қувурларини илдириш</w:t>
            </w:r>
          </w:p>
        </w:tc>
      </w:tr>
      <w:tr w:rsidR="008C53E5" w:rsidRPr="005C6AF6" w:rsidTr="008C53E5">
        <w:tc>
          <w:tcPr>
            <w:tcW w:w="3031" w:type="dxa"/>
            <w:gridSpan w:val="4"/>
            <w:vMerge w:val="restart"/>
            <w:tcBorders>
              <w:top w:val="single" w:sz="4" w:space="0" w:color="auto"/>
              <w:left w:val="single" w:sz="4" w:space="0" w:color="auto"/>
              <w:right w:val="single" w:sz="4" w:space="0" w:color="auto"/>
            </w:tcBorders>
            <w:vAlign w:val="center"/>
          </w:tcPr>
          <w:p w:rsidR="008C53E5" w:rsidRPr="00201605" w:rsidRDefault="008C53E5" w:rsidP="008C53E5">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Зарур билимлар</w:t>
            </w:r>
          </w:p>
        </w:tc>
        <w:tc>
          <w:tcPr>
            <w:tcW w:w="6198" w:type="dxa"/>
            <w:gridSpan w:val="6"/>
            <w:tcBorders>
              <w:top w:val="single" w:sz="4" w:space="0" w:color="auto"/>
              <w:left w:val="single" w:sz="4" w:space="0" w:color="auto"/>
              <w:bottom w:val="single" w:sz="4" w:space="0" w:color="auto"/>
              <w:right w:val="single" w:sz="4" w:space="0" w:color="auto"/>
            </w:tcBorders>
          </w:tcPr>
          <w:p w:rsidR="008C53E5" w:rsidRPr="008C53E5" w:rsidRDefault="008C53E5" w:rsidP="008C53E5">
            <w:pPr>
              <w:jc w:val="both"/>
              <w:rPr>
                <w:sz w:val="24"/>
                <w:szCs w:val="20"/>
                <w:lang w:val="uz-Cyrl-UZ"/>
              </w:rPr>
            </w:pPr>
            <w:r w:rsidRPr="008C53E5">
              <w:rPr>
                <w:rFonts w:ascii="Times New Roman" w:hAnsi="Times New Roman"/>
                <w:sz w:val="24"/>
                <w:szCs w:val="20"/>
                <w:lang w:val="uz-Cyrl-UZ"/>
              </w:rPr>
              <w:t>Баландликда хавфсиз иш олиб бориш бўйича йўриқнома, баландликда ишлаш пайтида ходимларнинг ҳимоя воситалари</w:t>
            </w:r>
          </w:p>
        </w:tc>
      </w:tr>
      <w:tr w:rsidR="008C53E5" w:rsidRPr="005C6AF6" w:rsidTr="008C53E5">
        <w:tc>
          <w:tcPr>
            <w:tcW w:w="3031" w:type="dxa"/>
            <w:gridSpan w:val="4"/>
            <w:vMerge/>
            <w:tcBorders>
              <w:left w:val="single" w:sz="4" w:space="0" w:color="auto"/>
              <w:right w:val="single" w:sz="4" w:space="0" w:color="auto"/>
            </w:tcBorders>
          </w:tcPr>
          <w:p w:rsidR="008C53E5" w:rsidRDefault="008C53E5" w:rsidP="008C53E5">
            <w:pPr>
              <w:spacing w:line="288" w:lineRule="auto"/>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tcPr>
          <w:p w:rsidR="008C53E5" w:rsidRPr="008C53E5" w:rsidRDefault="008C53E5" w:rsidP="008C53E5">
            <w:pPr>
              <w:jc w:val="both"/>
              <w:rPr>
                <w:sz w:val="24"/>
                <w:szCs w:val="20"/>
                <w:lang w:val="uz-Cyrl-UZ"/>
              </w:rPr>
            </w:pPr>
            <w:r w:rsidRPr="008C53E5">
              <w:rPr>
                <w:rFonts w:ascii="Times New Roman" w:hAnsi="Times New Roman"/>
                <w:sz w:val="24"/>
                <w:szCs w:val="20"/>
                <w:lang w:val="uz-Cyrl-UZ"/>
              </w:rPr>
              <w:t>Сақлагич қурилмалари, тез ажратиб олинадиган ва фланецли уланмаларининг техник таснифлари ва ўлчам турлари</w:t>
            </w:r>
          </w:p>
        </w:tc>
      </w:tr>
      <w:tr w:rsidR="008C53E5" w:rsidRPr="004D5C4A" w:rsidTr="008C53E5">
        <w:tc>
          <w:tcPr>
            <w:tcW w:w="3031" w:type="dxa"/>
            <w:gridSpan w:val="4"/>
            <w:vMerge/>
            <w:tcBorders>
              <w:left w:val="single" w:sz="4" w:space="0" w:color="auto"/>
              <w:right w:val="single" w:sz="4" w:space="0" w:color="auto"/>
            </w:tcBorders>
          </w:tcPr>
          <w:p w:rsidR="008C53E5" w:rsidRDefault="008C53E5" w:rsidP="008C53E5">
            <w:pPr>
              <w:spacing w:line="288" w:lineRule="auto"/>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tcPr>
          <w:p w:rsidR="008C53E5" w:rsidRPr="008C53E5" w:rsidRDefault="008C53E5" w:rsidP="008C53E5">
            <w:pPr>
              <w:jc w:val="both"/>
              <w:rPr>
                <w:sz w:val="24"/>
                <w:szCs w:val="20"/>
              </w:rPr>
            </w:pPr>
            <w:r w:rsidRPr="008C53E5">
              <w:rPr>
                <w:rFonts w:ascii="Times New Roman" w:hAnsi="Times New Roman"/>
                <w:sz w:val="24"/>
                <w:szCs w:val="20"/>
                <w:lang w:val="uz-Cyrl-UZ"/>
              </w:rPr>
              <w:t>Шурф қувурини ўрнатиш схемаси</w:t>
            </w:r>
          </w:p>
        </w:tc>
      </w:tr>
      <w:tr w:rsidR="008C53E5" w:rsidRPr="004D5C4A" w:rsidTr="008C53E5">
        <w:tc>
          <w:tcPr>
            <w:tcW w:w="3031" w:type="dxa"/>
            <w:gridSpan w:val="4"/>
            <w:vMerge/>
            <w:tcBorders>
              <w:left w:val="single" w:sz="4" w:space="0" w:color="auto"/>
              <w:right w:val="single" w:sz="4" w:space="0" w:color="auto"/>
            </w:tcBorders>
          </w:tcPr>
          <w:p w:rsidR="008C53E5" w:rsidRDefault="008C53E5" w:rsidP="008C53E5">
            <w:pPr>
              <w:spacing w:line="288" w:lineRule="auto"/>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tcPr>
          <w:p w:rsidR="008C53E5" w:rsidRPr="008C53E5" w:rsidRDefault="008C53E5" w:rsidP="008C53E5">
            <w:pPr>
              <w:jc w:val="both"/>
              <w:rPr>
                <w:snapToGrid w:val="0"/>
                <w:sz w:val="24"/>
                <w:szCs w:val="20"/>
              </w:rPr>
            </w:pPr>
            <w:r w:rsidRPr="008C53E5">
              <w:rPr>
                <w:rFonts w:ascii="Times New Roman" w:hAnsi="Times New Roman"/>
                <w:sz w:val="24"/>
                <w:szCs w:val="20"/>
                <w:lang w:val="uz-Cyrl-UZ"/>
              </w:rPr>
              <w:t>Материалларни сақлаш пайтида экологик хавфсизлик талаблари, кимёвий реагентлар ва цементларни сақлаш бўйича регламент</w:t>
            </w:r>
          </w:p>
        </w:tc>
      </w:tr>
      <w:tr w:rsidR="008C53E5" w:rsidRPr="004D5C4A" w:rsidTr="008C53E5">
        <w:tc>
          <w:tcPr>
            <w:tcW w:w="3031" w:type="dxa"/>
            <w:gridSpan w:val="4"/>
            <w:vMerge/>
            <w:tcBorders>
              <w:left w:val="single" w:sz="4" w:space="0" w:color="auto"/>
              <w:bottom w:val="single" w:sz="4" w:space="0" w:color="auto"/>
              <w:right w:val="single" w:sz="4" w:space="0" w:color="auto"/>
            </w:tcBorders>
          </w:tcPr>
          <w:p w:rsidR="008C53E5" w:rsidRDefault="008C53E5" w:rsidP="008C53E5">
            <w:pPr>
              <w:spacing w:line="288" w:lineRule="auto"/>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tcPr>
          <w:p w:rsidR="008C53E5" w:rsidRPr="008C53E5" w:rsidRDefault="008C53E5" w:rsidP="008C53E5">
            <w:pPr>
              <w:jc w:val="both"/>
              <w:rPr>
                <w:sz w:val="24"/>
                <w:szCs w:val="20"/>
              </w:rPr>
            </w:pPr>
            <w:r w:rsidRPr="008C53E5">
              <w:rPr>
                <w:rFonts w:ascii="Times New Roman" w:hAnsi="Times New Roman"/>
                <w:sz w:val="24"/>
                <w:szCs w:val="20"/>
                <w:lang w:val="uz-Cyrl-UZ"/>
              </w:rPr>
              <w:t>Шурф қувурларини илдириш ва ташиш схемалари</w:t>
            </w:r>
          </w:p>
        </w:tc>
      </w:tr>
      <w:tr w:rsidR="008C53E5" w:rsidRPr="004D5C4A" w:rsidTr="008C53E5">
        <w:tc>
          <w:tcPr>
            <w:tcW w:w="3031" w:type="dxa"/>
            <w:gridSpan w:val="4"/>
            <w:tcBorders>
              <w:top w:val="single" w:sz="4" w:space="0" w:color="auto"/>
              <w:left w:val="single" w:sz="4" w:space="0" w:color="auto"/>
              <w:bottom w:val="single" w:sz="4" w:space="0" w:color="auto"/>
              <w:right w:val="single" w:sz="4" w:space="0" w:color="auto"/>
            </w:tcBorders>
          </w:tcPr>
          <w:p w:rsidR="008C53E5" w:rsidRPr="009D5C89" w:rsidRDefault="008C53E5" w:rsidP="008C53E5">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Бошқа тавсифлар</w:t>
            </w:r>
          </w:p>
        </w:tc>
        <w:tc>
          <w:tcPr>
            <w:tcW w:w="6198" w:type="dxa"/>
            <w:gridSpan w:val="6"/>
            <w:tcBorders>
              <w:top w:val="single" w:sz="4" w:space="0" w:color="auto"/>
              <w:left w:val="single" w:sz="4" w:space="0" w:color="auto"/>
              <w:bottom w:val="single" w:sz="4" w:space="0" w:color="auto"/>
              <w:right w:val="single" w:sz="4" w:space="0" w:color="auto"/>
            </w:tcBorders>
          </w:tcPr>
          <w:p w:rsidR="008C53E5" w:rsidRPr="008C53E5" w:rsidRDefault="008C53E5" w:rsidP="008C53E5">
            <w:pPr>
              <w:spacing w:line="288" w:lineRule="auto"/>
              <w:rPr>
                <w:rFonts w:ascii="Times New Roman" w:hAnsi="Times New Roman" w:cs="Times New Roman"/>
                <w:sz w:val="24"/>
                <w:szCs w:val="24"/>
                <w:lang w:val="uz-Cyrl-UZ"/>
              </w:rPr>
            </w:pPr>
            <w:r>
              <w:rPr>
                <w:rFonts w:ascii="Times New Roman" w:hAnsi="Times New Roman" w:cs="Times New Roman"/>
                <w:sz w:val="24"/>
                <w:szCs w:val="24"/>
                <w:lang w:val="uz-Cyrl-UZ"/>
              </w:rPr>
              <w:t>-</w:t>
            </w:r>
          </w:p>
        </w:tc>
      </w:tr>
    </w:tbl>
    <w:p w:rsidR="0026139A" w:rsidRDefault="0026139A" w:rsidP="00804EFC">
      <w:pPr>
        <w:spacing w:after="0" w:line="288" w:lineRule="auto"/>
        <w:rPr>
          <w:rFonts w:ascii="Times New Roman" w:hAnsi="Times New Roman" w:cs="Times New Roman"/>
          <w:sz w:val="24"/>
          <w:szCs w:val="24"/>
        </w:rPr>
      </w:pPr>
    </w:p>
    <w:tbl>
      <w:tblPr>
        <w:tblStyle w:val="a3"/>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7"/>
        <w:gridCol w:w="288"/>
        <w:gridCol w:w="569"/>
        <w:gridCol w:w="626"/>
        <w:gridCol w:w="150"/>
        <w:gridCol w:w="315"/>
        <w:gridCol w:w="2425"/>
        <w:gridCol w:w="1649"/>
        <w:gridCol w:w="551"/>
        <w:gridCol w:w="1104"/>
      </w:tblGrid>
      <w:tr w:rsidR="0091361C" w:rsidRPr="004D5C4A" w:rsidTr="008C53E5">
        <w:trPr>
          <w:trHeight w:val="402"/>
        </w:trPr>
        <w:tc>
          <w:tcPr>
            <w:tcW w:w="9229" w:type="dxa"/>
            <w:gridSpan w:val="10"/>
          </w:tcPr>
          <w:p w:rsidR="0091361C" w:rsidRPr="004D5C4A" w:rsidRDefault="0091361C" w:rsidP="008C53E5">
            <w:pPr>
              <w:spacing w:line="288" w:lineRule="auto"/>
              <w:ind w:left="573"/>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3.1.</w:t>
            </w:r>
            <w:r w:rsidR="008C53E5">
              <w:rPr>
                <w:rFonts w:ascii="Times New Roman" w:hAnsi="Times New Roman" w:cs="Times New Roman"/>
                <w:b/>
                <w:sz w:val="24"/>
                <w:szCs w:val="24"/>
                <w:lang w:val="uz-Cyrl-UZ"/>
              </w:rPr>
              <w:t>2</w:t>
            </w:r>
            <w:r>
              <w:rPr>
                <w:rFonts w:ascii="Times New Roman" w:hAnsi="Times New Roman" w:cs="Times New Roman"/>
                <w:b/>
                <w:sz w:val="24"/>
                <w:szCs w:val="24"/>
                <w:lang w:val="uz-Cyrl-UZ"/>
              </w:rPr>
              <w:t>.</w:t>
            </w:r>
            <w:r w:rsidRPr="004D5C4A">
              <w:rPr>
                <w:rFonts w:ascii="Times New Roman" w:hAnsi="Times New Roman" w:cs="Times New Roman"/>
                <w:b/>
                <w:sz w:val="24"/>
                <w:szCs w:val="24"/>
                <w:lang w:val="uz-Cyrl-UZ"/>
              </w:rPr>
              <w:t xml:space="preserve"> МЕҲНАТ ВАЗИФА</w:t>
            </w:r>
            <w:r>
              <w:rPr>
                <w:rFonts w:ascii="Times New Roman" w:hAnsi="Times New Roman" w:cs="Times New Roman"/>
                <w:b/>
                <w:sz w:val="24"/>
                <w:szCs w:val="24"/>
                <w:lang w:val="uz-Cyrl-UZ"/>
              </w:rPr>
              <w:t>ЛАР</w:t>
            </w:r>
            <w:r w:rsidRPr="004D5C4A">
              <w:rPr>
                <w:rFonts w:ascii="Times New Roman" w:hAnsi="Times New Roman" w:cs="Times New Roman"/>
                <w:b/>
                <w:sz w:val="24"/>
                <w:szCs w:val="24"/>
                <w:lang w:val="uz-Cyrl-UZ"/>
              </w:rPr>
              <w:t>И</w:t>
            </w:r>
          </w:p>
        </w:tc>
      </w:tr>
      <w:tr w:rsidR="008C53E5" w:rsidRPr="005C6AF6" w:rsidTr="008C53E5">
        <w:tc>
          <w:tcPr>
            <w:tcW w:w="1836" w:type="dxa"/>
            <w:gridSpan w:val="2"/>
            <w:tcBorders>
              <w:right w:val="single" w:sz="4" w:space="0" w:color="auto"/>
            </w:tcBorders>
          </w:tcPr>
          <w:p w:rsidR="008C53E5" w:rsidRPr="004D5C4A" w:rsidRDefault="008C53E5" w:rsidP="008C53E5">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Номланиши</w:t>
            </w:r>
          </w:p>
        </w:tc>
        <w:tc>
          <w:tcPr>
            <w:tcW w:w="7393" w:type="dxa"/>
            <w:gridSpan w:val="8"/>
            <w:tcBorders>
              <w:top w:val="single" w:sz="4" w:space="0" w:color="auto"/>
              <w:left w:val="single" w:sz="4" w:space="0" w:color="auto"/>
              <w:bottom w:val="single" w:sz="4" w:space="0" w:color="auto"/>
              <w:right w:val="single" w:sz="4" w:space="0" w:color="auto"/>
            </w:tcBorders>
            <w:vAlign w:val="center"/>
          </w:tcPr>
          <w:p w:rsidR="008C53E5" w:rsidRPr="00E77343" w:rsidRDefault="008C53E5" w:rsidP="008C53E5">
            <w:pPr>
              <w:jc w:val="both"/>
              <w:rPr>
                <w:rFonts w:ascii="Times New Roman" w:hAnsi="Times New Roman"/>
                <w:sz w:val="24"/>
                <w:szCs w:val="20"/>
                <w:lang w:val="uz-Cyrl-UZ"/>
              </w:rPr>
            </w:pPr>
            <w:r w:rsidRPr="00E77343">
              <w:rPr>
                <w:rFonts w:ascii="Times New Roman" w:hAnsi="Times New Roman"/>
                <w:sz w:val="24"/>
                <w:szCs w:val="20"/>
                <w:lang w:val="uz-Cyrl-UZ"/>
              </w:rPr>
              <w:t xml:space="preserve">Нефть ва газ қидируви ва ишлатиш қудуқлари бурғуловчисининг раҳбарлиги остида чуқурлиги 4000 метргача бўлган нефть ва газ қудуқларини бурғулашда муайян ишларни бажариш </w:t>
            </w:r>
          </w:p>
        </w:tc>
      </w:tr>
      <w:tr w:rsidR="008C53E5" w:rsidRPr="005C6AF6" w:rsidTr="008C53E5">
        <w:tc>
          <w:tcPr>
            <w:tcW w:w="9229" w:type="dxa"/>
            <w:gridSpan w:val="10"/>
          </w:tcPr>
          <w:p w:rsidR="008C53E5" w:rsidRPr="008C53E5" w:rsidRDefault="008C53E5" w:rsidP="008C53E5">
            <w:pPr>
              <w:spacing w:line="288" w:lineRule="auto"/>
              <w:rPr>
                <w:rFonts w:ascii="Times New Roman" w:hAnsi="Times New Roman" w:cs="Times New Roman"/>
                <w:sz w:val="24"/>
                <w:szCs w:val="24"/>
                <w:lang w:val="uz-Cyrl-UZ"/>
              </w:rPr>
            </w:pPr>
          </w:p>
        </w:tc>
      </w:tr>
      <w:tr w:rsidR="008C53E5" w:rsidRPr="004D5C4A" w:rsidTr="008C53E5">
        <w:tc>
          <w:tcPr>
            <w:tcW w:w="1548" w:type="dxa"/>
          </w:tcPr>
          <w:p w:rsidR="008C53E5" w:rsidRPr="008C53E5" w:rsidRDefault="008C53E5" w:rsidP="008C53E5">
            <w:pPr>
              <w:spacing w:line="288" w:lineRule="auto"/>
              <w:rPr>
                <w:rFonts w:ascii="Times New Roman" w:hAnsi="Times New Roman" w:cs="Times New Roman"/>
                <w:sz w:val="24"/>
                <w:szCs w:val="24"/>
                <w:lang w:val="uz-Cyrl-UZ"/>
              </w:rPr>
            </w:pPr>
          </w:p>
        </w:tc>
        <w:tc>
          <w:tcPr>
            <w:tcW w:w="857" w:type="dxa"/>
            <w:gridSpan w:val="2"/>
            <w:tcBorders>
              <w:right w:val="single" w:sz="4" w:space="0" w:color="auto"/>
            </w:tcBorders>
          </w:tcPr>
          <w:p w:rsidR="008C53E5" w:rsidRPr="004D5C4A" w:rsidRDefault="008C53E5" w:rsidP="008C53E5">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8C53E5" w:rsidRPr="00B466E6" w:rsidRDefault="008C53E5" w:rsidP="008C53E5">
            <w:pPr>
              <w:jc w:val="center"/>
              <w:rPr>
                <w:rFonts w:ascii="Times New Roman" w:hAnsi="Times New Roman"/>
                <w:sz w:val="24"/>
                <w:szCs w:val="24"/>
                <w:lang w:val="uz-Cyrl-UZ"/>
              </w:rPr>
            </w:pPr>
            <w:r w:rsidRPr="00B466E6">
              <w:rPr>
                <w:rFonts w:ascii="Times New Roman" w:hAnsi="Times New Roman"/>
                <w:sz w:val="24"/>
                <w:szCs w:val="24"/>
                <w:lang w:val="uz-Cyrl-UZ"/>
              </w:rPr>
              <w:t>А/02.4</w:t>
            </w:r>
          </w:p>
        </w:tc>
        <w:tc>
          <w:tcPr>
            <w:tcW w:w="2427" w:type="dxa"/>
            <w:tcBorders>
              <w:left w:val="single" w:sz="4" w:space="0" w:color="auto"/>
            </w:tcBorders>
          </w:tcPr>
          <w:p w:rsidR="008C53E5" w:rsidRPr="004D5C4A" w:rsidRDefault="008C53E5" w:rsidP="008C53E5">
            <w:pPr>
              <w:spacing w:line="288" w:lineRule="auto"/>
              <w:rPr>
                <w:rFonts w:ascii="Times New Roman" w:hAnsi="Times New Roman" w:cs="Times New Roman"/>
                <w:sz w:val="24"/>
                <w:szCs w:val="24"/>
              </w:rPr>
            </w:pPr>
          </w:p>
        </w:tc>
        <w:tc>
          <w:tcPr>
            <w:tcW w:w="2201" w:type="dxa"/>
            <w:gridSpan w:val="2"/>
            <w:tcBorders>
              <w:right w:val="single" w:sz="4" w:space="0" w:color="auto"/>
            </w:tcBorders>
          </w:tcPr>
          <w:p w:rsidR="008C53E5" w:rsidRPr="004D5C4A" w:rsidRDefault="008C53E5" w:rsidP="008C53E5">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Малака даражаси</w:t>
            </w:r>
          </w:p>
        </w:tc>
        <w:tc>
          <w:tcPr>
            <w:tcW w:w="1105" w:type="dxa"/>
            <w:tcBorders>
              <w:top w:val="single" w:sz="4" w:space="0" w:color="auto"/>
              <w:left w:val="single" w:sz="4" w:space="0" w:color="auto"/>
              <w:bottom w:val="single" w:sz="4" w:space="0" w:color="auto"/>
              <w:right w:val="single" w:sz="4" w:space="0" w:color="auto"/>
            </w:tcBorders>
          </w:tcPr>
          <w:p w:rsidR="008C53E5" w:rsidRPr="008C53E5" w:rsidRDefault="008C53E5" w:rsidP="008C53E5">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4</w:t>
            </w:r>
          </w:p>
        </w:tc>
      </w:tr>
      <w:tr w:rsidR="008C53E5" w:rsidRPr="004D5C4A" w:rsidTr="008C53E5">
        <w:tc>
          <w:tcPr>
            <w:tcW w:w="9229" w:type="dxa"/>
            <w:gridSpan w:val="10"/>
          </w:tcPr>
          <w:p w:rsidR="008C53E5" w:rsidRPr="004D5C4A" w:rsidRDefault="008C53E5" w:rsidP="008C53E5">
            <w:pPr>
              <w:spacing w:line="288" w:lineRule="auto"/>
              <w:rPr>
                <w:rFonts w:ascii="Times New Roman" w:hAnsi="Times New Roman" w:cs="Times New Roman"/>
                <w:sz w:val="24"/>
                <w:szCs w:val="24"/>
              </w:rPr>
            </w:pPr>
          </w:p>
        </w:tc>
      </w:tr>
      <w:tr w:rsidR="008C53E5" w:rsidRPr="000E4878" w:rsidTr="008C53E5">
        <w:tc>
          <w:tcPr>
            <w:tcW w:w="1548" w:type="dxa"/>
            <w:vMerge w:val="restart"/>
            <w:tcBorders>
              <w:right w:val="single" w:sz="4" w:space="0" w:color="auto"/>
            </w:tcBorders>
          </w:tcPr>
          <w:p w:rsidR="008C53E5" w:rsidRPr="000E4878" w:rsidRDefault="008C53E5" w:rsidP="008C53E5">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Меҳнат вазифаси</w:t>
            </w:r>
          </w:p>
        </w:tc>
        <w:tc>
          <w:tcPr>
            <w:tcW w:w="1633" w:type="dxa"/>
            <w:gridSpan w:val="4"/>
            <w:vMerge w:val="restart"/>
            <w:tcBorders>
              <w:top w:val="single" w:sz="4" w:space="0" w:color="auto"/>
              <w:left w:val="single" w:sz="4" w:space="0" w:color="auto"/>
              <w:bottom w:val="single" w:sz="4" w:space="0" w:color="auto"/>
              <w:right w:val="single" w:sz="4" w:space="0" w:color="auto"/>
            </w:tcBorders>
          </w:tcPr>
          <w:p w:rsidR="008C53E5" w:rsidRPr="000E4878" w:rsidRDefault="008C53E5" w:rsidP="008C53E5">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 xml:space="preserve">Асли </w:t>
            </w:r>
            <w:r>
              <w:rPr>
                <w:rFonts w:ascii="Times New Roman" w:hAnsi="Times New Roman" w:cs="Times New Roman"/>
                <w:sz w:val="24"/>
                <w:szCs w:val="24"/>
                <w:lang w:val="uz-Cyrl-UZ"/>
              </w:rPr>
              <w:br/>
              <w:t>(“+” белгиси қўйилади)</w:t>
            </w:r>
          </w:p>
        </w:tc>
        <w:tc>
          <w:tcPr>
            <w:tcW w:w="2742" w:type="dxa"/>
            <w:gridSpan w:val="2"/>
            <w:vMerge w:val="restart"/>
            <w:tcBorders>
              <w:top w:val="single" w:sz="4" w:space="0" w:color="auto"/>
              <w:left w:val="single" w:sz="4" w:space="0" w:color="auto"/>
              <w:bottom w:val="single" w:sz="4" w:space="0" w:color="auto"/>
              <w:right w:val="single" w:sz="4" w:space="0" w:color="auto"/>
            </w:tcBorders>
            <w:vAlign w:val="center"/>
          </w:tcPr>
          <w:p w:rsidR="008C53E5" w:rsidRPr="000E4878" w:rsidRDefault="008C53E5" w:rsidP="008C53E5">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Аслидан фойдаланилган</w:t>
            </w:r>
            <w:r>
              <w:rPr>
                <w:rFonts w:ascii="Times New Roman" w:hAnsi="Times New Roman" w:cs="Times New Roman"/>
                <w:sz w:val="24"/>
                <w:szCs w:val="24"/>
                <w:lang w:val="uz-Cyrl-UZ"/>
              </w:rPr>
              <w:t xml:space="preserve"> </w:t>
            </w:r>
            <w:r>
              <w:rPr>
                <w:rFonts w:ascii="Times New Roman" w:hAnsi="Times New Roman" w:cs="Times New Roman"/>
                <w:sz w:val="24"/>
                <w:szCs w:val="24"/>
                <w:lang w:val="uz-Cyrl-UZ"/>
              </w:rPr>
              <w:br/>
              <w:t>(“+” белгиси қўйилади)</w:t>
            </w:r>
          </w:p>
        </w:tc>
        <w:tc>
          <w:tcPr>
            <w:tcW w:w="3306" w:type="dxa"/>
            <w:gridSpan w:val="3"/>
            <w:tcBorders>
              <w:top w:val="single" w:sz="4" w:space="0" w:color="auto"/>
              <w:left w:val="single" w:sz="4" w:space="0" w:color="auto"/>
              <w:bottom w:val="single" w:sz="4" w:space="0" w:color="auto"/>
              <w:right w:val="single" w:sz="4" w:space="0" w:color="auto"/>
            </w:tcBorders>
            <w:vAlign w:val="center"/>
          </w:tcPr>
          <w:p w:rsidR="008C53E5" w:rsidRPr="000E4878" w:rsidRDefault="008C53E5" w:rsidP="008C53E5">
            <w:pPr>
              <w:spacing w:line="288" w:lineRule="auto"/>
              <w:jc w:val="center"/>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Аслининг</w:t>
            </w:r>
          </w:p>
        </w:tc>
      </w:tr>
      <w:tr w:rsidR="008C53E5" w:rsidRPr="000E4878" w:rsidTr="008C53E5">
        <w:tc>
          <w:tcPr>
            <w:tcW w:w="1548" w:type="dxa"/>
            <w:vMerge/>
            <w:tcBorders>
              <w:right w:val="single" w:sz="4" w:space="0" w:color="auto"/>
            </w:tcBorders>
          </w:tcPr>
          <w:p w:rsidR="008C53E5" w:rsidRPr="000E4878" w:rsidRDefault="008C53E5" w:rsidP="008C53E5">
            <w:pPr>
              <w:spacing w:line="288" w:lineRule="auto"/>
              <w:rPr>
                <w:rFonts w:ascii="Times New Roman" w:hAnsi="Times New Roman" w:cs="Times New Roman"/>
                <w:b/>
                <w:sz w:val="24"/>
                <w:szCs w:val="24"/>
                <w:lang w:val="uz-Cyrl-UZ"/>
              </w:rPr>
            </w:pPr>
          </w:p>
        </w:tc>
        <w:tc>
          <w:tcPr>
            <w:tcW w:w="1633" w:type="dxa"/>
            <w:gridSpan w:val="4"/>
            <w:vMerge/>
            <w:tcBorders>
              <w:top w:val="single" w:sz="4" w:space="0" w:color="auto"/>
              <w:left w:val="single" w:sz="4" w:space="0" w:color="auto"/>
              <w:bottom w:val="single" w:sz="4" w:space="0" w:color="auto"/>
              <w:right w:val="single" w:sz="4" w:space="0" w:color="auto"/>
            </w:tcBorders>
            <w:vAlign w:val="center"/>
          </w:tcPr>
          <w:p w:rsidR="008C53E5" w:rsidRDefault="008C53E5" w:rsidP="008C53E5">
            <w:pPr>
              <w:spacing w:line="288" w:lineRule="auto"/>
              <w:jc w:val="center"/>
              <w:rPr>
                <w:rFonts w:ascii="Times New Roman" w:hAnsi="Times New Roman" w:cs="Times New Roman"/>
                <w:sz w:val="24"/>
                <w:szCs w:val="24"/>
                <w:lang w:val="uz-Cyrl-UZ"/>
              </w:rPr>
            </w:pPr>
          </w:p>
        </w:tc>
        <w:tc>
          <w:tcPr>
            <w:tcW w:w="2742" w:type="dxa"/>
            <w:gridSpan w:val="2"/>
            <w:vMerge/>
            <w:tcBorders>
              <w:top w:val="single" w:sz="4" w:space="0" w:color="auto"/>
              <w:left w:val="single" w:sz="4" w:space="0" w:color="auto"/>
              <w:bottom w:val="single" w:sz="4" w:space="0" w:color="auto"/>
              <w:right w:val="single" w:sz="4" w:space="0" w:color="auto"/>
            </w:tcBorders>
            <w:vAlign w:val="center"/>
          </w:tcPr>
          <w:p w:rsidR="008C53E5" w:rsidRDefault="008C53E5" w:rsidP="008C53E5">
            <w:pPr>
              <w:spacing w:line="288" w:lineRule="auto"/>
              <w:jc w:val="center"/>
              <w:rPr>
                <w:rFonts w:ascii="Times New Roman" w:hAnsi="Times New Roman" w:cs="Times New Roman"/>
                <w:sz w:val="24"/>
                <w:szCs w:val="24"/>
                <w:lang w:val="uz-Cyrl-UZ"/>
              </w:rPr>
            </w:pPr>
          </w:p>
        </w:tc>
        <w:tc>
          <w:tcPr>
            <w:tcW w:w="1650" w:type="dxa"/>
            <w:tcBorders>
              <w:top w:val="single" w:sz="4" w:space="0" w:color="auto"/>
              <w:left w:val="single" w:sz="4" w:space="0" w:color="auto"/>
              <w:bottom w:val="single" w:sz="4" w:space="0" w:color="auto"/>
              <w:right w:val="single" w:sz="4" w:space="0" w:color="auto"/>
            </w:tcBorders>
            <w:vAlign w:val="center"/>
          </w:tcPr>
          <w:p w:rsidR="008C53E5" w:rsidRPr="000E4878" w:rsidRDefault="008C53E5" w:rsidP="008C53E5">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коди</w:t>
            </w:r>
          </w:p>
        </w:tc>
        <w:tc>
          <w:tcPr>
            <w:tcW w:w="1656" w:type="dxa"/>
            <w:gridSpan w:val="2"/>
            <w:tcBorders>
              <w:top w:val="single" w:sz="4" w:space="0" w:color="auto"/>
              <w:left w:val="single" w:sz="4" w:space="0" w:color="auto"/>
              <w:bottom w:val="single" w:sz="4" w:space="0" w:color="auto"/>
              <w:right w:val="single" w:sz="4" w:space="0" w:color="auto"/>
            </w:tcBorders>
            <w:vAlign w:val="center"/>
          </w:tcPr>
          <w:p w:rsidR="008C53E5" w:rsidRPr="000E4878" w:rsidRDefault="008C53E5" w:rsidP="008C53E5">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Рўйхатдан ўтказилган рақами</w:t>
            </w:r>
          </w:p>
        </w:tc>
      </w:tr>
      <w:tr w:rsidR="008C53E5" w:rsidRPr="004D5C4A" w:rsidTr="008C53E5">
        <w:tc>
          <w:tcPr>
            <w:tcW w:w="1548" w:type="dxa"/>
            <w:vMerge/>
            <w:tcBorders>
              <w:right w:val="single" w:sz="4" w:space="0" w:color="auto"/>
            </w:tcBorders>
          </w:tcPr>
          <w:p w:rsidR="008C53E5" w:rsidRPr="000E4878" w:rsidRDefault="008C53E5" w:rsidP="008C53E5">
            <w:pPr>
              <w:spacing w:line="288" w:lineRule="auto"/>
              <w:rPr>
                <w:rFonts w:ascii="Times New Roman" w:hAnsi="Times New Roman" w:cs="Times New Roman"/>
                <w:b/>
                <w:sz w:val="24"/>
                <w:szCs w:val="24"/>
                <w:lang w:val="uz-Cyrl-UZ"/>
              </w:rPr>
            </w:pPr>
          </w:p>
        </w:tc>
        <w:tc>
          <w:tcPr>
            <w:tcW w:w="1633" w:type="dxa"/>
            <w:gridSpan w:val="4"/>
            <w:tcBorders>
              <w:top w:val="single" w:sz="4" w:space="0" w:color="auto"/>
              <w:left w:val="single" w:sz="4" w:space="0" w:color="auto"/>
              <w:bottom w:val="single" w:sz="4" w:space="0" w:color="auto"/>
              <w:right w:val="single" w:sz="4" w:space="0" w:color="auto"/>
            </w:tcBorders>
          </w:tcPr>
          <w:p w:rsidR="008C53E5" w:rsidRPr="008C53E5" w:rsidRDefault="008C53E5" w:rsidP="008C53E5">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2742" w:type="dxa"/>
            <w:gridSpan w:val="2"/>
            <w:tcBorders>
              <w:top w:val="single" w:sz="4" w:space="0" w:color="auto"/>
              <w:left w:val="single" w:sz="4" w:space="0" w:color="auto"/>
              <w:bottom w:val="single" w:sz="4" w:space="0" w:color="auto"/>
              <w:right w:val="single" w:sz="4" w:space="0" w:color="auto"/>
            </w:tcBorders>
          </w:tcPr>
          <w:p w:rsidR="008C53E5" w:rsidRPr="00160110" w:rsidRDefault="00160110" w:rsidP="00160110">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50" w:type="dxa"/>
            <w:tcBorders>
              <w:top w:val="single" w:sz="4" w:space="0" w:color="auto"/>
              <w:left w:val="single" w:sz="4" w:space="0" w:color="auto"/>
              <w:bottom w:val="single" w:sz="4" w:space="0" w:color="auto"/>
              <w:right w:val="single" w:sz="4" w:space="0" w:color="auto"/>
            </w:tcBorders>
          </w:tcPr>
          <w:p w:rsidR="008C53E5" w:rsidRPr="004D5C4A" w:rsidRDefault="008C53E5" w:rsidP="008C53E5">
            <w:pPr>
              <w:spacing w:line="288" w:lineRule="auto"/>
              <w:rPr>
                <w:rFonts w:ascii="Times New Roman" w:hAnsi="Times New Roman" w:cs="Times New Roman"/>
                <w:sz w:val="24"/>
                <w:szCs w:val="24"/>
              </w:rPr>
            </w:pPr>
          </w:p>
        </w:tc>
        <w:tc>
          <w:tcPr>
            <w:tcW w:w="1656" w:type="dxa"/>
            <w:gridSpan w:val="2"/>
            <w:tcBorders>
              <w:top w:val="single" w:sz="4" w:space="0" w:color="auto"/>
              <w:left w:val="single" w:sz="4" w:space="0" w:color="auto"/>
              <w:bottom w:val="single" w:sz="4" w:space="0" w:color="auto"/>
              <w:right w:val="single" w:sz="4" w:space="0" w:color="auto"/>
            </w:tcBorders>
          </w:tcPr>
          <w:p w:rsidR="008C53E5" w:rsidRPr="004D5C4A" w:rsidRDefault="008C53E5" w:rsidP="008C53E5">
            <w:pPr>
              <w:spacing w:line="288" w:lineRule="auto"/>
              <w:rPr>
                <w:rFonts w:ascii="Times New Roman" w:hAnsi="Times New Roman" w:cs="Times New Roman"/>
                <w:sz w:val="24"/>
                <w:szCs w:val="24"/>
              </w:rPr>
            </w:pPr>
          </w:p>
        </w:tc>
      </w:tr>
      <w:tr w:rsidR="008C53E5" w:rsidRPr="004D5C4A" w:rsidTr="008C53E5">
        <w:tc>
          <w:tcPr>
            <w:tcW w:w="9229" w:type="dxa"/>
            <w:gridSpan w:val="10"/>
            <w:tcBorders>
              <w:bottom w:val="single" w:sz="4" w:space="0" w:color="auto"/>
            </w:tcBorders>
          </w:tcPr>
          <w:p w:rsidR="008C53E5" w:rsidRPr="004D5C4A" w:rsidRDefault="008C53E5" w:rsidP="008C53E5">
            <w:pPr>
              <w:spacing w:line="288" w:lineRule="auto"/>
              <w:rPr>
                <w:rFonts w:ascii="Times New Roman" w:hAnsi="Times New Roman" w:cs="Times New Roman"/>
                <w:sz w:val="24"/>
                <w:szCs w:val="24"/>
              </w:rPr>
            </w:pPr>
          </w:p>
        </w:tc>
      </w:tr>
      <w:tr w:rsidR="008C53E5" w:rsidRPr="005C6AF6" w:rsidTr="008C53E5">
        <w:trPr>
          <w:trHeight w:val="85"/>
        </w:trPr>
        <w:tc>
          <w:tcPr>
            <w:tcW w:w="3031" w:type="dxa"/>
            <w:gridSpan w:val="4"/>
            <w:vMerge w:val="restart"/>
            <w:tcBorders>
              <w:top w:val="single" w:sz="4" w:space="0" w:color="auto"/>
              <w:left w:val="single" w:sz="4" w:space="0" w:color="auto"/>
              <w:right w:val="single" w:sz="4" w:space="0" w:color="auto"/>
            </w:tcBorders>
            <w:vAlign w:val="center"/>
          </w:tcPr>
          <w:p w:rsidR="008C53E5" w:rsidRPr="009D5C89" w:rsidRDefault="008C53E5" w:rsidP="008C53E5">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Меҳнат ҳаракатлари</w:t>
            </w:r>
          </w:p>
        </w:tc>
        <w:tc>
          <w:tcPr>
            <w:tcW w:w="6198" w:type="dxa"/>
            <w:gridSpan w:val="6"/>
            <w:tcBorders>
              <w:top w:val="single" w:sz="4" w:space="0" w:color="auto"/>
              <w:left w:val="single" w:sz="4" w:space="0" w:color="auto"/>
              <w:bottom w:val="single" w:sz="4" w:space="0" w:color="auto"/>
              <w:right w:val="single" w:sz="4" w:space="0" w:color="auto"/>
            </w:tcBorders>
          </w:tcPr>
          <w:p w:rsidR="008C53E5" w:rsidRPr="008C53E5" w:rsidRDefault="008C53E5" w:rsidP="008C53E5">
            <w:pPr>
              <w:jc w:val="both"/>
              <w:rPr>
                <w:sz w:val="24"/>
                <w:szCs w:val="24"/>
                <w:lang w:val="uz-Cyrl-UZ"/>
              </w:rPr>
            </w:pPr>
            <w:r w:rsidRPr="008C53E5">
              <w:rPr>
                <w:rFonts w:ascii="Times New Roman" w:hAnsi="Times New Roman"/>
                <w:bCs/>
                <w:sz w:val="24"/>
                <w:szCs w:val="24"/>
                <w:lang w:val="uz-Cyrl-UZ"/>
              </w:rPr>
              <w:t xml:space="preserve">Лавозим йўриқномаси доирасида </w:t>
            </w:r>
            <w:r w:rsidR="00E96CB5">
              <w:rPr>
                <w:rFonts w:ascii="Times New Roman" w:hAnsi="Times New Roman"/>
                <w:bCs/>
                <w:sz w:val="24"/>
                <w:szCs w:val="24"/>
                <w:lang w:val="uz-Cyrl-UZ"/>
              </w:rPr>
              <w:t>вахтани қабул қилиш ва топшириш</w:t>
            </w:r>
          </w:p>
        </w:tc>
      </w:tr>
      <w:tr w:rsidR="008C53E5" w:rsidRPr="005C6AF6" w:rsidTr="008C53E5">
        <w:trPr>
          <w:trHeight w:val="85"/>
        </w:trPr>
        <w:tc>
          <w:tcPr>
            <w:tcW w:w="3031" w:type="dxa"/>
            <w:gridSpan w:val="4"/>
            <w:vMerge/>
            <w:tcBorders>
              <w:top w:val="single" w:sz="4" w:space="0" w:color="auto"/>
              <w:left w:val="single" w:sz="4" w:space="0" w:color="auto"/>
              <w:right w:val="single" w:sz="4" w:space="0" w:color="auto"/>
            </w:tcBorders>
            <w:vAlign w:val="center"/>
          </w:tcPr>
          <w:p w:rsidR="008C53E5" w:rsidRDefault="008C53E5" w:rsidP="008C53E5">
            <w:pPr>
              <w:spacing w:line="288" w:lineRule="auto"/>
              <w:jc w:val="center"/>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tcPr>
          <w:p w:rsidR="008C53E5" w:rsidRPr="008C53E5" w:rsidRDefault="008C53E5" w:rsidP="008C53E5">
            <w:pPr>
              <w:jc w:val="both"/>
              <w:rPr>
                <w:sz w:val="24"/>
                <w:szCs w:val="24"/>
                <w:lang w:val="uz-Cyrl-UZ"/>
              </w:rPr>
            </w:pPr>
            <w:r w:rsidRPr="008C53E5">
              <w:rPr>
                <w:rFonts w:ascii="Times New Roman" w:hAnsi="Times New Roman"/>
                <w:sz w:val="24"/>
                <w:szCs w:val="24"/>
                <w:lang w:val="uz-Cyrl-UZ"/>
              </w:rPr>
              <w:t>Бурғулаш ва ёрдамчи насосларни иш</w:t>
            </w:r>
            <w:r w:rsidR="00E96CB5">
              <w:rPr>
                <w:rFonts w:ascii="Times New Roman" w:hAnsi="Times New Roman"/>
                <w:sz w:val="24"/>
                <w:szCs w:val="24"/>
                <w:lang w:val="uz-Cyrl-UZ"/>
              </w:rPr>
              <w:t>га тушириш ва тўхтатиш</w:t>
            </w:r>
          </w:p>
        </w:tc>
      </w:tr>
      <w:tr w:rsidR="008C53E5" w:rsidRPr="005C6AF6" w:rsidTr="008C53E5">
        <w:trPr>
          <w:trHeight w:val="85"/>
        </w:trPr>
        <w:tc>
          <w:tcPr>
            <w:tcW w:w="3031" w:type="dxa"/>
            <w:gridSpan w:val="4"/>
            <w:vMerge/>
            <w:tcBorders>
              <w:top w:val="single" w:sz="4" w:space="0" w:color="auto"/>
              <w:left w:val="single" w:sz="4" w:space="0" w:color="auto"/>
              <w:right w:val="single" w:sz="4" w:space="0" w:color="auto"/>
            </w:tcBorders>
            <w:vAlign w:val="center"/>
          </w:tcPr>
          <w:p w:rsidR="008C53E5" w:rsidRDefault="008C53E5" w:rsidP="008C53E5">
            <w:pPr>
              <w:spacing w:line="288" w:lineRule="auto"/>
              <w:jc w:val="center"/>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tcPr>
          <w:p w:rsidR="008C53E5" w:rsidRPr="008C53E5" w:rsidRDefault="008C53E5" w:rsidP="008C53E5">
            <w:pPr>
              <w:jc w:val="both"/>
              <w:rPr>
                <w:sz w:val="24"/>
                <w:szCs w:val="24"/>
                <w:lang w:val="uz-Cyrl-UZ"/>
              </w:rPr>
            </w:pPr>
            <w:r w:rsidRPr="008C53E5">
              <w:rPr>
                <w:rFonts w:ascii="Times New Roman" w:hAnsi="Times New Roman"/>
                <w:sz w:val="24"/>
                <w:szCs w:val="24"/>
                <w:lang w:val="uz-Cyrl-UZ"/>
              </w:rPr>
              <w:t>Бурғулаш насосларининг ҳайдаш линияларидаги беркитувчи армату</w:t>
            </w:r>
            <w:r w:rsidR="00E96CB5">
              <w:rPr>
                <w:rFonts w:ascii="Times New Roman" w:hAnsi="Times New Roman"/>
                <w:sz w:val="24"/>
                <w:szCs w:val="24"/>
                <w:lang w:val="uz-Cyrl-UZ"/>
              </w:rPr>
              <w:t>ралар билан масофадан иш юритиш</w:t>
            </w:r>
          </w:p>
        </w:tc>
      </w:tr>
      <w:tr w:rsidR="008C53E5" w:rsidRPr="005C6AF6" w:rsidTr="008C53E5">
        <w:trPr>
          <w:trHeight w:val="85"/>
        </w:trPr>
        <w:tc>
          <w:tcPr>
            <w:tcW w:w="3031" w:type="dxa"/>
            <w:gridSpan w:val="4"/>
            <w:vMerge/>
            <w:tcBorders>
              <w:top w:val="single" w:sz="4" w:space="0" w:color="auto"/>
              <w:left w:val="single" w:sz="4" w:space="0" w:color="auto"/>
              <w:right w:val="single" w:sz="4" w:space="0" w:color="auto"/>
            </w:tcBorders>
            <w:vAlign w:val="center"/>
          </w:tcPr>
          <w:p w:rsidR="008C53E5" w:rsidRDefault="008C53E5" w:rsidP="008C53E5">
            <w:pPr>
              <w:spacing w:line="288" w:lineRule="auto"/>
              <w:jc w:val="center"/>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tcPr>
          <w:p w:rsidR="008C53E5" w:rsidRPr="008C53E5" w:rsidRDefault="008C53E5" w:rsidP="008C53E5">
            <w:pPr>
              <w:jc w:val="both"/>
              <w:rPr>
                <w:sz w:val="24"/>
                <w:szCs w:val="24"/>
                <w:lang w:val="uz-Cyrl-UZ"/>
              </w:rPr>
            </w:pPr>
            <w:r w:rsidRPr="008C53E5">
              <w:rPr>
                <w:rFonts w:ascii="Times New Roman" w:hAnsi="Times New Roman"/>
                <w:sz w:val="24"/>
                <w:szCs w:val="24"/>
                <w:lang w:val="uz-Cyrl-UZ"/>
              </w:rPr>
              <w:t>Бурғулаш эритмаларини тайёрлаш ва ишлов бериш учун ускуналарни ишга тайёрлаш, ташиш ва кимёвий реагентларни бурғулаш эритмаларига кири</w:t>
            </w:r>
            <w:r w:rsidR="00E96CB5">
              <w:rPr>
                <w:rFonts w:ascii="Times New Roman" w:hAnsi="Times New Roman"/>
                <w:sz w:val="24"/>
                <w:szCs w:val="24"/>
                <w:lang w:val="uz-Cyrl-UZ"/>
              </w:rPr>
              <w:t>тишга тайёрлаш</w:t>
            </w:r>
          </w:p>
        </w:tc>
      </w:tr>
      <w:tr w:rsidR="008C53E5" w:rsidRPr="004D5C4A" w:rsidTr="008C53E5">
        <w:trPr>
          <w:trHeight w:val="84"/>
        </w:trPr>
        <w:tc>
          <w:tcPr>
            <w:tcW w:w="3031" w:type="dxa"/>
            <w:gridSpan w:val="4"/>
            <w:vMerge/>
            <w:tcBorders>
              <w:left w:val="single" w:sz="4" w:space="0" w:color="auto"/>
              <w:right w:val="single" w:sz="4" w:space="0" w:color="auto"/>
            </w:tcBorders>
            <w:vAlign w:val="center"/>
          </w:tcPr>
          <w:p w:rsidR="008C53E5" w:rsidRDefault="008C53E5" w:rsidP="008C53E5">
            <w:pPr>
              <w:spacing w:line="288" w:lineRule="auto"/>
              <w:jc w:val="center"/>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tcPr>
          <w:p w:rsidR="008C53E5" w:rsidRPr="008C53E5" w:rsidRDefault="008C53E5" w:rsidP="008C53E5">
            <w:pPr>
              <w:jc w:val="both"/>
              <w:rPr>
                <w:sz w:val="24"/>
                <w:szCs w:val="24"/>
                <w:lang w:val="uz-Cyrl-UZ"/>
              </w:rPr>
            </w:pPr>
            <w:r w:rsidRPr="008C53E5">
              <w:rPr>
                <w:rFonts w:ascii="Times New Roman" w:hAnsi="Times New Roman"/>
                <w:sz w:val="24"/>
                <w:szCs w:val="24"/>
                <w:lang w:val="uz-Cyrl-UZ"/>
              </w:rPr>
              <w:t>Тозалаш тизим</w:t>
            </w:r>
            <w:r w:rsidR="00E96CB5">
              <w:rPr>
                <w:rFonts w:ascii="Times New Roman" w:hAnsi="Times New Roman"/>
                <w:sz w:val="24"/>
                <w:szCs w:val="24"/>
                <w:lang w:val="uz-Cyrl-UZ"/>
              </w:rPr>
              <w:t>и элементларига хизмат кўрсатиш</w:t>
            </w:r>
          </w:p>
        </w:tc>
      </w:tr>
      <w:tr w:rsidR="008C53E5" w:rsidRPr="004D5C4A" w:rsidTr="008C53E5">
        <w:trPr>
          <w:trHeight w:val="84"/>
        </w:trPr>
        <w:tc>
          <w:tcPr>
            <w:tcW w:w="3031" w:type="dxa"/>
            <w:gridSpan w:val="4"/>
            <w:vMerge/>
            <w:tcBorders>
              <w:left w:val="single" w:sz="4" w:space="0" w:color="auto"/>
              <w:bottom w:val="single" w:sz="4" w:space="0" w:color="auto"/>
              <w:right w:val="single" w:sz="4" w:space="0" w:color="auto"/>
            </w:tcBorders>
            <w:vAlign w:val="center"/>
          </w:tcPr>
          <w:p w:rsidR="008C53E5" w:rsidRDefault="008C53E5" w:rsidP="008C53E5">
            <w:pPr>
              <w:spacing w:line="288" w:lineRule="auto"/>
              <w:jc w:val="center"/>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tcPr>
          <w:p w:rsidR="008C53E5" w:rsidRPr="008C53E5" w:rsidRDefault="008C53E5" w:rsidP="008C53E5">
            <w:pPr>
              <w:rPr>
                <w:sz w:val="24"/>
                <w:szCs w:val="24"/>
              </w:rPr>
            </w:pPr>
            <w:r w:rsidRPr="008C53E5">
              <w:rPr>
                <w:rFonts w:ascii="Times New Roman" w:hAnsi="Times New Roman"/>
                <w:sz w:val="24"/>
                <w:szCs w:val="24"/>
                <w:lang w:val="uz-Cyrl-UZ"/>
              </w:rPr>
              <w:t>Грунт олиш мосламасини ташиш, керн</w:t>
            </w:r>
            <w:r w:rsidR="00E96CB5">
              <w:rPr>
                <w:rFonts w:ascii="Times New Roman" w:hAnsi="Times New Roman"/>
                <w:sz w:val="24"/>
                <w:szCs w:val="24"/>
                <w:lang w:val="uz-Cyrl-UZ"/>
              </w:rPr>
              <w:t>ани чиқариб олиш ва жойлаштириш</w:t>
            </w:r>
          </w:p>
        </w:tc>
      </w:tr>
      <w:tr w:rsidR="008C53E5" w:rsidRPr="004D5C4A" w:rsidTr="008C53E5">
        <w:tc>
          <w:tcPr>
            <w:tcW w:w="3031" w:type="dxa"/>
            <w:gridSpan w:val="4"/>
            <w:vMerge w:val="restart"/>
            <w:tcBorders>
              <w:top w:val="single" w:sz="4" w:space="0" w:color="auto"/>
              <w:left w:val="single" w:sz="4" w:space="0" w:color="auto"/>
              <w:right w:val="single" w:sz="4" w:space="0" w:color="auto"/>
            </w:tcBorders>
            <w:vAlign w:val="center"/>
          </w:tcPr>
          <w:p w:rsidR="008C53E5" w:rsidRPr="009D5C89" w:rsidRDefault="008C53E5" w:rsidP="008C53E5">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Зарур кўникмалар</w:t>
            </w:r>
          </w:p>
        </w:tc>
        <w:tc>
          <w:tcPr>
            <w:tcW w:w="6198" w:type="dxa"/>
            <w:gridSpan w:val="6"/>
            <w:tcBorders>
              <w:top w:val="single" w:sz="4" w:space="0" w:color="auto"/>
              <w:left w:val="single" w:sz="4" w:space="0" w:color="auto"/>
              <w:bottom w:val="single" w:sz="4" w:space="0" w:color="auto"/>
              <w:right w:val="single" w:sz="4" w:space="0" w:color="auto"/>
            </w:tcBorders>
          </w:tcPr>
          <w:p w:rsidR="008C53E5" w:rsidRPr="008C53E5" w:rsidRDefault="008C53E5" w:rsidP="008C53E5">
            <w:pPr>
              <w:shd w:val="clear" w:color="auto" w:fill="FFFFFF"/>
              <w:tabs>
                <w:tab w:val="left" w:pos="1018"/>
              </w:tabs>
              <w:jc w:val="both"/>
              <w:rPr>
                <w:sz w:val="24"/>
                <w:szCs w:val="24"/>
              </w:rPr>
            </w:pPr>
            <w:r w:rsidRPr="008C53E5">
              <w:rPr>
                <w:rFonts w:ascii="Times New Roman" w:hAnsi="Times New Roman"/>
                <w:sz w:val="24"/>
                <w:szCs w:val="24"/>
                <w:lang w:val="uz-Cyrl-UZ"/>
              </w:rPr>
              <w:t>Фойдаланилаётган ускуна ва</w:t>
            </w:r>
            <w:r w:rsidR="00E96CB5">
              <w:rPr>
                <w:rFonts w:ascii="Times New Roman" w:hAnsi="Times New Roman"/>
                <w:sz w:val="24"/>
                <w:szCs w:val="24"/>
                <w:lang w:val="uz-Cyrl-UZ"/>
              </w:rPr>
              <w:t xml:space="preserve"> материаллар созлигини текшириш</w:t>
            </w:r>
          </w:p>
        </w:tc>
      </w:tr>
      <w:tr w:rsidR="008C53E5" w:rsidRPr="005C6AF6" w:rsidTr="008C53E5">
        <w:tc>
          <w:tcPr>
            <w:tcW w:w="3031" w:type="dxa"/>
            <w:gridSpan w:val="4"/>
            <w:vMerge/>
            <w:tcBorders>
              <w:left w:val="single" w:sz="4" w:space="0" w:color="auto"/>
              <w:right w:val="single" w:sz="4" w:space="0" w:color="auto"/>
            </w:tcBorders>
            <w:vAlign w:val="center"/>
          </w:tcPr>
          <w:p w:rsidR="008C53E5" w:rsidRDefault="008C53E5" w:rsidP="008C53E5">
            <w:pPr>
              <w:spacing w:line="288" w:lineRule="auto"/>
              <w:jc w:val="center"/>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tcPr>
          <w:p w:rsidR="008C53E5" w:rsidRPr="008C53E5" w:rsidRDefault="008C53E5" w:rsidP="008C53E5">
            <w:pPr>
              <w:jc w:val="both"/>
              <w:rPr>
                <w:sz w:val="24"/>
                <w:szCs w:val="24"/>
                <w:lang w:val="uz-Cyrl-UZ"/>
              </w:rPr>
            </w:pPr>
            <w:r w:rsidRPr="008C53E5">
              <w:rPr>
                <w:rFonts w:ascii="Times New Roman" w:hAnsi="Times New Roman"/>
                <w:sz w:val="24"/>
                <w:szCs w:val="24"/>
                <w:lang w:val="uz-Cyrl-UZ"/>
              </w:rPr>
              <w:t>Бурғулаш нос</w:t>
            </w:r>
            <w:r w:rsidR="00E96CB5">
              <w:rPr>
                <w:rFonts w:ascii="Times New Roman" w:hAnsi="Times New Roman"/>
                <w:sz w:val="24"/>
                <w:szCs w:val="24"/>
                <w:lang w:val="uz-Cyrl-UZ"/>
              </w:rPr>
              <w:t>осларини ишга қўшиш ва тўхтатиш</w:t>
            </w:r>
          </w:p>
        </w:tc>
      </w:tr>
      <w:tr w:rsidR="008C53E5" w:rsidRPr="005C6AF6" w:rsidTr="008C53E5">
        <w:tc>
          <w:tcPr>
            <w:tcW w:w="3031" w:type="dxa"/>
            <w:gridSpan w:val="4"/>
            <w:vMerge/>
            <w:tcBorders>
              <w:left w:val="single" w:sz="4" w:space="0" w:color="auto"/>
              <w:right w:val="single" w:sz="4" w:space="0" w:color="auto"/>
            </w:tcBorders>
            <w:vAlign w:val="center"/>
          </w:tcPr>
          <w:p w:rsidR="008C53E5" w:rsidRDefault="008C53E5" w:rsidP="008C53E5">
            <w:pPr>
              <w:spacing w:line="288" w:lineRule="auto"/>
              <w:jc w:val="center"/>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tcPr>
          <w:p w:rsidR="008C53E5" w:rsidRPr="008C53E5" w:rsidRDefault="008C53E5" w:rsidP="008C53E5">
            <w:pPr>
              <w:jc w:val="both"/>
              <w:rPr>
                <w:sz w:val="24"/>
                <w:szCs w:val="24"/>
                <w:lang w:val="uz-Cyrl-UZ"/>
              </w:rPr>
            </w:pPr>
            <w:r w:rsidRPr="008C53E5">
              <w:rPr>
                <w:rFonts w:ascii="Times New Roman" w:hAnsi="Times New Roman"/>
                <w:sz w:val="24"/>
                <w:szCs w:val="24"/>
                <w:lang w:val="uz-Cyrl-UZ"/>
              </w:rPr>
              <w:t>Технологик регламентларга мувофиқ иш олиб боришда меъёрдаги режи</w:t>
            </w:r>
            <w:r w:rsidR="00E96CB5">
              <w:rPr>
                <w:rFonts w:ascii="Times New Roman" w:hAnsi="Times New Roman"/>
                <w:sz w:val="24"/>
                <w:szCs w:val="24"/>
                <w:lang w:val="uz-Cyrl-UZ"/>
              </w:rPr>
              <w:t>млардан оғишларни бартараф этиш</w:t>
            </w:r>
          </w:p>
        </w:tc>
      </w:tr>
      <w:tr w:rsidR="008C53E5" w:rsidRPr="005C6AF6" w:rsidTr="008C53E5">
        <w:tc>
          <w:tcPr>
            <w:tcW w:w="3031" w:type="dxa"/>
            <w:gridSpan w:val="4"/>
            <w:vMerge/>
            <w:tcBorders>
              <w:left w:val="single" w:sz="4" w:space="0" w:color="auto"/>
              <w:right w:val="single" w:sz="4" w:space="0" w:color="auto"/>
            </w:tcBorders>
            <w:vAlign w:val="center"/>
          </w:tcPr>
          <w:p w:rsidR="008C53E5" w:rsidRDefault="008C53E5" w:rsidP="008C53E5">
            <w:pPr>
              <w:spacing w:line="288" w:lineRule="auto"/>
              <w:jc w:val="center"/>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tcPr>
          <w:p w:rsidR="008C53E5" w:rsidRPr="008C53E5" w:rsidRDefault="008C53E5" w:rsidP="008C53E5">
            <w:pPr>
              <w:jc w:val="both"/>
              <w:rPr>
                <w:sz w:val="24"/>
                <w:szCs w:val="24"/>
                <w:lang w:val="uz-Cyrl-UZ"/>
              </w:rPr>
            </w:pPr>
            <w:r w:rsidRPr="008C53E5">
              <w:rPr>
                <w:rFonts w:ascii="Times New Roman" w:hAnsi="Times New Roman"/>
                <w:sz w:val="24"/>
                <w:szCs w:val="24"/>
                <w:lang w:val="uz-Cyrl-UZ"/>
              </w:rPr>
              <w:t>Тупроқ аралаштиргич, фрезер-торли тегирмонлар, гидроаралаштиргич, бурғулаш эритмаларини тайёрлаш блогига техник хизмат кўрсатиш ва ишлатиш, бурғулаш эритмалари параметрларини назора</w:t>
            </w:r>
            <w:r w:rsidR="00E96CB5">
              <w:rPr>
                <w:rFonts w:ascii="Times New Roman" w:hAnsi="Times New Roman"/>
                <w:sz w:val="24"/>
                <w:szCs w:val="24"/>
                <w:lang w:val="uz-Cyrl-UZ"/>
              </w:rPr>
              <w:t>т қилиш асбобларидан фойдаланиш</w:t>
            </w:r>
          </w:p>
        </w:tc>
      </w:tr>
      <w:tr w:rsidR="008C53E5" w:rsidRPr="005C6AF6" w:rsidTr="008C53E5">
        <w:tc>
          <w:tcPr>
            <w:tcW w:w="3031" w:type="dxa"/>
            <w:gridSpan w:val="4"/>
            <w:vMerge/>
            <w:tcBorders>
              <w:left w:val="single" w:sz="4" w:space="0" w:color="auto"/>
              <w:right w:val="single" w:sz="4" w:space="0" w:color="auto"/>
            </w:tcBorders>
            <w:vAlign w:val="center"/>
          </w:tcPr>
          <w:p w:rsidR="008C53E5" w:rsidRDefault="008C53E5" w:rsidP="008C53E5">
            <w:pPr>
              <w:spacing w:line="288" w:lineRule="auto"/>
              <w:jc w:val="center"/>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tcPr>
          <w:p w:rsidR="008C53E5" w:rsidRPr="008C53E5" w:rsidRDefault="008C53E5" w:rsidP="008C53E5">
            <w:pPr>
              <w:jc w:val="both"/>
              <w:rPr>
                <w:sz w:val="24"/>
                <w:szCs w:val="24"/>
                <w:lang w:val="uz-Cyrl-UZ"/>
              </w:rPr>
            </w:pPr>
            <w:r w:rsidRPr="008C53E5">
              <w:rPr>
                <w:rFonts w:ascii="Times New Roman" w:hAnsi="Times New Roman"/>
                <w:sz w:val="24"/>
                <w:szCs w:val="24"/>
                <w:lang w:val="uz-Cyrl-UZ"/>
              </w:rPr>
              <w:t>Тебранма элаклар, гироциклонлар, центрафугалар ишлашини назорат қилиш, эритма қувурларининг берк</w:t>
            </w:r>
            <w:r w:rsidR="00E96CB5">
              <w:rPr>
                <w:rFonts w:ascii="Times New Roman" w:hAnsi="Times New Roman"/>
                <w:sz w:val="24"/>
                <w:szCs w:val="24"/>
                <w:lang w:val="uz-Cyrl-UZ"/>
              </w:rPr>
              <w:t>итувчи арматуралари билан ишлаш</w:t>
            </w:r>
          </w:p>
        </w:tc>
      </w:tr>
      <w:tr w:rsidR="008C53E5" w:rsidRPr="005C6AF6" w:rsidTr="008C53E5">
        <w:tc>
          <w:tcPr>
            <w:tcW w:w="3031" w:type="dxa"/>
            <w:gridSpan w:val="4"/>
            <w:vMerge/>
            <w:tcBorders>
              <w:left w:val="single" w:sz="4" w:space="0" w:color="auto"/>
              <w:bottom w:val="single" w:sz="4" w:space="0" w:color="auto"/>
              <w:right w:val="single" w:sz="4" w:space="0" w:color="auto"/>
            </w:tcBorders>
            <w:vAlign w:val="center"/>
          </w:tcPr>
          <w:p w:rsidR="008C53E5" w:rsidRDefault="008C53E5" w:rsidP="008C53E5">
            <w:pPr>
              <w:spacing w:line="288" w:lineRule="auto"/>
              <w:jc w:val="center"/>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tcPr>
          <w:p w:rsidR="008C53E5" w:rsidRPr="008C53E5" w:rsidRDefault="008C53E5" w:rsidP="008C53E5">
            <w:pPr>
              <w:jc w:val="both"/>
              <w:rPr>
                <w:sz w:val="24"/>
                <w:szCs w:val="24"/>
                <w:lang w:val="uz-Cyrl-UZ"/>
              </w:rPr>
            </w:pPr>
            <w:r w:rsidRPr="008C53E5">
              <w:rPr>
                <w:rFonts w:ascii="Times New Roman" w:hAnsi="Times New Roman"/>
                <w:sz w:val="24"/>
                <w:szCs w:val="24"/>
                <w:lang w:val="uz-Cyrl-UZ"/>
              </w:rPr>
              <w:t>Тик ёки қия жойлашган керна қабул қилиш қувурларидан кернани чиқариб олиш ва керна</w:t>
            </w:r>
            <w:r w:rsidR="00E96CB5">
              <w:rPr>
                <w:rFonts w:ascii="Times New Roman" w:hAnsi="Times New Roman"/>
                <w:sz w:val="24"/>
                <w:szCs w:val="24"/>
                <w:lang w:val="uz-Cyrl-UZ"/>
              </w:rPr>
              <w:t>ни махсус қутиларга жойлаштириш</w:t>
            </w:r>
          </w:p>
        </w:tc>
      </w:tr>
      <w:tr w:rsidR="008C53E5" w:rsidRPr="004D5C4A" w:rsidTr="008C53E5">
        <w:tc>
          <w:tcPr>
            <w:tcW w:w="3031" w:type="dxa"/>
            <w:gridSpan w:val="4"/>
            <w:vMerge w:val="restart"/>
            <w:tcBorders>
              <w:top w:val="single" w:sz="4" w:space="0" w:color="auto"/>
              <w:left w:val="single" w:sz="4" w:space="0" w:color="auto"/>
              <w:right w:val="single" w:sz="4" w:space="0" w:color="auto"/>
            </w:tcBorders>
            <w:vAlign w:val="center"/>
          </w:tcPr>
          <w:p w:rsidR="008C53E5" w:rsidRPr="00201605" w:rsidRDefault="008C53E5" w:rsidP="008C53E5">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Зарур билимлар</w:t>
            </w:r>
          </w:p>
        </w:tc>
        <w:tc>
          <w:tcPr>
            <w:tcW w:w="6198" w:type="dxa"/>
            <w:gridSpan w:val="6"/>
            <w:tcBorders>
              <w:top w:val="single" w:sz="4" w:space="0" w:color="auto"/>
              <w:left w:val="single" w:sz="4" w:space="0" w:color="auto"/>
              <w:bottom w:val="single" w:sz="4" w:space="0" w:color="auto"/>
              <w:right w:val="single" w:sz="4" w:space="0" w:color="auto"/>
            </w:tcBorders>
          </w:tcPr>
          <w:p w:rsidR="008C53E5" w:rsidRPr="008C53E5" w:rsidRDefault="008C53E5" w:rsidP="008C53E5">
            <w:pPr>
              <w:jc w:val="both"/>
              <w:rPr>
                <w:sz w:val="24"/>
                <w:szCs w:val="24"/>
              </w:rPr>
            </w:pPr>
            <w:r w:rsidRPr="008C53E5">
              <w:rPr>
                <w:rFonts w:ascii="Times New Roman" w:hAnsi="Times New Roman"/>
                <w:sz w:val="24"/>
                <w:szCs w:val="24"/>
                <w:lang w:val="uz-Cyrl-UZ"/>
              </w:rPr>
              <w:t>Текширилаётган ус</w:t>
            </w:r>
            <w:r w:rsidR="00E96CB5">
              <w:rPr>
                <w:rFonts w:ascii="Times New Roman" w:hAnsi="Times New Roman"/>
                <w:sz w:val="24"/>
                <w:szCs w:val="24"/>
                <w:lang w:val="uz-Cyrl-UZ"/>
              </w:rPr>
              <w:t>куналарнинг техник хусусиятлари</w:t>
            </w:r>
          </w:p>
        </w:tc>
      </w:tr>
      <w:tr w:rsidR="008C53E5" w:rsidRPr="005C6AF6" w:rsidTr="008C53E5">
        <w:tc>
          <w:tcPr>
            <w:tcW w:w="3031" w:type="dxa"/>
            <w:gridSpan w:val="4"/>
            <w:vMerge/>
            <w:tcBorders>
              <w:left w:val="single" w:sz="4" w:space="0" w:color="auto"/>
              <w:right w:val="single" w:sz="4" w:space="0" w:color="auto"/>
            </w:tcBorders>
            <w:vAlign w:val="center"/>
          </w:tcPr>
          <w:p w:rsidR="008C53E5" w:rsidRDefault="008C53E5" w:rsidP="008C53E5">
            <w:pPr>
              <w:spacing w:line="288" w:lineRule="auto"/>
              <w:jc w:val="center"/>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tcPr>
          <w:p w:rsidR="008C53E5" w:rsidRPr="008C53E5" w:rsidRDefault="008C53E5" w:rsidP="008C53E5">
            <w:pPr>
              <w:jc w:val="both"/>
              <w:rPr>
                <w:sz w:val="24"/>
                <w:szCs w:val="24"/>
                <w:lang w:val="uz-Cyrl-UZ"/>
              </w:rPr>
            </w:pPr>
            <w:r w:rsidRPr="008C53E5">
              <w:rPr>
                <w:rFonts w:ascii="Times New Roman" w:hAnsi="Times New Roman"/>
                <w:sz w:val="24"/>
                <w:szCs w:val="24"/>
                <w:lang w:val="uz-Cyrl-UZ"/>
              </w:rPr>
              <w:t>Бурғулаш ва подпор насосларини, насосларнинг бошқариш тизимларини, қурилманинг бошқариш тизими элементларини, овозли ва рангли сигнализацияларини, бурғулаш насосларининг сақлагич ва блокировка ускуналар</w:t>
            </w:r>
            <w:r w:rsidR="00E96CB5">
              <w:rPr>
                <w:rFonts w:ascii="Times New Roman" w:hAnsi="Times New Roman"/>
                <w:sz w:val="24"/>
                <w:szCs w:val="24"/>
                <w:lang w:val="uz-Cyrl-UZ"/>
              </w:rPr>
              <w:t>ини ишлатиш бўйича йўриқномалар</w:t>
            </w:r>
          </w:p>
        </w:tc>
      </w:tr>
      <w:tr w:rsidR="008C53E5" w:rsidRPr="005C6AF6" w:rsidTr="008C53E5">
        <w:tc>
          <w:tcPr>
            <w:tcW w:w="3031" w:type="dxa"/>
            <w:gridSpan w:val="4"/>
            <w:vMerge/>
            <w:tcBorders>
              <w:left w:val="single" w:sz="4" w:space="0" w:color="auto"/>
              <w:right w:val="single" w:sz="4" w:space="0" w:color="auto"/>
            </w:tcBorders>
            <w:vAlign w:val="center"/>
          </w:tcPr>
          <w:p w:rsidR="008C53E5" w:rsidRDefault="008C53E5" w:rsidP="008C53E5">
            <w:pPr>
              <w:spacing w:line="288" w:lineRule="auto"/>
              <w:jc w:val="center"/>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tcPr>
          <w:p w:rsidR="008C53E5" w:rsidRPr="008C53E5" w:rsidRDefault="008C53E5" w:rsidP="008C53E5">
            <w:pPr>
              <w:jc w:val="both"/>
              <w:rPr>
                <w:sz w:val="24"/>
                <w:szCs w:val="24"/>
                <w:lang w:val="uz-Cyrl-UZ"/>
              </w:rPr>
            </w:pPr>
            <w:r w:rsidRPr="008C53E5">
              <w:rPr>
                <w:rFonts w:ascii="Times New Roman" w:hAnsi="Times New Roman"/>
                <w:sz w:val="24"/>
                <w:szCs w:val="24"/>
                <w:lang w:val="uz-Cyrl-UZ"/>
              </w:rPr>
              <w:t>Бурғулаш эритмаларини тайёрлаш ва ишлов бериш ускуналарини ишлатиш бўйича қўлланмалар, бурғулаш эритмаларини тайёрл</w:t>
            </w:r>
            <w:r w:rsidR="00E96CB5">
              <w:rPr>
                <w:rFonts w:ascii="Times New Roman" w:hAnsi="Times New Roman"/>
                <w:sz w:val="24"/>
                <w:szCs w:val="24"/>
                <w:lang w:val="uz-Cyrl-UZ"/>
              </w:rPr>
              <w:t>аш ва ишлов бериш регламентлари</w:t>
            </w:r>
          </w:p>
        </w:tc>
      </w:tr>
      <w:tr w:rsidR="008C53E5" w:rsidRPr="004D5C4A" w:rsidTr="008C53E5">
        <w:tc>
          <w:tcPr>
            <w:tcW w:w="3031" w:type="dxa"/>
            <w:gridSpan w:val="4"/>
            <w:vMerge/>
            <w:tcBorders>
              <w:left w:val="single" w:sz="4" w:space="0" w:color="auto"/>
              <w:right w:val="single" w:sz="4" w:space="0" w:color="auto"/>
            </w:tcBorders>
            <w:vAlign w:val="center"/>
          </w:tcPr>
          <w:p w:rsidR="008C53E5" w:rsidRDefault="008C53E5" w:rsidP="008C53E5">
            <w:pPr>
              <w:spacing w:line="288" w:lineRule="auto"/>
              <w:jc w:val="center"/>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tcPr>
          <w:p w:rsidR="008C53E5" w:rsidRPr="008C53E5" w:rsidRDefault="008C53E5" w:rsidP="008C53E5">
            <w:pPr>
              <w:jc w:val="both"/>
              <w:rPr>
                <w:sz w:val="24"/>
                <w:szCs w:val="24"/>
              </w:rPr>
            </w:pPr>
            <w:r w:rsidRPr="008C53E5">
              <w:rPr>
                <w:rFonts w:ascii="Times New Roman" w:hAnsi="Times New Roman"/>
                <w:sz w:val="24"/>
                <w:szCs w:val="24"/>
                <w:lang w:val="uz-Cyrl-UZ"/>
              </w:rPr>
              <w:t>Бурғулаш ускунасининг циркуляция тизимининг схемаси, циркуляция тизими билан</w:t>
            </w:r>
            <w:r w:rsidR="00E96CB5">
              <w:rPr>
                <w:rFonts w:ascii="Times New Roman" w:hAnsi="Times New Roman"/>
                <w:sz w:val="24"/>
                <w:szCs w:val="24"/>
                <w:lang w:val="uz-Cyrl-UZ"/>
              </w:rPr>
              <w:t xml:space="preserve"> ишлаш бўйича технологик харита</w:t>
            </w:r>
          </w:p>
        </w:tc>
      </w:tr>
      <w:tr w:rsidR="008C53E5" w:rsidRPr="005C6AF6" w:rsidTr="008C53E5">
        <w:tc>
          <w:tcPr>
            <w:tcW w:w="3031" w:type="dxa"/>
            <w:gridSpan w:val="4"/>
            <w:vMerge/>
            <w:tcBorders>
              <w:left w:val="single" w:sz="4" w:space="0" w:color="auto"/>
              <w:bottom w:val="single" w:sz="4" w:space="0" w:color="auto"/>
              <w:right w:val="single" w:sz="4" w:space="0" w:color="auto"/>
            </w:tcBorders>
            <w:vAlign w:val="center"/>
          </w:tcPr>
          <w:p w:rsidR="008C53E5" w:rsidRDefault="008C53E5" w:rsidP="008C53E5">
            <w:pPr>
              <w:spacing w:line="288" w:lineRule="auto"/>
              <w:jc w:val="center"/>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tcPr>
          <w:p w:rsidR="008C53E5" w:rsidRPr="008C53E5" w:rsidRDefault="008C53E5" w:rsidP="008C53E5">
            <w:pPr>
              <w:jc w:val="both"/>
              <w:rPr>
                <w:snapToGrid w:val="0"/>
                <w:sz w:val="24"/>
                <w:szCs w:val="24"/>
                <w:lang w:val="uz-Cyrl-UZ"/>
              </w:rPr>
            </w:pPr>
            <w:r w:rsidRPr="008C53E5">
              <w:rPr>
                <w:rFonts w:ascii="Times New Roman" w:hAnsi="Times New Roman"/>
                <w:sz w:val="24"/>
                <w:szCs w:val="24"/>
                <w:lang w:val="uz-Cyrl-UZ"/>
              </w:rPr>
              <w:t>Керна олиш сна</w:t>
            </w:r>
            <w:r w:rsidR="00E96CB5">
              <w:rPr>
                <w:rFonts w:ascii="Times New Roman" w:hAnsi="Times New Roman"/>
                <w:sz w:val="24"/>
                <w:szCs w:val="24"/>
                <w:lang w:val="uz-Cyrl-UZ"/>
              </w:rPr>
              <w:t>рядини ишлатиш бўйича йўриқнома</w:t>
            </w:r>
          </w:p>
        </w:tc>
      </w:tr>
      <w:tr w:rsidR="008C53E5" w:rsidRPr="004D5C4A" w:rsidTr="008C53E5">
        <w:tc>
          <w:tcPr>
            <w:tcW w:w="3031" w:type="dxa"/>
            <w:gridSpan w:val="4"/>
            <w:tcBorders>
              <w:top w:val="single" w:sz="4" w:space="0" w:color="auto"/>
              <w:left w:val="single" w:sz="4" w:space="0" w:color="auto"/>
              <w:bottom w:val="single" w:sz="4" w:space="0" w:color="auto"/>
              <w:right w:val="single" w:sz="4" w:space="0" w:color="auto"/>
            </w:tcBorders>
            <w:vAlign w:val="center"/>
          </w:tcPr>
          <w:p w:rsidR="008C53E5" w:rsidRPr="009D5C89" w:rsidRDefault="008C53E5" w:rsidP="008C53E5">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Бошқа тавсифлар</w:t>
            </w:r>
          </w:p>
        </w:tc>
        <w:tc>
          <w:tcPr>
            <w:tcW w:w="6198" w:type="dxa"/>
            <w:gridSpan w:val="6"/>
            <w:tcBorders>
              <w:top w:val="single" w:sz="4" w:space="0" w:color="auto"/>
              <w:left w:val="single" w:sz="4" w:space="0" w:color="auto"/>
              <w:bottom w:val="single" w:sz="4" w:space="0" w:color="auto"/>
              <w:right w:val="single" w:sz="4" w:space="0" w:color="auto"/>
            </w:tcBorders>
          </w:tcPr>
          <w:p w:rsidR="008C53E5" w:rsidRPr="008C53E5" w:rsidRDefault="008C53E5" w:rsidP="008C53E5">
            <w:pPr>
              <w:spacing w:line="288" w:lineRule="auto"/>
              <w:rPr>
                <w:rFonts w:ascii="Times New Roman" w:hAnsi="Times New Roman" w:cs="Times New Roman"/>
                <w:sz w:val="24"/>
                <w:szCs w:val="24"/>
                <w:lang w:val="uz-Cyrl-UZ"/>
              </w:rPr>
            </w:pPr>
            <w:r w:rsidRPr="008C53E5">
              <w:rPr>
                <w:rFonts w:ascii="Times New Roman" w:hAnsi="Times New Roman" w:cs="Times New Roman"/>
                <w:sz w:val="24"/>
                <w:szCs w:val="24"/>
                <w:lang w:val="uz-Cyrl-UZ"/>
              </w:rPr>
              <w:t>-</w:t>
            </w:r>
          </w:p>
        </w:tc>
      </w:tr>
    </w:tbl>
    <w:p w:rsidR="0091361C" w:rsidRDefault="0091361C" w:rsidP="00804EFC">
      <w:pPr>
        <w:spacing w:after="0" w:line="288" w:lineRule="auto"/>
        <w:rPr>
          <w:rFonts w:ascii="Times New Roman" w:hAnsi="Times New Roman" w:cs="Times New Roman"/>
          <w:sz w:val="24"/>
          <w:szCs w:val="24"/>
        </w:rPr>
      </w:pPr>
    </w:p>
    <w:tbl>
      <w:tblPr>
        <w:tblStyle w:val="a3"/>
        <w:tblW w:w="0" w:type="auto"/>
        <w:tblInd w:w="1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1"/>
        <w:gridCol w:w="288"/>
        <w:gridCol w:w="569"/>
        <w:gridCol w:w="626"/>
        <w:gridCol w:w="150"/>
        <w:gridCol w:w="315"/>
        <w:gridCol w:w="2413"/>
        <w:gridCol w:w="1643"/>
        <w:gridCol w:w="551"/>
        <w:gridCol w:w="1098"/>
      </w:tblGrid>
      <w:tr w:rsidR="008C53E5" w:rsidRPr="004D5C4A" w:rsidTr="003D5ED5">
        <w:trPr>
          <w:trHeight w:val="402"/>
        </w:trPr>
        <w:tc>
          <w:tcPr>
            <w:tcW w:w="9199" w:type="dxa"/>
            <w:gridSpan w:val="10"/>
          </w:tcPr>
          <w:p w:rsidR="008C53E5" w:rsidRPr="004D5C4A" w:rsidRDefault="008C53E5" w:rsidP="008C53E5">
            <w:pPr>
              <w:spacing w:line="288" w:lineRule="auto"/>
              <w:ind w:left="573"/>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3.1.</w:t>
            </w:r>
            <w:r>
              <w:rPr>
                <w:rFonts w:ascii="Times New Roman" w:hAnsi="Times New Roman" w:cs="Times New Roman"/>
                <w:b/>
                <w:sz w:val="24"/>
                <w:szCs w:val="24"/>
                <w:lang w:val="uz-Cyrl-UZ"/>
              </w:rPr>
              <w:t>3.</w:t>
            </w:r>
            <w:r w:rsidRPr="004D5C4A">
              <w:rPr>
                <w:rFonts w:ascii="Times New Roman" w:hAnsi="Times New Roman" w:cs="Times New Roman"/>
                <w:b/>
                <w:sz w:val="24"/>
                <w:szCs w:val="24"/>
                <w:lang w:val="uz-Cyrl-UZ"/>
              </w:rPr>
              <w:t xml:space="preserve"> МЕҲНАТ ВАЗИФА</w:t>
            </w:r>
            <w:r>
              <w:rPr>
                <w:rFonts w:ascii="Times New Roman" w:hAnsi="Times New Roman" w:cs="Times New Roman"/>
                <w:b/>
                <w:sz w:val="24"/>
                <w:szCs w:val="24"/>
                <w:lang w:val="uz-Cyrl-UZ"/>
              </w:rPr>
              <w:t>ЛАР</w:t>
            </w:r>
            <w:r w:rsidRPr="004D5C4A">
              <w:rPr>
                <w:rFonts w:ascii="Times New Roman" w:hAnsi="Times New Roman" w:cs="Times New Roman"/>
                <w:b/>
                <w:sz w:val="24"/>
                <w:szCs w:val="24"/>
                <w:lang w:val="uz-Cyrl-UZ"/>
              </w:rPr>
              <w:t>И</w:t>
            </w:r>
          </w:p>
        </w:tc>
      </w:tr>
      <w:tr w:rsidR="003D5ED5" w:rsidRPr="005C6AF6" w:rsidTr="003D5ED5">
        <w:tc>
          <w:tcPr>
            <w:tcW w:w="1830" w:type="dxa"/>
            <w:gridSpan w:val="2"/>
            <w:tcBorders>
              <w:right w:val="single" w:sz="4" w:space="0" w:color="auto"/>
            </w:tcBorders>
          </w:tcPr>
          <w:p w:rsidR="003D5ED5" w:rsidRPr="004D5C4A" w:rsidRDefault="003D5ED5" w:rsidP="003D5ED5">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Номланиши</w:t>
            </w:r>
          </w:p>
        </w:tc>
        <w:tc>
          <w:tcPr>
            <w:tcW w:w="7369" w:type="dxa"/>
            <w:gridSpan w:val="8"/>
            <w:tcBorders>
              <w:top w:val="single" w:sz="4" w:space="0" w:color="auto"/>
              <w:left w:val="single" w:sz="4" w:space="0" w:color="auto"/>
              <w:bottom w:val="single" w:sz="4" w:space="0" w:color="auto"/>
              <w:right w:val="single" w:sz="4" w:space="0" w:color="auto"/>
            </w:tcBorders>
            <w:vAlign w:val="center"/>
          </w:tcPr>
          <w:p w:rsidR="003D5ED5" w:rsidRPr="00E77343" w:rsidRDefault="003D5ED5" w:rsidP="003D5ED5">
            <w:pPr>
              <w:jc w:val="both"/>
              <w:rPr>
                <w:rFonts w:ascii="Times New Roman" w:hAnsi="Times New Roman"/>
                <w:bCs/>
                <w:sz w:val="24"/>
                <w:szCs w:val="20"/>
                <w:lang w:val="uz-Cyrl-UZ"/>
              </w:rPr>
            </w:pPr>
            <w:r w:rsidRPr="00E77343">
              <w:rPr>
                <w:rFonts w:ascii="Times New Roman" w:hAnsi="Times New Roman"/>
                <w:sz w:val="24"/>
                <w:szCs w:val="20"/>
                <w:lang w:val="uz-Cyrl-UZ"/>
              </w:rPr>
              <w:t>Нефть ва газ қидируви ва ишлатиш қудуқлари бурғуловчисининг раҳбарлиги остида чуқурлиги 4000 метргача бўлган нефть ва газ қудуқларини мустаҳкамлаш бўйича муайян ишларни бажариш</w:t>
            </w:r>
          </w:p>
        </w:tc>
      </w:tr>
      <w:tr w:rsidR="003D5ED5" w:rsidRPr="005C6AF6" w:rsidTr="003D5ED5">
        <w:tc>
          <w:tcPr>
            <w:tcW w:w="9199" w:type="dxa"/>
            <w:gridSpan w:val="10"/>
          </w:tcPr>
          <w:p w:rsidR="003D5ED5" w:rsidRPr="008C53E5" w:rsidRDefault="003D5ED5" w:rsidP="003D5ED5">
            <w:pPr>
              <w:spacing w:line="288" w:lineRule="auto"/>
              <w:rPr>
                <w:rFonts w:ascii="Times New Roman" w:hAnsi="Times New Roman" w:cs="Times New Roman"/>
                <w:sz w:val="24"/>
                <w:szCs w:val="24"/>
                <w:lang w:val="uz-Cyrl-UZ"/>
              </w:rPr>
            </w:pPr>
          </w:p>
        </w:tc>
      </w:tr>
      <w:tr w:rsidR="003D5ED5" w:rsidRPr="004D5C4A" w:rsidTr="003D5ED5">
        <w:tc>
          <w:tcPr>
            <w:tcW w:w="1542" w:type="dxa"/>
          </w:tcPr>
          <w:p w:rsidR="003D5ED5" w:rsidRPr="008C53E5" w:rsidRDefault="003D5ED5" w:rsidP="003D5ED5">
            <w:pPr>
              <w:spacing w:line="288" w:lineRule="auto"/>
              <w:rPr>
                <w:rFonts w:ascii="Times New Roman" w:hAnsi="Times New Roman" w:cs="Times New Roman"/>
                <w:sz w:val="24"/>
                <w:szCs w:val="24"/>
                <w:lang w:val="uz-Cyrl-UZ"/>
              </w:rPr>
            </w:pPr>
          </w:p>
        </w:tc>
        <w:tc>
          <w:tcPr>
            <w:tcW w:w="857" w:type="dxa"/>
            <w:gridSpan w:val="2"/>
            <w:tcBorders>
              <w:right w:val="single" w:sz="4" w:space="0" w:color="auto"/>
            </w:tcBorders>
          </w:tcPr>
          <w:p w:rsidR="003D5ED5" w:rsidRPr="004D5C4A" w:rsidRDefault="003D5ED5" w:rsidP="003D5ED5">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3D5ED5" w:rsidRPr="00B466E6" w:rsidRDefault="003D5ED5" w:rsidP="003D5ED5">
            <w:pPr>
              <w:jc w:val="center"/>
              <w:rPr>
                <w:rFonts w:ascii="Times New Roman" w:hAnsi="Times New Roman"/>
                <w:sz w:val="24"/>
                <w:szCs w:val="24"/>
                <w:lang w:val="uz-Cyrl-UZ"/>
              </w:rPr>
            </w:pPr>
            <w:r w:rsidRPr="00B466E6">
              <w:rPr>
                <w:rFonts w:ascii="Times New Roman" w:hAnsi="Times New Roman"/>
                <w:sz w:val="24"/>
                <w:szCs w:val="24"/>
                <w:lang w:val="uz-Cyrl-UZ"/>
              </w:rPr>
              <w:t>А/0</w:t>
            </w:r>
            <w:r>
              <w:rPr>
                <w:rFonts w:ascii="Times New Roman" w:hAnsi="Times New Roman"/>
                <w:sz w:val="24"/>
                <w:szCs w:val="24"/>
                <w:lang w:val="uz-Cyrl-UZ"/>
              </w:rPr>
              <w:t>3</w:t>
            </w:r>
            <w:r w:rsidRPr="00B466E6">
              <w:rPr>
                <w:rFonts w:ascii="Times New Roman" w:hAnsi="Times New Roman"/>
                <w:sz w:val="24"/>
                <w:szCs w:val="24"/>
                <w:lang w:val="uz-Cyrl-UZ"/>
              </w:rPr>
              <w:t>.4</w:t>
            </w:r>
          </w:p>
        </w:tc>
        <w:tc>
          <w:tcPr>
            <w:tcW w:w="2415" w:type="dxa"/>
            <w:tcBorders>
              <w:left w:val="single" w:sz="4" w:space="0" w:color="auto"/>
            </w:tcBorders>
          </w:tcPr>
          <w:p w:rsidR="003D5ED5" w:rsidRPr="004D5C4A" w:rsidRDefault="003D5ED5" w:rsidP="003D5ED5">
            <w:pPr>
              <w:spacing w:line="288" w:lineRule="auto"/>
              <w:rPr>
                <w:rFonts w:ascii="Times New Roman" w:hAnsi="Times New Roman" w:cs="Times New Roman"/>
                <w:sz w:val="24"/>
                <w:szCs w:val="24"/>
              </w:rPr>
            </w:pPr>
          </w:p>
        </w:tc>
        <w:tc>
          <w:tcPr>
            <w:tcW w:w="2195" w:type="dxa"/>
            <w:gridSpan w:val="2"/>
            <w:tcBorders>
              <w:right w:val="single" w:sz="4" w:space="0" w:color="auto"/>
            </w:tcBorders>
          </w:tcPr>
          <w:p w:rsidR="003D5ED5" w:rsidRPr="004D5C4A" w:rsidRDefault="003D5ED5" w:rsidP="003D5ED5">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Малака даражаси</w:t>
            </w:r>
          </w:p>
        </w:tc>
        <w:tc>
          <w:tcPr>
            <w:tcW w:w="1099" w:type="dxa"/>
            <w:tcBorders>
              <w:top w:val="single" w:sz="4" w:space="0" w:color="auto"/>
              <w:left w:val="single" w:sz="4" w:space="0" w:color="auto"/>
              <w:bottom w:val="single" w:sz="4" w:space="0" w:color="auto"/>
              <w:right w:val="single" w:sz="4" w:space="0" w:color="auto"/>
            </w:tcBorders>
          </w:tcPr>
          <w:p w:rsidR="003D5ED5" w:rsidRPr="008C53E5" w:rsidRDefault="003D5ED5" w:rsidP="003D5ED5">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4</w:t>
            </w:r>
          </w:p>
        </w:tc>
      </w:tr>
      <w:tr w:rsidR="003D5ED5" w:rsidRPr="004D5C4A" w:rsidTr="003D5ED5">
        <w:tc>
          <w:tcPr>
            <w:tcW w:w="9199" w:type="dxa"/>
            <w:gridSpan w:val="10"/>
          </w:tcPr>
          <w:p w:rsidR="003D5ED5" w:rsidRPr="004D5C4A" w:rsidRDefault="003D5ED5" w:rsidP="003D5ED5">
            <w:pPr>
              <w:spacing w:line="288" w:lineRule="auto"/>
              <w:rPr>
                <w:rFonts w:ascii="Times New Roman" w:hAnsi="Times New Roman" w:cs="Times New Roman"/>
                <w:sz w:val="24"/>
                <w:szCs w:val="24"/>
              </w:rPr>
            </w:pPr>
          </w:p>
        </w:tc>
      </w:tr>
      <w:tr w:rsidR="003D5ED5" w:rsidRPr="000E4878" w:rsidTr="003D5ED5">
        <w:tc>
          <w:tcPr>
            <w:tcW w:w="1542" w:type="dxa"/>
            <w:vMerge w:val="restart"/>
            <w:tcBorders>
              <w:right w:val="single" w:sz="4" w:space="0" w:color="auto"/>
            </w:tcBorders>
          </w:tcPr>
          <w:p w:rsidR="003D5ED5" w:rsidRPr="000E4878" w:rsidRDefault="003D5ED5" w:rsidP="003D5ED5">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Меҳнат вазифаси</w:t>
            </w:r>
          </w:p>
        </w:tc>
        <w:tc>
          <w:tcPr>
            <w:tcW w:w="1633" w:type="dxa"/>
            <w:gridSpan w:val="4"/>
            <w:vMerge w:val="restart"/>
            <w:tcBorders>
              <w:top w:val="single" w:sz="4" w:space="0" w:color="auto"/>
              <w:left w:val="single" w:sz="4" w:space="0" w:color="auto"/>
              <w:bottom w:val="single" w:sz="4" w:space="0" w:color="auto"/>
              <w:right w:val="single" w:sz="4" w:space="0" w:color="auto"/>
            </w:tcBorders>
          </w:tcPr>
          <w:p w:rsidR="003D5ED5" w:rsidRPr="000E4878" w:rsidRDefault="003D5ED5" w:rsidP="003D5ED5">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 xml:space="preserve">Асли </w:t>
            </w:r>
            <w:r>
              <w:rPr>
                <w:rFonts w:ascii="Times New Roman" w:hAnsi="Times New Roman" w:cs="Times New Roman"/>
                <w:sz w:val="24"/>
                <w:szCs w:val="24"/>
                <w:lang w:val="uz-Cyrl-UZ"/>
              </w:rPr>
              <w:br/>
              <w:t>(“+” белгиси қўйилади)</w:t>
            </w:r>
          </w:p>
        </w:tc>
        <w:tc>
          <w:tcPr>
            <w:tcW w:w="2730" w:type="dxa"/>
            <w:gridSpan w:val="2"/>
            <w:vMerge w:val="restart"/>
            <w:tcBorders>
              <w:top w:val="single" w:sz="4" w:space="0" w:color="auto"/>
              <w:left w:val="single" w:sz="4" w:space="0" w:color="auto"/>
              <w:bottom w:val="single" w:sz="4" w:space="0" w:color="auto"/>
              <w:right w:val="single" w:sz="4" w:space="0" w:color="auto"/>
            </w:tcBorders>
            <w:vAlign w:val="center"/>
          </w:tcPr>
          <w:p w:rsidR="003D5ED5" w:rsidRPr="000E4878" w:rsidRDefault="003D5ED5" w:rsidP="003D5ED5">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Аслидан фойдаланилган</w:t>
            </w:r>
            <w:r>
              <w:rPr>
                <w:rFonts w:ascii="Times New Roman" w:hAnsi="Times New Roman" w:cs="Times New Roman"/>
                <w:sz w:val="24"/>
                <w:szCs w:val="24"/>
                <w:lang w:val="uz-Cyrl-UZ"/>
              </w:rPr>
              <w:t xml:space="preserve"> </w:t>
            </w:r>
            <w:r>
              <w:rPr>
                <w:rFonts w:ascii="Times New Roman" w:hAnsi="Times New Roman" w:cs="Times New Roman"/>
                <w:sz w:val="24"/>
                <w:szCs w:val="24"/>
                <w:lang w:val="uz-Cyrl-UZ"/>
              </w:rPr>
              <w:br/>
              <w:t>(“+” белгиси қўйилади)</w:t>
            </w:r>
          </w:p>
        </w:tc>
        <w:tc>
          <w:tcPr>
            <w:tcW w:w="3294" w:type="dxa"/>
            <w:gridSpan w:val="3"/>
            <w:tcBorders>
              <w:top w:val="single" w:sz="4" w:space="0" w:color="auto"/>
              <w:left w:val="single" w:sz="4" w:space="0" w:color="auto"/>
              <w:bottom w:val="single" w:sz="4" w:space="0" w:color="auto"/>
              <w:right w:val="single" w:sz="4" w:space="0" w:color="auto"/>
            </w:tcBorders>
            <w:vAlign w:val="center"/>
          </w:tcPr>
          <w:p w:rsidR="003D5ED5" w:rsidRPr="000E4878" w:rsidRDefault="003D5ED5" w:rsidP="003D5ED5">
            <w:pPr>
              <w:spacing w:line="288" w:lineRule="auto"/>
              <w:jc w:val="center"/>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Аслининг</w:t>
            </w:r>
          </w:p>
        </w:tc>
      </w:tr>
      <w:tr w:rsidR="003D5ED5" w:rsidRPr="000E4878" w:rsidTr="003D5ED5">
        <w:tc>
          <w:tcPr>
            <w:tcW w:w="1542" w:type="dxa"/>
            <w:vMerge/>
            <w:tcBorders>
              <w:right w:val="single" w:sz="4" w:space="0" w:color="auto"/>
            </w:tcBorders>
          </w:tcPr>
          <w:p w:rsidR="003D5ED5" w:rsidRPr="000E4878" w:rsidRDefault="003D5ED5" w:rsidP="003D5ED5">
            <w:pPr>
              <w:spacing w:line="288" w:lineRule="auto"/>
              <w:rPr>
                <w:rFonts w:ascii="Times New Roman" w:hAnsi="Times New Roman" w:cs="Times New Roman"/>
                <w:b/>
                <w:sz w:val="24"/>
                <w:szCs w:val="24"/>
                <w:lang w:val="uz-Cyrl-UZ"/>
              </w:rPr>
            </w:pPr>
          </w:p>
        </w:tc>
        <w:tc>
          <w:tcPr>
            <w:tcW w:w="1633" w:type="dxa"/>
            <w:gridSpan w:val="4"/>
            <w:vMerge/>
            <w:tcBorders>
              <w:top w:val="single" w:sz="4" w:space="0" w:color="auto"/>
              <w:left w:val="single" w:sz="4" w:space="0" w:color="auto"/>
              <w:bottom w:val="single" w:sz="4" w:space="0" w:color="auto"/>
              <w:right w:val="single" w:sz="4" w:space="0" w:color="auto"/>
            </w:tcBorders>
            <w:vAlign w:val="center"/>
          </w:tcPr>
          <w:p w:rsidR="003D5ED5" w:rsidRDefault="003D5ED5" w:rsidP="003D5ED5">
            <w:pPr>
              <w:spacing w:line="288" w:lineRule="auto"/>
              <w:jc w:val="center"/>
              <w:rPr>
                <w:rFonts w:ascii="Times New Roman" w:hAnsi="Times New Roman" w:cs="Times New Roman"/>
                <w:sz w:val="24"/>
                <w:szCs w:val="24"/>
                <w:lang w:val="uz-Cyrl-UZ"/>
              </w:rPr>
            </w:pPr>
          </w:p>
        </w:tc>
        <w:tc>
          <w:tcPr>
            <w:tcW w:w="2730" w:type="dxa"/>
            <w:gridSpan w:val="2"/>
            <w:vMerge/>
            <w:tcBorders>
              <w:top w:val="single" w:sz="4" w:space="0" w:color="auto"/>
              <w:left w:val="single" w:sz="4" w:space="0" w:color="auto"/>
              <w:bottom w:val="single" w:sz="4" w:space="0" w:color="auto"/>
              <w:right w:val="single" w:sz="4" w:space="0" w:color="auto"/>
            </w:tcBorders>
            <w:vAlign w:val="center"/>
          </w:tcPr>
          <w:p w:rsidR="003D5ED5" w:rsidRDefault="003D5ED5" w:rsidP="003D5ED5">
            <w:pPr>
              <w:spacing w:line="288" w:lineRule="auto"/>
              <w:jc w:val="center"/>
              <w:rPr>
                <w:rFonts w:ascii="Times New Roman" w:hAnsi="Times New Roman" w:cs="Times New Roman"/>
                <w:sz w:val="24"/>
                <w:szCs w:val="24"/>
                <w:lang w:val="uz-Cyrl-UZ"/>
              </w:rPr>
            </w:pPr>
          </w:p>
        </w:tc>
        <w:tc>
          <w:tcPr>
            <w:tcW w:w="1644" w:type="dxa"/>
            <w:tcBorders>
              <w:top w:val="single" w:sz="4" w:space="0" w:color="auto"/>
              <w:left w:val="single" w:sz="4" w:space="0" w:color="auto"/>
              <w:bottom w:val="single" w:sz="4" w:space="0" w:color="auto"/>
              <w:right w:val="single" w:sz="4" w:space="0" w:color="auto"/>
            </w:tcBorders>
            <w:vAlign w:val="center"/>
          </w:tcPr>
          <w:p w:rsidR="003D5ED5" w:rsidRPr="000E4878" w:rsidRDefault="003D5ED5" w:rsidP="003D5ED5">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коди</w:t>
            </w:r>
          </w:p>
        </w:tc>
        <w:tc>
          <w:tcPr>
            <w:tcW w:w="1650" w:type="dxa"/>
            <w:gridSpan w:val="2"/>
            <w:tcBorders>
              <w:top w:val="single" w:sz="4" w:space="0" w:color="auto"/>
              <w:left w:val="single" w:sz="4" w:space="0" w:color="auto"/>
              <w:bottom w:val="single" w:sz="4" w:space="0" w:color="auto"/>
              <w:right w:val="single" w:sz="4" w:space="0" w:color="auto"/>
            </w:tcBorders>
            <w:vAlign w:val="center"/>
          </w:tcPr>
          <w:p w:rsidR="003D5ED5" w:rsidRPr="000E4878" w:rsidRDefault="003D5ED5" w:rsidP="003D5ED5">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Рўйхатдан ўтказилган рақами</w:t>
            </w:r>
          </w:p>
        </w:tc>
      </w:tr>
      <w:tr w:rsidR="003D5ED5" w:rsidRPr="004D5C4A" w:rsidTr="003D5ED5">
        <w:tc>
          <w:tcPr>
            <w:tcW w:w="1542" w:type="dxa"/>
            <w:vMerge/>
            <w:tcBorders>
              <w:right w:val="single" w:sz="4" w:space="0" w:color="auto"/>
            </w:tcBorders>
          </w:tcPr>
          <w:p w:rsidR="003D5ED5" w:rsidRPr="000E4878" w:rsidRDefault="003D5ED5" w:rsidP="003D5ED5">
            <w:pPr>
              <w:spacing w:line="288" w:lineRule="auto"/>
              <w:rPr>
                <w:rFonts w:ascii="Times New Roman" w:hAnsi="Times New Roman" w:cs="Times New Roman"/>
                <w:b/>
                <w:sz w:val="24"/>
                <w:szCs w:val="24"/>
                <w:lang w:val="uz-Cyrl-UZ"/>
              </w:rPr>
            </w:pPr>
          </w:p>
        </w:tc>
        <w:tc>
          <w:tcPr>
            <w:tcW w:w="1633" w:type="dxa"/>
            <w:gridSpan w:val="4"/>
            <w:tcBorders>
              <w:top w:val="single" w:sz="4" w:space="0" w:color="auto"/>
              <w:left w:val="single" w:sz="4" w:space="0" w:color="auto"/>
              <w:bottom w:val="single" w:sz="4" w:space="0" w:color="auto"/>
              <w:right w:val="single" w:sz="4" w:space="0" w:color="auto"/>
            </w:tcBorders>
          </w:tcPr>
          <w:p w:rsidR="003D5ED5" w:rsidRPr="008C53E5" w:rsidRDefault="003D5ED5" w:rsidP="003D5ED5">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2730" w:type="dxa"/>
            <w:gridSpan w:val="2"/>
            <w:tcBorders>
              <w:top w:val="single" w:sz="4" w:space="0" w:color="auto"/>
              <w:left w:val="single" w:sz="4" w:space="0" w:color="auto"/>
              <w:bottom w:val="single" w:sz="4" w:space="0" w:color="auto"/>
              <w:right w:val="single" w:sz="4" w:space="0" w:color="auto"/>
            </w:tcBorders>
          </w:tcPr>
          <w:p w:rsidR="003D5ED5" w:rsidRPr="00160110" w:rsidRDefault="00160110" w:rsidP="00160110">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44" w:type="dxa"/>
            <w:tcBorders>
              <w:top w:val="single" w:sz="4" w:space="0" w:color="auto"/>
              <w:left w:val="single" w:sz="4" w:space="0" w:color="auto"/>
              <w:bottom w:val="single" w:sz="4" w:space="0" w:color="auto"/>
              <w:right w:val="single" w:sz="4" w:space="0" w:color="auto"/>
            </w:tcBorders>
          </w:tcPr>
          <w:p w:rsidR="003D5ED5" w:rsidRPr="004D5C4A" w:rsidRDefault="003D5ED5" w:rsidP="003D5ED5">
            <w:pPr>
              <w:spacing w:line="288" w:lineRule="auto"/>
              <w:rPr>
                <w:rFonts w:ascii="Times New Roman" w:hAnsi="Times New Roman" w:cs="Times New Roman"/>
                <w:sz w:val="24"/>
                <w:szCs w:val="24"/>
              </w:rPr>
            </w:pPr>
          </w:p>
        </w:tc>
        <w:tc>
          <w:tcPr>
            <w:tcW w:w="1650" w:type="dxa"/>
            <w:gridSpan w:val="2"/>
            <w:tcBorders>
              <w:top w:val="single" w:sz="4" w:space="0" w:color="auto"/>
              <w:left w:val="single" w:sz="4" w:space="0" w:color="auto"/>
              <w:bottom w:val="single" w:sz="4" w:space="0" w:color="auto"/>
              <w:right w:val="single" w:sz="4" w:space="0" w:color="auto"/>
            </w:tcBorders>
          </w:tcPr>
          <w:p w:rsidR="003D5ED5" w:rsidRPr="004D5C4A" w:rsidRDefault="003D5ED5" w:rsidP="003D5ED5">
            <w:pPr>
              <w:spacing w:line="288" w:lineRule="auto"/>
              <w:rPr>
                <w:rFonts w:ascii="Times New Roman" w:hAnsi="Times New Roman" w:cs="Times New Roman"/>
                <w:sz w:val="24"/>
                <w:szCs w:val="24"/>
              </w:rPr>
            </w:pPr>
          </w:p>
        </w:tc>
      </w:tr>
      <w:tr w:rsidR="003D5ED5" w:rsidRPr="004D5C4A" w:rsidTr="003D5ED5">
        <w:tc>
          <w:tcPr>
            <w:tcW w:w="9199" w:type="dxa"/>
            <w:gridSpan w:val="10"/>
            <w:tcBorders>
              <w:bottom w:val="single" w:sz="4" w:space="0" w:color="auto"/>
            </w:tcBorders>
          </w:tcPr>
          <w:p w:rsidR="003D5ED5" w:rsidRPr="004D5C4A" w:rsidRDefault="003D5ED5" w:rsidP="003D5ED5">
            <w:pPr>
              <w:spacing w:line="288" w:lineRule="auto"/>
              <w:rPr>
                <w:rFonts w:ascii="Times New Roman" w:hAnsi="Times New Roman" w:cs="Times New Roman"/>
                <w:sz w:val="24"/>
                <w:szCs w:val="24"/>
              </w:rPr>
            </w:pPr>
          </w:p>
        </w:tc>
      </w:tr>
      <w:tr w:rsidR="003D5ED5" w:rsidRPr="005C6AF6" w:rsidTr="003D5ED5">
        <w:trPr>
          <w:trHeight w:val="85"/>
        </w:trPr>
        <w:tc>
          <w:tcPr>
            <w:tcW w:w="3025" w:type="dxa"/>
            <w:gridSpan w:val="4"/>
            <w:vMerge w:val="restart"/>
            <w:tcBorders>
              <w:top w:val="single" w:sz="4" w:space="0" w:color="auto"/>
              <w:left w:val="single" w:sz="4" w:space="0" w:color="auto"/>
              <w:right w:val="single" w:sz="4" w:space="0" w:color="auto"/>
            </w:tcBorders>
            <w:vAlign w:val="center"/>
          </w:tcPr>
          <w:p w:rsidR="003D5ED5" w:rsidRPr="009D5C89" w:rsidRDefault="003D5ED5" w:rsidP="003D5ED5">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Меҳнат ҳаракатлари</w:t>
            </w:r>
          </w:p>
        </w:tc>
        <w:tc>
          <w:tcPr>
            <w:tcW w:w="6174" w:type="dxa"/>
            <w:gridSpan w:val="6"/>
            <w:tcBorders>
              <w:top w:val="single" w:sz="4" w:space="0" w:color="auto"/>
              <w:left w:val="single" w:sz="4" w:space="0" w:color="auto"/>
              <w:bottom w:val="single" w:sz="4" w:space="0" w:color="auto"/>
              <w:right w:val="single" w:sz="4" w:space="0" w:color="auto"/>
            </w:tcBorders>
            <w:vAlign w:val="center"/>
          </w:tcPr>
          <w:p w:rsidR="003D5ED5" w:rsidRPr="003D5ED5" w:rsidRDefault="003D5ED5" w:rsidP="003D5ED5">
            <w:pPr>
              <w:jc w:val="both"/>
              <w:rPr>
                <w:rFonts w:ascii="Times New Roman" w:hAnsi="Times New Roman"/>
                <w:sz w:val="24"/>
                <w:szCs w:val="24"/>
                <w:lang w:val="uz-Cyrl-UZ"/>
              </w:rPr>
            </w:pPr>
            <w:r w:rsidRPr="003D5ED5">
              <w:rPr>
                <w:rFonts w:ascii="Times New Roman" w:hAnsi="Times New Roman"/>
                <w:bCs/>
                <w:sz w:val="24"/>
                <w:szCs w:val="24"/>
                <w:lang w:val="uz-Cyrl-UZ"/>
              </w:rPr>
              <w:t>Мустаҳкамловчи қувурларни қудуққа туширишга тайёрлаш: ҳимоя қалпоқчаларини олиб ташлаш, консервац</w:t>
            </w:r>
            <w:r w:rsidR="00E96CB5">
              <w:rPr>
                <w:rFonts w:ascii="Times New Roman" w:hAnsi="Times New Roman"/>
                <w:bCs/>
                <w:sz w:val="24"/>
                <w:szCs w:val="24"/>
                <w:lang w:val="uz-Cyrl-UZ"/>
              </w:rPr>
              <w:t>ия мойларини тозалаш, шаблонлаш</w:t>
            </w:r>
          </w:p>
        </w:tc>
      </w:tr>
      <w:tr w:rsidR="003D5ED5" w:rsidRPr="005C6AF6" w:rsidTr="003D5ED5">
        <w:trPr>
          <w:trHeight w:val="85"/>
        </w:trPr>
        <w:tc>
          <w:tcPr>
            <w:tcW w:w="3025" w:type="dxa"/>
            <w:gridSpan w:val="4"/>
            <w:vMerge/>
            <w:tcBorders>
              <w:top w:val="single" w:sz="4" w:space="0" w:color="auto"/>
              <w:left w:val="single" w:sz="4" w:space="0" w:color="auto"/>
              <w:right w:val="single" w:sz="4" w:space="0" w:color="auto"/>
            </w:tcBorders>
            <w:vAlign w:val="center"/>
          </w:tcPr>
          <w:p w:rsidR="003D5ED5" w:rsidRDefault="003D5ED5" w:rsidP="003D5ED5">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vAlign w:val="center"/>
          </w:tcPr>
          <w:p w:rsidR="003D5ED5" w:rsidRPr="003D5ED5" w:rsidRDefault="003D5ED5" w:rsidP="003D5ED5">
            <w:pPr>
              <w:rPr>
                <w:rFonts w:ascii="Times New Roman" w:hAnsi="Times New Roman"/>
                <w:sz w:val="24"/>
                <w:szCs w:val="24"/>
                <w:lang w:val="uz-Cyrl-UZ"/>
              </w:rPr>
            </w:pPr>
            <w:r w:rsidRPr="003D5ED5">
              <w:rPr>
                <w:rFonts w:ascii="Times New Roman" w:hAnsi="Times New Roman"/>
                <w:sz w:val="24"/>
                <w:szCs w:val="24"/>
                <w:lang w:val="uz-Cyrl-UZ"/>
              </w:rPr>
              <w:t>Нефть ва газ қидируви ва ишлатиш қудуқлари бурғуловчисининг раҳбарлиги остида мустаҳкамлаш қувурларини тушириш учун ишлатиладиган ж</w:t>
            </w:r>
            <w:r w:rsidR="00E96CB5">
              <w:rPr>
                <w:rFonts w:ascii="Times New Roman" w:hAnsi="Times New Roman"/>
                <w:sz w:val="24"/>
                <w:szCs w:val="24"/>
                <w:lang w:val="uz-Cyrl-UZ"/>
              </w:rPr>
              <w:t>иҳозларнинг элементларини йиғиш</w:t>
            </w:r>
          </w:p>
        </w:tc>
      </w:tr>
      <w:tr w:rsidR="003D5ED5" w:rsidRPr="005C6AF6" w:rsidTr="003D5ED5">
        <w:trPr>
          <w:trHeight w:val="85"/>
        </w:trPr>
        <w:tc>
          <w:tcPr>
            <w:tcW w:w="3025" w:type="dxa"/>
            <w:gridSpan w:val="4"/>
            <w:vMerge/>
            <w:tcBorders>
              <w:top w:val="single" w:sz="4" w:space="0" w:color="auto"/>
              <w:left w:val="single" w:sz="4" w:space="0" w:color="auto"/>
              <w:right w:val="single" w:sz="4" w:space="0" w:color="auto"/>
            </w:tcBorders>
            <w:vAlign w:val="center"/>
          </w:tcPr>
          <w:p w:rsidR="003D5ED5" w:rsidRDefault="003D5ED5" w:rsidP="003D5ED5">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vAlign w:val="center"/>
          </w:tcPr>
          <w:p w:rsidR="003D5ED5" w:rsidRPr="003D5ED5" w:rsidRDefault="003D5ED5" w:rsidP="003D5ED5">
            <w:pPr>
              <w:rPr>
                <w:rFonts w:ascii="Times New Roman" w:hAnsi="Times New Roman"/>
                <w:sz w:val="24"/>
                <w:szCs w:val="24"/>
                <w:lang w:val="uz-Cyrl-UZ"/>
              </w:rPr>
            </w:pPr>
            <w:r w:rsidRPr="003D5ED5">
              <w:rPr>
                <w:rFonts w:ascii="Times New Roman" w:hAnsi="Times New Roman"/>
                <w:sz w:val="24"/>
                <w:szCs w:val="24"/>
                <w:lang w:val="uz-Cyrl-UZ"/>
              </w:rPr>
              <w:t>Оралиқ ювиш ишларини бажариш пайтида бурғ</w:t>
            </w:r>
            <w:r w:rsidR="00E96CB5">
              <w:rPr>
                <w:rFonts w:ascii="Times New Roman" w:hAnsi="Times New Roman"/>
                <w:sz w:val="24"/>
                <w:szCs w:val="24"/>
                <w:lang w:val="uz-Cyrl-UZ"/>
              </w:rPr>
              <w:t>улаш насосларини ёқиш ва ўчириш</w:t>
            </w:r>
          </w:p>
        </w:tc>
      </w:tr>
      <w:tr w:rsidR="003D5ED5" w:rsidRPr="005C6AF6" w:rsidTr="003D5ED5">
        <w:trPr>
          <w:trHeight w:val="85"/>
        </w:trPr>
        <w:tc>
          <w:tcPr>
            <w:tcW w:w="3025" w:type="dxa"/>
            <w:gridSpan w:val="4"/>
            <w:vMerge/>
            <w:tcBorders>
              <w:top w:val="single" w:sz="4" w:space="0" w:color="auto"/>
              <w:left w:val="single" w:sz="4" w:space="0" w:color="auto"/>
              <w:right w:val="single" w:sz="4" w:space="0" w:color="auto"/>
            </w:tcBorders>
            <w:vAlign w:val="center"/>
          </w:tcPr>
          <w:p w:rsidR="003D5ED5" w:rsidRDefault="003D5ED5" w:rsidP="003D5ED5">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vAlign w:val="center"/>
          </w:tcPr>
          <w:p w:rsidR="003D5ED5" w:rsidRPr="003D5ED5" w:rsidRDefault="003D5ED5" w:rsidP="003D5ED5">
            <w:pPr>
              <w:jc w:val="both"/>
              <w:rPr>
                <w:rFonts w:ascii="Times New Roman" w:hAnsi="Times New Roman"/>
                <w:sz w:val="24"/>
                <w:szCs w:val="24"/>
                <w:lang w:val="uz-Cyrl-UZ"/>
              </w:rPr>
            </w:pPr>
            <w:r w:rsidRPr="003D5ED5">
              <w:rPr>
                <w:rFonts w:ascii="Times New Roman" w:hAnsi="Times New Roman"/>
                <w:sz w:val="24"/>
                <w:szCs w:val="24"/>
                <w:lang w:val="uz-Cyrl-UZ"/>
              </w:rPr>
              <w:t>Тескари клапанлар билан мустаҳкамловчи қувурларни тушириш пайтида мустаҳкамловчи қувурларни б</w:t>
            </w:r>
            <w:r w:rsidR="00E96CB5">
              <w:rPr>
                <w:rFonts w:ascii="Times New Roman" w:hAnsi="Times New Roman"/>
                <w:sz w:val="24"/>
                <w:szCs w:val="24"/>
                <w:lang w:val="uz-Cyrl-UZ"/>
              </w:rPr>
              <w:t>урғулаш эритмаси билан тўлдириш</w:t>
            </w:r>
          </w:p>
        </w:tc>
      </w:tr>
      <w:tr w:rsidR="003D5ED5" w:rsidRPr="005C6AF6" w:rsidTr="003D5ED5">
        <w:trPr>
          <w:trHeight w:val="84"/>
        </w:trPr>
        <w:tc>
          <w:tcPr>
            <w:tcW w:w="3025" w:type="dxa"/>
            <w:gridSpan w:val="4"/>
            <w:vMerge/>
            <w:tcBorders>
              <w:left w:val="single" w:sz="4" w:space="0" w:color="auto"/>
              <w:right w:val="single" w:sz="4" w:space="0" w:color="auto"/>
            </w:tcBorders>
            <w:vAlign w:val="center"/>
          </w:tcPr>
          <w:p w:rsidR="003D5ED5" w:rsidRDefault="003D5ED5" w:rsidP="003D5ED5">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vAlign w:val="center"/>
          </w:tcPr>
          <w:p w:rsidR="003D5ED5" w:rsidRPr="003D5ED5" w:rsidRDefault="003D5ED5" w:rsidP="003D5ED5">
            <w:pPr>
              <w:rPr>
                <w:rFonts w:ascii="Times New Roman" w:hAnsi="Times New Roman"/>
                <w:sz w:val="24"/>
                <w:szCs w:val="24"/>
                <w:lang w:val="uz-Cyrl-UZ"/>
              </w:rPr>
            </w:pPr>
            <w:r w:rsidRPr="003D5ED5">
              <w:rPr>
                <w:rFonts w:ascii="Times New Roman" w:hAnsi="Times New Roman"/>
                <w:sz w:val="24"/>
                <w:szCs w:val="24"/>
                <w:lang w:val="uz-Cyrl-UZ"/>
              </w:rPr>
              <w:t>Цемент қотгандан сўнг цементлаш каллагини ечиб олиш, сиқиш қури</w:t>
            </w:r>
            <w:r w:rsidR="00E96CB5">
              <w:rPr>
                <w:rFonts w:ascii="Times New Roman" w:hAnsi="Times New Roman"/>
                <w:sz w:val="24"/>
                <w:szCs w:val="24"/>
                <w:lang w:val="uz-Cyrl-UZ"/>
              </w:rPr>
              <w:t>лмасини монтаж (демонтаж) қилиш</w:t>
            </w:r>
          </w:p>
        </w:tc>
      </w:tr>
      <w:tr w:rsidR="003D5ED5" w:rsidRPr="004D5C4A" w:rsidTr="003D5ED5">
        <w:tc>
          <w:tcPr>
            <w:tcW w:w="3025" w:type="dxa"/>
            <w:gridSpan w:val="4"/>
            <w:vMerge w:val="restart"/>
            <w:tcBorders>
              <w:top w:val="single" w:sz="4" w:space="0" w:color="auto"/>
              <w:left w:val="single" w:sz="4" w:space="0" w:color="auto"/>
              <w:right w:val="single" w:sz="4" w:space="0" w:color="auto"/>
            </w:tcBorders>
            <w:vAlign w:val="center"/>
          </w:tcPr>
          <w:p w:rsidR="003D5ED5" w:rsidRPr="009D5C89" w:rsidRDefault="003D5ED5" w:rsidP="003D5ED5">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Зарур кўникмалар</w:t>
            </w:r>
          </w:p>
        </w:tc>
        <w:tc>
          <w:tcPr>
            <w:tcW w:w="6174" w:type="dxa"/>
            <w:gridSpan w:val="6"/>
            <w:tcBorders>
              <w:top w:val="single" w:sz="4" w:space="0" w:color="auto"/>
              <w:left w:val="single" w:sz="4" w:space="0" w:color="auto"/>
              <w:bottom w:val="single" w:sz="4" w:space="0" w:color="auto"/>
              <w:right w:val="single" w:sz="4" w:space="0" w:color="auto"/>
            </w:tcBorders>
          </w:tcPr>
          <w:p w:rsidR="003D5ED5" w:rsidRPr="003D5ED5" w:rsidRDefault="003D5ED5" w:rsidP="003D5ED5">
            <w:pPr>
              <w:jc w:val="both"/>
              <w:rPr>
                <w:sz w:val="24"/>
                <w:szCs w:val="24"/>
              </w:rPr>
            </w:pPr>
            <w:r w:rsidRPr="003D5ED5">
              <w:rPr>
                <w:rFonts w:ascii="Times New Roman" w:hAnsi="Times New Roman"/>
                <w:sz w:val="24"/>
                <w:szCs w:val="24"/>
                <w:lang w:val="uz-Cyrl-UZ"/>
              </w:rPr>
              <w:t>Резьбанинг сақлагич элементларини бураб ечиш, резьбаларни тозалаш ва мойл</w:t>
            </w:r>
            <w:r w:rsidR="00E96CB5">
              <w:rPr>
                <w:rFonts w:ascii="Times New Roman" w:hAnsi="Times New Roman"/>
                <w:sz w:val="24"/>
                <w:szCs w:val="24"/>
                <w:lang w:val="uz-Cyrl-UZ"/>
              </w:rPr>
              <w:t>аш</w:t>
            </w:r>
          </w:p>
        </w:tc>
      </w:tr>
      <w:tr w:rsidR="003D5ED5" w:rsidRPr="005C6AF6" w:rsidTr="003D5ED5">
        <w:tc>
          <w:tcPr>
            <w:tcW w:w="3025" w:type="dxa"/>
            <w:gridSpan w:val="4"/>
            <w:vMerge/>
            <w:tcBorders>
              <w:left w:val="single" w:sz="4" w:space="0" w:color="auto"/>
              <w:right w:val="single" w:sz="4" w:space="0" w:color="auto"/>
            </w:tcBorders>
            <w:vAlign w:val="center"/>
          </w:tcPr>
          <w:p w:rsidR="003D5ED5" w:rsidRDefault="003D5ED5" w:rsidP="003D5ED5">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3D5ED5" w:rsidRPr="003D5ED5" w:rsidRDefault="003D5ED5" w:rsidP="003D5ED5">
            <w:pPr>
              <w:shd w:val="clear" w:color="auto" w:fill="FFFFFF"/>
              <w:tabs>
                <w:tab w:val="left" w:pos="797"/>
              </w:tabs>
              <w:jc w:val="both"/>
              <w:rPr>
                <w:spacing w:val="6"/>
                <w:sz w:val="24"/>
                <w:szCs w:val="24"/>
                <w:lang w:val="uz-Cyrl-UZ"/>
              </w:rPr>
            </w:pPr>
            <w:r w:rsidRPr="003D5ED5">
              <w:rPr>
                <w:rFonts w:ascii="Times New Roman" w:hAnsi="Times New Roman"/>
                <w:sz w:val="24"/>
                <w:szCs w:val="24"/>
                <w:lang w:val="uz-Cyrl-UZ"/>
              </w:rPr>
              <w:t>Бурғуловчининг раҳбарлиги остида йўналтирувчи бошмоқлари, тескари клапанлар ва мустаҳкамловчи қувурларни марка</w:t>
            </w:r>
            <w:r w:rsidR="00E96CB5">
              <w:rPr>
                <w:rFonts w:ascii="Times New Roman" w:hAnsi="Times New Roman"/>
                <w:sz w:val="24"/>
                <w:szCs w:val="24"/>
                <w:lang w:val="uz-Cyrl-UZ"/>
              </w:rPr>
              <w:t>злаштирувчи элементларини йиғиш</w:t>
            </w:r>
          </w:p>
        </w:tc>
      </w:tr>
      <w:tr w:rsidR="003D5ED5" w:rsidRPr="005C6AF6" w:rsidTr="003D5ED5">
        <w:tc>
          <w:tcPr>
            <w:tcW w:w="3025" w:type="dxa"/>
            <w:gridSpan w:val="4"/>
            <w:vMerge/>
            <w:tcBorders>
              <w:left w:val="single" w:sz="4" w:space="0" w:color="auto"/>
              <w:right w:val="single" w:sz="4" w:space="0" w:color="auto"/>
            </w:tcBorders>
            <w:vAlign w:val="center"/>
          </w:tcPr>
          <w:p w:rsidR="003D5ED5" w:rsidRDefault="003D5ED5" w:rsidP="003D5ED5">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3D5ED5" w:rsidRPr="003D5ED5" w:rsidRDefault="003D5ED5" w:rsidP="003D5ED5">
            <w:pPr>
              <w:shd w:val="clear" w:color="auto" w:fill="FFFFFF"/>
              <w:tabs>
                <w:tab w:val="left" w:pos="797"/>
              </w:tabs>
              <w:jc w:val="both"/>
              <w:rPr>
                <w:sz w:val="24"/>
                <w:szCs w:val="24"/>
                <w:lang w:val="uz-Cyrl-UZ"/>
              </w:rPr>
            </w:pPr>
            <w:r w:rsidRPr="003D5ED5">
              <w:rPr>
                <w:rFonts w:ascii="Times New Roman" w:hAnsi="Times New Roman"/>
                <w:sz w:val="24"/>
                <w:szCs w:val="24"/>
                <w:lang w:val="uz-Cyrl-UZ"/>
              </w:rPr>
              <w:t>Ювиш қурилмаларини йиғиш ва бўлакларга ажратиш, бурғулаш насос</w:t>
            </w:r>
            <w:r w:rsidR="00E96CB5">
              <w:rPr>
                <w:rFonts w:ascii="Times New Roman" w:hAnsi="Times New Roman"/>
                <w:sz w:val="24"/>
                <w:szCs w:val="24"/>
                <w:lang w:val="uz-Cyrl-UZ"/>
              </w:rPr>
              <w:t>ларини ишга тушириш ва тўхтатиш</w:t>
            </w:r>
          </w:p>
        </w:tc>
      </w:tr>
      <w:tr w:rsidR="003D5ED5" w:rsidRPr="008C53E5" w:rsidTr="003D5ED5">
        <w:tc>
          <w:tcPr>
            <w:tcW w:w="3025" w:type="dxa"/>
            <w:gridSpan w:val="4"/>
            <w:vMerge/>
            <w:tcBorders>
              <w:left w:val="single" w:sz="4" w:space="0" w:color="auto"/>
              <w:right w:val="single" w:sz="4" w:space="0" w:color="auto"/>
            </w:tcBorders>
            <w:vAlign w:val="center"/>
          </w:tcPr>
          <w:p w:rsidR="003D5ED5" w:rsidRDefault="003D5ED5" w:rsidP="003D5ED5">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3D5ED5" w:rsidRPr="003D5ED5" w:rsidRDefault="003D5ED5" w:rsidP="003D5ED5">
            <w:pPr>
              <w:jc w:val="both"/>
              <w:rPr>
                <w:sz w:val="24"/>
                <w:szCs w:val="24"/>
                <w:lang w:val="uz-Cyrl-UZ"/>
              </w:rPr>
            </w:pPr>
            <w:r w:rsidRPr="003D5ED5">
              <w:rPr>
                <w:rFonts w:ascii="Times New Roman" w:hAnsi="Times New Roman"/>
                <w:sz w:val="24"/>
                <w:szCs w:val="24"/>
                <w:lang w:val="uz-Cyrl-UZ"/>
              </w:rPr>
              <w:t>Қуйиш линияларини монтаж ва демонтаж қилиш, марказдан қочма насо</w:t>
            </w:r>
            <w:r w:rsidR="00E96CB5">
              <w:rPr>
                <w:rFonts w:ascii="Times New Roman" w:hAnsi="Times New Roman"/>
                <w:sz w:val="24"/>
                <w:szCs w:val="24"/>
                <w:lang w:val="uz-Cyrl-UZ"/>
              </w:rPr>
              <w:t>сларни ишга тушириш ва тўхтатиш</w:t>
            </w:r>
          </w:p>
        </w:tc>
      </w:tr>
      <w:tr w:rsidR="003D5ED5" w:rsidRPr="008C53E5" w:rsidTr="003D5ED5">
        <w:tc>
          <w:tcPr>
            <w:tcW w:w="3025" w:type="dxa"/>
            <w:gridSpan w:val="4"/>
            <w:vMerge/>
            <w:tcBorders>
              <w:left w:val="single" w:sz="4" w:space="0" w:color="auto"/>
              <w:right w:val="single" w:sz="4" w:space="0" w:color="auto"/>
            </w:tcBorders>
            <w:vAlign w:val="center"/>
          </w:tcPr>
          <w:p w:rsidR="003D5ED5" w:rsidRDefault="003D5ED5" w:rsidP="003D5ED5">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3D5ED5" w:rsidRPr="003D5ED5" w:rsidRDefault="003D5ED5" w:rsidP="003D5ED5">
            <w:pPr>
              <w:jc w:val="both"/>
              <w:rPr>
                <w:sz w:val="24"/>
                <w:szCs w:val="24"/>
                <w:lang w:val="uz-Cyrl-UZ"/>
              </w:rPr>
            </w:pPr>
            <w:r w:rsidRPr="003D5ED5">
              <w:rPr>
                <w:rFonts w:ascii="Times New Roman" w:hAnsi="Times New Roman"/>
                <w:sz w:val="24"/>
                <w:szCs w:val="24"/>
                <w:lang w:val="uz-Cyrl-UZ"/>
              </w:rPr>
              <w:t>Цементлаш каллагини демонта</w:t>
            </w:r>
            <w:r w:rsidR="00E96CB5">
              <w:rPr>
                <w:rFonts w:ascii="Times New Roman" w:hAnsi="Times New Roman"/>
                <w:sz w:val="24"/>
                <w:szCs w:val="24"/>
                <w:lang w:val="uz-Cyrl-UZ"/>
              </w:rPr>
              <w:t>ж қилиш ва уни ташишга тайёрлаш</w:t>
            </w:r>
          </w:p>
        </w:tc>
      </w:tr>
      <w:tr w:rsidR="003D5ED5" w:rsidRPr="005C6AF6" w:rsidTr="003D5ED5">
        <w:tc>
          <w:tcPr>
            <w:tcW w:w="3025" w:type="dxa"/>
            <w:gridSpan w:val="4"/>
            <w:vMerge w:val="restart"/>
            <w:tcBorders>
              <w:top w:val="single" w:sz="4" w:space="0" w:color="auto"/>
              <w:left w:val="single" w:sz="4" w:space="0" w:color="auto"/>
              <w:right w:val="single" w:sz="4" w:space="0" w:color="auto"/>
            </w:tcBorders>
            <w:vAlign w:val="center"/>
          </w:tcPr>
          <w:p w:rsidR="003D5ED5" w:rsidRPr="00201605" w:rsidRDefault="003D5ED5" w:rsidP="003D5ED5">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Зарур билимлар</w:t>
            </w:r>
          </w:p>
        </w:tc>
        <w:tc>
          <w:tcPr>
            <w:tcW w:w="6174" w:type="dxa"/>
            <w:gridSpan w:val="6"/>
            <w:tcBorders>
              <w:top w:val="single" w:sz="4" w:space="0" w:color="auto"/>
              <w:left w:val="single" w:sz="4" w:space="0" w:color="auto"/>
              <w:bottom w:val="single" w:sz="4" w:space="0" w:color="auto"/>
              <w:right w:val="single" w:sz="4" w:space="0" w:color="auto"/>
            </w:tcBorders>
          </w:tcPr>
          <w:p w:rsidR="003D5ED5" w:rsidRPr="003D5ED5" w:rsidRDefault="003D5ED5" w:rsidP="003D5ED5">
            <w:pPr>
              <w:jc w:val="both"/>
              <w:rPr>
                <w:sz w:val="24"/>
                <w:szCs w:val="24"/>
                <w:lang w:val="uz-Cyrl-UZ"/>
              </w:rPr>
            </w:pPr>
            <w:r w:rsidRPr="003D5ED5">
              <w:rPr>
                <w:rFonts w:ascii="Times New Roman" w:hAnsi="Times New Roman"/>
                <w:sz w:val="24"/>
                <w:szCs w:val="24"/>
                <w:lang w:val="uz-Cyrl-UZ"/>
              </w:rPr>
              <w:t>Мустаҳкамловчи қувурла</w:t>
            </w:r>
            <w:r w:rsidR="00E96CB5">
              <w:rPr>
                <w:rFonts w:ascii="Times New Roman" w:hAnsi="Times New Roman"/>
                <w:sz w:val="24"/>
                <w:szCs w:val="24"/>
                <w:lang w:val="uz-Cyrl-UZ"/>
              </w:rPr>
              <w:t>рни ишлатиш бўйича йўриқномалар</w:t>
            </w:r>
          </w:p>
        </w:tc>
      </w:tr>
      <w:tr w:rsidR="003D5ED5" w:rsidRPr="005C6AF6" w:rsidTr="003D5ED5">
        <w:tc>
          <w:tcPr>
            <w:tcW w:w="3025" w:type="dxa"/>
            <w:gridSpan w:val="4"/>
            <w:vMerge/>
            <w:tcBorders>
              <w:left w:val="single" w:sz="4" w:space="0" w:color="auto"/>
              <w:right w:val="single" w:sz="4" w:space="0" w:color="auto"/>
            </w:tcBorders>
            <w:vAlign w:val="center"/>
          </w:tcPr>
          <w:p w:rsidR="003D5ED5" w:rsidRDefault="003D5ED5" w:rsidP="003D5ED5">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3D5ED5" w:rsidRPr="003D5ED5" w:rsidRDefault="003D5ED5" w:rsidP="003D5ED5">
            <w:pPr>
              <w:jc w:val="both"/>
              <w:rPr>
                <w:sz w:val="24"/>
                <w:szCs w:val="24"/>
                <w:lang w:val="uz-Cyrl-UZ"/>
              </w:rPr>
            </w:pPr>
            <w:r w:rsidRPr="003D5ED5">
              <w:rPr>
                <w:rFonts w:ascii="Times New Roman" w:hAnsi="Times New Roman"/>
                <w:sz w:val="24"/>
                <w:szCs w:val="24"/>
                <w:lang w:val="uz-Cyrl-UZ"/>
              </w:rPr>
              <w:t>Мустаҳкамловчи қувур жиҳозлар элементларини йиғи</w:t>
            </w:r>
            <w:r w:rsidR="00E96CB5">
              <w:rPr>
                <w:rFonts w:ascii="Times New Roman" w:hAnsi="Times New Roman"/>
                <w:sz w:val="24"/>
                <w:szCs w:val="24"/>
                <w:lang w:val="uz-Cyrl-UZ"/>
              </w:rPr>
              <w:t>ш ва ишлатиш бўйича қўлланмалар</w:t>
            </w:r>
          </w:p>
        </w:tc>
      </w:tr>
      <w:tr w:rsidR="003D5ED5" w:rsidRPr="005C6AF6" w:rsidTr="003D5ED5">
        <w:tc>
          <w:tcPr>
            <w:tcW w:w="3025" w:type="dxa"/>
            <w:gridSpan w:val="4"/>
            <w:vMerge/>
            <w:tcBorders>
              <w:left w:val="single" w:sz="4" w:space="0" w:color="auto"/>
              <w:right w:val="single" w:sz="4" w:space="0" w:color="auto"/>
            </w:tcBorders>
            <w:vAlign w:val="center"/>
          </w:tcPr>
          <w:p w:rsidR="003D5ED5" w:rsidRDefault="003D5ED5" w:rsidP="003D5ED5">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3D5ED5" w:rsidRPr="003D5ED5" w:rsidRDefault="003D5ED5" w:rsidP="003D5ED5">
            <w:pPr>
              <w:jc w:val="both"/>
              <w:rPr>
                <w:sz w:val="24"/>
                <w:szCs w:val="24"/>
                <w:lang w:val="uz-Cyrl-UZ"/>
              </w:rPr>
            </w:pPr>
            <w:r w:rsidRPr="003D5ED5">
              <w:rPr>
                <w:rFonts w:ascii="Times New Roman" w:hAnsi="Times New Roman"/>
                <w:sz w:val="24"/>
                <w:szCs w:val="24"/>
                <w:lang w:val="uz-Cyrl-UZ"/>
              </w:rPr>
              <w:t>Қудуқларни мустаҳкамловчи қувурлар била</w:t>
            </w:r>
            <w:r w:rsidR="00E96CB5">
              <w:rPr>
                <w:rFonts w:ascii="Times New Roman" w:hAnsi="Times New Roman"/>
                <w:sz w:val="24"/>
                <w:szCs w:val="24"/>
                <w:lang w:val="uz-Cyrl-UZ"/>
              </w:rPr>
              <w:t>н маҳкамлаш бўйича йўриқномалар</w:t>
            </w:r>
          </w:p>
        </w:tc>
      </w:tr>
      <w:tr w:rsidR="003D5ED5" w:rsidRPr="005C6AF6" w:rsidTr="003D5ED5">
        <w:tc>
          <w:tcPr>
            <w:tcW w:w="3025" w:type="dxa"/>
            <w:gridSpan w:val="4"/>
            <w:vMerge/>
            <w:tcBorders>
              <w:left w:val="single" w:sz="4" w:space="0" w:color="auto"/>
              <w:right w:val="single" w:sz="4" w:space="0" w:color="auto"/>
            </w:tcBorders>
            <w:vAlign w:val="center"/>
          </w:tcPr>
          <w:p w:rsidR="003D5ED5" w:rsidRDefault="003D5ED5" w:rsidP="003D5ED5">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3D5ED5" w:rsidRPr="003D5ED5" w:rsidRDefault="003D5ED5" w:rsidP="003D5ED5">
            <w:pPr>
              <w:jc w:val="both"/>
              <w:rPr>
                <w:snapToGrid w:val="0"/>
                <w:sz w:val="24"/>
                <w:szCs w:val="24"/>
                <w:lang w:val="uz-Cyrl-UZ"/>
              </w:rPr>
            </w:pPr>
            <w:r w:rsidRPr="003D5ED5">
              <w:rPr>
                <w:rFonts w:ascii="Times New Roman" w:hAnsi="Times New Roman"/>
                <w:sz w:val="24"/>
                <w:szCs w:val="24"/>
                <w:lang w:val="uz-Cyrl-UZ"/>
              </w:rPr>
              <w:t>Мустаҳкамловчи қувурларни туширишга ва</w:t>
            </w:r>
            <w:r w:rsidR="00E96CB5">
              <w:rPr>
                <w:rFonts w:ascii="Times New Roman" w:hAnsi="Times New Roman"/>
                <w:sz w:val="24"/>
                <w:szCs w:val="24"/>
                <w:lang w:val="uz-Cyrl-UZ"/>
              </w:rPr>
              <w:t xml:space="preserve"> цементлашга бўлган иш режалари</w:t>
            </w:r>
          </w:p>
        </w:tc>
      </w:tr>
      <w:tr w:rsidR="003D5ED5" w:rsidRPr="005C6AF6" w:rsidTr="003D5ED5">
        <w:tc>
          <w:tcPr>
            <w:tcW w:w="3025" w:type="dxa"/>
            <w:gridSpan w:val="4"/>
            <w:vMerge/>
            <w:tcBorders>
              <w:left w:val="single" w:sz="4" w:space="0" w:color="auto"/>
              <w:bottom w:val="single" w:sz="4" w:space="0" w:color="auto"/>
              <w:right w:val="single" w:sz="4" w:space="0" w:color="auto"/>
            </w:tcBorders>
            <w:vAlign w:val="center"/>
          </w:tcPr>
          <w:p w:rsidR="003D5ED5" w:rsidRDefault="003D5ED5" w:rsidP="003D5ED5">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3D5ED5" w:rsidRPr="003D5ED5" w:rsidRDefault="003D5ED5" w:rsidP="003D5ED5">
            <w:pPr>
              <w:jc w:val="both"/>
              <w:rPr>
                <w:sz w:val="24"/>
                <w:szCs w:val="24"/>
                <w:lang w:val="uz-Cyrl-UZ"/>
              </w:rPr>
            </w:pPr>
            <w:r w:rsidRPr="003D5ED5">
              <w:rPr>
                <w:rFonts w:ascii="Times New Roman" w:hAnsi="Times New Roman"/>
                <w:sz w:val="24"/>
                <w:szCs w:val="24"/>
                <w:lang w:val="uz-Cyrl-UZ"/>
              </w:rPr>
              <w:t>Мустаҳкамловчи қувурларни босим остида синаш пайтида, қудуқ устини боғлаш схемаси ва цемент</w:t>
            </w:r>
            <w:r w:rsidR="00E96CB5">
              <w:rPr>
                <w:rFonts w:ascii="Times New Roman" w:hAnsi="Times New Roman"/>
                <w:sz w:val="24"/>
                <w:szCs w:val="24"/>
                <w:lang w:val="uz-Cyrl-UZ"/>
              </w:rPr>
              <w:t>лаш каллагини ишлатиш қоидалари</w:t>
            </w:r>
          </w:p>
        </w:tc>
      </w:tr>
      <w:tr w:rsidR="003D5ED5" w:rsidRPr="004D5C4A" w:rsidTr="003D5ED5">
        <w:tc>
          <w:tcPr>
            <w:tcW w:w="3025" w:type="dxa"/>
            <w:gridSpan w:val="4"/>
            <w:tcBorders>
              <w:top w:val="single" w:sz="4" w:space="0" w:color="auto"/>
              <w:left w:val="single" w:sz="4" w:space="0" w:color="auto"/>
              <w:bottom w:val="single" w:sz="4" w:space="0" w:color="auto"/>
              <w:right w:val="single" w:sz="4" w:space="0" w:color="auto"/>
            </w:tcBorders>
            <w:vAlign w:val="center"/>
          </w:tcPr>
          <w:p w:rsidR="003D5ED5" w:rsidRPr="009D5C89" w:rsidRDefault="003D5ED5" w:rsidP="003D5ED5">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Бошқа тавсифлар</w:t>
            </w:r>
          </w:p>
        </w:tc>
        <w:tc>
          <w:tcPr>
            <w:tcW w:w="6174" w:type="dxa"/>
            <w:gridSpan w:val="6"/>
            <w:tcBorders>
              <w:top w:val="single" w:sz="4" w:space="0" w:color="auto"/>
              <w:left w:val="single" w:sz="4" w:space="0" w:color="auto"/>
              <w:bottom w:val="single" w:sz="4" w:space="0" w:color="auto"/>
              <w:right w:val="single" w:sz="4" w:space="0" w:color="auto"/>
            </w:tcBorders>
          </w:tcPr>
          <w:p w:rsidR="003D5ED5" w:rsidRPr="003D5ED5" w:rsidRDefault="003D5ED5" w:rsidP="003D5ED5">
            <w:pPr>
              <w:spacing w:line="288" w:lineRule="auto"/>
              <w:rPr>
                <w:rFonts w:ascii="Times New Roman" w:hAnsi="Times New Roman" w:cs="Times New Roman"/>
                <w:sz w:val="24"/>
                <w:szCs w:val="24"/>
                <w:lang w:val="uz-Cyrl-UZ"/>
              </w:rPr>
            </w:pPr>
            <w:r w:rsidRPr="003D5ED5">
              <w:rPr>
                <w:rFonts w:ascii="Times New Roman" w:hAnsi="Times New Roman" w:cs="Times New Roman"/>
                <w:sz w:val="24"/>
                <w:szCs w:val="24"/>
                <w:lang w:val="uz-Cyrl-UZ"/>
              </w:rPr>
              <w:t>-</w:t>
            </w:r>
          </w:p>
        </w:tc>
      </w:tr>
    </w:tbl>
    <w:p w:rsidR="008C53E5" w:rsidRDefault="008C53E5" w:rsidP="00804EFC">
      <w:pPr>
        <w:spacing w:after="0" w:line="288" w:lineRule="auto"/>
        <w:rPr>
          <w:rFonts w:ascii="Times New Roman" w:hAnsi="Times New Roman" w:cs="Times New Roman"/>
          <w:sz w:val="24"/>
          <w:szCs w:val="24"/>
        </w:rPr>
      </w:pPr>
    </w:p>
    <w:tbl>
      <w:tblPr>
        <w:tblStyle w:val="a3"/>
        <w:tblW w:w="0" w:type="auto"/>
        <w:tblInd w:w="1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1"/>
        <w:gridCol w:w="288"/>
        <w:gridCol w:w="569"/>
        <w:gridCol w:w="626"/>
        <w:gridCol w:w="150"/>
        <w:gridCol w:w="315"/>
        <w:gridCol w:w="2413"/>
        <w:gridCol w:w="1643"/>
        <w:gridCol w:w="551"/>
        <w:gridCol w:w="1098"/>
      </w:tblGrid>
      <w:tr w:rsidR="008C53E5" w:rsidRPr="004D5C4A" w:rsidTr="003D5ED5">
        <w:trPr>
          <w:trHeight w:val="402"/>
        </w:trPr>
        <w:tc>
          <w:tcPr>
            <w:tcW w:w="9199" w:type="dxa"/>
            <w:gridSpan w:val="10"/>
          </w:tcPr>
          <w:p w:rsidR="008C53E5" w:rsidRPr="004D5C4A" w:rsidRDefault="008C53E5" w:rsidP="008C53E5">
            <w:pPr>
              <w:spacing w:line="288" w:lineRule="auto"/>
              <w:ind w:left="573"/>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3.1.</w:t>
            </w:r>
            <w:r>
              <w:rPr>
                <w:rFonts w:ascii="Times New Roman" w:hAnsi="Times New Roman" w:cs="Times New Roman"/>
                <w:b/>
                <w:sz w:val="24"/>
                <w:szCs w:val="24"/>
                <w:lang w:val="uz-Cyrl-UZ"/>
              </w:rPr>
              <w:t>4.</w:t>
            </w:r>
            <w:r w:rsidRPr="004D5C4A">
              <w:rPr>
                <w:rFonts w:ascii="Times New Roman" w:hAnsi="Times New Roman" w:cs="Times New Roman"/>
                <w:b/>
                <w:sz w:val="24"/>
                <w:szCs w:val="24"/>
                <w:lang w:val="uz-Cyrl-UZ"/>
              </w:rPr>
              <w:t xml:space="preserve"> МЕҲНАТ ВАЗИФА</w:t>
            </w:r>
            <w:r>
              <w:rPr>
                <w:rFonts w:ascii="Times New Roman" w:hAnsi="Times New Roman" w:cs="Times New Roman"/>
                <w:b/>
                <w:sz w:val="24"/>
                <w:szCs w:val="24"/>
                <w:lang w:val="uz-Cyrl-UZ"/>
              </w:rPr>
              <w:t>ЛАР</w:t>
            </w:r>
            <w:r w:rsidRPr="004D5C4A">
              <w:rPr>
                <w:rFonts w:ascii="Times New Roman" w:hAnsi="Times New Roman" w:cs="Times New Roman"/>
                <w:b/>
                <w:sz w:val="24"/>
                <w:szCs w:val="24"/>
                <w:lang w:val="uz-Cyrl-UZ"/>
              </w:rPr>
              <w:t>И</w:t>
            </w:r>
          </w:p>
        </w:tc>
      </w:tr>
      <w:tr w:rsidR="003D5ED5" w:rsidRPr="005C6AF6" w:rsidTr="003D5ED5">
        <w:tc>
          <w:tcPr>
            <w:tcW w:w="1830" w:type="dxa"/>
            <w:gridSpan w:val="2"/>
            <w:tcBorders>
              <w:right w:val="single" w:sz="4" w:space="0" w:color="auto"/>
            </w:tcBorders>
          </w:tcPr>
          <w:p w:rsidR="003D5ED5" w:rsidRPr="004D5C4A" w:rsidRDefault="003D5ED5" w:rsidP="003D5ED5">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Номланиши</w:t>
            </w:r>
          </w:p>
        </w:tc>
        <w:tc>
          <w:tcPr>
            <w:tcW w:w="7369" w:type="dxa"/>
            <w:gridSpan w:val="8"/>
            <w:tcBorders>
              <w:top w:val="single" w:sz="4" w:space="0" w:color="auto"/>
              <w:left w:val="single" w:sz="4" w:space="0" w:color="auto"/>
              <w:bottom w:val="single" w:sz="4" w:space="0" w:color="auto"/>
              <w:right w:val="single" w:sz="4" w:space="0" w:color="auto"/>
            </w:tcBorders>
            <w:vAlign w:val="center"/>
          </w:tcPr>
          <w:p w:rsidR="003D5ED5" w:rsidRPr="009F08F4" w:rsidRDefault="003D5ED5" w:rsidP="003D5ED5">
            <w:pPr>
              <w:jc w:val="both"/>
              <w:rPr>
                <w:rFonts w:ascii="Times New Roman" w:hAnsi="Times New Roman"/>
                <w:i/>
                <w:sz w:val="24"/>
                <w:szCs w:val="20"/>
                <w:lang w:val="uz-Cyrl-UZ"/>
              </w:rPr>
            </w:pPr>
            <w:r w:rsidRPr="009F08F4">
              <w:rPr>
                <w:rFonts w:ascii="Times New Roman" w:hAnsi="Times New Roman"/>
                <w:sz w:val="24"/>
                <w:szCs w:val="20"/>
                <w:lang w:val="uz-Cyrl-UZ"/>
              </w:rPr>
              <w:t>Нефть ва газ қидируви ва ишлатиш қудуқлари бурғуловчисининг раҳбарлиги остида чуқурлиги 4000 метргача бўлган нефть ва газ қудуқларини бурғулаш пайтида отқинга қарши ускуналарни монтаж (демонтаж) қилиш бўйича муайян ишларни амалга ошириш</w:t>
            </w:r>
          </w:p>
        </w:tc>
      </w:tr>
      <w:tr w:rsidR="003D5ED5" w:rsidRPr="005C6AF6" w:rsidTr="003D5ED5">
        <w:tc>
          <w:tcPr>
            <w:tcW w:w="9199" w:type="dxa"/>
            <w:gridSpan w:val="10"/>
          </w:tcPr>
          <w:p w:rsidR="003D5ED5" w:rsidRPr="008C53E5" w:rsidRDefault="003D5ED5" w:rsidP="003D5ED5">
            <w:pPr>
              <w:spacing w:line="288" w:lineRule="auto"/>
              <w:rPr>
                <w:rFonts w:ascii="Times New Roman" w:hAnsi="Times New Roman" w:cs="Times New Roman"/>
                <w:sz w:val="24"/>
                <w:szCs w:val="24"/>
                <w:lang w:val="uz-Cyrl-UZ"/>
              </w:rPr>
            </w:pPr>
          </w:p>
        </w:tc>
      </w:tr>
      <w:tr w:rsidR="003D5ED5" w:rsidRPr="004D5C4A" w:rsidTr="003D5ED5">
        <w:tc>
          <w:tcPr>
            <w:tcW w:w="1542" w:type="dxa"/>
          </w:tcPr>
          <w:p w:rsidR="003D5ED5" w:rsidRPr="008C53E5" w:rsidRDefault="003D5ED5" w:rsidP="003D5ED5">
            <w:pPr>
              <w:spacing w:line="288" w:lineRule="auto"/>
              <w:rPr>
                <w:rFonts w:ascii="Times New Roman" w:hAnsi="Times New Roman" w:cs="Times New Roman"/>
                <w:sz w:val="24"/>
                <w:szCs w:val="24"/>
                <w:lang w:val="uz-Cyrl-UZ"/>
              </w:rPr>
            </w:pPr>
          </w:p>
        </w:tc>
        <w:tc>
          <w:tcPr>
            <w:tcW w:w="857" w:type="dxa"/>
            <w:gridSpan w:val="2"/>
            <w:tcBorders>
              <w:right w:val="single" w:sz="4" w:space="0" w:color="auto"/>
            </w:tcBorders>
          </w:tcPr>
          <w:p w:rsidR="003D5ED5" w:rsidRPr="004D5C4A" w:rsidRDefault="003D5ED5" w:rsidP="003D5ED5">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3D5ED5" w:rsidRPr="00B466E6" w:rsidRDefault="003D5ED5" w:rsidP="003D5ED5">
            <w:pPr>
              <w:jc w:val="center"/>
              <w:rPr>
                <w:rFonts w:ascii="Times New Roman" w:hAnsi="Times New Roman"/>
                <w:sz w:val="24"/>
                <w:szCs w:val="24"/>
                <w:lang w:val="uz-Cyrl-UZ"/>
              </w:rPr>
            </w:pPr>
            <w:r>
              <w:rPr>
                <w:rFonts w:ascii="Times New Roman" w:hAnsi="Times New Roman"/>
                <w:sz w:val="24"/>
                <w:szCs w:val="24"/>
                <w:lang w:val="uz-Cyrl-UZ"/>
              </w:rPr>
              <w:t>А/04</w:t>
            </w:r>
            <w:r w:rsidRPr="00B466E6">
              <w:rPr>
                <w:rFonts w:ascii="Times New Roman" w:hAnsi="Times New Roman"/>
                <w:sz w:val="24"/>
                <w:szCs w:val="24"/>
                <w:lang w:val="uz-Cyrl-UZ"/>
              </w:rPr>
              <w:t>.4</w:t>
            </w:r>
          </w:p>
        </w:tc>
        <w:tc>
          <w:tcPr>
            <w:tcW w:w="2415" w:type="dxa"/>
            <w:tcBorders>
              <w:left w:val="single" w:sz="4" w:space="0" w:color="auto"/>
            </w:tcBorders>
          </w:tcPr>
          <w:p w:rsidR="003D5ED5" w:rsidRPr="004D5C4A" w:rsidRDefault="003D5ED5" w:rsidP="003D5ED5">
            <w:pPr>
              <w:spacing w:line="288" w:lineRule="auto"/>
              <w:rPr>
                <w:rFonts w:ascii="Times New Roman" w:hAnsi="Times New Roman" w:cs="Times New Roman"/>
                <w:sz w:val="24"/>
                <w:szCs w:val="24"/>
              </w:rPr>
            </w:pPr>
          </w:p>
        </w:tc>
        <w:tc>
          <w:tcPr>
            <w:tcW w:w="2195" w:type="dxa"/>
            <w:gridSpan w:val="2"/>
            <w:tcBorders>
              <w:right w:val="single" w:sz="4" w:space="0" w:color="auto"/>
            </w:tcBorders>
          </w:tcPr>
          <w:p w:rsidR="003D5ED5" w:rsidRPr="004D5C4A" w:rsidRDefault="003D5ED5" w:rsidP="003D5ED5">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Малака даражаси</w:t>
            </w:r>
          </w:p>
        </w:tc>
        <w:tc>
          <w:tcPr>
            <w:tcW w:w="1099" w:type="dxa"/>
            <w:tcBorders>
              <w:top w:val="single" w:sz="4" w:space="0" w:color="auto"/>
              <w:left w:val="single" w:sz="4" w:space="0" w:color="auto"/>
              <w:bottom w:val="single" w:sz="4" w:space="0" w:color="auto"/>
              <w:right w:val="single" w:sz="4" w:space="0" w:color="auto"/>
            </w:tcBorders>
          </w:tcPr>
          <w:p w:rsidR="003D5ED5" w:rsidRPr="008C53E5" w:rsidRDefault="003D5ED5" w:rsidP="003D5ED5">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4</w:t>
            </w:r>
          </w:p>
        </w:tc>
      </w:tr>
      <w:tr w:rsidR="003D5ED5" w:rsidRPr="004D5C4A" w:rsidTr="003D5ED5">
        <w:tc>
          <w:tcPr>
            <w:tcW w:w="9199" w:type="dxa"/>
            <w:gridSpan w:val="10"/>
          </w:tcPr>
          <w:p w:rsidR="003D5ED5" w:rsidRPr="004D5C4A" w:rsidRDefault="003D5ED5" w:rsidP="003D5ED5">
            <w:pPr>
              <w:spacing w:line="288" w:lineRule="auto"/>
              <w:rPr>
                <w:rFonts w:ascii="Times New Roman" w:hAnsi="Times New Roman" w:cs="Times New Roman"/>
                <w:sz w:val="24"/>
                <w:szCs w:val="24"/>
              </w:rPr>
            </w:pPr>
          </w:p>
        </w:tc>
      </w:tr>
      <w:tr w:rsidR="003D5ED5" w:rsidRPr="000E4878" w:rsidTr="003D5ED5">
        <w:tc>
          <w:tcPr>
            <w:tcW w:w="1542" w:type="dxa"/>
            <w:vMerge w:val="restart"/>
            <w:tcBorders>
              <w:right w:val="single" w:sz="4" w:space="0" w:color="auto"/>
            </w:tcBorders>
          </w:tcPr>
          <w:p w:rsidR="003D5ED5" w:rsidRPr="000E4878" w:rsidRDefault="003D5ED5" w:rsidP="003D5ED5">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Меҳнат вазифаси</w:t>
            </w:r>
          </w:p>
        </w:tc>
        <w:tc>
          <w:tcPr>
            <w:tcW w:w="1633" w:type="dxa"/>
            <w:gridSpan w:val="4"/>
            <w:vMerge w:val="restart"/>
            <w:tcBorders>
              <w:top w:val="single" w:sz="4" w:space="0" w:color="auto"/>
              <w:left w:val="single" w:sz="4" w:space="0" w:color="auto"/>
              <w:bottom w:val="single" w:sz="4" w:space="0" w:color="auto"/>
              <w:right w:val="single" w:sz="4" w:space="0" w:color="auto"/>
            </w:tcBorders>
          </w:tcPr>
          <w:p w:rsidR="003D5ED5" w:rsidRPr="000E4878" w:rsidRDefault="003D5ED5" w:rsidP="003D5ED5">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 xml:space="preserve">Асли </w:t>
            </w:r>
            <w:r>
              <w:rPr>
                <w:rFonts w:ascii="Times New Roman" w:hAnsi="Times New Roman" w:cs="Times New Roman"/>
                <w:sz w:val="24"/>
                <w:szCs w:val="24"/>
                <w:lang w:val="uz-Cyrl-UZ"/>
              </w:rPr>
              <w:br/>
              <w:t>(“+” белгиси қўйилади)</w:t>
            </w:r>
          </w:p>
        </w:tc>
        <w:tc>
          <w:tcPr>
            <w:tcW w:w="2730" w:type="dxa"/>
            <w:gridSpan w:val="2"/>
            <w:vMerge w:val="restart"/>
            <w:tcBorders>
              <w:top w:val="single" w:sz="4" w:space="0" w:color="auto"/>
              <w:left w:val="single" w:sz="4" w:space="0" w:color="auto"/>
              <w:bottom w:val="single" w:sz="4" w:space="0" w:color="auto"/>
              <w:right w:val="single" w:sz="4" w:space="0" w:color="auto"/>
            </w:tcBorders>
            <w:vAlign w:val="center"/>
          </w:tcPr>
          <w:p w:rsidR="003D5ED5" w:rsidRPr="000E4878" w:rsidRDefault="003D5ED5" w:rsidP="003D5ED5">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Аслидан фойдаланилган</w:t>
            </w:r>
            <w:r>
              <w:rPr>
                <w:rFonts w:ascii="Times New Roman" w:hAnsi="Times New Roman" w:cs="Times New Roman"/>
                <w:sz w:val="24"/>
                <w:szCs w:val="24"/>
                <w:lang w:val="uz-Cyrl-UZ"/>
              </w:rPr>
              <w:t xml:space="preserve"> </w:t>
            </w:r>
            <w:r>
              <w:rPr>
                <w:rFonts w:ascii="Times New Roman" w:hAnsi="Times New Roman" w:cs="Times New Roman"/>
                <w:sz w:val="24"/>
                <w:szCs w:val="24"/>
                <w:lang w:val="uz-Cyrl-UZ"/>
              </w:rPr>
              <w:br/>
              <w:t>(“+” белгиси қўйилади)</w:t>
            </w:r>
          </w:p>
        </w:tc>
        <w:tc>
          <w:tcPr>
            <w:tcW w:w="3294" w:type="dxa"/>
            <w:gridSpan w:val="3"/>
            <w:tcBorders>
              <w:top w:val="single" w:sz="4" w:space="0" w:color="auto"/>
              <w:left w:val="single" w:sz="4" w:space="0" w:color="auto"/>
              <w:bottom w:val="single" w:sz="4" w:space="0" w:color="auto"/>
              <w:right w:val="single" w:sz="4" w:space="0" w:color="auto"/>
            </w:tcBorders>
            <w:vAlign w:val="center"/>
          </w:tcPr>
          <w:p w:rsidR="003D5ED5" w:rsidRPr="000E4878" w:rsidRDefault="003D5ED5" w:rsidP="003D5ED5">
            <w:pPr>
              <w:spacing w:line="288" w:lineRule="auto"/>
              <w:jc w:val="center"/>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Аслининг</w:t>
            </w:r>
          </w:p>
        </w:tc>
      </w:tr>
      <w:tr w:rsidR="003D5ED5" w:rsidRPr="000E4878" w:rsidTr="003D5ED5">
        <w:tc>
          <w:tcPr>
            <w:tcW w:w="1542" w:type="dxa"/>
            <w:vMerge/>
            <w:tcBorders>
              <w:right w:val="single" w:sz="4" w:space="0" w:color="auto"/>
            </w:tcBorders>
          </w:tcPr>
          <w:p w:rsidR="003D5ED5" w:rsidRPr="000E4878" w:rsidRDefault="003D5ED5" w:rsidP="003D5ED5">
            <w:pPr>
              <w:spacing w:line="288" w:lineRule="auto"/>
              <w:rPr>
                <w:rFonts w:ascii="Times New Roman" w:hAnsi="Times New Roman" w:cs="Times New Roman"/>
                <w:b/>
                <w:sz w:val="24"/>
                <w:szCs w:val="24"/>
                <w:lang w:val="uz-Cyrl-UZ"/>
              </w:rPr>
            </w:pPr>
          </w:p>
        </w:tc>
        <w:tc>
          <w:tcPr>
            <w:tcW w:w="1633" w:type="dxa"/>
            <w:gridSpan w:val="4"/>
            <w:vMerge/>
            <w:tcBorders>
              <w:top w:val="single" w:sz="4" w:space="0" w:color="auto"/>
              <w:left w:val="single" w:sz="4" w:space="0" w:color="auto"/>
              <w:bottom w:val="single" w:sz="4" w:space="0" w:color="auto"/>
              <w:right w:val="single" w:sz="4" w:space="0" w:color="auto"/>
            </w:tcBorders>
            <w:vAlign w:val="center"/>
          </w:tcPr>
          <w:p w:rsidR="003D5ED5" w:rsidRDefault="003D5ED5" w:rsidP="003D5ED5">
            <w:pPr>
              <w:spacing w:line="288" w:lineRule="auto"/>
              <w:jc w:val="center"/>
              <w:rPr>
                <w:rFonts w:ascii="Times New Roman" w:hAnsi="Times New Roman" w:cs="Times New Roman"/>
                <w:sz w:val="24"/>
                <w:szCs w:val="24"/>
                <w:lang w:val="uz-Cyrl-UZ"/>
              </w:rPr>
            </w:pPr>
          </w:p>
        </w:tc>
        <w:tc>
          <w:tcPr>
            <w:tcW w:w="2730" w:type="dxa"/>
            <w:gridSpan w:val="2"/>
            <w:vMerge/>
            <w:tcBorders>
              <w:top w:val="single" w:sz="4" w:space="0" w:color="auto"/>
              <w:left w:val="single" w:sz="4" w:space="0" w:color="auto"/>
              <w:bottom w:val="single" w:sz="4" w:space="0" w:color="auto"/>
              <w:right w:val="single" w:sz="4" w:space="0" w:color="auto"/>
            </w:tcBorders>
            <w:vAlign w:val="center"/>
          </w:tcPr>
          <w:p w:rsidR="003D5ED5" w:rsidRDefault="003D5ED5" w:rsidP="003D5ED5">
            <w:pPr>
              <w:spacing w:line="288" w:lineRule="auto"/>
              <w:jc w:val="center"/>
              <w:rPr>
                <w:rFonts w:ascii="Times New Roman" w:hAnsi="Times New Roman" w:cs="Times New Roman"/>
                <w:sz w:val="24"/>
                <w:szCs w:val="24"/>
                <w:lang w:val="uz-Cyrl-UZ"/>
              </w:rPr>
            </w:pPr>
          </w:p>
        </w:tc>
        <w:tc>
          <w:tcPr>
            <w:tcW w:w="1644" w:type="dxa"/>
            <w:tcBorders>
              <w:top w:val="single" w:sz="4" w:space="0" w:color="auto"/>
              <w:left w:val="single" w:sz="4" w:space="0" w:color="auto"/>
              <w:bottom w:val="single" w:sz="4" w:space="0" w:color="auto"/>
              <w:right w:val="single" w:sz="4" w:space="0" w:color="auto"/>
            </w:tcBorders>
            <w:vAlign w:val="center"/>
          </w:tcPr>
          <w:p w:rsidR="003D5ED5" w:rsidRPr="000E4878" w:rsidRDefault="003D5ED5" w:rsidP="003D5ED5">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коди</w:t>
            </w:r>
          </w:p>
        </w:tc>
        <w:tc>
          <w:tcPr>
            <w:tcW w:w="1650" w:type="dxa"/>
            <w:gridSpan w:val="2"/>
            <w:tcBorders>
              <w:top w:val="single" w:sz="4" w:space="0" w:color="auto"/>
              <w:left w:val="single" w:sz="4" w:space="0" w:color="auto"/>
              <w:bottom w:val="single" w:sz="4" w:space="0" w:color="auto"/>
              <w:right w:val="single" w:sz="4" w:space="0" w:color="auto"/>
            </w:tcBorders>
            <w:vAlign w:val="center"/>
          </w:tcPr>
          <w:p w:rsidR="003D5ED5" w:rsidRPr="000E4878" w:rsidRDefault="003D5ED5" w:rsidP="003D5ED5">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Рўйхатдан ўтказилган рақами</w:t>
            </w:r>
          </w:p>
        </w:tc>
      </w:tr>
      <w:tr w:rsidR="003D5ED5" w:rsidRPr="004D5C4A" w:rsidTr="003D5ED5">
        <w:tc>
          <w:tcPr>
            <w:tcW w:w="1542" w:type="dxa"/>
            <w:vMerge/>
            <w:tcBorders>
              <w:right w:val="single" w:sz="4" w:space="0" w:color="auto"/>
            </w:tcBorders>
          </w:tcPr>
          <w:p w:rsidR="003D5ED5" w:rsidRPr="000E4878" w:rsidRDefault="003D5ED5" w:rsidP="003D5ED5">
            <w:pPr>
              <w:spacing w:line="288" w:lineRule="auto"/>
              <w:rPr>
                <w:rFonts w:ascii="Times New Roman" w:hAnsi="Times New Roman" w:cs="Times New Roman"/>
                <w:b/>
                <w:sz w:val="24"/>
                <w:szCs w:val="24"/>
                <w:lang w:val="uz-Cyrl-UZ"/>
              </w:rPr>
            </w:pPr>
          </w:p>
        </w:tc>
        <w:tc>
          <w:tcPr>
            <w:tcW w:w="1633" w:type="dxa"/>
            <w:gridSpan w:val="4"/>
            <w:tcBorders>
              <w:top w:val="single" w:sz="4" w:space="0" w:color="auto"/>
              <w:left w:val="single" w:sz="4" w:space="0" w:color="auto"/>
              <w:bottom w:val="single" w:sz="4" w:space="0" w:color="auto"/>
              <w:right w:val="single" w:sz="4" w:space="0" w:color="auto"/>
            </w:tcBorders>
          </w:tcPr>
          <w:p w:rsidR="003D5ED5" w:rsidRPr="008C53E5" w:rsidRDefault="003D5ED5" w:rsidP="003D5ED5">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2730" w:type="dxa"/>
            <w:gridSpan w:val="2"/>
            <w:tcBorders>
              <w:top w:val="single" w:sz="4" w:space="0" w:color="auto"/>
              <w:left w:val="single" w:sz="4" w:space="0" w:color="auto"/>
              <w:bottom w:val="single" w:sz="4" w:space="0" w:color="auto"/>
              <w:right w:val="single" w:sz="4" w:space="0" w:color="auto"/>
            </w:tcBorders>
          </w:tcPr>
          <w:p w:rsidR="003D5ED5" w:rsidRPr="00160110" w:rsidRDefault="00160110" w:rsidP="00160110">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44" w:type="dxa"/>
            <w:tcBorders>
              <w:top w:val="single" w:sz="4" w:space="0" w:color="auto"/>
              <w:left w:val="single" w:sz="4" w:space="0" w:color="auto"/>
              <w:bottom w:val="single" w:sz="4" w:space="0" w:color="auto"/>
              <w:right w:val="single" w:sz="4" w:space="0" w:color="auto"/>
            </w:tcBorders>
          </w:tcPr>
          <w:p w:rsidR="003D5ED5" w:rsidRPr="004D5C4A" w:rsidRDefault="003D5ED5" w:rsidP="003D5ED5">
            <w:pPr>
              <w:spacing w:line="288" w:lineRule="auto"/>
              <w:rPr>
                <w:rFonts w:ascii="Times New Roman" w:hAnsi="Times New Roman" w:cs="Times New Roman"/>
                <w:sz w:val="24"/>
                <w:szCs w:val="24"/>
              </w:rPr>
            </w:pPr>
          </w:p>
        </w:tc>
        <w:tc>
          <w:tcPr>
            <w:tcW w:w="1650" w:type="dxa"/>
            <w:gridSpan w:val="2"/>
            <w:tcBorders>
              <w:top w:val="single" w:sz="4" w:space="0" w:color="auto"/>
              <w:left w:val="single" w:sz="4" w:space="0" w:color="auto"/>
              <w:bottom w:val="single" w:sz="4" w:space="0" w:color="auto"/>
              <w:right w:val="single" w:sz="4" w:space="0" w:color="auto"/>
            </w:tcBorders>
          </w:tcPr>
          <w:p w:rsidR="003D5ED5" w:rsidRPr="004D5C4A" w:rsidRDefault="003D5ED5" w:rsidP="003D5ED5">
            <w:pPr>
              <w:spacing w:line="288" w:lineRule="auto"/>
              <w:rPr>
                <w:rFonts w:ascii="Times New Roman" w:hAnsi="Times New Roman" w:cs="Times New Roman"/>
                <w:sz w:val="24"/>
                <w:szCs w:val="24"/>
              </w:rPr>
            </w:pPr>
          </w:p>
        </w:tc>
      </w:tr>
      <w:tr w:rsidR="003D5ED5" w:rsidRPr="004D5C4A" w:rsidTr="003D5ED5">
        <w:tc>
          <w:tcPr>
            <w:tcW w:w="9199" w:type="dxa"/>
            <w:gridSpan w:val="10"/>
            <w:tcBorders>
              <w:bottom w:val="single" w:sz="4" w:space="0" w:color="auto"/>
            </w:tcBorders>
          </w:tcPr>
          <w:p w:rsidR="003D5ED5" w:rsidRPr="004D5C4A" w:rsidRDefault="003D5ED5" w:rsidP="003D5ED5">
            <w:pPr>
              <w:spacing w:line="288" w:lineRule="auto"/>
              <w:rPr>
                <w:rFonts w:ascii="Times New Roman" w:hAnsi="Times New Roman" w:cs="Times New Roman"/>
                <w:sz w:val="24"/>
                <w:szCs w:val="24"/>
              </w:rPr>
            </w:pPr>
          </w:p>
        </w:tc>
      </w:tr>
      <w:tr w:rsidR="003D5ED5" w:rsidRPr="005C6AF6" w:rsidTr="003D5ED5">
        <w:trPr>
          <w:trHeight w:val="85"/>
        </w:trPr>
        <w:tc>
          <w:tcPr>
            <w:tcW w:w="3025" w:type="dxa"/>
            <w:gridSpan w:val="4"/>
            <w:vMerge w:val="restart"/>
            <w:tcBorders>
              <w:top w:val="single" w:sz="4" w:space="0" w:color="auto"/>
              <w:left w:val="single" w:sz="4" w:space="0" w:color="auto"/>
              <w:right w:val="single" w:sz="4" w:space="0" w:color="auto"/>
            </w:tcBorders>
            <w:vAlign w:val="center"/>
          </w:tcPr>
          <w:p w:rsidR="003D5ED5" w:rsidRPr="009D5C89" w:rsidRDefault="003D5ED5" w:rsidP="003D5ED5">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Меҳнат ҳаракатлари</w:t>
            </w:r>
          </w:p>
        </w:tc>
        <w:tc>
          <w:tcPr>
            <w:tcW w:w="6174" w:type="dxa"/>
            <w:gridSpan w:val="6"/>
            <w:tcBorders>
              <w:top w:val="single" w:sz="4" w:space="0" w:color="auto"/>
              <w:left w:val="single" w:sz="4" w:space="0" w:color="auto"/>
              <w:bottom w:val="single" w:sz="4" w:space="0" w:color="auto"/>
              <w:right w:val="single" w:sz="4" w:space="0" w:color="auto"/>
            </w:tcBorders>
          </w:tcPr>
          <w:p w:rsidR="003D5ED5" w:rsidRPr="003D5ED5" w:rsidRDefault="003D5ED5" w:rsidP="003D5ED5">
            <w:pPr>
              <w:jc w:val="both"/>
              <w:rPr>
                <w:sz w:val="24"/>
                <w:lang w:val="uz-Cyrl-UZ"/>
              </w:rPr>
            </w:pPr>
            <w:r w:rsidRPr="003D5ED5">
              <w:rPr>
                <w:rFonts w:ascii="Times New Roman" w:hAnsi="Times New Roman"/>
                <w:bCs/>
                <w:sz w:val="24"/>
                <w:szCs w:val="24"/>
                <w:lang w:val="uz-Cyrl-UZ"/>
              </w:rPr>
              <w:t>Отқинга қарши ускуналар учун зичлагич</w:t>
            </w:r>
            <w:r w:rsidR="00E96CB5">
              <w:rPr>
                <w:rFonts w:ascii="Times New Roman" w:hAnsi="Times New Roman"/>
                <w:bCs/>
                <w:sz w:val="24"/>
                <w:szCs w:val="24"/>
                <w:lang w:val="uz-Cyrl-UZ"/>
              </w:rPr>
              <w:t xml:space="preserve"> ҳалқаларни тайёрлаш ва ўрнатиш</w:t>
            </w:r>
          </w:p>
        </w:tc>
      </w:tr>
      <w:tr w:rsidR="003D5ED5" w:rsidRPr="005C6AF6" w:rsidTr="003D5ED5">
        <w:trPr>
          <w:trHeight w:val="85"/>
        </w:trPr>
        <w:tc>
          <w:tcPr>
            <w:tcW w:w="3025" w:type="dxa"/>
            <w:gridSpan w:val="4"/>
            <w:vMerge/>
            <w:tcBorders>
              <w:top w:val="single" w:sz="4" w:space="0" w:color="auto"/>
              <w:left w:val="single" w:sz="4" w:space="0" w:color="auto"/>
              <w:right w:val="single" w:sz="4" w:space="0" w:color="auto"/>
            </w:tcBorders>
            <w:vAlign w:val="center"/>
          </w:tcPr>
          <w:p w:rsidR="003D5ED5" w:rsidRDefault="003D5ED5" w:rsidP="003D5ED5">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3D5ED5" w:rsidRPr="003D5ED5" w:rsidRDefault="003D5ED5" w:rsidP="003D5ED5">
            <w:pPr>
              <w:jc w:val="both"/>
              <w:rPr>
                <w:sz w:val="24"/>
                <w:lang w:val="uz-Cyrl-UZ"/>
              </w:rPr>
            </w:pPr>
            <w:r w:rsidRPr="003D5ED5">
              <w:rPr>
                <w:rFonts w:ascii="Times New Roman" w:hAnsi="Times New Roman"/>
                <w:sz w:val="24"/>
                <w:szCs w:val="24"/>
                <w:lang w:val="uz-Cyrl-UZ"/>
              </w:rPr>
              <w:t xml:space="preserve">Отқинга қарши ускуналарнинг ствол қисмига </w:t>
            </w:r>
            <w:r w:rsidR="00E96CB5">
              <w:rPr>
                <w:rFonts w:ascii="Times New Roman" w:hAnsi="Times New Roman"/>
                <w:sz w:val="24"/>
                <w:szCs w:val="24"/>
                <w:lang w:val="uz-Cyrl-UZ"/>
              </w:rPr>
              <w:t>фланецли бирикмаларни маҳкамлаш</w:t>
            </w:r>
          </w:p>
        </w:tc>
      </w:tr>
      <w:tr w:rsidR="003D5ED5" w:rsidRPr="008C53E5" w:rsidTr="003D5ED5">
        <w:trPr>
          <w:trHeight w:val="85"/>
        </w:trPr>
        <w:tc>
          <w:tcPr>
            <w:tcW w:w="3025" w:type="dxa"/>
            <w:gridSpan w:val="4"/>
            <w:vMerge/>
            <w:tcBorders>
              <w:top w:val="single" w:sz="4" w:space="0" w:color="auto"/>
              <w:left w:val="single" w:sz="4" w:space="0" w:color="auto"/>
              <w:right w:val="single" w:sz="4" w:space="0" w:color="auto"/>
            </w:tcBorders>
            <w:vAlign w:val="center"/>
          </w:tcPr>
          <w:p w:rsidR="003D5ED5" w:rsidRDefault="003D5ED5" w:rsidP="003D5ED5">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3D5ED5" w:rsidRPr="003D5ED5" w:rsidRDefault="003D5ED5" w:rsidP="003D5ED5">
            <w:pPr>
              <w:rPr>
                <w:sz w:val="24"/>
              </w:rPr>
            </w:pPr>
            <w:r w:rsidRPr="003D5ED5">
              <w:rPr>
                <w:rFonts w:ascii="Times New Roman" w:hAnsi="Times New Roman"/>
                <w:sz w:val="24"/>
                <w:szCs w:val="24"/>
                <w:lang w:val="uz-Cyrl-UZ"/>
              </w:rPr>
              <w:t>Дросселлаш ва сўндириш блокларини ташлама қувурлари бил</w:t>
            </w:r>
            <w:r w:rsidR="00E96CB5">
              <w:rPr>
                <w:rFonts w:ascii="Times New Roman" w:hAnsi="Times New Roman"/>
                <w:sz w:val="24"/>
                <w:szCs w:val="24"/>
                <w:lang w:val="uz-Cyrl-UZ"/>
              </w:rPr>
              <w:t>ан улаш</w:t>
            </w:r>
          </w:p>
        </w:tc>
      </w:tr>
      <w:tr w:rsidR="003D5ED5" w:rsidRPr="005C6AF6" w:rsidTr="003D5ED5">
        <w:trPr>
          <w:trHeight w:val="85"/>
        </w:trPr>
        <w:tc>
          <w:tcPr>
            <w:tcW w:w="3025" w:type="dxa"/>
            <w:gridSpan w:val="4"/>
            <w:vMerge/>
            <w:tcBorders>
              <w:top w:val="single" w:sz="4" w:space="0" w:color="auto"/>
              <w:left w:val="single" w:sz="4" w:space="0" w:color="auto"/>
              <w:right w:val="single" w:sz="4" w:space="0" w:color="auto"/>
            </w:tcBorders>
            <w:vAlign w:val="center"/>
          </w:tcPr>
          <w:p w:rsidR="003D5ED5" w:rsidRDefault="003D5ED5" w:rsidP="003D5ED5">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3D5ED5" w:rsidRPr="003D5ED5" w:rsidRDefault="003D5ED5" w:rsidP="003D5ED5">
            <w:pPr>
              <w:jc w:val="both"/>
              <w:rPr>
                <w:sz w:val="24"/>
                <w:lang w:val="uz-Cyrl-UZ"/>
              </w:rPr>
            </w:pPr>
            <w:r w:rsidRPr="003D5ED5">
              <w:rPr>
                <w:rFonts w:ascii="Times New Roman" w:hAnsi="Times New Roman"/>
                <w:sz w:val="24"/>
                <w:szCs w:val="24"/>
                <w:lang w:val="uz-Cyrl-UZ"/>
              </w:rPr>
              <w:t>Беркитиш жиҳозлари ва ташлама қувурларининг устунларини ўр</w:t>
            </w:r>
            <w:r w:rsidR="00E96CB5">
              <w:rPr>
                <w:rFonts w:ascii="Times New Roman" w:hAnsi="Times New Roman"/>
                <w:sz w:val="24"/>
                <w:szCs w:val="24"/>
                <w:lang w:val="uz-Cyrl-UZ"/>
              </w:rPr>
              <w:t>натиш, монтаж ва демонтаж қилиш</w:t>
            </w:r>
          </w:p>
        </w:tc>
      </w:tr>
      <w:tr w:rsidR="003D5ED5" w:rsidRPr="005C6AF6" w:rsidTr="003D5ED5">
        <w:trPr>
          <w:trHeight w:val="84"/>
        </w:trPr>
        <w:tc>
          <w:tcPr>
            <w:tcW w:w="3025" w:type="dxa"/>
            <w:gridSpan w:val="4"/>
            <w:vMerge/>
            <w:tcBorders>
              <w:left w:val="single" w:sz="4" w:space="0" w:color="auto"/>
              <w:right w:val="single" w:sz="4" w:space="0" w:color="auto"/>
            </w:tcBorders>
            <w:vAlign w:val="center"/>
          </w:tcPr>
          <w:p w:rsidR="003D5ED5" w:rsidRDefault="003D5ED5" w:rsidP="003D5ED5">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3D5ED5" w:rsidRPr="003D5ED5" w:rsidRDefault="003D5ED5" w:rsidP="003D5ED5">
            <w:pPr>
              <w:jc w:val="both"/>
              <w:rPr>
                <w:sz w:val="24"/>
                <w:lang w:val="uz-Cyrl-UZ"/>
              </w:rPr>
            </w:pPr>
            <w:r w:rsidRPr="003D5ED5">
              <w:rPr>
                <w:rFonts w:ascii="Times New Roman" w:hAnsi="Times New Roman"/>
                <w:sz w:val="24"/>
                <w:szCs w:val="24"/>
                <w:lang w:val="uz-Cyrl-UZ"/>
              </w:rPr>
              <w:t>Нефть ва газ қидируви ва ишлатиш қудуқлари бурғуловчисининг раҳбарлиги остида ташлама линияла</w:t>
            </w:r>
            <w:r w:rsidR="00E96CB5">
              <w:rPr>
                <w:rFonts w:ascii="Times New Roman" w:hAnsi="Times New Roman"/>
                <w:sz w:val="24"/>
                <w:szCs w:val="24"/>
                <w:lang w:val="uz-Cyrl-UZ"/>
              </w:rPr>
              <w:t>рни йиғиш ва бўлакларга ажратиш</w:t>
            </w:r>
          </w:p>
        </w:tc>
      </w:tr>
      <w:tr w:rsidR="003D5ED5" w:rsidRPr="005C6AF6" w:rsidTr="003D5ED5">
        <w:tc>
          <w:tcPr>
            <w:tcW w:w="3025" w:type="dxa"/>
            <w:gridSpan w:val="4"/>
            <w:vMerge w:val="restart"/>
            <w:tcBorders>
              <w:top w:val="single" w:sz="4" w:space="0" w:color="auto"/>
              <w:left w:val="single" w:sz="4" w:space="0" w:color="auto"/>
              <w:right w:val="single" w:sz="4" w:space="0" w:color="auto"/>
            </w:tcBorders>
            <w:vAlign w:val="center"/>
          </w:tcPr>
          <w:p w:rsidR="003D5ED5" w:rsidRPr="009D5C89" w:rsidRDefault="003D5ED5" w:rsidP="003D5ED5">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Зарур кўникмалар</w:t>
            </w:r>
          </w:p>
        </w:tc>
        <w:tc>
          <w:tcPr>
            <w:tcW w:w="6174" w:type="dxa"/>
            <w:gridSpan w:val="6"/>
            <w:tcBorders>
              <w:top w:val="single" w:sz="4" w:space="0" w:color="auto"/>
              <w:left w:val="single" w:sz="4" w:space="0" w:color="auto"/>
              <w:bottom w:val="single" w:sz="4" w:space="0" w:color="auto"/>
              <w:right w:val="single" w:sz="4" w:space="0" w:color="auto"/>
            </w:tcBorders>
          </w:tcPr>
          <w:p w:rsidR="003D5ED5" w:rsidRPr="003D5ED5" w:rsidRDefault="003D5ED5" w:rsidP="003D5ED5">
            <w:pPr>
              <w:shd w:val="clear" w:color="auto" w:fill="FFFFFF"/>
              <w:tabs>
                <w:tab w:val="left" w:pos="1018"/>
              </w:tabs>
              <w:jc w:val="both"/>
              <w:rPr>
                <w:sz w:val="24"/>
                <w:lang w:val="uz-Cyrl-UZ"/>
              </w:rPr>
            </w:pPr>
            <w:r w:rsidRPr="003D5ED5">
              <w:rPr>
                <w:rFonts w:ascii="Times New Roman" w:hAnsi="Times New Roman"/>
                <w:sz w:val="24"/>
                <w:szCs w:val="24"/>
                <w:lang w:val="uz-Cyrl-UZ"/>
              </w:rPr>
              <w:t>Фланецли бирикмаларни тайёрлаш</w:t>
            </w:r>
            <w:r w:rsidR="00E96CB5">
              <w:rPr>
                <w:rFonts w:ascii="Times New Roman" w:hAnsi="Times New Roman"/>
                <w:sz w:val="24"/>
                <w:szCs w:val="24"/>
                <w:lang w:val="uz-Cyrl-UZ"/>
              </w:rPr>
              <w:t xml:space="preserve"> ва зичлагич ҳалқаларни ўрнатиш</w:t>
            </w:r>
          </w:p>
        </w:tc>
      </w:tr>
      <w:tr w:rsidR="003D5ED5" w:rsidRPr="008C53E5" w:rsidTr="003D5ED5">
        <w:tc>
          <w:tcPr>
            <w:tcW w:w="3025" w:type="dxa"/>
            <w:gridSpan w:val="4"/>
            <w:vMerge/>
            <w:tcBorders>
              <w:left w:val="single" w:sz="4" w:space="0" w:color="auto"/>
              <w:right w:val="single" w:sz="4" w:space="0" w:color="auto"/>
            </w:tcBorders>
            <w:vAlign w:val="center"/>
          </w:tcPr>
          <w:p w:rsidR="003D5ED5" w:rsidRDefault="003D5ED5" w:rsidP="003D5ED5">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3D5ED5" w:rsidRPr="003D5ED5" w:rsidRDefault="00E96CB5" w:rsidP="003D5ED5">
            <w:pPr>
              <w:jc w:val="both"/>
              <w:rPr>
                <w:sz w:val="24"/>
              </w:rPr>
            </w:pPr>
            <w:r>
              <w:rPr>
                <w:rFonts w:ascii="Times New Roman" w:hAnsi="Times New Roman"/>
                <w:sz w:val="24"/>
                <w:szCs w:val="24"/>
                <w:lang w:val="uz-Cyrl-UZ"/>
              </w:rPr>
              <w:t>Фланецли бирикмаларни қотириш</w:t>
            </w:r>
          </w:p>
        </w:tc>
      </w:tr>
      <w:tr w:rsidR="003D5ED5" w:rsidRPr="005C6AF6" w:rsidTr="003D5ED5">
        <w:tc>
          <w:tcPr>
            <w:tcW w:w="3025" w:type="dxa"/>
            <w:gridSpan w:val="4"/>
            <w:vMerge/>
            <w:tcBorders>
              <w:left w:val="single" w:sz="4" w:space="0" w:color="auto"/>
              <w:right w:val="single" w:sz="4" w:space="0" w:color="auto"/>
            </w:tcBorders>
            <w:vAlign w:val="center"/>
          </w:tcPr>
          <w:p w:rsidR="003D5ED5" w:rsidRDefault="003D5ED5" w:rsidP="003D5ED5">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3D5ED5" w:rsidRPr="003D5ED5" w:rsidRDefault="003D5ED5" w:rsidP="003D5ED5">
            <w:pPr>
              <w:jc w:val="both"/>
              <w:rPr>
                <w:sz w:val="24"/>
                <w:lang w:val="uz-Cyrl-UZ"/>
              </w:rPr>
            </w:pPr>
            <w:r w:rsidRPr="003D5ED5">
              <w:rPr>
                <w:rFonts w:ascii="Times New Roman" w:hAnsi="Times New Roman"/>
                <w:sz w:val="24"/>
                <w:szCs w:val="24"/>
                <w:lang w:val="uz-Cyrl-UZ"/>
              </w:rPr>
              <w:t>Дросселлаш ва сўндириш блокларининг кириш (чиқиш) фланецлари</w:t>
            </w:r>
            <w:r w:rsidR="00E96CB5">
              <w:rPr>
                <w:rFonts w:ascii="Times New Roman" w:hAnsi="Times New Roman"/>
                <w:sz w:val="24"/>
                <w:szCs w:val="24"/>
                <w:lang w:val="uz-Cyrl-UZ"/>
              </w:rPr>
              <w:t>ни ташлама қувурлари билан улаш</w:t>
            </w:r>
          </w:p>
        </w:tc>
      </w:tr>
      <w:tr w:rsidR="003D5ED5" w:rsidRPr="008C53E5" w:rsidTr="003D5ED5">
        <w:tc>
          <w:tcPr>
            <w:tcW w:w="3025" w:type="dxa"/>
            <w:gridSpan w:val="4"/>
            <w:vMerge/>
            <w:tcBorders>
              <w:left w:val="single" w:sz="4" w:space="0" w:color="auto"/>
              <w:right w:val="single" w:sz="4" w:space="0" w:color="auto"/>
            </w:tcBorders>
            <w:vAlign w:val="center"/>
          </w:tcPr>
          <w:p w:rsidR="003D5ED5" w:rsidRDefault="003D5ED5" w:rsidP="003D5ED5">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3D5ED5" w:rsidRPr="003D5ED5" w:rsidRDefault="003D5ED5" w:rsidP="003D5ED5">
            <w:pPr>
              <w:jc w:val="both"/>
              <w:rPr>
                <w:sz w:val="24"/>
              </w:rPr>
            </w:pPr>
            <w:r w:rsidRPr="003D5ED5">
              <w:rPr>
                <w:rFonts w:ascii="Times New Roman" w:hAnsi="Times New Roman"/>
                <w:sz w:val="24"/>
                <w:szCs w:val="24"/>
                <w:lang w:val="uz-Cyrl-UZ"/>
              </w:rPr>
              <w:t>Ташлама қувурларининг</w:t>
            </w:r>
            <w:r w:rsidR="00E96CB5">
              <w:rPr>
                <w:rFonts w:ascii="Times New Roman" w:hAnsi="Times New Roman"/>
                <w:sz w:val="24"/>
                <w:szCs w:val="24"/>
                <w:lang w:val="uz-Cyrl-UZ"/>
              </w:rPr>
              <w:t xml:space="preserve"> таянч устунларини монтаж қилиш</w:t>
            </w:r>
          </w:p>
        </w:tc>
      </w:tr>
      <w:tr w:rsidR="003D5ED5" w:rsidRPr="008C53E5" w:rsidTr="003D5ED5">
        <w:tc>
          <w:tcPr>
            <w:tcW w:w="3025" w:type="dxa"/>
            <w:gridSpan w:val="4"/>
            <w:vMerge/>
            <w:tcBorders>
              <w:left w:val="single" w:sz="4" w:space="0" w:color="auto"/>
              <w:right w:val="single" w:sz="4" w:space="0" w:color="auto"/>
            </w:tcBorders>
            <w:vAlign w:val="center"/>
          </w:tcPr>
          <w:p w:rsidR="003D5ED5" w:rsidRDefault="003D5ED5" w:rsidP="003D5ED5">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3D5ED5" w:rsidRPr="003D5ED5" w:rsidRDefault="003D5ED5" w:rsidP="003D5ED5">
            <w:pPr>
              <w:jc w:val="both"/>
              <w:rPr>
                <w:sz w:val="24"/>
              </w:rPr>
            </w:pPr>
            <w:r w:rsidRPr="003D5ED5">
              <w:rPr>
                <w:rFonts w:ascii="Times New Roman" w:hAnsi="Times New Roman"/>
                <w:sz w:val="24"/>
                <w:szCs w:val="24"/>
                <w:lang w:val="uz-Cyrl-UZ"/>
              </w:rPr>
              <w:t>Ташлама қувурларининг</w:t>
            </w:r>
            <w:r w:rsidR="00E96CB5">
              <w:rPr>
                <w:rFonts w:ascii="Times New Roman" w:hAnsi="Times New Roman"/>
                <w:sz w:val="24"/>
                <w:szCs w:val="24"/>
                <w:lang w:val="uz-Cyrl-UZ"/>
              </w:rPr>
              <w:t xml:space="preserve"> таянч устунларини монтаж қилиш</w:t>
            </w:r>
          </w:p>
        </w:tc>
      </w:tr>
      <w:tr w:rsidR="003D5ED5" w:rsidRPr="005C6AF6" w:rsidTr="003D5ED5">
        <w:tc>
          <w:tcPr>
            <w:tcW w:w="3025" w:type="dxa"/>
            <w:gridSpan w:val="4"/>
            <w:vMerge w:val="restart"/>
            <w:tcBorders>
              <w:top w:val="single" w:sz="4" w:space="0" w:color="auto"/>
              <w:left w:val="single" w:sz="4" w:space="0" w:color="auto"/>
              <w:right w:val="single" w:sz="4" w:space="0" w:color="auto"/>
            </w:tcBorders>
            <w:vAlign w:val="center"/>
          </w:tcPr>
          <w:p w:rsidR="003D5ED5" w:rsidRPr="00201605" w:rsidRDefault="003D5ED5" w:rsidP="003D5ED5">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Зарур билимлар</w:t>
            </w:r>
          </w:p>
        </w:tc>
        <w:tc>
          <w:tcPr>
            <w:tcW w:w="6174" w:type="dxa"/>
            <w:gridSpan w:val="6"/>
            <w:tcBorders>
              <w:top w:val="single" w:sz="4" w:space="0" w:color="auto"/>
              <w:left w:val="single" w:sz="4" w:space="0" w:color="auto"/>
              <w:bottom w:val="single" w:sz="4" w:space="0" w:color="auto"/>
              <w:right w:val="single" w:sz="4" w:space="0" w:color="auto"/>
            </w:tcBorders>
          </w:tcPr>
          <w:p w:rsidR="003D5ED5" w:rsidRPr="003D5ED5" w:rsidRDefault="003D5ED5" w:rsidP="003D5ED5">
            <w:pPr>
              <w:jc w:val="both"/>
              <w:rPr>
                <w:sz w:val="24"/>
                <w:lang w:val="uz-Cyrl-UZ"/>
              </w:rPr>
            </w:pPr>
            <w:r w:rsidRPr="003D5ED5">
              <w:rPr>
                <w:rFonts w:ascii="Times New Roman" w:hAnsi="Times New Roman"/>
                <w:sz w:val="24"/>
                <w:szCs w:val="24"/>
                <w:lang w:val="uz-Cyrl-UZ"/>
              </w:rPr>
              <w:t>Отқинга қарши жиҳозларни</w:t>
            </w:r>
            <w:r w:rsidR="00E96CB5">
              <w:rPr>
                <w:rFonts w:ascii="Times New Roman" w:hAnsi="Times New Roman"/>
                <w:sz w:val="24"/>
                <w:szCs w:val="24"/>
                <w:lang w:val="uz-Cyrl-UZ"/>
              </w:rPr>
              <w:t xml:space="preserve"> боғлаш ва монтаж қилиш схемаси</w:t>
            </w:r>
          </w:p>
        </w:tc>
      </w:tr>
      <w:tr w:rsidR="003D5ED5" w:rsidRPr="005C6AF6" w:rsidTr="003D5ED5">
        <w:tc>
          <w:tcPr>
            <w:tcW w:w="3025" w:type="dxa"/>
            <w:gridSpan w:val="4"/>
            <w:vMerge/>
            <w:tcBorders>
              <w:left w:val="single" w:sz="4" w:space="0" w:color="auto"/>
              <w:right w:val="single" w:sz="4" w:space="0" w:color="auto"/>
            </w:tcBorders>
            <w:vAlign w:val="center"/>
          </w:tcPr>
          <w:p w:rsidR="003D5ED5" w:rsidRDefault="003D5ED5" w:rsidP="003D5ED5">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3D5ED5" w:rsidRPr="003D5ED5" w:rsidRDefault="003D5ED5" w:rsidP="003D5ED5">
            <w:pPr>
              <w:jc w:val="both"/>
              <w:rPr>
                <w:sz w:val="24"/>
                <w:lang w:val="uz-Cyrl-UZ"/>
              </w:rPr>
            </w:pPr>
            <w:r w:rsidRPr="003D5ED5">
              <w:rPr>
                <w:rFonts w:ascii="Times New Roman" w:hAnsi="Times New Roman"/>
                <w:sz w:val="24"/>
                <w:szCs w:val="24"/>
                <w:lang w:val="uz-Cyrl-UZ"/>
              </w:rPr>
              <w:t>Отқинга қарши ускуналарнинг фланецли бирик</w:t>
            </w:r>
            <w:r w:rsidR="00E96CB5">
              <w:rPr>
                <w:rFonts w:ascii="Times New Roman" w:hAnsi="Times New Roman"/>
                <w:sz w:val="24"/>
                <w:szCs w:val="24"/>
                <w:lang w:val="uz-Cyrl-UZ"/>
              </w:rPr>
              <w:t>маларни йиғишга техник талаблар</w:t>
            </w:r>
          </w:p>
        </w:tc>
      </w:tr>
      <w:tr w:rsidR="003D5ED5" w:rsidRPr="005C6AF6" w:rsidTr="003D5ED5">
        <w:tc>
          <w:tcPr>
            <w:tcW w:w="3025" w:type="dxa"/>
            <w:gridSpan w:val="4"/>
            <w:vMerge/>
            <w:tcBorders>
              <w:left w:val="single" w:sz="4" w:space="0" w:color="auto"/>
              <w:right w:val="single" w:sz="4" w:space="0" w:color="auto"/>
            </w:tcBorders>
            <w:vAlign w:val="center"/>
          </w:tcPr>
          <w:p w:rsidR="003D5ED5" w:rsidRDefault="003D5ED5" w:rsidP="003D5ED5">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3D5ED5" w:rsidRPr="003D5ED5" w:rsidRDefault="003D5ED5" w:rsidP="003D5ED5">
            <w:pPr>
              <w:jc w:val="both"/>
              <w:rPr>
                <w:sz w:val="24"/>
                <w:lang w:val="uz-Cyrl-UZ"/>
              </w:rPr>
            </w:pPr>
            <w:r w:rsidRPr="003D5ED5">
              <w:rPr>
                <w:rFonts w:ascii="Times New Roman" w:hAnsi="Times New Roman"/>
                <w:sz w:val="24"/>
                <w:szCs w:val="24"/>
                <w:lang w:val="uz-Cyrl-UZ"/>
              </w:rPr>
              <w:t>Отқинга қарши жиҳозларни монтаж қилиш ва ишлатиш бўйича йўриқнома</w:t>
            </w:r>
            <w:r w:rsidR="00E96CB5">
              <w:rPr>
                <w:rFonts w:ascii="Times New Roman" w:hAnsi="Times New Roman"/>
                <w:sz w:val="24"/>
                <w:szCs w:val="24"/>
                <w:lang w:val="uz-Cyrl-UZ"/>
              </w:rPr>
              <w:t>лар</w:t>
            </w:r>
          </w:p>
        </w:tc>
      </w:tr>
      <w:tr w:rsidR="003D5ED5" w:rsidRPr="004D5C4A" w:rsidTr="003D5ED5">
        <w:tc>
          <w:tcPr>
            <w:tcW w:w="3025" w:type="dxa"/>
            <w:gridSpan w:val="4"/>
            <w:vMerge/>
            <w:tcBorders>
              <w:left w:val="single" w:sz="4" w:space="0" w:color="auto"/>
              <w:right w:val="single" w:sz="4" w:space="0" w:color="auto"/>
            </w:tcBorders>
            <w:vAlign w:val="center"/>
          </w:tcPr>
          <w:p w:rsidR="003D5ED5" w:rsidRDefault="003D5ED5" w:rsidP="003D5ED5">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3D5ED5" w:rsidRPr="003D5ED5" w:rsidRDefault="003D5ED5" w:rsidP="003D5ED5">
            <w:pPr>
              <w:jc w:val="both"/>
              <w:rPr>
                <w:sz w:val="24"/>
              </w:rPr>
            </w:pPr>
            <w:r w:rsidRPr="003D5ED5">
              <w:rPr>
                <w:rFonts w:ascii="Times New Roman" w:hAnsi="Times New Roman"/>
                <w:sz w:val="24"/>
                <w:szCs w:val="24"/>
                <w:lang w:val="uz-Cyrl-UZ"/>
              </w:rPr>
              <w:t>Беркитиш жиҳозлари ва оқимни ташлаш линияларининг таянч устунларини</w:t>
            </w:r>
            <w:r w:rsidR="00E96CB5">
              <w:rPr>
                <w:rFonts w:ascii="Times New Roman" w:hAnsi="Times New Roman"/>
                <w:sz w:val="24"/>
                <w:szCs w:val="24"/>
                <w:lang w:val="uz-Cyrl-UZ"/>
              </w:rPr>
              <w:t xml:space="preserve"> монтаж қилишга техник талаблар</w:t>
            </w:r>
          </w:p>
        </w:tc>
      </w:tr>
      <w:tr w:rsidR="003D5ED5" w:rsidRPr="005C6AF6" w:rsidTr="003D5ED5">
        <w:tc>
          <w:tcPr>
            <w:tcW w:w="3025" w:type="dxa"/>
            <w:gridSpan w:val="4"/>
            <w:vMerge/>
            <w:tcBorders>
              <w:left w:val="single" w:sz="4" w:space="0" w:color="auto"/>
              <w:bottom w:val="single" w:sz="4" w:space="0" w:color="auto"/>
              <w:right w:val="single" w:sz="4" w:space="0" w:color="auto"/>
            </w:tcBorders>
            <w:vAlign w:val="center"/>
          </w:tcPr>
          <w:p w:rsidR="003D5ED5" w:rsidRDefault="003D5ED5" w:rsidP="003D5ED5">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3D5ED5" w:rsidRPr="003D5ED5" w:rsidRDefault="003D5ED5" w:rsidP="003D5ED5">
            <w:pPr>
              <w:rPr>
                <w:snapToGrid w:val="0"/>
                <w:sz w:val="24"/>
                <w:lang w:val="uz-Cyrl-UZ"/>
              </w:rPr>
            </w:pPr>
            <w:r w:rsidRPr="003D5ED5">
              <w:rPr>
                <w:rFonts w:ascii="Times New Roman" w:hAnsi="Times New Roman"/>
                <w:sz w:val="24"/>
                <w:szCs w:val="24"/>
                <w:lang w:val="uz-Cyrl-UZ"/>
              </w:rPr>
              <w:t>Меҳнатни муҳофаза қилиш ва саноат хавфсизлиги ҳамда экологик хавфсизлиги</w:t>
            </w:r>
            <w:r w:rsidR="00E96CB5">
              <w:rPr>
                <w:rFonts w:ascii="Times New Roman" w:hAnsi="Times New Roman"/>
                <w:sz w:val="24"/>
                <w:szCs w:val="24"/>
                <w:lang w:val="uz-Cyrl-UZ"/>
              </w:rPr>
              <w:t xml:space="preserve"> соҳасидаги йўриқнома талаблари</w:t>
            </w:r>
          </w:p>
        </w:tc>
      </w:tr>
      <w:tr w:rsidR="003D5ED5" w:rsidRPr="004D5C4A" w:rsidTr="003D5ED5">
        <w:tc>
          <w:tcPr>
            <w:tcW w:w="3025" w:type="dxa"/>
            <w:gridSpan w:val="4"/>
            <w:tcBorders>
              <w:top w:val="single" w:sz="4" w:space="0" w:color="auto"/>
              <w:left w:val="single" w:sz="4" w:space="0" w:color="auto"/>
              <w:bottom w:val="single" w:sz="4" w:space="0" w:color="auto"/>
              <w:right w:val="single" w:sz="4" w:space="0" w:color="auto"/>
            </w:tcBorders>
            <w:vAlign w:val="center"/>
          </w:tcPr>
          <w:p w:rsidR="003D5ED5" w:rsidRPr="009D5C89" w:rsidRDefault="003D5ED5" w:rsidP="003D5ED5">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lastRenderedPageBreak/>
              <w:t>Бошқа тавсифлар</w:t>
            </w:r>
          </w:p>
        </w:tc>
        <w:tc>
          <w:tcPr>
            <w:tcW w:w="6174" w:type="dxa"/>
            <w:gridSpan w:val="6"/>
            <w:tcBorders>
              <w:top w:val="single" w:sz="4" w:space="0" w:color="auto"/>
              <w:left w:val="single" w:sz="4" w:space="0" w:color="auto"/>
              <w:bottom w:val="single" w:sz="4" w:space="0" w:color="auto"/>
              <w:right w:val="single" w:sz="4" w:space="0" w:color="auto"/>
            </w:tcBorders>
          </w:tcPr>
          <w:p w:rsidR="003D5ED5" w:rsidRPr="008C53E5" w:rsidRDefault="003D5ED5" w:rsidP="003D5ED5">
            <w:pPr>
              <w:spacing w:line="288" w:lineRule="auto"/>
              <w:rPr>
                <w:rFonts w:ascii="Times New Roman" w:hAnsi="Times New Roman" w:cs="Times New Roman"/>
                <w:sz w:val="24"/>
                <w:szCs w:val="24"/>
                <w:lang w:val="uz-Cyrl-UZ"/>
              </w:rPr>
            </w:pPr>
            <w:r w:rsidRPr="008C53E5">
              <w:rPr>
                <w:rFonts w:ascii="Times New Roman" w:hAnsi="Times New Roman" w:cs="Times New Roman"/>
                <w:sz w:val="24"/>
                <w:szCs w:val="24"/>
                <w:lang w:val="uz-Cyrl-UZ"/>
              </w:rPr>
              <w:t>-</w:t>
            </w:r>
          </w:p>
        </w:tc>
      </w:tr>
    </w:tbl>
    <w:p w:rsidR="008C53E5" w:rsidRDefault="008C53E5" w:rsidP="00804EFC">
      <w:pPr>
        <w:spacing w:after="0" w:line="288" w:lineRule="auto"/>
        <w:rPr>
          <w:rFonts w:ascii="Times New Roman" w:hAnsi="Times New Roman" w:cs="Times New Roman"/>
          <w:sz w:val="24"/>
          <w:szCs w:val="24"/>
        </w:rPr>
      </w:pPr>
    </w:p>
    <w:tbl>
      <w:tblPr>
        <w:tblStyle w:val="a3"/>
        <w:tblW w:w="0" w:type="auto"/>
        <w:tblInd w:w="1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1"/>
        <w:gridCol w:w="288"/>
        <w:gridCol w:w="569"/>
        <w:gridCol w:w="626"/>
        <w:gridCol w:w="150"/>
        <w:gridCol w:w="315"/>
        <w:gridCol w:w="2413"/>
        <w:gridCol w:w="1643"/>
        <w:gridCol w:w="551"/>
        <w:gridCol w:w="1098"/>
      </w:tblGrid>
      <w:tr w:rsidR="008C53E5" w:rsidRPr="004D5C4A" w:rsidTr="003D5ED5">
        <w:trPr>
          <w:trHeight w:val="402"/>
        </w:trPr>
        <w:tc>
          <w:tcPr>
            <w:tcW w:w="9199" w:type="dxa"/>
            <w:gridSpan w:val="10"/>
          </w:tcPr>
          <w:p w:rsidR="008C53E5" w:rsidRPr="004D5C4A" w:rsidRDefault="008C53E5" w:rsidP="008C53E5">
            <w:pPr>
              <w:spacing w:line="288" w:lineRule="auto"/>
              <w:ind w:left="573"/>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3.1.</w:t>
            </w:r>
            <w:r>
              <w:rPr>
                <w:rFonts w:ascii="Times New Roman" w:hAnsi="Times New Roman" w:cs="Times New Roman"/>
                <w:b/>
                <w:sz w:val="24"/>
                <w:szCs w:val="24"/>
                <w:lang w:val="uz-Cyrl-UZ"/>
              </w:rPr>
              <w:t>5.</w:t>
            </w:r>
            <w:r w:rsidRPr="004D5C4A">
              <w:rPr>
                <w:rFonts w:ascii="Times New Roman" w:hAnsi="Times New Roman" w:cs="Times New Roman"/>
                <w:b/>
                <w:sz w:val="24"/>
                <w:szCs w:val="24"/>
                <w:lang w:val="uz-Cyrl-UZ"/>
              </w:rPr>
              <w:t xml:space="preserve"> МЕҲНАТ ВАЗИФА</w:t>
            </w:r>
            <w:r>
              <w:rPr>
                <w:rFonts w:ascii="Times New Roman" w:hAnsi="Times New Roman" w:cs="Times New Roman"/>
                <w:b/>
                <w:sz w:val="24"/>
                <w:szCs w:val="24"/>
                <w:lang w:val="uz-Cyrl-UZ"/>
              </w:rPr>
              <w:t>ЛАР</w:t>
            </w:r>
            <w:r w:rsidRPr="004D5C4A">
              <w:rPr>
                <w:rFonts w:ascii="Times New Roman" w:hAnsi="Times New Roman" w:cs="Times New Roman"/>
                <w:b/>
                <w:sz w:val="24"/>
                <w:szCs w:val="24"/>
                <w:lang w:val="uz-Cyrl-UZ"/>
              </w:rPr>
              <w:t>И</w:t>
            </w:r>
          </w:p>
        </w:tc>
      </w:tr>
      <w:tr w:rsidR="003D5ED5" w:rsidRPr="005C6AF6" w:rsidTr="003D5ED5">
        <w:tc>
          <w:tcPr>
            <w:tcW w:w="1830" w:type="dxa"/>
            <w:gridSpan w:val="2"/>
            <w:tcBorders>
              <w:right w:val="single" w:sz="4" w:space="0" w:color="auto"/>
            </w:tcBorders>
          </w:tcPr>
          <w:p w:rsidR="003D5ED5" w:rsidRPr="004D5C4A" w:rsidRDefault="003D5ED5" w:rsidP="003D5ED5">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Номланиши</w:t>
            </w:r>
          </w:p>
        </w:tc>
        <w:tc>
          <w:tcPr>
            <w:tcW w:w="7369" w:type="dxa"/>
            <w:gridSpan w:val="8"/>
            <w:tcBorders>
              <w:top w:val="single" w:sz="4" w:space="0" w:color="auto"/>
              <w:left w:val="single" w:sz="4" w:space="0" w:color="auto"/>
              <w:bottom w:val="single" w:sz="4" w:space="0" w:color="auto"/>
              <w:right w:val="single" w:sz="4" w:space="0" w:color="auto"/>
            </w:tcBorders>
            <w:vAlign w:val="center"/>
          </w:tcPr>
          <w:p w:rsidR="003D5ED5" w:rsidRPr="009F08F4" w:rsidRDefault="003D5ED5" w:rsidP="003D5ED5">
            <w:pPr>
              <w:jc w:val="both"/>
              <w:rPr>
                <w:rFonts w:ascii="Times New Roman" w:hAnsi="Times New Roman"/>
                <w:i/>
                <w:sz w:val="24"/>
                <w:szCs w:val="20"/>
                <w:lang w:val="uz-Cyrl-UZ"/>
              </w:rPr>
            </w:pPr>
            <w:r w:rsidRPr="009F08F4">
              <w:rPr>
                <w:rFonts w:ascii="Times New Roman" w:hAnsi="Times New Roman"/>
                <w:sz w:val="24"/>
                <w:szCs w:val="20"/>
                <w:lang w:val="uz-Cyrl-UZ"/>
              </w:rPr>
              <w:t>Нефть ва газ қидируви ва ишлатиш қудуқлари бурғуловчисининг раҳбарлиги остида чуқурлиги 4000 метргача бўлган нефть ва газ қудуқларини бурғулаш пайтида қудуқда геофизик тадқиқотлар ўтказишга тайёргарлик кўришда ёрдамчи ишларни бажариш</w:t>
            </w:r>
          </w:p>
        </w:tc>
      </w:tr>
      <w:tr w:rsidR="003D5ED5" w:rsidRPr="005C6AF6" w:rsidTr="003D5ED5">
        <w:tc>
          <w:tcPr>
            <w:tcW w:w="9199" w:type="dxa"/>
            <w:gridSpan w:val="10"/>
          </w:tcPr>
          <w:p w:rsidR="003D5ED5" w:rsidRPr="008C53E5" w:rsidRDefault="003D5ED5" w:rsidP="003D5ED5">
            <w:pPr>
              <w:spacing w:line="288" w:lineRule="auto"/>
              <w:rPr>
                <w:rFonts w:ascii="Times New Roman" w:hAnsi="Times New Roman" w:cs="Times New Roman"/>
                <w:sz w:val="24"/>
                <w:szCs w:val="24"/>
                <w:lang w:val="uz-Cyrl-UZ"/>
              </w:rPr>
            </w:pPr>
          </w:p>
        </w:tc>
      </w:tr>
      <w:tr w:rsidR="003D5ED5" w:rsidRPr="004D5C4A" w:rsidTr="003D5ED5">
        <w:tc>
          <w:tcPr>
            <w:tcW w:w="1542" w:type="dxa"/>
          </w:tcPr>
          <w:p w:rsidR="003D5ED5" w:rsidRPr="008C53E5" w:rsidRDefault="003D5ED5" w:rsidP="003D5ED5">
            <w:pPr>
              <w:spacing w:line="288" w:lineRule="auto"/>
              <w:rPr>
                <w:rFonts w:ascii="Times New Roman" w:hAnsi="Times New Roman" w:cs="Times New Roman"/>
                <w:sz w:val="24"/>
                <w:szCs w:val="24"/>
                <w:lang w:val="uz-Cyrl-UZ"/>
              </w:rPr>
            </w:pPr>
          </w:p>
        </w:tc>
        <w:tc>
          <w:tcPr>
            <w:tcW w:w="857" w:type="dxa"/>
            <w:gridSpan w:val="2"/>
            <w:tcBorders>
              <w:right w:val="single" w:sz="4" w:space="0" w:color="auto"/>
            </w:tcBorders>
          </w:tcPr>
          <w:p w:rsidR="003D5ED5" w:rsidRPr="004D5C4A" w:rsidRDefault="003D5ED5" w:rsidP="003D5ED5">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3D5ED5" w:rsidRPr="00B466E6" w:rsidRDefault="003D5ED5" w:rsidP="003D5ED5">
            <w:pPr>
              <w:jc w:val="center"/>
              <w:rPr>
                <w:rFonts w:ascii="Times New Roman" w:hAnsi="Times New Roman"/>
                <w:sz w:val="24"/>
                <w:szCs w:val="24"/>
                <w:lang w:val="uz-Cyrl-UZ"/>
              </w:rPr>
            </w:pPr>
            <w:r w:rsidRPr="00B466E6">
              <w:rPr>
                <w:rFonts w:ascii="Times New Roman" w:hAnsi="Times New Roman"/>
                <w:sz w:val="24"/>
                <w:szCs w:val="24"/>
                <w:lang w:val="uz-Cyrl-UZ"/>
              </w:rPr>
              <w:t>А/0</w:t>
            </w:r>
            <w:r>
              <w:rPr>
                <w:rFonts w:ascii="Times New Roman" w:hAnsi="Times New Roman"/>
                <w:sz w:val="24"/>
                <w:szCs w:val="24"/>
                <w:lang w:val="uz-Cyrl-UZ"/>
              </w:rPr>
              <w:t>5</w:t>
            </w:r>
            <w:r w:rsidRPr="00B466E6">
              <w:rPr>
                <w:rFonts w:ascii="Times New Roman" w:hAnsi="Times New Roman"/>
                <w:sz w:val="24"/>
                <w:szCs w:val="24"/>
                <w:lang w:val="uz-Cyrl-UZ"/>
              </w:rPr>
              <w:t>.4</w:t>
            </w:r>
          </w:p>
        </w:tc>
        <w:tc>
          <w:tcPr>
            <w:tcW w:w="2415" w:type="dxa"/>
            <w:tcBorders>
              <w:left w:val="single" w:sz="4" w:space="0" w:color="auto"/>
            </w:tcBorders>
          </w:tcPr>
          <w:p w:rsidR="003D5ED5" w:rsidRPr="004D5C4A" w:rsidRDefault="003D5ED5" w:rsidP="003D5ED5">
            <w:pPr>
              <w:spacing w:line="288" w:lineRule="auto"/>
              <w:rPr>
                <w:rFonts w:ascii="Times New Roman" w:hAnsi="Times New Roman" w:cs="Times New Roman"/>
                <w:sz w:val="24"/>
                <w:szCs w:val="24"/>
              </w:rPr>
            </w:pPr>
          </w:p>
        </w:tc>
        <w:tc>
          <w:tcPr>
            <w:tcW w:w="2195" w:type="dxa"/>
            <w:gridSpan w:val="2"/>
            <w:tcBorders>
              <w:right w:val="single" w:sz="4" w:space="0" w:color="auto"/>
            </w:tcBorders>
          </w:tcPr>
          <w:p w:rsidR="003D5ED5" w:rsidRPr="004D5C4A" w:rsidRDefault="003D5ED5" w:rsidP="003D5ED5">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Малака даражаси</w:t>
            </w:r>
          </w:p>
        </w:tc>
        <w:tc>
          <w:tcPr>
            <w:tcW w:w="1099" w:type="dxa"/>
            <w:tcBorders>
              <w:top w:val="single" w:sz="4" w:space="0" w:color="auto"/>
              <w:left w:val="single" w:sz="4" w:space="0" w:color="auto"/>
              <w:bottom w:val="single" w:sz="4" w:space="0" w:color="auto"/>
              <w:right w:val="single" w:sz="4" w:space="0" w:color="auto"/>
            </w:tcBorders>
          </w:tcPr>
          <w:p w:rsidR="003D5ED5" w:rsidRPr="008C53E5" w:rsidRDefault="003D5ED5" w:rsidP="003D5ED5">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4</w:t>
            </w:r>
          </w:p>
        </w:tc>
      </w:tr>
      <w:tr w:rsidR="003D5ED5" w:rsidRPr="004D5C4A" w:rsidTr="003D5ED5">
        <w:tc>
          <w:tcPr>
            <w:tcW w:w="9199" w:type="dxa"/>
            <w:gridSpan w:val="10"/>
          </w:tcPr>
          <w:p w:rsidR="003D5ED5" w:rsidRPr="004D5C4A" w:rsidRDefault="003D5ED5" w:rsidP="003D5ED5">
            <w:pPr>
              <w:spacing w:line="288" w:lineRule="auto"/>
              <w:rPr>
                <w:rFonts w:ascii="Times New Roman" w:hAnsi="Times New Roman" w:cs="Times New Roman"/>
                <w:sz w:val="24"/>
                <w:szCs w:val="24"/>
              </w:rPr>
            </w:pPr>
          </w:p>
        </w:tc>
      </w:tr>
      <w:tr w:rsidR="003D5ED5" w:rsidRPr="000E4878" w:rsidTr="003D5ED5">
        <w:tc>
          <w:tcPr>
            <w:tcW w:w="1542" w:type="dxa"/>
            <w:vMerge w:val="restart"/>
            <w:tcBorders>
              <w:right w:val="single" w:sz="4" w:space="0" w:color="auto"/>
            </w:tcBorders>
          </w:tcPr>
          <w:p w:rsidR="003D5ED5" w:rsidRPr="000E4878" w:rsidRDefault="003D5ED5" w:rsidP="003D5ED5">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Меҳнат вазифаси</w:t>
            </w:r>
          </w:p>
        </w:tc>
        <w:tc>
          <w:tcPr>
            <w:tcW w:w="1633" w:type="dxa"/>
            <w:gridSpan w:val="4"/>
            <w:vMerge w:val="restart"/>
            <w:tcBorders>
              <w:top w:val="single" w:sz="4" w:space="0" w:color="auto"/>
              <w:left w:val="single" w:sz="4" w:space="0" w:color="auto"/>
              <w:bottom w:val="single" w:sz="4" w:space="0" w:color="auto"/>
              <w:right w:val="single" w:sz="4" w:space="0" w:color="auto"/>
            </w:tcBorders>
          </w:tcPr>
          <w:p w:rsidR="003D5ED5" w:rsidRPr="000E4878" w:rsidRDefault="003D5ED5" w:rsidP="003D5ED5">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 xml:space="preserve">Асли </w:t>
            </w:r>
            <w:r>
              <w:rPr>
                <w:rFonts w:ascii="Times New Roman" w:hAnsi="Times New Roman" w:cs="Times New Roman"/>
                <w:sz w:val="24"/>
                <w:szCs w:val="24"/>
                <w:lang w:val="uz-Cyrl-UZ"/>
              </w:rPr>
              <w:br/>
              <w:t>(“+” белгиси қўйилади)</w:t>
            </w:r>
          </w:p>
        </w:tc>
        <w:tc>
          <w:tcPr>
            <w:tcW w:w="2730" w:type="dxa"/>
            <w:gridSpan w:val="2"/>
            <w:vMerge w:val="restart"/>
            <w:tcBorders>
              <w:top w:val="single" w:sz="4" w:space="0" w:color="auto"/>
              <w:left w:val="single" w:sz="4" w:space="0" w:color="auto"/>
              <w:bottom w:val="single" w:sz="4" w:space="0" w:color="auto"/>
              <w:right w:val="single" w:sz="4" w:space="0" w:color="auto"/>
            </w:tcBorders>
            <w:vAlign w:val="center"/>
          </w:tcPr>
          <w:p w:rsidR="003D5ED5" w:rsidRPr="000E4878" w:rsidRDefault="003D5ED5" w:rsidP="003D5ED5">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Аслидан фойдаланилган</w:t>
            </w:r>
            <w:r>
              <w:rPr>
                <w:rFonts w:ascii="Times New Roman" w:hAnsi="Times New Roman" w:cs="Times New Roman"/>
                <w:sz w:val="24"/>
                <w:szCs w:val="24"/>
                <w:lang w:val="uz-Cyrl-UZ"/>
              </w:rPr>
              <w:t xml:space="preserve"> </w:t>
            </w:r>
            <w:r>
              <w:rPr>
                <w:rFonts w:ascii="Times New Roman" w:hAnsi="Times New Roman" w:cs="Times New Roman"/>
                <w:sz w:val="24"/>
                <w:szCs w:val="24"/>
                <w:lang w:val="uz-Cyrl-UZ"/>
              </w:rPr>
              <w:br/>
              <w:t>(“+” белгиси қўйилади)</w:t>
            </w:r>
          </w:p>
        </w:tc>
        <w:tc>
          <w:tcPr>
            <w:tcW w:w="3294" w:type="dxa"/>
            <w:gridSpan w:val="3"/>
            <w:tcBorders>
              <w:top w:val="single" w:sz="4" w:space="0" w:color="auto"/>
              <w:left w:val="single" w:sz="4" w:space="0" w:color="auto"/>
              <w:bottom w:val="single" w:sz="4" w:space="0" w:color="auto"/>
              <w:right w:val="single" w:sz="4" w:space="0" w:color="auto"/>
            </w:tcBorders>
            <w:vAlign w:val="center"/>
          </w:tcPr>
          <w:p w:rsidR="003D5ED5" w:rsidRPr="000E4878" w:rsidRDefault="003D5ED5" w:rsidP="003D5ED5">
            <w:pPr>
              <w:spacing w:line="288" w:lineRule="auto"/>
              <w:jc w:val="center"/>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Аслининг</w:t>
            </w:r>
          </w:p>
        </w:tc>
      </w:tr>
      <w:tr w:rsidR="003D5ED5" w:rsidRPr="000E4878" w:rsidTr="003D5ED5">
        <w:tc>
          <w:tcPr>
            <w:tcW w:w="1542" w:type="dxa"/>
            <w:vMerge/>
            <w:tcBorders>
              <w:right w:val="single" w:sz="4" w:space="0" w:color="auto"/>
            </w:tcBorders>
          </w:tcPr>
          <w:p w:rsidR="003D5ED5" w:rsidRPr="000E4878" w:rsidRDefault="003D5ED5" w:rsidP="003D5ED5">
            <w:pPr>
              <w:spacing w:line="288" w:lineRule="auto"/>
              <w:rPr>
                <w:rFonts w:ascii="Times New Roman" w:hAnsi="Times New Roman" w:cs="Times New Roman"/>
                <w:b/>
                <w:sz w:val="24"/>
                <w:szCs w:val="24"/>
                <w:lang w:val="uz-Cyrl-UZ"/>
              </w:rPr>
            </w:pPr>
          </w:p>
        </w:tc>
        <w:tc>
          <w:tcPr>
            <w:tcW w:w="1633" w:type="dxa"/>
            <w:gridSpan w:val="4"/>
            <w:vMerge/>
            <w:tcBorders>
              <w:top w:val="single" w:sz="4" w:space="0" w:color="auto"/>
              <w:left w:val="single" w:sz="4" w:space="0" w:color="auto"/>
              <w:bottom w:val="single" w:sz="4" w:space="0" w:color="auto"/>
              <w:right w:val="single" w:sz="4" w:space="0" w:color="auto"/>
            </w:tcBorders>
            <w:vAlign w:val="center"/>
          </w:tcPr>
          <w:p w:rsidR="003D5ED5" w:rsidRDefault="003D5ED5" w:rsidP="003D5ED5">
            <w:pPr>
              <w:spacing w:line="288" w:lineRule="auto"/>
              <w:jc w:val="center"/>
              <w:rPr>
                <w:rFonts w:ascii="Times New Roman" w:hAnsi="Times New Roman" w:cs="Times New Roman"/>
                <w:sz w:val="24"/>
                <w:szCs w:val="24"/>
                <w:lang w:val="uz-Cyrl-UZ"/>
              </w:rPr>
            </w:pPr>
          </w:p>
        </w:tc>
        <w:tc>
          <w:tcPr>
            <w:tcW w:w="2730" w:type="dxa"/>
            <w:gridSpan w:val="2"/>
            <w:vMerge/>
            <w:tcBorders>
              <w:top w:val="single" w:sz="4" w:space="0" w:color="auto"/>
              <w:left w:val="single" w:sz="4" w:space="0" w:color="auto"/>
              <w:bottom w:val="single" w:sz="4" w:space="0" w:color="auto"/>
              <w:right w:val="single" w:sz="4" w:space="0" w:color="auto"/>
            </w:tcBorders>
            <w:vAlign w:val="center"/>
          </w:tcPr>
          <w:p w:rsidR="003D5ED5" w:rsidRDefault="003D5ED5" w:rsidP="003D5ED5">
            <w:pPr>
              <w:spacing w:line="288" w:lineRule="auto"/>
              <w:jc w:val="center"/>
              <w:rPr>
                <w:rFonts w:ascii="Times New Roman" w:hAnsi="Times New Roman" w:cs="Times New Roman"/>
                <w:sz w:val="24"/>
                <w:szCs w:val="24"/>
                <w:lang w:val="uz-Cyrl-UZ"/>
              </w:rPr>
            </w:pPr>
          </w:p>
        </w:tc>
        <w:tc>
          <w:tcPr>
            <w:tcW w:w="1644" w:type="dxa"/>
            <w:tcBorders>
              <w:top w:val="single" w:sz="4" w:space="0" w:color="auto"/>
              <w:left w:val="single" w:sz="4" w:space="0" w:color="auto"/>
              <w:bottom w:val="single" w:sz="4" w:space="0" w:color="auto"/>
              <w:right w:val="single" w:sz="4" w:space="0" w:color="auto"/>
            </w:tcBorders>
            <w:vAlign w:val="center"/>
          </w:tcPr>
          <w:p w:rsidR="003D5ED5" w:rsidRPr="000E4878" w:rsidRDefault="003D5ED5" w:rsidP="003D5ED5">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коди</w:t>
            </w:r>
          </w:p>
        </w:tc>
        <w:tc>
          <w:tcPr>
            <w:tcW w:w="1650" w:type="dxa"/>
            <w:gridSpan w:val="2"/>
            <w:tcBorders>
              <w:top w:val="single" w:sz="4" w:space="0" w:color="auto"/>
              <w:left w:val="single" w:sz="4" w:space="0" w:color="auto"/>
              <w:bottom w:val="single" w:sz="4" w:space="0" w:color="auto"/>
              <w:right w:val="single" w:sz="4" w:space="0" w:color="auto"/>
            </w:tcBorders>
            <w:vAlign w:val="center"/>
          </w:tcPr>
          <w:p w:rsidR="003D5ED5" w:rsidRPr="000E4878" w:rsidRDefault="003D5ED5" w:rsidP="003D5ED5">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Рўйхатдан ўтказилган рақами</w:t>
            </w:r>
          </w:p>
        </w:tc>
      </w:tr>
      <w:tr w:rsidR="003D5ED5" w:rsidRPr="004D5C4A" w:rsidTr="003D5ED5">
        <w:tc>
          <w:tcPr>
            <w:tcW w:w="1542" w:type="dxa"/>
            <w:vMerge/>
            <w:tcBorders>
              <w:right w:val="single" w:sz="4" w:space="0" w:color="auto"/>
            </w:tcBorders>
          </w:tcPr>
          <w:p w:rsidR="003D5ED5" w:rsidRPr="000E4878" w:rsidRDefault="003D5ED5" w:rsidP="003D5ED5">
            <w:pPr>
              <w:spacing w:line="288" w:lineRule="auto"/>
              <w:rPr>
                <w:rFonts w:ascii="Times New Roman" w:hAnsi="Times New Roman" w:cs="Times New Roman"/>
                <w:b/>
                <w:sz w:val="24"/>
                <w:szCs w:val="24"/>
                <w:lang w:val="uz-Cyrl-UZ"/>
              </w:rPr>
            </w:pPr>
          </w:p>
        </w:tc>
        <w:tc>
          <w:tcPr>
            <w:tcW w:w="1633" w:type="dxa"/>
            <w:gridSpan w:val="4"/>
            <w:tcBorders>
              <w:top w:val="single" w:sz="4" w:space="0" w:color="auto"/>
              <w:left w:val="single" w:sz="4" w:space="0" w:color="auto"/>
              <w:bottom w:val="single" w:sz="4" w:space="0" w:color="auto"/>
              <w:right w:val="single" w:sz="4" w:space="0" w:color="auto"/>
            </w:tcBorders>
          </w:tcPr>
          <w:p w:rsidR="003D5ED5" w:rsidRPr="008C53E5" w:rsidRDefault="003D5ED5" w:rsidP="003D5ED5">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2730" w:type="dxa"/>
            <w:gridSpan w:val="2"/>
            <w:tcBorders>
              <w:top w:val="single" w:sz="4" w:space="0" w:color="auto"/>
              <w:left w:val="single" w:sz="4" w:space="0" w:color="auto"/>
              <w:bottom w:val="single" w:sz="4" w:space="0" w:color="auto"/>
              <w:right w:val="single" w:sz="4" w:space="0" w:color="auto"/>
            </w:tcBorders>
          </w:tcPr>
          <w:p w:rsidR="003D5ED5" w:rsidRPr="00160110" w:rsidRDefault="00160110" w:rsidP="00160110">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44" w:type="dxa"/>
            <w:tcBorders>
              <w:top w:val="single" w:sz="4" w:space="0" w:color="auto"/>
              <w:left w:val="single" w:sz="4" w:space="0" w:color="auto"/>
              <w:bottom w:val="single" w:sz="4" w:space="0" w:color="auto"/>
              <w:right w:val="single" w:sz="4" w:space="0" w:color="auto"/>
            </w:tcBorders>
          </w:tcPr>
          <w:p w:rsidR="003D5ED5" w:rsidRPr="004D5C4A" w:rsidRDefault="003D5ED5" w:rsidP="003D5ED5">
            <w:pPr>
              <w:spacing w:line="288" w:lineRule="auto"/>
              <w:rPr>
                <w:rFonts w:ascii="Times New Roman" w:hAnsi="Times New Roman" w:cs="Times New Roman"/>
                <w:sz w:val="24"/>
                <w:szCs w:val="24"/>
              </w:rPr>
            </w:pPr>
          </w:p>
        </w:tc>
        <w:tc>
          <w:tcPr>
            <w:tcW w:w="1650" w:type="dxa"/>
            <w:gridSpan w:val="2"/>
            <w:tcBorders>
              <w:top w:val="single" w:sz="4" w:space="0" w:color="auto"/>
              <w:left w:val="single" w:sz="4" w:space="0" w:color="auto"/>
              <w:bottom w:val="single" w:sz="4" w:space="0" w:color="auto"/>
              <w:right w:val="single" w:sz="4" w:space="0" w:color="auto"/>
            </w:tcBorders>
          </w:tcPr>
          <w:p w:rsidR="003D5ED5" w:rsidRPr="004D5C4A" w:rsidRDefault="003D5ED5" w:rsidP="003D5ED5">
            <w:pPr>
              <w:spacing w:line="288" w:lineRule="auto"/>
              <w:rPr>
                <w:rFonts w:ascii="Times New Roman" w:hAnsi="Times New Roman" w:cs="Times New Roman"/>
                <w:sz w:val="24"/>
                <w:szCs w:val="24"/>
              </w:rPr>
            </w:pPr>
          </w:p>
        </w:tc>
      </w:tr>
      <w:tr w:rsidR="003D5ED5" w:rsidRPr="004D5C4A" w:rsidTr="003D5ED5">
        <w:tc>
          <w:tcPr>
            <w:tcW w:w="9199" w:type="dxa"/>
            <w:gridSpan w:val="10"/>
            <w:tcBorders>
              <w:bottom w:val="single" w:sz="4" w:space="0" w:color="auto"/>
            </w:tcBorders>
          </w:tcPr>
          <w:p w:rsidR="003D5ED5" w:rsidRPr="004D5C4A" w:rsidRDefault="003D5ED5" w:rsidP="003D5ED5">
            <w:pPr>
              <w:spacing w:line="288" w:lineRule="auto"/>
              <w:rPr>
                <w:rFonts w:ascii="Times New Roman" w:hAnsi="Times New Roman" w:cs="Times New Roman"/>
                <w:sz w:val="24"/>
                <w:szCs w:val="24"/>
              </w:rPr>
            </w:pPr>
          </w:p>
        </w:tc>
      </w:tr>
      <w:tr w:rsidR="003D5ED5" w:rsidRPr="005C6AF6" w:rsidTr="003D5ED5">
        <w:trPr>
          <w:trHeight w:val="85"/>
        </w:trPr>
        <w:tc>
          <w:tcPr>
            <w:tcW w:w="3025" w:type="dxa"/>
            <w:gridSpan w:val="4"/>
            <w:vMerge w:val="restart"/>
            <w:tcBorders>
              <w:top w:val="single" w:sz="4" w:space="0" w:color="auto"/>
              <w:left w:val="single" w:sz="4" w:space="0" w:color="auto"/>
              <w:right w:val="single" w:sz="4" w:space="0" w:color="auto"/>
            </w:tcBorders>
            <w:vAlign w:val="center"/>
          </w:tcPr>
          <w:p w:rsidR="003D5ED5" w:rsidRPr="009D5C89" w:rsidRDefault="003D5ED5" w:rsidP="003D5ED5">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Меҳнат ҳаракатлари</w:t>
            </w:r>
          </w:p>
        </w:tc>
        <w:tc>
          <w:tcPr>
            <w:tcW w:w="6174" w:type="dxa"/>
            <w:gridSpan w:val="6"/>
            <w:tcBorders>
              <w:top w:val="single" w:sz="4" w:space="0" w:color="auto"/>
              <w:left w:val="single" w:sz="4" w:space="0" w:color="auto"/>
              <w:bottom w:val="single" w:sz="4" w:space="0" w:color="auto"/>
              <w:right w:val="single" w:sz="4" w:space="0" w:color="auto"/>
            </w:tcBorders>
            <w:vAlign w:val="center"/>
          </w:tcPr>
          <w:p w:rsidR="003D5ED5" w:rsidRPr="00891BB0" w:rsidRDefault="003D5ED5" w:rsidP="003D5ED5">
            <w:pPr>
              <w:rPr>
                <w:rFonts w:ascii="Times New Roman" w:hAnsi="Times New Roman"/>
                <w:sz w:val="24"/>
                <w:szCs w:val="24"/>
                <w:lang w:val="uz-Cyrl-UZ"/>
              </w:rPr>
            </w:pPr>
            <w:r w:rsidRPr="00891BB0">
              <w:rPr>
                <w:rFonts w:ascii="Times New Roman" w:hAnsi="Times New Roman"/>
                <w:sz w:val="24"/>
                <w:szCs w:val="24"/>
                <w:lang w:val="uz-Cyrl-UZ"/>
              </w:rPr>
              <w:t>Қиш мавсумида қудуқ оғзида қиздириш ишларини бажариш</w:t>
            </w:r>
          </w:p>
        </w:tc>
      </w:tr>
      <w:tr w:rsidR="003D5ED5" w:rsidRPr="005C6AF6" w:rsidTr="003D5ED5">
        <w:trPr>
          <w:trHeight w:val="85"/>
        </w:trPr>
        <w:tc>
          <w:tcPr>
            <w:tcW w:w="3025" w:type="dxa"/>
            <w:gridSpan w:val="4"/>
            <w:vMerge/>
            <w:tcBorders>
              <w:top w:val="single" w:sz="4" w:space="0" w:color="auto"/>
              <w:left w:val="single" w:sz="4" w:space="0" w:color="auto"/>
              <w:right w:val="single" w:sz="4" w:space="0" w:color="auto"/>
            </w:tcBorders>
            <w:vAlign w:val="center"/>
          </w:tcPr>
          <w:p w:rsidR="003D5ED5" w:rsidRDefault="003D5ED5" w:rsidP="003D5ED5">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vAlign w:val="center"/>
          </w:tcPr>
          <w:p w:rsidR="003D5ED5" w:rsidRPr="00891BB0" w:rsidRDefault="003D5ED5" w:rsidP="003D5ED5">
            <w:pPr>
              <w:jc w:val="both"/>
              <w:rPr>
                <w:rFonts w:ascii="Times New Roman" w:hAnsi="Times New Roman"/>
                <w:sz w:val="24"/>
                <w:szCs w:val="24"/>
                <w:lang w:val="uz-Cyrl-UZ"/>
              </w:rPr>
            </w:pPr>
            <w:r w:rsidRPr="00891BB0">
              <w:rPr>
                <w:rFonts w:ascii="Times New Roman" w:hAnsi="Times New Roman"/>
                <w:sz w:val="24"/>
                <w:szCs w:val="24"/>
                <w:lang w:val="uz-Cyrl-UZ"/>
              </w:rPr>
              <w:t>Геофизика партияси бошлиғи раҳбарлиги остида бурғулаш қувурида қатламни синаш ускунаси билан иш бошлашдан олдин қудуқ оғзини монтаж қилиш</w:t>
            </w:r>
          </w:p>
        </w:tc>
      </w:tr>
      <w:tr w:rsidR="003D5ED5" w:rsidRPr="005C6AF6" w:rsidTr="003D5ED5">
        <w:trPr>
          <w:trHeight w:val="85"/>
        </w:trPr>
        <w:tc>
          <w:tcPr>
            <w:tcW w:w="3025" w:type="dxa"/>
            <w:gridSpan w:val="4"/>
            <w:vMerge/>
            <w:tcBorders>
              <w:top w:val="single" w:sz="4" w:space="0" w:color="auto"/>
              <w:left w:val="single" w:sz="4" w:space="0" w:color="auto"/>
              <w:right w:val="single" w:sz="4" w:space="0" w:color="auto"/>
            </w:tcBorders>
            <w:vAlign w:val="center"/>
          </w:tcPr>
          <w:p w:rsidR="003D5ED5" w:rsidRDefault="003D5ED5" w:rsidP="003D5ED5">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vAlign w:val="center"/>
          </w:tcPr>
          <w:p w:rsidR="003D5ED5" w:rsidRPr="00891BB0" w:rsidRDefault="003D5ED5" w:rsidP="003D5ED5">
            <w:pPr>
              <w:jc w:val="both"/>
              <w:rPr>
                <w:rFonts w:ascii="Times New Roman" w:hAnsi="Times New Roman"/>
                <w:sz w:val="24"/>
                <w:szCs w:val="24"/>
                <w:lang w:val="uz-Cyrl-UZ"/>
              </w:rPr>
            </w:pPr>
            <w:r w:rsidRPr="00891BB0">
              <w:rPr>
                <w:rFonts w:ascii="Times New Roman" w:hAnsi="Times New Roman"/>
                <w:sz w:val="24"/>
                <w:szCs w:val="24"/>
                <w:lang w:val="uz-Cyrl-UZ"/>
              </w:rPr>
              <w:t>Геофизика партияси бошлиғи раҳбарлиги остида бурғулаш қувурида қатламни синаш ускунасини йиғиш ва бўлакларга ажратиш</w:t>
            </w:r>
          </w:p>
        </w:tc>
      </w:tr>
      <w:tr w:rsidR="003D5ED5" w:rsidRPr="005C6AF6" w:rsidTr="003D5ED5">
        <w:trPr>
          <w:trHeight w:val="85"/>
        </w:trPr>
        <w:tc>
          <w:tcPr>
            <w:tcW w:w="3025" w:type="dxa"/>
            <w:gridSpan w:val="4"/>
            <w:vMerge/>
            <w:tcBorders>
              <w:top w:val="single" w:sz="4" w:space="0" w:color="auto"/>
              <w:left w:val="single" w:sz="4" w:space="0" w:color="auto"/>
              <w:right w:val="single" w:sz="4" w:space="0" w:color="auto"/>
            </w:tcBorders>
            <w:vAlign w:val="center"/>
          </w:tcPr>
          <w:p w:rsidR="003D5ED5" w:rsidRDefault="003D5ED5" w:rsidP="003D5ED5">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vAlign w:val="center"/>
          </w:tcPr>
          <w:p w:rsidR="003D5ED5" w:rsidRPr="00891BB0" w:rsidRDefault="003D5ED5" w:rsidP="003D5ED5">
            <w:pPr>
              <w:jc w:val="both"/>
              <w:rPr>
                <w:rFonts w:ascii="Times New Roman" w:hAnsi="Times New Roman"/>
                <w:sz w:val="24"/>
                <w:szCs w:val="24"/>
                <w:lang w:val="uz-Cyrl-UZ"/>
              </w:rPr>
            </w:pPr>
            <w:r w:rsidRPr="00891BB0">
              <w:rPr>
                <w:rFonts w:ascii="Times New Roman" w:hAnsi="Times New Roman"/>
                <w:sz w:val="24"/>
                <w:szCs w:val="24"/>
                <w:lang w:val="uz-Cyrl-UZ"/>
              </w:rPr>
              <w:t>Геофизика партияси бошлиғи раҳбарлиги остида бурғулаш қувурида тушириладиган геофизик тадқиқотлар услубий аппаратлар комплексини йиғиш жараёнида ёрдамчи ишларни бажаришда иштирок этиш</w:t>
            </w:r>
          </w:p>
        </w:tc>
      </w:tr>
      <w:tr w:rsidR="003D5ED5" w:rsidRPr="005C6AF6" w:rsidTr="003D5ED5">
        <w:trPr>
          <w:trHeight w:val="84"/>
        </w:trPr>
        <w:tc>
          <w:tcPr>
            <w:tcW w:w="3025" w:type="dxa"/>
            <w:gridSpan w:val="4"/>
            <w:vMerge/>
            <w:tcBorders>
              <w:left w:val="single" w:sz="4" w:space="0" w:color="auto"/>
              <w:right w:val="single" w:sz="4" w:space="0" w:color="auto"/>
            </w:tcBorders>
            <w:vAlign w:val="center"/>
          </w:tcPr>
          <w:p w:rsidR="003D5ED5" w:rsidRDefault="003D5ED5" w:rsidP="003D5ED5">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vAlign w:val="center"/>
          </w:tcPr>
          <w:p w:rsidR="003D5ED5" w:rsidRPr="00891BB0" w:rsidRDefault="003D5ED5" w:rsidP="003D5ED5">
            <w:pPr>
              <w:jc w:val="both"/>
              <w:rPr>
                <w:rFonts w:ascii="Times New Roman" w:hAnsi="Times New Roman"/>
                <w:sz w:val="24"/>
                <w:szCs w:val="24"/>
                <w:lang w:val="uz-Cyrl-UZ"/>
              </w:rPr>
            </w:pPr>
            <w:r w:rsidRPr="00891BB0">
              <w:rPr>
                <w:rFonts w:ascii="Times New Roman" w:hAnsi="Times New Roman"/>
                <w:sz w:val="24"/>
                <w:szCs w:val="24"/>
                <w:lang w:val="uz-Cyrl-UZ"/>
              </w:rPr>
              <w:t>Геофизика партияси бошлиғи раҳбарлиги остида бурғулаш қувурида тушириладиган геофизик тадқиқотлар услубий аппаратлар комплексини бўлакларга ажратиш</w:t>
            </w:r>
          </w:p>
        </w:tc>
      </w:tr>
      <w:tr w:rsidR="003D5ED5" w:rsidRPr="004D5C4A" w:rsidTr="003D5ED5">
        <w:tc>
          <w:tcPr>
            <w:tcW w:w="3025" w:type="dxa"/>
            <w:gridSpan w:val="4"/>
            <w:vMerge w:val="restart"/>
            <w:tcBorders>
              <w:top w:val="single" w:sz="4" w:space="0" w:color="auto"/>
              <w:left w:val="single" w:sz="4" w:space="0" w:color="auto"/>
              <w:right w:val="single" w:sz="4" w:space="0" w:color="auto"/>
            </w:tcBorders>
            <w:vAlign w:val="center"/>
          </w:tcPr>
          <w:p w:rsidR="003D5ED5" w:rsidRPr="009D5C89" w:rsidRDefault="003D5ED5" w:rsidP="003D5ED5">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Зарур кўникмалар</w:t>
            </w:r>
          </w:p>
        </w:tc>
        <w:tc>
          <w:tcPr>
            <w:tcW w:w="6174" w:type="dxa"/>
            <w:gridSpan w:val="6"/>
            <w:tcBorders>
              <w:top w:val="single" w:sz="4" w:space="0" w:color="auto"/>
              <w:left w:val="single" w:sz="4" w:space="0" w:color="auto"/>
              <w:bottom w:val="single" w:sz="4" w:space="0" w:color="auto"/>
              <w:right w:val="single" w:sz="4" w:space="0" w:color="auto"/>
            </w:tcBorders>
          </w:tcPr>
          <w:p w:rsidR="003D5ED5" w:rsidRPr="00891BB0" w:rsidRDefault="003D5ED5" w:rsidP="003D5ED5">
            <w:pPr>
              <w:jc w:val="both"/>
              <w:rPr>
                <w:sz w:val="24"/>
                <w:szCs w:val="24"/>
              </w:rPr>
            </w:pPr>
            <w:r w:rsidRPr="00891BB0">
              <w:rPr>
                <w:rFonts w:ascii="Times New Roman" w:hAnsi="Times New Roman"/>
                <w:sz w:val="24"/>
                <w:szCs w:val="24"/>
                <w:lang w:val="uz-Cyrl-UZ"/>
              </w:rPr>
              <w:t>Каротаж ролиги ва кабелни қиздириш учун буғ линиясини тайёрлаш (демонтаж қилиш)</w:t>
            </w:r>
          </w:p>
        </w:tc>
      </w:tr>
      <w:tr w:rsidR="003D5ED5" w:rsidRPr="005C6AF6" w:rsidTr="003D5ED5">
        <w:tc>
          <w:tcPr>
            <w:tcW w:w="3025" w:type="dxa"/>
            <w:gridSpan w:val="4"/>
            <w:vMerge/>
            <w:tcBorders>
              <w:left w:val="single" w:sz="4" w:space="0" w:color="auto"/>
              <w:right w:val="single" w:sz="4" w:space="0" w:color="auto"/>
            </w:tcBorders>
            <w:vAlign w:val="center"/>
          </w:tcPr>
          <w:p w:rsidR="003D5ED5" w:rsidRDefault="003D5ED5" w:rsidP="003D5ED5">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3D5ED5" w:rsidRPr="00891BB0" w:rsidRDefault="003D5ED5" w:rsidP="003D5ED5">
            <w:pPr>
              <w:shd w:val="clear" w:color="auto" w:fill="FFFFFF"/>
              <w:tabs>
                <w:tab w:val="left" w:pos="797"/>
              </w:tabs>
              <w:jc w:val="both"/>
              <w:rPr>
                <w:spacing w:val="6"/>
                <w:sz w:val="24"/>
                <w:szCs w:val="24"/>
                <w:lang w:val="uz-Cyrl-UZ"/>
              </w:rPr>
            </w:pPr>
            <w:r w:rsidRPr="00891BB0">
              <w:rPr>
                <w:rFonts w:ascii="Times New Roman" w:hAnsi="Times New Roman"/>
                <w:sz w:val="24"/>
                <w:szCs w:val="24"/>
                <w:lang w:val="uz-Cyrl-UZ"/>
              </w:rPr>
              <w:t>Қатлам флюидларини ювиш учун линиялар, беркитувчи арматуралар, намуна олиш учун ускуналарни монтаж қилиш</w:t>
            </w:r>
          </w:p>
        </w:tc>
      </w:tr>
      <w:tr w:rsidR="003D5ED5" w:rsidRPr="005C6AF6" w:rsidTr="003D5ED5">
        <w:tc>
          <w:tcPr>
            <w:tcW w:w="3025" w:type="dxa"/>
            <w:gridSpan w:val="4"/>
            <w:vMerge/>
            <w:tcBorders>
              <w:left w:val="single" w:sz="4" w:space="0" w:color="auto"/>
              <w:right w:val="single" w:sz="4" w:space="0" w:color="auto"/>
            </w:tcBorders>
            <w:vAlign w:val="center"/>
          </w:tcPr>
          <w:p w:rsidR="003D5ED5" w:rsidRDefault="003D5ED5" w:rsidP="003D5ED5">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3D5ED5" w:rsidRPr="00891BB0" w:rsidRDefault="003D5ED5" w:rsidP="003D5ED5">
            <w:pPr>
              <w:shd w:val="clear" w:color="auto" w:fill="FFFFFF"/>
              <w:tabs>
                <w:tab w:val="left" w:pos="797"/>
              </w:tabs>
              <w:jc w:val="both"/>
              <w:rPr>
                <w:sz w:val="24"/>
                <w:szCs w:val="24"/>
                <w:lang w:val="uz-Cyrl-UZ"/>
              </w:rPr>
            </w:pPr>
            <w:r w:rsidRPr="00891BB0">
              <w:rPr>
                <w:rFonts w:ascii="Times New Roman" w:hAnsi="Times New Roman"/>
                <w:sz w:val="24"/>
                <w:szCs w:val="24"/>
                <w:lang w:val="uz-Cyrl-UZ"/>
              </w:rPr>
              <w:t>Ротор майдончасидан бурғулаш қувуридаги қатламни синаш ускунасини алоҳида элементларини ташиб кетиш</w:t>
            </w:r>
          </w:p>
        </w:tc>
      </w:tr>
      <w:tr w:rsidR="003D5ED5" w:rsidRPr="005C6AF6" w:rsidTr="003D5ED5">
        <w:tc>
          <w:tcPr>
            <w:tcW w:w="3025" w:type="dxa"/>
            <w:gridSpan w:val="4"/>
            <w:vMerge/>
            <w:tcBorders>
              <w:left w:val="single" w:sz="4" w:space="0" w:color="auto"/>
              <w:right w:val="single" w:sz="4" w:space="0" w:color="auto"/>
            </w:tcBorders>
            <w:vAlign w:val="center"/>
          </w:tcPr>
          <w:p w:rsidR="003D5ED5" w:rsidRDefault="003D5ED5" w:rsidP="003D5ED5">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3D5ED5" w:rsidRPr="00891BB0" w:rsidRDefault="003D5ED5" w:rsidP="003D5ED5">
            <w:pPr>
              <w:jc w:val="both"/>
              <w:rPr>
                <w:sz w:val="24"/>
                <w:szCs w:val="24"/>
                <w:lang w:val="uz-Cyrl-UZ"/>
              </w:rPr>
            </w:pPr>
            <w:r w:rsidRPr="00891BB0">
              <w:rPr>
                <w:rFonts w:ascii="Times New Roman" w:hAnsi="Times New Roman"/>
                <w:sz w:val="24"/>
                <w:szCs w:val="24"/>
                <w:lang w:val="uz-Cyrl-UZ"/>
              </w:rPr>
              <w:t>Геофизик тадқиқотлар услубий аппаратлар комплексини тушириш ва уни қудуқ оғзига ташиб келтириш</w:t>
            </w:r>
          </w:p>
        </w:tc>
      </w:tr>
      <w:tr w:rsidR="003D5ED5" w:rsidRPr="005C6AF6" w:rsidTr="003D5ED5">
        <w:tc>
          <w:tcPr>
            <w:tcW w:w="3025" w:type="dxa"/>
            <w:gridSpan w:val="4"/>
            <w:vMerge/>
            <w:tcBorders>
              <w:left w:val="single" w:sz="4" w:space="0" w:color="auto"/>
              <w:right w:val="single" w:sz="4" w:space="0" w:color="auto"/>
            </w:tcBorders>
            <w:vAlign w:val="center"/>
          </w:tcPr>
          <w:p w:rsidR="003D5ED5" w:rsidRDefault="003D5ED5" w:rsidP="003D5ED5">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3D5ED5" w:rsidRPr="00891BB0" w:rsidRDefault="003D5ED5" w:rsidP="003D5ED5">
            <w:pPr>
              <w:jc w:val="both"/>
              <w:rPr>
                <w:sz w:val="24"/>
                <w:szCs w:val="24"/>
                <w:lang w:val="uz-Cyrl-UZ"/>
              </w:rPr>
            </w:pPr>
            <w:r w:rsidRPr="00891BB0">
              <w:rPr>
                <w:rFonts w:ascii="Times New Roman" w:hAnsi="Times New Roman"/>
                <w:sz w:val="24"/>
                <w:szCs w:val="24"/>
                <w:lang w:val="uz-Cyrl-UZ"/>
              </w:rPr>
              <w:t>Геофизик тадқиқотлар ўтказиш услубий аппаратлар комплексининг жиҳозларини тозалаш ва ювиш, уни қабул қилиш кўприкчасига ташишни амалга ошириш</w:t>
            </w:r>
          </w:p>
        </w:tc>
      </w:tr>
      <w:tr w:rsidR="003D5ED5" w:rsidRPr="005C6AF6" w:rsidTr="003D5ED5">
        <w:tc>
          <w:tcPr>
            <w:tcW w:w="3025" w:type="dxa"/>
            <w:gridSpan w:val="4"/>
            <w:vMerge w:val="restart"/>
            <w:tcBorders>
              <w:top w:val="single" w:sz="4" w:space="0" w:color="auto"/>
              <w:left w:val="single" w:sz="4" w:space="0" w:color="auto"/>
              <w:right w:val="single" w:sz="4" w:space="0" w:color="auto"/>
            </w:tcBorders>
            <w:vAlign w:val="center"/>
          </w:tcPr>
          <w:p w:rsidR="003D5ED5" w:rsidRPr="00201605" w:rsidRDefault="003D5ED5" w:rsidP="003D5ED5">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Зарур билимлар</w:t>
            </w:r>
          </w:p>
        </w:tc>
        <w:tc>
          <w:tcPr>
            <w:tcW w:w="6174" w:type="dxa"/>
            <w:gridSpan w:val="6"/>
            <w:tcBorders>
              <w:top w:val="single" w:sz="4" w:space="0" w:color="auto"/>
              <w:left w:val="single" w:sz="4" w:space="0" w:color="auto"/>
              <w:bottom w:val="single" w:sz="4" w:space="0" w:color="auto"/>
              <w:right w:val="single" w:sz="4" w:space="0" w:color="auto"/>
            </w:tcBorders>
          </w:tcPr>
          <w:p w:rsidR="003D5ED5" w:rsidRPr="00891BB0" w:rsidRDefault="003D5ED5" w:rsidP="003D5ED5">
            <w:pPr>
              <w:jc w:val="both"/>
              <w:rPr>
                <w:sz w:val="24"/>
                <w:szCs w:val="24"/>
                <w:lang w:val="uz-Cyrl-UZ"/>
              </w:rPr>
            </w:pPr>
            <w:r w:rsidRPr="00891BB0">
              <w:rPr>
                <w:rFonts w:ascii="Times New Roman" w:hAnsi="Times New Roman"/>
                <w:sz w:val="24"/>
                <w:szCs w:val="24"/>
                <w:lang w:val="uz-Cyrl-UZ"/>
              </w:rPr>
              <w:t>Геофизик ишлар пайтида қудуқ оғзини қиздириш тизимига қўйилган талаблар</w:t>
            </w:r>
          </w:p>
        </w:tc>
      </w:tr>
      <w:tr w:rsidR="003D5ED5" w:rsidRPr="005C6AF6" w:rsidTr="003D5ED5">
        <w:tc>
          <w:tcPr>
            <w:tcW w:w="3025" w:type="dxa"/>
            <w:gridSpan w:val="4"/>
            <w:vMerge/>
            <w:tcBorders>
              <w:left w:val="single" w:sz="4" w:space="0" w:color="auto"/>
              <w:right w:val="single" w:sz="4" w:space="0" w:color="auto"/>
            </w:tcBorders>
            <w:vAlign w:val="center"/>
          </w:tcPr>
          <w:p w:rsidR="003D5ED5" w:rsidRDefault="003D5ED5" w:rsidP="003D5ED5">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3D5ED5" w:rsidRPr="00891BB0" w:rsidRDefault="003D5ED5" w:rsidP="003D5ED5">
            <w:pPr>
              <w:jc w:val="both"/>
              <w:rPr>
                <w:sz w:val="24"/>
                <w:szCs w:val="24"/>
                <w:lang w:val="uz-Cyrl-UZ"/>
              </w:rPr>
            </w:pPr>
            <w:r w:rsidRPr="00891BB0">
              <w:rPr>
                <w:rFonts w:ascii="Times New Roman" w:hAnsi="Times New Roman"/>
                <w:sz w:val="24"/>
                <w:szCs w:val="24"/>
                <w:lang w:val="uz-Cyrl-UZ"/>
              </w:rPr>
              <w:t>Бурғулаш қувурларида қатламни синаш ускунаси билан иш олиб бориш пайтида қудуқ оғзини монтаж қилиш бўйича йўриқнома талаблари</w:t>
            </w:r>
          </w:p>
        </w:tc>
      </w:tr>
      <w:tr w:rsidR="003D5ED5" w:rsidRPr="005C6AF6" w:rsidTr="003D5ED5">
        <w:tc>
          <w:tcPr>
            <w:tcW w:w="3025" w:type="dxa"/>
            <w:gridSpan w:val="4"/>
            <w:vMerge/>
            <w:tcBorders>
              <w:left w:val="single" w:sz="4" w:space="0" w:color="auto"/>
              <w:right w:val="single" w:sz="4" w:space="0" w:color="auto"/>
            </w:tcBorders>
            <w:vAlign w:val="center"/>
          </w:tcPr>
          <w:p w:rsidR="003D5ED5" w:rsidRDefault="003D5ED5" w:rsidP="003D5ED5">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3D5ED5" w:rsidRPr="00891BB0" w:rsidRDefault="003D5ED5" w:rsidP="003D5ED5">
            <w:pPr>
              <w:jc w:val="both"/>
              <w:rPr>
                <w:sz w:val="24"/>
                <w:szCs w:val="24"/>
                <w:lang w:val="uz-Cyrl-UZ"/>
              </w:rPr>
            </w:pPr>
            <w:r w:rsidRPr="00891BB0">
              <w:rPr>
                <w:rFonts w:ascii="Times New Roman" w:hAnsi="Times New Roman"/>
                <w:sz w:val="24"/>
                <w:szCs w:val="24"/>
                <w:lang w:val="uz-Cyrl-UZ"/>
              </w:rPr>
              <w:t>Бурғулаш қувурларида қатламни синаш ускунаси билан иш олиб бориш пайтида хавфсизлик талаблари</w:t>
            </w:r>
          </w:p>
        </w:tc>
      </w:tr>
      <w:tr w:rsidR="003D5ED5" w:rsidRPr="005C6AF6" w:rsidTr="003D5ED5">
        <w:tc>
          <w:tcPr>
            <w:tcW w:w="3025" w:type="dxa"/>
            <w:gridSpan w:val="4"/>
            <w:vMerge/>
            <w:tcBorders>
              <w:left w:val="single" w:sz="4" w:space="0" w:color="auto"/>
              <w:right w:val="single" w:sz="4" w:space="0" w:color="auto"/>
            </w:tcBorders>
            <w:vAlign w:val="center"/>
          </w:tcPr>
          <w:p w:rsidR="003D5ED5" w:rsidRDefault="003D5ED5" w:rsidP="003D5ED5">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3D5ED5" w:rsidRPr="00891BB0" w:rsidRDefault="003D5ED5" w:rsidP="003D5ED5">
            <w:pPr>
              <w:jc w:val="both"/>
              <w:rPr>
                <w:snapToGrid w:val="0"/>
                <w:sz w:val="24"/>
                <w:szCs w:val="24"/>
                <w:lang w:val="uz-Cyrl-UZ"/>
              </w:rPr>
            </w:pPr>
            <w:r w:rsidRPr="00891BB0">
              <w:rPr>
                <w:rFonts w:ascii="Times New Roman" w:hAnsi="Times New Roman"/>
                <w:sz w:val="24"/>
                <w:szCs w:val="24"/>
                <w:lang w:val="uz-Cyrl-UZ"/>
              </w:rPr>
              <w:t>Геофизик тадқиқотлар ўтказиш услубий аппаратлар комплексини ишлатиш бўйича қўлланмалар</w:t>
            </w:r>
          </w:p>
        </w:tc>
      </w:tr>
      <w:tr w:rsidR="003D5ED5" w:rsidRPr="005C6AF6" w:rsidTr="003D5ED5">
        <w:tc>
          <w:tcPr>
            <w:tcW w:w="3025" w:type="dxa"/>
            <w:gridSpan w:val="4"/>
            <w:vMerge/>
            <w:tcBorders>
              <w:left w:val="single" w:sz="4" w:space="0" w:color="auto"/>
              <w:bottom w:val="single" w:sz="4" w:space="0" w:color="auto"/>
              <w:right w:val="single" w:sz="4" w:space="0" w:color="auto"/>
            </w:tcBorders>
            <w:vAlign w:val="center"/>
          </w:tcPr>
          <w:p w:rsidR="003D5ED5" w:rsidRDefault="003D5ED5" w:rsidP="003D5ED5">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3D5ED5" w:rsidRPr="00891BB0" w:rsidRDefault="003D5ED5" w:rsidP="003D5ED5">
            <w:pPr>
              <w:jc w:val="both"/>
              <w:rPr>
                <w:sz w:val="24"/>
                <w:szCs w:val="24"/>
                <w:lang w:val="uz-Cyrl-UZ"/>
              </w:rPr>
            </w:pPr>
            <w:r w:rsidRPr="00891BB0">
              <w:rPr>
                <w:rFonts w:ascii="Times New Roman" w:hAnsi="Times New Roman"/>
                <w:sz w:val="24"/>
                <w:szCs w:val="24"/>
                <w:lang w:val="uz-Cyrl-UZ"/>
              </w:rPr>
              <w:t>Геофизик тадқиқотлар ўтказиш услубий аппаратлар комплекслари билан ишлаш пайтидаги техник талаблар</w:t>
            </w:r>
          </w:p>
        </w:tc>
      </w:tr>
      <w:tr w:rsidR="003D5ED5" w:rsidRPr="004D5C4A" w:rsidTr="003D5ED5">
        <w:tc>
          <w:tcPr>
            <w:tcW w:w="3025" w:type="dxa"/>
            <w:gridSpan w:val="4"/>
            <w:tcBorders>
              <w:top w:val="single" w:sz="4" w:space="0" w:color="auto"/>
              <w:left w:val="single" w:sz="4" w:space="0" w:color="auto"/>
              <w:bottom w:val="single" w:sz="4" w:space="0" w:color="auto"/>
              <w:right w:val="single" w:sz="4" w:space="0" w:color="auto"/>
            </w:tcBorders>
            <w:vAlign w:val="center"/>
          </w:tcPr>
          <w:p w:rsidR="003D5ED5" w:rsidRPr="009D5C89" w:rsidRDefault="003D5ED5" w:rsidP="003D5ED5">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Бошқа тавсифлар</w:t>
            </w:r>
          </w:p>
        </w:tc>
        <w:tc>
          <w:tcPr>
            <w:tcW w:w="6174" w:type="dxa"/>
            <w:gridSpan w:val="6"/>
            <w:tcBorders>
              <w:top w:val="single" w:sz="4" w:space="0" w:color="auto"/>
              <w:left w:val="single" w:sz="4" w:space="0" w:color="auto"/>
              <w:bottom w:val="single" w:sz="4" w:space="0" w:color="auto"/>
              <w:right w:val="single" w:sz="4" w:space="0" w:color="auto"/>
            </w:tcBorders>
          </w:tcPr>
          <w:p w:rsidR="003D5ED5" w:rsidRPr="00891BB0" w:rsidRDefault="003D5ED5" w:rsidP="003D5ED5">
            <w:pPr>
              <w:spacing w:line="288" w:lineRule="auto"/>
              <w:rPr>
                <w:rFonts w:ascii="Times New Roman" w:hAnsi="Times New Roman" w:cs="Times New Roman"/>
                <w:sz w:val="24"/>
                <w:szCs w:val="24"/>
                <w:lang w:val="uz-Cyrl-UZ"/>
              </w:rPr>
            </w:pPr>
            <w:r w:rsidRPr="00891BB0">
              <w:rPr>
                <w:rFonts w:ascii="Times New Roman" w:hAnsi="Times New Roman" w:cs="Times New Roman"/>
                <w:sz w:val="24"/>
                <w:szCs w:val="24"/>
                <w:lang w:val="uz-Cyrl-UZ"/>
              </w:rPr>
              <w:t>-</w:t>
            </w:r>
          </w:p>
        </w:tc>
      </w:tr>
    </w:tbl>
    <w:p w:rsidR="008C53E5" w:rsidRDefault="008C53E5" w:rsidP="00804EFC">
      <w:pPr>
        <w:spacing w:after="0" w:line="288" w:lineRule="auto"/>
        <w:rPr>
          <w:rFonts w:ascii="Times New Roman" w:hAnsi="Times New Roman" w:cs="Times New Roman"/>
          <w:sz w:val="24"/>
          <w:szCs w:val="24"/>
        </w:rPr>
      </w:pPr>
    </w:p>
    <w:tbl>
      <w:tblPr>
        <w:tblStyle w:val="a3"/>
        <w:tblW w:w="0" w:type="auto"/>
        <w:tblInd w:w="1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1"/>
        <w:gridCol w:w="288"/>
        <w:gridCol w:w="569"/>
        <w:gridCol w:w="626"/>
        <w:gridCol w:w="150"/>
        <w:gridCol w:w="315"/>
        <w:gridCol w:w="2413"/>
        <w:gridCol w:w="1643"/>
        <w:gridCol w:w="551"/>
        <w:gridCol w:w="1098"/>
      </w:tblGrid>
      <w:tr w:rsidR="008C53E5" w:rsidRPr="004D5C4A" w:rsidTr="003D5ED5">
        <w:trPr>
          <w:trHeight w:val="402"/>
        </w:trPr>
        <w:tc>
          <w:tcPr>
            <w:tcW w:w="9199" w:type="dxa"/>
            <w:gridSpan w:val="10"/>
          </w:tcPr>
          <w:p w:rsidR="008C53E5" w:rsidRPr="004D5C4A" w:rsidRDefault="008C53E5" w:rsidP="008C53E5">
            <w:pPr>
              <w:spacing w:line="288" w:lineRule="auto"/>
              <w:ind w:left="573"/>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3.1.</w:t>
            </w:r>
            <w:r>
              <w:rPr>
                <w:rFonts w:ascii="Times New Roman" w:hAnsi="Times New Roman" w:cs="Times New Roman"/>
                <w:b/>
                <w:sz w:val="24"/>
                <w:szCs w:val="24"/>
                <w:lang w:val="uz-Cyrl-UZ"/>
              </w:rPr>
              <w:t>6.</w:t>
            </w:r>
            <w:r w:rsidRPr="004D5C4A">
              <w:rPr>
                <w:rFonts w:ascii="Times New Roman" w:hAnsi="Times New Roman" w:cs="Times New Roman"/>
                <w:b/>
                <w:sz w:val="24"/>
                <w:szCs w:val="24"/>
                <w:lang w:val="uz-Cyrl-UZ"/>
              </w:rPr>
              <w:t xml:space="preserve"> МЕҲНАТ ВАЗИФА</w:t>
            </w:r>
            <w:r>
              <w:rPr>
                <w:rFonts w:ascii="Times New Roman" w:hAnsi="Times New Roman" w:cs="Times New Roman"/>
                <w:b/>
                <w:sz w:val="24"/>
                <w:szCs w:val="24"/>
                <w:lang w:val="uz-Cyrl-UZ"/>
              </w:rPr>
              <w:t>ЛАР</w:t>
            </w:r>
            <w:r w:rsidRPr="004D5C4A">
              <w:rPr>
                <w:rFonts w:ascii="Times New Roman" w:hAnsi="Times New Roman" w:cs="Times New Roman"/>
                <w:b/>
                <w:sz w:val="24"/>
                <w:szCs w:val="24"/>
                <w:lang w:val="uz-Cyrl-UZ"/>
              </w:rPr>
              <w:t>И</w:t>
            </w:r>
          </w:p>
        </w:tc>
      </w:tr>
      <w:tr w:rsidR="003D5ED5" w:rsidRPr="005C6AF6" w:rsidTr="003D5ED5">
        <w:tc>
          <w:tcPr>
            <w:tcW w:w="1830" w:type="dxa"/>
            <w:gridSpan w:val="2"/>
            <w:tcBorders>
              <w:right w:val="single" w:sz="4" w:space="0" w:color="auto"/>
            </w:tcBorders>
          </w:tcPr>
          <w:p w:rsidR="003D5ED5" w:rsidRPr="004D5C4A" w:rsidRDefault="003D5ED5" w:rsidP="003D5ED5">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Номланиши</w:t>
            </w:r>
          </w:p>
        </w:tc>
        <w:tc>
          <w:tcPr>
            <w:tcW w:w="7369" w:type="dxa"/>
            <w:gridSpan w:val="8"/>
            <w:tcBorders>
              <w:top w:val="single" w:sz="4" w:space="0" w:color="auto"/>
              <w:left w:val="single" w:sz="4" w:space="0" w:color="auto"/>
              <w:bottom w:val="single" w:sz="4" w:space="0" w:color="auto"/>
              <w:right w:val="single" w:sz="4" w:space="0" w:color="auto"/>
            </w:tcBorders>
            <w:vAlign w:val="center"/>
          </w:tcPr>
          <w:p w:rsidR="003D5ED5" w:rsidRPr="009F08F4" w:rsidRDefault="003D5ED5" w:rsidP="003D5ED5">
            <w:pPr>
              <w:jc w:val="both"/>
              <w:rPr>
                <w:rFonts w:ascii="Times New Roman" w:hAnsi="Times New Roman"/>
                <w:i/>
                <w:sz w:val="24"/>
                <w:szCs w:val="20"/>
                <w:lang w:val="uz-Cyrl-UZ"/>
              </w:rPr>
            </w:pPr>
            <w:r w:rsidRPr="009F08F4">
              <w:rPr>
                <w:rFonts w:ascii="Times New Roman" w:hAnsi="Times New Roman"/>
                <w:sz w:val="24"/>
                <w:szCs w:val="20"/>
                <w:lang w:val="uz-Cyrl-UZ"/>
              </w:rPr>
              <w:t>Нефть ва газ қидируви ва ишлатиш қудуқлари бурғуловчисининг раҳбарлиги остида чуқурлиги 4000 метргача бўлган нефть ва газ қудуқларини бурғулашда бурғулаш қурилмаларини таъмирлаш бўйича муайян ишларни бажариш</w:t>
            </w:r>
          </w:p>
        </w:tc>
      </w:tr>
      <w:tr w:rsidR="003D5ED5" w:rsidRPr="005C6AF6" w:rsidTr="003D5ED5">
        <w:tc>
          <w:tcPr>
            <w:tcW w:w="9199" w:type="dxa"/>
            <w:gridSpan w:val="10"/>
          </w:tcPr>
          <w:p w:rsidR="003D5ED5" w:rsidRPr="008C53E5" w:rsidRDefault="003D5ED5" w:rsidP="003D5ED5">
            <w:pPr>
              <w:spacing w:line="288" w:lineRule="auto"/>
              <w:rPr>
                <w:rFonts w:ascii="Times New Roman" w:hAnsi="Times New Roman" w:cs="Times New Roman"/>
                <w:sz w:val="24"/>
                <w:szCs w:val="24"/>
                <w:lang w:val="uz-Cyrl-UZ"/>
              </w:rPr>
            </w:pPr>
          </w:p>
        </w:tc>
      </w:tr>
      <w:tr w:rsidR="003D5ED5" w:rsidRPr="004D5C4A" w:rsidTr="003D5ED5">
        <w:tc>
          <w:tcPr>
            <w:tcW w:w="1542" w:type="dxa"/>
          </w:tcPr>
          <w:p w:rsidR="003D5ED5" w:rsidRPr="008C53E5" w:rsidRDefault="003D5ED5" w:rsidP="003D5ED5">
            <w:pPr>
              <w:spacing w:line="288" w:lineRule="auto"/>
              <w:rPr>
                <w:rFonts w:ascii="Times New Roman" w:hAnsi="Times New Roman" w:cs="Times New Roman"/>
                <w:sz w:val="24"/>
                <w:szCs w:val="24"/>
                <w:lang w:val="uz-Cyrl-UZ"/>
              </w:rPr>
            </w:pPr>
          </w:p>
        </w:tc>
        <w:tc>
          <w:tcPr>
            <w:tcW w:w="857" w:type="dxa"/>
            <w:gridSpan w:val="2"/>
            <w:tcBorders>
              <w:right w:val="single" w:sz="4" w:space="0" w:color="auto"/>
            </w:tcBorders>
          </w:tcPr>
          <w:p w:rsidR="003D5ED5" w:rsidRPr="004D5C4A" w:rsidRDefault="003D5ED5" w:rsidP="003D5ED5">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3D5ED5" w:rsidRPr="00B466E6" w:rsidRDefault="003D5ED5" w:rsidP="003D5ED5">
            <w:pPr>
              <w:jc w:val="center"/>
              <w:rPr>
                <w:rFonts w:ascii="Times New Roman" w:hAnsi="Times New Roman"/>
                <w:sz w:val="24"/>
                <w:szCs w:val="24"/>
                <w:lang w:val="uz-Cyrl-UZ"/>
              </w:rPr>
            </w:pPr>
            <w:r>
              <w:rPr>
                <w:rFonts w:ascii="Times New Roman" w:hAnsi="Times New Roman"/>
                <w:sz w:val="24"/>
                <w:szCs w:val="24"/>
                <w:lang w:val="uz-Cyrl-UZ"/>
              </w:rPr>
              <w:t>А/06</w:t>
            </w:r>
            <w:r w:rsidRPr="00B466E6">
              <w:rPr>
                <w:rFonts w:ascii="Times New Roman" w:hAnsi="Times New Roman"/>
                <w:sz w:val="24"/>
                <w:szCs w:val="24"/>
                <w:lang w:val="uz-Cyrl-UZ"/>
              </w:rPr>
              <w:t>.4</w:t>
            </w:r>
          </w:p>
        </w:tc>
        <w:tc>
          <w:tcPr>
            <w:tcW w:w="2415" w:type="dxa"/>
            <w:tcBorders>
              <w:left w:val="single" w:sz="4" w:space="0" w:color="auto"/>
            </w:tcBorders>
          </w:tcPr>
          <w:p w:rsidR="003D5ED5" w:rsidRPr="004D5C4A" w:rsidRDefault="003D5ED5" w:rsidP="003D5ED5">
            <w:pPr>
              <w:spacing w:line="288" w:lineRule="auto"/>
              <w:rPr>
                <w:rFonts w:ascii="Times New Roman" w:hAnsi="Times New Roman" w:cs="Times New Roman"/>
                <w:sz w:val="24"/>
                <w:szCs w:val="24"/>
              </w:rPr>
            </w:pPr>
          </w:p>
        </w:tc>
        <w:tc>
          <w:tcPr>
            <w:tcW w:w="2195" w:type="dxa"/>
            <w:gridSpan w:val="2"/>
            <w:tcBorders>
              <w:right w:val="single" w:sz="4" w:space="0" w:color="auto"/>
            </w:tcBorders>
          </w:tcPr>
          <w:p w:rsidR="003D5ED5" w:rsidRPr="004D5C4A" w:rsidRDefault="003D5ED5" w:rsidP="003D5ED5">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Малака даражаси</w:t>
            </w:r>
          </w:p>
        </w:tc>
        <w:tc>
          <w:tcPr>
            <w:tcW w:w="1099" w:type="dxa"/>
            <w:tcBorders>
              <w:top w:val="single" w:sz="4" w:space="0" w:color="auto"/>
              <w:left w:val="single" w:sz="4" w:space="0" w:color="auto"/>
              <w:bottom w:val="single" w:sz="4" w:space="0" w:color="auto"/>
              <w:right w:val="single" w:sz="4" w:space="0" w:color="auto"/>
            </w:tcBorders>
          </w:tcPr>
          <w:p w:rsidR="003D5ED5" w:rsidRPr="008C53E5" w:rsidRDefault="003D5ED5" w:rsidP="003D5ED5">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4</w:t>
            </w:r>
          </w:p>
        </w:tc>
      </w:tr>
      <w:tr w:rsidR="003D5ED5" w:rsidRPr="004D5C4A" w:rsidTr="003D5ED5">
        <w:tc>
          <w:tcPr>
            <w:tcW w:w="9199" w:type="dxa"/>
            <w:gridSpan w:val="10"/>
          </w:tcPr>
          <w:p w:rsidR="003D5ED5" w:rsidRPr="004D5C4A" w:rsidRDefault="003D5ED5" w:rsidP="003D5ED5">
            <w:pPr>
              <w:spacing w:line="288" w:lineRule="auto"/>
              <w:rPr>
                <w:rFonts w:ascii="Times New Roman" w:hAnsi="Times New Roman" w:cs="Times New Roman"/>
                <w:sz w:val="24"/>
                <w:szCs w:val="24"/>
              </w:rPr>
            </w:pPr>
          </w:p>
        </w:tc>
      </w:tr>
      <w:tr w:rsidR="003D5ED5" w:rsidRPr="000E4878" w:rsidTr="003D5ED5">
        <w:tc>
          <w:tcPr>
            <w:tcW w:w="1542" w:type="dxa"/>
            <w:vMerge w:val="restart"/>
            <w:tcBorders>
              <w:right w:val="single" w:sz="4" w:space="0" w:color="auto"/>
            </w:tcBorders>
          </w:tcPr>
          <w:p w:rsidR="003D5ED5" w:rsidRPr="000E4878" w:rsidRDefault="003D5ED5" w:rsidP="003D5ED5">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Меҳнат вазифаси</w:t>
            </w:r>
          </w:p>
        </w:tc>
        <w:tc>
          <w:tcPr>
            <w:tcW w:w="1633" w:type="dxa"/>
            <w:gridSpan w:val="4"/>
            <w:vMerge w:val="restart"/>
            <w:tcBorders>
              <w:top w:val="single" w:sz="4" w:space="0" w:color="auto"/>
              <w:left w:val="single" w:sz="4" w:space="0" w:color="auto"/>
              <w:bottom w:val="single" w:sz="4" w:space="0" w:color="auto"/>
              <w:right w:val="single" w:sz="4" w:space="0" w:color="auto"/>
            </w:tcBorders>
          </w:tcPr>
          <w:p w:rsidR="003D5ED5" w:rsidRPr="000E4878" w:rsidRDefault="003D5ED5" w:rsidP="003D5ED5">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 xml:space="preserve">Асли </w:t>
            </w:r>
            <w:r>
              <w:rPr>
                <w:rFonts w:ascii="Times New Roman" w:hAnsi="Times New Roman" w:cs="Times New Roman"/>
                <w:sz w:val="24"/>
                <w:szCs w:val="24"/>
                <w:lang w:val="uz-Cyrl-UZ"/>
              </w:rPr>
              <w:br/>
              <w:t>(“+” белгиси қўйилади)</w:t>
            </w:r>
          </w:p>
        </w:tc>
        <w:tc>
          <w:tcPr>
            <w:tcW w:w="2730" w:type="dxa"/>
            <w:gridSpan w:val="2"/>
            <w:vMerge w:val="restart"/>
            <w:tcBorders>
              <w:top w:val="single" w:sz="4" w:space="0" w:color="auto"/>
              <w:left w:val="single" w:sz="4" w:space="0" w:color="auto"/>
              <w:bottom w:val="single" w:sz="4" w:space="0" w:color="auto"/>
              <w:right w:val="single" w:sz="4" w:space="0" w:color="auto"/>
            </w:tcBorders>
            <w:vAlign w:val="center"/>
          </w:tcPr>
          <w:p w:rsidR="003D5ED5" w:rsidRPr="000E4878" w:rsidRDefault="003D5ED5" w:rsidP="003D5ED5">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Аслидан фойдаланилган</w:t>
            </w:r>
            <w:r>
              <w:rPr>
                <w:rFonts w:ascii="Times New Roman" w:hAnsi="Times New Roman" w:cs="Times New Roman"/>
                <w:sz w:val="24"/>
                <w:szCs w:val="24"/>
                <w:lang w:val="uz-Cyrl-UZ"/>
              </w:rPr>
              <w:t xml:space="preserve"> </w:t>
            </w:r>
            <w:r>
              <w:rPr>
                <w:rFonts w:ascii="Times New Roman" w:hAnsi="Times New Roman" w:cs="Times New Roman"/>
                <w:sz w:val="24"/>
                <w:szCs w:val="24"/>
                <w:lang w:val="uz-Cyrl-UZ"/>
              </w:rPr>
              <w:br/>
              <w:t>(“+” белгиси қўйилади)</w:t>
            </w:r>
          </w:p>
        </w:tc>
        <w:tc>
          <w:tcPr>
            <w:tcW w:w="3294" w:type="dxa"/>
            <w:gridSpan w:val="3"/>
            <w:tcBorders>
              <w:top w:val="single" w:sz="4" w:space="0" w:color="auto"/>
              <w:left w:val="single" w:sz="4" w:space="0" w:color="auto"/>
              <w:bottom w:val="single" w:sz="4" w:space="0" w:color="auto"/>
              <w:right w:val="single" w:sz="4" w:space="0" w:color="auto"/>
            </w:tcBorders>
            <w:vAlign w:val="center"/>
          </w:tcPr>
          <w:p w:rsidR="003D5ED5" w:rsidRPr="000E4878" w:rsidRDefault="003D5ED5" w:rsidP="003D5ED5">
            <w:pPr>
              <w:spacing w:line="288" w:lineRule="auto"/>
              <w:jc w:val="center"/>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Аслининг</w:t>
            </w:r>
          </w:p>
        </w:tc>
      </w:tr>
      <w:tr w:rsidR="003D5ED5" w:rsidRPr="000E4878" w:rsidTr="003D5ED5">
        <w:tc>
          <w:tcPr>
            <w:tcW w:w="1542" w:type="dxa"/>
            <w:vMerge/>
            <w:tcBorders>
              <w:right w:val="single" w:sz="4" w:space="0" w:color="auto"/>
            </w:tcBorders>
          </w:tcPr>
          <w:p w:rsidR="003D5ED5" w:rsidRPr="000E4878" w:rsidRDefault="003D5ED5" w:rsidP="003D5ED5">
            <w:pPr>
              <w:spacing w:line="288" w:lineRule="auto"/>
              <w:rPr>
                <w:rFonts w:ascii="Times New Roman" w:hAnsi="Times New Roman" w:cs="Times New Roman"/>
                <w:b/>
                <w:sz w:val="24"/>
                <w:szCs w:val="24"/>
                <w:lang w:val="uz-Cyrl-UZ"/>
              </w:rPr>
            </w:pPr>
          </w:p>
        </w:tc>
        <w:tc>
          <w:tcPr>
            <w:tcW w:w="1633" w:type="dxa"/>
            <w:gridSpan w:val="4"/>
            <w:vMerge/>
            <w:tcBorders>
              <w:top w:val="single" w:sz="4" w:space="0" w:color="auto"/>
              <w:left w:val="single" w:sz="4" w:space="0" w:color="auto"/>
              <w:bottom w:val="single" w:sz="4" w:space="0" w:color="auto"/>
              <w:right w:val="single" w:sz="4" w:space="0" w:color="auto"/>
            </w:tcBorders>
            <w:vAlign w:val="center"/>
          </w:tcPr>
          <w:p w:rsidR="003D5ED5" w:rsidRDefault="003D5ED5" w:rsidP="003D5ED5">
            <w:pPr>
              <w:spacing w:line="288" w:lineRule="auto"/>
              <w:jc w:val="center"/>
              <w:rPr>
                <w:rFonts w:ascii="Times New Roman" w:hAnsi="Times New Roman" w:cs="Times New Roman"/>
                <w:sz w:val="24"/>
                <w:szCs w:val="24"/>
                <w:lang w:val="uz-Cyrl-UZ"/>
              </w:rPr>
            </w:pPr>
          </w:p>
        </w:tc>
        <w:tc>
          <w:tcPr>
            <w:tcW w:w="2730" w:type="dxa"/>
            <w:gridSpan w:val="2"/>
            <w:vMerge/>
            <w:tcBorders>
              <w:top w:val="single" w:sz="4" w:space="0" w:color="auto"/>
              <w:left w:val="single" w:sz="4" w:space="0" w:color="auto"/>
              <w:bottom w:val="single" w:sz="4" w:space="0" w:color="auto"/>
              <w:right w:val="single" w:sz="4" w:space="0" w:color="auto"/>
            </w:tcBorders>
            <w:vAlign w:val="center"/>
          </w:tcPr>
          <w:p w:rsidR="003D5ED5" w:rsidRDefault="003D5ED5" w:rsidP="003D5ED5">
            <w:pPr>
              <w:spacing w:line="288" w:lineRule="auto"/>
              <w:jc w:val="center"/>
              <w:rPr>
                <w:rFonts w:ascii="Times New Roman" w:hAnsi="Times New Roman" w:cs="Times New Roman"/>
                <w:sz w:val="24"/>
                <w:szCs w:val="24"/>
                <w:lang w:val="uz-Cyrl-UZ"/>
              </w:rPr>
            </w:pPr>
          </w:p>
        </w:tc>
        <w:tc>
          <w:tcPr>
            <w:tcW w:w="1644" w:type="dxa"/>
            <w:tcBorders>
              <w:top w:val="single" w:sz="4" w:space="0" w:color="auto"/>
              <w:left w:val="single" w:sz="4" w:space="0" w:color="auto"/>
              <w:bottom w:val="single" w:sz="4" w:space="0" w:color="auto"/>
              <w:right w:val="single" w:sz="4" w:space="0" w:color="auto"/>
            </w:tcBorders>
            <w:vAlign w:val="center"/>
          </w:tcPr>
          <w:p w:rsidR="003D5ED5" w:rsidRPr="000E4878" w:rsidRDefault="003D5ED5" w:rsidP="003D5ED5">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коди</w:t>
            </w:r>
          </w:p>
        </w:tc>
        <w:tc>
          <w:tcPr>
            <w:tcW w:w="1650" w:type="dxa"/>
            <w:gridSpan w:val="2"/>
            <w:tcBorders>
              <w:top w:val="single" w:sz="4" w:space="0" w:color="auto"/>
              <w:left w:val="single" w:sz="4" w:space="0" w:color="auto"/>
              <w:bottom w:val="single" w:sz="4" w:space="0" w:color="auto"/>
              <w:right w:val="single" w:sz="4" w:space="0" w:color="auto"/>
            </w:tcBorders>
            <w:vAlign w:val="center"/>
          </w:tcPr>
          <w:p w:rsidR="003D5ED5" w:rsidRPr="000E4878" w:rsidRDefault="003D5ED5" w:rsidP="003D5ED5">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Рўйхатдан ўтказилган рақами</w:t>
            </w:r>
          </w:p>
        </w:tc>
      </w:tr>
      <w:tr w:rsidR="003D5ED5" w:rsidRPr="004D5C4A" w:rsidTr="003D5ED5">
        <w:tc>
          <w:tcPr>
            <w:tcW w:w="1542" w:type="dxa"/>
            <w:vMerge/>
            <w:tcBorders>
              <w:right w:val="single" w:sz="4" w:space="0" w:color="auto"/>
            </w:tcBorders>
          </w:tcPr>
          <w:p w:rsidR="003D5ED5" w:rsidRPr="000E4878" w:rsidRDefault="003D5ED5" w:rsidP="003D5ED5">
            <w:pPr>
              <w:spacing w:line="288" w:lineRule="auto"/>
              <w:rPr>
                <w:rFonts w:ascii="Times New Roman" w:hAnsi="Times New Roman" w:cs="Times New Roman"/>
                <w:b/>
                <w:sz w:val="24"/>
                <w:szCs w:val="24"/>
                <w:lang w:val="uz-Cyrl-UZ"/>
              </w:rPr>
            </w:pPr>
          </w:p>
        </w:tc>
        <w:tc>
          <w:tcPr>
            <w:tcW w:w="1633" w:type="dxa"/>
            <w:gridSpan w:val="4"/>
            <w:tcBorders>
              <w:top w:val="single" w:sz="4" w:space="0" w:color="auto"/>
              <w:left w:val="single" w:sz="4" w:space="0" w:color="auto"/>
              <w:bottom w:val="single" w:sz="4" w:space="0" w:color="auto"/>
              <w:right w:val="single" w:sz="4" w:space="0" w:color="auto"/>
            </w:tcBorders>
          </w:tcPr>
          <w:p w:rsidR="003D5ED5" w:rsidRPr="008C53E5" w:rsidRDefault="003D5ED5" w:rsidP="003D5ED5">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2730" w:type="dxa"/>
            <w:gridSpan w:val="2"/>
            <w:tcBorders>
              <w:top w:val="single" w:sz="4" w:space="0" w:color="auto"/>
              <w:left w:val="single" w:sz="4" w:space="0" w:color="auto"/>
              <w:bottom w:val="single" w:sz="4" w:space="0" w:color="auto"/>
              <w:right w:val="single" w:sz="4" w:space="0" w:color="auto"/>
            </w:tcBorders>
          </w:tcPr>
          <w:p w:rsidR="003D5ED5" w:rsidRPr="00160110" w:rsidRDefault="00160110" w:rsidP="00160110">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44" w:type="dxa"/>
            <w:tcBorders>
              <w:top w:val="single" w:sz="4" w:space="0" w:color="auto"/>
              <w:left w:val="single" w:sz="4" w:space="0" w:color="auto"/>
              <w:bottom w:val="single" w:sz="4" w:space="0" w:color="auto"/>
              <w:right w:val="single" w:sz="4" w:space="0" w:color="auto"/>
            </w:tcBorders>
          </w:tcPr>
          <w:p w:rsidR="003D5ED5" w:rsidRPr="004D5C4A" w:rsidRDefault="003D5ED5" w:rsidP="003D5ED5">
            <w:pPr>
              <w:spacing w:line="288" w:lineRule="auto"/>
              <w:rPr>
                <w:rFonts w:ascii="Times New Roman" w:hAnsi="Times New Roman" w:cs="Times New Roman"/>
                <w:sz w:val="24"/>
                <w:szCs w:val="24"/>
              </w:rPr>
            </w:pPr>
          </w:p>
        </w:tc>
        <w:tc>
          <w:tcPr>
            <w:tcW w:w="1650" w:type="dxa"/>
            <w:gridSpan w:val="2"/>
            <w:tcBorders>
              <w:top w:val="single" w:sz="4" w:space="0" w:color="auto"/>
              <w:left w:val="single" w:sz="4" w:space="0" w:color="auto"/>
              <w:bottom w:val="single" w:sz="4" w:space="0" w:color="auto"/>
              <w:right w:val="single" w:sz="4" w:space="0" w:color="auto"/>
            </w:tcBorders>
          </w:tcPr>
          <w:p w:rsidR="003D5ED5" w:rsidRPr="004D5C4A" w:rsidRDefault="003D5ED5" w:rsidP="003D5ED5">
            <w:pPr>
              <w:spacing w:line="288" w:lineRule="auto"/>
              <w:rPr>
                <w:rFonts w:ascii="Times New Roman" w:hAnsi="Times New Roman" w:cs="Times New Roman"/>
                <w:sz w:val="24"/>
                <w:szCs w:val="24"/>
              </w:rPr>
            </w:pPr>
          </w:p>
        </w:tc>
      </w:tr>
      <w:tr w:rsidR="003D5ED5" w:rsidRPr="004D5C4A" w:rsidTr="003D5ED5">
        <w:tc>
          <w:tcPr>
            <w:tcW w:w="9199" w:type="dxa"/>
            <w:gridSpan w:val="10"/>
            <w:tcBorders>
              <w:bottom w:val="single" w:sz="4" w:space="0" w:color="auto"/>
            </w:tcBorders>
          </w:tcPr>
          <w:p w:rsidR="003D5ED5" w:rsidRPr="004D5C4A" w:rsidRDefault="003D5ED5" w:rsidP="003D5ED5">
            <w:pPr>
              <w:spacing w:line="288" w:lineRule="auto"/>
              <w:rPr>
                <w:rFonts w:ascii="Times New Roman" w:hAnsi="Times New Roman" w:cs="Times New Roman"/>
                <w:sz w:val="24"/>
                <w:szCs w:val="24"/>
              </w:rPr>
            </w:pPr>
          </w:p>
        </w:tc>
      </w:tr>
      <w:tr w:rsidR="003D5ED5" w:rsidRPr="008C53E5" w:rsidTr="003D5ED5">
        <w:trPr>
          <w:trHeight w:val="85"/>
        </w:trPr>
        <w:tc>
          <w:tcPr>
            <w:tcW w:w="3025" w:type="dxa"/>
            <w:gridSpan w:val="4"/>
            <w:vMerge w:val="restart"/>
            <w:tcBorders>
              <w:top w:val="single" w:sz="4" w:space="0" w:color="auto"/>
              <w:left w:val="single" w:sz="4" w:space="0" w:color="auto"/>
              <w:right w:val="single" w:sz="4" w:space="0" w:color="auto"/>
            </w:tcBorders>
            <w:vAlign w:val="center"/>
          </w:tcPr>
          <w:p w:rsidR="003D5ED5" w:rsidRPr="009D5C89" w:rsidRDefault="003D5ED5" w:rsidP="003D5ED5">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Меҳнат ҳаракатлари</w:t>
            </w:r>
          </w:p>
        </w:tc>
        <w:tc>
          <w:tcPr>
            <w:tcW w:w="6174" w:type="dxa"/>
            <w:gridSpan w:val="6"/>
            <w:tcBorders>
              <w:top w:val="single" w:sz="4" w:space="0" w:color="auto"/>
              <w:left w:val="single" w:sz="4" w:space="0" w:color="auto"/>
              <w:bottom w:val="single" w:sz="4" w:space="0" w:color="auto"/>
              <w:right w:val="single" w:sz="4" w:space="0" w:color="auto"/>
            </w:tcBorders>
          </w:tcPr>
          <w:p w:rsidR="003D5ED5" w:rsidRPr="00891BB0" w:rsidRDefault="003D5ED5" w:rsidP="003D5ED5">
            <w:pPr>
              <w:jc w:val="both"/>
              <w:rPr>
                <w:sz w:val="24"/>
                <w:szCs w:val="24"/>
              </w:rPr>
            </w:pPr>
            <w:r w:rsidRPr="00891BB0">
              <w:rPr>
                <w:rFonts w:ascii="Times New Roman" w:hAnsi="Times New Roman"/>
                <w:bCs/>
                <w:sz w:val="24"/>
                <w:szCs w:val="24"/>
                <w:lang w:val="uz-Cyrl-UZ"/>
              </w:rPr>
              <w:t>Асбоб ва мосламаларнинг созлигини лавозим мажбуриятлари доирасида текшириш</w:t>
            </w:r>
          </w:p>
        </w:tc>
      </w:tr>
      <w:tr w:rsidR="003D5ED5" w:rsidRPr="005C6AF6" w:rsidTr="003D5ED5">
        <w:trPr>
          <w:trHeight w:val="85"/>
        </w:trPr>
        <w:tc>
          <w:tcPr>
            <w:tcW w:w="3025" w:type="dxa"/>
            <w:gridSpan w:val="4"/>
            <w:vMerge/>
            <w:tcBorders>
              <w:top w:val="single" w:sz="4" w:space="0" w:color="auto"/>
              <w:left w:val="single" w:sz="4" w:space="0" w:color="auto"/>
              <w:right w:val="single" w:sz="4" w:space="0" w:color="auto"/>
            </w:tcBorders>
            <w:vAlign w:val="center"/>
          </w:tcPr>
          <w:p w:rsidR="003D5ED5" w:rsidRDefault="003D5ED5" w:rsidP="003D5ED5">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3D5ED5" w:rsidRPr="00891BB0" w:rsidRDefault="003D5ED5" w:rsidP="003D5ED5">
            <w:pPr>
              <w:jc w:val="both"/>
              <w:rPr>
                <w:sz w:val="24"/>
                <w:szCs w:val="24"/>
                <w:lang w:val="uz-Cyrl-UZ"/>
              </w:rPr>
            </w:pPr>
            <w:r w:rsidRPr="00891BB0">
              <w:rPr>
                <w:rFonts w:ascii="Times New Roman" w:hAnsi="Times New Roman"/>
                <w:sz w:val="24"/>
                <w:szCs w:val="24"/>
                <w:lang w:val="uz-Cyrl-UZ"/>
              </w:rPr>
              <w:t>Бурғулаш ва лой насосларига техник хизмат кўрсатиш, уларни боғлаш (тозалаш, ювиш, зичлагичлар, тез ейилувчи қисмларни алмаштириш, мойлаш ва мойини алмаштириш)</w:t>
            </w:r>
          </w:p>
        </w:tc>
      </w:tr>
      <w:tr w:rsidR="003D5ED5" w:rsidRPr="005C6AF6" w:rsidTr="003D5ED5">
        <w:trPr>
          <w:trHeight w:val="85"/>
        </w:trPr>
        <w:tc>
          <w:tcPr>
            <w:tcW w:w="3025" w:type="dxa"/>
            <w:gridSpan w:val="4"/>
            <w:vMerge/>
            <w:tcBorders>
              <w:top w:val="single" w:sz="4" w:space="0" w:color="auto"/>
              <w:left w:val="single" w:sz="4" w:space="0" w:color="auto"/>
              <w:right w:val="single" w:sz="4" w:space="0" w:color="auto"/>
            </w:tcBorders>
            <w:vAlign w:val="center"/>
          </w:tcPr>
          <w:p w:rsidR="003D5ED5" w:rsidRDefault="003D5ED5" w:rsidP="003D5ED5">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3D5ED5" w:rsidRPr="00891BB0" w:rsidRDefault="003D5ED5" w:rsidP="003D5ED5">
            <w:pPr>
              <w:jc w:val="both"/>
              <w:rPr>
                <w:sz w:val="24"/>
                <w:szCs w:val="24"/>
                <w:lang w:val="uz-Cyrl-UZ"/>
              </w:rPr>
            </w:pPr>
            <w:r w:rsidRPr="00891BB0">
              <w:rPr>
                <w:rFonts w:ascii="Times New Roman" w:hAnsi="Times New Roman"/>
                <w:sz w:val="24"/>
                <w:szCs w:val="24"/>
                <w:lang w:val="uz-Cyrl-UZ"/>
              </w:rPr>
              <w:t>Лавозим мажбуриятлари доирасида чиқиш нарвонлари, баландликда жойлашган ишчи майдончалари, кронблок, кронблок майдончаси, минорадаги хавфсизлик камарлари ва арқонларни қувур бирикмаларини ўрнатиш учун палецлар, минора бўйича осма роликлар, бурғулаш носослари, дроселли беркитиш ускуналар, элеваторлар, ҳимоя ва мосламаларни таъмирлаш ишларини бажариш</w:t>
            </w:r>
          </w:p>
        </w:tc>
      </w:tr>
      <w:tr w:rsidR="003D5ED5" w:rsidRPr="008C53E5" w:rsidTr="003D5ED5">
        <w:trPr>
          <w:trHeight w:val="85"/>
        </w:trPr>
        <w:tc>
          <w:tcPr>
            <w:tcW w:w="3025" w:type="dxa"/>
            <w:gridSpan w:val="4"/>
            <w:vMerge/>
            <w:tcBorders>
              <w:top w:val="single" w:sz="4" w:space="0" w:color="auto"/>
              <w:left w:val="single" w:sz="4" w:space="0" w:color="auto"/>
              <w:right w:val="single" w:sz="4" w:space="0" w:color="auto"/>
            </w:tcBorders>
            <w:vAlign w:val="center"/>
          </w:tcPr>
          <w:p w:rsidR="003D5ED5" w:rsidRDefault="003D5ED5" w:rsidP="003D5ED5">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3D5ED5" w:rsidRPr="00891BB0" w:rsidRDefault="003D5ED5" w:rsidP="003D5ED5">
            <w:pPr>
              <w:jc w:val="both"/>
              <w:rPr>
                <w:sz w:val="24"/>
                <w:szCs w:val="24"/>
              </w:rPr>
            </w:pPr>
            <w:r w:rsidRPr="00891BB0">
              <w:rPr>
                <w:rFonts w:ascii="Times New Roman" w:hAnsi="Times New Roman"/>
                <w:sz w:val="24"/>
                <w:szCs w:val="24"/>
                <w:lang w:val="uz-Cyrl-UZ"/>
              </w:rPr>
              <w:t>Ёрдамчи чиғирдаги ва машина калитлари ишчи арқонларини алмаштириш</w:t>
            </w:r>
          </w:p>
        </w:tc>
      </w:tr>
      <w:tr w:rsidR="003D5ED5" w:rsidRPr="004D5C4A" w:rsidTr="003D5ED5">
        <w:trPr>
          <w:trHeight w:val="84"/>
        </w:trPr>
        <w:tc>
          <w:tcPr>
            <w:tcW w:w="3025" w:type="dxa"/>
            <w:gridSpan w:val="4"/>
            <w:vMerge/>
            <w:tcBorders>
              <w:left w:val="single" w:sz="4" w:space="0" w:color="auto"/>
              <w:right w:val="single" w:sz="4" w:space="0" w:color="auto"/>
            </w:tcBorders>
            <w:vAlign w:val="center"/>
          </w:tcPr>
          <w:p w:rsidR="003D5ED5" w:rsidRDefault="003D5ED5" w:rsidP="003D5ED5">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3D5ED5" w:rsidRPr="00891BB0" w:rsidRDefault="003D5ED5" w:rsidP="003D5ED5">
            <w:pPr>
              <w:jc w:val="both"/>
              <w:rPr>
                <w:sz w:val="24"/>
                <w:szCs w:val="24"/>
              </w:rPr>
            </w:pPr>
            <w:r w:rsidRPr="00891BB0">
              <w:rPr>
                <w:rFonts w:ascii="Times New Roman" w:hAnsi="Times New Roman"/>
                <w:sz w:val="24"/>
                <w:szCs w:val="24"/>
                <w:lang w:val="uz-Cyrl-UZ"/>
              </w:rPr>
              <w:t>Бурғулаш ускуналарида мойлаш ишларини бажариш</w:t>
            </w:r>
          </w:p>
        </w:tc>
      </w:tr>
      <w:tr w:rsidR="003D5ED5" w:rsidRPr="005C6AF6" w:rsidTr="003D5ED5">
        <w:tc>
          <w:tcPr>
            <w:tcW w:w="3025" w:type="dxa"/>
            <w:gridSpan w:val="4"/>
            <w:vMerge w:val="restart"/>
            <w:tcBorders>
              <w:top w:val="single" w:sz="4" w:space="0" w:color="auto"/>
              <w:left w:val="single" w:sz="4" w:space="0" w:color="auto"/>
              <w:right w:val="single" w:sz="4" w:space="0" w:color="auto"/>
            </w:tcBorders>
            <w:vAlign w:val="center"/>
          </w:tcPr>
          <w:p w:rsidR="003D5ED5" w:rsidRPr="009D5C89" w:rsidRDefault="003D5ED5" w:rsidP="003D5ED5">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Зарур кўникмалар</w:t>
            </w:r>
          </w:p>
        </w:tc>
        <w:tc>
          <w:tcPr>
            <w:tcW w:w="6174" w:type="dxa"/>
            <w:gridSpan w:val="6"/>
            <w:tcBorders>
              <w:top w:val="single" w:sz="4" w:space="0" w:color="auto"/>
              <w:left w:val="single" w:sz="4" w:space="0" w:color="auto"/>
              <w:bottom w:val="single" w:sz="4" w:space="0" w:color="auto"/>
              <w:right w:val="single" w:sz="4" w:space="0" w:color="auto"/>
            </w:tcBorders>
          </w:tcPr>
          <w:p w:rsidR="003D5ED5" w:rsidRPr="00891BB0" w:rsidRDefault="003D5ED5" w:rsidP="003D5ED5">
            <w:pPr>
              <w:shd w:val="clear" w:color="auto" w:fill="FFFFFF"/>
              <w:tabs>
                <w:tab w:val="left" w:pos="1018"/>
              </w:tabs>
              <w:jc w:val="both"/>
              <w:rPr>
                <w:sz w:val="24"/>
                <w:szCs w:val="24"/>
                <w:lang w:val="uz-Cyrl-UZ"/>
              </w:rPr>
            </w:pPr>
            <w:r w:rsidRPr="00891BB0">
              <w:rPr>
                <w:rFonts w:ascii="Times New Roman" w:hAnsi="Times New Roman"/>
                <w:sz w:val="24"/>
                <w:szCs w:val="24"/>
                <w:lang w:val="uz-Cyrl-UZ"/>
              </w:rPr>
              <w:t>Асбоб ва мосламалардаги носозликларни аниқлаш ва бартараф этиш, ўз ваколати доирасида уларни яроқли-яроқсизлигига ажратиш</w:t>
            </w:r>
          </w:p>
        </w:tc>
      </w:tr>
      <w:tr w:rsidR="003D5ED5" w:rsidRPr="008C53E5" w:rsidTr="003D5ED5">
        <w:tc>
          <w:tcPr>
            <w:tcW w:w="3025" w:type="dxa"/>
            <w:gridSpan w:val="4"/>
            <w:vMerge/>
            <w:tcBorders>
              <w:left w:val="single" w:sz="4" w:space="0" w:color="auto"/>
              <w:right w:val="single" w:sz="4" w:space="0" w:color="auto"/>
            </w:tcBorders>
            <w:vAlign w:val="center"/>
          </w:tcPr>
          <w:p w:rsidR="003D5ED5" w:rsidRDefault="003D5ED5" w:rsidP="003D5ED5">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3D5ED5" w:rsidRPr="00891BB0" w:rsidRDefault="003D5ED5" w:rsidP="003D5ED5">
            <w:pPr>
              <w:jc w:val="both"/>
              <w:rPr>
                <w:sz w:val="24"/>
                <w:szCs w:val="24"/>
              </w:rPr>
            </w:pPr>
            <w:r w:rsidRPr="00891BB0">
              <w:rPr>
                <w:rFonts w:ascii="Times New Roman" w:hAnsi="Times New Roman"/>
                <w:sz w:val="24"/>
                <w:szCs w:val="24"/>
                <w:lang w:val="uz-Cyrl-UZ"/>
              </w:rPr>
              <w:t>Ускуналарни тозалаш ва ювиш</w:t>
            </w:r>
          </w:p>
        </w:tc>
      </w:tr>
      <w:tr w:rsidR="003D5ED5" w:rsidRPr="008C53E5" w:rsidTr="003D5ED5">
        <w:tc>
          <w:tcPr>
            <w:tcW w:w="3025" w:type="dxa"/>
            <w:gridSpan w:val="4"/>
            <w:vMerge/>
            <w:tcBorders>
              <w:left w:val="single" w:sz="4" w:space="0" w:color="auto"/>
              <w:right w:val="single" w:sz="4" w:space="0" w:color="auto"/>
            </w:tcBorders>
            <w:vAlign w:val="center"/>
          </w:tcPr>
          <w:p w:rsidR="003D5ED5" w:rsidRDefault="003D5ED5" w:rsidP="003D5ED5">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3D5ED5" w:rsidRPr="00891BB0" w:rsidRDefault="003D5ED5" w:rsidP="003D5ED5">
            <w:pPr>
              <w:jc w:val="both"/>
              <w:rPr>
                <w:sz w:val="24"/>
                <w:szCs w:val="24"/>
              </w:rPr>
            </w:pPr>
            <w:r w:rsidRPr="00891BB0">
              <w:rPr>
                <w:rFonts w:ascii="Times New Roman" w:hAnsi="Times New Roman"/>
                <w:sz w:val="24"/>
                <w:szCs w:val="24"/>
                <w:lang w:val="uz-Cyrl-UZ"/>
              </w:rPr>
              <w:t>Ускуналарни алоҳида агрегатларга ёки деталларга ажратиш</w:t>
            </w:r>
          </w:p>
        </w:tc>
      </w:tr>
      <w:tr w:rsidR="003D5ED5" w:rsidRPr="005C6AF6" w:rsidTr="003D5ED5">
        <w:tc>
          <w:tcPr>
            <w:tcW w:w="3025" w:type="dxa"/>
            <w:gridSpan w:val="4"/>
            <w:vMerge/>
            <w:tcBorders>
              <w:left w:val="single" w:sz="4" w:space="0" w:color="auto"/>
              <w:right w:val="single" w:sz="4" w:space="0" w:color="auto"/>
            </w:tcBorders>
            <w:vAlign w:val="center"/>
          </w:tcPr>
          <w:p w:rsidR="003D5ED5" w:rsidRDefault="003D5ED5" w:rsidP="003D5ED5">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3D5ED5" w:rsidRPr="00891BB0" w:rsidRDefault="003D5ED5" w:rsidP="003D5ED5">
            <w:pPr>
              <w:jc w:val="both"/>
              <w:rPr>
                <w:sz w:val="24"/>
                <w:szCs w:val="24"/>
                <w:lang w:val="uz-Cyrl-UZ"/>
              </w:rPr>
            </w:pPr>
            <w:r w:rsidRPr="00891BB0">
              <w:rPr>
                <w:rFonts w:ascii="Times New Roman" w:hAnsi="Times New Roman"/>
                <w:sz w:val="24"/>
                <w:szCs w:val="24"/>
                <w:lang w:val="uz-Cyrl-UZ"/>
              </w:rPr>
              <w:t>Ёрдамчи чиғирлар ва машина калитларининг ишчи арқонларини яроқли-яроқсизлигига ажратиш ва алмаштириш</w:t>
            </w:r>
          </w:p>
        </w:tc>
      </w:tr>
      <w:tr w:rsidR="003D5ED5" w:rsidRPr="008C53E5" w:rsidTr="003D5ED5">
        <w:tc>
          <w:tcPr>
            <w:tcW w:w="3025" w:type="dxa"/>
            <w:gridSpan w:val="4"/>
            <w:vMerge/>
            <w:tcBorders>
              <w:left w:val="single" w:sz="4" w:space="0" w:color="auto"/>
              <w:right w:val="single" w:sz="4" w:space="0" w:color="auto"/>
            </w:tcBorders>
            <w:vAlign w:val="center"/>
          </w:tcPr>
          <w:p w:rsidR="003D5ED5" w:rsidRDefault="003D5ED5" w:rsidP="003D5ED5">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3D5ED5" w:rsidRPr="00891BB0" w:rsidRDefault="003D5ED5" w:rsidP="003D5ED5">
            <w:pPr>
              <w:jc w:val="both"/>
              <w:rPr>
                <w:sz w:val="24"/>
                <w:szCs w:val="24"/>
              </w:rPr>
            </w:pPr>
            <w:r w:rsidRPr="00891BB0">
              <w:rPr>
                <w:rFonts w:ascii="Times New Roman" w:hAnsi="Times New Roman"/>
                <w:sz w:val="24"/>
                <w:szCs w:val="24"/>
                <w:lang w:val="uz-Cyrl-UZ"/>
              </w:rPr>
              <w:t>Ускуналарни мойлаш учун махсус жиҳозлардан фойдаланиш</w:t>
            </w:r>
          </w:p>
        </w:tc>
      </w:tr>
      <w:tr w:rsidR="003D5ED5" w:rsidRPr="005C6AF6" w:rsidTr="003D5ED5">
        <w:tc>
          <w:tcPr>
            <w:tcW w:w="3025" w:type="dxa"/>
            <w:gridSpan w:val="4"/>
            <w:vMerge w:val="restart"/>
            <w:tcBorders>
              <w:top w:val="single" w:sz="4" w:space="0" w:color="auto"/>
              <w:left w:val="single" w:sz="4" w:space="0" w:color="auto"/>
              <w:right w:val="single" w:sz="4" w:space="0" w:color="auto"/>
            </w:tcBorders>
            <w:vAlign w:val="center"/>
          </w:tcPr>
          <w:p w:rsidR="003D5ED5" w:rsidRPr="00201605" w:rsidRDefault="003D5ED5" w:rsidP="003D5ED5">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lastRenderedPageBreak/>
              <w:t>Зарур билимлар</w:t>
            </w:r>
          </w:p>
        </w:tc>
        <w:tc>
          <w:tcPr>
            <w:tcW w:w="6174" w:type="dxa"/>
            <w:gridSpan w:val="6"/>
            <w:tcBorders>
              <w:top w:val="single" w:sz="4" w:space="0" w:color="auto"/>
              <w:left w:val="single" w:sz="4" w:space="0" w:color="auto"/>
              <w:bottom w:val="single" w:sz="4" w:space="0" w:color="auto"/>
              <w:right w:val="single" w:sz="4" w:space="0" w:color="auto"/>
            </w:tcBorders>
          </w:tcPr>
          <w:p w:rsidR="003D5ED5" w:rsidRPr="00891BB0" w:rsidRDefault="003D5ED5" w:rsidP="003D5ED5">
            <w:pPr>
              <w:jc w:val="both"/>
              <w:rPr>
                <w:sz w:val="24"/>
                <w:szCs w:val="24"/>
                <w:lang w:val="uz-Cyrl-UZ"/>
              </w:rPr>
            </w:pPr>
            <w:r w:rsidRPr="00891BB0">
              <w:rPr>
                <w:rFonts w:ascii="Times New Roman" w:hAnsi="Times New Roman"/>
                <w:sz w:val="24"/>
                <w:szCs w:val="24"/>
                <w:lang w:val="uz-Cyrl-UZ"/>
              </w:rPr>
              <w:t>Текширилаёган асбоб ва мосламалардаги асосий носозликлар ва уларни яроқли-яроқсизлигига ажратиш мезонлари</w:t>
            </w:r>
          </w:p>
        </w:tc>
      </w:tr>
      <w:tr w:rsidR="003D5ED5" w:rsidRPr="005C6AF6" w:rsidTr="003D5ED5">
        <w:tc>
          <w:tcPr>
            <w:tcW w:w="3025" w:type="dxa"/>
            <w:gridSpan w:val="4"/>
            <w:vMerge/>
            <w:tcBorders>
              <w:left w:val="single" w:sz="4" w:space="0" w:color="auto"/>
              <w:right w:val="single" w:sz="4" w:space="0" w:color="auto"/>
            </w:tcBorders>
            <w:vAlign w:val="center"/>
          </w:tcPr>
          <w:p w:rsidR="003D5ED5" w:rsidRDefault="003D5ED5" w:rsidP="003D5ED5">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3D5ED5" w:rsidRPr="00891BB0" w:rsidRDefault="003D5ED5" w:rsidP="003D5ED5">
            <w:pPr>
              <w:jc w:val="both"/>
              <w:rPr>
                <w:sz w:val="24"/>
                <w:szCs w:val="24"/>
                <w:lang w:val="uz-Cyrl-UZ"/>
              </w:rPr>
            </w:pPr>
            <w:r w:rsidRPr="00891BB0">
              <w:rPr>
                <w:rFonts w:ascii="Times New Roman" w:hAnsi="Times New Roman"/>
                <w:sz w:val="24"/>
                <w:szCs w:val="24"/>
                <w:lang w:val="uz-Cyrl-UZ"/>
              </w:rPr>
              <w:t>Ускуналарга техник хизмат кўрсатиш турлари ва муддатлари, техник хизмат кўрсатиш пайтида бажариладиган ишлар рўйхати</w:t>
            </w:r>
          </w:p>
        </w:tc>
      </w:tr>
      <w:tr w:rsidR="003D5ED5" w:rsidRPr="008C53E5" w:rsidTr="003D5ED5">
        <w:tc>
          <w:tcPr>
            <w:tcW w:w="3025" w:type="dxa"/>
            <w:gridSpan w:val="4"/>
            <w:vMerge/>
            <w:tcBorders>
              <w:left w:val="single" w:sz="4" w:space="0" w:color="auto"/>
              <w:right w:val="single" w:sz="4" w:space="0" w:color="auto"/>
            </w:tcBorders>
            <w:vAlign w:val="center"/>
          </w:tcPr>
          <w:p w:rsidR="003D5ED5" w:rsidRDefault="003D5ED5" w:rsidP="003D5ED5">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3D5ED5" w:rsidRPr="00891BB0" w:rsidRDefault="003D5ED5" w:rsidP="003D5ED5">
            <w:pPr>
              <w:jc w:val="both"/>
              <w:rPr>
                <w:sz w:val="24"/>
                <w:szCs w:val="24"/>
              </w:rPr>
            </w:pPr>
            <w:r w:rsidRPr="00891BB0">
              <w:rPr>
                <w:rFonts w:ascii="Times New Roman" w:hAnsi="Times New Roman"/>
                <w:sz w:val="24"/>
                <w:szCs w:val="24"/>
                <w:lang w:val="uz-Cyrl-UZ"/>
              </w:rPr>
              <w:t>Ускуналар конструкцияси ва техник хусусиятлари. Асосий носозликлар ва уларни бартараф этиш йўллари</w:t>
            </w:r>
          </w:p>
        </w:tc>
      </w:tr>
      <w:tr w:rsidR="003D5ED5" w:rsidRPr="005C6AF6" w:rsidTr="003D5ED5">
        <w:tc>
          <w:tcPr>
            <w:tcW w:w="3025" w:type="dxa"/>
            <w:gridSpan w:val="4"/>
            <w:vMerge/>
            <w:tcBorders>
              <w:left w:val="single" w:sz="4" w:space="0" w:color="auto"/>
              <w:right w:val="single" w:sz="4" w:space="0" w:color="auto"/>
            </w:tcBorders>
            <w:vAlign w:val="center"/>
          </w:tcPr>
          <w:p w:rsidR="003D5ED5" w:rsidRDefault="003D5ED5" w:rsidP="003D5ED5">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3D5ED5" w:rsidRPr="00891BB0" w:rsidRDefault="003D5ED5" w:rsidP="003D5ED5">
            <w:pPr>
              <w:jc w:val="both"/>
              <w:rPr>
                <w:sz w:val="24"/>
                <w:szCs w:val="24"/>
                <w:lang w:val="uz-Cyrl-UZ"/>
              </w:rPr>
            </w:pPr>
            <w:r w:rsidRPr="00891BB0">
              <w:rPr>
                <w:rFonts w:ascii="Times New Roman" w:hAnsi="Times New Roman"/>
                <w:sz w:val="24"/>
                <w:szCs w:val="24"/>
                <w:lang w:val="uz-Cyrl-UZ"/>
              </w:rPr>
              <w:t>Арқонларни яроқли-яроқсизлигига ажратиш мезонлари, ишчи арқонларни монтаж (жиҳозлаш) қилиш пайтида хавфсизлик талаблари</w:t>
            </w:r>
          </w:p>
        </w:tc>
      </w:tr>
      <w:tr w:rsidR="003D5ED5" w:rsidRPr="008C53E5" w:rsidTr="003D5ED5">
        <w:tc>
          <w:tcPr>
            <w:tcW w:w="3025" w:type="dxa"/>
            <w:gridSpan w:val="4"/>
            <w:vMerge/>
            <w:tcBorders>
              <w:left w:val="single" w:sz="4" w:space="0" w:color="auto"/>
              <w:bottom w:val="single" w:sz="4" w:space="0" w:color="auto"/>
              <w:right w:val="single" w:sz="4" w:space="0" w:color="auto"/>
            </w:tcBorders>
            <w:vAlign w:val="center"/>
          </w:tcPr>
          <w:p w:rsidR="003D5ED5" w:rsidRDefault="003D5ED5" w:rsidP="003D5ED5">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3D5ED5" w:rsidRPr="00891BB0" w:rsidRDefault="003D5ED5" w:rsidP="003D5ED5">
            <w:pPr>
              <w:jc w:val="both"/>
              <w:rPr>
                <w:snapToGrid w:val="0"/>
                <w:sz w:val="24"/>
                <w:szCs w:val="24"/>
              </w:rPr>
            </w:pPr>
            <w:r w:rsidRPr="00891BB0">
              <w:rPr>
                <w:rFonts w:ascii="Times New Roman" w:hAnsi="Times New Roman"/>
                <w:sz w:val="24"/>
                <w:szCs w:val="24"/>
                <w:lang w:val="uz-Cyrl-UZ"/>
              </w:rPr>
              <w:t>Ускуналарни мойлаш жадвали ва харитаси</w:t>
            </w:r>
          </w:p>
        </w:tc>
      </w:tr>
      <w:tr w:rsidR="003D5ED5" w:rsidRPr="004D5C4A" w:rsidTr="003D5ED5">
        <w:tc>
          <w:tcPr>
            <w:tcW w:w="3025" w:type="dxa"/>
            <w:gridSpan w:val="4"/>
            <w:tcBorders>
              <w:top w:val="single" w:sz="4" w:space="0" w:color="auto"/>
              <w:left w:val="single" w:sz="4" w:space="0" w:color="auto"/>
              <w:bottom w:val="single" w:sz="4" w:space="0" w:color="auto"/>
              <w:right w:val="single" w:sz="4" w:space="0" w:color="auto"/>
            </w:tcBorders>
            <w:vAlign w:val="center"/>
          </w:tcPr>
          <w:p w:rsidR="003D5ED5" w:rsidRPr="009D5C89" w:rsidRDefault="003D5ED5" w:rsidP="003D5ED5">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Бошқа тавсифлар</w:t>
            </w:r>
          </w:p>
        </w:tc>
        <w:tc>
          <w:tcPr>
            <w:tcW w:w="6174" w:type="dxa"/>
            <w:gridSpan w:val="6"/>
            <w:tcBorders>
              <w:top w:val="single" w:sz="4" w:space="0" w:color="auto"/>
              <w:left w:val="single" w:sz="4" w:space="0" w:color="auto"/>
              <w:bottom w:val="single" w:sz="4" w:space="0" w:color="auto"/>
              <w:right w:val="single" w:sz="4" w:space="0" w:color="auto"/>
            </w:tcBorders>
          </w:tcPr>
          <w:p w:rsidR="003D5ED5" w:rsidRPr="00891BB0" w:rsidRDefault="003D5ED5" w:rsidP="003D5ED5">
            <w:pPr>
              <w:spacing w:line="288" w:lineRule="auto"/>
              <w:rPr>
                <w:rFonts w:ascii="Times New Roman" w:hAnsi="Times New Roman" w:cs="Times New Roman"/>
                <w:sz w:val="24"/>
                <w:szCs w:val="24"/>
                <w:lang w:val="uz-Cyrl-UZ"/>
              </w:rPr>
            </w:pPr>
            <w:r w:rsidRPr="00891BB0">
              <w:rPr>
                <w:rFonts w:ascii="Times New Roman" w:hAnsi="Times New Roman" w:cs="Times New Roman"/>
                <w:sz w:val="24"/>
                <w:szCs w:val="24"/>
                <w:lang w:val="uz-Cyrl-UZ"/>
              </w:rPr>
              <w:t>-</w:t>
            </w:r>
          </w:p>
        </w:tc>
      </w:tr>
    </w:tbl>
    <w:p w:rsidR="008C53E5" w:rsidRDefault="008C53E5" w:rsidP="00804EFC">
      <w:pPr>
        <w:spacing w:after="0" w:line="288" w:lineRule="auto"/>
        <w:rPr>
          <w:rFonts w:ascii="Times New Roman" w:hAnsi="Times New Roman" w:cs="Times New Roman"/>
          <w:sz w:val="24"/>
          <w:szCs w:val="24"/>
        </w:rPr>
      </w:pPr>
    </w:p>
    <w:tbl>
      <w:tblPr>
        <w:tblStyle w:val="a3"/>
        <w:tblW w:w="9309" w:type="dxa"/>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0"/>
        <w:gridCol w:w="288"/>
        <w:gridCol w:w="489"/>
        <w:gridCol w:w="68"/>
        <w:gridCol w:w="1104"/>
        <w:gridCol w:w="269"/>
        <w:gridCol w:w="562"/>
        <w:gridCol w:w="168"/>
        <w:gridCol w:w="1406"/>
        <w:gridCol w:w="509"/>
        <w:gridCol w:w="1376"/>
        <w:gridCol w:w="378"/>
        <w:gridCol w:w="1142"/>
      </w:tblGrid>
      <w:tr w:rsidR="00367B9C" w:rsidRPr="004D5C4A" w:rsidTr="00404686">
        <w:trPr>
          <w:trHeight w:val="570"/>
        </w:trPr>
        <w:tc>
          <w:tcPr>
            <w:tcW w:w="9309" w:type="dxa"/>
            <w:gridSpan w:val="13"/>
          </w:tcPr>
          <w:p w:rsidR="00367B9C" w:rsidRPr="004D5C4A" w:rsidRDefault="00367B9C" w:rsidP="008C53E5">
            <w:pPr>
              <w:spacing w:line="288" w:lineRule="auto"/>
              <w:ind w:left="573"/>
              <w:rPr>
                <w:rFonts w:ascii="Times New Roman" w:hAnsi="Times New Roman" w:cs="Times New Roman"/>
                <w:b/>
                <w:sz w:val="24"/>
                <w:szCs w:val="24"/>
                <w:lang w:val="uz-Cyrl-UZ"/>
              </w:rPr>
            </w:pPr>
            <w:r>
              <w:rPr>
                <w:rFonts w:ascii="Times New Roman" w:hAnsi="Times New Roman" w:cs="Times New Roman"/>
                <w:b/>
                <w:sz w:val="24"/>
                <w:szCs w:val="24"/>
                <w:lang w:val="uz-Cyrl-UZ"/>
              </w:rPr>
              <w:t>3.2</w:t>
            </w:r>
            <w:r w:rsidRPr="004D5C4A">
              <w:rPr>
                <w:rFonts w:ascii="Times New Roman" w:hAnsi="Times New Roman" w:cs="Times New Roman"/>
                <w:b/>
                <w:sz w:val="24"/>
                <w:szCs w:val="24"/>
                <w:lang w:val="uz-Cyrl-UZ"/>
              </w:rPr>
              <w:t>. УМУМЛАШТИРИЛГАН МЕҲНАТ ВАЗИФАСИ</w:t>
            </w:r>
          </w:p>
        </w:tc>
      </w:tr>
      <w:tr w:rsidR="003D5ED5" w:rsidRPr="005C6AF6" w:rsidTr="00404686">
        <w:tc>
          <w:tcPr>
            <w:tcW w:w="1838" w:type="dxa"/>
            <w:gridSpan w:val="2"/>
            <w:tcBorders>
              <w:right w:val="single" w:sz="4" w:space="0" w:color="auto"/>
            </w:tcBorders>
          </w:tcPr>
          <w:p w:rsidR="003D5ED5" w:rsidRPr="004D5C4A" w:rsidRDefault="003D5ED5" w:rsidP="003D5ED5">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Номланиши</w:t>
            </w:r>
          </w:p>
        </w:tc>
        <w:tc>
          <w:tcPr>
            <w:tcW w:w="7471" w:type="dxa"/>
            <w:gridSpan w:val="11"/>
            <w:tcBorders>
              <w:top w:val="single" w:sz="4" w:space="0" w:color="auto"/>
              <w:left w:val="single" w:sz="4" w:space="0" w:color="auto"/>
              <w:bottom w:val="single" w:sz="4" w:space="0" w:color="auto"/>
              <w:right w:val="single" w:sz="4" w:space="0" w:color="auto"/>
            </w:tcBorders>
            <w:vAlign w:val="center"/>
          </w:tcPr>
          <w:p w:rsidR="003D5ED5" w:rsidRPr="00EA6729" w:rsidRDefault="003D5ED5" w:rsidP="003D5ED5">
            <w:pPr>
              <w:jc w:val="both"/>
              <w:rPr>
                <w:rFonts w:ascii="Times New Roman" w:hAnsi="Times New Roman"/>
                <w:i/>
                <w:sz w:val="24"/>
                <w:szCs w:val="24"/>
                <w:lang w:val="uz-Cyrl-UZ"/>
              </w:rPr>
            </w:pPr>
            <w:r w:rsidRPr="00EA6729">
              <w:rPr>
                <w:rFonts w:ascii="Times New Roman" w:hAnsi="Times New Roman"/>
                <w:sz w:val="24"/>
                <w:szCs w:val="20"/>
                <w:lang w:val="uz-Cyrl-UZ"/>
              </w:rPr>
              <w:t>Нефть ва газ қидируви ва ишлатиш қудуқлари бурғуловчисининг раҳбарлиги остида чуқурлиги 4000 метргача бўлган нефть ва газ қудуқларини бурғулашнинг технологик жараёнида комплекс ишларни бажариш</w:t>
            </w:r>
          </w:p>
        </w:tc>
      </w:tr>
      <w:tr w:rsidR="003D5ED5" w:rsidRPr="005C6AF6" w:rsidTr="00404686">
        <w:tc>
          <w:tcPr>
            <w:tcW w:w="9309" w:type="dxa"/>
            <w:gridSpan w:val="13"/>
          </w:tcPr>
          <w:p w:rsidR="003D5ED5" w:rsidRPr="003D5ED5" w:rsidRDefault="003D5ED5" w:rsidP="003D5ED5">
            <w:pPr>
              <w:spacing w:line="288" w:lineRule="auto"/>
              <w:rPr>
                <w:rFonts w:ascii="Times New Roman" w:hAnsi="Times New Roman" w:cs="Times New Roman"/>
                <w:sz w:val="24"/>
                <w:szCs w:val="24"/>
                <w:lang w:val="uz-Cyrl-UZ"/>
              </w:rPr>
            </w:pPr>
          </w:p>
        </w:tc>
      </w:tr>
      <w:tr w:rsidR="003D5ED5" w:rsidRPr="004D5C4A" w:rsidTr="00404686">
        <w:tc>
          <w:tcPr>
            <w:tcW w:w="1550" w:type="dxa"/>
          </w:tcPr>
          <w:p w:rsidR="003D5ED5" w:rsidRPr="003D5ED5" w:rsidRDefault="003D5ED5" w:rsidP="003D5ED5">
            <w:pPr>
              <w:spacing w:line="288" w:lineRule="auto"/>
              <w:rPr>
                <w:rFonts w:ascii="Times New Roman" w:hAnsi="Times New Roman" w:cs="Times New Roman"/>
                <w:sz w:val="24"/>
                <w:szCs w:val="24"/>
                <w:lang w:val="uz-Cyrl-UZ"/>
              </w:rPr>
            </w:pPr>
          </w:p>
        </w:tc>
        <w:tc>
          <w:tcPr>
            <w:tcW w:w="845" w:type="dxa"/>
            <w:gridSpan w:val="3"/>
            <w:tcBorders>
              <w:right w:val="single" w:sz="4" w:space="0" w:color="auto"/>
            </w:tcBorders>
          </w:tcPr>
          <w:p w:rsidR="003D5ED5" w:rsidRPr="004D5C4A" w:rsidRDefault="003D5ED5" w:rsidP="003D5ED5">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Коди</w:t>
            </w:r>
          </w:p>
        </w:tc>
        <w:tc>
          <w:tcPr>
            <w:tcW w:w="1104" w:type="dxa"/>
            <w:tcBorders>
              <w:top w:val="single" w:sz="4" w:space="0" w:color="auto"/>
              <w:left w:val="single" w:sz="4" w:space="0" w:color="auto"/>
              <w:bottom w:val="single" w:sz="4" w:space="0" w:color="auto"/>
              <w:right w:val="single" w:sz="4" w:space="0" w:color="auto"/>
            </w:tcBorders>
          </w:tcPr>
          <w:p w:rsidR="003D5ED5" w:rsidRPr="003D5ED5" w:rsidRDefault="003D5ED5" w:rsidP="003D5ED5">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В</w:t>
            </w:r>
          </w:p>
        </w:tc>
        <w:tc>
          <w:tcPr>
            <w:tcW w:w="2405" w:type="dxa"/>
            <w:gridSpan w:val="4"/>
            <w:tcBorders>
              <w:left w:val="single" w:sz="4" w:space="0" w:color="auto"/>
            </w:tcBorders>
          </w:tcPr>
          <w:p w:rsidR="003D5ED5" w:rsidRPr="004D5C4A" w:rsidRDefault="003D5ED5" w:rsidP="003D5ED5">
            <w:pPr>
              <w:spacing w:line="288" w:lineRule="auto"/>
              <w:rPr>
                <w:rFonts w:ascii="Times New Roman" w:hAnsi="Times New Roman" w:cs="Times New Roman"/>
                <w:sz w:val="24"/>
                <w:szCs w:val="24"/>
              </w:rPr>
            </w:pPr>
          </w:p>
        </w:tc>
        <w:tc>
          <w:tcPr>
            <w:tcW w:w="2263" w:type="dxa"/>
            <w:gridSpan w:val="3"/>
            <w:tcBorders>
              <w:right w:val="single" w:sz="4" w:space="0" w:color="auto"/>
            </w:tcBorders>
          </w:tcPr>
          <w:p w:rsidR="003D5ED5" w:rsidRPr="004D5C4A" w:rsidRDefault="003D5ED5" w:rsidP="003D5ED5">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Малака даражаси</w:t>
            </w:r>
          </w:p>
        </w:tc>
        <w:tc>
          <w:tcPr>
            <w:tcW w:w="1142" w:type="dxa"/>
            <w:tcBorders>
              <w:top w:val="single" w:sz="4" w:space="0" w:color="auto"/>
              <w:left w:val="single" w:sz="4" w:space="0" w:color="auto"/>
              <w:bottom w:val="single" w:sz="4" w:space="0" w:color="auto"/>
              <w:right w:val="single" w:sz="4" w:space="0" w:color="auto"/>
            </w:tcBorders>
          </w:tcPr>
          <w:p w:rsidR="003D5ED5" w:rsidRPr="003D5ED5" w:rsidRDefault="003D5ED5" w:rsidP="003D5ED5">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4</w:t>
            </w:r>
          </w:p>
        </w:tc>
      </w:tr>
      <w:tr w:rsidR="003D5ED5" w:rsidRPr="004D5C4A" w:rsidTr="00404686">
        <w:tc>
          <w:tcPr>
            <w:tcW w:w="9309" w:type="dxa"/>
            <w:gridSpan w:val="13"/>
          </w:tcPr>
          <w:p w:rsidR="003D5ED5" w:rsidRPr="004D5C4A" w:rsidRDefault="003D5ED5" w:rsidP="003D5ED5">
            <w:pPr>
              <w:spacing w:line="288" w:lineRule="auto"/>
              <w:rPr>
                <w:rFonts w:ascii="Times New Roman" w:hAnsi="Times New Roman" w:cs="Times New Roman"/>
                <w:sz w:val="24"/>
                <w:szCs w:val="24"/>
              </w:rPr>
            </w:pPr>
          </w:p>
        </w:tc>
      </w:tr>
      <w:tr w:rsidR="003D5ED5" w:rsidRPr="000E4878" w:rsidTr="00404686">
        <w:tc>
          <w:tcPr>
            <w:tcW w:w="2327" w:type="dxa"/>
            <w:gridSpan w:val="3"/>
            <w:vMerge w:val="restart"/>
            <w:tcBorders>
              <w:right w:val="single" w:sz="4" w:space="0" w:color="auto"/>
            </w:tcBorders>
          </w:tcPr>
          <w:p w:rsidR="003D5ED5" w:rsidRPr="000E4878" w:rsidRDefault="003D5ED5" w:rsidP="003D5ED5">
            <w:pPr>
              <w:spacing w:line="288" w:lineRule="auto"/>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Умумлаштирилган меҳнат вазифасининг келиб чиқиши</w:t>
            </w:r>
          </w:p>
        </w:tc>
        <w:tc>
          <w:tcPr>
            <w:tcW w:w="2171" w:type="dxa"/>
            <w:gridSpan w:val="5"/>
            <w:vMerge w:val="restart"/>
            <w:tcBorders>
              <w:top w:val="single" w:sz="4" w:space="0" w:color="auto"/>
              <w:left w:val="single" w:sz="4" w:space="0" w:color="auto"/>
              <w:bottom w:val="single" w:sz="4" w:space="0" w:color="auto"/>
              <w:right w:val="single" w:sz="4" w:space="0" w:color="auto"/>
            </w:tcBorders>
          </w:tcPr>
          <w:p w:rsidR="003D5ED5" w:rsidRPr="000E4878" w:rsidRDefault="003D5ED5" w:rsidP="003D5ED5">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 xml:space="preserve">Асли </w:t>
            </w:r>
            <w:r>
              <w:rPr>
                <w:rFonts w:ascii="Times New Roman" w:hAnsi="Times New Roman" w:cs="Times New Roman"/>
                <w:sz w:val="24"/>
                <w:szCs w:val="24"/>
                <w:lang w:val="uz-Cyrl-UZ"/>
              </w:rPr>
              <w:br/>
              <w:t>(“+” белгиси қўйилади)</w:t>
            </w:r>
          </w:p>
        </w:tc>
        <w:tc>
          <w:tcPr>
            <w:tcW w:w="1915" w:type="dxa"/>
            <w:gridSpan w:val="2"/>
            <w:vMerge w:val="restart"/>
            <w:tcBorders>
              <w:top w:val="single" w:sz="4" w:space="0" w:color="auto"/>
              <w:left w:val="single" w:sz="4" w:space="0" w:color="auto"/>
              <w:bottom w:val="single" w:sz="4" w:space="0" w:color="auto"/>
              <w:right w:val="single" w:sz="4" w:space="0" w:color="auto"/>
            </w:tcBorders>
            <w:vAlign w:val="center"/>
          </w:tcPr>
          <w:p w:rsidR="003D5ED5" w:rsidRPr="000E4878" w:rsidRDefault="003D5ED5" w:rsidP="003D5ED5">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Аслидан фойдаланилган</w:t>
            </w:r>
            <w:r>
              <w:rPr>
                <w:rFonts w:ascii="Times New Roman" w:hAnsi="Times New Roman" w:cs="Times New Roman"/>
                <w:sz w:val="24"/>
                <w:szCs w:val="24"/>
                <w:lang w:val="uz-Cyrl-UZ"/>
              </w:rPr>
              <w:t xml:space="preserve"> (“+” белгиси қўйилади)</w:t>
            </w:r>
          </w:p>
        </w:tc>
        <w:tc>
          <w:tcPr>
            <w:tcW w:w="2896" w:type="dxa"/>
            <w:gridSpan w:val="3"/>
            <w:tcBorders>
              <w:top w:val="single" w:sz="4" w:space="0" w:color="auto"/>
              <w:left w:val="single" w:sz="4" w:space="0" w:color="auto"/>
              <w:bottom w:val="single" w:sz="4" w:space="0" w:color="auto"/>
              <w:right w:val="single" w:sz="4" w:space="0" w:color="auto"/>
            </w:tcBorders>
            <w:vAlign w:val="center"/>
          </w:tcPr>
          <w:p w:rsidR="003D5ED5" w:rsidRPr="000E4878" w:rsidRDefault="003D5ED5" w:rsidP="003D5ED5">
            <w:pPr>
              <w:spacing w:line="288" w:lineRule="auto"/>
              <w:jc w:val="center"/>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Аслининг</w:t>
            </w:r>
          </w:p>
        </w:tc>
      </w:tr>
      <w:tr w:rsidR="003D5ED5" w:rsidRPr="000E4878" w:rsidTr="00404686">
        <w:tc>
          <w:tcPr>
            <w:tcW w:w="2327" w:type="dxa"/>
            <w:gridSpan w:val="3"/>
            <w:vMerge/>
            <w:tcBorders>
              <w:right w:val="single" w:sz="4" w:space="0" w:color="auto"/>
            </w:tcBorders>
          </w:tcPr>
          <w:p w:rsidR="003D5ED5" w:rsidRPr="000E4878" w:rsidRDefault="003D5ED5" w:rsidP="003D5ED5">
            <w:pPr>
              <w:spacing w:line="288" w:lineRule="auto"/>
              <w:rPr>
                <w:rFonts w:ascii="Times New Roman" w:hAnsi="Times New Roman" w:cs="Times New Roman"/>
                <w:b/>
                <w:sz w:val="24"/>
                <w:szCs w:val="24"/>
                <w:lang w:val="uz-Cyrl-UZ"/>
              </w:rPr>
            </w:pPr>
          </w:p>
        </w:tc>
        <w:tc>
          <w:tcPr>
            <w:tcW w:w="2171" w:type="dxa"/>
            <w:gridSpan w:val="5"/>
            <w:vMerge/>
            <w:tcBorders>
              <w:top w:val="single" w:sz="4" w:space="0" w:color="auto"/>
              <w:left w:val="single" w:sz="4" w:space="0" w:color="auto"/>
              <w:bottom w:val="single" w:sz="4" w:space="0" w:color="auto"/>
              <w:right w:val="single" w:sz="4" w:space="0" w:color="auto"/>
            </w:tcBorders>
            <w:vAlign w:val="center"/>
          </w:tcPr>
          <w:p w:rsidR="003D5ED5" w:rsidRDefault="003D5ED5" w:rsidP="003D5ED5">
            <w:pPr>
              <w:spacing w:line="288" w:lineRule="auto"/>
              <w:jc w:val="center"/>
              <w:rPr>
                <w:rFonts w:ascii="Times New Roman" w:hAnsi="Times New Roman" w:cs="Times New Roman"/>
                <w:sz w:val="24"/>
                <w:szCs w:val="24"/>
                <w:lang w:val="uz-Cyrl-UZ"/>
              </w:rPr>
            </w:pPr>
          </w:p>
        </w:tc>
        <w:tc>
          <w:tcPr>
            <w:tcW w:w="1915" w:type="dxa"/>
            <w:gridSpan w:val="2"/>
            <w:vMerge/>
            <w:tcBorders>
              <w:top w:val="single" w:sz="4" w:space="0" w:color="auto"/>
              <w:left w:val="single" w:sz="4" w:space="0" w:color="auto"/>
              <w:bottom w:val="single" w:sz="4" w:space="0" w:color="auto"/>
              <w:right w:val="single" w:sz="4" w:space="0" w:color="auto"/>
            </w:tcBorders>
            <w:vAlign w:val="center"/>
          </w:tcPr>
          <w:p w:rsidR="003D5ED5" w:rsidRDefault="003D5ED5" w:rsidP="003D5ED5">
            <w:pPr>
              <w:spacing w:line="288" w:lineRule="auto"/>
              <w:jc w:val="center"/>
              <w:rPr>
                <w:rFonts w:ascii="Times New Roman" w:hAnsi="Times New Roman" w:cs="Times New Roman"/>
                <w:sz w:val="24"/>
                <w:szCs w:val="24"/>
                <w:lang w:val="uz-Cyrl-UZ"/>
              </w:rPr>
            </w:pPr>
          </w:p>
        </w:tc>
        <w:tc>
          <w:tcPr>
            <w:tcW w:w="1376" w:type="dxa"/>
            <w:tcBorders>
              <w:top w:val="single" w:sz="4" w:space="0" w:color="auto"/>
              <w:left w:val="single" w:sz="4" w:space="0" w:color="auto"/>
              <w:bottom w:val="single" w:sz="4" w:space="0" w:color="auto"/>
              <w:right w:val="single" w:sz="4" w:space="0" w:color="auto"/>
            </w:tcBorders>
            <w:vAlign w:val="center"/>
          </w:tcPr>
          <w:p w:rsidR="003D5ED5" w:rsidRPr="000E4878" w:rsidRDefault="003D5ED5" w:rsidP="003D5ED5">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коди</w:t>
            </w:r>
          </w:p>
        </w:tc>
        <w:tc>
          <w:tcPr>
            <w:tcW w:w="1520" w:type="dxa"/>
            <w:gridSpan w:val="2"/>
            <w:tcBorders>
              <w:top w:val="single" w:sz="4" w:space="0" w:color="auto"/>
              <w:left w:val="single" w:sz="4" w:space="0" w:color="auto"/>
              <w:bottom w:val="single" w:sz="4" w:space="0" w:color="auto"/>
              <w:right w:val="single" w:sz="4" w:space="0" w:color="auto"/>
            </w:tcBorders>
            <w:vAlign w:val="center"/>
          </w:tcPr>
          <w:p w:rsidR="003D5ED5" w:rsidRPr="000E4878" w:rsidRDefault="003D5ED5" w:rsidP="003D5ED5">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Рўйхатдан ўтказилган рақами</w:t>
            </w:r>
          </w:p>
        </w:tc>
      </w:tr>
      <w:tr w:rsidR="003D5ED5" w:rsidRPr="004D5C4A" w:rsidTr="00404686">
        <w:tc>
          <w:tcPr>
            <w:tcW w:w="2327" w:type="dxa"/>
            <w:gridSpan w:val="3"/>
            <w:vMerge/>
            <w:tcBorders>
              <w:right w:val="single" w:sz="4" w:space="0" w:color="auto"/>
            </w:tcBorders>
          </w:tcPr>
          <w:p w:rsidR="003D5ED5" w:rsidRPr="000E4878" w:rsidRDefault="003D5ED5" w:rsidP="003D5ED5">
            <w:pPr>
              <w:spacing w:line="288" w:lineRule="auto"/>
              <w:rPr>
                <w:rFonts w:ascii="Times New Roman" w:hAnsi="Times New Roman" w:cs="Times New Roman"/>
                <w:b/>
                <w:sz w:val="24"/>
                <w:szCs w:val="24"/>
                <w:lang w:val="uz-Cyrl-UZ"/>
              </w:rPr>
            </w:pPr>
          </w:p>
        </w:tc>
        <w:tc>
          <w:tcPr>
            <w:tcW w:w="2171" w:type="dxa"/>
            <w:gridSpan w:val="5"/>
            <w:tcBorders>
              <w:top w:val="single" w:sz="4" w:space="0" w:color="auto"/>
              <w:left w:val="single" w:sz="4" w:space="0" w:color="auto"/>
              <w:bottom w:val="single" w:sz="4" w:space="0" w:color="auto"/>
              <w:right w:val="single" w:sz="4" w:space="0" w:color="auto"/>
            </w:tcBorders>
          </w:tcPr>
          <w:p w:rsidR="003D5ED5" w:rsidRPr="003D5ED5" w:rsidRDefault="003D5ED5" w:rsidP="003D5ED5">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915" w:type="dxa"/>
            <w:gridSpan w:val="2"/>
            <w:tcBorders>
              <w:top w:val="single" w:sz="4" w:space="0" w:color="auto"/>
              <w:left w:val="single" w:sz="4" w:space="0" w:color="auto"/>
              <w:bottom w:val="single" w:sz="4" w:space="0" w:color="auto"/>
              <w:right w:val="single" w:sz="4" w:space="0" w:color="auto"/>
            </w:tcBorders>
          </w:tcPr>
          <w:p w:rsidR="003D5ED5" w:rsidRPr="00160110" w:rsidRDefault="00160110" w:rsidP="00160110">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376" w:type="dxa"/>
            <w:tcBorders>
              <w:top w:val="single" w:sz="4" w:space="0" w:color="auto"/>
              <w:left w:val="single" w:sz="4" w:space="0" w:color="auto"/>
              <w:bottom w:val="single" w:sz="4" w:space="0" w:color="auto"/>
              <w:right w:val="single" w:sz="4" w:space="0" w:color="auto"/>
            </w:tcBorders>
          </w:tcPr>
          <w:p w:rsidR="003D5ED5" w:rsidRPr="004D5C4A" w:rsidRDefault="003D5ED5" w:rsidP="003D5ED5">
            <w:pPr>
              <w:spacing w:line="288" w:lineRule="auto"/>
              <w:rPr>
                <w:rFonts w:ascii="Times New Roman" w:hAnsi="Times New Roman" w:cs="Times New Roman"/>
                <w:sz w:val="24"/>
                <w:szCs w:val="24"/>
              </w:rPr>
            </w:pPr>
          </w:p>
        </w:tc>
        <w:tc>
          <w:tcPr>
            <w:tcW w:w="1520" w:type="dxa"/>
            <w:gridSpan w:val="2"/>
            <w:tcBorders>
              <w:top w:val="single" w:sz="4" w:space="0" w:color="auto"/>
              <w:left w:val="single" w:sz="4" w:space="0" w:color="auto"/>
              <w:bottom w:val="single" w:sz="4" w:space="0" w:color="auto"/>
              <w:right w:val="single" w:sz="4" w:space="0" w:color="auto"/>
            </w:tcBorders>
          </w:tcPr>
          <w:p w:rsidR="003D5ED5" w:rsidRPr="004D5C4A" w:rsidRDefault="003D5ED5" w:rsidP="003D5ED5">
            <w:pPr>
              <w:spacing w:line="288" w:lineRule="auto"/>
              <w:rPr>
                <w:rFonts w:ascii="Times New Roman" w:hAnsi="Times New Roman" w:cs="Times New Roman"/>
                <w:sz w:val="24"/>
                <w:szCs w:val="24"/>
              </w:rPr>
            </w:pPr>
          </w:p>
        </w:tc>
      </w:tr>
      <w:tr w:rsidR="003D5ED5" w:rsidRPr="004D5C4A" w:rsidTr="00404686">
        <w:tc>
          <w:tcPr>
            <w:tcW w:w="9309" w:type="dxa"/>
            <w:gridSpan w:val="13"/>
            <w:tcBorders>
              <w:bottom w:val="single" w:sz="4" w:space="0" w:color="auto"/>
            </w:tcBorders>
          </w:tcPr>
          <w:p w:rsidR="003D5ED5" w:rsidRPr="004D5C4A" w:rsidRDefault="003D5ED5" w:rsidP="003D5ED5">
            <w:pPr>
              <w:spacing w:line="288" w:lineRule="auto"/>
              <w:rPr>
                <w:rFonts w:ascii="Times New Roman" w:hAnsi="Times New Roman" w:cs="Times New Roman"/>
                <w:sz w:val="24"/>
                <w:szCs w:val="24"/>
              </w:rPr>
            </w:pPr>
          </w:p>
        </w:tc>
      </w:tr>
      <w:tr w:rsidR="003D5ED5" w:rsidRPr="005C6AF6" w:rsidTr="00404686">
        <w:tc>
          <w:tcPr>
            <w:tcW w:w="3768" w:type="dxa"/>
            <w:gridSpan w:val="6"/>
            <w:tcBorders>
              <w:top w:val="single" w:sz="4" w:space="0" w:color="auto"/>
              <w:left w:val="single" w:sz="4" w:space="0" w:color="auto"/>
              <w:bottom w:val="single" w:sz="4" w:space="0" w:color="auto"/>
              <w:right w:val="single" w:sz="4" w:space="0" w:color="auto"/>
            </w:tcBorders>
          </w:tcPr>
          <w:p w:rsidR="003D5ED5" w:rsidRPr="009D5C89" w:rsidRDefault="003D5ED5" w:rsidP="003D5ED5">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Мос лавозимлар (номланиши)</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3D5ED5" w:rsidRPr="003D5ED5" w:rsidRDefault="003D5ED5" w:rsidP="003D5ED5">
            <w:pPr>
              <w:pStyle w:val="a4"/>
              <w:spacing w:before="0" w:beforeAutospacing="0" w:after="0" w:afterAutospacing="0"/>
              <w:rPr>
                <w:bCs/>
                <w:lang w:val="uz-Cyrl-UZ"/>
              </w:rPr>
            </w:pPr>
            <w:r w:rsidRPr="003D5ED5">
              <w:rPr>
                <w:lang w:val="uz-Cyrl-UZ"/>
              </w:rPr>
              <w:t>4-даражали (биринчи) нефть ва газ қидируви ва ишлатиш қудуқлари бурғуловчиси ёрдамчиси;</w:t>
            </w:r>
          </w:p>
          <w:p w:rsidR="003D5ED5" w:rsidRPr="003D5ED5" w:rsidRDefault="003D5ED5" w:rsidP="003D5ED5">
            <w:pPr>
              <w:pStyle w:val="a4"/>
              <w:spacing w:before="0" w:beforeAutospacing="0" w:after="0" w:afterAutospacing="0"/>
              <w:rPr>
                <w:rFonts w:eastAsia="Calibri"/>
                <w:bCs/>
                <w:lang w:val="kk-KZ"/>
              </w:rPr>
            </w:pPr>
            <w:r w:rsidRPr="003D5ED5">
              <w:rPr>
                <w:lang w:val="uz-Cyrl-UZ"/>
              </w:rPr>
              <w:t>5-даражали (биринчи) нефть ва газ қидируви ва ишлатиш қудуқлари бурғуловчиси ёрдамчиси.</w:t>
            </w:r>
          </w:p>
        </w:tc>
      </w:tr>
      <w:tr w:rsidR="003D5ED5" w:rsidRPr="005C6AF6" w:rsidTr="00404686">
        <w:tc>
          <w:tcPr>
            <w:tcW w:w="3768" w:type="dxa"/>
            <w:gridSpan w:val="6"/>
            <w:tcBorders>
              <w:top w:val="single" w:sz="4" w:space="0" w:color="auto"/>
              <w:left w:val="single" w:sz="4" w:space="0" w:color="auto"/>
              <w:bottom w:val="single" w:sz="4" w:space="0" w:color="auto"/>
              <w:right w:val="single" w:sz="4" w:space="0" w:color="auto"/>
            </w:tcBorders>
          </w:tcPr>
          <w:p w:rsidR="003D5ED5" w:rsidRPr="009D5C89" w:rsidRDefault="003D5ED5" w:rsidP="003D5ED5">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Таълим ва ўқишга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3D5ED5" w:rsidRPr="00425837" w:rsidRDefault="00425837" w:rsidP="003D5ED5">
            <w:pPr>
              <w:pStyle w:val="a5"/>
              <w:jc w:val="both"/>
              <w:rPr>
                <w:rFonts w:ascii="Times New Roman" w:hAnsi="Times New Roman"/>
                <w:sz w:val="24"/>
                <w:szCs w:val="20"/>
                <w:lang w:val="uz-Cyrl-UZ"/>
              </w:rPr>
            </w:pPr>
            <w:r w:rsidRPr="00425837">
              <w:rPr>
                <w:rFonts w:ascii="Times New Roman" w:eastAsiaTheme="minorHAnsi" w:hAnsi="Times New Roman"/>
                <w:bCs/>
                <w:sz w:val="24"/>
                <w:szCs w:val="20"/>
                <w:lang w:val="uz-Cyrl-UZ"/>
              </w:rPr>
              <w:t>Ўрта (тўлиқ) умумий таълим ёки бошланғич профессионал таълим базасидаги ўрта профессионал таълим ёки профессионал тайёргарлик (бир йилгача касбга ўқитиш дастурлари бўйича таълим муассасалари базасидаги курслар ва қўшимча профессионал таълим дастурлари), амалий тажриба.</w:t>
            </w:r>
          </w:p>
        </w:tc>
      </w:tr>
      <w:tr w:rsidR="003D5ED5" w:rsidRPr="005C6AF6" w:rsidTr="00404686">
        <w:tc>
          <w:tcPr>
            <w:tcW w:w="3768" w:type="dxa"/>
            <w:gridSpan w:val="6"/>
            <w:tcBorders>
              <w:top w:val="single" w:sz="4" w:space="0" w:color="auto"/>
              <w:left w:val="single" w:sz="4" w:space="0" w:color="auto"/>
              <w:bottom w:val="single" w:sz="4" w:space="0" w:color="auto"/>
              <w:right w:val="single" w:sz="4" w:space="0" w:color="auto"/>
            </w:tcBorders>
          </w:tcPr>
          <w:p w:rsidR="003D5ED5" w:rsidRPr="009D5C89" w:rsidRDefault="003D5ED5" w:rsidP="003D5ED5">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Амалий иш тажрибасига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3D5ED5" w:rsidRPr="003D5ED5" w:rsidRDefault="003D5ED5" w:rsidP="003D5ED5">
            <w:pPr>
              <w:rPr>
                <w:rFonts w:ascii="Times New Roman" w:hAnsi="Times New Roman"/>
                <w:sz w:val="24"/>
                <w:szCs w:val="20"/>
                <w:lang w:val="uz-Cyrl-UZ"/>
              </w:rPr>
            </w:pPr>
            <w:r w:rsidRPr="003D5ED5">
              <w:rPr>
                <w:rFonts w:ascii="Times New Roman" w:hAnsi="Times New Roman"/>
                <w:sz w:val="24"/>
                <w:szCs w:val="24"/>
                <w:lang w:val="uz-Cyrl-UZ"/>
              </w:rPr>
              <w:t>Касби бўйича (олдингисига) нисбатан паст даражада камида бир йил (касб бўйича энг паст малака даражасини истисно қилган ҳолда).</w:t>
            </w:r>
          </w:p>
        </w:tc>
      </w:tr>
      <w:tr w:rsidR="003D5ED5" w:rsidRPr="004D5C4A" w:rsidTr="00404686">
        <w:tc>
          <w:tcPr>
            <w:tcW w:w="3768" w:type="dxa"/>
            <w:gridSpan w:val="6"/>
            <w:tcBorders>
              <w:top w:val="single" w:sz="4" w:space="0" w:color="auto"/>
              <w:left w:val="single" w:sz="4" w:space="0" w:color="auto"/>
              <w:bottom w:val="single" w:sz="4" w:space="0" w:color="auto"/>
              <w:right w:val="single" w:sz="4" w:space="0" w:color="auto"/>
            </w:tcBorders>
          </w:tcPr>
          <w:p w:rsidR="003D5ED5" w:rsidRPr="009D5C89" w:rsidRDefault="003D5ED5" w:rsidP="003D5ED5">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Фаолиятни амалга оширишга рухсат бериш учун махсус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3D5ED5" w:rsidRPr="003D5ED5" w:rsidRDefault="003D5ED5" w:rsidP="003D5ED5">
            <w:pPr>
              <w:jc w:val="both"/>
              <w:rPr>
                <w:rFonts w:ascii="Times New Roman" w:hAnsi="Times New Roman"/>
                <w:sz w:val="24"/>
                <w:szCs w:val="24"/>
                <w:lang w:val="uz-Cyrl-UZ"/>
              </w:rPr>
            </w:pPr>
            <w:r w:rsidRPr="003D5ED5">
              <w:rPr>
                <w:rFonts w:ascii="Times New Roman" w:hAnsi="Times New Roman"/>
                <w:sz w:val="24"/>
                <w:szCs w:val="24"/>
                <w:lang w:val="uz-Cyrl-UZ"/>
              </w:rPr>
              <w:t>Ишга қабул қилиш учун энг кичик ёш -18 ёш;</w:t>
            </w:r>
          </w:p>
          <w:p w:rsidR="003D5ED5" w:rsidRPr="003D534E" w:rsidRDefault="003D5ED5" w:rsidP="003D5ED5">
            <w:pPr>
              <w:jc w:val="both"/>
              <w:rPr>
                <w:rFonts w:ascii="Times New Roman" w:hAnsi="Times New Roman"/>
                <w:sz w:val="24"/>
                <w:szCs w:val="24"/>
                <w:lang w:val="uz-Cyrl-UZ"/>
              </w:rPr>
            </w:pPr>
            <w:r w:rsidRPr="003D5ED5">
              <w:rPr>
                <w:rFonts w:ascii="Times New Roman" w:hAnsi="Times New Roman"/>
                <w:sz w:val="24"/>
                <w:szCs w:val="24"/>
                <w:lang w:val="uz-Cyrl-UZ"/>
              </w:rPr>
              <w:t>Аёллар меҳнатидан фойдаланиш тақиқланади;</w:t>
            </w:r>
          </w:p>
          <w:p w:rsidR="003D5ED5" w:rsidRPr="003D5ED5" w:rsidRDefault="003D5ED5" w:rsidP="003D5ED5">
            <w:pPr>
              <w:jc w:val="both"/>
              <w:rPr>
                <w:rFonts w:ascii="Times New Roman" w:hAnsi="Times New Roman"/>
                <w:sz w:val="24"/>
                <w:szCs w:val="24"/>
                <w:lang w:val="uz-Cyrl-UZ"/>
              </w:rPr>
            </w:pPr>
            <w:r w:rsidRPr="003D5ED5">
              <w:rPr>
                <w:rFonts w:ascii="Times New Roman" w:hAnsi="Times New Roman"/>
                <w:sz w:val="24"/>
                <w:szCs w:val="24"/>
                <w:lang w:val="uz-Cyrl-UZ"/>
              </w:rPr>
              <w:t xml:space="preserve">Дастлабки (ишга кириш вақтида) ва даврий тиббий мажбурий кўриклардан ўтиши, шунингдек Ўзбекистон Республикаси қонунчилиги ўрнатган </w:t>
            </w:r>
            <w:r w:rsidRPr="003D5ED5">
              <w:rPr>
                <w:rFonts w:ascii="Times New Roman" w:hAnsi="Times New Roman"/>
                <w:sz w:val="24"/>
                <w:szCs w:val="24"/>
                <w:lang w:val="uz-Cyrl-UZ"/>
              </w:rPr>
              <w:lastRenderedPageBreak/>
              <w:t>тартибда навбатдан ташқари тиббий кўрикдан ўтиш;</w:t>
            </w:r>
          </w:p>
          <w:p w:rsidR="003D5ED5" w:rsidRPr="003D5ED5" w:rsidRDefault="003D5ED5" w:rsidP="003D5ED5">
            <w:pPr>
              <w:jc w:val="both"/>
              <w:rPr>
                <w:rFonts w:ascii="Times New Roman" w:hAnsi="Times New Roman"/>
                <w:sz w:val="24"/>
                <w:szCs w:val="24"/>
                <w:lang w:val="uz-Cyrl-UZ"/>
              </w:rPr>
            </w:pPr>
            <w:r w:rsidRPr="003D5ED5">
              <w:rPr>
                <w:rFonts w:ascii="Times New Roman" w:hAnsi="Times New Roman"/>
                <w:sz w:val="24"/>
                <w:szCs w:val="24"/>
                <w:lang w:val="uz-Cyrl-UZ"/>
              </w:rPr>
              <w:t>Юк кўтариш механизмларини қўллаган ҳолда иш бажариш учун тегишли гувоҳноманинг мавжудлиги (зарур ҳолларда);</w:t>
            </w:r>
          </w:p>
          <w:p w:rsidR="003D5ED5" w:rsidRPr="003D5ED5" w:rsidRDefault="003D5ED5" w:rsidP="003D5ED5">
            <w:pPr>
              <w:jc w:val="both"/>
              <w:rPr>
                <w:rFonts w:ascii="Times New Roman" w:hAnsi="Times New Roman"/>
                <w:sz w:val="24"/>
                <w:szCs w:val="24"/>
                <w:lang w:val="uz-Cyrl-UZ"/>
              </w:rPr>
            </w:pPr>
            <w:r w:rsidRPr="003D5ED5">
              <w:rPr>
                <w:rFonts w:ascii="Times New Roman" w:hAnsi="Times New Roman"/>
                <w:sz w:val="24"/>
                <w:szCs w:val="24"/>
                <w:lang w:val="uz-Cyrl-UZ"/>
              </w:rPr>
              <w:t>Ўзбекистон Республикаси қонунчилиги ўрнатган тартибда меҳнатни муҳофаза қилиш бўйича ўқитилиши ва билимлар синовидан ўтиши, саноат хафсизлиги бўйича тайёргарликдан ва билимлар синовидан ўтиши;</w:t>
            </w:r>
          </w:p>
          <w:p w:rsidR="003D5ED5" w:rsidRPr="003D5ED5" w:rsidRDefault="003D5ED5" w:rsidP="003D5ED5">
            <w:pPr>
              <w:jc w:val="both"/>
              <w:rPr>
                <w:rFonts w:ascii="Times New Roman" w:hAnsi="Times New Roman"/>
                <w:sz w:val="24"/>
                <w:szCs w:val="24"/>
                <w:lang w:val="uz-Cyrl-UZ"/>
              </w:rPr>
            </w:pPr>
            <w:r w:rsidRPr="003D5ED5">
              <w:rPr>
                <w:rFonts w:ascii="Times New Roman" w:hAnsi="Times New Roman"/>
                <w:sz w:val="24"/>
                <w:szCs w:val="24"/>
                <w:lang w:val="uz-Cyrl-UZ"/>
              </w:rPr>
              <w:t>Юкларни илдириш бўйича ишларини бажариш учун “Юк илдирувчи” касби бўйича гувоҳноманинг мавжудлиги (зарур ҳолларда);</w:t>
            </w:r>
          </w:p>
          <w:p w:rsidR="003D5ED5" w:rsidRPr="003D5ED5" w:rsidRDefault="003D5ED5" w:rsidP="003D5ED5">
            <w:pPr>
              <w:jc w:val="both"/>
              <w:rPr>
                <w:rFonts w:ascii="Times New Roman" w:hAnsi="Times New Roman"/>
                <w:sz w:val="24"/>
                <w:szCs w:val="24"/>
                <w:lang w:val="uz-Cyrl-UZ"/>
              </w:rPr>
            </w:pPr>
            <w:r w:rsidRPr="003D5ED5">
              <w:rPr>
                <w:rFonts w:ascii="Times New Roman" w:hAnsi="Times New Roman"/>
                <w:sz w:val="24"/>
                <w:szCs w:val="24"/>
                <w:lang w:val="uz-Cyrl-UZ"/>
              </w:rPr>
              <w:t>Ёнғин хафсизлиги чоралари бўйича ўқитилиши, тегишли дастур бўйича ёнғинга қарши йўриқномадан ва ёнғин-техник минимумдан ўтишни ўз ичига олган ҳолда;</w:t>
            </w:r>
          </w:p>
          <w:p w:rsidR="003D5ED5" w:rsidRPr="003D5ED5" w:rsidRDefault="003D5ED5" w:rsidP="003D5ED5">
            <w:pPr>
              <w:jc w:val="both"/>
              <w:rPr>
                <w:rFonts w:ascii="Times New Roman" w:hAnsi="Times New Roman"/>
                <w:sz w:val="24"/>
                <w:szCs w:val="24"/>
                <w:lang w:val="uz-Cyrl-UZ"/>
              </w:rPr>
            </w:pPr>
            <w:r w:rsidRPr="003D5ED5">
              <w:rPr>
                <w:rFonts w:ascii="Times New Roman" w:hAnsi="Times New Roman"/>
                <w:sz w:val="24"/>
                <w:szCs w:val="24"/>
                <w:lang w:val="uz-Cyrl-UZ"/>
              </w:rPr>
              <w:t>“Қудуқ назорати. Газ, нефть, сув намоён бўлган пайтда қудуқни бошқариш” курси бўйича ўқитилиши ва билими синовдан ўтказилиши;</w:t>
            </w:r>
          </w:p>
          <w:p w:rsidR="003D5ED5" w:rsidRPr="003D5ED5" w:rsidRDefault="003D5ED5" w:rsidP="003D5ED5">
            <w:pPr>
              <w:jc w:val="both"/>
              <w:rPr>
                <w:rFonts w:ascii="Times New Roman" w:hAnsi="Times New Roman"/>
                <w:sz w:val="24"/>
                <w:szCs w:val="20"/>
                <w:lang w:val="uz-Cyrl-UZ"/>
              </w:rPr>
            </w:pPr>
            <w:smartTag w:uri="urn:schemas-microsoft-com:office:smarttags" w:element="metricconverter">
              <w:smartTagPr>
                <w:attr w:name="ProductID" w:val="1,8 метр"/>
              </w:smartTagPr>
              <w:r w:rsidRPr="003D5ED5">
                <w:rPr>
                  <w:rFonts w:ascii="Times New Roman" w:hAnsi="Times New Roman"/>
                  <w:sz w:val="24"/>
                  <w:szCs w:val="24"/>
                  <w:lang w:val="uz-Cyrl-UZ"/>
                </w:rPr>
                <w:t>1,8 метр</w:t>
              </w:r>
            </w:smartTag>
            <w:r w:rsidRPr="003D5ED5">
              <w:rPr>
                <w:rFonts w:ascii="Times New Roman" w:hAnsi="Times New Roman"/>
                <w:sz w:val="24"/>
                <w:szCs w:val="24"/>
                <w:lang w:val="uz-Cyrl-UZ"/>
              </w:rPr>
              <w:t xml:space="preserve"> ва ундан баландликда иш бажариш учун махсус рўхсатнома талаб этилади.</w:t>
            </w:r>
          </w:p>
        </w:tc>
      </w:tr>
      <w:tr w:rsidR="003D5ED5" w:rsidRPr="009D5C89" w:rsidTr="00404686">
        <w:trPr>
          <w:trHeight w:val="797"/>
        </w:trPr>
        <w:tc>
          <w:tcPr>
            <w:tcW w:w="9309" w:type="dxa"/>
            <w:gridSpan w:val="13"/>
            <w:tcBorders>
              <w:top w:val="single" w:sz="4" w:space="0" w:color="auto"/>
              <w:bottom w:val="single" w:sz="4" w:space="0" w:color="auto"/>
            </w:tcBorders>
            <w:vAlign w:val="center"/>
          </w:tcPr>
          <w:p w:rsidR="003D5ED5" w:rsidRPr="009D5C89" w:rsidRDefault="003D5ED5" w:rsidP="003D5ED5">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lastRenderedPageBreak/>
              <w:t>Қўшимча тавсифлар</w:t>
            </w:r>
          </w:p>
        </w:tc>
      </w:tr>
      <w:tr w:rsidR="003D5ED5" w:rsidRPr="009D5C89" w:rsidTr="00404686">
        <w:tc>
          <w:tcPr>
            <w:tcW w:w="3499" w:type="dxa"/>
            <w:gridSpan w:val="5"/>
            <w:tcBorders>
              <w:top w:val="single" w:sz="4" w:space="0" w:color="auto"/>
              <w:left w:val="single" w:sz="4" w:space="0" w:color="auto"/>
              <w:bottom w:val="single" w:sz="4" w:space="0" w:color="auto"/>
              <w:right w:val="single" w:sz="4" w:space="0" w:color="auto"/>
            </w:tcBorders>
          </w:tcPr>
          <w:p w:rsidR="003D5ED5" w:rsidRPr="009D5C89" w:rsidRDefault="003D5ED5" w:rsidP="003D5ED5">
            <w:pPr>
              <w:spacing w:line="288" w:lineRule="auto"/>
              <w:jc w:val="center"/>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Ҳужжатнинг номланиши</w:t>
            </w:r>
          </w:p>
        </w:tc>
        <w:tc>
          <w:tcPr>
            <w:tcW w:w="831" w:type="dxa"/>
            <w:gridSpan w:val="2"/>
            <w:tcBorders>
              <w:top w:val="single" w:sz="4" w:space="0" w:color="auto"/>
              <w:left w:val="single" w:sz="4" w:space="0" w:color="auto"/>
              <w:bottom w:val="single" w:sz="4" w:space="0" w:color="auto"/>
              <w:right w:val="single" w:sz="4" w:space="0" w:color="auto"/>
            </w:tcBorders>
          </w:tcPr>
          <w:p w:rsidR="003D5ED5" w:rsidRPr="009D5C89" w:rsidRDefault="003D5ED5" w:rsidP="003D5ED5">
            <w:pPr>
              <w:spacing w:line="288" w:lineRule="auto"/>
              <w:jc w:val="center"/>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Коди</w:t>
            </w:r>
          </w:p>
        </w:tc>
        <w:tc>
          <w:tcPr>
            <w:tcW w:w="4979" w:type="dxa"/>
            <w:gridSpan w:val="6"/>
            <w:tcBorders>
              <w:top w:val="single" w:sz="4" w:space="0" w:color="auto"/>
              <w:left w:val="single" w:sz="4" w:space="0" w:color="auto"/>
              <w:bottom w:val="single" w:sz="4" w:space="0" w:color="auto"/>
              <w:right w:val="single" w:sz="4" w:space="0" w:color="auto"/>
            </w:tcBorders>
          </w:tcPr>
          <w:p w:rsidR="003D5ED5" w:rsidRPr="009D5C89" w:rsidRDefault="003D5ED5" w:rsidP="003D5ED5">
            <w:pPr>
              <w:spacing w:line="288" w:lineRule="auto"/>
              <w:jc w:val="center"/>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Асосий гуруҳ, лавозим (касб) ёки мутахассислик (ихтисослик)нинг номланиши</w:t>
            </w:r>
          </w:p>
        </w:tc>
      </w:tr>
      <w:tr w:rsidR="00404686" w:rsidRPr="004D5C4A" w:rsidTr="00404686">
        <w:tc>
          <w:tcPr>
            <w:tcW w:w="3499" w:type="dxa"/>
            <w:gridSpan w:val="5"/>
            <w:tcBorders>
              <w:top w:val="single" w:sz="4" w:space="0" w:color="auto"/>
              <w:left w:val="single" w:sz="4" w:space="0" w:color="auto"/>
              <w:bottom w:val="single" w:sz="4" w:space="0" w:color="auto"/>
              <w:right w:val="single" w:sz="4" w:space="0" w:color="auto"/>
            </w:tcBorders>
          </w:tcPr>
          <w:p w:rsidR="00404686" w:rsidRPr="004D5C4A" w:rsidRDefault="00404686" w:rsidP="00404686">
            <w:pPr>
              <w:spacing w:line="288" w:lineRule="auto"/>
              <w:rPr>
                <w:rFonts w:ascii="Times New Roman" w:hAnsi="Times New Roman" w:cs="Times New Roman"/>
                <w:sz w:val="24"/>
                <w:szCs w:val="24"/>
              </w:rPr>
            </w:pPr>
            <w:r w:rsidRPr="00E06840">
              <w:rPr>
                <w:rFonts w:ascii="Times New Roman" w:hAnsi="Times New Roman" w:cs="Times New Roman"/>
                <w:sz w:val="24"/>
                <w:szCs w:val="24"/>
              </w:rPr>
              <w:t>КОДП-2017</w:t>
            </w:r>
          </w:p>
        </w:tc>
        <w:tc>
          <w:tcPr>
            <w:tcW w:w="831" w:type="dxa"/>
            <w:gridSpan w:val="2"/>
            <w:tcBorders>
              <w:top w:val="single" w:sz="4" w:space="0" w:color="auto"/>
              <w:left w:val="single" w:sz="4" w:space="0" w:color="auto"/>
              <w:bottom w:val="single" w:sz="4" w:space="0" w:color="auto"/>
              <w:right w:val="single" w:sz="4" w:space="0" w:color="auto"/>
            </w:tcBorders>
          </w:tcPr>
          <w:p w:rsidR="00404686" w:rsidRPr="004D5C4A" w:rsidRDefault="00404686" w:rsidP="00404686">
            <w:pPr>
              <w:spacing w:line="288" w:lineRule="auto"/>
              <w:rPr>
                <w:rFonts w:ascii="Times New Roman" w:hAnsi="Times New Roman" w:cs="Times New Roman"/>
                <w:sz w:val="24"/>
                <w:szCs w:val="24"/>
              </w:rPr>
            </w:pPr>
            <w:r w:rsidRPr="0048001F">
              <w:rPr>
                <w:rFonts w:ascii="Times New Roman" w:hAnsi="Times New Roman"/>
                <w:sz w:val="24"/>
                <w:szCs w:val="24"/>
                <w:lang w:val="uz-Cyrl-UZ"/>
              </w:rPr>
              <w:t>8113</w:t>
            </w:r>
          </w:p>
        </w:tc>
        <w:tc>
          <w:tcPr>
            <w:tcW w:w="4979" w:type="dxa"/>
            <w:gridSpan w:val="6"/>
            <w:tcBorders>
              <w:top w:val="single" w:sz="4" w:space="0" w:color="auto"/>
              <w:left w:val="single" w:sz="4" w:space="0" w:color="auto"/>
              <w:bottom w:val="single" w:sz="4" w:space="0" w:color="auto"/>
              <w:right w:val="single" w:sz="4" w:space="0" w:color="auto"/>
            </w:tcBorders>
          </w:tcPr>
          <w:p w:rsidR="00404686" w:rsidRDefault="00404686" w:rsidP="00404686">
            <w:pPr>
              <w:pStyle w:val="a4"/>
              <w:spacing w:before="0" w:beforeAutospacing="0" w:after="0" w:afterAutospacing="0"/>
              <w:rPr>
                <w:lang w:val="uz-Cyrl-UZ"/>
              </w:rPr>
            </w:pPr>
            <w:r>
              <w:rPr>
                <w:lang w:val="uz-Cyrl-UZ"/>
              </w:rPr>
              <w:t>Қудуқларни капитал таъмирлаш бурғиловчиси ёрдамчиси;</w:t>
            </w:r>
          </w:p>
          <w:p w:rsidR="00404686" w:rsidRDefault="00404686" w:rsidP="00404686">
            <w:pPr>
              <w:pStyle w:val="a4"/>
              <w:spacing w:before="0" w:beforeAutospacing="0" w:after="0" w:afterAutospacing="0"/>
              <w:rPr>
                <w:lang w:val="uz-Cyrl-UZ"/>
              </w:rPr>
            </w:pPr>
            <w:r>
              <w:rPr>
                <w:lang w:val="uz-Cyrl-UZ"/>
              </w:rPr>
              <w:t>Электр бурғилаш орқали қудуқларни эксплуатацион ва қидирув-излов бурғилаш бурғиловчиси ёрдамчиси;</w:t>
            </w:r>
          </w:p>
          <w:p w:rsidR="00404686" w:rsidRDefault="00404686" w:rsidP="00404686">
            <w:pPr>
              <w:pStyle w:val="a4"/>
              <w:spacing w:before="0" w:beforeAutospacing="0" w:after="0" w:afterAutospacing="0"/>
              <w:rPr>
                <w:lang w:val="uz-Cyrl-UZ"/>
              </w:rPr>
            </w:pPr>
            <w:r>
              <w:rPr>
                <w:lang w:val="uz-Cyrl-UZ"/>
              </w:rPr>
              <w:t>Бурғилаш эритмаларини тайёрловчи;</w:t>
            </w:r>
          </w:p>
          <w:p w:rsidR="00404686" w:rsidRDefault="00404686" w:rsidP="00404686">
            <w:pPr>
              <w:pStyle w:val="a4"/>
              <w:spacing w:before="0" w:beforeAutospacing="0" w:after="0" w:afterAutospacing="0"/>
              <w:rPr>
                <w:lang w:val="uz-Cyrl-UZ"/>
              </w:rPr>
            </w:pPr>
            <w:r>
              <w:rPr>
                <w:lang w:val="uz-Cyrl-UZ"/>
              </w:rPr>
              <w:t>Бурғилаш бўлинмаси бригадири;</w:t>
            </w:r>
          </w:p>
          <w:p w:rsidR="00404686" w:rsidRDefault="00404686" w:rsidP="00404686">
            <w:pPr>
              <w:pStyle w:val="a4"/>
              <w:spacing w:before="0" w:beforeAutospacing="0" w:after="0" w:afterAutospacing="0"/>
              <w:rPr>
                <w:lang w:val="uz-Cyrl-UZ"/>
              </w:rPr>
            </w:pPr>
            <w:r>
              <w:rPr>
                <w:lang w:val="uz-Cyrl-UZ"/>
              </w:rPr>
              <w:t>Қудуқларни капитал таъмирлаш бурғиловчиси;</w:t>
            </w:r>
          </w:p>
          <w:p w:rsidR="00404686" w:rsidRDefault="00404686" w:rsidP="00404686">
            <w:pPr>
              <w:pStyle w:val="a4"/>
              <w:spacing w:before="0" w:beforeAutospacing="0" w:after="0" w:afterAutospacing="0"/>
              <w:rPr>
                <w:lang w:val="uz-Cyrl-UZ"/>
              </w:rPr>
            </w:pPr>
            <w:r w:rsidRPr="00E67277">
              <w:rPr>
                <w:lang w:val="uz-Cyrl-UZ"/>
              </w:rPr>
              <w:t>Нефть ва газ ишлатиш ва қидирув бурғилаш қудуқлари бурғиловчиси</w:t>
            </w:r>
            <w:r>
              <w:rPr>
                <w:lang w:val="uz-Cyrl-UZ"/>
              </w:rPr>
              <w:t>;</w:t>
            </w:r>
          </w:p>
          <w:p w:rsidR="00404686" w:rsidRDefault="00404686" w:rsidP="00404686">
            <w:pPr>
              <w:pStyle w:val="a4"/>
              <w:spacing w:before="0" w:beforeAutospacing="0" w:after="0" w:afterAutospacing="0"/>
              <w:rPr>
                <w:lang w:val="uz-Cyrl-UZ"/>
              </w:rPr>
            </w:pPr>
            <w:r>
              <w:rPr>
                <w:lang w:val="uz-Cyrl-UZ"/>
              </w:rPr>
              <w:t>Вишкамонтажчи;</w:t>
            </w:r>
          </w:p>
          <w:p w:rsidR="00404686" w:rsidRDefault="00404686" w:rsidP="00404686">
            <w:pPr>
              <w:pStyle w:val="a4"/>
              <w:spacing w:before="0" w:beforeAutospacing="0" w:after="0" w:afterAutospacing="0"/>
              <w:rPr>
                <w:lang w:val="uz-Cyrl-UZ"/>
              </w:rPr>
            </w:pPr>
            <w:r>
              <w:rPr>
                <w:lang w:val="uz-Cyrl-UZ"/>
              </w:rPr>
              <w:t>Нефть ва газ бурғилаш қурилмалари машинисти;</w:t>
            </w:r>
          </w:p>
          <w:p w:rsidR="00404686" w:rsidRPr="00E67277" w:rsidRDefault="00404686" w:rsidP="00404686">
            <w:pPr>
              <w:pStyle w:val="a4"/>
              <w:spacing w:before="0" w:beforeAutospacing="0" w:after="0" w:afterAutospacing="0"/>
              <w:rPr>
                <w:lang w:val="uz-Cyrl-UZ"/>
              </w:rPr>
            </w:pPr>
            <w:r>
              <w:rPr>
                <w:lang w:val="uz-Cyrl-UZ"/>
              </w:rPr>
              <w:t>Қудуқларни демонтаж қилиш бўйича машинист.</w:t>
            </w:r>
          </w:p>
        </w:tc>
      </w:tr>
    </w:tbl>
    <w:p w:rsidR="00425837" w:rsidRDefault="00425837" w:rsidP="00804EFC">
      <w:pPr>
        <w:spacing w:after="0" w:line="288" w:lineRule="auto"/>
        <w:rPr>
          <w:rFonts w:ascii="Times New Roman" w:hAnsi="Times New Roman" w:cs="Times New Roman"/>
          <w:sz w:val="24"/>
          <w:szCs w:val="24"/>
        </w:rPr>
      </w:pPr>
    </w:p>
    <w:p w:rsidR="0091361C" w:rsidRPr="00425837" w:rsidRDefault="00425837" w:rsidP="00804EFC">
      <w:pPr>
        <w:spacing w:after="0" w:line="288" w:lineRule="auto"/>
        <w:rPr>
          <w:rFonts w:ascii="Times New Roman" w:hAnsi="Times New Roman" w:cs="Times New Roman"/>
          <w:sz w:val="2"/>
          <w:szCs w:val="2"/>
        </w:rPr>
      </w:pPr>
      <w:r>
        <w:rPr>
          <w:rFonts w:ascii="Times New Roman" w:hAnsi="Times New Roman" w:cs="Times New Roman"/>
          <w:sz w:val="24"/>
          <w:szCs w:val="24"/>
        </w:rPr>
        <w:br w:type="column"/>
      </w:r>
    </w:p>
    <w:tbl>
      <w:tblPr>
        <w:tblStyle w:val="a3"/>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2"/>
        <w:gridCol w:w="288"/>
        <w:gridCol w:w="569"/>
        <w:gridCol w:w="622"/>
        <w:gridCol w:w="150"/>
        <w:gridCol w:w="315"/>
        <w:gridCol w:w="2427"/>
        <w:gridCol w:w="1650"/>
        <w:gridCol w:w="551"/>
        <w:gridCol w:w="1105"/>
      </w:tblGrid>
      <w:tr w:rsidR="00367B9C" w:rsidRPr="004D5C4A" w:rsidTr="0071629B">
        <w:trPr>
          <w:trHeight w:val="570"/>
        </w:trPr>
        <w:tc>
          <w:tcPr>
            <w:tcW w:w="9234" w:type="dxa"/>
            <w:gridSpan w:val="10"/>
          </w:tcPr>
          <w:p w:rsidR="00367B9C" w:rsidRPr="004D5C4A" w:rsidRDefault="00367B9C" w:rsidP="008C53E5">
            <w:pPr>
              <w:spacing w:line="288" w:lineRule="auto"/>
              <w:ind w:left="573"/>
              <w:rPr>
                <w:rFonts w:ascii="Times New Roman" w:hAnsi="Times New Roman" w:cs="Times New Roman"/>
                <w:b/>
                <w:sz w:val="24"/>
                <w:szCs w:val="24"/>
                <w:lang w:val="uz-Cyrl-UZ"/>
              </w:rPr>
            </w:pPr>
            <w:r>
              <w:rPr>
                <w:rFonts w:ascii="Times New Roman" w:hAnsi="Times New Roman" w:cs="Times New Roman"/>
                <w:b/>
                <w:sz w:val="24"/>
                <w:szCs w:val="24"/>
                <w:lang w:val="uz-Cyrl-UZ"/>
              </w:rPr>
              <w:t>3.2</w:t>
            </w:r>
            <w:r w:rsidRPr="004D5C4A">
              <w:rPr>
                <w:rFonts w:ascii="Times New Roman" w:hAnsi="Times New Roman" w:cs="Times New Roman"/>
                <w:b/>
                <w:sz w:val="24"/>
                <w:szCs w:val="24"/>
                <w:lang w:val="uz-Cyrl-UZ"/>
              </w:rPr>
              <w:t>.</w:t>
            </w:r>
            <w:r>
              <w:rPr>
                <w:rFonts w:ascii="Times New Roman" w:hAnsi="Times New Roman" w:cs="Times New Roman"/>
                <w:b/>
                <w:sz w:val="24"/>
                <w:szCs w:val="24"/>
                <w:lang w:val="uz-Cyrl-UZ"/>
              </w:rPr>
              <w:t>1.</w:t>
            </w:r>
            <w:r w:rsidRPr="004D5C4A">
              <w:rPr>
                <w:rFonts w:ascii="Times New Roman" w:hAnsi="Times New Roman" w:cs="Times New Roman"/>
                <w:b/>
                <w:sz w:val="24"/>
                <w:szCs w:val="24"/>
                <w:lang w:val="uz-Cyrl-UZ"/>
              </w:rPr>
              <w:t xml:space="preserve"> МЕҲНАТ ВАЗИФА</w:t>
            </w:r>
            <w:r>
              <w:rPr>
                <w:rFonts w:ascii="Times New Roman" w:hAnsi="Times New Roman" w:cs="Times New Roman"/>
                <w:b/>
                <w:sz w:val="24"/>
                <w:szCs w:val="24"/>
                <w:lang w:val="uz-Cyrl-UZ"/>
              </w:rPr>
              <w:t>ЛАР</w:t>
            </w:r>
            <w:r w:rsidRPr="004D5C4A">
              <w:rPr>
                <w:rFonts w:ascii="Times New Roman" w:hAnsi="Times New Roman" w:cs="Times New Roman"/>
                <w:b/>
                <w:sz w:val="24"/>
                <w:szCs w:val="24"/>
                <w:lang w:val="uz-Cyrl-UZ"/>
              </w:rPr>
              <w:t>И</w:t>
            </w:r>
          </w:p>
        </w:tc>
      </w:tr>
      <w:tr w:rsidR="003D5ED5" w:rsidRPr="005C6AF6" w:rsidTr="0071629B">
        <w:tc>
          <w:tcPr>
            <w:tcW w:w="1841" w:type="dxa"/>
            <w:gridSpan w:val="2"/>
            <w:tcBorders>
              <w:right w:val="single" w:sz="4" w:space="0" w:color="auto"/>
            </w:tcBorders>
          </w:tcPr>
          <w:p w:rsidR="003D5ED5" w:rsidRPr="004D5C4A" w:rsidRDefault="003D5ED5" w:rsidP="003D5ED5">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Номланиши</w:t>
            </w:r>
          </w:p>
        </w:tc>
        <w:tc>
          <w:tcPr>
            <w:tcW w:w="7393" w:type="dxa"/>
            <w:gridSpan w:val="8"/>
            <w:tcBorders>
              <w:top w:val="single" w:sz="4" w:space="0" w:color="auto"/>
              <w:left w:val="single" w:sz="4" w:space="0" w:color="auto"/>
              <w:bottom w:val="single" w:sz="4" w:space="0" w:color="auto"/>
              <w:right w:val="single" w:sz="4" w:space="0" w:color="auto"/>
            </w:tcBorders>
            <w:vAlign w:val="center"/>
          </w:tcPr>
          <w:p w:rsidR="003D5ED5" w:rsidRPr="009D0479" w:rsidRDefault="003D5ED5" w:rsidP="003D5ED5">
            <w:pPr>
              <w:jc w:val="both"/>
              <w:rPr>
                <w:rFonts w:ascii="Times New Roman" w:hAnsi="Times New Roman"/>
                <w:i/>
                <w:sz w:val="24"/>
                <w:szCs w:val="20"/>
                <w:lang w:val="uz-Cyrl-UZ"/>
              </w:rPr>
            </w:pPr>
            <w:r w:rsidRPr="009D0479">
              <w:rPr>
                <w:rFonts w:ascii="Times New Roman" w:hAnsi="Times New Roman"/>
                <w:sz w:val="24"/>
                <w:szCs w:val="20"/>
                <w:lang w:val="uz-Cyrl-UZ"/>
              </w:rPr>
              <w:t>Нефть ва газ қидируви ва ишлатиш қудуқлари бурғуловчисининг раҳбарлиги остида чуқурлиги 4000 метргача бўлган нефть ва газ қудуқларини бурғулашга якуний тайёргарлик кўриш бўйича комплекс ишларни бажариш</w:t>
            </w:r>
          </w:p>
        </w:tc>
      </w:tr>
      <w:tr w:rsidR="003D5ED5" w:rsidRPr="005C6AF6" w:rsidTr="0071629B">
        <w:tc>
          <w:tcPr>
            <w:tcW w:w="9234" w:type="dxa"/>
            <w:gridSpan w:val="10"/>
          </w:tcPr>
          <w:p w:rsidR="003D5ED5" w:rsidRPr="003D5ED5" w:rsidRDefault="003D5ED5" w:rsidP="003D5ED5">
            <w:pPr>
              <w:spacing w:line="288" w:lineRule="auto"/>
              <w:rPr>
                <w:rFonts w:ascii="Times New Roman" w:hAnsi="Times New Roman" w:cs="Times New Roman"/>
                <w:sz w:val="24"/>
                <w:szCs w:val="24"/>
                <w:lang w:val="uz-Cyrl-UZ"/>
              </w:rPr>
            </w:pPr>
          </w:p>
        </w:tc>
      </w:tr>
      <w:tr w:rsidR="0071629B" w:rsidRPr="004D5C4A" w:rsidTr="0071629B">
        <w:tc>
          <w:tcPr>
            <w:tcW w:w="1553" w:type="dxa"/>
          </w:tcPr>
          <w:p w:rsidR="0071629B" w:rsidRPr="003D5ED5" w:rsidRDefault="0071629B" w:rsidP="0071629B">
            <w:pPr>
              <w:spacing w:line="288" w:lineRule="auto"/>
              <w:rPr>
                <w:rFonts w:ascii="Times New Roman" w:hAnsi="Times New Roman" w:cs="Times New Roman"/>
                <w:sz w:val="24"/>
                <w:szCs w:val="24"/>
                <w:lang w:val="uz-Cyrl-UZ"/>
              </w:rPr>
            </w:pPr>
          </w:p>
        </w:tc>
        <w:tc>
          <w:tcPr>
            <w:tcW w:w="857" w:type="dxa"/>
            <w:gridSpan w:val="2"/>
            <w:tcBorders>
              <w:right w:val="single" w:sz="4" w:space="0" w:color="auto"/>
            </w:tcBorders>
          </w:tcPr>
          <w:p w:rsidR="0071629B" w:rsidRPr="004D5C4A" w:rsidRDefault="0071629B" w:rsidP="0071629B">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Коди</w:t>
            </w:r>
          </w:p>
        </w:tc>
        <w:tc>
          <w:tcPr>
            <w:tcW w:w="1087" w:type="dxa"/>
            <w:gridSpan w:val="3"/>
            <w:tcBorders>
              <w:top w:val="single" w:sz="4" w:space="0" w:color="auto"/>
              <w:left w:val="single" w:sz="4" w:space="0" w:color="auto"/>
              <w:bottom w:val="single" w:sz="4" w:space="0" w:color="auto"/>
              <w:right w:val="single" w:sz="4" w:space="0" w:color="auto"/>
            </w:tcBorders>
            <w:vAlign w:val="center"/>
          </w:tcPr>
          <w:p w:rsidR="0071629B" w:rsidRPr="008C4382" w:rsidRDefault="0071629B" w:rsidP="0071629B">
            <w:pPr>
              <w:jc w:val="center"/>
              <w:rPr>
                <w:rFonts w:ascii="Times New Roman" w:hAnsi="Times New Roman"/>
                <w:sz w:val="24"/>
                <w:szCs w:val="24"/>
                <w:lang w:val="uz-Cyrl-UZ"/>
              </w:rPr>
            </w:pPr>
            <w:r w:rsidRPr="008C4382">
              <w:rPr>
                <w:rFonts w:ascii="Times New Roman" w:hAnsi="Times New Roman"/>
                <w:sz w:val="24"/>
                <w:szCs w:val="24"/>
                <w:lang w:val="en-US"/>
              </w:rPr>
              <w:t>B</w:t>
            </w:r>
            <w:r w:rsidRPr="008C4382">
              <w:rPr>
                <w:rFonts w:ascii="Times New Roman" w:hAnsi="Times New Roman"/>
                <w:sz w:val="24"/>
                <w:szCs w:val="24"/>
                <w:lang w:val="uz-Cyrl-UZ"/>
              </w:rPr>
              <w:t>/01.4</w:t>
            </w:r>
          </w:p>
        </w:tc>
        <w:tc>
          <w:tcPr>
            <w:tcW w:w="2429" w:type="dxa"/>
            <w:tcBorders>
              <w:left w:val="single" w:sz="4" w:space="0" w:color="auto"/>
            </w:tcBorders>
          </w:tcPr>
          <w:p w:rsidR="0071629B" w:rsidRPr="004D5C4A" w:rsidRDefault="0071629B" w:rsidP="0071629B">
            <w:pPr>
              <w:spacing w:line="288" w:lineRule="auto"/>
              <w:rPr>
                <w:rFonts w:ascii="Times New Roman" w:hAnsi="Times New Roman" w:cs="Times New Roman"/>
                <w:sz w:val="24"/>
                <w:szCs w:val="24"/>
              </w:rPr>
            </w:pPr>
          </w:p>
        </w:tc>
        <w:tc>
          <w:tcPr>
            <w:tcW w:w="2202" w:type="dxa"/>
            <w:gridSpan w:val="2"/>
            <w:tcBorders>
              <w:right w:val="single" w:sz="4" w:space="0" w:color="auto"/>
            </w:tcBorders>
          </w:tcPr>
          <w:p w:rsidR="0071629B" w:rsidRPr="004D5C4A" w:rsidRDefault="0071629B" w:rsidP="0071629B">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Малака даражаси</w:t>
            </w:r>
          </w:p>
        </w:tc>
        <w:tc>
          <w:tcPr>
            <w:tcW w:w="1106" w:type="dxa"/>
            <w:tcBorders>
              <w:top w:val="single" w:sz="4" w:space="0" w:color="auto"/>
              <w:left w:val="single" w:sz="4" w:space="0" w:color="auto"/>
              <w:bottom w:val="single" w:sz="4" w:space="0" w:color="auto"/>
              <w:right w:val="single" w:sz="4" w:space="0" w:color="auto"/>
            </w:tcBorders>
          </w:tcPr>
          <w:p w:rsidR="0071629B" w:rsidRPr="0071629B" w:rsidRDefault="0071629B" w:rsidP="0071629B">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4</w:t>
            </w:r>
          </w:p>
        </w:tc>
      </w:tr>
      <w:tr w:rsidR="0071629B" w:rsidRPr="004D5C4A" w:rsidTr="0071629B">
        <w:tc>
          <w:tcPr>
            <w:tcW w:w="9234" w:type="dxa"/>
            <w:gridSpan w:val="10"/>
          </w:tcPr>
          <w:p w:rsidR="0071629B" w:rsidRPr="004D5C4A" w:rsidRDefault="0071629B" w:rsidP="0071629B">
            <w:pPr>
              <w:spacing w:line="288" w:lineRule="auto"/>
              <w:rPr>
                <w:rFonts w:ascii="Times New Roman" w:hAnsi="Times New Roman" w:cs="Times New Roman"/>
                <w:sz w:val="24"/>
                <w:szCs w:val="24"/>
              </w:rPr>
            </w:pPr>
          </w:p>
        </w:tc>
      </w:tr>
      <w:tr w:rsidR="0071629B" w:rsidRPr="000E4878" w:rsidTr="0071629B">
        <w:tc>
          <w:tcPr>
            <w:tcW w:w="1553" w:type="dxa"/>
            <w:vMerge w:val="restart"/>
            <w:tcBorders>
              <w:right w:val="single" w:sz="4" w:space="0" w:color="auto"/>
            </w:tcBorders>
          </w:tcPr>
          <w:p w:rsidR="0071629B" w:rsidRPr="000E4878" w:rsidRDefault="0071629B" w:rsidP="0071629B">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Меҳнат вазифаси</w:t>
            </w:r>
          </w:p>
        </w:tc>
        <w:tc>
          <w:tcPr>
            <w:tcW w:w="1629" w:type="dxa"/>
            <w:gridSpan w:val="4"/>
            <w:vMerge w:val="restart"/>
            <w:tcBorders>
              <w:top w:val="single" w:sz="4" w:space="0" w:color="auto"/>
              <w:left w:val="single" w:sz="4" w:space="0" w:color="auto"/>
              <w:bottom w:val="single" w:sz="4" w:space="0" w:color="auto"/>
              <w:right w:val="single" w:sz="4" w:space="0" w:color="auto"/>
            </w:tcBorders>
          </w:tcPr>
          <w:p w:rsidR="0071629B" w:rsidRPr="000E4878" w:rsidRDefault="0071629B" w:rsidP="0071629B">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 xml:space="preserve">Асли </w:t>
            </w:r>
            <w:r>
              <w:rPr>
                <w:rFonts w:ascii="Times New Roman" w:hAnsi="Times New Roman" w:cs="Times New Roman"/>
                <w:sz w:val="24"/>
                <w:szCs w:val="24"/>
                <w:lang w:val="uz-Cyrl-UZ"/>
              </w:rPr>
              <w:br/>
              <w:t>(“+” белгиси қўйилади)</w:t>
            </w:r>
          </w:p>
        </w:tc>
        <w:tc>
          <w:tcPr>
            <w:tcW w:w="2744" w:type="dxa"/>
            <w:gridSpan w:val="2"/>
            <w:vMerge w:val="restart"/>
            <w:tcBorders>
              <w:top w:val="single" w:sz="4" w:space="0" w:color="auto"/>
              <w:left w:val="single" w:sz="4" w:space="0" w:color="auto"/>
              <w:bottom w:val="single" w:sz="4" w:space="0" w:color="auto"/>
              <w:right w:val="single" w:sz="4" w:space="0" w:color="auto"/>
            </w:tcBorders>
            <w:vAlign w:val="center"/>
          </w:tcPr>
          <w:p w:rsidR="0071629B" w:rsidRPr="000E4878" w:rsidRDefault="0071629B" w:rsidP="0071629B">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Аслидан фойдаланилган</w:t>
            </w:r>
            <w:r>
              <w:rPr>
                <w:rFonts w:ascii="Times New Roman" w:hAnsi="Times New Roman" w:cs="Times New Roman"/>
                <w:sz w:val="24"/>
                <w:szCs w:val="24"/>
                <w:lang w:val="uz-Cyrl-UZ"/>
              </w:rPr>
              <w:t xml:space="preserve"> </w:t>
            </w:r>
            <w:r>
              <w:rPr>
                <w:rFonts w:ascii="Times New Roman" w:hAnsi="Times New Roman" w:cs="Times New Roman"/>
                <w:sz w:val="24"/>
                <w:szCs w:val="24"/>
                <w:lang w:val="uz-Cyrl-UZ"/>
              </w:rPr>
              <w:br/>
              <w:t>(“+” белгиси қўйилади)</w:t>
            </w:r>
          </w:p>
        </w:tc>
        <w:tc>
          <w:tcPr>
            <w:tcW w:w="3308" w:type="dxa"/>
            <w:gridSpan w:val="3"/>
            <w:tcBorders>
              <w:top w:val="single" w:sz="4" w:space="0" w:color="auto"/>
              <w:left w:val="single" w:sz="4" w:space="0" w:color="auto"/>
              <w:bottom w:val="single" w:sz="4" w:space="0" w:color="auto"/>
              <w:right w:val="single" w:sz="4" w:space="0" w:color="auto"/>
            </w:tcBorders>
            <w:vAlign w:val="center"/>
          </w:tcPr>
          <w:p w:rsidR="0071629B" w:rsidRPr="000E4878" w:rsidRDefault="0071629B" w:rsidP="0071629B">
            <w:pPr>
              <w:spacing w:line="288" w:lineRule="auto"/>
              <w:jc w:val="center"/>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Аслининг</w:t>
            </w:r>
          </w:p>
        </w:tc>
      </w:tr>
      <w:tr w:rsidR="0071629B" w:rsidRPr="000E4878" w:rsidTr="0071629B">
        <w:tc>
          <w:tcPr>
            <w:tcW w:w="1553" w:type="dxa"/>
            <w:vMerge/>
            <w:tcBorders>
              <w:right w:val="single" w:sz="4" w:space="0" w:color="auto"/>
            </w:tcBorders>
          </w:tcPr>
          <w:p w:rsidR="0071629B" w:rsidRPr="000E4878" w:rsidRDefault="0071629B" w:rsidP="0071629B">
            <w:pPr>
              <w:spacing w:line="288" w:lineRule="auto"/>
              <w:rPr>
                <w:rFonts w:ascii="Times New Roman" w:hAnsi="Times New Roman" w:cs="Times New Roman"/>
                <w:b/>
                <w:sz w:val="24"/>
                <w:szCs w:val="24"/>
                <w:lang w:val="uz-Cyrl-UZ"/>
              </w:rPr>
            </w:pPr>
          </w:p>
        </w:tc>
        <w:tc>
          <w:tcPr>
            <w:tcW w:w="1629" w:type="dxa"/>
            <w:gridSpan w:val="4"/>
            <w:vMerge/>
            <w:tcBorders>
              <w:top w:val="single" w:sz="4" w:space="0" w:color="auto"/>
              <w:left w:val="single" w:sz="4" w:space="0" w:color="auto"/>
              <w:bottom w:val="single" w:sz="4" w:space="0" w:color="auto"/>
              <w:right w:val="single" w:sz="4" w:space="0" w:color="auto"/>
            </w:tcBorders>
            <w:vAlign w:val="center"/>
          </w:tcPr>
          <w:p w:rsidR="0071629B" w:rsidRDefault="0071629B" w:rsidP="0071629B">
            <w:pPr>
              <w:spacing w:line="288" w:lineRule="auto"/>
              <w:jc w:val="center"/>
              <w:rPr>
                <w:rFonts w:ascii="Times New Roman" w:hAnsi="Times New Roman" w:cs="Times New Roman"/>
                <w:sz w:val="24"/>
                <w:szCs w:val="24"/>
                <w:lang w:val="uz-Cyrl-UZ"/>
              </w:rPr>
            </w:pPr>
          </w:p>
        </w:tc>
        <w:tc>
          <w:tcPr>
            <w:tcW w:w="2744" w:type="dxa"/>
            <w:gridSpan w:val="2"/>
            <w:vMerge/>
            <w:tcBorders>
              <w:top w:val="single" w:sz="4" w:space="0" w:color="auto"/>
              <w:left w:val="single" w:sz="4" w:space="0" w:color="auto"/>
              <w:bottom w:val="single" w:sz="4" w:space="0" w:color="auto"/>
              <w:right w:val="single" w:sz="4" w:space="0" w:color="auto"/>
            </w:tcBorders>
            <w:vAlign w:val="center"/>
          </w:tcPr>
          <w:p w:rsidR="0071629B" w:rsidRDefault="0071629B" w:rsidP="0071629B">
            <w:pPr>
              <w:spacing w:line="288" w:lineRule="auto"/>
              <w:jc w:val="center"/>
              <w:rPr>
                <w:rFonts w:ascii="Times New Roman" w:hAnsi="Times New Roman" w:cs="Times New Roman"/>
                <w:sz w:val="24"/>
                <w:szCs w:val="24"/>
                <w:lang w:val="uz-Cyrl-UZ"/>
              </w:rPr>
            </w:pPr>
          </w:p>
        </w:tc>
        <w:tc>
          <w:tcPr>
            <w:tcW w:w="1651" w:type="dxa"/>
            <w:tcBorders>
              <w:top w:val="single" w:sz="4" w:space="0" w:color="auto"/>
              <w:left w:val="single" w:sz="4" w:space="0" w:color="auto"/>
              <w:bottom w:val="single" w:sz="4" w:space="0" w:color="auto"/>
              <w:right w:val="single" w:sz="4" w:space="0" w:color="auto"/>
            </w:tcBorders>
            <w:vAlign w:val="center"/>
          </w:tcPr>
          <w:p w:rsidR="0071629B" w:rsidRPr="000E4878" w:rsidRDefault="0071629B" w:rsidP="0071629B">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коди</w:t>
            </w:r>
          </w:p>
        </w:tc>
        <w:tc>
          <w:tcPr>
            <w:tcW w:w="1657" w:type="dxa"/>
            <w:gridSpan w:val="2"/>
            <w:tcBorders>
              <w:top w:val="single" w:sz="4" w:space="0" w:color="auto"/>
              <w:left w:val="single" w:sz="4" w:space="0" w:color="auto"/>
              <w:bottom w:val="single" w:sz="4" w:space="0" w:color="auto"/>
              <w:right w:val="single" w:sz="4" w:space="0" w:color="auto"/>
            </w:tcBorders>
            <w:vAlign w:val="center"/>
          </w:tcPr>
          <w:p w:rsidR="0071629B" w:rsidRPr="000E4878" w:rsidRDefault="0071629B" w:rsidP="0071629B">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Рўйхатдан ўтказилган рақами</w:t>
            </w:r>
          </w:p>
        </w:tc>
      </w:tr>
      <w:tr w:rsidR="0071629B" w:rsidRPr="004D5C4A" w:rsidTr="0071629B">
        <w:tc>
          <w:tcPr>
            <w:tcW w:w="1553" w:type="dxa"/>
            <w:vMerge/>
            <w:tcBorders>
              <w:right w:val="single" w:sz="4" w:space="0" w:color="auto"/>
            </w:tcBorders>
          </w:tcPr>
          <w:p w:rsidR="0071629B" w:rsidRPr="000E4878" w:rsidRDefault="0071629B" w:rsidP="0071629B">
            <w:pPr>
              <w:spacing w:line="288" w:lineRule="auto"/>
              <w:rPr>
                <w:rFonts w:ascii="Times New Roman" w:hAnsi="Times New Roman" w:cs="Times New Roman"/>
                <w:b/>
                <w:sz w:val="24"/>
                <w:szCs w:val="24"/>
                <w:lang w:val="uz-Cyrl-UZ"/>
              </w:rPr>
            </w:pPr>
          </w:p>
        </w:tc>
        <w:tc>
          <w:tcPr>
            <w:tcW w:w="1629" w:type="dxa"/>
            <w:gridSpan w:val="4"/>
            <w:tcBorders>
              <w:top w:val="single" w:sz="4" w:space="0" w:color="auto"/>
              <w:left w:val="single" w:sz="4" w:space="0" w:color="auto"/>
              <w:bottom w:val="single" w:sz="4" w:space="0" w:color="auto"/>
              <w:right w:val="single" w:sz="4" w:space="0" w:color="auto"/>
            </w:tcBorders>
          </w:tcPr>
          <w:p w:rsidR="0071629B" w:rsidRPr="0071629B" w:rsidRDefault="0071629B" w:rsidP="0071629B">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2744" w:type="dxa"/>
            <w:gridSpan w:val="2"/>
            <w:tcBorders>
              <w:top w:val="single" w:sz="4" w:space="0" w:color="auto"/>
              <w:left w:val="single" w:sz="4" w:space="0" w:color="auto"/>
              <w:bottom w:val="single" w:sz="4" w:space="0" w:color="auto"/>
              <w:right w:val="single" w:sz="4" w:space="0" w:color="auto"/>
            </w:tcBorders>
          </w:tcPr>
          <w:p w:rsidR="0071629B" w:rsidRPr="00160110" w:rsidRDefault="00160110" w:rsidP="00160110">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51" w:type="dxa"/>
            <w:tcBorders>
              <w:top w:val="single" w:sz="4" w:space="0" w:color="auto"/>
              <w:left w:val="single" w:sz="4" w:space="0" w:color="auto"/>
              <w:bottom w:val="single" w:sz="4" w:space="0" w:color="auto"/>
              <w:right w:val="single" w:sz="4" w:space="0" w:color="auto"/>
            </w:tcBorders>
          </w:tcPr>
          <w:p w:rsidR="0071629B" w:rsidRPr="004D5C4A" w:rsidRDefault="0071629B" w:rsidP="0071629B">
            <w:pPr>
              <w:spacing w:line="288" w:lineRule="auto"/>
              <w:rPr>
                <w:rFonts w:ascii="Times New Roman" w:hAnsi="Times New Roman" w:cs="Times New Roman"/>
                <w:sz w:val="24"/>
                <w:szCs w:val="24"/>
              </w:rPr>
            </w:pPr>
          </w:p>
        </w:tc>
        <w:tc>
          <w:tcPr>
            <w:tcW w:w="1657" w:type="dxa"/>
            <w:gridSpan w:val="2"/>
            <w:tcBorders>
              <w:top w:val="single" w:sz="4" w:space="0" w:color="auto"/>
              <w:left w:val="single" w:sz="4" w:space="0" w:color="auto"/>
              <w:bottom w:val="single" w:sz="4" w:space="0" w:color="auto"/>
              <w:right w:val="single" w:sz="4" w:space="0" w:color="auto"/>
            </w:tcBorders>
          </w:tcPr>
          <w:p w:rsidR="0071629B" w:rsidRPr="004D5C4A" w:rsidRDefault="0071629B" w:rsidP="0071629B">
            <w:pPr>
              <w:spacing w:line="288" w:lineRule="auto"/>
              <w:rPr>
                <w:rFonts w:ascii="Times New Roman" w:hAnsi="Times New Roman" w:cs="Times New Roman"/>
                <w:sz w:val="24"/>
                <w:szCs w:val="24"/>
              </w:rPr>
            </w:pPr>
          </w:p>
        </w:tc>
      </w:tr>
      <w:tr w:rsidR="0071629B" w:rsidRPr="004D5C4A" w:rsidTr="0071629B">
        <w:tc>
          <w:tcPr>
            <w:tcW w:w="9234" w:type="dxa"/>
            <w:gridSpan w:val="10"/>
            <w:tcBorders>
              <w:bottom w:val="single" w:sz="4" w:space="0" w:color="auto"/>
            </w:tcBorders>
          </w:tcPr>
          <w:p w:rsidR="0071629B" w:rsidRPr="004D5C4A" w:rsidRDefault="0071629B" w:rsidP="0071629B">
            <w:pPr>
              <w:spacing w:line="288" w:lineRule="auto"/>
              <w:rPr>
                <w:rFonts w:ascii="Times New Roman" w:hAnsi="Times New Roman" w:cs="Times New Roman"/>
                <w:sz w:val="24"/>
                <w:szCs w:val="24"/>
              </w:rPr>
            </w:pPr>
          </w:p>
        </w:tc>
      </w:tr>
      <w:tr w:rsidR="0071629B" w:rsidRPr="004D5C4A" w:rsidTr="0071629B">
        <w:trPr>
          <w:trHeight w:val="85"/>
        </w:trPr>
        <w:tc>
          <w:tcPr>
            <w:tcW w:w="3032" w:type="dxa"/>
            <w:gridSpan w:val="4"/>
            <w:vMerge w:val="restart"/>
            <w:tcBorders>
              <w:top w:val="single" w:sz="4" w:space="0" w:color="auto"/>
              <w:left w:val="single" w:sz="4" w:space="0" w:color="auto"/>
              <w:right w:val="single" w:sz="4" w:space="0" w:color="auto"/>
            </w:tcBorders>
            <w:vAlign w:val="center"/>
          </w:tcPr>
          <w:p w:rsidR="0071629B" w:rsidRPr="009D5C89" w:rsidRDefault="0071629B" w:rsidP="0071629B">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Меҳнат ҳаракатлари</w:t>
            </w:r>
          </w:p>
        </w:tc>
        <w:tc>
          <w:tcPr>
            <w:tcW w:w="6202" w:type="dxa"/>
            <w:gridSpan w:val="6"/>
            <w:tcBorders>
              <w:top w:val="single" w:sz="4" w:space="0" w:color="auto"/>
              <w:left w:val="single" w:sz="4" w:space="0" w:color="auto"/>
              <w:bottom w:val="single" w:sz="4" w:space="0" w:color="auto"/>
              <w:right w:val="single" w:sz="4" w:space="0" w:color="auto"/>
            </w:tcBorders>
          </w:tcPr>
          <w:p w:rsidR="0071629B" w:rsidRPr="003D5ED5" w:rsidRDefault="0071629B" w:rsidP="0071629B">
            <w:pPr>
              <w:jc w:val="both"/>
              <w:rPr>
                <w:rFonts w:ascii="Times New Roman" w:hAnsi="Times New Roman"/>
                <w:sz w:val="24"/>
                <w:szCs w:val="20"/>
              </w:rPr>
            </w:pPr>
            <w:r w:rsidRPr="003D5ED5">
              <w:rPr>
                <w:rFonts w:ascii="Times New Roman" w:hAnsi="Times New Roman"/>
                <w:bCs/>
                <w:sz w:val="24"/>
                <w:szCs w:val="20"/>
                <w:lang w:val="uz-Cyrl-UZ"/>
              </w:rPr>
              <w:t>Мослама ва сақ</w:t>
            </w:r>
            <w:r w:rsidR="00E96CB5">
              <w:rPr>
                <w:rFonts w:ascii="Times New Roman" w:hAnsi="Times New Roman"/>
                <w:bCs/>
                <w:sz w:val="24"/>
                <w:szCs w:val="20"/>
                <w:lang w:val="uz-Cyrl-UZ"/>
              </w:rPr>
              <w:t>лагич қурилмаларни монтаж қилиш</w:t>
            </w:r>
          </w:p>
        </w:tc>
      </w:tr>
      <w:tr w:rsidR="0071629B" w:rsidRPr="004D5C4A" w:rsidTr="0071629B">
        <w:trPr>
          <w:trHeight w:val="85"/>
        </w:trPr>
        <w:tc>
          <w:tcPr>
            <w:tcW w:w="3032" w:type="dxa"/>
            <w:gridSpan w:val="4"/>
            <w:vMerge/>
            <w:tcBorders>
              <w:top w:val="single" w:sz="4" w:space="0" w:color="auto"/>
              <w:left w:val="single" w:sz="4" w:space="0" w:color="auto"/>
              <w:right w:val="single" w:sz="4" w:space="0" w:color="auto"/>
            </w:tcBorders>
            <w:vAlign w:val="center"/>
          </w:tcPr>
          <w:p w:rsidR="0071629B" w:rsidRDefault="0071629B" w:rsidP="0071629B">
            <w:pPr>
              <w:spacing w:line="288" w:lineRule="auto"/>
              <w:rPr>
                <w:rFonts w:ascii="Times New Roman" w:hAnsi="Times New Roman" w:cs="Times New Roman"/>
                <w:b/>
                <w:sz w:val="24"/>
                <w:szCs w:val="24"/>
                <w:lang w:val="uz-Cyrl-UZ"/>
              </w:rPr>
            </w:pPr>
          </w:p>
        </w:tc>
        <w:tc>
          <w:tcPr>
            <w:tcW w:w="6202" w:type="dxa"/>
            <w:gridSpan w:val="6"/>
            <w:tcBorders>
              <w:top w:val="single" w:sz="4" w:space="0" w:color="auto"/>
              <w:left w:val="single" w:sz="4" w:space="0" w:color="auto"/>
              <w:bottom w:val="single" w:sz="4" w:space="0" w:color="auto"/>
              <w:right w:val="single" w:sz="4" w:space="0" w:color="auto"/>
            </w:tcBorders>
          </w:tcPr>
          <w:p w:rsidR="0071629B" w:rsidRPr="003D5ED5" w:rsidRDefault="0071629B" w:rsidP="0071629B">
            <w:pPr>
              <w:shd w:val="clear" w:color="auto" w:fill="FFFFFF"/>
              <w:jc w:val="both"/>
              <w:rPr>
                <w:rFonts w:ascii="Times New Roman" w:hAnsi="Times New Roman"/>
                <w:sz w:val="24"/>
                <w:szCs w:val="20"/>
              </w:rPr>
            </w:pPr>
            <w:r w:rsidRPr="003D5ED5">
              <w:rPr>
                <w:rFonts w:ascii="Times New Roman" w:hAnsi="Times New Roman"/>
                <w:sz w:val="24"/>
                <w:szCs w:val="20"/>
                <w:lang w:val="uz-Cyrl-UZ"/>
              </w:rPr>
              <w:t>Бурғулаш асб</w:t>
            </w:r>
            <w:r w:rsidR="00E96CB5">
              <w:rPr>
                <w:rFonts w:ascii="Times New Roman" w:hAnsi="Times New Roman"/>
                <w:sz w:val="24"/>
                <w:szCs w:val="20"/>
                <w:lang w:val="uz-Cyrl-UZ"/>
              </w:rPr>
              <w:t>обларини саралаш ва жойлаштириш</w:t>
            </w:r>
          </w:p>
        </w:tc>
      </w:tr>
      <w:tr w:rsidR="0071629B" w:rsidRPr="005C6AF6" w:rsidTr="0071629B">
        <w:trPr>
          <w:trHeight w:val="85"/>
        </w:trPr>
        <w:tc>
          <w:tcPr>
            <w:tcW w:w="3032" w:type="dxa"/>
            <w:gridSpan w:val="4"/>
            <w:vMerge/>
            <w:tcBorders>
              <w:top w:val="single" w:sz="4" w:space="0" w:color="auto"/>
              <w:left w:val="single" w:sz="4" w:space="0" w:color="auto"/>
              <w:right w:val="single" w:sz="4" w:space="0" w:color="auto"/>
            </w:tcBorders>
            <w:vAlign w:val="center"/>
          </w:tcPr>
          <w:p w:rsidR="0071629B" w:rsidRDefault="0071629B" w:rsidP="0071629B">
            <w:pPr>
              <w:spacing w:line="288" w:lineRule="auto"/>
              <w:rPr>
                <w:rFonts w:ascii="Times New Roman" w:hAnsi="Times New Roman" w:cs="Times New Roman"/>
                <w:b/>
                <w:sz w:val="24"/>
                <w:szCs w:val="24"/>
                <w:lang w:val="uz-Cyrl-UZ"/>
              </w:rPr>
            </w:pPr>
          </w:p>
        </w:tc>
        <w:tc>
          <w:tcPr>
            <w:tcW w:w="6202" w:type="dxa"/>
            <w:gridSpan w:val="6"/>
            <w:tcBorders>
              <w:top w:val="single" w:sz="4" w:space="0" w:color="auto"/>
              <w:left w:val="single" w:sz="4" w:space="0" w:color="auto"/>
              <w:bottom w:val="single" w:sz="4" w:space="0" w:color="auto"/>
              <w:right w:val="single" w:sz="4" w:space="0" w:color="auto"/>
            </w:tcBorders>
          </w:tcPr>
          <w:p w:rsidR="0071629B" w:rsidRPr="003D5ED5" w:rsidRDefault="0071629B" w:rsidP="0071629B">
            <w:pPr>
              <w:shd w:val="clear" w:color="auto" w:fill="FFFFFF"/>
              <w:jc w:val="both"/>
              <w:rPr>
                <w:rFonts w:ascii="Times New Roman" w:hAnsi="Times New Roman"/>
                <w:sz w:val="24"/>
                <w:szCs w:val="20"/>
                <w:lang w:val="uz-Cyrl-UZ"/>
              </w:rPr>
            </w:pPr>
            <w:r w:rsidRPr="003D5ED5">
              <w:rPr>
                <w:rFonts w:ascii="Times New Roman" w:hAnsi="Times New Roman"/>
                <w:sz w:val="24"/>
                <w:szCs w:val="20"/>
                <w:lang w:val="uz-Cyrl-UZ"/>
              </w:rPr>
              <w:t>Ишга тушириш комиссияси баённомаси қарорларини (Нефть ва газ қидируви ва ишлатиш қудуқлари бурғуловчиси</w:t>
            </w:r>
            <w:r w:rsidR="00E96CB5">
              <w:rPr>
                <w:rFonts w:ascii="Times New Roman" w:hAnsi="Times New Roman"/>
                <w:sz w:val="24"/>
                <w:szCs w:val="20"/>
                <w:lang w:val="uz-Cyrl-UZ"/>
              </w:rPr>
              <w:t>нинг раҳбарлиги остида) бажариш</w:t>
            </w:r>
          </w:p>
        </w:tc>
      </w:tr>
      <w:tr w:rsidR="0071629B" w:rsidRPr="004D5C4A" w:rsidTr="0071629B">
        <w:trPr>
          <w:trHeight w:val="84"/>
        </w:trPr>
        <w:tc>
          <w:tcPr>
            <w:tcW w:w="3032" w:type="dxa"/>
            <w:gridSpan w:val="4"/>
            <w:vMerge/>
            <w:tcBorders>
              <w:left w:val="single" w:sz="4" w:space="0" w:color="auto"/>
              <w:right w:val="single" w:sz="4" w:space="0" w:color="auto"/>
            </w:tcBorders>
          </w:tcPr>
          <w:p w:rsidR="0071629B" w:rsidRDefault="0071629B" w:rsidP="0071629B">
            <w:pPr>
              <w:spacing w:line="288" w:lineRule="auto"/>
              <w:rPr>
                <w:rFonts w:ascii="Times New Roman" w:hAnsi="Times New Roman" w:cs="Times New Roman"/>
                <w:b/>
                <w:sz w:val="24"/>
                <w:szCs w:val="24"/>
                <w:lang w:val="uz-Cyrl-UZ"/>
              </w:rPr>
            </w:pPr>
          </w:p>
        </w:tc>
        <w:tc>
          <w:tcPr>
            <w:tcW w:w="6202" w:type="dxa"/>
            <w:gridSpan w:val="6"/>
            <w:tcBorders>
              <w:top w:val="single" w:sz="4" w:space="0" w:color="auto"/>
              <w:left w:val="single" w:sz="4" w:space="0" w:color="auto"/>
              <w:bottom w:val="single" w:sz="4" w:space="0" w:color="auto"/>
              <w:right w:val="single" w:sz="4" w:space="0" w:color="auto"/>
            </w:tcBorders>
          </w:tcPr>
          <w:p w:rsidR="0071629B" w:rsidRPr="003D5ED5" w:rsidRDefault="0071629B" w:rsidP="0071629B">
            <w:pPr>
              <w:jc w:val="both"/>
              <w:rPr>
                <w:rFonts w:ascii="Times New Roman" w:hAnsi="Times New Roman"/>
                <w:sz w:val="24"/>
                <w:szCs w:val="20"/>
                <w:shd w:val="clear" w:color="auto" w:fill="FFFFFF"/>
              </w:rPr>
            </w:pPr>
            <w:r w:rsidRPr="003D5ED5">
              <w:rPr>
                <w:rFonts w:ascii="Times New Roman" w:hAnsi="Times New Roman"/>
                <w:sz w:val="24"/>
                <w:szCs w:val="20"/>
                <w:lang w:val="uz-Cyrl-UZ"/>
              </w:rPr>
              <w:t xml:space="preserve">Бурғулаш насослари ва тозалаш </w:t>
            </w:r>
            <w:r w:rsidR="00E96CB5">
              <w:rPr>
                <w:rFonts w:ascii="Times New Roman" w:hAnsi="Times New Roman"/>
                <w:sz w:val="24"/>
                <w:szCs w:val="20"/>
                <w:lang w:val="uz-Cyrl-UZ"/>
              </w:rPr>
              <w:t>тизими ускуналари консервацияси</w:t>
            </w:r>
          </w:p>
        </w:tc>
      </w:tr>
      <w:tr w:rsidR="0071629B" w:rsidRPr="005C6AF6" w:rsidTr="0071629B">
        <w:trPr>
          <w:trHeight w:val="84"/>
        </w:trPr>
        <w:tc>
          <w:tcPr>
            <w:tcW w:w="3032" w:type="dxa"/>
            <w:gridSpan w:val="4"/>
            <w:vMerge/>
            <w:tcBorders>
              <w:left w:val="single" w:sz="4" w:space="0" w:color="auto"/>
              <w:bottom w:val="single" w:sz="4" w:space="0" w:color="auto"/>
              <w:right w:val="single" w:sz="4" w:space="0" w:color="auto"/>
            </w:tcBorders>
          </w:tcPr>
          <w:p w:rsidR="0071629B" w:rsidRDefault="0071629B" w:rsidP="0071629B">
            <w:pPr>
              <w:spacing w:line="288" w:lineRule="auto"/>
              <w:rPr>
                <w:rFonts w:ascii="Times New Roman" w:hAnsi="Times New Roman" w:cs="Times New Roman"/>
                <w:b/>
                <w:sz w:val="24"/>
                <w:szCs w:val="24"/>
                <w:lang w:val="uz-Cyrl-UZ"/>
              </w:rPr>
            </w:pPr>
          </w:p>
        </w:tc>
        <w:tc>
          <w:tcPr>
            <w:tcW w:w="6202" w:type="dxa"/>
            <w:gridSpan w:val="6"/>
            <w:tcBorders>
              <w:top w:val="single" w:sz="4" w:space="0" w:color="auto"/>
              <w:left w:val="single" w:sz="4" w:space="0" w:color="auto"/>
              <w:bottom w:val="single" w:sz="4" w:space="0" w:color="auto"/>
              <w:right w:val="single" w:sz="4" w:space="0" w:color="auto"/>
            </w:tcBorders>
          </w:tcPr>
          <w:p w:rsidR="0071629B" w:rsidRPr="003D5ED5" w:rsidRDefault="0071629B" w:rsidP="0071629B">
            <w:pPr>
              <w:jc w:val="both"/>
              <w:rPr>
                <w:rFonts w:ascii="Times New Roman" w:hAnsi="Times New Roman"/>
                <w:sz w:val="24"/>
                <w:szCs w:val="20"/>
                <w:lang w:val="uz-Cyrl-UZ"/>
              </w:rPr>
            </w:pPr>
            <w:r w:rsidRPr="003D5ED5">
              <w:rPr>
                <w:rFonts w:ascii="Times New Roman" w:hAnsi="Times New Roman"/>
                <w:sz w:val="24"/>
                <w:szCs w:val="20"/>
                <w:lang w:val="uz-Cyrl-UZ"/>
              </w:rPr>
              <w:t>Қудуқ оғзини ж</w:t>
            </w:r>
            <w:r w:rsidR="00E96CB5">
              <w:rPr>
                <w:rFonts w:ascii="Times New Roman" w:hAnsi="Times New Roman"/>
                <w:sz w:val="24"/>
                <w:szCs w:val="20"/>
                <w:lang w:val="uz-Cyrl-UZ"/>
              </w:rPr>
              <w:t>иҳозлаш бўйича ишларини бажариш</w:t>
            </w:r>
          </w:p>
        </w:tc>
      </w:tr>
      <w:tr w:rsidR="0071629B" w:rsidRPr="005C6AF6" w:rsidTr="0071629B">
        <w:tc>
          <w:tcPr>
            <w:tcW w:w="3032" w:type="dxa"/>
            <w:gridSpan w:val="4"/>
            <w:vMerge w:val="restart"/>
            <w:tcBorders>
              <w:top w:val="single" w:sz="4" w:space="0" w:color="auto"/>
              <w:left w:val="single" w:sz="4" w:space="0" w:color="auto"/>
              <w:right w:val="single" w:sz="4" w:space="0" w:color="auto"/>
            </w:tcBorders>
          </w:tcPr>
          <w:p w:rsidR="0071629B" w:rsidRPr="009D5C89" w:rsidRDefault="0071629B" w:rsidP="0071629B">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Зарур кўникмалар</w:t>
            </w:r>
          </w:p>
        </w:tc>
        <w:tc>
          <w:tcPr>
            <w:tcW w:w="6202" w:type="dxa"/>
            <w:gridSpan w:val="6"/>
            <w:tcBorders>
              <w:top w:val="single" w:sz="4" w:space="0" w:color="auto"/>
              <w:left w:val="single" w:sz="4" w:space="0" w:color="auto"/>
              <w:bottom w:val="single" w:sz="4" w:space="0" w:color="auto"/>
              <w:right w:val="single" w:sz="4" w:space="0" w:color="auto"/>
            </w:tcBorders>
          </w:tcPr>
          <w:p w:rsidR="0071629B" w:rsidRPr="003D5ED5" w:rsidRDefault="0071629B" w:rsidP="0071629B">
            <w:pPr>
              <w:jc w:val="both"/>
              <w:rPr>
                <w:rFonts w:ascii="Times New Roman" w:hAnsi="Times New Roman"/>
                <w:sz w:val="24"/>
                <w:szCs w:val="20"/>
                <w:lang w:val="uz-Cyrl-UZ"/>
              </w:rPr>
            </w:pPr>
            <w:r w:rsidRPr="003D5ED5">
              <w:rPr>
                <w:rFonts w:ascii="Times New Roman" w:hAnsi="Times New Roman"/>
                <w:sz w:val="24"/>
                <w:szCs w:val="20"/>
                <w:lang w:val="uz-Cyrl-UZ"/>
              </w:rPr>
              <w:t>Тал блогининг кўтарилиш баландлиги чегаралагичи ва илгакдаги рухсат этилган юклама чегаралагичларини, блокировка ускуналари, автоматлашган ва механизация</w:t>
            </w:r>
            <w:r w:rsidR="00E96CB5">
              <w:rPr>
                <w:rFonts w:ascii="Times New Roman" w:hAnsi="Times New Roman"/>
                <w:sz w:val="24"/>
                <w:szCs w:val="20"/>
                <w:lang w:val="uz-Cyrl-UZ"/>
              </w:rPr>
              <w:t>лашган воситаларни монтаж қилиш</w:t>
            </w:r>
          </w:p>
        </w:tc>
      </w:tr>
      <w:tr w:rsidR="0071629B" w:rsidRPr="005C6AF6" w:rsidTr="0071629B">
        <w:tc>
          <w:tcPr>
            <w:tcW w:w="3032" w:type="dxa"/>
            <w:gridSpan w:val="4"/>
            <w:vMerge/>
            <w:tcBorders>
              <w:left w:val="single" w:sz="4" w:space="0" w:color="auto"/>
              <w:right w:val="single" w:sz="4" w:space="0" w:color="auto"/>
            </w:tcBorders>
          </w:tcPr>
          <w:p w:rsidR="0071629B" w:rsidRDefault="0071629B" w:rsidP="0071629B">
            <w:pPr>
              <w:spacing w:line="288" w:lineRule="auto"/>
              <w:rPr>
                <w:rFonts w:ascii="Times New Roman" w:hAnsi="Times New Roman" w:cs="Times New Roman"/>
                <w:b/>
                <w:sz w:val="24"/>
                <w:szCs w:val="24"/>
                <w:lang w:val="uz-Cyrl-UZ"/>
              </w:rPr>
            </w:pPr>
          </w:p>
        </w:tc>
        <w:tc>
          <w:tcPr>
            <w:tcW w:w="6202" w:type="dxa"/>
            <w:gridSpan w:val="6"/>
            <w:tcBorders>
              <w:top w:val="single" w:sz="4" w:space="0" w:color="auto"/>
              <w:left w:val="single" w:sz="4" w:space="0" w:color="auto"/>
              <w:bottom w:val="single" w:sz="4" w:space="0" w:color="auto"/>
              <w:right w:val="single" w:sz="4" w:space="0" w:color="auto"/>
            </w:tcBorders>
          </w:tcPr>
          <w:p w:rsidR="0071629B" w:rsidRPr="003D5ED5" w:rsidRDefault="0071629B" w:rsidP="0071629B">
            <w:pPr>
              <w:pStyle w:val="a4"/>
              <w:shd w:val="clear" w:color="auto" w:fill="FFFFFF"/>
              <w:spacing w:before="0" w:beforeAutospacing="0" w:after="0" w:afterAutospacing="0"/>
              <w:jc w:val="both"/>
              <w:rPr>
                <w:szCs w:val="20"/>
                <w:lang w:val="uz-Cyrl-UZ"/>
              </w:rPr>
            </w:pPr>
            <w:r w:rsidRPr="003D5ED5">
              <w:rPr>
                <w:szCs w:val="20"/>
                <w:lang w:val="uz-Cyrl-UZ"/>
              </w:rPr>
              <w:t>Бурғулаш қувурларини ўлчами турлари, мустаҳкамлик гуруҳи бўйича саралаш, фойдаланиш тартибига</w:t>
            </w:r>
            <w:r w:rsidR="00E96CB5">
              <w:rPr>
                <w:szCs w:val="20"/>
                <w:lang w:val="uz-Cyrl-UZ"/>
              </w:rPr>
              <w:t xml:space="preserve"> қараб стеллажларга жойлаштириш</w:t>
            </w:r>
          </w:p>
        </w:tc>
      </w:tr>
      <w:tr w:rsidR="0071629B" w:rsidRPr="004D5C4A" w:rsidTr="0071629B">
        <w:tc>
          <w:tcPr>
            <w:tcW w:w="3032" w:type="dxa"/>
            <w:gridSpan w:val="4"/>
            <w:vMerge/>
            <w:tcBorders>
              <w:left w:val="single" w:sz="4" w:space="0" w:color="auto"/>
              <w:right w:val="single" w:sz="4" w:space="0" w:color="auto"/>
            </w:tcBorders>
          </w:tcPr>
          <w:p w:rsidR="0071629B" w:rsidRDefault="0071629B" w:rsidP="0071629B">
            <w:pPr>
              <w:spacing w:line="288" w:lineRule="auto"/>
              <w:rPr>
                <w:rFonts w:ascii="Times New Roman" w:hAnsi="Times New Roman" w:cs="Times New Roman"/>
                <w:b/>
                <w:sz w:val="24"/>
                <w:szCs w:val="24"/>
                <w:lang w:val="uz-Cyrl-UZ"/>
              </w:rPr>
            </w:pPr>
          </w:p>
        </w:tc>
        <w:tc>
          <w:tcPr>
            <w:tcW w:w="6202" w:type="dxa"/>
            <w:gridSpan w:val="6"/>
            <w:tcBorders>
              <w:top w:val="single" w:sz="4" w:space="0" w:color="auto"/>
              <w:left w:val="single" w:sz="4" w:space="0" w:color="auto"/>
              <w:bottom w:val="single" w:sz="4" w:space="0" w:color="auto"/>
              <w:right w:val="single" w:sz="4" w:space="0" w:color="auto"/>
            </w:tcBorders>
          </w:tcPr>
          <w:p w:rsidR="0071629B" w:rsidRPr="003D5ED5" w:rsidRDefault="0071629B" w:rsidP="0071629B">
            <w:pPr>
              <w:pStyle w:val="a4"/>
              <w:shd w:val="clear" w:color="auto" w:fill="FFFFFF"/>
              <w:spacing w:before="0" w:beforeAutospacing="0" w:after="0" w:afterAutospacing="0"/>
              <w:jc w:val="both"/>
              <w:rPr>
                <w:szCs w:val="20"/>
                <w:lang w:val="uz-Cyrl-UZ"/>
              </w:rPr>
            </w:pPr>
            <w:r w:rsidRPr="003D5ED5">
              <w:rPr>
                <w:szCs w:val="20"/>
                <w:lang w:val="uz-Cyrl-UZ"/>
              </w:rPr>
              <w:t>Ишга тушириш комиссияси томонидан билдири</w:t>
            </w:r>
            <w:r w:rsidR="00E96CB5">
              <w:rPr>
                <w:szCs w:val="20"/>
                <w:lang w:val="uz-Cyrl-UZ"/>
              </w:rPr>
              <w:t>лган эътирозларни бартараф этиш</w:t>
            </w:r>
          </w:p>
        </w:tc>
      </w:tr>
      <w:tr w:rsidR="0071629B" w:rsidRPr="005C6AF6" w:rsidTr="0071629B">
        <w:tc>
          <w:tcPr>
            <w:tcW w:w="3032" w:type="dxa"/>
            <w:gridSpan w:val="4"/>
            <w:vMerge/>
            <w:tcBorders>
              <w:left w:val="single" w:sz="4" w:space="0" w:color="auto"/>
              <w:right w:val="single" w:sz="4" w:space="0" w:color="auto"/>
            </w:tcBorders>
          </w:tcPr>
          <w:p w:rsidR="0071629B" w:rsidRDefault="0071629B" w:rsidP="0071629B">
            <w:pPr>
              <w:spacing w:line="288" w:lineRule="auto"/>
              <w:rPr>
                <w:rFonts w:ascii="Times New Roman" w:hAnsi="Times New Roman" w:cs="Times New Roman"/>
                <w:b/>
                <w:sz w:val="24"/>
                <w:szCs w:val="24"/>
                <w:lang w:val="uz-Cyrl-UZ"/>
              </w:rPr>
            </w:pPr>
          </w:p>
        </w:tc>
        <w:tc>
          <w:tcPr>
            <w:tcW w:w="6202" w:type="dxa"/>
            <w:gridSpan w:val="6"/>
            <w:tcBorders>
              <w:top w:val="single" w:sz="4" w:space="0" w:color="auto"/>
              <w:left w:val="single" w:sz="4" w:space="0" w:color="auto"/>
              <w:bottom w:val="single" w:sz="4" w:space="0" w:color="auto"/>
              <w:right w:val="single" w:sz="4" w:space="0" w:color="auto"/>
            </w:tcBorders>
          </w:tcPr>
          <w:p w:rsidR="0071629B" w:rsidRPr="003D5ED5" w:rsidRDefault="0071629B" w:rsidP="0071629B">
            <w:pPr>
              <w:pStyle w:val="a4"/>
              <w:shd w:val="clear" w:color="auto" w:fill="FFFFFF"/>
              <w:spacing w:before="0" w:beforeAutospacing="0" w:after="0" w:afterAutospacing="0"/>
              <w:jc w:val="both"/>
              <w:rPr>
                <w:szCs w:val="20"/>
                <w:lang w:val="uz-Cyrl-UZ"/>
              </w:rPr>
            </w:pPr>
            <w:r w:rsidRPr="003D5ED5">
              <w:rPr>
                <w:szCs w:val="20"/>
                <w:lang w:val="uz-Cyrl-UZ"/>
              </w:rPr>
              <w:t>Бурғулаш ва ёрдамчи насосларни, тебранма элакларни, гидроциклонлар, центрофугаларн</w:t>
            </w:r>
            <w:r w:rsidR="00E96CB5">
              <w:rPr>
                <w:szCs w:val="20"/>
                <w:lang w:val="uz-Cyrl-UZ"/>
              </w:rPr>
              <w:t>и узоқ муддат сақлашга тайёрлаш</w:t>
            </w:r>
          </w:p>
        </w:tc>
      </w:tr>
      <w:tr w:rsidR="0071629B" w:rsidRPr="004D5C4A" w:rsidTr="0071629B">
        <w:tc>
          <w:tcPr>
            <w:tcW w:w="3032" w:type="dxa"/>
            <w:gridSpan w:val="4"/>
            <w:vMerge/>
            <w:tcBorders>
              <w:left w:val="single" w:sz="4" w:space="0" w:color="auto"/>
              <w:bottom w:val="single" w:sz="4" w:space="0" w:color="auto"/>
              <w:right w:val="single" w:sz="4" w:space="0" w:color="auto"/>
            </w:tcBorders>
          </w:tcPr>
          <w:p w:rsidR="0071629B" w:rsidRDefault="0071629B" w:rsidP="0071629B">
            <w:pPr>
              <w:spacing w:line="288" w:lineRule="auto"/>
              <w:rPr>
                <w:rFonts w:ascii="Times New Roman" w:hAnsi="Times New Roman" w:cs="Times New Roman"/>
                <w:b/>
                <w:sz w:val="24"/>
                <w:szCs w:val="24"/>
                <w:lang w:val="uz-Cyrl-UZ"/>
              </w:rPr>
            </w:pPr>
          </w:p>
        </w:tc>
        <w:tc>
          <w:tcPr>
            <w:tcW w:w="6202" w:type="dxa"/>
            <w:gridSpan w:val="6"/>
            <w:tcBorders>
              <w:top w:val="single" w:sz="4" w:space="0" w:color="auto"/>
              <w:left w:val="single" w:sz="4" w:space="0" w:color="auto"/>
              <w:bottom w:val="single" w:sz="4" w:space="0" w:color="auto"/>
              <w:right w:val="single" w:sz="4" w:space="0" w:color="auto"/>
            </w:tcBorders>
          </w:tcPr>
          <w:p w:rsidR="0071629B" w:rsidRPr="003D5ED5" w:rsidRDefault="0071629B" w:rsidP="0071629B">
            <w:pPr>
              <w:pStyle w:val="HTML"/>
              <w:jc w:val="both"/>
              <w:rPr>
                <w:rFonts w:ascii="Times New Roman" w:hAnsi="Times New Roman"/>
                <w:sz w:val="24"/>
                <w:lang w:val="ru-RU" w:eastAsia="ru-RU"/>
              </w:rPr>
            </w:pPr>
            <w:r w:rsidRPr="003D5ED5">
              <w:rPr>
                <w:rFonts w:ascii="Times New Roman" w:hAnsi="Times New Roman"/>
                <w:sz w:val="24"/>
                <w:lang w:val="ru-RU" w:eastAsia="ru-RU"/>
              </w:rPr>
              <w:t>Шахталар қ</w:t>
            </w:r>
            <w:r w:rsidRPr="003D5ED5">
              <w:rPr>
                <w:rFonts w:ascii="Times New Roman" w:hAnsi="Times New Roman"/>
                <w:sz w:val="24"/>
                <w:lang w:val="uz-Cyrl-UZ" w:eastAsia="ru-RU"/>
              </w:rPr>
              <w:t>у</w:t>
            </w:r>
            <w:r w:rsidRPr="003D5ED5">
              <w:rPr>
                <w:rFonts w:ascii="Times New Roman" w:hAnsi="Times New Roman"/>
                <w:sz w:val="24"/>
                <w:lang w:val="ru-RU" w:eastAsia="ru-RU"/>
              </w:rPr>
              <w:t>риш ва у</w:t>
            </w:r>
            <w:r w:rsidR="00E96CB5">
              <w:rPr>
                <w:rFonts w:ascii="Times New Roman" w:hAnsi="Times New Roman"/>
                <w:sz w:val="24"/>
                <w:lang w:val="ru-RU" w:eastAsia="ru-RU"/>
              </w:rPr>
              <w:t>ни лой насослари билан жиҳозлаш</w:t>
            </w:r>
          </w:p>
        </w:tc>
      </w:tr>
      <w:tr w:rsidR="0071629B" w:rsidRPr="005C6AF6" w:rsidTr="0071629B">
        <w:tc>
          <w:tcPr>
            <w:tcW w:w="3032" w:type="dxa"/>
            <w:gridSpan w:val="4"/>
            <w:vMerge w:val="restart"/>
            <w:tcBorders>
              <w:top w:val="single" w:sz="4" w:space="0" w:color="auto"/>
              <w:left w:val="single" w:sz="4" w:space="0" w:color="auto"/>
              <w:right w:val="single" w:sz="4" w:space="0" w:color="auto"/>
            </w:tcBorders>
          </w:tcPr>
          <w:p w:rsidR="0071629B" w:rsidRPr="00201605" w:rsidRDefault="0071629B" w:rsidP="0071629B">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Зарур билимлар</w:t>
            </w:r>
          </w:p>
        </w:tc>
        <w:tc>
          <w:tcPr>
            <w:tcW w:w="6202" w:type="dxa"/>
            <w:gridSpan w:val="6"/>
            <w:tcBorders>
              <w:top w:val="single" w:sz="4" w:space="0" w:color="auto"/>
              <w:left w:val="single" w:sz="4" w:space="0" w:color="auto"/>
              <w:bottom w:val="single" w:sz="4" w:space="0" w:color="auto"/>
              <w:right w:val="single" w:sz="4" w:space="0" w:color="auto"/>
            </w:tcBorders>
          </w:tcPr>
          <w:p w:rsidR="0071629B" w:rsidRPr="003D5ED5" w:rsidRDefault="0071629B" w:rsidP="0071629B">
            <w:pPr>
              <w:jc w:val="both"/>
              <w:rPr>
                <w:rFonts w:ascii="Times New Roman" w:hAnsi="Times New Roman"/>
                <w:snapToGrid w:val="0"/>
                <w:sz w:val="24"/>
                <w:szCs w:val="20"/>
                <w:lang w:val="uz-Cyrl-UZ"/>
              </w:rPr>
            </w:pPr>
            <w:r w:rsidRPr="003D5ED5">
              <w:rPr>
                <w:rFonts w:ascii="Times New Roman" w:hAnsi="Times New Roman"/>
                <w:sz w:val="24"/>
                <w:szCs w:val="20"/>
                <w:lang w:val="uz-Cyrl-UZ"/>
              </w:rPr>
              <w:t>Қўлланилаётган мосламалар ва сақлагич қурилмаларнинг техник-техникавий хусусиятлари, монтаж схемалари ва ишл</w:t>
            </w:r>
            <w:r w:rsidR="00E96CB5">
              <w:rPr>
                <w:rFonts w:ascii="Times New Roman" w:hAnsi="Times New Roman"/>
                <w:sz w:val="24"/>
                <w:szCs w:val="20"/>
                <w:lang w:val="uz-Cyrl-UZ"/>
              </w:rPr>
              <w:t>атиш бўйича қўлланмалар рўйхати</w:t>
            </w:r>
          </w:p>
        </w:tc>
      </w:tr>
      <w:tr w:rsidR="0071629B" w:rsidRPr="005C6AF6" w:rsidTr="0071629B">
        <w:tc>
          <w:tcPr>
            <w:tcW w:w="3032" w:type="dxa"/>
            <w:gridSpan w:val="4"/>
            <w:vMerge/>
            <w:tcBorders>
              <w:left w:val="single" w:sz="4" w:space="0" w:color="auto"/>
              <w:right w:val="single" w:sz="4" w:space="0" w:color="auto"/>
            </w:tcBorders>
          </w:tcPr>
          <w:p w:rsidR="0071629B" w:rsidRDefault="0071629B" w:rsidP="0071629B">
            <w:pPr>
              <w:spacing w:line="288" w:lineRule="auto"/>
              <w:rPr>
                <w:rFonts w:ascii="Times New Roman" w:hAnsi="Times New Roman" w:cs="Times New Roman"/>
                <w:b/>
                <w:sz w:val="24"/>
                <w:szCs w:val="24"/>
                <w:lang w:val="uz-Cyrl-UZ"/>
              </w:rPr>
            </w:pPr>
          </w:p>
        </w:tc>
        <w:tc>
          <w:tcPr>
            <w:tcW w:w="6202" w:type="dxa"/>
            <w:gridSpan w:val="6"/>
            <w:tcBorders>
              <w:top w:val="single" w:sz="4" w:space="0" w:color="auto"/>
              <w:left w:val="single" w:sz="4" w:space="0" w:color="auto"/>
              <w:bottom w:val="single" w:sz="4" w:space="0" w:color="auto"/>
              <w:right w:val="single" w:sz="4" w:space="0" w:color="auto"/>
            </w:tcBorders>
          </w:tcPr>
          <w:p w:rsidR="0071629B" w:rsidRPr="003D5ED5" w:rsidRDefault="0071629B" w:rsidP="0071629B">
            <w:pPr>
              <w:jc w:val="both"/>
              <w:rPr>
                <w:rFonts w:ascii="Times New Roman" w:hAnsi="Times New Roman"/>
                <w:sz w:val="24"/>
                <w:szCs w:val="20"/>
                <w:lang w:val="uz-Cyrl-UZ"/>
              </w:rPr>
            </w:pPr>
            <w:r w:rsidRPr="003D5ED5">
              <w:rPr>
                <w:rFonts w:ascii="Times New Roman" w:hAnsi="Times New Roman"/>
                <w:sz w:val="24"/>
                <w:szCs w:val="20"/>
                <w:lang w:val="uz-Cyrl-UZ"/>
              </w:rPr>
              <w:t xml:space="preserve">Қудуқни бурғулашнинг барча босқичларидаги бурғулаш қувурлари компоновкалари, уларнинг сони, ўлчам турлари, мустаҳкамлик гуруҳлари ва девор қалинлиги, бурғулаш қувурларига </w:t>
            </w:r>
            <w:r w:rsidR="00E96CB5">
              <w:rPr>
                <w:rFonts w:ascii="Times New Roman" w:hAnsi="Times New Roman"/>
                <w:sz w:val="24"/>
                <w:szCs w:val="20"/>
                <w:lang w:val="uz-Cyrl-UZ"/>
              </w:rPr>
              <w:t>маркировкаларни бериш қоидалари</w:t>
            </w:r>
          </w:p>
        </w:tc>
      </w:tr>
      <w:tr w:rsidR="0071629B" w:rsidRPr="005C6AF6" w:rsidTr="0071629B">
        <w:tc>
          <w:tcPr>
            <w:tcW w:w="3032" w:type="dxa"/>
            <w:gridSpan w:val="4"/>
            <w:vMerge/>
            <w:tcBorders>
              <w:left w:val="single" w:sz="4" w:space="0" w:color="auto"/>
              <w:right w:val="single" w:sz="4" w:space="0" w:color="auto"/>
            </w:tcBorders>
          </w:tcPr>
          <w:p w:rsidR="0071629B" w:rsidRDefault="0071629B" w:rsidP="0071629B">
            <w:pPr>
              <w:spacing w:line="288" w:lineRule="auto"/>
              <w:rPr>
                <w:rFonts w:ascii="Times New Roman" w:hAnsi="Times New Roman" w:cs="Times New Roman"/>
                <w:b/>
                <w:sz w:val="24"/>
                <w:szCs w:val="24"/>
                <w:lang w:val="uz-Cyrl-UZ"/>
              </w:rPr>
            </w:pPr>
          </w:p>
        </w:tc>
        <w:tc>
          <w:tcPr>
            <w:tcW w:w="6202" w:type="dxa"/>
            <w:gridSpan w:val="6"/>
            <w:tcBorders>
              <w:top w:val="single" w:sz="4" w:space="0" w:color="auto"/>
              <w:left w:val="single" w:sz="4" w:space="0" w:color="auto"/>
              <w:bottom w:val="single" w:sz="4" w:space="0" w:color="auto"/>
              <w:right w:val="single" w:sz="4" w:space="0" w:color="auto"/>
            </w:tcBorders>
          </w:tcPr>
          <w:p w:rsidR="0071629B" w:rsidRPr="003D5ED5" w:rsidRDefault="0071629B" w:rsidP="0071629B">
            <w:pPr>
              <w:jc w:val="both"/>
              <w:rPr>
                <w:rFonts w:ascii="Times New Roman" w:hAnsi="Times New Roman"/>
                <w:sz w:val="24"/>
                <w:szCs w:val="20"/>
                <w:lang w:val="uz-Cyrl-UZ"/>
              </w:rPr>
            </w:pPr>
            <w:r w:rsidRPr="003D5ED5">
              <w:rPr>
                <w:rFonts w:ascii="Times New Roman" w:hAnsi="Times New Roman"/>
                <w:sz w:val="24"/>
                <w:szCs w:val="20"/>
                <w:lang w:val="uz-Cyrl-UZ"/>
              </w:rPr>
              <w:t>Бурғулаш ускуналарини монтаж қилишнинг техник шартлари, техник қурилмалар ва асбо</w:t>
            </w:r>
            <w:r w:rsidR="00E96CB5">
              <w:rPr>
                <w:rFonts w:ascii="Times New Roman" w:hAnsi="Times New Roman"/>
                <w:sz w:val="24"/>
                <w:szCs w:val="20"/>
                <w:lang w:val="uz-Cyrl-UZ"/>
              </w:rPr>
              <w:t>бларни қўллашга бўлган талаблар</w:t>
            </w:r>
          </w:p>
        </w:tc>
      </w:tr>
      <w:tr w:rsidR="0071629B" w:rsidRPr="004D5C4A" w:rsidTr="0071629B">
        <w:tc>
          <w:tcPr>
            <w:tcW w:w="3032" w:type="dxa"/>
            <w:gridSpan w:val="4"/>
            <w:vMerge/>
            <w:tcBorders>
              <w:left w:val="single" w:sz="4" w:space="0" w:color="auto"/>
              <w:right w:val="single" w:sz="4" w:space="0" w:color="auto"/>
            </w:tcBorders>
          </w:tcPr>
          <w:p w:rsidR="0071629B" w:rsidRDefault="0071629B" w:rsidP="0071629B">
            <w:pPr>
              <w:spacing w:line="288" w:lineRule="auto"/>
              <w:rPr>
                <w:rFonts w:ascii="Times New Roman" w:hAnsi="Times New Roman" w:cs="Times New Roman"/>
                <w:b/>
                <w:sz w:val="24"/>
                <w:szCs w:val="24"/>
                <w:lang w:val="uz-Cyrl-UZ"/>
              </w:rPr>
            </w:pPr>
          </w:p>
        </w:tc>
        <w:tc>
          <w:tcPr>
            <w:tcW w:w="6202" w:type="dxa"/>
            <w:gridSpan w:val="6"/>
            <w:tcBorders>
              <w:top w:val="single" w:sz="4" w:space="0" w:color="auto"/>
              <w:left w:val="single" w:sz="4" w:space="0" w:color="auto"/>
              <w:bottom w:val="single" w:sz="4" w:space="0" w:color="auto"/>
              <w:right w:val="single" w:sz="4" w:space="0" w:color="auto"/>
            </w:tcBorders>
          </w:tcPr>
          <w:p w:rsidR="0071629B" w:rsidRPr="003D5ED5" w:rsidRDefault="0071629B" w:rsidP="0071629B">
            <w:pPr>
              <w:jc w:val="both"/>
              <w:rPr>
                <w:rFonts w:ascii="Times New Roman" w:hAnsi="Times New Roman"/>
                <w:snapToGrid w:val="0"/>
                <w:sz w:val="24"/>
                <w:szCs w:val="20"/>
                <w:lang w:val="uz-Cyrl-UZ"/>
              </w:rPr>
            </w:pPr>
            <w:r w:rsidRPr="003D5ED5">
              <w:rPr>
                <w:rFonts w:ascii="Times New Roman" w:hAnsi="Times New Roman"/>
                <w:sz w:val="24"/>
                <w:szCs w:val="20"/>
                <w:lang w:val="uz-Cyrl-UZ"/>
              </w:rPr>
              <w:t>Бурғулаш ускунал</w:t>
            </w:r>
            <w:r w:rsidR="00E96CB5">
              <w:rPr>
                <w:rFonts w:ascii="Times New Roman" w:hAnsi="Times New Roman"/>
                <w:sz w:val="24"/>
                <w:szCs w:val="20"/>
                <w:lang w:val="uz-Cyrl-UZ"/>
              </w:rPr>
              <w:t>арини консервация қилиш тартиби</w:t>
            </w:r>
          </w:p>
        </w:tc>
      </w:tr>
      <w:tr w:rsidR="0071629B" w:rsidRPr="005C6AF6" w:rsidTr="0071629B">
        <w:tc>
          <w:tcPr>
            <w:tcW w:w="3032" w:type="dxa"/>
            <w:gridSpan w:val="4"/>
            <w:vMerge/>
            <w:tcBorders>
              <w:left w:val="single" w:sz="4" w:space="0" w:color="auto"/>
              <w:bottom w:val="single" w:sz="4" w:space="0" w:color="auto"/>
              <w:right w:val="single" w:sz="4" w:space="0" w:color="auto"/>
            </w:tcBorders>
          </w:tcPr>
          <w:p w:rsidR="0071629B" w:rsidRDefault="0071629B" w:rsidP="0071629B">
            <w:pPr>
              <w:spacing w:line="288" w:lineRule="auto"/>
              <w:rPr>
                <w:rFonts w:ascii="Times New Roman" w:hAnsi="Times New Roman" w:cs="Times New Roman"/>
                <w:b/>
                <w:sz w:val="24"/>
                <w:szCs w:val="24"/>
                <w:lang w:val="uz-Cyrl-UZ"/>
              </w:rPr>
            </w:pPr>
          </w:p>
        </w:tc>
        <w:tc>
          <w:tcPr>
            <w:tcW w:w="6202" w:type="dxa"/>
            <w:gridSpan w:val="6"/>
            <w:tcBorders>
              <w:top w:val="single" w:sz="4" w:space="0" w:color="auto"/>
              <w:left w:val="single" w:sz="4" w:space="0" w:color="auto"/>
              <w:bottom w:val="single" w:sz="4" w:space="0" w:color="auto"/>
              <w:right w:val="single" w:sz="4" w:space="0" w:color="auto"/>
            </w:tcBorders>
          </w:tcPr>
          <w:p w:rsidR="0071629B" w:rsidRPr="003D5ED5" w:rsidRDefault="0071629B" w:rsidP="0071629B">
            <w:pPr>
              <w:jc w:val="both"/>
              <w:rPr>
                <w:rFonts w:ascii="Times New Roman" w:hAnsi="Times New Roman"/>
                <w:sz w:val="24"/>
                <w:szCs w:val="20"/>
                <w:lang w:val="uz-Cyrl-UZ"/>
              </w:rPr>
            </w:pPr>
            <w:r w:rsidRPr="003D5ED5">
              <w:rPr>
                <w:rFonts w:ascii="Times New Roman" w:hAnsi="Times New Roman"/>
                <w:sz w:val="24"/>
                <w:szCs w:val="20"/>
                <w:lang w:val="uz-Cyrl-UZ"/>
              </w:rPr>
              <w:t>Йўналиш остида бурғулаш пайти</w:t>
            </w:r>
            <w:r w:rsidR="00E96CB5">
              <w:rPr>
                <w:rFonts w:ascii="Times New Roman" w:hAnsi="Times New Roman"/>
                <w:sz w:val="24"/>
                <w:szCs w:val="20"/>
                <w:lang w:val="uz-Cyrl-UZ"/>
              </w:rPr>
              <w:t>да қудуқ оғзи жиҳозлари схемаси</w:t>
            </w:r>
          </w:p>
        </w:tc>
      </w:tr>
      <w:tr w:rsidR="0071629B" w:rsidRPr="004D5C4A" w:rsidTr="0071629B">
        <w:tc>
          <w:tcPr>
            <w:tcW w:w="3032" w:type="dxa"/>
            <w:gridSpan w:val="4"/>
            <w:tcBorders>
              <w:top w:val="single" w:sz="4" w:space="0" w:color="auto"/>
              <w:left w:val="single" w:sz="4" w:space="0" w:color="auto"/>
              <w:bottom w:val="single" w:sz="4" w:space="0" w:color="auto"/>
              <w:right w:val="single" w:sz="4" w:space="0" w:color="auto"/>
            </w:tcBorders>
          </w:tcPr>
          <w:p w:rsidR="0071629B" w:rsidRPr="009D5C89" w:rsidRDefault="0071629B" w:rsidP="0071629B">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lastRenderedPageBreak/>
              <w:t>Бошқа тавсифлар</w:t>
            </w:r>
          </w:p>
        </w:tc>
        <w:tc>
          <w:tcPr>
            <w:tcW w:w="6202" w:type="dxa"/>
            <w:gridSpan w:val="6"/>
            <w:tcBorders>
              <w:top w:val="single" w:sz="4" w:space="0" w:color="auto"/>
              <w:left w:val="single" w:sz="4" w:space="0" w:color="auto"/>
              <w:bottom w:val="single" w:sz="4" w:space="0" w:color="auto"/>
              <w:right w:val="single" w:sz="4" w:space="0" w:color="auto"/>
            </w:tcBorders>
          </w:tcPr>
          <w:p w:rsidR="0071629B" w:rsidRPr="0071629B" w:rsidRDefault="0071629B" w:rsidP="0071629B">
            <w:pPr>
              <w:spacing w:line="288" w:lineRule="auto"/>
              <w:rPr>
                <w:rFonts w:ascii="Times New Roman" w:hAnsi="Times New Roman" w:cs="Times New Roman"/>
                <w:sz w:val="24"/>
                <w:szCs w:val="24"/>
                <w:lang w:val="uz-Cyrl-UZ"/>
              </w:rPr>
            </w:pPr>
            <w:r>
              <w:rPr>
                <w:rFonts w:ascii="Times New Roman" w:hAnsi="Times New Roman" w:cs="Times New Roman"/>
                <w:sz w:val="24"/>
                <w:szCs w:val="24"/>
                <w:lang w:val="uz-Cyrl-UZ"/>
              </w:rPr>
              <w:t>-</w:t>
            </w:r>
          </w:p>
        </w:tc>
      </w:tr>
    </w:tbl>
    <w:p w:rsidR="00367B9C" w:rsidRDefault="00367B9C" w:rsidP="00804EFC">
      <w:pPr>
        <w:spacing w:after="0" w:line="288" w:lineRule="auto"/>
        <w:rPr>
          <w:rFonts w:ascii="Times New Roman" w:hAnsi="Times New Roman" w:cs="Times New Roman"/>
          <w:sz w:val="24"/>
          <w:szCs w:val="24"/>
        </w:rPr>
      </w:pPr>
    </w:p>
    <w:tbl>
      <w:tblPr>
        <w:tblStyle w:val="a3"/>
        <w:tblW w:w="0" w:type="auto"/>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7"/>
        <w:gridCol w:w="288"/>
        <w:gridCol w:w="569"/>
        <w:gridCol w:w="625"/>
        <w:gridCol w:w="150"/>
        <w:gridCol w:w="315"/>
        <w:gridCol w:w="2423"/>
        <w:gridCol w:w="1648"/>
        <w:gridCol w:w="551"/>
        <w:gridCol w:w="1103"/>
      </w:tblGrid>
      <w:tr w:rsidR="003D5ED5" w:rsidRPr="004D5C4A" w:rsidTr="00287CE4">
        <w:trPr>
          <w:trHeight w:val="570"/>
        </w:trPr>
        <w:tc>
          <w:tcPr>
            <w:tcW w:w="9224" w:type="dxa"/>
            <w:gridSpan w:val="10"/>
          </w:tcPr>
          <w:p w:rsidR="003D5ED5" w:rsidRPr="004D5C4A" w:rsidRDefault="003D5ED5" w:rsidP="003D5ED5">
            <w:pPr>
              <w:spacing w:line="288" w:lineRule="auto"/>
              <w:ind w:left="573"/>
              <w:rPr>
                <w:rFonts w:ascii="Times New Roman" w:hAnsi="Times New Roman" w:cs="Times New Roman"/>
                <w:b/>
                <w:sz w:val="24"/>
                <w:szCs w:val="24"/>
                <w:lang w:val="uz-Cyrl-UZ"/>
              </w:rPr>
            </w:pPr>
            <w:r>
              <w:rPr>
                <w:rFonts w:ascii="Times New Roman" w:hAnsi="Times New Roman" w:cs="Times New Roman"/>
                <w:b/>
                <w:sz w:val="24"/>
                <w:szCs w:val="24"/>
                <w:lang w:val="uz-Cyrl-UZ"/>
              </w:rPr>
              <w:t>3.2</w:t>
            </w:r>
            <w:r w:rsidRPr="004D5C4A">
              <w:rPr>
                <w:rFonts w:ascii="Times New Roman" w:hAnsi="Times New Roman" w:cs="Times New Roman"/>
                <w:b/>
                <w:sz w:val="24"/>
                <w:szCs w:val="24"/>
                <w:lang w:val="uz-Cyrl-UZ"/>
              </w:rPr>
              <w:t>.</w:t>
            </w:r>
            <w:r>
              <w:rPr>
                <w:rFonts w:ascii="Times New Roman" w:hAnsi="Times New Roman" w:cs="Times New Roman"/>
                <w:b/>
                <w:sz w:val="24"/>
                <w:szCs w:val="24"/>
                <w:lang w:val="uz-Cyrl-UZ"/>
              </w:rPr>
              <w:t>2.</w:t>
            </w:r>
            <w:r w:rsidRPr="004D5C4A">
              <w:rPr>
                <w:rFonts w:ascii="Times New Roman" w:hAnsi="Times New Roman" w:cs="Times New Roman"/>
                <w:b/>
                <w:sz w:val="24"/>
                <w:szCs w:val="24"/>
                <w:lang w:val="uz-Cyrl-UZ"/>
              </w:rPr>
              <w:t xml:space="preserve"> МЕҲНАТ ВАЗИФА</w:t>
            </w:r>
            <w:r>
              <w:rPr>
                <w:rFonts w:ascii="Times New Roman" w:hAnsi="Times New Roman" w:cs="Times New Roman"/>
                <w:b/>
                <w:sz w:val="24"/>
                <w:szCs w:val="24"/>
                <w:lang w:val="uz-Cyrl-UZ"/>
              </w:rPr>
              <w:t>ЛАР</w:t>
            </w:r>
            <w:r w:rsidRPr="004D5C4A">
              <w:rPr>
                <w:rFonts w:ascii="Times New Roman" w:hAnsi="Times New Roman" w:cs="Times New Roman"/>
                <w:b/>
                <w:sz w:val="24"/>
                <w:szCs w:val="24"/>
                <w:lang w:val="uz-Cyrl-UZ"/>
              </w:rPr>
              <w:t>И</w:t>
            </w:r>
          </w:p>
        </w:tc>
      </w:tr>
      <w:tr w:rsidR="0071629B" w:rsidRPr="005C6AF6" w:rsidTr="00287CE4">
        <w:tc>
          <w:tcPr>
            <w:tcW w:w="1836" w:type="dxa"/>
            <w:gridSpan w:val="2"/>
            <w:tcBorders>
              <w:right w:val="single" w:sz="4" w:space="0" w:color="auto"/>
            </w:tcBorders>
          </w:tcPr>
          <w:p w:rsidR="0071629B" w:rsidRPr="004D5C4A" w:rsidRDefault="0071629B" w:rsidP="0071629B">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Номланиши</w:t>
            </w:r>
          </w:p>
        </w:tc>
        <w:tc>
          <w:tcPr>
            <w:tcW w:w="7388" w:type="dxa"/>
            <w:gridSpan w:val="8"/>
            <w:tcBorders>
              <w:top w:val="single" w:sz="4" w:space="0" w:color="auto"/>
              <w:left w:val="single" w:sz="4" w:space="0" w:color="auto"/>
              <w:bottom w:val="single" w:sz="4" w:space="0" w:color="auto"/>
              <w:right w:val="single" w:sz="4" w:space="0" w:color="auto"/>
            </w:tcBorders>
            <w:vAlign w:val="center"/>
          </w:tcPr>
          <w:p w:rsidR="0071629B" w:rsidRPr="009D0479" w:rsidRDefault="0071629B" w:rsidP="0071629B">
            <w:pPr>
              <w:jc w:val="both"/>
              <w:rPr>
                <w:rFonts w:ascii="Times New Roman" w:hAnsi="Times New Roman"/>
                <w:i/>
                <w:sz w:val="24"/>
                <w:szCs w:val="20"/>
                <w:lang w:val="uz-Cyrl-UZ"/>
              </w:rPr>
            </w:pPr>
            <w:r w:rsidRPr="009D0479">
              <w:rPr>
                <w:rFonts w:ascii="Times New Roman" w:hAnsi="Times New Roman"/>
                <w:sz w:val="24"/>
                <w:szCs w:val="20"/>
                <w:lang w:val="uz-Cyrl-UZ"/>
              </w:rPr>
              <w:t>Нефть ва газ қидируви ва ишлатиш қудуқлари бурғуловчисининг раҳбарлиги остида чуқурлиги 4000 метргача бўлган нефть ва газ қидируви ва ишлатиш қудуқларини бурғулаш бўйича комплекс ишларни бажариш</w:t>
            </w:r>
          </w:p>
        </w:tc>
      </w:tr>
      <w:tr w:rsidR="0071629B" w:rsidRPr="005C6AF6" w:rsidTr="00287CE4">
        <w:tc>
          <w:tcPr>
            <w:tcW w:w="9224" w:type="dxa"/>
            <w:gridSpan w:val="10"/>
          </w:tcPr>
          <w:p w:rsidR="0071629B" w:rsidRPr="003D5ED5" w:rsidRDefault="0071629B" w:rsidP="0071629B">
            <w:pPr>
              <w:spacing w:line="288" w:lineRule="auto"/>
              <w:rPr>
                <w:rFonts w:ascii="Times New Roman" w:hAnsi="Times New Roman" w:cs="Times New Roman"/>
                <w:sz w:val="24"/>
                <w:szCs w:val="24"/>
                <w:lang w:val="uz-Cyrl-UZ"/>
              </w:rPr>
            </w:pPr>
          </w:p>
        </w:tc>
      </w:tr>
      <w:tr w:rsidR="0071629B" w:rsidRPr="004D5C4A" w:rsidTr="00287CE4">
        <w:tc>
          <w:tcPr>
            <w:tcW w:w="1548" w:type="dxa"/>
          </w:tcPr>
          <w:p w:rsidR="0071629B" w:rsidRPr="003D5ED5" w:rsidRDefault="0071629B" w:rsidP="0071629B">
            <w:pPr>
              <w:spacing w:line="288" w:lineRule="auto"/>
              <w:rPr>
                <w:rFonts w:ascii="Times New Roman" w:hAnsi="Times New Roman" w:cs="Times New Roman"/>
                <w:sz w:val="24"/>
                <w:szCs w:val="24"/>
                <w:lang w:val="uz-Cyrl-UZ"/>
              </w:rPr>
            </w:pPr>
          </w:p>
        </w:tc>
        <w:tc>
          <w:tcPr>
            <w:tcW w:w="857" w:type="dxa"/>
            <w:gridSpan w:val="2"/>
            <w:tcBorders>
              <w:right w:val="single" w:sz="4" w:space="0" w:color="auto"/>
            </w:tcBorders>
          </w:tcPr>
          <w:p w:rsidR="0071629B" w:rsidRPr="004D5C4A" w:rsidRDefault="0071629B" w:rsidP="0071629B">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Коди</w:t>
            </w:r>
          </w:p>
        </w:tc>
        <w:tc>
          <w:tcPr>
            <w:tcW w:w="1090" w:type="dxa"/>
            <w:gridSpan w:val="3"/>
            <w:tcBorders>
              <w:top w:val="single" w:sz="4" w:space="0" w:color="auto"/>
              <w:left w:val="single" w:sz="4" w:space="0" w:color="auto"/>
              <w:bottom w:val="single" w:sz="4" w:space="0" w:color="auto"/>
              <w:right w:val="single" w:sz="4" w:space="0" w:color="auto"/>
            </w:tcBorders>
            <w:vAlign w:val="center"/>
          </w:tcPr>
          <w:p w:rsidR="0071629B" w:rsidRPr="000D68C5" w:rsidRDefault="0071629B" w:rsidP="0071629B">
            <w:pPr>
              <w:jc w:val="center"/>
              <w:rPr>
                <w:rFonts w:ascii="Times New Roman" w:hAnsi="Times New Roman"/>
                <w:sz w:val="24"/>
                <w:szCs w:val="24"/>
                <w:lang w:val="uz-Cyrl-UZ"/>
              </w:rPr>
            </w:pPr>
            <w:r w:rsidRPr="000D68C5">
              <w:rPr>
                <w:rFonts w:ascii="Times New Roman" w:hAnsi="Times New Roman"/>
                <w:sz w:val="24"/>
                <w:szCs w:val="24"/>
                <w:lang w:val="uz-Cyrl-UZ"/>
              </w:rPr>
              <w:t>B/02.4</w:t>
            </w:r>
          </w:p>
        </w:tc>
        <w:tc>
          <w:tcPr>
            <w:tcW w:w="2425" w:type="dxa"/>
            <w:tcBorders>
              <w:left w:val="single" w:sz="4" w:space="0" w:color="auto"/>
            </w:tcBorders>
          </w:tcPr>
          <w:p w:rsidR="0071629B" w:rsidRPr="004D5C4A" w:rsidRDefault="0071629B" w:rsidP="0071629B">
            <w:pPr>
              <w:spacing w:line="288" w:lineRule="auto"/>
              <w:rPr>
                <w:rFonts w:ascii="Times New Roman" w:hAnsi="Times New Roman" w:cs="Times New Roman"/>
                <w:sz w:val="24"/>
                <w:szCs w:val="24"/>
              </w:rPr>
            </w:pPr>
          </w:p>
        </w:tc>
        <w:tc>
          <w:tcPr>
            <w:tcW w:w="2200" w:type="dxa"/>
            <w:gridSpan w:val="2"/>
            <w:tcBorders>
              <w:right w:val="single" w:sz="4" w:space="0" w:color="auto"/>
            </w:tcBorders>
          </w:tcPr>
          <w:p w:rsidR="0071629B" w:rsidRPr="004D5C4A" w:rsidRDefault="0071629B" w:rsidP="0071629B">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Малака даражаси</w:t>
            </w:r>
          </w:p>
        </w:tc>
        <w:tc>
          <w:tcPr>
            <w:tcW w:w="1104" w:type="dxa"/>
            <w:tcBorders>
              <w:top w:val="single" w:sz="4" w:space="0" w:color="auto"/>
              <w:left w:val="single" w:sz="4" w:space="0" w:color="auto"/>
              <w:bottom w:val="single" w:sz="4" w:space="0" w:color="auto"/>
              <w:right w:val="single" w:sz="4" w:space="0" w:color="auto"/>
            </w:tcBorders>
          </w:tcPr>
          <w:p w:rsidR="0071629B" w:rsidRPr="0071629B" w:rsidRDefault="0071629B" w:rsidP="0071629B">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4</w:t>
            </w:r>
          </w:p>
        </w:tc>
      </w:tr>
      <w:tr w:rsidR="0071629B" w:rsidRPr="004D5C4A" w:rsidTr="00287CE4">
        <w:tc>
          <w:tcPr>
            <w:tcW w:w="9224" w:type="dxa"/>
            <w:gridSpan w:val="10"/>
          </w:tcPr>
          <w:p w:rsidR="0071629B" w:rsidRPr="004D5C4A" w:rsidRDefault="0071629B" w:rsidP="0071629B">
            <w:pPr>
              <w:spacing w:line="288" w:lineRule="auto"/>
              <w:rPr>
                <w:rFonts w:ascii="Times New Roman" w:hAnsi="Times New Roman" w:cs="Times New Roman"/>
                <w:sz w:val="24"/>
                <w:szCs w:val="24"/>
              </w:rPr>
            </w:pPr>
          </w:p>
        </w:tc>
      </w:tr>
      <w:tr w:rsidR="00287CE4" w:rsidRPr="000E4878" w:rsidTr="00287CE4">
        <w:tc>
          <w:tcPr>
            <w:tcW w:w="1548" w:type="dxa"/>
            <w:vMerge w:val="restart"/>
            <w:tcBorders>
              <w:right w:val="single" w:sz="4" w:space="0" w:color="auto"/>
            </w:tcBorders>
          </w:tcPr>
          <w:p w:rsidR="0071629B" w:rsidRPr="000E4878" w:rsidRDefault="0071629B" w:rsidP="0071629B">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Меҳнат вазифаси</w:t>
            </w:r>
          </w:p>
        </w:tc>
        <w:tc>
          <w:tcPr>
            <w:tcW w:w="1632" w:type="dxa"/>
            <w:gridSpan w:val="4"/>
            <w:vMerge w:val="restart"/>
            <w:tcBorders>
              <w:top w:val="single" w:sz="4" w:space="0" w:color="auto"/>
              <w:left w:val="single" w:sz="4" w:space="0" w:color="auto"/>
              <w:bottom w:val="single" w:sz="4" w:space="0" w:color="auto"/>
              <w:right w:val="single" w:sz="4" w:space="0" w:color="auto"/>
            </w:tcBorders>
          </w:tcPr>
          <w:p w:rsidR="0071629B" w:rsidRPr="000E4878" w:rsidRDefault="0071629B" w:rsidP="0071629B">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 xml:space="preserve">Асли </w:t>
            </w:r>
            <w:r>
              <w:rPr>
                <w:rFonts w:ascii="Times New Roman" w:hAnsi="Times New Roman" w:cs="Times New Roman"/>
                <w:sz w:val="24"/>
                <w:szCs w:val="24"/>
                <w:lang w:val="uz-Cyrl-UZ"/>
              </w:rPr>
              <w:br/>
              <w:t>(“+” белгиси қўйилади)</w:t>
            </w:r>
          </w:p>
        </w:tc>
        <w:tc>
          <w:tcPr>
            <w:tcW w:w="2740" w:type="dxa"/>
            <w:gridSpan w:val="2"/>
            <w:vMerge w:val="restart"/>
            <w:tcBorders>
              <w:top w:val="single" w:sz="4" w:space="0" w:color="auto"/>
              <w:left w:val="single" w:sz="4" w:space="0" w:color="auto"/>
              <w:bottom w:val="single" w:sz="4" w:space="0" w:color="auto"/>
              <w:right w:val="single" w:sz="4" w:space="0" w:color="auto"/>
            </w:tcBorders>
            <w:vAlign w:val="center"/>
          </w:tcPr>
          <w:p w:rsidR="0071629B" w:rsidRPr="000E4878" w:rsidRDefault="0071629B" w:rsidP="0071629B">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Аслидан фойдаланилган</w:t>
            </w:r>
            <w:r>
              <w:rPr>
                <w:rFonts w:ascii="Times New Roman" w:hAnsi="Times New Roman" w:cs="Times New Roman"/>
                <w:sz w:val="24"/>
                <w:szCs w:val="24"/>
                <w:lang w:val="uz-Cyrl-UZ"/>
              </w:rPr>
              <w:t xml:space="preserve"> </w:t>
            </w:r>
            <w:r>
              <w:rPr>
                <w:rFonts w:ascii="Times New Roman" w:hAnsi="Times New Roman" w:cs="Times New Roman"/>
                <w:sz w:val="24"/>
                <w:szCs w:val="24"/>
                <w:lang w:val="uz-Cyrl-UZ"/>
              </w:rPr>
              <w:br/>
              <w:t>(“+” белгиси қўйилади)</w:t>
            </w:r>
          </w:p>
        </w:tc>
        <w:tc>
          <w:tcPr>
            <w:tcW w:w="3304" w:type="dxa"/>
            <w:gridSpan w:val="3"/>
            <w:tcBorders>
              <w:top w:val="single" w:sz="4" w:space="0" w:color="auto"/>
              <w:left w:val="single" w:sz="4" w:space="0" w:color="auto"/>
              <w:bottom w:val="single" w:sz="4" w:space="0" w:color="auto"/>
              <w:right w:val="single" w:sz="4" w:space="0" w:color="auto"/>
            </w:tcBorders>
            <w:vAlign w:val="center"/>
          </w:tcPr>
          <w:p w:rsidR="0071629B" w:rsidRPr="000E4878" w:rsidRDefault="0071629B" w:rsidP="0071629B">
            <w:pPr>
              <w:spacing w:line="288" w:lineRule="auto"/>
              <w:jc w:val="center"/>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Аслининг</w:t>
            </w:r>
          </w:p>
        </w:tc>
      </w:tr>
      <w:tr w:rsidR="0071629B" w:rsidRPr="000E4878" w:rsidTr="00287CE4">
        <w:tc>
          <w:tcPr>
            <w:tcW w:w="1548" w:type="dxa"/>
            <w:vMerge/>
            <w:tcBorders>
              <w:right w:val="single" w:sz="4" w:space="0" w:color="auto"/>
            </w:tcBorders>
          </w:tcPr>
          <w:p w:rsidR="0071629B" w:rsidRPr="000E4878" w:rsidRDefault="0071629B" w:rsidP="0071629B">
            <w:pPr>
              <w:spacing w:line="288" w:lineRule="auto"/>
              <w:rPr>
                <w:rFonts w:ascii="Times New Roman" w:hAnsi="Times New Roman" w:cs="Times New Roman"/>
                <w:b/>
                <w:sz w:val="24"/>
                <w:szCs w:val="24"/>
                <w:lang w:val="uz-Cyrl-UZ"/>
              </w:rPr>
            </w:pPr>
          </w:p>
        </w:tc>
        <w:tc>
          <w:tcPr>
            <w:tcW w:w="1632" w:type="dxa"/>
            <w:gridSpan w:val="4"/>
            <w:vMerge/>
            <w:tcBorders>
              <w:top w:val="single" w:sz="4" w:space="0" w:color="auto"/>
              <w:left w:val="single" w:sz="4" w:space="0" w:color="auto"/>
              <w:bottom w:val="single" w:sz="4" w:space="0" w:color="auto"/>
              <w:right w:val="single" w:sz="4" w:space="0" w:color="auto"/>
            </w:tcBorders>
            <w:vAlign w:val="center"/>
          </w:tcPr>
          <w:p w:rsidR="0071629B" w:rsidRDefault="0071629B" w:rsidP="0071629B">
            <w:pPr>
              <w:spacing w:line="288" w:lineRule="auto"/>
              <w:jc w:val="center"/>
              <w:rPr>
                <w:rFonts w:ascii="Times New Roman" w:hAnsi="Times New Roman" w:cs="Times New Roman"/>
                <w:sz w:val="24"/>
                <w:szCs w:val="24"/>
                <w:lang w:val="uz-Cyrl-UZ"/>
              </w:rPr>
            </w:pPr>
          </w:p>
        </w:tc>
        <w:tc>
          <w:tcPr>
            <w:tcW w:w="2740" w:type="dxa"/>
            <w:gridSpan w:val="2"/>
            <w:vMerge/>
            <w:tcBorders>
              <w:top w:val="single" w:sz="4" w:space="0" w:color="auto"/>
              <w:left w:val="single" w:sz="4" w:space="0" w:color="auto"/>
              <w:bottom w:val="single" w:sz="4" w:space="0" w:color="auto"/>
              <w:right w:val="single" w:sz="4" w:space="0" w:color="auto"/>
            </w:tcBorders>
            <w:vAlign w:val="center"/>
          </w:tcPr>
          <w:p w:rsidR="0071629B" w:rsidRDefault="0071629B" w:rsidP="0071629B">
            <w:pPr>
              <w:spacing w:line="288" w:lineRule="auto"/>
              <w:jc w:val="center"/>
              <w:rPr>
                <w:rFonts w:ascii="Times New Roman" w:hAnsi="Times New Roman" w:cs="Times New Roman"/>
                <w:sz w:val="24"/>
                <w:szCs w:val="24"/>
                <w:lang w:val="uz-Cyrl-UZ"/>
              </w:rPr>
            </w:pPr>
          </w:p>
        </w:tc>
        <w:tc>
          <w:tcPr>
            <w:tcW w:w="1649" w:type="dxa"/>
            <w:tcBorders>
              <w:top w:val="single" w:sz="4" w:space="0" w:color="auto"/>
              <w:left w:val="single" w:sz="4" w:space="0" w:color="auto"/>
              <w:bottom w:val="single" w:sz="4" w:space="0" w:color="auto"/>
              <w:right w:val="single" w:sz="4" w:space="0" w:color="auto"/>
            </w:tcBorders>
            <w:vAlign w:val="center"/>
          </w:tcPr>
          <w:p w:rsidR="0071629B" w:rsidRPr="000E4878" w:rsidRDefault="0071629B" w:rsidP="0071629B">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коди</w:t>
            </w:r>
          </w:p>
        </w:tc>
        <w:tc>
          <w:tcPr>
            <w:tcW w:w="1655" w:type="dxa"/>
            <w:gridSpan w:val="2"/>
            <w:tcBorders>
              <w:top w:val="single" w:sz="4" w:space="0" w:color="auto"/>
              <w:left w:val="single" w:sz="4" w:space="0" w:color="auto"/>
              <w:bottom w:val="single" w:sz="4" w:space="0" w:color="auto"/>
              <w:right w:val="single" w:sz="4" w:space="0" w:color="auto"/>
            </w:tcBorders>
            <w:vAlign w:val="center"/>
          </w:tcPr>
          <w:p w:rsidR="0071629B" w:rsidRPr="000E4878" w:rsidRDefault="0071629B" w:rsidP="0071629B">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Рўйхатдан ўтказилган рақами</w:t>
            </w:r>
          </w:p>
        </w:tc>
      </w:tr>
      <w:tr w:rsidR="0071629B" w:rsidRPr="004D5C4A" w:rsidTr="00287CE4">
        <w:tc>
          <w:tcPr>
            <w:tcW w:w="1548" w:type="dxa"/>
            <w:vMerge/>
            <w:tcBorders>
              <w:right w:val="single" w:sz="4" w:space="0" w:color="auto"/>
            </w:tcBorders>
          </w:tcPr>
          <w:p w:rsidR="0071629B" w:rsidRPr="000E4878" w:rsidRDefault="0071629B" w:rsidP="0071629B">
            <w:pPr>
              <w:spacing w:line="288" w:lineRule="auto"/>
              <w:rPr>
                <w:rFonts w:ascii="Times New Roman" w:hAnsi="Times New Roman" w:cs="Times New Roman"/>
                <w:b/>
                <w:sz w:val="24"/>
                <w:szCs w:val="24"/>
                <w:lang w:val="uz-Cyrl-UZ"/>
              </w:rPr>
            </w:pPr>
          </w:p>
        </w:tc>
        <w:tc>
          <w:tcPr>
            <w:tcW w:w="1632" w:type="dxa"/>
            <w:gridSpan w:val="4"/>
            <w:tcBorders>
              <w:top w:val="single" w:sz="4" w:space="0" w:color="auto"/>
              <w:left w:val="single" w:sz="4" w:space="0" w:color="auto"/>
              <w:bottom w:val="single" w:sz="4" w:space="0" w:color="auto"/>
              <w:right w:val="single" w:sz="4" w:space="0" w:color="auto"/>
            </w:tcBorders>
          </w:tcPr>
          <w:p w:rsidR="0071629B" w:rsidRPr="0071629B" w:rsidRDefault="0071629B" w:rsidP="0071629B">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2740" w:type="dxa"/>
            <w:gridSpan w:val="2"/>
            <w:tcBorders>
              <w:top w:val="single" w:sz="4" w:space="0" w:color="auto"/>
              <w:left w:val="single" w:sz="4" w:space="0" w:color="auto"/>
              <w:bottom w:val="single" w:sz="4" w:space="0" w:color="auto"/>
              <w:right w:val="single" w:sz="4" w:space="0" w:color="auto"/>
            </w:tcBorders>
          </w:tcPr>
          <w:p w:rsidR="0071629B" w:rsidRPr="00160110" w:rsidRDefault="00160110" w:rsidP="00160110">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49" w:type="dxa"/>
            <w:tcBorders>
              <w:top w:val="single" w:sz="4" w:space="0" w:color="auto"/>
              <w:left w:val="single" w:sz="4" w:space="0" w:color="auto"/>
              <w:bottom w:val="single" w:sz="4" w:space="0" w:color="auto"/>
              <w:right w:val="single" w:sz="4" w:space="0" w:color="auto"/>
            </w:tcBorders>
          </w:tcPr>
          <w:p w:rsidR="0071629B" w:rsidRPr="004D5C4A" w:rsidRDefault="0071629B" w:rsidP="0071629B">
            <w:pPr>
              <w:spacing w:line="288" w:lineRule="auto"/>
              <w:rPr>
                <w:rFonts w:ascii="Times New Roman" w:hAnsi="Times New Roman" w:cs="Times New Roman"/>
                <w:sz w:val="24"/>
                <w:szCs w:val="24"/>
              </w:rPr>
            </w:pPr>
          </w:p>
        </w:tc>
        <w:tc>
          <w:tcPr>
            <w:tcW w:w="1655" w:type="dxa"/>
            <w:gridSpan w:val="2"/>
            <w:tcBorders>
              <w:top w:val="single" w:sz="4" w:space="0" w:color="auto"/>
              <w:left w:val="single" w:sz="4" w:space="0" w:color="auto"/>
              <w:bottom w:val="single" w:sz="4" w:space="0" w:color="auto"/>
              <w:right w:val="single" w:sz="4" w:space="0" w:color="auto"/>
            </w:tcBorders>
          </w:tcPr>
          <w:p w:rsidR="0071629B" w:rsidRPr="004D5C4A" w:rsidRDefault="0071629B" w:rsidP="0071629B">
            <w:pPr>
              <w:spacing w:line="288" w:lineRule="auto"/>
              <w:rPr>
                <w:rFonts w:ascii="Times New Roman" w:hAnsi="Times New Roman" w:cs="Times New Roman"/>
                <w:sz w:val="24"/>
                <w:szCs w:val="24"/>
              </w:rPr>
            </w:pPr>
          </w:p>
        </w:tc>
      </w:tr>
      <w:tr w:rsidR="0071629B" w:rsidRPr="004D5C4A" w:rsidTr="00287CE4">
        <w:tc>
          <w:tcPr>
            <w:tcW w:w="9224" w:type="dxa"/>
            <w:gridSpan w:val="10"/>
            <w:tcBorders>
              <w:bottom w:val="single" w:sz="4" w:space="0" w:color="auto"/>
            </w:tcBorders>
          </w:tcPr>
          <w:p w:rsidR="0071629B" w:rsidRPr="004D5C4A" w:rsidRDefault="0071629B" w:rsidP="0071629B">
            <w:pPr>
              <w:spacing w:line="288" w:lineRule="auto"/>
              <w:rPr>
                <w:rFonts w:ascii="Times New Roman" w:hAnsi="Times New Roman" w:cs="Times New Roman"/>
                <w:sz w:val="24"/>
                <w:szCs w:val="24"/>
              </w:rPr>
            </w:pPr>
          </w:p>
        </w:tc>
      </w:tr>
      <w:tr w:rsidR="0071629B" w:rsidRPr="005C6AF6" w:rsidTr="00287CE4">
        <w:trPr>
          <w:trHeight w:val="85"/>
        </w:trPr>
        <w:tc>
          <w:tcPr>
            <w:tcW w:w="3030" w:type="dxa"/>
            <w:gridSpan w:val="4"/>
            <w:vMerge w:val="restart"/>
            <w:tcBorders>
              <w:top w:val="single" w:sz="4" w:space="0" w:color="auto"/>
              <w:left w:val="single" w:sz="4" w:space="0" w:color="auto"/>
              <w:right w:val="single" w:sz="4" w:space="0" w:color="auto"/>
            </w:tcBorders>
            <w:vAlign w:val="center"/>
          </w:tcPr>
          <w:p w:rsidR="0071629B" w:rsidRPr="009D5C89" w:rsidRDefault="0071629B" w:rsidP="00287CE4">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Меҳнат ҳаракатлари</w:t>
            </w:r>
          </w:p>
        </w:tc>
        <w:tc>
          <w:tcPr>
            <w:tcW w:w="6194" w:type="dxa"/>
            <w:gridSpan w:val="6"/>
            <w:tcBorders>
              <w:top w:val="single" w:sz="4" w:space="0" w:color="auto"/>
              <w:left w:val="single" w:sz="4" w:space="0" w:color="auto"/>
              <w:bottom w:val="single" w:sz="4" w:space="0" w:color="auto"/>
              <w:right w:val="single" w:sz="4" w:space="0" w:color="auto"/>
            </w:tcBorders>
          </w:tcPr>
          <w:p w:rsidR="0071629B" w:rsidRPr="00891BB0" w:rsidRDefault="0071629B" w:rsidP="0071629B">
            <w:pPr>
              <w:jc w:val="both"/>
              <w:rPr>
                <w:sz w:val="24"/>
                <w:szCs w:val="24"/>
                <w:lang w:val="uz-Cyrl-UZ"/>
              </w:rPr>
            </w:pPr>
            <w:r w:rsidRPr="00891BB0">
              <w:rPr>
                <w:rFonts w:ascii="Times New Roman" w:hAnsi="Times New Roman"/>
                <w:bCs/>
                <w:sz w:val="24"/>
                <w:szCs w:val="24"/>
                <w:lang w:val="uz-Cyrl-UZ"/>
              </w:rPr>
              <w:t xml:space="preserve">Лавозим йўриқномаси ҳажмида </w:t>
            </w:r>
            <w:r w:rsidR="00E96CB5">
              <w:rPr>
                <w:rFonts w:ascii="Times New Roman" w:hAnsi="Times New Roman"/>
                <w:bCs/>
                <w:sz w:val="24"/>
                <w:szCs w:val="24"/>
                <w:lang w:val="uz-Cyrl-UZ"/>
              </w:rPr>
              <w:t>вахтани қабул қилиш ва топшириш</w:t>
            </w:r>
          </w:p>
        </w:tc>
      </w:tr>
      <w:tr w:rsidR="0071629B" w:rsidRPr="005C6AF6" w:rsidTr="00287CE4">
        <w:trPr>
          <w:trHeight w:val="84"/>
        </w:trPr>
        <w:tc>
          <w:tcPr>
            <w:tcW w:w="3030" w:type="dxa"/>
            <w:gridSpan w:val="4"/>
            <w:vMerge/>
            <w:tcBorders>
              <w:left w:val="single" w:sz="4" w:space="0" w:color="auto"/>
              <w:right w:val="single" w:sz="4" w:space="0" w:color="auto"/>
            </w:tcBorders>
            <w:vAlign w:val="center"/>
          </w:tcPr>
          <w:p w:rsidR="0071629B" w:rsidRDefault="0071629B" w:rsidP="00287CE4">
            <w:pPr>
              <w:spacing w:line="288" w:lineRule="auto"/>
              <w:jc w:val="center"/>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71629B" w:rsidRPr="00891BB0" w:rsidRDefault="0071629B" w:rsidP="0071629B">
            <w:pPr>
              <w:pStyle w:val="formattexttopleveltext"/>
              <w:shd w:val="clear" w:color="auto" w:fill="FFFFFF"/>
              <w:spacing w:before="0" w:beforeAutospacing="0" w:after="0" w:afterAutospacing="0"/>
              <w:jc w:val="both"/>
              <w:textAlignment w:val="baseline"/>
              <w:rPr>
                <w:rFonts w:ascii="Calibri" w:hAnsi="Calibri"/>
                <w:lang w:val="uz-Cyrl-UZ"/>
              </w:rPr>
            </w:pPr>
            <w:r w:rsidRPr="00891BB0">
              <w:rPr>
                <w:lang w:val="uz-Cyrl-UZ"/>
              </w:rPr>
              <w:t>Бурғулар, қудуқ туби двигателлари, бурғулаш колонналари жиҳозлари элементларини йиғиш жойига (бўлакларга ажратиш) ташиб келтириш, тозалаш мойлаш, резбаларни</w:t>
            </w:r>
            <w:r w:rsidR="00E96CB5">
              <w:rPr>
                <w:lang w:val="uz-Cyrl-UZ"/>
              </w:rPr>
              <w:t xml:space="preserve"> бураб бириктириш ва бураб очиш</w:t>
            </w:r>
          </w:p>
        </w:tc>
      </w:tr>
      <w:tr w:rsidR="0071629B" w:rsidRPr="005C6AF6" w:rsidTr="00287CE4">
        <w:trPr>
          <w:trHeight w:val="84"/>
        </w:trPr>
        <w:tc>
          <w:tcPr>
            <w:tcW w:w="3030" w:type="dxa"/>
            <w:gridSpan w:val="4"/>
            <w:vMerge/>
            <w:tcBorders>
              <w:left w:val="single" w:sz="4" w:space="0" w:color="auto"/>
              <w:right w:val="single" w:sz="4" w:space="0" w:color="auto"/>
            </w:tcBorders>
            <w:vAlign w:val="center"/>
          </w:tcPr>
          <w:p w:rsidR="0071629B" w:rsidRDefault="0071629B" w:rsidP="00287CE4">
            <w:pPr>
              <w:spacing w:line="288" w:lineRule="auto"/>
              <w:jc w:val="center"/>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71629B" w:rsidRPr="00891BB0" w:rsidRDefault="0071629B" w:rsidP="0071629B">
            <w:pPr>
              <w:pStyle w:val="formattexttopleveltext"/>
              <w:shd w:val="clear" w:color="auto" w:fill="FFFFFF"/>
              <w:spacing w:before="0" w:beforeAutospacing="0" w:after="0" w:afterAutospacing="0"/>
              <w:jc w:val="both"/>
              <w:textAlignment w:val="baseline"/>
              <w:rPr>
                <w:rFonts w:ascii="Calibri" w:hAnsi="Calibri"/>
                <w:lang w:val="uz-Cyrl-UZ"/>
              </w:rPr>
            </w:pPr>
            <w:r w:rsidRPr="00891BB0">
              <w:rPr>
                <w:lang w:val="uz-Cyrl-UZ"/>
              </w:rPr>
              <w:t>Захира сиғимларини бурғулаш эритмалари билан тўлдириш, эритма сатҳидаги ўзгаришларини кузатиб бориш, қудуққа эритмалар қуйишни назорат қилиш</w:t>
            </w:r>
          </w:p>
        </w:tc>
      </w:tr>
      <w:tr w:rsidR="0071629B" w:rsidRPr="004D5C4A" w:rsidTr="00287CE4">
        <w:trPr>
          <w:trHeight w:val="84"/>
        </w:trPr>
        <w:tc>
          <w:tcPr>
            <w:tcW w:w="3030" w:type="dxa"/>
            <w:gridSpan w:val="4"/>
            <w:vMerge/>
            <w:tcBorders>
              <w:left w:val="single" w:sz="4" w:space="0" w:color="auto"/>
              <w:right w:val="single" w:sz="4" w:space="0" w:color="auto"/>
            </w:tcBorders>
            <w:vAlign w:val="center"/>
          </w:tcPr>
          <w:p w:rsidR="0071629B" w:rsidRDefault="0071629B" w:rsidP="00287CE4">
            <w:pPr>
              <w:spacing w:line="288" w:lineRule="auto"/>
              <w:jc w:val="center"/>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71629B" w:rsidRPr="00891BB0" w:rsidRDefault="0071629B" w:rsidP="0071629B">
            <w:pPr>
              <w:jc w:val="both"/>
              <w:rPr>
                <w:sz w:val="24"/>
                <w:szCs w:val="24"/>
              </w:rPr>
            </w:pPr>
            <w:r w:rsidRPr="00891BB0">
              <w:rPr>
                <w:rFonts w:ascii="Times New Roman" w:hAnsi="Times New Roman"/>
                <w:sz w:val="24"/>
                <w:szCs w:val="24"/>
                <w:lang w:val="uz-Cyrl-UZ"/>
              </w:rPr>
              <w:t>Тозалаш тизим</w:t>
            </w:r>
            <w:r w:rsidR="00E96CB5">
              <w:rPr>
                <w:rFonts w:ascii="Times New Roman" w:hAnsi="Times New Roman"/>
                <w:sz w:val="24"/>
                <w:szCs w:val="24"/>
                <w:lang w:val="uz-Cyrl-UZ"/>
              </w:rPr>
              <w:t>и элементларини қўшиш ва ўчириш</w:t>
            </w:r>
          </w:p>
        </w:tc>
      </w:tr>
      <w:tr w:rsidR="0071629B" w:rsidRPr="005C6AF6" w:rsidTr="00287CE4">
        <w:trPr>
          <w:trHeight w:val="84"/>
        </w:trPr>
        <w:tc>
          <w:tcPr>
            <w:tcW w:w="3030" w:type="dxa"/>
            <w:gridSpan w:val="4"/>
            <w:vMerge/>
            <w:tcBorders>
              <w:left w:val="single" w:sz="4" w:space="0" w:color="auto"/>
              <w:bottom w:val="single" w:sz="4" w:space="0" w:color="auto"/>
              <w:right w:val="single" w:sz="4" w:space="0" w:color="auto"/>
            </w:tcBorders>
            <w:vAlign w:val="center"/>
          </w:tcPr>
          <w:p w:rsidR="0071629B" w:rsidRDefault="0071629B" w:rsidP="00287CE4">
            <w:pPr>
              <w:spacing w:line="288" w:lineRule="auto"/>
              <w:jc w:val="center"/>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71629B" w:rsidRPr="00891BB0" w:rsidRDefault="0071629B" w:rsidP="0071629B">
            <w:pPr>
              <w:jc w:val="both"/>
              <w:rPr>
                <w:sz w:val="24"/>
                <w:szCs w:val="24"/>
                <w:lang w:val="uz-Cyrl-UZ"/>
              </w:rPr>
            </w:pPr>
            <w:r w:rsidRPr="00891BB0">
              <w:rPr>
                <w:rFonts w:ascii="Times New Roman" w:hAnsi="Times New Roman"/>
                <w:sz w:val="24"/>
                <w:szCs w:val="24"/>
                <w:lang w:val="uz-Cyrl-UZ"/>
              </w:rPr>
              <w:t>Пневматик ва гидравлик калитлар ёрдамида бурғулаш ва мустаҳкамлаш қувурларининг резьбали уланмаларини бураб очиш ва</w:t>
            </w:r>
            <w:r w:rsidR="00E96CB5">
              <w:rPr>
                <w:rFonts w:ascii="Times New Roman" w:hAnsi="Times New Roman"/>
                <w:sz w:val="24"/>
                <w:szCs w:val="24"/>
                <w:lang w:val="uz-Cyrl-UZ"/>
              </w:rPr>
              <w:t xml:space="preserve"> қотириш бўйича ишларни бажариш</w:t>
            </w:r>
          </w:p>
        </w:tc>
      </w:tr>
      <w:tr w:rsidR="0071629B" w:rsidRPr="004D5C4A" w:rsidTr="00287CE4">
        <w:tc>
          <w:tcPr>
            <w:tcW w:w="3030" w:type="dxa"/>
            <w:gridSpan w:val="4"/>
            <w:vMerge w:val="restart"/>
            <w:tcBorders>
              <w:top w:val="single" w:sz="4" w:space="0" w:color="auto"/>
              <w:left w:val="single" w:sz="4" w:space="0" w:color="auto"/>
              <w:right w:val="single" w:sz="4" w:space="0" w:color="auto"/>
            </w:tcBorders>
            <w:vAlign w:val="center"/>
          </w:tcPr>
          <w:p w:rsidR="0071629B" w:rsidRPr="009D5C89" w:rsidRDefault="0071629B" w:rsidP="00287CE4">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Зарур кўникмалар</w:t>
            </w:r>
          </w:p>
        </w:tc>
        <w:tc>
          <w:tcPr>
            <w:tcW w:w="6194" w:type="dxa"/>
            <w:gridSpan w:val="6"/>
            <w:tcBorders>
              <w:top w:val="single" w:sz="4" w:space="0" w:color="auto"/>
              <w:left w:val="single" w:sz="4" w:space="0" w:color="auto"/>
              <w:bottom w:val="single" w:sz="4" w:space="0" w:color="auto"/>
              <w:right w:val="single" w:sz="4" w:space="0" w:color="auto"/>
            </w:tcBorders>
          </w:tcPr>
          <w:p w:rsidR="0071629B" w:rsidRPr="00891BB0" w:rsidRDefault="0071629B" w:rsidP="0071629B">
            <w:pPr>
              <w:jc w:val="both"/>
              <w:rPr>
                <w:sz w:val="24"/>
                <w:szCs w:val="24"/>
                <w:lang w:val="uz-Cyrl-UZ"/>
              </w:rPr>
            </w:pPr>
            <w:r w:rsidRPr="00891BB0">
              <w:rPr>
                <w:rFonts w:ascii="Times New Roman" w:hAnsi="Times New Roman"/>
                <w:sz w:val="24"/>
                <w:szCs w:val="24"/>
                <w:lang w:val="uz-Cyrl-UZ"/>
              </w:rPr>
              <w:t>Фойдаланилаётган ускуналар ва мат</w:t>
            </w:r>
            <w:r w:rsidR="00E96CB5">
              <w:rPr>
                <w:rFonts w:ascii="Times New Roman" w:hAnsi="Times New Roman"/>
                <w:sz w:val="24"/>
                <w:szCs w:val="24"/>
                <w:lang w:val="uz-Cyrl-UZ"/>
              </w:rPr>
              <w:t>ериалларнинг созлигини текшириш</w:t>
            </w:r>
          </w:p>
        </w:tc>
      </w:tr>
      <w:tr w:rsidR="0071629B" w:rsidRPr="005C6AF6" w:rsidTr="00287CE4">
        <w:tc>
          <w:tcPr>
            <w:tcW w:w="3030" w:type="dxa"/>
            <w:gridSpan w:val="4"/>
            <w:vMerge/>
            <w:tcBorders>
              <w:left w:val="single" w:sz="4" w:space="0" w:color="auto"/>
              <w:right w:val="single" w:sz="4" w:space="0" w:color="auto"/>
            </w:tcBorders>
            <w:vAlign w:val="center"/>
          </w:tcPr>
          <w:p w:rsidR="0071629B" w:rsidRDefault="0071629B" w:rsidP="00287CE4">
            <w:pPr>
              <w:spacing w:line="288" w:lineRule="auto"/>
              <w:jc w:val="center"/>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71629B" w:rsidRPr="00891BB0" w:rsidRDefault="0071629B" w:rsidP="0071629B">
            <w:pPr>
              <w:jc w:val="both"/>
              <w:rPr>
                <w:sz w:val="24"/>
                <w:szCs w:val="24"/>
                <w:lang w:val="uz-Cyrl-UZ"/>
              </w:rPr>
            </w:pPr>
            <w:r w:rsidRPr="00891BB0">
              <w:rPr>
                <w:rFonts w:ascii="Times New Roman" w:hAnsi="Times New Roman"/>
                <w:sz w:val="24"/>
                <w:szCs w:val="24"/>
                <w:lang w:val="uz-Cyrl-UZ"/>
              </w:rPr>
              <w:t>Ёрдамчи чиғирлар билан ускуналарни ташиб ке</w:t>
            </w:r>
            <w:r w:rsidR="00E96CB5">
              <w:rPr>
                <w:rFonts w:ascii="Times New Roman" w:hAnsi="Times New Roman"/>
                <w:sz w:val="24"/>
                <w:szCs w:val="24"/>
                <w:lang w:val="uz-Cyrl-UZ"/>
              </w:rPr>
              <w:t>лиш ва илдириш ишларини бажариш</w:t>
            </w:r>
          </w:p>
        </w:tc>
      </w:tr>
      <w:tr w:rsidR="0071629B" w:rsidRPr="005C6AF6" w:rsidTr="00287CE4">
        <w:tc>
          <w:tcPr>
            <w:tcW w:w="3030" w:type="dxa"/>
            <w:gridSpan w:val="4"/>
            <w:vMerge/>
            <w:tcBorders>
              <w:left w:val="single" w:sz="4" w:space="0" w:color="auto"/>
              <w:right w:val="single" w:sz="4" w:space="0" w:color="auto"/>
            </w:tcBorders>
            <w:vAlign w:val="center"/>
          </w:tcPr>
          <w:p w:rsidR="0071629B" w:rsidRDefault="0071629B" w:rsidP="00287CE4">
            <w:pPr>
              <w:spacing w:line="288" w:lineRule="auto"/>
              <w:jc w:val="center"/>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71629B" w:rsidRPr="00891BB0" w:rsidRDefault="0071629B" w:rsidP="0071629B">
            <w:pPr>
              <w:overflowPunct w:val="0"/>
              <w:autoSpaceDE w:val="0"/>
              <w:autoSpaceDN w:val="0"/>
              <w:adjustRightInd w:val="0"/>
              <w:jc w:val="both"/>
              <w:rPr>
                <w:rFonts w:ascii="Times New Roman" w:hAnsi="Times New Roman"/>
                <w:sz w:val="24"/>
                <w:szCs w:val="24"/>
                <w:lang w:val="uz-Cyrl-UZ"/>
              </w:rPr>
            </w:pPr>
            <w:r w:rsidRPr="00891BB0">
              <w:rPr>
                <w:rFonts w:ascii="Times New Roman" w:hAnsi="Times New Roman"/>
                <w:sz w:val="24"/>
                <w:szCs w:val="24"/>
                <w:lang w:val="uz-Cyrl-UZ"/>
              </w:rPr>
              <w:t>Назорат-ўлчов асбоблари кўрсаткичлари бўйича қудуққа бурғулаш эритмаларини қуйиш пайтида асосий ва қўшимча сиғимлардаги бурғулаш э</w:t>
            </w:r>
            <w:r w:rsidR="00E96CB5">
              <w:rPr>
                <w:rFonts w:ascii="Times New Roman" w:hAnsi="Times New Roman"/>
                <w:sz w:val="24"/>
                <w:szCs w:val="24"/>
                <w:lang w:val="uz-Cyrl-UZ"/>
              </w:rPr>
              <w:t>ритмалари сатҳини ростлаб бориш</w:t>
            </w:r>
          </w:p>
        </w:tc>
      </w:tr>
      <w:tr w:rsidR="0071629B" w:rsidRPr="005C6AF6" w:rsidTr="00287CE4">
        <w:tc>
          <w:tcPr>
            <w:tcW w:w="3030" w:type="dxa"/>
            <w:gridSpan w:val="4"/>
            <w:vMerge/>
            <w:tcBorders>
              <w:left w:val="single" w:sz="4" w:space="0" w:color="auto"/>
              <w:right w:val="single" w:sz="4" w:space="0" w:color="auto"/>
            </w:tcBorders>
            <w:vAlign w:val="center"/>
          </w:tcPr>
          <w:p w:rsidR="0071629B" w:rsidRDefault="0071629B" w:rsidP="00287CE4">
            <w:pPr>
              <w:spacing w:line="288" w:lineRule="auto"/>
              <w:jc w:val="center"/>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71629B" w:rsidRPr="00891BB0" w:rsidRDefault="0071629B" w:rsidP="0071629B">
            <w:pPr>
              <w:pStyle w:val="a4"/>
              <w:shd w:val="clear" w:color="auto" w:fill="FFFFFF"/>
              <w:spacing w:before="0" w:beforeAutospacing="0" w:after="0" w:afterAutospacing="0"/>
              <w:jc w:val="both"/>
              <w:rPr>
                <w:rFonts w:ascii="Calibri" w:hAnsi="Calibri"/>
                <w:lang w:val="uz-Cyrl-UZ"/>
              </w:rPr>
            </w:pPr>
            <w:r w:rsidRPr="00891BB0">
              <w:rPr>
                <w:lang w:val="uz-Cyrl-UZ"/>
              </w:rPr>
              <w:t>Ювувчи ва технологик суюқликларни ҳайдаш бўйича бурғулаш насос</w:t>
            </w:r>
            <w:r w:rsidR="00E96CB5">
              <w:rPr>
                <w:lang w:val="uz-Cyrl-UZ"/>
              </w:rPr>
              <w:t>ларини ишга тушириш ва тўхтатиш</w:t>
            </w:r>
          </w:p>
        </w:tc>
      </w:tr>
      <w:tr w:rsidR="0071629B" w:rsidRPr="005C6AF6" w:rsidTr="00287CE4">
        <w:tc>
          <w:tcPr>
            <w:tcW w:w="3030" w:type="dxa"/>
            <w:gridSpan w:val="4"/>
            <w:vMerge/>
            <w:tcBorders>
              <w:left w:val="single" w:sz="4" w:space="0" w:color="auto"/>
              <w:bottom w:val="single" w:sz="4" w:space="0" w:color="auto"/>
              <w:right w:val="single" w:sz="4" w:space="0" w:color="auto"/>
            </w:tcBorders>
            <w:vAlign w:val="center"/>
          </w:tcPr>
          <w:p w:rsidR="0071629B" w:rsidRDefault="0071629B" w:rsidP="00287CE4">
            <w:pPr>
              <w:spacing w:line="288" w:lineRule="auto"/>
              <w:jc w:val="center"/>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71629B" w:rsidRPr="00891BB0" w:rsidRDefault="0071629B" w:rsidP="0071629B">
            <w:pPr>
              <w:jc w:val="both"/>
              <w:rPr>
                <w:sz w:val="24"/>
                <w:szCs w:val="24"/>
                <w:lang w:val="uz-Cyrl-UZ"/>
              </w:rPr>
            </w:pPr>
            <w:r w:rsidRPr="00891BB0">
              <w:rPr>
                <w:rFonts w:ascii="Times New Roman" w:hAnsi="Times New Roman"/>
                <w:sz w:val="24"/>
                <w:szCs w:val="24"/>
                <w:lang w:val="uz-Cyrl-UZ"/>
              </w:rPr>
              <w:t>Бурғулаш қувурларидан бирикмалар ҳосил қилишда (бирикмалардан ажратиш) пайтида</w:t>
            </w:r>
            <w:r w:rsidR="00E96CB5">
              <w:rPr>
                <w:rFonts w:ascii="Times New Roman" w:hAnsi="Times New Roman"/>
                <w:sz w:val="24"/>
                <w:szCs w:val="24"/>
                <w:lang w:val="uz-Cyrl-UZ"/>
              </w:rPr>
              <w:t xml:space="preserve"> бурғулаш калитлари билан ишлаш</w:t>
            </w:r>
          </w:p>
        </w:tc>
      </w:tr>
      <w:tr w:rsidR="00287CE4" w:rsidRPr="004D5C4A" w:rsidTr="00287CE4">
        <w:tc>
          <w:tcPr>
            <w:tcW w:w="3030" w:type="dxa"/>
            <w:gridSpan w:val="4"/>
            <w:vMerge w:val="restart"/>
            <w:tcBorders>
              <w:top w:val="single" w:sz="4" w:space="0" w:color="auto"/>
              <w:left w:val="single" w:sz="4" w:space="0" w:color="auto"/>
              <w:right w:val="single" w:sz="4" w:space="0" w:color="auto"/>
            </w:tcBorders>
            <w:vAlign w:val="center"/>
          </w:tcPr>
          <w:p w:rsidR="00287CE4" w:rsidRPr="00201605" w:rsidRDefault="00287CE4" w:rsidP="00287CE4">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Зарур билимлар</w:t>
            </w:r>
          </w:p>
        </w:tc>
        <w:tc>
          <w:tcPr>
            <w:tcW w:w="6194" w:type="dxa"/>
            <w:gridSpan w:val="6"/>
            <w:tcBorders>
              <w:top w:val="single" w:sz="4" w:space="0" w:color="auto"/>
              <w:left w:val="single" w:sz="4" w:space="0" w:color="auto"/>
              <w:bottom w:val="single" w:sz="4" w:space="0" w:color="auto"/>
              <w:right w:val="single" w:sz="4" w:space="0" w:color="auto"/>
            </w:tcBorders>
          </w:tcPr>
          <w:p w:rsidR="00287CE4" w:rsidRPr="00891BB0" w:rsidRDefault="00287CE4" w:rsidP="00287CE4">
            <w:pPr>
              <w:jc w:val="both"/>
              <w:rPr>
                <w:sz w:val="24"/>
                <w:szCs w:val="24"/>
                <w:lang w:val="uz-Cyrl-UZ"/>
              </w:rPr>
            </w:pPr>
            <w:r w:rsidRPr="00891BB0">
              <w:rPr>
                <w:rFonts w:ascii="Times New Roman" w:hAnsi="Times New Roman"/>
                <w:sz w:val="24"/>
                <w:szCs w:val="24"/>
                <w:lang w:val="uz-Cyrl-UZ"/>
              </w:rPr>
              <w:t>Текширилаётган ус</w:t>
            </w:r>
            <w:r w:rsidR="00E96CB5">
              <w:rPr>
                <w:rFonts w:ascii="Times New Roman" w:hAnsi="Times New Roman"/>
                <w:sz w:val="24"/>
                <w:szCs w:val="24"/>
                <w:lang w:val="uz-Cyrl-UZ"/>
              </w:rPr>
              <w:t>куналарнинг техник хусусиятлари</w:t>
            </w:r>
          </w:p>
        </w:tc>
      </w:tr>
      <w:tr w:rsidR="00287CE4" w:rsidRPr="005C6AF6" w:rsidTr="00287CE4">
        <w:tc>
          <w:tcPr>
            <w:tcW w:w="3030" w:type="dxa"/>
            <w:gridSpan w:val="4"/>
            <w:vMerge/>
            <w:tcBorders>
              <w:left w:val="single" w:sz="4" w:space="0" w:color="auto"/>
              <w:right w:val="single" w:sz="4" w:space="0" w:color="auto"/>
            </w:tcBorders>
          </w:tcPr>
          <w:p w:rsidR="00287CE4" w:rsidRDefault="00287CE4" w:rsidP="00287CE4">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287CE4" w:rsidRPr="00891BB0" w:rsidRDefault="00287CE4" w:rsidP="00287CE4">
            <w:pPr>
              <w:jc w:val="both"/>
              <w:rPr>
                <w:sz w:val="24"/>
                <w:szCs w:val="24"/>
                <w:lang w:val="uz-Cyrl-UZ"/>
              </w:rPr>
            </w:pPr>
            <w:r w:rsidRPr="00891BB0">
              <w:rPr>
                <w:rFonts w:ascii="Times New Roman" w:hAnsi="Times New Roman"/>
                <w:sz w:val="24"/>
                <w:szCs w:val="24"/>
                <w:lang w:val="uz-Cyrl-UZ"/>
              </w:rPr>
              <w:t>Бурғулар, қудуқ туби двигателлари ва технологик жиҳозларнинг техник ва техникавий хусусиятлари, ёрдамчи чиғирл</w:t>
            </w:r>
            <w:r w:rsidR="00E96CB5">
              <w:rPr>
                <w:rFonts w:ascii="Times New Roman" w:hAnsi="Times New Roman"/>
                <w:sz w:val="24"/>
                <w:szCs w:val="24"/>
                <w:lang w:val="uz-Cyrl-UZ"/>
              </w:rPr>
              <w:t>арни ишлатиш бўйича қўлланмалар</w:t>
            </w:r>
          </w:p>
        </w:tc>
      </w:tr>
      <w:tr w:rsidR="00287CE4" w:rsidRPr="005C6AF6" w:rsidTr="00287CE4">
        <w:tc>
          <w:tcPr>
            <w:tcW w:w="3030" w:type="dxa"/>
            <w:gridSpan w:val="4"/>
            <w:vMerge/>
            <w:tcBorders>
              <w:left w:val="single" w:sz="4" w:space="0" w:color="auto"/>
              <w:right w:val="single" w:sz="4" w:space="0" w:color="auto"/>
            </w:tcBorders>
          </w:tcPr>
          <w:p w:rsidR="00287CE4" w:rsidRDefault="00287CE4" w:rsidP="00287CE4">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287CE4" w:rsidRPr="00891BB0" w:rsidRDefault="00287CE4" w:rsidP="00287CE4">
            <w:pPr>
              <w:jc w:val="both"/>
              <w:rPr>
                <w:sz w:val="24"/>
                <w:szCs w:val="24"/>
                <w:lang w:val="uz-Cyrl-UZ"/>
              </w:rPr>
            </w:pPr>
            <w:r w:rsidRPr="00891BB0">
              <w:rPr>
                <w:rFonts w:ascii="Times New Roman" w:hAnsi="Times New Roman"/>
                <w:sz w:val="24"/>
                <w:szCs w:val="24"/>
                <w:lang w:val="uz-Cyrl-UZ"/>
              </w:rPr>
              <w:t>Қудуқ қурилишининг барча босқичларида</w:t>
            </w:r>
            <w:r w:rsidR="00E96CB5">
              <w:rPr>
                <w:rFonts w:ascii="Times New Roman" w:hAnsi="Times New Roman"/>
                <w:sz w:val="24"/>
                <w:szCs w:val="24"/>
                <w:lang w:val="uz-Cyrl-UZ"/>
              </w:rPr>
              <w:t xml:space="preserve"> ювишнинг технологик жараёнлари</w:t>
            </w:r>
          </w:p>
        </w:tc>
      </w:tr>
      <w:tr w:rsidR="00287CE4" w:rsidRPr="004D5C4A" w:rsidTr="00287CE4">
        <w:tc>
          <w:tcPr>
            <w:tcW w:w="3030" w:type="dxa"/>
            <w:gridSpan w:val="4"/>
            <w:vMerge/>
            <w:tcBorders>
              <w:left w:val="single" w:sz="4" w:space="0" w:color="auto"/>
              <w:right w:val="single" w:sz="4" w:space="0" w:color="auto"/>
            </w:tcBorders>
          </w:tcPr>
          <w:p w:rsidR="00287CE4" w:rsidRDefault="00287CE4" w:rsidP="00287CE4">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287CE4" w:rsidRPr="00891BB0" w:rsidRDefault="00287CE4" w:rsidP="00287CE4">
            <w:pPr>
              <w:jc w:val="both"/>
              <w:rPr>
                <w:sz w:val="24"/>
                <w:szCs w:val="24"/>
                <w:lang w:val="uz-Cyrl-UZ"/>
              </w:rPr>
            </w:pPr>
            <w:r w:rsidRPr="00891BB0">
              <w:rPr>
                <w:rFonts w:ascii="Times New Roman" w:hAnsi="Times New Roman"/>
                <w:sz w:val="24"/>
                <w:szCs w:val="24"/>
                <w:lang w:val="uz-Cyrl-UZ"/>
              </w:rPr>
              <w:t>Бурғулаш ускуналарининг циркуляция тизими схемалари, циркуляция тизими билан</w:t>
            </w:r>
            <w:r w:rsidR="00E96CB5">
              <w:rPr>
                <w:rFonts w:ascii="Times New Roman" w:hAnsi="Times New Roman"/>
                <w:sz w:val="24"/>
                <w:szCs w:val="24"/>
                <w:lang w:val="uz-Cyrl-UZ"/>
              </w:rPr>
              <w:t xml:space="preserve"> ишлаш бўйича технологик харита</w:t>
            </w:r>
          </w:p>
        </w:tc>
      </w:tr>
      <w:tr w:rsidR="00287CE4" w:rsidRPr="005C6AF6" w:rsidTr="00287CE4">
        <w:tc>
          <w:tcPr>
            <w:tcW w:w="3030" w:type="dxa"/>
            <w:gridSpan w:val="4"/>
            <w:vMerge/>
            <w:tcBorders>
              <w:left w:val="single" w:sz="4" w:space="0" w:color="auto"/>
              <w:bottom w:val="single" w:sz="4" w:space="0" w:color="auto"/>
              <w:right w:val="single" w:sz="4" w:space="0" w:color="auto"/>
            </w:tcBorders>
          </w:tcPr>
          <w:p w:rsidR="00287CE4" w:rsidRDefault="00287CE4" w:rsidP="00287CE4">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287CE4" w:rsidRPr="00891BB0" w:rsidRDefault="00287CE4" w:rsidP="00287CE4">
            <w:pPr>
              <w:jc w:val="both"/>
              <w:rPr>
                <w:snapToGrid w:val="0"/>
                <w:sz w:val="24"/>
                <w:szCs w:val="24"/>
                <w:lang w:val="uz-Cyrl-UZ"/>
              </w:rPr>
            </w:pPr>
            <w:r w:rsidRPr="00891BB0">
              <w:rPr>
                <w:rFonts w:ascii="Times New Roman" w:hAnsi="Times New Roman"/>
                <w:sz w:val="24"/>
                <w:szCs w:val="24"/>
                <w:lang w:val="uz-Cyrl-UZ"/>
              </w:rPr>
              <w:t>Автоматик ва гидравлик калитларни ишлатиш бўйича қўлланмалар, бурғулаш қувурлари бирикмалари</w:t>
            </w:r>
            <w:r w:rsidR="00E96CB5">
              <w:rPr>
                <w:rFonts w:ascii="Times New Roman" w:hAnsi="Times New Roman"/>
                <w:sz w:val="24"/>
                <w:szCs w:val="24"/>
                <w:lang w:val="uz-Cyrl-UZ"/>
              </w:rPr>
              <w:t>ни шамсупаларга ўрнатиш тартиби</w:t>
            </w:r>
          </w:p>
        </w:tc>
      </w:tr>
      <w:tr w:rsidR="00287CE4" w:rsidRPr="004D5C4A" w:rsidTr="00287CE4">
        <w:tc>
          <w:tcPr>
            <w:tcW w:w="3030" w:type="dxa"/>
            <w:gridSpan w:val="4"/>
            <w:tcBorders>
              <w:top w:val="single" w:sz="4" w:space="0" w:color="auto"/>
              <w:left w:val="single" w:sz="4" w:space="0" w:color="auto"/>
              <w:bottom w:val="single" w:sz="4" w:space="0" w:color="auto"/>
              <w:right w:val="single" w:sz="4" w:space="0" w:color="auto"/>
            </w:tcBorders>
          </w:tcPr>
          <w:p w:rsidR="00287CE4" w:rsidRPr="009D5C89" w:rsidRDefault="00287CE4" w:rsidP="00287CE4">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Бошқа тавсифлар</w:t>
            </w:r>
          </w:p>
        </w:tc>
        <w:tc>
          <w:tcPr>
            <w:tcW w:w="6194" w:type="dxa"/>
            <w:gridSpan w:val="6"/>
            <w:tcBorders>
              <w:top w:val="single" w:sz="4" w:space="0" w:color="auto"/>
              <w:left w:val="single" w:sz="4" w:space="0" w:color="auto"/>
              <w:bottom w:val="single" w:sz="4" w:space="0" w:color="auto"/>
              <w:right w:val="single" w:sz="4" w:space="0" w:color="auto"/>
            </w:tcBorders>
          </w:tcPr>
          <w:p w:rsidR="00287CE4" w:rsidRPr="00891BB0" w:rsidRDefault="00287CE4" w:rsidP="00287CE4">
            <w:pPr>
              <w:spacing w:line="288" w:lineRule="auto"/>
              <w:rPr>
                <w:rFonts w:ascii="Times New Roman" w:hAnsi="Times New Roman" w:cs="Times New Roman"/>
                <w:sz w:val="24"/>
                <w:szCs w:val="24"/>
                <w:lang w:val="uz-Cyrl-UZ"/>
              </w:rPr>
            </w:pPr>
            <w:r w:rsidRPr="00891BB0">
              <w:rPr>
                <w:rFonts w:ascii="Times New Roman" w:hAnsi="Times New Roman" w:cs="Times New Roman"/>
                <w:sz w:val="24"/>
                <w:szCs w:val="24"/>
                <w:lang w:val="uz-Cyrl-UZ"/>
              </w:rPr>
              <w:t>-</w:t>
            </w:r>
          </w:p>
        </w:tc>
      </w:tr>
    </w:tbl>
    <w:p w:rsidR="003D5ED5" w:rsidRDefault="003D5ED5" w:rsidP="00804EFC">
      <w:pPr>
        <w:spacing w:after="0" w:line="288" w:lineRule="auto"/>
        <w:rPr>
          <w:rFonts w:ascii="Times New Roman" w:hAnsi="Times New Roman" w:cs="Times New Roman"/>
          <w:sz w:val="24"/>
          <w:szCs w:val="24"/>
        </w:rPr>
      </w:pPr>
    </w:p>
    <w:tbl>
      <w:tblPr>
        <w:tblStyle w:val="a3"/>
        <w:tblW w:w="0" w:type="auto"/>
        <w:tblInd w:w="1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5"/>
        <w:gridCol w:w="288"/>
        <w:gridCol w:w="569"/>
        <w:gridCol w:w="625"/>
        <w:gridCol w:w="150"/>
        <w:gridCol w:w="315"/>
        <w:gridCol w:w="2419"/>
        <w:gridCol w:w="1646"/>
        <w:gridCol w:w="551"/>
        <w:gridCol w:w="1101"/>
      </w:tblGrid>
      <w:tr w:rsidR="003D5ED5" w:rsidRPr="004D5C4A" w:rsidTr="00833869">
        <w:trPr>
          <w:trHeight w:val="570"/>
        </w:trPr>
        <w:tc>
          <w:tcPr>
            <w:tcW w:w="9214" w:type="dxa"/>
            <w:gridSpan w:val="10"/>
          </w:tcPr>
          <w:p w:rsidR="003D5ED5" w:rsidRPr="004D5C4A" w:rsidRDefault="003D5ED5" w:rsidP="000E3E99">
            <w:pPr>
              <w:spacing w:line="288" w:lineRule="auto"/>
              <w:ind w:left="573"/>
              <w:rPr>
                <w:rFonts w:ascii="Times New Roman" w:hAnsi="Times New Roman" w:cs="Times New Roman"/>
                <w:b/>
                <w:sz w:val="24"/>
                <w:szCs w:val="24"/>
                <w:lang w:val="uz-Cyrl-UZ"/>
              </w:rPr>
            </w:pPr>
            <w:r>
              <w:rPr>
                <w:rFonts w:ascii="Times New Roman" w:hAnsi="Times New Roman" w:cs="Times New Roman"/>
                <w:b/>
                <w:sz w:val="24"/>
                <w:szCs w:val="24"/>
                <w:lang w:val="uz-Cyrl-UZ"/>
              </w:rPr>
              <w:t>3.2</w:t>
            </w:r>
            <w:r w:rsidRPr="004D5C4A">
              <w:rPr>
                <w:rFonts w:ascii="Times New Roman" w:hAnsi="Times New Roman" w:cs="Times New Roman"/>
                <w:b/>
                <w:sz w:val="24"/>
                <w:szCs w:val="24"/>
                <w:lang w:val="uz-Cyrl-UZ"/>
              </w:rPr>
              <w:t>.</w:t>
            </w:r>
            <w:r>
              <w:rPr>
                <w:rFonts w:ascii="Times New Roman" w:hAnsi="Times New Roman" w:cs="Times New Roman"/>
                <w:b/>
                <w:sz w:val="24"/>
                <w:szCs w:val="24"/>
                <w:lang w:val="uz-Cyrl-UZ"/>
              </w:rPr>
              <w:t>3.</w:t>
            </w:r>
            <w:r w:rsidRPr="004D5C4A">
              <w:rPr>
                <w:rFonts w:ascii="Times New Roman" w:hAnsi="Times New Roman" w:cs="Times New Roman"/>
                <w:b/>
                <w:sz w:val="24"/>
                <w:szCs w:val="24"/>
                <w:lang w:val="uz-Cyrl-UZ"/>
              </w:rPr>
              <w:t xml:space="preserve"> МЕҲНАТ ВАЗИФА</w:t>
            </w:r>
            <w:r>
              <w:rPr>
                <w:rFonts w:ascii="Times New Roman" w:hAnsi="Times New Roman" w:cs="Times New Roman"/>
                <w:b/>
                <w:sz w:val="24"/>
                <w:szCs w:val="24"/>
                <w:lang w:val="uz-Cyrl-UZ"/>
              </w:rPr>
              <w:t>ЛАР</w:t>
            </w:r>
            <w:r w:rsidRPr="004D5C4A">
              <w:rPr>
                <w:rFonts w:ascii="Times New Roman" w:hAnsi="Times New Roman" w:cs="Times New Roman"/>
                <w:b/>
                <w:sz w:val="24"/>
                <w:szCs w:val="24"/>
                <w:lang w:val="uz-Cyrl-UZ"/>
              </w:rPr>
              <w:t>И</w:t>
            </w:r>
          </w:p>
        </w:tc>
      </w:tr>
      <w:tr w:rsidR="00287CE4" w:rsidRPr="005C6AF6" w:rsidTr="00833869">
        <w:tc>
          <w:tcPr>
            <w:tcW w:w="1834" w:type="dxa"/>
            <w:gridSpan w:val="2"/>
            <w:tcBorders>
              <w:right w:val="single" w:sz="4" w:space="0" w:color="auto"/>
            </w:tcBorders>
          </w:tcPr>
          <w:p w:rsidR="00287CE4" w:rsidRPr="004D5C4A" w:rsidRDefault="00287CE4" w:rsidP="00287CE4">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Номланиши</w:t>
            </w:r>
          </w:p>
        </w:tc>
        <w:tc>
          <w:tcPr>
            <w:tcW w:w="7380" w:type="dxa"/>
            <w:gridSpan w:val="8"/>
            <w:tcBorders>
              <w:top w:val="single" w:sz="4" w:space="0" w:color="auto"/>
              <w:left w:val="single" w:sz="4" w:space="0" w:color="auto"/>
              <w:bottom w:val="single" w:sz="4" w:space="0" w:color="auto"/>
              <w:right w:val="single" w:sz="4" w:space="0" w:color="auto"/>
            </w:tcBorders>
            <w:vAlign w:val="center"/>
          </w:tcPr>
          <w:p w:rsidR="00287CE4" w:rsidRPr="009D0479" w:rsidRDefault="00287CE4" w:rsidP="00287CE4">
            <w:pPr>
              <w:jc w:val="both"/>
              <w:rPr>
                <w:rFonts w:ascii="Times New Roman" w:hAnsi="Times New Roman"/>
                <w:i/>
                <w:sz w:val="24"/>
                <w:szCs w:val="20"/>
                <w:lang w:val="uz-Cyrl-UZ"/>
              </w:rPr>
            </w:pPr>
            <w:r w:rsidRPr="009D0479">
              <w:rPr>
                <w:rFonts w:ascii="Times New Roman" w:hAnsi="Times New Roman"/>
                <w:sz w:val="24"/>
                <w:szCs w:val="20"/>
                <w:lang w:val="uz-Cyrl-UZ"/>
              </w:rPr>
              <w:t>Нефть ва газ қидируви ва ишлатиш қудуқлари бурғуловчисининг раҳбарлиги остида чуқурлиги 4000 метргача бўлган нефть ва газ қудуқларини мустаҳкамлаш бўйича комплекс ишларни бажариш</w:t>
            </w:r>
          </w:p>
        </w:tc>
      </w:tr>
      <w:tr w:rsidR="00287CE4" w:rsidRPr="005C6AF6" w:rsidTr="00833869">
        <w:tc>
          <w:tcPr>
            <w:tcW w:w="9214" w:type="dxa"/>
            <w:gridSpan w:val="10"/>
          </w:tcPr>
          <w:p w:rsidR="00287CE4" w:rsidRPr="003D5ED5" w:rsidRDefault="00287CE4" w:rsidP="00287CE4">
            <w:pPr>
              <w:spacing w:line="288" w:lineRule="auto"/>
              <w:rPr>
                <w:rFonts w:ascii="Times New Roman" w:hAnsi="Times New Roman" w:cs="Times New Roman"/>
                <w:sz w:val="24"/>
                <w:szCs w:val="24"/>
                <w:lang w:val="uz-Cyrl-UZ"/>
              </w:rPr>
            </w:pPr>
          </w:p>
        </w:tc>
      </w:tr>
      <w:tr w:rsidR="00287CE4" w:rsidRPr="004D5C4A" w:rsidTr="00833869">
        <w:tc>
          <w:tcPr>
            <w:tcW w:w="1546" w:type="dxa"/>
          </w:tcPr>
          <w:p w:rsidR="00287CE4" w:rsidRPr="003D5ED5" w:rsidRDefault="00287CE4" w:rsidP="00287CE4">
            <w:pPr>
              <w:spacing w:line="288" w:lineRule="auto"/>
              <w:rPr>
                <w:rFonts w:ascii="Times New Roman" w:hAnsi="Times New Roman" w:cs="Times New Roman"/>
                <w:sz w:val="24"/>
                <w:szCs w:val="24"/>
                <w:lang w:val="uz-Cyrl-UZ"/>
              </w:rPr>
            </w:pPr>
          </w:p>
        </w:tc>
        <w:tc>
          <w:tcPr>
            <w:tcW w:w="857" w:type="dxa"/>
            <w:gridSpan w:val="2"/>
            <w:tcBorders>
              <w:right w:val="single" w:sz="4" w:space="0" w:color="auto"/>
            </w:tcBorders>
          </w:tcPr>
          <w:p w:rsidR="00287CE4" w:rsidRPr="004D5C4A" w:rsidRDefault="00287CE4" w:rsidP="00287CE4">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Коди</w:t>
            </w:r>
          </w:p>
        </w:tc>
        <w:tc>
          <w:tcPr>
            <w:tcW w:w="1090" w:type="dxa"/>
            <w:gridSpan w:val="3"/>
            <w:tcBorders>
              <w:top w:val="single" w:sz="4" w:space="0" w:color="auto"/>
              <w:left w:val="single" w:sz="4" w:space="0" w:color="auto"/>
              <w:bottom w:val="single" w:sz="4" w:space="0" w:color="auto"/>
              <w:right w:val="single" w:sz="4" w:space="0" w:color="auto"/>
            </w:tcBorders>
            <w:vAlign w:val="center"/>
          </w:tcPr>
          <w:p w:rsidR="00287CE4" w:rsidRPr="000E287A" w:rsidRDefault="00287CE4" w:rsidP="00287CE4">
            <w:pPr>
              <w:jc w:val="center"/>
              <w:rPr>
                <w:rFonts w:ascii="Times New Roman" w:hAnsi="Times New Roman"/>
                <w:sz w:val="24"/>
                <w:szCs w:val="24"/>
                <w:lang w:val="uz-Cyrl-UZ"/>
              </w:rPr>
            </w:pPr>
            <w:r w:rsidRPr="000E287A">
              <w:rPr>
                <w:rFonts w:ascii="Times New Roman" w:hAnsi="Times New Roman"/>
                <w:sz w:val="24"/>
                <w:szCs w:val="24"/>
                <w:lang w:val="uz-Cyrl-UZ"/>
              </w:rPr>
              <w:t>B/03.4</w:t>
            </w:r>
          </w:p>
        </w:tc>
        <w:tc>
          <w:tcPr>
            <w:tcW w:w="2421" w:type="dxa"/>
            <w:tcBorders>
              <w:left w:val="single" w:sz="4" w:space="0" w:color="auto"/>
            </w:tcBorders>
          </w:tcPr>
          <w:p w:rsidR="00287CE4" w:rsidRPr="004D5C4A" w:rsidRDefault="00287CE4" w:rsidP="00287CE4">
            <w:pPr>
              <w:spacing w:line="288" w:lineRule="auto"/>
              <w:rPr>
                <w:rFonts w:ascii="Times New Roman" w:hAnsi="Times New Roman" w:cs="Times New Roman"/>
                <w:sz w:val="24"/>
                <w:szCs w:val="24"/>
              </w:rPr>
            </w:pPr>
          </w:p>
        </w:tc>
        <w:tc>
          <w:tcPr>
            <w:tcW w:w="2198" w:type="dxa"/>
            <w:gridSpan w:val="2"/>
            <w:tcBorders>
              <w:right w:val="single" w:sz="4" w:space="0" w:color="auto"/>
            </w:tcBorders>
          </w:tcPr>
          <w:p w:rsidR="00287CE4" w:rsidRPr="004D5C4A" w:rsidRDefault="00287CE4" w:rsidP="00287CE4">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Малака даражаси</w:t>
            </w:r>
          </w:p>
        </w:tc>
        <w:tc>
          <w:tcPr>
            <w:tcW w:w="1102" w:type="dxa"/>
            <w:tcBorders>
              <w:top w:val="single" w:sz="4" w:space="0" w:color="auto"/>
              <w:left w:val="single" w:sz="4" w:space="0" w:color="auto"/>
              <w:bottom w:val="single" w:sz="4" w:space="0" w:color="auto"/>
              <w:right w:val="single" w:sz="4" w:space="0" w:color="auto"/>
            </w:tcBorders>
          </w:tcPr>
          <w:p w:rsidR="00287CE4" w:rsidRPr="00287CE4" w:rsidRDefault="00287CE4" w:rsidP="00287CE4">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4</w:t>
            </w:r>
          </w:p>
        </w:tc>
      </w:tr>
      <w:tr w:rsidR="00287CE4" w:rsidRPr="004D5C4A" w:rsidTr="00833869">
        <w:tc>
          <w:tcPr>
            <w:tcW w:w="9214" w:type="dxa"/>
            <w:gridSpan w:val="10"/>
          </w:tcPr>
          <w:p w:rsidR="00287CE4" w:rsidRPr="004D5C4A" w:rsidRDefault="00287CE4" w:rsidP="00287CE4">
            <w:pPr>
              <w:spacing w:line="288" w:lineRule="auto"/>
              <w:rPr>
                <w:rFonts w:ascii="Times New Roman" w:hAnsi="Times New Roman" w:cs="Times New Roman"/>
                <w:sz w:val="24"/>
                <w:szCs w:val="24"/>
              </w:rPr>
            </w:pPr>
          </w:p>
        </w:tc>
      </w:tr>
      <w:tr w:rsidR="00287CE4" w:rsidRPr="000E4878" w:rsidTr="00833869">
        <w:tc>
          <w:tcPr>
            <w:tcW w:w="1546" w:type="dxa"/>
            <w:vMerge w:val="restart"/>
            <w:tcBorders>
              <w:right w:val="single" w:sz="4" w:space="0" w:color="auto"/>
            </w:tcBorders>
          </w:tcPr>
          <w:p w:rsidR="00287CE4" w:rsidRPr="000E4878" w:rsidRDefault="00287CE4" w:rsidP="00287CE4">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Меҳнат вазифаси</w:t>
            </w:r>
          </w:p>
        </w:tc>
        <w:tc>
          <w:tcPr>
            <w:tcW w:w="1632" w:type="dxa"/>
            <w:gridSpan w:val="4"/>
            <w:vMerge w:val="restart"/>
            <w:tcBorders>
              <w:top w:val="single" w:sz="4" w:space="0" w:color="auto"/>
              <w:left w:val="single" w:sz="4" w:space="0" w:color="auto"/>
              <w:bottom w:val="single" w:sz="4" w:space="0" w:color="auto"/>
              <w:right w:val="single" w:sz="4" w:space="0" w:color="auto"/>
            </w:tcBorders>
          </w:tcPr>
          <w:p w:rsidR="00287CE4" w:rsidRPr="000E4878" w:rsidRDefault="00287CE4" w:rsidP="00287CE4">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 xml:space="preserve">Асли </w:t>
            </w:r>
            <w:r>
              <w:rPr>
                <w:rFonts w:ascii="Times New Roman" w:hAnsi="Times New Roman" w:cs="Times New Roman"/>
                <w:sz w:val="24"/>
                <w:szCs w:val="24"/>
                <w:lang w:val="uz-Cyrl-UZ"/>
              </w:rPr>
              <w:br/>
              <w:t>(“+” белгиси қўйилади)</w:t>
            </w:r>
          </w:p>
        </w:tc>
        <w:tc>
          <w:tcPr>
            <w:tcW w:w="2736" w:type="dxa"/>
            <w:gridSpan w:val="2"/>
            <w:vMerge w:val="restart"/>
            <w:tcBorders>
              <w:top w:val="single" w:sz="4" w:space="0" w:color="auto"/>
              <w:left w:val="single" w:sz="4" w:space="0" w:color="auto"/>
              <w:bottom w:val="single" w:sz="4" w:space="0" w:color="auto"/>
              <w:right w:val="single" w:sz="4" w:space="0" w:color="auto"/>
            </w:tcBorders>
            <w:vAlign w:val="center"/>
          </w:tcPr>
          <w:p w:rsidR="00287CE4" w:rsidRPr="000E4878" w:rsidRDefault="00287CE4" w:rsidP="00287CE4">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Аслидан фойдаланилган</w:t>
            </w:r>
            <w:r>
              <w:rPr>
                <w:rFonts w:ascii="Times New Roman" w:hAnsi="Times New Roman" w:cs="Times New Roman"/>
                <w:sz w:val="24"/>
                <w:szCs w:val="24"/>
                <w:lang w:val="uz-Cyrl-UZ"/>
              </w:rPr>
              <w:t xml:space="preserve"> </w:t>
            </w:r>
            <w:r>
              <w:rPr>
                <w:rFonts w:ascii="Times New Roman" w:hAnsi="Times New Roman" w:cs="Times New Roman"/>
                <w:sz w:val="24"/>
                <w:szCs w:val="24"/>
                <w:lang w:val="uz-Cyrl-UZ"/>
              </w:rPr>
              <w:br/>
              <w:t>(“+” белгиси қўйилади)</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287CE4" w:rsidRPr="000E4878" w:rsidRDefault="00287CE4" w:rsidP="00287CE4">
            <w:pPr>
              <w:spacing w:line="288" w:lineRule="auto"/>
              <w:jc w:val="center"/>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Аслининг</w:t>
            </w:r>
          </w:p>
        </w:tc>
      </w:tr>
      <w:tr w:rsidR="00287CE4" w:rsidRPr="000E4878" w:rsidTr="00833869">
        <w:tc>
          <w:tcPr>
            <w:tcW w:w="1546" w:type="dxa"/>
            <w:vMerge/>
            <w:tcBorders>
              <w:right w:val="single" w:sz="4" w:space="0" w:color="auto"/>
            </w:tcBorders>
          </w:tcPr>
          <w:p w:rsidR="00287CE4" w:rsidRPr="000E4878" w:rsidRDefault="00287CE4" w:rsidP="00287CE4">
            <w:pPr>
              <w:spacing w:line="288" w:lineRule="auto"/>
              <w:rPr>
                <w:rFonts w:ascii="Times New Roman" w:hAnsi="Times New Roman" w:cs="Times New Roman"/>
                <w:b/>
                <w:sz w:val="24"/>
                <w:szCs w:val="24"/>
                <w:lang w:val="uz-Cyrl-UZ"/>
              </w:rPr>
            </w:pPr>
          </w:p>
        </w:tc>
        <w:tc>
          <w:tcPr>
            <w:tcW w:w="1632" w:type="dxa"/>
            <w:gridSpan w:val="4"/>
            <w:vMerge/>
            <w:tcBorders>
              <w:top w:val="single" w:sz="4" w:space="0" w:color="auto"/>
              <w:left w:val="single" w:sz="4" w:space="0" w:color="auto"/>
              <w:bottom w:val="single" w:sz="4" w:space="0" w:color="auto"/>
              <w:right w:val="single" w:sz="4" w:space="0" w:color="auto"/>
            </w:tcBorders>
            <w:vAlign w:val="center"/>
          </w:tcPr>
          <w:p w:rsidR="00287CE4" w:rsidRDefault="00287CE4" w:rsidP="00287CE4">
            <w:pPr>
              <w:spacing w:line="288" w:lineRule="auto"/>
              <w:jc w:val="center"/>
              <w:rPr>
                <w:rFonts w:ascii="Times New Roman" w:hAnsi="Times New Roman" w:cs="Times New Roman"/>
                <w:sz w:val="24"/>
                <w:szCs w:val="24"/>
                <w:lang w:val="uz-Cyrl-UZ"/>
              </w:rPr>
            </w:pPr>
          </w:p>
        </w:tc>
        <w:tc>
          <w:tcPr>
            <w:tcW w:w="2736" w:type="dxa"/>
            <w:gridSpan w:val="2"/>
            <w:vMerge/>
            <w:tcBorders>
              <w:top w:val="single" w:sz="4" w:space="0" w:color="auto"/>
              <w:left w:val="single" w:sz="4" w:space="0" w:color="auto"/>
              <w:bottom w:val="single" w:sz="4" w:space="0" w:color="auto"/>
              <w:right w:val="single" w:sz="4" w:space="0" w:color="auto"/>
            </w:tcBorders>
            <w:vAlign w:val="center"/>
          </w:tcPr>
          <w:p w:rsidR="00287CE4" w:rsidRDefault="00287CE4" w:rsidP="00287CE4">
            <w:pPr>
              <w:spacing w:line="288" w:lineRule="auto"/>
              <w:jc w:val="center"/>
              <w:rPr>
                <w:rFonts w:ascii="Times New Roman" w:hAnsi="Times New Roman" w:cs="Times New Roman"/>
                <w:sz w:val="24"/>
                <w:szCs w:val="24"/>
                <w:lang w:val="uz-Cyrl-UZ"/>
              </w:rPr>
            </w:pPr>
          </w:p>
        </w:tc>
        <w:tc>
          <w:tcPr>
            <w:tcW w:w="1647" w:type="dxa"/>
            <w:tcBorders>
              <w:top w:val="single" w:sz="4" w:space="0" w:color="auto"/>
              <w:left w:val="single" w:sz="4" w:space="0" w:color="auto"/>
              <w:bottom w:val="single" w:sz="4" w:space="0" w:color="auto"/>
              <w:right w:val="single" w:sz="4" w:space="0" w:color="auto"/>
            </w:tcBorders>
            <w:vAlign w:val="center"/>
          </w:tcPr>
          <w:p w:rsidR="00287CE4" w:rsidRPr="000E4878" w:rsidRDefault="00287CE4" w:rsidP="00287CE4">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коди</w:t>
            </w:r>
          </w:p>
        </w:tc>
        <w:tc>
          <w:tcPr>
            <w:tcW w:w="1653" w:type="dxa"/>
            <w:gridSpan w:val="2"/>
            <w:tcBorders>
              <w:top w:val="single" w:sz="4" w:space="0" w:color="auto"/>
              <w:left w:val="single" w:sz="4" w:space="0" w:color="auto"/>
              <w:bottom w:val="single" w:sz="4" w:space="0" w:color="auto"/>
              <w:right w:val="single" w:sz="4" w:space="0" w:color="auto"/>
            </w:tcBorders>
            <w:vAlign w:val="center"/>
          </w:tcPr>
          <w:p w:rsidR="00287CE4" w:rsidRPr="000E4878" w:rsidRDefault="00287CE4" w:rsidP="00287CE4">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Рўйхатдан ўтказилган рақами</w:t>
            </w:r>
          </w:p>
        </w:tc>
      </w:tr>
      <w:tr w:rsidR="00287CE4" w:rsidRPr="004D5C4A" w:rsidTr="00833869">
        <w:tc>
          <w:tcPr>
            <w:tcW w:w="1546" w:type="dxa"/>
            <w:vMerge/>
            <w:tcBorders>
              <w:right w:val="single" w:sz="4" w:space="0" w:color="auto"/>
            </w:tcBorders>
          </w:tcPr>
          <w:p w:rsidR="00287CE4" w:rsidRPr="000E4878" w:rsidRDefault="00287CE4" w:rsidP="00287CE4">
            <w:pPr>
              <w:spacing w:line="288" w:lineRule="auto"/>
              <w:rPr>
                <w:rFonts w:ascii="Times New Roman" w:hAnsi="Times New Roman" w:cs="Times New Roman"/>
                <w:b/>
                <w:sz w:val="24"/>
                <w:szCs w:val="24"/>
                <w:lang w:val="uz-Cyrl-UZ"/>
              </w:rPr>
            </w:pPr>
          </w:p>
        </w:tc>
        <w:tc>
          <w:tcPr>
            <w:tcW w:w="1632" w:type="dxa"/>
            <w:gridSpan w:val="4"/>
            <w:tcBorders>
              <w:top w:val="single" w:sz="4" w:space="0" w:color="auto"/>
              <w:left w:val="single" w:sz="4" w:space="0" w:color="auto"/>
              <w:bottom w:val="single" w:sz="4" w:space="0" w:color="auto"/>
              <w:right w:val="single" w:sz="4" w:space="0" w:color="auto"/>
            </w:tcBorders>
          </w:tcPr>
          <w:p w:rsidR="00287CE4" w:rsidRPr="00287CE4" w:rsidRDefault="00287CE4" w:rsidP="00287CE4">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2736" w:type="dxa"/>
            <w:gridSpan w:val="2"/>
            <w:tcBorders>
              <w:top w:val="single" w:sz="4" w:space="0" w:color="auto"/>
              <w:left w:val="single" w:sz="4" w:space="0" w:color="auto"/>
              <w:bottom w:val="single" w:sz="4" w:space="0" w:color="auto"/>
              <w:right w:val="single" w:sz="4" w:space="0" w:color="auto"/>
            </w:tcBorders>
          </w:tcPr>
          <w:p w:rsidR="00287CE4" w:rsidRPr="00160110" w:rsidRDefault="00160110" w:rsidP="00160110">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47" w:type="dxa"/>
            <w:tcBorders>
              <w:top w:val="single" w:sz="4" w:space="0" w:color="auto"/>
              <w:left w:val="single" w:sz="4" w:space="0" w:color="auto"/>
              <w:bottom w:val="single" w:sz="4" w:space="0" w:color="auto"/>
              <w:right w:val="single" w:sz="4" w:space="0" w:color="auto"/>
            </w:tcBorders>
          </w:tcPr>
          <w:p w:rsidR="00287CE4" w:rsidRPr="004D5C4A" w:rsidRDefault="00287CE4" w:rsidP="00287CE4">
            <w:pPr>
              <w:spacing w:line="288" w:lineRule="auto"/>
              <w:rPr>
                <w:rFonts w:ascii="Times New Roman" w:hAnsi="Times New Roman" w:cs="Times New Roman"/>
                <w:sz w:val="24"/>
                <w:szCs w:val="24"/>
              </w:rPr>
            </w:pPr>
          </w:p>
        </w:tc>
        <w:tc>
          <w:tcPr>
            <w:tcW w:w="1653" w:type="dxa"/>
            <w:gridSpan w:val="2"/>
            <w:tcBorders>
              <w:top w:val="single" w:sz="4" w:space="0" w:color="auto"/>
              <w:left w:val="single" w:sz="4" w:space="0" w:color="auto"/>
              <w:bottom w:val="single" w:sz="4" w:space="0" w:color="auto"/>
              <w:right w:val="single" w:sz="4" w:space="0" w:color="auto"/>
            </w:tcBorders>
          </w:tcPr>
          <w:p w:rsidR="00287CE4" w:rsidRPr="004D5C4A" w:rsidRDefault="00287CE4" w:rsidP="00287CE4">
            <w:pPr>
              <w:spacing w:line="288" w:lineRule="auto"/>
              <w:rPr>
                <w:rFonts w:ascii="Times New Roman" w:hAnsi="Times New Roman" w:cs="Times New Roman"/>
                <w:sz w:val="24"/>
                <w:szCs w:val="24"/>
              </w:rPr>
            </w:pPr>
          </w:p>
        </w:tc>
      </w:tr>
      <w:tr w:rsidR="00287CE4" w:rsidRPr="004D5C4A" w:rsidTr="00833869">
        <w:tc>
          <w:tcPr>
            <w:tcW w:w="9214" w:type="dxa"/>
            <w:gridSpan w:val="10"/>
            <w:tcBorders>
              <w:bottom w:val="single" w:sz="4" w:space="0" w:color="auto"/>
            </w:tcBorders>
          </w:tcPr>
          <w:p w:rsidR="00287CE4" w:rsidRPr="004D5C4A" w:rsidRDefault="00287CE4" w:rsidP="00287CE4">
            <w:pPr>
              <w:spacing w:line="288" w:lineRule="auto"/>
              <w:rPr>
                <w:rFonts w:ascii="Times New Roman" w:hAnsi="Times New Roman" w:cs="Times New Roman"/>
                <w:sz w:val="24"/>
                <w:szCs w:val="24"/>
              </w:rPr>
            </w:pPr>
          </w:p>
        </w:tc>
      </w:tr>
      <w:tr w:rsidR="00287CE4" w:rsidRPr="005C6AF6" w:rsidTr="00833869">
        <w:trPr>
          <w:trHeight w:val="85"/>
        </w:trPr>
        <w:tc>
          <w:tcPr>
            <w:tcW w:w="3028" w:type="dxa"/>
            <w:gridSpan w:val="4"/>
            <w:vMerge w:val="restart"/>
            <w:tcBorders>
              <w:top w:val="single" w:sz="4" w:space="0" w:color="auto"/>
              <w:left w:val="single" w:sz="4" w:space="0" w:color="auto"/>
              <w:right w:val="single" w:sz="4" w:space="0" w:color="auto"/>
            </w:tcBorders>
            <w:vAlign w:val="center"/>
          </w:tcPr>
          <w:p w:rsidR="00287CE4" w:rsidRPr="009D5C89" w:rsidRDefault="00287CE4" w:rsidP="00287CE4">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Меҳнат ҳаракатлари</w:t>
            </w:r>
          </w:p>
        </w:tc>
        <w:tc>
          <w:tcPr>
            <w:tcW w:w="6186" w:type="dxa"/>
            <w:gridSpan w:val="6"/>
            <w:tcBorders>
              <w:top w:val="single" w:sz="4" w:space="0" w:color="auto"/>
              <w:left w:val="single" w:sz="4" w:space="0" w:color="auto"/>
              <w:bottom w:val="single" w:sz="4" w:space="0" w:color="auto"/>
              <w:right w:val="single" w:sz="4" w:space="0" w:color="auto"/>
            </w:tcBorders>
          </w:tcPr>
          <w:p w:rsidR="00287CE4" w:rsidRPr="00891BB0" w:rsidRDefault="00287CE4" w:rsidP="00287CE4">
            <w:pPr>
              <w:rPr>
                <w:sz w:val="24"/>
                <w:szCs w:val="24"/>
                <w:lang w:val="uz-Cyrl-UZ"/>
              </w:rPr>
            </w:pPr>
            <w:r w:rsidRPr="00891BB0">
              <w:rPr>
                <w:rFonts w:ascii="Times New Roman" w:hAnsi="Times New Roman"/>
                <w:bCs/>
                <w:sz w:val="24"/>
                <w:szCs w:val="24"/>
                <w:lang w:val="uz-Cyrl-UZ"/>
              </w:rPr>
              <w:t>Қудуқларга мустаҳкамловчи қувурларни туширишда якун</w:t>
            </w:r>
            <w:r w:rsidR="00E96CB5">
              <w:rPr>
                <w:rFonts w:ascii="Times New Roman" w:hAnsi="Times New Roman"/>
                <w:bCs/>
                <w:sz w:val="24"/>
                <w:szCs w:val="24"/>
                <w:lang w:val="uz-Cyrl-UZ"/>
              </w:rPr>
              <w:t>ий тайёргарлик ишларини бажариш</w:t>
            </w:r>
          </w:p>
        </w:tc>
      </w:tr>
      <w:tr w:rsidR="00287CE4" w:rsidRPr="005C6AF6" w:rsidTr="00833869">
        <w:trPr>
          <w:trHeight w:val="84"/>
        </w:trPr>
        <w:tc>
          <w:tcPr>
            <w:tcW w:w="3028" w:type="dxa"/>
            <w:gridSpan w:val="4"/>
            <w:vMerge/>
            <w:tcBorders>
              <w:left w:val="single" w:sz="4" w:space="0" w:color="auto"/>
              <w:right w:val="single" w:sz="4" w:space="0" w:color="auto"/>
            </w:tcBorders>
            <w:vAlign w:val="center"/>
          </w:tcPr>
          <w:p w:rsidR="00287CE4" w:rsidRDefault="00287CE4" w:rsidP="00287CE4">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287CE4" w:rsidRPr="00891BB0" w:rsidRDefault="00287CE4" w:rsidP="00287CE4">
            <w:pPr>
              <w:jc w:val="both"/>
              <w:rPr>
                <w:sz w:val="24"/>
                <w:szCs w:val="24"/>
                <w:lang w:val="uz-Cyrl-UZ"/>
              </w:rPr>
            </w:pPr>
            <w:r w:rsidRPr="00891BB0">
              <w:rPr>
                <w:rFonts w:ascii="Times New Roman" w:hAnsi="Times New Roman"/>
                <w:sz w:val="24"/>
                <w:szCs w:val="24"/>
                <w:lang w:val="uz-Cyrl-UZ"/>
              </w:rPr>
              <w:t>Мустаҳкамловчи қувурларни ёрдамчи чиғир билан бурғулаш</w:t>
            </w:r>
            <w:r w:rsidR="00E96CB5">
              <w:rPr>
                <w:rFonts w:ascii="Times New Roman" w:hAnsi="Times New Roman"/>
                <w:sz w:val="24"/>
                <w:szCs w:val="24"/>
                <w:lang w:val="uz-Cyrl-UZ"/>
              </w:rPr>
              <w:t xml:space="preserve"> майдончасига тортиб келиш</w:t>
            </w:r>
          </w:p>
        </w:tc>
      </w:tr>
      <w:tr w:rsidR="00287CE4" w:rsidRPr="005C6AF6" w:rsidTr="00833869">
        <w:trPr>
          <w:trHeight w:val="84"/>
        </w:trPr>
        <w:tc>
          <w:tcPr>
            <w:tcW w:w="3028" w:type="dxa"/>
            <w:gridSpan w:val="4"/>
            <w:vMerge/>
            <w:tcBorders>
              <w:left w:val="single" w:sz="4" w:space="0" w:color="auto"/>
              <w:right w:val="single" w:sz="4" w:space="0" w:color="auto"/>
            </w:tcBorders>
            <w:vAlign w:val="center"/>
          </w:tcPr>
          <w:p w:rsidR="00287CE4" w:rsidRDefault="00287CE4" w:rsidP="00287CE4">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287CE4" w:rsidRPr="00891BB0" w:rsidRDefault="00287CE4" w:rsidP="00287CE4">
            <w:pPr>
              <w:shd w:val="clear" w:color="auto" w:fill="FFFFFF"/>
              <w:rPr>
                <w:sz w:val="24"/>
                <w:szCs w:val="24"/>
                <w:lang w:val="uz-Cyrl-UZ"/>
              </w:rPr>
            </w:pPr>
            <w:r w:rsidRPr="00891BB0">
              <w:rPr>
                <w:rFonts w:ascii="Times New Roman" w:hAnsi="Times New Roman"/>
                <w:sz w:val="24"/>
                <w:szCs w:val="24"/>
                <w:lang w:val="uz-Cyrl-UZ"/>
              </w:rPr>
              <w:t>Мустаҳкамловчи қувурларни қувур бирикмаларга ул</w:t>
            </w:r>
            <w:r w:rsidR="00E96CB5">
              <w:rPr>
                <w:rFonts w:ascii="Times New Roman" w:hAnsi="Times New Roman"/>
                <w:sz w:val="24"/>
                <w:szCs w:val="24"/>
                <w:lang w:val="uz-Cyrl-UZ"/>
              </w:rPr>
              <w:t>аш, бирикмалардан ажратиш</w:t>
            </w:r>
          </w:p>
        </w:tc>
      </w:tr>
      <w:tr w:rsidR="00287CE4" w:rsidRPr="004D5C4A" w:rsidTr="00833869">
        <w:trPr>
          <w:trHeight w:val="84"/>
        </w:trPr>
        <w:tc>
          <w:tcPr>
            <w:tcW w:w="3028" w:type="dxa"/>
            <w:gridSpan w:val="4"/>
            <w:vMerge/>
            <w:tcBorders>
              <w:left w:val="single" w:sz="4" w:space="0" w:color="auto"/>
              <w:right w:val="single" w:sz="4" w:space="0" w:color="auto"/>
            </w:tcBorders>
            <w:vAlign w:val="center"/>
          </w:tcPr>
          <w:p w:rsidR="00287CE4" w:rsidRDefault="00287CE4" w:rsidP="00287CE4">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287CE4" w:rsidRPr="00891BB0" w:rsidRDefault="00287CE4" w:rsidP="00287CE4">
            <w:pPr>
              <w:shd w:val="clear" w:color="auto" w:fill="FFFFFF"/>
              <w:jc w:val="both"/>
              <w:rPr>
                <w:sz w:val="24"/>
                <w:szCs w:val="24"/>
                <w:lang w:val="uz-Cyrl-UZ"/>
              </w:rPr>
            </w:pPr>
            <w:r w:rsidRPr="00891BB0">
              <w:rPr>
                <w:rFonts w:ascii="Times New Roman" w:hAnsi="Times New Roman"/>
                <w:sz w:val="24"/>
                <w:szCs w:val="24"/>
                <w:lang w:val="uz-Cyrl-UZ"/>
              </w:rPr>
              <w:t>Элеваторлар б</w:t>
            </w:r>
            <w:r w:rsidR="00E96CB5">
              <w:rPr>
                <w:rFonts w:ascii="Times New Roman" w:hAnsi="Times New Roman"/>
                <w:sz w:val="24"/>
                <w:szCs w:val="24"/>
                <w:lang w:val="uz-Cyrl-UZ"/>
              </w:rPr>
              <w:t>илан юк тортиш ишларини бажариш</w:t>
            </w:r>
          </w:p>
        </w:tc>
      </w:tr>
      <w:tr w:rsidR="00287CE4" w:rsidRPr="004D5C4A" w:rsidTr="00833869">
        <w:trPr>
          <w:trHeight w:val="84"/>
        </w:trPr>
        <w:tc>
          <w:tcPr>
            <w:tcW w:w="3028" w:type="dxa"/>
            <w:gridSpan w:val="4"/>
            <w:vMerge/>
            <w:tcBorders>
              <w:left w:val="single" w:sz="4" w:space="0" w:color="auto"/>
              <w:bottom w:val="single" w:sz="4" w:space="0" w:color="auto"/>
              <w:right w:val="single" w:sz="4" w:space="0" w:color="auto"/>
            </w:tcBorders>
            <w:vAlign w:val="center"/>
          </w:tcPr>
          <w:p w:rsidR="00287CE4" w:rsidRDefault="00287CE4" w:rsidP="00287CE4">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287CE4" w:rsidRPr="00891BB0" w:rsidRDefault="00287CE4" w:rsidP="00287CE4">
            <w:pPr>
              <w:rPr>
                <w:sz w:val="24"/>
                <w:szCs w:val="24"/>
                <w:lang w:val="uz-Cyrl-UZ"/>
              </w:rPr>
            </w:pPr>
            <w:r w:rsidRPr="00891BB0">
              <w:rPr>
                <w:rFonts w:ascii="Times New Roman" w:hAnsi="Times New Roman"/>
                <w:sz w:val="24"/>
                <w:szCs w:val="24"/>
              </w:rPr>
              <w:t>Махсус ажратиш мосламаси ва мослаштирувчи патрубк</w:t>
            </w:r>
            <w:r w:rsidRPr="00891BB0">
              <w:rPr>
                <w:rFonts w:ascii="Times New Roman" w:hAnsi="Times New Roman"/>
                <w:sz w:val="24"/>
                <w:szCs w:val="24"/>
                <w:lang w:val="uz-Cyrl-UZ"/>
              </w:rPr>
              <w:t>а</w:t>
            </w:r>
            <w:r w:rsidRPr="00891BB0">
              <w:rPr>
                <w:rFonts w:ascii="Times New Roman" w:hAnsi="Times New Roman"/>
                <w:sz w:val="24"/>
                <w:szCs w:val="24"/>
              </w:rPr>
              <w:t xml:space="preserve">ни </w:t>
            </w:r>
            <w:r w:rsidR="00E96CB5">
              <w:rPr>
                <w:rFonts w:ascii="Times New Roman" w:hAnsi="Times New Roman"/>
                <w:sz w:val="24"/>
                <w:szCs w:val="24"/>
                <w:lang w:val="uz-Cyrl-UZ"/>
              </w:rPr>
              <w:t>ўраш</w:t>
            </w:r>
          </w:p>
        </w:tc>
      </w:tr>
      <w:tr w:rsidR="00287CE4" w:rsidRPr="005C6AF6" w:rsidTr="00833869">
        <w:tc>
          <w:tcPr>
            <w:tcW w:w="3028" w:type="dxa"/>
            <w:gridSpan w:val="4"/>
            <w:vMerge w:val="restart"/>
            <w:tcBorders>
              <w:top w:val="single" w:sz="4" w:space="0" w:color="auto"/>
              <w:left w:val="single" w:sz="4" w:space="0" w:color="auto"/>
              <w:right w:val="single" w:sz="4" w:space="0" w:color="auto"/>
            </w:tcBorders>
            <w:vAlign w:val="center"/>
          </w:tcPr>
          <w:p w:rsidR="00287CE4" w:rsidRPr="009D5C89" w:rsidRDefault="00287CE4" w:rsidP="00287CE4">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Зарур кўникмалар</w:t>
            </w:r>
          </w:p>
        </w:tc>
        <w:tc>
          <w:tcPr>
            <w:tcW w:w="6186" w:type="dxa"/>
            <w:gridSpan w:val="6"/>
            <w:tcBorders>
              <w:top w:val="single" w:sz="4" w:space="0" w:color="auto"/>
              <w:left w:val="single" w:sz="4" w:space="0" w:color="auto"/>
              <w:bottom w:val="single" w:sz="4" w:space="0" w:color="auto"/>
              <w:right w:val="single" w:sz="4" w:space="0" w:color="auto"/>
            </w:tcBorders>
          </w:tcPr>
          <w:p w:rsidR="00287CE4" w:rsidRPr="00891BB0" w:rsidRDefault="00287CE4" w:rsidP="00287CE4">
            <w:pPr>
              <w:jc w:val="both"/>
              <w:rPr>
                <w:sz w:val="24"/>
                <w:szCs w:val="24"/>
                <w:lang w:val="uz-Cyrl-UZ"/>
              </w:rPr>
            </w:pPr>
            <w:r w:rsidRPr="00891BB0">
              <w:rPr>
                <w:rFonts w:ascii="Times New Roman" w:hAnsi="Times New Roman"/>
                <w:sz w:val="24"/>
                <w:szCs w:val="24"/>
                <w:lang w:val="uz-Cyrl-UZ"/>
              </w:rPr>
              <w:t>Минорани марказига тўғрилаш, машина калитлари ва элеваторларни алмаштириш, вертлюгни етакчи қувур била</w:t>
            </w:r>
            <w:r w:rsidR="00E96CB5">
              <w:rPr>
                <w:rFonts w:ascii="Times New Roman" w:hAnsi="Times New Roman"/>
                <w:sz w:val="24"/>
                <w:szCs w:val="24"/>
                <w:lang w:val="uz-Cyrl-UZ"/>
              </w:rPr>
              <w:t>н улаш, иш жойини тозалаш</w:t>
            </w:r>
          </w:p>
        </w:tc>
      </w:tr>
      <w:tr w:rsidR="00287CE4" w:rsidRPr="004D5C4A" w:rsidTr="00833869">
        <w:tc>
          <w:tcPr>
            <w:tcW w:w="3028" w:type="dxa"/>
            <w:gridSpan w:val="4"/>
            <w:vMerge/>
            <w:tcBorders>
              <w:left w:val="single" w:sz="4" w:space="0" w:color="auto"/>
              <w:right w:val="single" w:sz="4" w:space="0" w:color="auto"/>
            </w:tcBorders>
            <w:vAlign w:val="center"/>
          </w:tcPr>
          <w:p w:rsidR="00287CE4" w:rsidRDefault="00287CE4" w:rsidP="00287CE4">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287CE4" w:rsidRPr="00891BB0" w:rsidRDefault="00287CE4" w:rsidP="00287CE4">
            <w:pPr>
              <w:jc w:val="both"/>
              <w:rPr>
                <w:sz w:val="24"/>
                <w:szCs w:val="24"/>
                <w:lang w:val="uz-Cyrl-UZ"/>
              </w:rPr>
            </w:pPr>
            <w:r w:rsidRPr="00891BB0">
              <w:rPr>
                <w:rFonts w:ascii="Times New Roman" w:hAnsi="Times New Roman"/>
                <w:sz w:val="24"/>
                <w:szCs w:val="24"/>
                <w:lang w:val="uz-Cyrl-UZ"/>
              </w:rPr>
              <w:t>Қувурларни</w:t>
            </w:r>
            <w:r w:rsidR="00E96CB5">
              <w:rPr>
                <w:rFonts w:ascii="Times New Roman" w:hAnsi="Times New Roman"/>
                <w:sz w:val="24"/>
                <w:szCs w:val="24"/>
                <w:lang w:val="uz-Cyrl-UZ"/>
              </w:rPr>
              <w:t xml:space="preserve"> шаблонлаш</w:t>
            </w:r>
          </w:p>
        </w:tc>
      </w:tr>
      <w:tr w:rsidR="00287CE4" w:rsidRPr="005C6AF6" w:rsidTr="00833869">
        <w:tc>
          <w:tcPr>
            <w:tcW w:w="3028" w:type="dxa"/>
            <w:gridSpan w:val="4"/>
            <w:vMerge/>
            <w:tcBorders>
              <w:left w:val="single" w:sz="4" w:space="0" w:color="auto"/>
              <w:right w:val="single" w:sz="4" w:space="0" w:color="auto"/>
            </w:tcBorders>
            <w:vAlign w:val="center"/>
          </w:tcPr>
          <w:p w:rsidR="00287CE4" w:rsidRDefault="00287CE4" w:rsidP="00287CE4">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287CE4" w:rsidRPr="00891BB0" w:rsidRDefault="00287CE4" w:rsidP="00287CE4">
            <w:pPr>
              <w:jc w:val="both"/>
              <w:rPr>
                <w:sz w:val="24"/>
                <w:szCs w:val="24"/>
                <w:lang w:val="uz-Cyrl-UZ"/>
              </w:rPr>
            </w:pPr>
            <w:r w:rsidRPr="00891BB0">
              <w:rPr>
                <w:rFonts w:ascii="Times New Roman" w:hAnsi="Times New Roman"/>
                <w:sz w:val="24"/>
                <w:szCs w:val="24"/>
                <w:lang w:val="uz-Cyrl-UZ"/>
              </w:rPr>
              <w:t>Мустаҳкамловчи қувурлар учун элеваторла</w:t>
            </w:r>
            <w:r w:rsidR="00E96CB5">
              <w:rPr>
                <w:rFonts w:ascii="Times New Roman" w:hAnsi="Times New Roman"/>
                <w:sz w:val="24"/>
                <w:szCs w:val="24"/>
                <w:lang w:val="uz-Cyrl-UZ"/>
              </w:rPr>
              <w:t>рни ишга тайёрлаш ва фойдаланиш</w:t>
            </w:r>
          </w:p>
        </w:tc>
      </w:tr>
      <w:tr w:rsidR="00287CE4" w:rsidRPr="005C6AF6" w:rsidTr="00833869">
        <w:tc>
          <w:tcPr>
            <w:tcW w:w="3028" w:type="dxa"/>
            <w:gridSpan w:val="4"/>
            <w:vMerge/>
            <w:tcBorders>
              <w:left w:val="single" w:sz="4" w:space="0" w:color="auto"/>
              <w:bottom w:val="single" w:sz="4" w:space="0" w:color="auto"/>
              <w:right w:val="single" w:sz="4" w:space="0" w:color="auto"/>
            </w:tcBorders>
            <w:vAlign w:val="center"/>
          </w:tcPr>
          <w:p w:rsidR="00287CE4" w:rsidRDefault="00287CE4" w:rsidP="00287CE4">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287CE4" w:rsidRPr="00891BB0" w:rsidRDefault="00287CE4" w:rsidP="00287CE4">
            <w:pPr>
              <w:jc w:val="both"/>
              <w:rPr>
                <w:sz w:val="24"/>
                <w:szCs w:val="24"/>
                <w:lang w:val="uz-Cyrl-UZ"/>
              </w:rPr>
            </w:pPr>
            <w:r w:rsidRPr="00891BB0">
              <w:rPr>
                <w:rFonts w:ascii="Times New Roman" w:hAnsi="Times New Roman"/>
                <w:sz w:val="24"/>
                <w:szCs w:val="24"/>
                <w:lang w:val="uz-Cyrl-UZ"/>
              </w:rPr>
              <w:t>Мослаштирувчи патрубкалар узунлиги</w:t>
            </w:r>
            <w:r w:rsidR="00E96CB5">
              <w:rPr>
                <w:rFonts w:ascii="Times New Roman" w:hAnsi="Times New Roman"/>
                <w:sz w:val="24"/>
                <w:szCs w:val="24"/>
                <w:lang w:val="uz-Cyrl-UZ"/>
              </w:rPr>
              <w:t>ни танлаш ва бурилтириш, яширин</w:t>
            </w:r>
            <w:r w:rsidRPr="00891BB0">
              <w:rPr>
                <w:rFonts w:ascii="Times New Roman" w:hAnsi="Times New Roman"/>
                <w:sz w:val="24"/>
                <w:szCs w:val="24"/>
                <w:lang w:val="uz-Cyrl-UZ"/>
              </w:rPr>
              <w:t xml:space="preserve"> қувурлар ва хвостовикларни тушириш пайтида мустаҳкамлаш қувури муфтасини  ма</w:t>
            </w:r>
            <w:r w:rsidR="00E96CB5">
              <w:rPr>
                <w:rFonts w:ascii="Times New Roman" w:hAnsi="Times New Roman"/>
                <w:sz w:val="24"/>
                <w:szCs w:val="24"/>
                <w:lang w:val="uz-Cyrl-UZ"/>
              </w:rPr>
              <w:t>хсус ажратгичлар билан жиҳозлаш</w:t>
            </w:r>
          </w:p>
        </w:tc>
      </w:tr>
      <w:tr w:rsidR="00287CE4" w:rsidRPr="005C6AF6" w:rsidTr="00833869">
        <w:tc>
          <w:tcPr>
            <w:tcW w:w="3028" w:type="dxa"/>
            <w:gridSpan w:val="4"/>
            <w:vMerge w:val="restart"/>
            <w:tcBorders>
              <w:top w:val="single" w:sz="4" w:space="0" w:color="auto"/>
              <w:left w:val="single" w:sz="4" w:space="0" w:color="auto"/>
              <w:bottom w:val="single" w:sz="4" w:space="0" w:color="auto"/>
              <w:right w:val="single" w:sz="4" w:space="0" w:color="auto"/>
            </w:tcBorders>
            <w:vAlign w:val="center"/>
          </w:tcPr>
          <w:p w:rsidR="00287CE4" w:rsidRDefault="00287CE4" w:rsidP="00287CE4">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Зарур билимлар</w:t>
            </w:r>
          </w:p>
        </w:tc>
        <w:tc>
          <w:tcPr>
            <w:tcW w:w="6186" w:type="dxa"/>
            <w:gridSpan w:val="6"/>
            <w:tcBorders>
              <w:top w:val="single" w:sz="4" w:space="0" w:color="auto"/>
              <w:left w:val="single" w:sz="4" w:space="0" w:color="auto"/>
              <w:bottom w:val="single" w:sz="4" w:space="0" w:color="auto"/>
              <w:right w:val="single" w:sz="4" w:space="0" w:color="auto"/>
            </w:tcBorders>
          </w:tcPr>
          <w:p w:rsidR="00287CE4" w:rsidRPr="00891BB0" w:rsidRDefault="00287CE4" w:rsidP="00287CE4">
            <w:pPr>
              <w:jc w:val="both"/>
              <w:rPr>
                <w:sz w:val="24"/>
                <w:szCs w:val="24"/>
                <w:lang w:val="uz-Cyrl-UZ"/>
              </w:rPr>
            </w:pPr>
            <w:r w:rsidRPr="00891BB0">
              <w:rPr>
                <w:rFonts w:ascii="Times New Roman" w:hAnsi="Times New Roman"/>
                <w:sz w:val="24"/>
                <w:szCs w:val="24"/>
                <w:lang w:val="uz-Cyrl-UZ"/>
              </w:rPr>
              <w:t>Нефть ва газ қудуқларин</w:t>
            </w:r>
            <w:r w:rsidR="00E96CB5">
              <w:rPr>
                <w:rFonts w:ascii="Times New Roman" w:hAnsi="Times New Roman"/>
                <w:sz w:val="24"/>
                <w:szCs w:val="24"/>
                <w:lang w:val="uz-Cyrl-UZ"/>
              </w:rPr>
              <w:t>и мустаҳкамлаш бўйича йўриқнома</w:t>
            </w:r>
          </w:p>
        </w:tc>
      </w:tr>
      <w:tr w:rsidR="00287CE4" w:rsidRPr="005C6AF6" w:rsidTr="00833869">
        <w:tc>
          <w:tcPr>
            <w:tcW w:w="3028" w:type="dxa"/>
            <w:gridSpan w:val="4"/>
            <w:vMerge/>
            <w:tcBorders>
              <w:left w:val="single" w:sz="4" w:space="0" w:color="auto"/>
              <w:bottom w:val="single" w:sz="4" w:space="0" w:color="auto"/>
              <w:right w:val="single" w:sz="4" w:space="0" w:color="auto"/>
            </w:tcBorders>
            <w:vAlign w:val="center"/>
          </w:tcPr>
          <w:p w:rsidR="00287CE4" w:rsidRPr="00201605" w:rsidRDefault="00287CE4" w:rsidP="00287CE4">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287CE4" w:rsidRPr="00891BB0" w:rsidRDefault="00287CE4" w:rsidP="00287CE4">
            <w:pPr>
              <w:jc w:val="both"/>
              <w:rPr>
                <w:sz w:val="24"/>
                <w:szCs w:val="24"/>
                <w:lang w:val="uz-Cyrl-UZ"/>
              </w:rPr>
            </w:pPr>
            <w:r w:rsidRPr="00891BB0">
              <w:rPr>
                <w:rFonts w:ascii="Times New Roman" w:hAnsi="Times New Roman"/>
                <w:sz w:val="24"/>
                <w:szCs w:val="24"/>
                <w:lang w:val="uz-Cyrl-UZ"/>
              </w:rPr>
              <w:t>Мустаҳкамловчи қувурлар ва ша</w:t>
            </w:r>
            <w:r w:rsidR="00E96CB5">
              <w:rPr>
                <w:rFonts w:ascii="Times New Roman" w:hAnsi="Times New Roman"/>
                <w:sz w:val="24"/>
                <w:szCs w:val="24"/>
                <w:lang w:val="uz-Cyrl-UZ"/>
              </w:rPr>
              <w:t>блонларнинг техник хусусиятлари</w:t>
            </w:r>
          </w:p>
        </w:tc>
      </w:tr>
      <w:tr w:rsidR="00287CE4" w:rsidRPr="005C6AF6" w:rsidTr="00833869">
        <w:tc>
          <w:tcPr>
            <w:tcW w:w="3028" w:type="dxa"/>
            <w:gridSpan w:val="4"/>
            <w:vMerge/>
            <w:tcBorders>
              <w:left w:val="single" w:sz="4" w:space="0" w:color="auto"/>
              <w:bottom w:val="single" w:sz="4" w:space="0" w:color="auto"/>
              <w:right w:val="single" w:sz="4" w:space="0" w:color="auto"/>
            </w:tcBorders>
            <w:vAlign w:val="center"/>
          </w:tcPr>
          <w:p w:rsidR="00287CE4" w:rsidRDefault="00287CE4" w:rsidP="00287CE4">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287CE4" w:rsidRPr="00891BB0" w:rsidRDefault="00287CE4" w:rsidP="00287CE4">
            <w:pPr>
              <w:jc w:val="both"/>
              <w:rPr>
                <w:sz w:val="24"/>
                <w:szCs w:val="24"/>
                <w:lang w:val="uz-Cyrl-UZ"/>
              </w:rPr>
            </w:pPr>
            <w:r w:rsidRPr="00891BB0">
              <w:rPr>
                <w:rFonts w:ascii="Times New Roman" w:hAnsi="Times New Roman"/>
                <w:sz w:val="24"/>
                <w:szCs w:val="24"/>
                <w:lang w:val="uz-Cyrl-UZ"/>
              </w:rPr>
              <w:t xml:space="preserve">Мустаҳкамловчи қувурлар учун </w:t>
            </w:r>
            <w:r w:rsidR="00E96CB5">
              <w:rPr>
                <w:rFonts w:ascii="Times New Roman" w:hAnsi="Times New Roman"/>
                <w:sz w:val="24"/>
                <w:szCs w:val="24"/>
                <w:lang w:val="uz-Cyrl-UZ"/>
              </w:rPr>
              <w:t>элеваторларни ишлатиш қоидалари</w:t>
            </w:r>
          </w:p>
        </w:tc>
      </w:tr>
      <w:tr w:rsidR="00287CE4" w:rsidRPr="005C6AF6" w:rsidTr="00833869">
        <w:tc>
          <w:tcPr>
            <w:tcW w:w="3028" w:type="dxa"/>
            <w:gridSpan w:val="4"/>
            <w:vMerge/>
            <w:tcBorders>
              <w:left w:val="single" w:sz="4" w:space="0" w:color="auto"/>
              <w:bottom w:val="single" w:sz="4" w:space="0" w:color="auto"/>
              <w:right w:val="single" w:sz="4" w:space="0" w:color="auto"/>
            </w:tcBorders>
            <w:vAlign w:val="center"/>
          </w:tcPr>
          <w:p w:rsidR="00287CE4" w:rsidRDefault="00287CE4" w:rsidP="00287CE4">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287CE4" w:rsidRPr="00891BB0" w:rsidRDefault="00287CE4" w:rsidP="00287CE4">
            <w:pPr>
              <w:jc w:val="both"/>
              <w:rPr>
                <w:sz w:val="24"/>
                <w:szCs w:val="24"/>
                <w:lang w:val="uz-Cyrl-UZ"/>
              </w:rPr>
            </w:pPr>
            <w:r w:rsidRPr="00891BB0">
              <w:rPr>
                <w:rFonts w:ascii="Times New Roman" w:hAnsi="Times New Roman"/>
                <w:sz w:val="24"/>
                <w:szCs w:val="24"/>
                <w:lang w:val="uz-Cyrl-UZ"/>
              </w:rPr>
              <w:t>Махсус ажратгичл</w:t>
            </w:r>
            <w:r w:rsidR="00E96CB5">
              <w:rPr>
                <w:rFonts w:ascii="Times New Roman" w:hAnsi="Times New Roman"/>
                <w:sz w:val="24"/>
                <w:szCs w:val="24"/>
                <w:lang w:val="uz-Cyrl-UZ"/>
              </w:rPr>
              <w:t>арни ишлатиш бўйича қўлланмалар</w:t>
            </w:r>
          </w:p>
        </w:tc>
      </w:tr>
      <w:tr w:rsidR="00287CE4" w:rsidRPr="004D5C4A" w:rsidTr="00833869">
        <w:tc>
          <w:tcPr>
            <w:tcW w:w="3028" w:type="dxa"/>
            <w:gridSpan w:val="4"/>
            <w:tcBorders>
              <w:top w:val="single" w:sz="4" w:space="0" w:color="auto"/>
              <w:left w:val="single" w:sz="4" w:space="0" w:color="auto"/>
              <w:bottom w:val="single" w:sz="4" w:space="0" w:color="auto"/>
              <w:right w:val="single" w:sz="4" w:space="0" w:color="auto"/>
            </w:tcBorders>
            <w:vAlign w:val="center"/>
          </w:tcPr>
          <w:p w:rsidR="00287CE4" w:rsidRPr="009D5C89" w:rsidRDefault="00287CE4" w:rsidP="00287CE4">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Бошқа тавсифлар</w:t>
            </w:r>
          </w:p>
        </w:tc>
        <w:tc>
          <w:tcPr>
            <w:tcW w:w="6186" w:type="dxa"/>
            <w:gridSpan w:val="6"/>
            <w:tcBorders>
              <w:top w:val="single" w:sz="4" w:space="0" w:color="auto"/>
              <w:left w:val="single" w:sz="4" w:space="0" w:color="auto"/>
              <w:bottom w:val="single" w:sz="4" w:space="0" w:color="auto"/>
              <w:right w:val="single" w:sz="4" w:space="0" w:color="auto"/>
            </w:tcBorders>
          </w:tcPr>
          <w:p w:rsidR="00287CE4" w:rsidRPr="00891BB0" w:rsidRDefault="00833869" w:rsidP="00287CE4">
            <w:pPr>
              <w:spacing w:line="288" w:lineRule="auto"/>
              <w:rPr>
                <w:rFonts w:ascii="Times New Roman" w:hAnsi="Times New Roman" w:cs="Times New Roman"/>
                <w:sz w:val="24"/>
                <w:szCs w:val="24"/>
                <w:lang w:val="uz-Cyrl-UZ"/>
              </w:rPr>
            </w:pPr>
            <w:r w:rsidRPr="00891BB0">
              <w:rPr>
                <w:rFonts w:ascii="Times New Roman" w:hAnsi="Times New Roman" w:cs="Times New Roman"/>
                <w:sz w:val="24"/>
                <w:szCs w:val="24"/>
                <w:lang w:val="uz-Cyrl-UZ"/>
              </w:rPr>
              <w:t>-</w:t>
            </w:r>
          </w:p>
        </w:tc>
      </w:tr>
    </w:tbl>
    <w:p w:rsidR="003D5ED5" w:rsidRPr="00425837" w:rsidRDefault="003D5ED5" w:rsidP="00804EFC">
      <w:pPr>
        <w:spacing w:after="0" w:line="288" w:lineRule="auto"/>
        <w:rPr>
          <w:rFonts w:ascii="Times New Roman" w:hAnsi="Times New Roman" w:cs="Times New Roman"/>
          <w:sz w:val="2"/>
          <w:szCs w:val="2"/>
        </w:rPr>
      </w:pPr>
    </w:p>
    <w:tbl>
      <w:tblPr>
        <w:tblStyle w:val="a3"/>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288"/>
        <w:gridCol w:w="569"/>
        <w:gridCol w:w="625"/>
        <w:gridCol w:w="150"/>
        <w:gridCol w:w="315"/>
        <w:gridCol w:w="2425"/>
        <w:gridCol w:w="1649"/>
        <w:gridCol w:w="551"/>
        <w:gridCol w:w="1104"/>
      </w:tblGrid>
      <w:tr w:rsidR="003D5ED5" w:rsidRPr="004D5C4A" w:rsidTr="00833869">
        <w:trPr>
          <w:trHeight w:val="570"/>
        </w:trPr>
        <w:tc>
          <w:tcPr>
            <w:tcW w:w="9229" w:type="dxa"/>
            <w:gridSpan w:val="10"/>
          </w:tcPr>
          <w:p w:rsidR="003D5ED5" w:rsidRPr="004D5C4A" w:rsidRDefault="003D5ED5" w:rsidP="003D5ED5">
            <w:pPr>
              <w:spacing w:line="288" w:lineRule="auto"/>
              <w:ind w:left="573"/>
              <w:rPr>
                <w:rFonts w:ascii="Times New Roman" w:hAnsi="Times New Roman" w:cs="Times New Roman"/>
                <w:b/>
                <w:sz w:val="24"/>
                <w:szCs w:val="24"/>
                <w:lang w:val="uz-Cyrl-UZ"/>
              </w:rPr>
            </w:pPr>
            <w:r>
              <w:rPr>
                <w:rFonts w:ascii="Times New Roman" w:hAnsi="Times New Roman" w:cs="Times New Roman"/>
                <w:b/>
                <w:sz w:val="24"/>
                <w:szCs w:val="24"/>
                <w:lang w:val="uz-Cyrl-UZ"/>
              </w:rPr>
              <w:lastRenderedPageBreak/>
              <w:t>3.2</w:t>
            </w:r>
            <w:r w:rsidRPr="004D5C4A">
              <w:rPr>
                <w:rFonts w:ascii="Times New Roman" w:hAnsi="Times New Roman" w:cs="Times New Roman"/>
                <w:b/>
                <w:sz w:val="24"/>
                <w:szCs w:val="24"/>
                <w:lang w:val="uz-Cyrl-UZ"/>
              </w:rPr>
              <w:t>.</w:t>
            </w:r>
            <w:r>
              <w:rPr>
                <w:rFonts w:ascii="Times New Roman" w:hAnsi="Times New Roman" w:cs="Times New Roman"/>
                <w:b/>
                <w:sz w:val="24"/>
                <w:szCs w:val="24"/>
                <w:lang w:val="uz-Cyrl-UZ"/>
              </w:rPr>
              <w:t>4.</w:t>
            </w:r>
            <w:r w:rsidRPr="004D5C4A">
              <w:rPr>
                <w:rFonts w:ascii="Times New Roman" w:hAnsi="Times New Roman" w:cs="Times New Roman"/>
                <w:b/>
                <w:sz w:val="24"/>
                <w:szCs w:val="24"/>
                <w:lang w:val="uz-Cyrl-UZ"/>
              </w:rPr>
              <w:t xml:space="preserve"> МЕҲНАТ ВАЗИФА</w:t>
            </w:r>
            <w:r>
              <w:rPr>
                <w:rFonts w:ascii="Times New Roman" w:hAnsi="Times New Roman" w:cs="Times New Roman"/>
                <w:b/>
                <w:sz w:val="24"/>
                <w:szCs w:val="24"/>
                <w:lang w:val="uz-Cyrl-UZ"/>
              </w:rPr>
              <w:t>ЛАР</w:t>
            </w:r>
            <w:r w:rsidRPr="004D5C4A">
              <w:rPr>
                <w:rFonts w:ascii="Times New Roman" w:hAnsi="Times New Roman" w:cs="Times New Roman"/>
                <w:b/>
                <w:sz w:val="24"/>
                <w:szCs w:val="24"/>
                <w:lang w:val="uz-Cyrl-UZ"/>
              </w:rPr>
              <w:t>И</w:t>
            </w:r>
          </w:p>
        </w:tc>
      </w:tr>
      <w:tr w:rsidR="00833869" w:rsidRPr="005C6AF6" w:rsidTr="00833869">
        <w:tc>
          <w:tcPr>
            <w:tcW w:w="1837" w:type="dxa"/>
            <w:gridSpan w:val="2"/>
            <w:tcBorders>
              <w:right w:val="single" w:sz="4" w:space="0" w:color="auto"/>
            </w:tcBorders>
          </w:tcPr>
          <w:p w:rsidR="00833869" w:rsidRPr="004D5C4A" w:rsidRDefault="00833869" w:rsidP="00833869">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Номланиши</w:t>
            </w:r>
          </w:p>
        </w:tc>
        <w:tc>
          <w:tcPr>
            <w:tcW w:w="7392" w:type="dxa"/>
            <w:gridSpan w:val="8"/>
            <w:tcBorders>
              <w:top w:val="single" w:sz="4" w:space="0" w:color="auto"/>
              <w:left w:val="single" w:sz="4" w:space="0" w:color="auto"/>
              <w:bottom w:val="single" w:sz="4" w:space="0" w:color="auto"/>
              <w:right w:val="single" w:sz="4" w:space="0" w:color="auto"/>
            </w:tcBorders>
            <w:vAlign w:val="center"/>
          </w:tcPr>
          <w:p w:rsidR="00833869" w:rsidRPr="009D0479" w:rsidRDefault="00833869" w:rsidP="00833869">
            <w:pPr>
              <w:jc w:val="both"/>
              <w:rPr>
                <w:rFonts w:ascii="Times New Roman" w:hAnsi="Times New Roman"/>
                <w:i/>
                <w:sz w:val="24"/>
                <w:szCs w:val="20"/>
                <w:lang w:val="uz-Cyrl-UZ"/>
              </w:rPr>
            </w:pPr>
            <w:r w:rsidRPr="009D0479">
              <w:rPr>
                <w:rFonts w:ascii="Times New Roman" w:hAnsi="Times New Roman"/>
                <w:sz w:val="24"/>
                <w:szCs w:val="20"/>
                <w:lang w:val="uz-Cyrl-UZ"/>
              </w:rPr>
              <w:t>Нефть ва газ қидируви ва ишлатиш қудуқлари бурғуловчисининг раҳбарлиги остида чуқурлиги 4000 метргача бўлган нефть ва газ қудуқларини бурғулашда отқинга қарши жиҳозларни монтаж (демонтаж) қилиш бўйича комплекс ишларни бажариш</w:t>
            </w:r>
          </w:p>
        </w:tc>
      </w:tr>
      <w:tr w:rsidR="00833869" w:rsidRPr="005C6AF6" w:rsidTr="00833869">
        <w:tc>
          <w:tcPr>
            <w:tcW w:w="9229" w:type="dxa"/>
            <w:gridSpan w:val="10"/>
          </w:tcPr>
          <w:p w:rsidR="00833869" w:rsidRPr="003D5ED5" w:rsidRDefault="00833869" w:rsidP="00833869">
            <w:pPr>
              <w:spacing w:line="288" w:lineRule="auto"/>
              <w:rPr>
                <w:rFonts w:ascii="Times New Roman" w:hAnsi="Times New Roman" w:cs="Times New Roman"/>
                <w:sz w:val="24"/>
                <w:szCs w:val="24"/>
                <w:lang w:val="uz-Cyrl-UZ"/>
              </w:rPr>
            </w:pPr>
          </w:p>
        </w:tc>
      </w:tr>
      <w:tr w:rsidR="00833869" w:rsidRPr="004D5C4A" w:rsidTr="00833869">
        <w:tc>
          <w:tcPr>
            <w:tcW w:w="1549" w:type="dxa"/>
          </w:tcPr>
          <w:p w:rsidR="00833869" w:rsidRPr="003D5ED5" w:rsidRDefault="00833869" w:rsidP="00833869">
            <w:pPr>
              <w:spacing w:line="288" w:lineRule="auto"/>
              <w:rPr>
                <w:rFonts w:ascii="Times New Roman" w:hAnsi="Times New Roman" w:cs="Times New Roman"/>
                <w:sz w:val="24"/>
                <w:szCs w:val="24"/>
                <w:lang w:val="uz-Cyrl-UZ"/>
              </w:rPr>
            </w:pPr>
          </w:p>
        </w:tc>
        <w:tc>
          <w:tcPr>
            <w:tcW w:w="857" w:type="dxa"/>
            <w:gridSpan w:val="2"/>
            <w:tcBorders>
              <w:right w:val="single" w:sz="4" w:space="0" w:color="auto"/>
            </w:tcBorders>
          </w:tcPr>
          <w:p w:rsidR="00833869" w:rsidRPr="004D5C4A" w:rsidRDefault="00833869" w:rsidP="00833869">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Коди</w:t>
            </w:r>
          </w:p>
        </w:tc>
        <w:tc>
          <w:tcPr>
            <w:tcW w:w="1090" w:type="dxa"/>
            <w:gridSpan w:val="3"/>
            <w:tcBorders>
              <w:top w:val="single" w:sz="4" w:space="0" w:color="auto"/>
              <w:left w:val="single" w:sz="4" w:space="0" w:color="auto"/>
              <w:bottom w:val="single" w:sz="4" w:space="0" w:color="auto"/>
              <w:right w:val="single" w:sz="4" w:space="0" w:color="auto"/>
            </w:tcBorders>
            <w:vAlign w:val="center"/>
          </w:tcPr>
          <w:p w:rsidR="00833869" w:rsidRPr="000E287A" w:rsidRDefault="00833869" w:rsidP="00833869">
            <w:pPr>
              <w:jc w:val="center"/>
              <w:rPr>
                <w:rFonts w:ascii="Times New Roman" w:hAnsi="Times New Roman"/>
                <w:sz w:val="24"/>
                <w:szCs w:val="24"/>
                <w:lang w:val="uz-Cyrl-UZ"/>
              </w:rPr>
            </w:pPr>
            <w:r w:rsidRPr="000E287A">
              <w:rPr>
                <w:rFonts w:ascii="Times New Roman" w:hAnsi="Times New Roman"/>
                <w:sz w:val="24"/>
                <w:szCs w:val="24"/>
                <w:lang w:val="en-US"/>
              </w:rPr>
              <w:t>B</w:t>
            </w:r>
            <w:r w:rsidRPr="000E287A">
              <w:rPr>
                <w:rFonts w:ascii="Times New Roman" w:hAnsi="Times New Roman"/>
                <w:sz w:val="24"/>
                <w:szCs w:val="24"/>
                <w:lang w:val="uz-Cyrl-UZ"/>
              </w:rPr>
              <w:t>/04.4</w:t>
            </w:r>
          </w:p>
        </w:tc>
        <w:tc>
          <w:tcPr>
            <w:tcW w:w="2427" w:type="dxa"/>
            <w:tcBorders>
              <w:left w:val="single" w:sz="4" w:space="0" w:color="auto"/>
            </w:tcBorders>
          </w:tcPr>
          <w:p w:rsidR="00833869" w:rsidRPr="004D5C4A" w:rsidRDefault="00833869" w:rsidP="00833869">
            <w:pPr>
              <w:spacing w:line="288" w:lineRule="auto"/>
              <w:rPr>
                <w:rFonts w:ascii="Times New Roman" w:hAnsi="Times New Roman" w:cs="Times New Roman"/>
                <w:sz w:val="24"/>
                <w:szCs w:val="24"/>
              </w:rPr>
            </w:pPr>
          </w:p>
        </w:tc>
        <w:tc>
          <w:tcPr>
            <w:tcW w:w="2201" w:type="dxa"/>
            <w:gridSpan w:val="2"/>
            <w:tcBorders>
              <w:right w:val="single" w:sz="4" w:space="0" w:color="auto"/>
            </w:tcBorders>
          </w:tcPr>
          <w:p w:rsidR="00833869" w:rsidRPr="004D5C4A" w:rsidRDefault="00833869" w:rsidP="00833869">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Малака даражаси</w:t>
            </w:r>
          </w:p>
        </w:tc>
        <w:tc>
          <w:tcPr>
            <w:tcW w:w="1105" w:type="dxa"/>
            <w:tcBorders>
              <w:top w:val="single" w:sz="4" w:space="0" w:color="auto"/>
              <w:left w:val="single" w:sz="4" w:space="0" w:color="auto"/>
              <w:bottom w:val="single" w:sz="4" w:space="0" w:color="auto"/>
              <w:right w:val="single" w:sz="4" w:space="0" w:color="auto"/>
            </w:tcBorders>
          </w:tcPr>
          <w:p w:rsidR="00833869" w:rsidRPr="00833869" w:rsidRDefault="00833869" w:rsidP="00833869">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4</w:t>
            </w:r>
          </w:p>
        </w:tc>
      </w:tr>
      <w:tr w:rsidR="00833869" w:rsidRPr="004D5C4A" w:rsidTr="00833869">
        <w:tc>
          <w:tcPr>
            <w:tcW w:w="9229" w:type="dxa"/>
            <w:gridSpan w:val="10"/>
          </w:tcPr>
          <w:p w:rsidR="00833869" w:rsidRPr="004D5C4A" w:rsidRDefault="00833869" w:rsidP="00833869">
            <w:pPr>
              <w:spacing w:line="288" w:lineRule="auto"/>
              <w:rPr>
                <w:rFonts w:ascii="Times New Roman" w:hAnsi="Times New Roman" w:cs="Times New Roman"/>
                <w:sz w:val="24"/>
                <w:szCs w:val="24"/>
              </w:rPr>
            </w:pPr>
          </w:p>
        </w:tc>
      </w:tr>
      <w:tr w:rsidR="00833869" w:rsidRPr="000E4878" w:rsidTr="00833869">
        <w:tc>
          <w:tcPr>
            <w:tcW w:w="1549" w:type="dxa"/>
            <w:vMerge w:val="restart"/>
            <w:tcBorders>
              <w:right w:val="single" w:sz="4" w:space="0" w:color="auto"/>
            </w:tcBorders>
          </w:tcPr>
          <w:p w:rsidR="00833869" w:rsidRPr="000E4878" w:rsidRDefault="00833869" w:rsidP="00833869">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Меҳнат вазифаси</w:t>
            </w:r>
          </w:p>
        </w:tc>
        <w:tc>
          <w:tcPr>
            <w:tcW w:w="1632" w:type="dxa"/>
            <w:gridSpan w:val="4"/>
            <w:vMerge w:val="restart"/>
            <w:tcBorders>
              <w:top w:val="single" w:sz="4" w:space="0" w:color="auto"/>
              <w:left w:val="single" w:sz="4" w:space="0" w:color="auto"/>
              <w:bottom w:val="single" w:sz="4" w:space="0" w:color="auto"/>
              <w:right w:val="single" w:sz="4" w:space="0" w:color="auto"/>
            </w:tcBorders>
          </w:tcPr>
          <w:p w:rsidR="00833869" w:rsidRPr="000E4878" w:rsidRDefault="00833869" w:rsidP="00833869">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 xml:space="preserve">Асли </w:t>
            </w:r>
            <w:r>
              <w:rPr>
                <w:rFonts w:ascii="Times New Roman" w:hAnsi="Times New Roman" w:cs="Times New Roman"/>
                <w:sz w:val="24"/>
                <w:szCs w:val="24"/>
                <w:lang w:val="uz-Cyrl-UZ"/>
              </w:rPr>
              <w:br/>
              <w:t>(“+” белгиси қўйилади)</w:t>
            </w:r>
          </w:p>
        </w:tc>
        <w:tc>
          <w:tcPr>
            <w:tcW w:w="2742" w:type="dxa"/>
            <w:gridSpan w:val="2"/>
            <w:vMerge w:val="restart"/>
            <w:tcBorders>
              <w:top w:val="single" w:sz="4" w:space="0" w:color="auto"/>
              <w:left w:val="single" w:sz="4" w:space="0" w:color="auto"/>
              <w:bottom w:val="single" w:sz="4" w:space="0" w:color="auto"/>
              <w:right w:val="single" w:sz="4" w:space="0" w:color="auto"/>
            </w:tcBorders>
            <w:vAlign w:val="center"/>
          </w:tcPr>
          <w:p w:rsidR="00833869" w:rsidRPr="000E4878" w:rsidRDefault="00833869" w:rsidP="00833869">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Аслидан фойдаланилган</w:t>
            </w:r>
            <w:r>
              <w:rPr>
                <w:rFonts w:ascii="Times New Roman" w:hAnsi="Times New Roman" w:cs="Times New Roman"/>
                <w:sz w:val="24"/>
                <w:szCs w:val="24"/>
                <w:lang w:val="uz-Cyrl-UZ"/>
              </w:rPr>
              <w:t xml:space="preserve"> </w:t>
            </w:r>
            <w:r>
              <w:rPr>
                <w:rFonts w:ascii="Times New Roman" w:hAnsi="Times New Roman" w:cs="Times New Roman"/>
                <w:sz w:val="24"/>
                <w:szCs w:val="24"/>
                <w:lang w:val="uz-Cyrl-UZ"/>
              </w:rPr>
              <w:br/>
              <w:t>(“+” белгиси қўйилади)</w:t>
            </w:r>
          </w:p>
        </w:tc>
        <w:tc>
          <w:tcPr>
            <w:tcW w:w="3306" w:type="dxa"/>
            <w:gridSpan w:val="3"/>
            <w:tcBorders>
              <w:top w:val="single" w:sz="4" w:space="0" w:color="auto"/>
              <w:left w:val="single" w:sz="4" w:space="0" w:color="auto"/>
              <w:bottom w:val="single" w:sz="4" w:space="0" w:color="auto"/>
              <w:right w:val="single" w:sz="4" w:space="0" w:color="auto"/>
            </w:tcBorders>
            <w:vAlign w:val="center"/>
          </w:tcPr>
          <w:p w:rsidR="00833869" w:rsidRPr="000E4878" w:rsidRDefault="00833869" w:rsidP="00833869">
            <w:pPr>
              <w:spacing w:line="288" w:lineRule="auto"/>
              <w:jc w:val="center"/>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Аслининг</w:t>
            </w:r>
          </w:p>
        </w:tc>
      </w:tr>
      <w:tr w:rsidR="00833869" w:rsidRPr="000E4878" w:rsidTr="00833869">
        <w:tc>
          <w:tcPr>
            <w:tcW w:w="1549" w:type="dxa"/>
            <w:vMerge/>
            <w:tcBorders>
              <w:right w:val="single" w:sz="4" w:space="0" w:color="auto"/>
            </w:tcBorders>
          </w:tcPr>
          <w:p w:rsidR="00833869" w:rsidRPr="000E4878" w:rsidRDefault="00833869" w:rsidP="00833869">
            <w:pPr>
              <w:spacing w:line="288" w:lineRule="auto"/>
              <w:rPr>
                <w:rFonts w:ascii="Times New Roman" w:hAnsi="Times New Roman" w:cs="Times New Roman"/>
                <w:b/>
                <w:sz w:val="24"/>
                <w:szCs w:val="24"/>
                <w:lang w:val="uz-Cyrl-UZ"/>
              </w:rPr>
            </w:pPr>
          </w:p>
        </w:tc>
        <w:tc>
          <w:tcPr>
            <w:tcW w:w="1632" w:type="dxa"/>
            <w:gridSpan w:val="4"/>
            <w:vMerge/>
            <w:tcBorders>
              <w:top w:val="single" w:sz="4" w:space="0" w:color="auto"/>
              <w:left w:val="single" w:sz="4" w:space="0" w:color="auto"/>
              <w:bottom w:val="single" w:sz="4" w:space="0" w:color="auto"/>
              <w:right w:val="single" w:sz="4" w:space="0" w:color="auto"/>
            </w:tcBorders>
            <w:vAlign w:val="center"/>
          </w:tcPr>
          <w:p w:rsidR="00833869" w:rsidRDefault="00833869" w:rsidP="00833869">
            <w:pPr>
              <w:spacing w:line="288" w:lineRule="auto"/>
              <w:jc w:val="center"/>
              <w:rPr>
                <w:rFonts w:ascii="Times New Roman" w:hAnsi="Times New Roman" w:cs="Times New Roman"/>
                <w:sz w:val="24"/>
                <w:szCs w:val="24"/>
                <w:lang w:val="uz-Cyrl-UZ"/>
              </w:rPr>
            </w:pPr>
          </w:p>
        </w:tc>
        <w:tc>
          <w:tcPr>
            <w:tcW w:w="2742" w:type="dxa"/>
            <w:gridSpan w:val="2"/>
            <w:vMerge/>
            <w:tcBorders>
              <w:top w:val="single" w:sz="4" w:space="0" w:color="auto"/>
              <w:left w:val="single" w:sz="4" w:space="0" w:color="auto"/>
              <w:bottom w:val="single" w:sz="4" w:space="0" w:color="auto"/>
              <w:right w:val="single" w:sz="4" w:space="0" w:color="auto"/>
            </w:tcBorders>
            <w:vAlign w:val="center"/>
          </w:tcPr>
          <w:p w:rsidR="00833869" w:rsidRDefault="00833869" w:rsidP="00833869">
            <w:pPr>
              <w:spacing w:line="288" w:lineRule="auto"/>
              <w:jc w:val="center"/>
              <w:rPr>
                <w:rFonts w:ascii="Times New Roman" w:hAnsi="Times New Roman" w:cs="Times New Roman"/>
                <w:sz w:val="24"/>
                <w:szCs w:val="24"/>
                <w:lang w:val="uz-Cyrl-UZ"/>
              </w:rPr>
            </w:pPr>
          </w:p>
        </w:tc>
        <w:tc>
          <w:tcPr>
            <w:tcW w:w="1650" w:type="dxa"/>
            <w:tcBorders>
              <w:top w:val="single" w:sz="4" w:space="0" w:color="auto"/>
              <w:left w:val="single" w:sz="4" w:space="0" w:color="auto"/>
              <w:bottom w:val="single" w:sz="4" w:space="0" w:color="auto"/>
              <w:right w:val="single" w:sz="4" w:space="0" w:color="auto"/>
            </w:tcBorders>
            <w:vAlign w:val="center"/>
          </w:tcPr>
          <w:p w:rsidR="00833869" w:rsidRPr="000E4878" w:rsidRDefault="00833869" w:rsidP="00833869">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коди</w:t>
            </w:r>
          </w:p>
        </w:tc>
        <w:tc>
          <w:tcPr>
            <w:tcW w:w="1656" w:type="dxa"/>
            <w:gridSpan w:val="2"/>
            <w:tcBorders>
              <w:top w:val="single" w:sz="4" w:space="0" w:color="auto"/>
              <w:left w:val="single" w:sz="4" w:space="0" w:color="auto"/>
              <w:bottom w:val="single" w:sz="4" w:space="0" w:color="auto"/>
              <w:right w:val="single" w:sz="4" w:space="0" w:color="auto"/>
            </w:tcBorders>
            <w:vAlign w:val="center"/>
          </w:tcPr>
          <w:p w:rsidR="00833869" w:rsidRPr="000E4878" w:rsidRDefault="00833869" w:rsidP="00833869">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Рўйхатдан ўтказилган рақами</w:t>
            </w:r>
          </w:p>
        </w:tc>
      </w:tr>
      <w:tr w:rsidR="00833869" w:rsidRPr="004D5C4A" w:rsidTr="00833869">
        <w:tc>
          <w:tcPr>
            <w:tcW w:w="1549" w:type="dxa"/>
            <w:vMerge/>
            <w:tcBorders>
              <w:right w:val="single" w:sz="4" w:space="0" w:color="auto"/>
            </w:tcBorders>
          </w:tcPr>
          <w:p w:rsidR="00833869" w:rsidRPr="000E4878" w:rsidRDefault="00833869" w:rsidP="00833869">
            <w:pPr>
              <w:spacing w:line="288" w:lineRule="auto"/>
              <w:rPr>
                <w:rFonts w:ascii="Times New Roman" w:hAnsi="Times New Roman" w:cs="Times New Roman"/>
                <w:b/>
                <w:sz w:val="24"/>
                <w:szCs w:val="24"/>
                <w:lang w:val="uz-Cyrl-UZ"/>
              </w:rPr>
            </w:pPr>
          </w:p>
        </w:tc>
        <w:tc>
          <w:tcPr>
            <w:tcW w:w="1632" w:type="dxa"/>
            <w:gridSpan w:val="4"/>
            <w:tcBorders>
              <w:top w:val="single" w:sz="4" w:space="0" w:color="auto"/>
              <w:left w:val="single" w:sz="4" w:space="0" w:color="auto"/>
              <w:bottom w:val="single" w:sz="4" w:space="0" w:color="auto"/>
              <w:right w:val="single" w:sz="4" w:space="0" w:color="auto"/>
            </w:tcBorders>
          </w:tcPr>
          <w:p w:rsidR="00833869" w:rsidRPr="00833869" w:rsidRDefault="00833869" w:rsidP="00833869">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2742" w:type="dxa"/>
            <w:gridSpan w:val="2"/>
            <w:tcBorders>
              <w:top w:val="single" w:sz="4" w:space="0" w:color="auto"/>
              <w:left w:val="single" w:sz="4" w:space="0" w:color="auto"/>
              <w:bottom w:val="single" w:sz="4" w:space="0" w:color="auto"/>
              <w:right w:val="single" w:sz="4" w:space="0" w:color="auto"/>
            </w:tcBorders>
          </w:tcPr>
          <w:p w:rsidR="00833869" w:rsidRPr="00160110" w:rsidRDefault="00160110" w:rsidP="00160110">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50" w:type="dxa"/>
            <w:tcBorders>
              <w:top w:val="single" w:sz="4" w:space="0" w:color="auto"/>
              <w:left w:val="single" w:sz="4" w:space="0" w:color="auto"/>
              <w:bottom w:val="single" w:sz="4" w:space="0" w:color="auto"/>
              <w:right w:val="single" w:sz="4" w:space="0" w:color="auto"/>
            </w:tcBorders>
          </w:tcPr>
          <w:p w:rsidR="00833869" w:rsidRPr="004D5C4A" w:rsidRDefault="00833869" w:rsidP="00833869">
            <w:pPr>
              <w:spacing w:line="288" w:lineRule="auto"/>
              <w:rPr>
                <w:rFonts w:ascii="Times New Roman" w:hAnsi="Times New Roman" w:cs="Times New Roman"/>
                <w:sz w:val="24"/>
                <w:szCs w:val="24"/>
              </w:rPr>
            </w:pPr>
          </w:p>
        </w:tc>
        <w:tc>
          <w:tcPr>
            <w:tcW w:w="1656" w:type="dxa"/>
            <w:gridSpan w:val="2"/>
            <w:tcBorders>
              <w:top w:val="single" w:sz="4" w:space="0" w:color="auto"/>
              <w:left w:val="single" w:sz="4" w:space="0" w:color="auto"/>
              <w:bottom w:val="single" w:sz="4" w:space="0" w:color="auto"/>
              <w:right w:val="single" w:sz="4" w:space="0" w:color="auto"/>
            </w:tcBorders>
          </w:tcPr>
          <w:p w:rsidR="00833869" w:rsidRPr="004D5C4A" w:rsidRDefault="00833869" w:rsidP="00833869">
            <w:pPr>
              <w:spacing w:line="288" w:lineRule="auto"/>
              <w:rPr>
                <w:rFonts w:ascii="Times New Roman" w:hAnsi="Times New Roman" w:cs="Times New Roman"/>
                <w:sz w:val="24"/>
                <w:szCs w:val="24"/>
              </w:rPr>
            </w:pPr>
          </w:p>
        </w:tc>
      </w:tr>
      <w:tr w:rsidR="00833869" w:rsidRPr="004D5C4A" w:rsidTr="00833869">
        <w:tc>
          <w:tcPr>
            <w:tcW w:w="9229" w:type="dxa"/>
            <w:gridSpan w:val="10"/>
            <w:tcBorders>
              <w:bottom w:val="single" w:sz="4" w:space="0" w:color="auto"/>
            </w:tcBorders>
          </w:tcPr>
          <w:p w:rsidR="00833869" w:rsidRPr="004D5C4A" w:rsidRDefault="00833869" w:rsidP="00833869">
            <w:pPr>
              <w:spacing w:line="288" w:lineRule="auto"/>
              <w:rPr>
                <w:rFonts w:ascii="Times New Roman" w:hAnsi="Times New Roman" w:cs="Times New Roman"/>
                <w:sz w:val="24"/>
                <w:szCs w:val="24"/>
              </w:rPr>
            </w:pPr>
          </w:p>
        </w:tc>
      </w:tr>
      <w:tr w:rsidR="00833869" w:rsidRPr="00891BB0" w:rsidTr="00833869">
        <w:trPr>
          <w:trHeight w:val="85"/>
        </w:trPr>
        <w:tc>
          <w:tcPr>
            <w:tcW w:w="3031" w:type="dxa"/>
            <w:gridSpan w:val="4"/>
            <w:vMerge w:val="restart"/>
            <w:tcBorders>
              <w:top w:val="single" w:sz="4" w:space="0" w:color="auto"/>
              <w:left w:val="single" w:sz="4" w:space="0" w:color="auto"/>
              <w:right w:val="single" w:sz="4" w:space="0" w:color="auto"/>
            </w:tcBorders>
            <w:vAlign w:val="center"/>
          </w:tcPr>
          <w:p w:rsidR="00833869" w:rsidRPr="00891BB0" w:rsidRDefault="00833869" w:rsidP="00833869">
            <w:pPr>
              <w:spacing w:line="288" w:lineRule="auto"/>
              <w:jc w:val="center"/>
              <w:rPr>
                <w:rFonts w:ascii="Times New Roman" w:hAnsi="Times New Roman" w:cs="Times New Roman"/>
                <w:b/>
                <w:sz w:val="24"/>
                <w:szCs w:val="24"/>
                <w:lang w:val="uz-Cyrl-UZ"/>
              </w:rPr>
            </w:pPr>
            <w:r w:rsidRPr="00891BB0">
              <w:rPr>
                <w:rFonts w:ascii="Times New Roman" w:hAnsi="Times New Roman" w:cs="Times New Roman"/>
                <w:b/>
                <w:sz w:val="24"/>
                <w:szCs w:val="24"/>
                <w:lang w:val="uz-Cyrl-UZ"/>
              </w:rPr>
              <w:t>Меҳнат ҳаракатлари</w:t>
            </w:r>
          </w:p>
        </w:tc>
        <w:tc>
          <w:tcPr>
            <w:tcW w:w="6198" w:type="dxa"/>
            <w:gridSpan w:val="6"/>
            <w:tcBorders>
              <w:top w:val="single" w:sz="4" w:space="0" w:color="auto"/>
              <w:left w:val="single" w:sz="4" w:space="0" w:color="auto"/>
              <w:bottom w:val="single" w:sz="4" w:space="0" w:color="auto"/>
              <w:right w:val="single" w:sz="4" w:space="0" w:color="auto"/>
            </w:tcBorders>
          </w:tcPr>
          <w:p w:rsidR="00833869" w:rsidRPr="00891BB0" w:rsidRDefault="00833869" w:rsidP="00833869">
            <w:pPr>
              <w:jc w:val="both"/>
              <w:rPr>
                <w:sz w:val="24"/>
                <w:szCs w:val="24"/>
              </w:rPr>
            </w:pPr>
            <w:r w:rsidRPr="00891BB0">
              <w:rPr>
                <w:rFonts w:ascii="Times New Roman" w:hAnsi="Times New Roman"/>
                <w:bCs/>
                <w:sz w:val="24"/>
                <w:szCs w:val="24"/>
                <w:lang w:val="uz-Cyrl-UZ"/>
              </w:rPr>
              <w:t>Нолинчи патрубкаларни, колонна каллаги корпусини ва мослашиш фланецини бурилтириш, колонна кал</w:t>
            </w:r>
            <w:r w:rsidR="00E96CB5">
              <w:rPr>
                <w:rFonts w:ascii="Times New Roman" w:hAnsi="Times New Roman"/>
                <w:bCs/>
                <w:sz w:val="24"/>
                <w:szCs w:val="24"/>
                <w:lang w:val="uz-Cyrl-UZ"/>
              </w:rPr>
              <w:t>лаги ёнидаги бурилмаларни йиғиш</w:t>
            </w:r>
          </w:p>
        </w:tc>
      </w:tr>
      <w:tr w:rsidR="00833869" w:rsidRPr="00891BB0" w:rsidTr="00833869">
        <w:trPr>
          <w:trHeight w:val="84"/>
        </w:trPr>
        <w:tc>
          <w:tcPr>
            <w:tcW w:w="3031" w:type="dxa"/>
            <w:gridSpan w:val="4"/>
            <w:vMerge/>
            <w:tcBorders>
              <w:left w:val="single" w:sz="4" w:space="0" w:color="auto"/>
              <w:right w:val="single" w:sz="4" w:space="0" w:color="auto"/>
            </w:tcBorders>
            <w:vAlign w:val="center"/>
          </w:tcPr>
          <w:p w:rsidR="00833869" w:rsidRPr="00891BB0" w:rsidRDefault="00833869" w:rsidP="00833869">
            <w:pPr>
              <w:spacing w:line="288" w:lineRule="auto"/>
              <w:jc w:val="center"/>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tcPr>
          <w:p w:rsidR="00833869" w:rsidRPr="00891BB0" w:rsidRDefault="00833869" w:rsidP="00833869">
            <w:pPr>
              <w:shd w:val="clear" w:color="auto" w:fill="FFFFFF"/>
              <w:jc w:val="both"/>
              <w:rPr>
                <w:sz w:val="24"/>
                <w:szCs w:val="24"/>
              </w:rPr>
            </w:pPr>
            <w:r w:rsidRPr="00891BB0">
              <w:rPr>
                <w:rFonts w:ascii="Times New Roman" w:hAnsi="Times New Roman"/>
                <w:sz w:val="24"/>
                <w:szCs w:val="24"/>
                <w:lang w:val="uz-Cyrl-UZ"/>
              </w:rPr>
              <w:t>Гидробошқарув тизи</w:t>
            </w:r>
            <w:r w:rsidR="00E96CB5">
              <w:rPr>
                <w:rFonts w:ascii="Times New Roman" w:hAnsi="Times New Roman"/>
                <w:sz w:val="24"/>
                <w:szCs w:val="24"/>
                <w:lang w:val="uz-Cyrl-UZ"/>
              </w:rPr>
              <w:t>миларини мой қувурларига боғлаш</w:t>
            </w:r>
          </w:p>
        </w:tc>
      </w:tr>
      <w:tr w:rsidR="00833869" w:rsidRPr="00891BB0" w:rsidTr="00833869">
        <w:trPr>
          <w:trHeight w:val="84"/>
        </w:trPr>
        <w:tc>
          <w:tcPr>
            <w:tcW w:w="3031" w:type="dxa"/>
            <w:gridSpan w:val="4"/>
            <w:vMerge/>
            <w:tcBorders>
              <w:left w:val="single" w:sz="4" w:space="0" w:color="auto"/>
              <w:right w:val="single" w:sz="4" w:space="0" w:color="auto"/>
            </w:tcBorders>
            <w:vAlign w:val="center"/>
          </w:tcPr>
          <w:p w:rsidR="00833869" w:rsidRPr="00891BB0" w:rsidRDefault="00833869" w:rsidP="00833869">
            <w:pPr>
              <w:spacing w:line="288" w:lineRule="auto"/>
              <w:jc w:val="center"/>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tcPr>
          <w:p w:rsidR="00833869" w:rsidRPr="00891BB0" w:rsidRDefault="00833869" w:rsidP="00833869">
            <w:pPr>
              <w:shd w:val="clear" w:color="auto" w:fill="FFFFFF"/>
              <w:jc w:val="both"/>
              <w:rPr>
                <w:sz w:val="24"/>
                <w:szCs w:val="24"/>
              </w:rPr>
            </w:pPr>
            <w:r w:rsidRPr="00891BB0">
              <w:rPr>
                <w:rFonts w:ascii="Times New Roman" w:hAnsi="Times New Roman"/>
                <w:sz w:val="24"/>
                <w:szCs w:val="24"/>
                <w:lang w:val="uz-Cyrl-UZ"/>
              </w:rPr>
              <w:t>Превенторларнинг механик юритгич ускуналарини монтаж қили</w:t>
            </w:r>
            <w:r w:rsidR="00E96CB5">
              <w:rPr>
                <w:rFonts w:ascii="Times New Roman" w:hAnsi="Times New Roman"/>
                <w:sz w:val="24"/>
                <w:szCs w:val="24"/>
                <w:lang w:val="uz-Cyrl-UZ"/>
              </w:rPr>
              <w:t>ш</w:t>
            </w:r>
          </w:p>
        </w:tc>
      </w:tr>
      <w:tr w:rsidR="00833869" w:rsidRPr="00891BB0" w:rsidTr="00833869">
        <w:trPr>
          <w:trHeight w:val="84"/>
        </w:trPr>
        <w:tc>
          <w:tcPr>
            <w:tcW w:w="3031" w:type="dxa"/>
            <w:gridSpan w:val="4"/>
            <w:vMerge/>
            <w:tcBorders>
              <w:left w:val="single" w:sz="4" w:space="0" w:color="auto"/>
              <w:bottom w:val="single" w:sz="4" w:space="0" w:color="auto"/>
              <w:right w:val="single" w:sz="4" w:space="0" w:color="auto"/>
            </w:tcBorders>
            <w:vAlign w:val="center"/>
          </w:tcPr>
          <w:p w:rsidR="00833869" w:rsidRPr="00891BB0" w:rsidRDefault="00833869" w:rsidP="00833869">
            <w:pPr>
              <w:spacing w:line="288" w:lineRule="auto"/>
              <w:jc w:val="center"/>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tcPr>
          <w:p w:rsidR="00833869" w:rsidRPr="00891BB0" w:rsidRDefault="00833869" w:rsidP="00833869">
            <w:pPr>
              <w:jc w:val="both"/>
              <w:rPr>
                <w:sz w:val="24"/>
                <w:szCs w:val="24"/>
                <w:shd w:val="clear" w:color="auto" w:fill="FFFFFF"/>
              </w:rPr>
            </w:pPr>
            <w:r w:rsidRPr="00891BB0">
              <w:rPr>
                <w:rFonts w:ascii="Times New Roman" w:hAnsi="Times New Roman"/>
                <w:sz w:val="24"/>
                <w:szCs w:val="24"/>
                <w:lang w:val="uz-Cyrl-UZ"/>
              </w:rPr>
              <w:t>Отқинга қарши ускуналарнинг барча элементлари монтажинин</w:t>
            </w:r>
            <w:r w:rsidR="00E96CB5">
              <w:rPr>
                <w:rFonts w:ascii="Times New Roman" w:hAnsi="Times New Roman"/>
                <w:sz w:val="24"/>
                <w:szCs w:val="24"/>
                <w:lang w:val="uz-Cyrl-UZ"/>
              </w:rPr>
              <w:t>г сифатли бажарилишини текшириш</w:t>
            </w:r>
          </w:p>
        </w:tc>
      </w:tr>
      <w:tr w:rsidR="00833869" w:rsidRPr="005C6AF6" w:rsidTr="00833869">
        <w:tc>
          <w:tcPr>
            <w:tcW w:w="3031" w:type="dxa"/>
            <w:gridSpan w:val="4"/>
            <w:vMerge w:val="restart"/>
            <w:tcBorders>
              <w:top w:val="single" w:sz="4" w:space="0" w:color="auto"/>
              <w:left w:val="single" w:sz="4" w:space="0" w:color="auto"/>
              <w:right w:val="single" w:sz="4" w:space="0" w:color="auto"/>
            </w:tcBorders>
            <w:vAlign w:val="center"/>
          </w:tcPr>
          <w:p w:rsidR="00833869" w:rsidRPr="00891BB0" w:rsidRDefault="00833869" w:rsidP="00833869">
            <w:pPr>
              <w:spacing w:line="288" w:lineRule="auto"/>
              <w:jc w:val="center"/>
              <w:rPr>
                <w:rFonts w:ascii="Times New Roman" w:hAnsi="Times New Roman" w:cs="Times New Roman"/>
                <w:b/>
                <w:sz w:val="24"/>
                <w:szCs w:val="24"/>
                <w:lang w:val="uz-Cyrl-UZ"/>
              </w:rPr>
            </w:pPr>
            <w:r w:rsidRPr="00891BB0">
              <w:rPr>
                <w:rFonts w:ascii="Times New Roman" w:hAnsi="Times New Roman" w:cs="Times New Roman"/>
                <w:b/>
                <w:sz w:val="24"/>
                <w:szCs w:val="24"/>
                <w:lang w:val="uz-Cyrl-UZ"/>
              </w:rPr>
              <w:t>Зарур кўникмалар</w:t>
            </w:r>
          </w:p>
        </w:tc>
        <w:tc>
          <w:tcPr>
            <w:tcW w:w="6198" w:type="dxa"/>
            <w:gridSpan w:val="6"/>
            <w:tcBorders>
              <w:top w:val="single" w:sz="4" w:space="0" w:color="auto"/>
              <w:left w:val="single" w:sz="4" w:space="0" w:color="auto"/>
              <w:bottom w:val="single" w:sz="4" w:space="0" w:color="auto"/>
              <w:right w:val="single" w:sz="4" w:space="0" w:color="auto"/>
            </w:tcBorders>
          </w:tcPr>
          <w:p w:rsidR="00833869" w:rsidRPr="00891BB0" w:rsidRDefault="00833869" w:rsidP="00833869">
            <w:pPr>
              <w:shd w:val="clear" w:color="auto" w:fill="FFFFFF"/>
              <w:jc w:val="both"/>
              <w:rPr>
                <w:sz w:val="24"/>
                <w:szCs w:val="24"/>
                <w:lang w:val="uz-Cyrl-UZ"/>
              </w:rPr>
            </w:pPr>
            <w:r w:rsidRPr="00891BB0">
              <w:rPr>
                <w:rFonts w:ascii="Times New Roman" w:hAnsi="Times New Roman"/>
                <w:sz w:val="24"/>
                <w:szCs w:val="24"/>
                <w:lang w:val="uz-Cyrl-UZ"/>
              </w:rPr>
              <w:t>Мустаҳкамловчи қувурлар</w:t>
            </w:r>
            <w:r w:rsidR="00E96CB5">
              <w:rPr>
                <w:rFonts w:ascii="Times New Roman" w:hAnsi="Times New Roman"/>
                <w:sz w:val="24"/>
                <w:szCs w:val="24"/>
                <w:lang w:val="uz-Cyrl-UZ"/>
              </w:rPr>
              <w:t>ни қувур каллаги билан жиҳозлаш</w:t>
            </w:r>
          </w:p>
        </w:tc>
      </w:tr>
      <w:tr w:rsidR="00833869" w:rsidRPr="00891BB0" w:rsidTr="00833869">
        <w:tc>
          <w:tcPr>
            <w:tcW w:w="3031" w:type="dxa"/>
            <w:gridSpan w:val="4"/>
            <w:vMerge/>
            <w:tcBorders>
              <w:left w:val="single" w:sz="4" w:space="0" w:color="auto"/>
              <w:right w:val="single" w:sz="4" w:space="0" w:color="auto"/>
            </w:tcBorders>
            <w:vAlign w:val="center"/>
          </w:tcPr>
          <w:p w:rsidR="00833869" w:rsidRPr="00891BB0" w:rsidRDefault="00833869" w:rsidP="00833869">
            <w:pPr>
              <w:spacing w:line="288" w:lineRule="auto"/>
              <w:jc w:val="center"/>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tcPr>
          <w:p w:rsidR="00833869" w:rsidRPr="00891BB0" w:rsidRDefault="00833869" w:rsidP="00833869">
            <w:pPr>
              <w:pStyle w:val="a4"/>
              <w:shd w:val="clear" w:color="auto" w:fill="FFFFFF"/>
              <w:spacing w:before="0" w:beforeAutospacing="0" w:after="0" w:afterAutospacing="0"/>
              <w:jc w:val="both"/>
              <w:rPr>
                <w:rFonts w:ascii="Calibri" w:hAnsi="Calibri"/>
              </w:rPr>
            </w:pPr>
            <w:r w:rsidRPr="00891BB0">
              <w:rPr>
                <w:lang w:val="uz-Cyrl-UZ"/>
              </w:rPr>
              <w:t>Превентор билан гидробошқарув</w:t>
            </w:r>
            <w:r w:rsidR="00E96CB5">
              <w:rPr>
                <w:lang w:val="uz-Cyrl-UZ"/>
              </w:rPr>
              <w:t xml:space="preserve"> тизимини, мой қувурларини улаш</w:t>
            </w:r>
          </w:p>
        </w:tc>
      </w:tr>
      <w:tr w:rsidR="00833869" w:rsidRPr="00891BB0" w:rsidTr="00833869">
        <w:tc>
          <w:tcPr>
            <w:tcW w:w="3031" w:type="dxa"/>
            <w:gridSpan w:val="4"/>
            <w:vMerge/>
            <w:tcBorders>
              <w:left w:val="single" w:sz="4" w:space="0" w:color="auto"/>
              <w:right w:val="single" w:sz="4" w:space="0" w:color="auto"/>
            </w:tcBorders>
            <w:vAlign w:val="center"/>
          </w:tcPr>
          <w:p w:rsidR="00833869" w:rsidRPr="00891BB0" w:rsidRDefault="00833869" w:rsidP="00833869">
            <w:pPr>
              <w:spacing w:line="288" w:lineRule="auto"/>
              <w:jc w:val="center"/>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tcPr>
          <w:p w:rsidR="00833869" w:rsidRPr="00891BB0" w:rsidRDefault="00833869" w:rsidP="00833869">
            <w:pPr>
              <w:pStyle w:val="a4"/>
              <w:shd w:val="clear" w:color="auto" w:fill="FFFFFF"/>
              <w:spacing w:before="0" w:beforeAutospacing="0" w:after="0" w:afterAutospacing="0"/>
              <w:jc w:val="both"/>
              <w:rPr>
                <w:rFonts w:ascii="Calibri" w:hAnsi="Calibri"/>
                <w:lang w:val="uz-Cyrl-UZ"/>
              </w:rPr>
            </w:pPr>
            <w:r w:rsidRPr="00891BB0">
              <w:t>Превентор ускунасини штурвал ва штурвал тор</w:t>
            </w:r>
            <w:r w:rsidRPr="00891BB0">
              <w:rPr>
                <w:lang w:val="uz-Cyrl-UZ"/>
              </w:rPr>
              <w:t>тқ</w:t>
            </w:r>
            <w:r w:rsidRPr="00891BB0">
              <w:t xml:space="preserve">ичи </w:t>
            </w:r>
            <w:r w:rsidRPr="00891BB0">
              <w:rPr>
                <w:lang w:val="uz-Cyrl-UZ"/>
              </w:rPr>
              <w:t xml:space="preserve">билан </w:t>
            </w:r>
            <w:r w:rsidRPr="00891BB0">
              <w:t>улаш</w:t>
            </w:r>
          </w:p>
        </w:tc>
      </w:tr>
      <w:tr w:rsidR="00833869" w:rsidRPr="005C6AF6" w:rsidTr="00833869">
        <w:tc>
          <w:tcPr>
            <w:tcW w:w="3031" w:type="dxa"/>
            <w:gridSpan w:val="4"/>
            <w:vMerge/>
            <w:tcBorders>
              <w:left w:val="single" w:sz="4" w:space="0" w:color="auto"/>
              <w:bottom w:val="single" w:sz="4" w:space="0" w:color="auto"/>
              <w:right w:val="single" w:sz="4" w:space="0" w:color="auto"/>
            </w:tcBorders>
            <w:vAlign w:val="center"/>
          </w:tcPr>
          <w:p w:rsidR="00833869" w:rsidRPr="00891BB0" w:rsidRDefault="00833869" w:rsidP="00833869">
            <w:pPr>
              <w:spacing w:line="288" w:lineRule="auto"/>
              <w:jc w:val="center"/>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tcPr>
          <w:p w:rsidR="00833869" w:rsidRPr="00891BB0" w:rsidRDefault="00833869" w:rsidP="00833869">
            <w:pPr>
              <w:pStyle w:val="a4"/>
              <w:shd w:val="clear" w:color="auto" w:fill="FFFFFF"/>
              <w:spacing w:before="0" w:beforeAutospacing="0" w:after="0" w:afterAutospacing="0"/>
              <w:jc w:val="both"/>
              <w:rPr>
                <w:rFonts w:ascii="Calibri" w:hAnsi="Calibri"/>
                <w:lang w:val="uz-Cyrl-UZ"/>
              </w:rPr>
            </w:pPr>
            <w:r w:rsidRPr="00891BB0">
              <w:rPr>
                <w:lang w:val="uz-Cyrl-UZ"/>
              </w:rPr>
              <w:t xml:space="preserve">Превенторларнинг механик юритгичлари, дросселаш ва сўндириш блокларини нуқсонлар </w:t>
            </w:r>
            <w:r w:rsidR="00E96CB5">
              <w:rPr>
                <w:lang w:val="uz-Cyrl-UZ"/>
              </w:rPr>
              <w:t>борлигига визуал кўздан кечириш</w:t>
            </w:r>
          </w:p>
        </w:tc>
      </w:tr>
      <w:tr w:rsidR="00833869" w:rsidRPr="005C6AF6" w:rsidTr="00833869">
        <w:tc>
          <w:tcPr>
            <w:tcW w:w="3031" w:type="dxa"/>
            <w:gridSpan w:val="4"/>
            <w:vMerge w:val="restart"/>
            <w:tcBorders>
              <w:top w:val="single" w:sz="4" w:space="0" w:color="auto"/>
              <w:left w:val="single" w:sz="4" w:space="0" w:color="auto"/>
              <w:right w:val="single" w:sz="4" w:space="0" w:color="auto"/>
            </w:tcBorders>
            <w:vAlign w:val="center"/>
          </w:tcPr>
          <w:p w:rsidR="00833869" w:rsidRPr="00891BB0" w:rsidRDefault="00833869" w:rsidP="00833869">
            <w:pPr>
              <w:spacing w:line="288" w:lineRule="auto"/>
              <w:jc w:val="center"/>
              <w:rPr>
                <w:rFonts w:ascii="Times New Roman" w:hAnsi="Times New Roman" w:cs="Times New Roman"/>
                <w:b/>
                <w:sz w:val="24"/>
                <w:szCs w:val="24"/>
                <w:lang w:val="uz-Cyrl-UZ"/>
              </w:rPr>
            </w:pPr>
            <w:r w:rsidRPr="00891BB0">
              <w:rPr>
                <w:rFonts w:ascii="Times New Roman" w:hAnsi="Times New Roman" w:cs="Times New Roman"/>
                <w:b/>
                <w:sz w:val="24"/>
                <w:szCs w:val="24"/>
                <w:lang w:val="uz-Cyrl-UZ"/>
              </w:rPr>
              <w:t>Зарур билимлар</w:t>
            </w:r>
          </w:p>
        </w:tc>
        <w:tc>
          <w:tcPr>
            <w:tcW w:w="6198" w:type="dxa"/>
            <w:gridSpan w:val="6"/>
            <w:tcBorders>
              <w:top w:val="single" w:sz="4" w:space="0" w:color="auto"/>
              <w:left w:val="single" w:sz="4" w:space="0" w:color="auto"/>
              <w:bottom w:val="single" w:sz="4" w:space="0" w:color="auto"/>
              <w:right w:val="single" w:sz="4" w:space="0" w:color="auto"/>
            </w:tcBorders>
          </w:tcPr>
          <w:p w:rsidR="00833869" w:rsidRPr="00891BB0" w:rsidRDefault="00833869" w:rsidP="00833869">
            <w:pPr>
              <w:jc w:val="both"/>
              <w:rPr>
                <w:rFonts w:ascii="Times New Roman" w:hAnsi="Times New Roman"/>
                <w:sz w:val="24"/>
                <w:szCs w:val="24"/>
                <w:lang w:val="uz-Cyrl-UZ"/>
              </w:rPr>
            </w:pPr>
            <w:r w:rsidRPr="00891BB0">
              <w:rPr>
                <w:rFonts w:ascii="Times New Roman" w:hAnsi="Times New Roman"/>
                <w:sz w:val="24"/>
                <w:szCs w:val="24"/>
                <w:lang w:val="uz-Cyrl-UZ"/>
              </w:rPr>
              <w:t>Қудуқлар оғзини колонна каллаги билан жиҳозлаш схемаси, бурғулаш колонна каллагини иш</w:t>
            </w:r>
            <w:r w:rsidR="00E96CB5">
              <w:rPr>
                <w:rFonts w:ascii="Times New Roman" w:hAnsi="Times New Roman"/>
                <w:sz w:val="24"/>
                <w:szCs w:val="24"/>
                <w:lang w:val="uz-Cyrl-UZ"/>
              </w:rPr>
              <w:t>латиш бўйича қўлланма</w:t>
            </w:r>
          </w:p>
        </w:tc>
      </w:tr>
      <w:tr w:rsidR="00833869" w:rsidRPr="005C6AF6" w:rsidTr="00833869">
        <w:tc>
          <w:tcPr>
            <w:tcW w:w="3031" w:type="dxa"/>
            <w:gridSpan w:val="4"/>
            <w:vMerge/>
            <w:tcBorders>
              <w:left w:val="single" w:sz="4" w:space="0" w:color="auto"/>
              <w:right w:val="single" w:sz="4" w:space="0" w:color="auto"/>
            </w:tcBorders>
            <w:vAlign w:val="center"/>
          </w:tcPr>
          <w:p w:rsidR="00833869" w:rsidRPr="00891BB0" w:rsidRDefault="00833869" w:rsidP="00833869">
            <w:pPr>
              <w:spacing w:line="288" w:lineRule="auto"/>
              <w:jc w:val="center"/>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tcPr>
          <w:p w:rsidR="00833869" w:rsidRPr="00891BB0" w:rsidRDefault="00833869" w:rsidP="00833869">
            <w:pPr>
              <w:jc w:val="both"/>
              <w:rPr>
                <w:sz w:val="24"/>
                <w:szCs w:val="24"/>
                <w:lang w:val="uz-Cyrl-UZ"/>
              </w:rPr>
            </w:pPr>
            <w:r w:rsidRPr="00891BB0">
              <w:rPr>
                <w:rFonts w:ascii="Times New Roman" w:hAnsi="Times New Roman"/>
                <w:sz w:val="24"/>
                <w:szCs w:val="24"/>
                <w:lang w:val="uz-Cyrl-UZ"/>
              </w:rPr>
              <w:t>Превентор ускуналарининг гидробошқарув тизимининг  тузилиши, монтаж қ</w:t>
            </w:r>
            <w:r w:rsidR="00E96CB5">
              <w:rPr>
                <w:rFonts w:ascii="Times New Roman" w:hAnsi="Times New Roman"/>
                <w:sz w:val="24"/>
                <w:szCs w:val="24"/>
                <w:lang w:val="uz-Cyrl-UZ"/>
              </w:rPr>
              <w:t>илиш ва ишга тайёрлаш қоидалари</w:t>
            </w:r>
          </w:p>
        </w:tc>
      </w:tr>
      <w:tr w:rsidR="00833869" w:rsidRPr="00891BB0" w:rsidTr="00833869">
        <w:tc>
          <w:tcPr>
            <w:tcW w:w="3031" w:type="dxa"/>
            <w:gridSpan w:val="4"/>
            <w:vMerge/>
            <w:tcBorders>
              <w:left w:val="single" w:sz="4" w:space="0" w:color="auto"/>
              <w:right w:val="single" w:sz="4" w:space="0" w:color="auto"/>
            </w:tcBorders>
            <w:vAlign w:val="center"/>
          </w:tcPr>
          <w:p w:rsidR="00833869" w:rsidRPr="00891BB0" w:rsidRDefault="00833869" w:rsidP="00833869">
            <w:pPr>
              <w:spacing w:line="288" w:lineRule="auto"/>
              <w:jc w:val="center"/>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tcPr>
          <w:p w:rsidR="00833869" w:rsidRPr="00891BB0" w:rsidRDefault="00833869" w:rsidP="00833869">
            <w:pPr>
              <w:jc w:val="both"/>
              <w:rPr>
                <w:sz w:val="24"/>
                <w:szCs w:val="24"/>
                <w:lang w:val="uz-Cyrl-UZ"/>
              </w:rPr>
            </w:pPr>
            <w:r w:rsidRPr="00891BB0">
              <w:rPr>
                <w:rFonts w:ascii="Times New Roman" w:hAnsi="Times New Roman"/>
                <w:sz w:val="24"/>
                <w:szCs w:val="24"/>
                <w:lang w:val="uz-Cyrl-UZ"/>
              </w:rPr>
              <w:t>Превенторларнинг механик юритг</w:t>
            </w:r>
            <w:r w:rsidR="00E96CB5">
              <w:rPr>
                <w:rFonts w:ascii="Times New Roman" w:hAnsi="Times New Roman"/>
                <w:sz w:val="24"/>
                <w:szCs w:val="24"/>
                <w:lang w:val="uz-Cyrl-UZ"/>
              </w:rPr>
              <w:t>ичларини монтаж қилиш қоидалари</w:t>
            </w:r>
          </w:p>
        </w:tc>
      </w:tr>
      <w:tr w:rsidR="00833869" w:rsidRPr="005C6AF6" w:rsidTr="00833869">
        <w:tc>
          <w:tcPr>
            <w:tcW w:w="3031" w:type="dxa"/>
            <w:gridSpan w:val="4"/>
            <w:vMerge/>
            <w:tcBorders>
              <w:left w:val="single" w:sz="4" w:space="0" w:color="auto"/>
              <w:bottom w:val="single" w:sz="4" w:space="0" w:color="auto"/>
              <w:right w:val="single" w:sz="4" w:space="0" w:color="auto"/>
            </w:tcBorders>
            <w:vAlign w:val="center"/>
          </w:tcPr>
          <w:p w:rsidR="00833869" w:rsidRPr="00891BB0" w:rsidRDefault="00833869" w:rsidP="00833869">
            <w:pPr>
              <w:spacing w:line="288" w:lineRule="auto"/>
              <w:jc w:val="center"/>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tcPr>
          <w:p w:rsidR="00833869" w:rsidRPr="00891BB0" w:rsidRDefault="00833869" w:rsidP="00833869">
            <w:pPr>
              <w:jc w:val="both"/>
              <w:rPr>
                <w:snapToGrid w:val="0"/>
                <w:sz w:val="24"/>
                <w:szCs w:val="24"/>
                <w:lang w:val="uz-Cyrl-UZ"/>
              </w:rPr>
            </w:pPr>
            <w:r w:rsidRPr="00891BB0">
              <w:rPr>
                <w:rFonts w:ascii="Times New Roman" w:hAnsi="Times New Roman"/>
                <w:sz w:val="24"/>
                <w:szCs w:val="24"/>
                <w:lang w:val="uz-Cyrl-UZ"/>
              </w:rPr>
              <w:t>Отқинга қарши ускуналарнинг текширилиши лозим бўлган боғловчи элементлари рўйхати, текшириш ўтказ</w:t>
            </w:r>
            <w:r w:rsidR="00E96CB5">
              <w:rPr>
                <w:rFonts w:ascii="Times New Roman" w:hAnsi="Times New Roman"/>
                <w:sz w:val="24"/>
                <w:szCs w:val="24"/>
                <w:lang w:val="uz-Cyrl-UZ"/>
              </w:rPr>
              <w:t>илганлиги бўйича сўров варақаси</w:t>
            </w:r>
          </w:p>
        </w:tc>
      </w:tr>
      <w:tr w:rsidR="00833869" w:rsidRPr="00891BB0" w:rsidTr="00833869">
        <w:tc>
          <w:tcPr>
            <w:tcW w:w="3031" w:type="dxa"/>
            <w:gridSpan w:val="4"/>
            <w:tcBorders>
              <w:top w:val="single" w:sz="4" w:space="0" w:color="auto"/>
              <w:left w:val="single" w:sz="4" w:space="0" w:color="auto"/>
              <w:bottom w:val="single" w:sz="4" w:space="0" w:color="auto"/>
              <w:right w:val="single" w:sz="4" w:space="0" w:color="auto"/>
            </w:tcBorders>
            <w:vAlign w:val="center"/>
          </w:tcPr>
          <w:p w:rsidR="00833869" w:rsidRPr="00891BB0" w:rsidRDefault="00833869" w:rsidP="00833869">
            <w:pPr>
              <w:spacing w:line="288" w:lineRule="auto"/>
              <w:jc w:val="center"/>
              <w:rPr>
                <w:rFonts w:ascii="Times New Roman" w:hAnsi="Times New Roman" w:cs="Times New Roman"/>
                <w:b/>
                <w:sz w:val="24"/>
                <w:szCs w:val="24"/>
                <w:lang w:val="uz-Cyrl-UZ"/>
              </w:rPr>
            </w:pPr>
            <w:r w:rsidRPr="00891BB0">
              <w:rPr>
                <w:rFonts w:ascii="Times New Roman" w:hAnsi="Times New Roman" w:cs="Times New Roman"/>
                <w:b/>
                <w:sz w:val="24"/>
                <w:szCs w:val="24"/>
                <w:lang w:val="uz-Cyrl-UZ"/>
              </w:rPr>
              <w:t>Бошқа тавсифлар</w:t>
            </w:r>
          </w:p>
        </w:tc>
        <w:tc>
          <w:tcPr>
            <w:tcW w:w="6198" w:type="dxa"/>
            <w:gridSpan w:val="6"/>
            <w:tcBorders>
              <w:top w:val="single" w:sz="4" w:space="0" w:color="auto"/>
              <w:left w:val="single" w:sz="4" w:space="0" w:color="auto"/>
              <w:bottom w:val="single" w:sz="4" w:space="0" w:color="auto"/>
              <w:right w:val="single" w:sz="4" w:space="0" w:color="auto"/>
            </w:tcBorders>
          </w:tcPr>
          <w:p w:rsidR="00833869" w:rsidRPr="00891BB0" w:rsidRDefault="00833869" w:rsidP="00833869">
            <w:pPr>
              <w:spacing w:line="288" w:lineRule="auto"/>
              <w:rPr>
                <w:rFonts w:ascii="Times New Roman" w:hAnsi="Times New Roman" w:cs="Times New Roman"/>
                <w:sz w:val="24"/>
                <w:szCs w:val="24"/>
                <w:lang w:val="uz-Cyrl-UZ"/>
              </w:rPr>
            </w:pPr>
            <w:r w:rsidRPr="00891BB0">
              <w:rPr>
                <w:rFonts w:ascii="Times New Roman" w:hAnsi="Times New Roman" w:cs="Times New Roman"/>
                <w:sz w:val="24"/>
                <w:szCs w:val="24"/>
                <w:lang w:val="uz-Cyrl-UZ"/>
              </w:rPr>
              <w:t>-</w:t>
            </w:r>
          </w:p>
        </w:tc>
      </w:tr>
    </w:tbl>
    <w:p w:rsidR="00425837" w:rsidRDefault="00425837" w:rsidP="00804EFC">
      <w:pPr>
        <w:spacing w:after="0" w:line="288" w:lineRule="auto"/>
        <w:rPr>
          <w:rFonts w:ascii="Times New Roman" w:hAnsi="Times New Roman" w:cs="Times New Roman"/>
          <w:sz w:val="24"/>
          <w:szCs w:val="24"/>
        </w:rPr>
      </w:pPr>
    </w:p>
    <w:p w:rsidR="003D5ED5" w:rsidRPr="00425837" w:rsidRDefault="00425837" w:rsidP="00804EFC">
      <w:pPr>
        <w:spacing w:after="0" w:line="288" w:lineRule="auto"/>
        <w:rPr>
          <w:rFonts w:ascii="Times New Roman" w:hAnsi="Times New Roman" w:cs="Times New Roman"/>
          <w:sz w:val="2"/>
          <w:szCs w:val="2"/>
        </w:rPr>
      </w:pPr>
      <w:r>
        <w:rPr>
          <w:rFonts w:ascii="Times New Roman" w:hAnsi="Times New Roman" w:cs="Times New Roman"/>
          <w:sz w:val="24"/>
          <w:szCs w:val="24"/>
        </w:rPr>
        <w:br w:type="column"/>
      </w:r>
    </w:p>
    <w:tbl>
      <w:tblPr>
        <w:tblStyle w:val="a3"/>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288"/>
        <w:gridCol w:w="569"/>
        <w:gridCol w:w="625"/>
        <w:gridCol w:w="150"/>
        <w:gridCol w:w="315"/>
        <w:gridCol w:w="2425"/>
        <w:gridCol w:w="1649"/>
        <w:gridCol w:w="551"/>
        <w:gridCol w:w="1104"/>
      </w:tblGrid>
      <w:tr w:rsidR="003D5ED5" w:rsidRPr="004D5C4A" w:rsidTr="00833869">
        <w:trPr>
          <w:trHeight w:val="570"/>
        </w:trPr>
        <w:tc>
          <w:tcPr>
            <w:tcW w:w="9229" w:type="dxa"/>
            <w:gridSpan w:val="10"/>
          </w:tcPr>
          <w:p w:rsidR="003D5ED5" w:rsidRPr="004D5C4A" w:rsidRDefault="003D5ED5" w:rsidP="003D5ED5">
            <w:pPr>
              <w:spacing w:line="288" w:lineRule="auto"/>
              <w:ind w:left="573"/>
              <w:rPr>
                <w:rFonts w:ascii="Times New Roman" w:hAnsi="Times New Roman" w:cs="Times New Roman"/>
                <w:b/>
                <w:sz w:val="24"/>
                <w:szCs w:val="24"/>
                <w:lang w:val="uz-Cyrl-UZ"/>
              </w:rPr>
            </w:pPr>
            <w:r>
              <w:rPr>
                <w:rFonts w:ascii="Times New Roman" w:hAnsi="Times New Roman" w:cs="Times New Roman"/>
                <w:b/>
                <w:sz w:val="24"/>
                <w:szCs w:val="24"/>
                <w:lang w:val="uz-Cyrl-UZ"/>
              </w:rPr>
              <w:t>3.2</w:t>
            </w:r>
            <w:r w:rsidRPr="004D5C4A">
              <w:rPr>
                <w:rFonts w:ascii="Times New Roman" w:hAnsi="Times New Roman" w:cs="Times New Roman"/>
                <w:b/>
                <w:sz w:val="24"/>
                <w:szCs w:val="24"/>
                <w:lang w:val="uz-Cyrl-UZ"/>
              </w:rPr>
              <w:t>.</w:t>
            </w:r>
            <w:r>
              <w:rPr>
                <w:rFonts w:ascii="Times New Roman" w:hAnsi="Times New Roman" w:cs="Times New Roman"/>
                <w:b/>
                <w:sz w:val="24"/>
                <w:szCs w:val="24"/>
                <w:lang w:val="uz-Cyrl-UZ"/>
              </w:rPr>
              <w:t>5.</w:t>
            </w:r>
            <w:r w:rsidRPr="004D5C4A">
              <w:rPr>
                <w:rFonts w:ascii="Times New Roman" w:hAnsi="Times New Roman" w:cs="Times New Roman"/>
                <w:b/>
                <w:sz w:val="24"/>
                <w:szCs w:val="24"/>
                <w:lang w:val="uz-Cyrl-UZ"/>
              </w:rPr>
              <w:t xml:space="preserve"> МЕҲНАТ ВАЗИФА</w:t>
            </w:r>
            <w:r>
              <w:rPr>
                <w:rFonts w:ascii="Times New Roman" w:hAnsi="Times New Roman" w:cs="Times New Roman"/>
                <w:b/>
                <w:sz w:val="24"/>
                <w:szCs w:val="24"/>
                <w:lang w:val="uz-Cyrl-UZ"/>
              </w:rPr>
              <w:t>ЛАР</w:t>
            </w:r>
            <w:r w:rsidRPr="004D5C4A">
              <w:rPr>
                <w:rFonts w:ascii="Times New Roman" w:hAnsi="Times New Roman" w:cs="Times New Roman"/>
                <w:b/>
                <w:sz w:val="24"/>
                <w:szCs w:val="24"/>
                <w:lang w:val="uz-Cyrl-UZ"/>
              </w:rPr>
              <w:t>И</w:t>
            </w:r>
          </w:p>
        </w:tc>
      </w:tr>
      <w:tr w:rsidR="00833869" w:rsidRPr="005C6AF6" w:rsidTr="00833869">
        <w:tc>
          <w:tcPr>
            <w:tcW w:w="1837" w:type="dxa"/>
            <w:gridSpan w:val="2"/>
            <w:tcBorders>
              <w:right w:val="single" w:sz="4" w:space="0" w:color="auto"/>
            </w:tcBorders>
          </w:tcPr>
          <w:p w:rsidR="00833869" w:rsidRPr="004D5C4A" w:rsidRDefault="00833869" w:rsidP="00833869">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Номланиши</w:t>
            </w:r>
          </w:p>
        </w:tc>
        <w:tc>
          <w:tcPr>
            <w:tcW w:w="7392" w:type="dxa"/>
            <w:gridSpan w:val="8"/>
            <w:tcBorders>
              <w:top w:val="single" w:sz="4" w:space="0" w:color="auto"/>
              <w:left w:val="single" w:sz="4" w:space="0" w:color="auto"/>
              <w:bottom w:val="single" w:sz="4" w:space="0" w:color="auto"/>
              <w:right w:val="single" w:sz="4" w:space="0" w:color="auto"/>
            </w:tcBorders>
            <w:vAlign w:val="center"/>
          </w:tcPr>
          <w:p w:rsidR="00833869" w:rsidRPr="009D0479" w:rsidRDefault="00833869" w:rsidP="00833869">
            <w:pPr>
              <w:jc w:val="both"/>
              <w:rPr>
                <w:rFonts w:ascii="Times New Roman" w:hAnsi="Times New Roman"/>
                <w:i/>
                <w:sz w:val="24"/>
                <w:szCs w:val="20"/>
                <w:lang w:val="uz-Cyrl-UZ"/>
              </w:rPr>
            </w:pPr>
            <w:r w:rsidRPr="009D0479">
              <w:rPr>
                <w:rFonts w:ascii="Times New Roman" w:hAnsi="Times New Roman"/>
                <w:sz w:val="24"/>
                <w:szCs w:val="20"/>
                <w:lang w:val="uz-Cyrl-UZ"/>
              </w:rPr>
              <w:t>Нефть ва газ қидирув ва ишлатиш қудуқлари бурғуловчисининг раҳбарлиги остида чуқурлиги 4000 метргача бўлган нефть ва газ қудуқларида геофизик тадқиқотлар ўтказишга тайёргарлик кўриш пайтида комплекс ёрдамчи ишларни бажариш</w:t>
            </w:r>
          </w:p>
        </w:tc>
      </w:tr>
      <w:tr w:rsidR="00833869" w:rsidRPr="005C6AF6" w:rsidTr="00833869">
        <w:tc>
          <w:tcPr>
            <w:tcW w:w="9229" w:type="dxa"/>
            <w:gridSpan w:val="10"/>
          </w:tcPr>
          <w:p w:rsidR="00833869" w:rsidRPr="003D5ED5" w:rsidRDefault="00833869" w:rsidP="00833869">
            <w:pPr>
              <w:spacing w:line="288" w:lineRule="auto"/>
              <w:rPr>
                <w:rFonts w:ascii="Times New Roman" w:hAnsi="Times New Roman" w:cs="Times New Roman"/>
                <w:sz w:val="24"/>
                <w:szCs w:val="24"/>
                <w:lang w:val="uz-Cyrl-UZ"/>
              </w:rPr>
            </w:pPr>
          </w:p>
        </w:tc>
      </w:tr>
      <w:tr w:rsidR="00833869" w:rsidRPr="004D5C4A" w:rsidTr="00833869">
        <w:tc>
          <w:tcPr>
            <w:tcW w:w="1549" w:type="dxa"/>
          </w:tcPr>
          <w:p w:rsidR="00833869" w:rsidRPr="003D5ED5" w:rsidRDefault="00833869" w:rsidP="00833869">
            <w:pPr>
              <w:spacing w:line="288" w:lineRule="auto"/>
              <w:rPr>
                <w:rFonts w:ascii="Times New Roman" w:hAnsi="Times New Roman" w:cs="Times New Roman"/>
                <w:sz w:val="24"/>
                <w:szCs w:val="24"/>
                <w:lang w:val="uz-Cyrl-UZ"/>
              </w:rPr>
            </w:pPr>
          </w:p>
        </w:tc>
        <w:tc>
          <w:tcPr>
            <w:tcW w:w="857" w:type="dxa"/>
            <w:gridSpan w:val="2"/>
            <w:tcBorders>
              <w:right w:val="single" w:sz="4" w:space="0" w:color="auto"/>
            </w:tcBorders>
          </w:tcPr>
          <w:p w:rsidR="00833869" w:rsidRPr="004D5C4A" w:rsidRDefault="00833869" w:rsidP="00833869">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Коди</w:t>
            </w:r>
          </w:p>
        </w:tc>
        <w:tc>
          <w:tcPr>
            <w:tcW w:w="1090" w:type="dxa"/>
            <w:gridSpan w:val="3"/>
            <w:tcBorders>
              <w:top w:val="single" w:sz="4" w:space="0" w:color="auto"/>
              <w:left w:val="single" w:sz="4" w:space="0" w:color="auto"/>
              <w:bottom w:val="single" w:sz="4" w:space="0" w:color="auto"/>
              <w:right w:val="single" w:sz="4" w:space="0" w:color="auto"/>
            </w:tcBorders>
            <w:vAlign w:val="center"/>
          </w:tcPr>
          <w:p w:rsidR="00833869" w:rsidRPr="000E287A" w:rsidRDefault="00833869" w:rsidP="00833869">
            <w:pPr>
              <w:jc w:val="center"/>
              <w:rPr>
                <w:rFonts w:ascii="Times New Roman" w:hAnsi="Times New Roman"/>
                <w:sz w:val="24"/>
                <w:szCs w:val="24"/>
                <w:lang w:val="uz-Cyrl-UZ"/>
              </w:rPr>
            </w:pPr>
            <w:r w:rsidRPr="000E287A">
              <w:rPr>
                <w:rFonts w:ascii="Times New Roman" w:hAnsi="Times New Roman"/>
                <w:sz w:val="24"/>
                <w:szCs w:val="24"/>
                <w:lang w:val="uz-Cyrl-UZ"/>
              </w:rPr>
              <w:t>B/05.4</w:t>
            </w:r>
          </w:p>
        </w:tc>
        <w:tc>
          <w:tcPr>
            <w:tcW w:w="2427" w:type="dxa"/>
            <w:tcBorders>
              <w:left w:val="single" w:sz="4" w:space="0" w:color="auto"/>
            </w:tcBorders>
          </w:tcPr>
          <w:p w:rsidR="00833869" w:rsidRPr="004D5C4A" w:rsidRDefault="00833869" w:rsidP="00833869">
            <w:pPr>
              <w:spacing w:line="288" w:lineRule="auto"/>
              <w:rPr>
                <w:rFonts w:ascii="Times New Roman" w:hAnsi="Times New Roman" w:cs="Times New Roman"/>
                <w:sz w:val="24"/>
                <w:szCs w:val="24"/>
              </w:rPr>
            </w:pPr>
          </w:p>
        </w:tc>
        <w:tc>
          <w:tcPr>
            <w:tcW w:w="2201" w:type="dxa"/>
            <w:gridSpan w:val="2"/>
            <w:tcBorders>
              <w:right w:val="single" w:sz="4" w:space="0" w:color="auto"/>
            </w:tcBorders>
          </w:tcPr>
          <w:p w:rsidR="00833869" w:rsidRPr="004D5C4A" w:rsidRDefault="00833869" w:rsidP="00833869">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Малака даражаси</w:t>
            </w:r>
          </w:p>
        </w:tc>
        <w:tc>
          <w:tcPr>
            <w:tcW w:w="1105" w:type="dxa"/>
            <w:tcBorders>
              <w:top w:val="single" w:sz="4" w:space="0" w:color="auto"/>
              <w:left w:val="single" w:sz="4" w:space="0" w:color="auto"/>
              <w:bottom w:val="single" w:sz="4" w:space="0" w:color="auto"/>
              <w:right w:val="single" w:sz="4" w:space="0" w:color="auto"/>
            </w:tcBorders>
          </w:tcPr>
          <w:p w:rsidR="00833869" w:rsidRPr="00833869" w:rsidRDefault="00833869" w:rsidP="00833869">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4</w:t>
            </w:r>
          </w:p>
        </w:tc>
      </w:tr>
      <w:tr w:rsidR="00833869" w:rsidRPr="004D5C4A" w:rsidTr="00833869">
        <w:tc>
          <w:tcPr>
            <w:tcW w:w="9229" w:type="dxa"/>
            <w:gridSpan w:val="10"/>
          </w:tcPr>
          <w:p w:rsidR="00833869" w:rsidRPr="004D5C4A" w:rsidRDefault="00833869" w:rsidP="00833869">
            <w:pPr>
              <w:spacing w:line="288" w:lineRule="auto"/>
              <w:rPr>
                <w:rFonts w:ascii="Times New Roman" w:hAnsi="Times New Roman" w:cs="Times New Roman"/>
                <w:sz w:val="24"/>
                <w:szCs w:val="24"/>
              </w:rPr>
            </w:pPr>
          </w:p>
        </w:tc>
      </w:tr>
      <w:tr w:rsidR="00833869" w:rsidRPr="000E4878" w:rsidTr="00833869">
        <w:tc>
          <w:tcPr>
            <w:tcW w:w="1549" w:type="dxa"/>
            <w:vMerge w:val="restart"/>
            <w:tcBorders>
              <w:right w:val="single" w:sz="4" w:space="0" w:color="auto"/>
            </w:tcBorders>
          </w:tcPr>
          <w:p w:rsidR="00833869" w:rsidRPr="000E4878" w:rsidRDefault="00833869" w:rsidP="00833869">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Меҳнат вазифаси</w:t>
            </w:r>
          </w:p>
        </w:tc>
        <w:tc>
          <w:tcPr>
            <w:tcW w:w="1632" w:type="dxa"/>
            <w:gridSpan w:val="4"/>
            <w:vMerge w:val="restart"/>
            <w:tcBorders>
              <w:top w:val="single" w:sz="4" w:space="0" w:color="auto"/>
              <w:left w:val="single" w:sz="4" w:space="0" w:color="auto"/>
              <w:bottom w:val="single" w:sz="4" w:space="0" w:color="auto"/>
              <w:right w:val="single" w:sz="4" w:space="0" w:color="auto"/>
            </w:tcBorders>
          </w:tcPr>
          <w:p w:rsidR="00833869" w:rsidRPr="000E4878" w:rsidRDefault="00833869" w:rsidP="00833869">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 xml:space="preserve">Асли </w:t>
            </w:r>
            <w:r>
              <w:rPr>
                <w:rFonts w:ascii="Times New Roman" w:hAnsi="Times New Roman" w:cs="Times New Roman"/>
                <w:sz w:val="24"/>
                <w:szCs w:val="24"/>
                <w:lang w:val="uz-Cyrl-UZ"/>
              </w:rPr>
              <w:br/>
              <w:t>(“+” белгиси қўйилади)</w:t>
            </w:r>
          </w:p>
        </w:tc>
        <w:tc>
          <w:tcPr>
            <w:tcW w:w="2742" w:type="dxa"/>
            <w:gridSpan w:val="2"/>
            <w:vMerge w:val="restart"/>
            <w:tcBorders>
              <w:top w:val="single" w:sz="4" w:space="0" w:color="auto"/>
              <w:left w:val="single" w:sz="4" w:space="0" w:color="auto"/>
              <w:bottom w:val="single" w:sz="4" w:space="0" w:color="auto"/>
              <w:right w:val="single" w:sz="4" w:space="0" w:color="auto"/>
            </w:tcBorders>
            <w:vAlign w:val="center"/>
          </w:tcPr>
          <w:p w:rsidR="00833869" w:rsidRPr="000E4878" w:rsidRDefault="00833869" w:rsidP="00833869">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Аслидан фойдаланилган</w:t>
            </w:r>
            <w:r>
              <w:rPr>
                <w:rFonts w:ascii="Times New Roman" w:hAnsi="Times New Roman" w:cs="Times New Roman"/>
                <w:sz w:val="24"/>
                <w:szCs w:val="24"/>
                <w:lang w:val="uz-Cyrl-UZ"/>
              </w:rPr>
              <w:t xml:space="preserve"> </w:t>
            </w:r>
            <w:r>
              <w:rPr>
                <w:rFonts w:ascii="Times New Roman" w:hAnsi="Times New Roman" w:cs="Times New Roman"/>
                <w:sz w:val="24"/>
                <w:szCs w:val="24"/>
                <w:lang w:val="uz-Cyrl-UZ"/>
              </w:rPr>
              <w:br/>
              <w:t>(“+” белгиси қўйилади)</w:t>
            </w:r>
          </w:p>
        </w:tc>
        <w:tc>
          <w:tcPr>
            <w:tcW w:w="3306" w:type="dxa"/>
            <w:gridSpan w:val="3"/>
            <w:tcBorders>
              <w:top w:val="single" w:sz="4" w:space="0" w:color="auto"/>
              <w:left w:val="single" w:sz="4" w:space="0" w:color="auto"/>
              <w:bottom w:val="single" w:sz="4" w:space="0" w:color="auto"/>
              <w:right w:val="single" w:sz="4" w:space="0" w:color="auto"/>
            </w:tcBorders>
            <w:vAlign w:val="center"/>
          </w:tcPr>
          <w:p w:rsidR="00833869" w:rsidRPr="000E4878" w:rsidRDefault="00833869" w:rsidP="00833869">
            <w:pPr>
              <w:spacing w:line="288" w:lineRule="auto"/>
              <w:jc w:val="center"/>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Аслининг</w:t>
            </w:r>
          </w:p>
        </w:tc>
      </w:tr>
      <w:tr w:rsidR="00833869" w:rsidRPr="000E4878" w:rsidTr="00833869">
        <w:tc>
          <w:tcPr>
            <w:tcW w:w="1549" w:type="dxa"/>
            <w:vMerge/>
            <w:tcBorders>
              <w:right w:val="single" w:sz="4" w:space="0" w:color="auto"/>
            </w:tcBorders>
          </w:tcPr>
          <w:p w:rsidR="00833869" w:rsidRPr="000E4878" w:rsidRDefault="00833869" w:rsidP="00833869">
            <w:pPr>
              <w:spacing w:line="288" w:lineRule="auto"/>
              <w:rPr>
                <w:rFonts w:ascii="Times New Roman" w:hAnsi="Times New Roman" w:cs="Times New Roman"/>
                <w:b/>
                <w:sz w:val="24"/>
                <w:szCs w:val="24"/>
                <w:lang w:val="uz-Cyrl-UZ"/>
              </w:rPr>
            </w:pPr>
          </w:p>
        </w:tc>
        <w:tc>
          <w:tcPr>
            <w:tcW w:w="1632" w:type="dxa"/>
            <w:gridSpan w:val="4"/>
            <w:vMerge/>
            <w:tcBorders>
              <w:top w:val="single" w:sz="4" w:space="0" w:color="auto"/>
              <w:left w:val="single" w:sz="4" w:space="0" w:color="auto"/>
              <w:bottom w:val="single" w:sz="4" w:space="0" w:color="auto"/>
              <w:right w:val="single" w:sz="4" w:space="0" w:color="auto"/>
            </w:tcBorders>
            <w:vAlign w:val="center"/>
          </w:tcPr>
          <w:p w:rsidR="00833869" w:rsidRDefault="00833869" w:rsidP="00833869">
            <w:pPr>
              <w:spacing w:line="288" w:lineRule="auto"/>
              <w:jc w:val="center"/>
              <w:rPr>
                <w:rFonts w:ascii="Times New Roman" w:hAnsi="Times New Roman" w:cs="Times New Roman"/>
                <w:sz w:val="24"/>
                <w:szCs w:val="24"/>
                <w:lang w:val="uz-Cyrl-UZ"/>
              </w:rPr>
            </w:pPr>
          </w:p>
        </w:tc>
        <w:tc>
          <w:tcPr>
            <w:tcW w:w="2742" w:type="dxa"/>
            <w:gridSpan w:val="2"/>
            <w:vMerge/>
            <w:tcBorders>
              <w:top w:val="single" w:sz="4" w:space="0" w:color="auto"/>
              <w:left w:val="single" w:sz="4" w:space="0" w:color="auto"/>
              <w:bottom w:val="single" w:sz="4" w:space="0" w:color="auto"/>
              <w:right w:val="single" w:sz="4" w:space="0" w:color="auto"/>
            </w:tcBorders>
            <w:vAlign w:val="center"/>
          </w:tcPr>
          <w:p w:rsidR="00833869" w:rsidRDefault="00833869" w:rsidP="00833869">
            <w:pPr>
              <w:spacing w:line="288" w:lineRule="auto"/>
              <w:jc w:val="center"/>
              <w:rPr>
                <w:rFonts w:ascii="Times New Roman" w:hAnsi="Times New Roman" w:cs="Times New Roman"/>
                <w:sz w:val="24"/>
                <w:szCs w:val="24"/>
                <w:lang w:val="uz-Cyrl-UZ"/>
              </w:rPr>
            </w:pPr>
          </w:p>
        </w:tc>
        <w:tc>
          <w:tcPr>
            <w:tcW w:w="1650" w:type="dxa"/>
            <w:tcBorders>
              <w:top w:val="single" w:sz="4" w:space="0" w:color="auto"/>
              <w:left w:val="single" w:sz="4" w:space="0" w:color="auto"/>
              <w:bottom w:val="single" w:sz="4" w:space="0" w:color="auto"/>
              <w:right w:val="single" w:sz="4" w:space="0" w:color="auto"/>
            </w:tcBorders>
            <w:vAlign w:val="center"/>
          </w:tcPr>
          <w:p w:rsidR="00833869" w:rsidRPr="000E4878" w:rsidRDefault="00833869" w:rsidP="00833869">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коди</w:t>
            </w:r>
          </w:p>
        </w:tc>
        <w:tc>
          <w:tcPr>
            <w:tcW w:w="1656" w:type="dxa"/>
            <w:gridSpan w:val="2"/>
            <w:tcBorders>
              <w:top w:val="single" w:sz="4" w:space="0" w:color="auto"/>
              <w:left w:val="single" w:sz="4" w:space="0" w:color="auto"/>
              <w:bottom w:val="single" w:sz="4" w:space="0" w:color="auto"/>
              <w:right w:val="single" w:sz="4" w:space="0" w:color="auto"/>
            </w:tcBorders>
            <w:vAlign w:val="center"/>
          </w:tcPr>
          <w:p w:rsidR="00833869" w:rsidRPr="000E4878" w:rsidRDefault="00833869" w:rsidP="00833869">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Рўйхатдан ўтказилган рақами</w:t>
            </w:r>
          </w:p>
        </w:tc>
      </w:tr>
      <w:tr w:rsidR="00833869" w:rsidRPr="004D5C4A" w:rsidTr="00833869">
        <w:tc>
          <w:tcPr>
            <w:tcW w:w="1549" w:type="dxa"/>
            <w:vMerge/>
            <w:tcBorders>
              <w:right w:val="single" w:sz="4" w:space="0" w:color="auto"/>
            </w:tcBorders>
          </w:tcPr>
          <w:p w:rsidR="00833869" w:rsidRPr="000E4878" w:rsidRDefault="00833869" w:rsidP="00833869">
            <w:pPr>
              <w:spacing w:line="288" w:lineRule="auto"/>
              <w:rPr>
                <w:rFonts w:ascii="Times New Roman" w:hAnsi="Times New Roman" w:cs="Times New Roman"/>
                <w:b/>
                <w:sz w:val="24"/>
                <w:szCs w:val="24"/>
                <w:lang w:val="uz-Cyrl-UZ"/>
              </w:rPr>
            </w:pPr>
          </w:p>
        </w:tc>
        <w:tc>
          <w:tcPr>
            <w:tcW w:w="1632" w:type="dxa"/>
            <w:gridSpan w:val="4"/>
            <w:tcBorders>
              <w:top w:val="single" w:sz="4" w:space="0" w:color="auto"/>
              <w:left w:val="single" w:sz="4" w:space="0" w:color="auto"/>
              <w:bottom w:val="single" w:sz="4" w:space="0" w:color="auto"/>
              <w:right w:val="single" w:sz="4" w:space="0" w:color="auto"/>
            </w:tcBorders>
          </w:tcPr>
          <w:p w:rsidR="00833869" w:rsidRPr="00833869" w:rsidRDefault="00833869" w:rsidP="00833869">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2742" w:type="dxa"/>
            <w:gridSpan w:val="2"/>
            <w:tcBorders>
              <w:top w:val="single" w:sz="4" w:space="0" w:color="auto"/>
              <w:left w:val="single" w:sz="4" w:space="0" w:color="auto"/>
              <w:bottom w:val="single" w:sz="4" w:space="0" w:color="auto"/>
              <w:right w:val="single" w:sz="4" w:space="0" w:color="auto"/>
            </w:tcBorders>
          </w:tcPr>
          <w:p w:rsidR="00833869" w:rsidRPr="00160110" w:rsidRDefault="00160110" w:rsidP="00160110">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50" w:type="dxa"/>
            <w:tcBorders>
              <w:top w:val="single" w:sz="4" w:space="0" w:color="auto"/>
              <w:left w:val="single" w:sz="4" w:space="0" w:color="auto"/>
              <w:bottom w:val="single" w:sz="4" w:space="0" w:color="auto"/>
              <w:right w:val="single" w:sz="4" w:space="0" w:color="auto"/>
            </w:tcBorders>
          </w:tcPr>
          <w:p w:rsidR="00833869" w:rsidRPr="004D5C4A" w:rsidRDefault="00833869" w:rsidP="00833869">
            <w:pPr>
              <w:spacing w:line="288" w:lineRule="auto"/>
              <w:rPr>
                <w:rFonts w:ascii="Times New Roman" w:hAnsi="Times New Roman" w:cs="Times New Roman"/>
                <w:sz w:val="24"/>
                <w:szCs w:val="24"/>
              </w:rPr>
            </w:pPr>
          </w:p>
        </w:tc>
        <w:tc>
          <w:tcPr>
            <w:tcW w:w="1656" w:type="dxa"/>
            <w:gridSpan w:val="2"/>
            <w:tcBorders>
              <w:top w:val="single" w:sz="4" w:space="0" w:color="auto"/>
              <w:left w:val="single" w:sz="4" w:space="0" w:color="auto"/>
              <w:bottom w:val="single" w:sz="4" w:space="0" w:color="auto"/>
              <w:right w:val="single" w:sz="4" w:space="0" w:color="auto"/>
            </w:tcBorders>
          </w:tcPr>
          <w:p w:rsidR="00833869" w:rsidRPr="004D5C4A" w:rsidRDefault="00833869" w:rsidP="00833869">
            <w:pPr>
              <w:spacing w:line="288" w:lineRule="auto"/>
              <w:rPr>
                <w:rFonts w:ascii="Times New Roman" w:hAnsi="Times New Roman" w:cs="Times New Roman"/>
                <w:sz w:val="24"/>
                <w:szCs w:val="24"/>
              </w:rPr>
            </w:pPr>
          </w:p>
        </w:tc>
      </w:tr>
      <w:tr w:rsidR="00833869" w:rsidRPr="004D5C4A" w:rsidTr="00833869">
        <w:tc>
          <w:tcPr>
            <w:tcW w:w="9229" w:type="dxa"/>
            <w:gridSpan w:val="10"/>
            <w:tcBorders>
              <w:bottom w:val="single" w:sz="4" w:space="0" w:color="auto"/>
            </w:tcBorders>
          </w:tcPr>
          <w:p w:rsidR="00833869" w:rsidRPr="004D5C4A" w:rsidRDefault="00833869" w:rsidP="00833869">
            <w:pPr>
              <w:spacing w:line="288" w:lineRule="auto"/>
              <w:rPr>
                <w:rFonts w:ascii="Times New Roman" w:hAnsi="Times New Roman" w:cs="Times New Roman"/>
                <w:sz w:val="24"/>
                <w:szCs w:val="24"/>
              </w:rPr>
            </w:pPr>
          </w:p>
        </w:tc>
      </w:tr>
      <w:tr w:rsidR="00833869" w:rsidRPr="004D5C4A" w:rsidTr="00833869">
        <w:trPr>
          <w:trHeight w:val="85"/>
        </w:trPr>
        <w:tc>
          <w:tcPr>
            <w:tcW w:w="3031" w:type="dxa"/>
            <w:gridSpan w:val="4"/>
            <w:vMerge w:val="restart"/>
            <w:tcBorders>
              <w:top w:val="single" w:sz="4" w:space="0" w:color="auto"/>
              <w:left w:val="single" w:sz="4" w:space="0" w:color="auto"/>
              <w:right w:val="single" w:sz="4" w:space="0" w:color="auto"/>
            </w:tcBorders>
            <w:vAlign w:val="center"/>
          </w:tcPr>
          <w:p w:rsidR="00833869" w:rsidRPr="009D5C89" w:rsidRDefault="00833869" w:rsidP="00833869">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Меҳнат ҳаракатлари</w:t>
            </w:r>
          </w:p>
        </w:tc>
        <w:tc>
          <w:tcPr>
            <w:tcW w:w="6198" w:type="dxa"/>
            <w:gridSpan w:val="6"/>
            <w:tcBorders>
              <w:top w:val="single" w:sz="4" w:space="0" w:color="auto"/>
              <w:left w:val="single" w:sz="4" w:space="0" w:color="auto"/>
              <w:bottom w:val="single" w:sz="4" w:space="0" w:color="auto"/>
              <w:right w:val="single" w:sz="4" w:space="0" w:color="auto"/>
            </w:tcBorders>
          </w:tcPr>
          <w:p w:rsidR="00833869" w:rsidRPr="00833869" w:rsidRDefault="00833869" w:rsidP="00833869">
            <w:pPr>
              <w:jc w:val="both"/>
              <w:rPr>
                <w:sz w:val="24"/>
                <w:lang w:val="uz-Cyrl-UZ"/>
              </w:rPr>
            </w:pPr>
            <w:r w:rsidRPr="00833869">
              <w:rPr>
                <w:rFonts w:ascii="Times New Roman" w:hAnsi="Times New Roman"/>
                <w:bCs/>
                <w:sz w:val="24"/>
                <w:szCs w:val="24"/>
                <w:lang w:val="uz-Cyrl-UZ"/>
              </w:rPr>
              <w:t>Қу</w:t>
            </w:r>
            <w:r w:rsidR="00E96CB5">
              <w:rPr>
                <w:rFonts w:ascii="Times New Roman" w:hAnsi="Times New Roman"/>
                <w:bCs/>
                <w:sz w:val="24"/>
                <w:szCs w:val="24"/>
                <w:lang w:val="uz-Cyrl-UZ"/>
              </w:rPr>
              <w:t>дуққа ювувчи суюқликларни қуйиш</w:t>
            </w:r>
          </w:p>
        </w:tc>
      </w:tr>
      <w:tr w:rsidR="00833869" w:rsidRPr="005C6AF6" w:rsidTr="00833869">
        <w:trPr>
          <w:trHeight w:val="84"/>
        </w:trPr>
        <w:tc>
          <w:tcPr>
            <w:tcW w:w="3031" w:type="dxa"/>
            <w:gridSpan w:val="4"/>
            <w:vMerge/>
            <w:tcBorders>
              <w:left w:val="single" w:sz="4" w:space="0" w:color="auto"/>
              <w:right w:val="single" w:sz="4" w:space="0" w:color="auto"/>
            </w:tcBorders>
            <w:vAlign w:val="center"/>
          </w:tcPr>
          <w:p w:rsidR="00833869" w:rsidRDefault="00833869" w:rsidP="00833869">
            <w:pPr>
              <w:spacing w:line="288" w:lineRule="auto"/>
              <w:jc w:val="center"/>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tcPr>
          <w:p w:rsidR="00833869" w:rsidRPr="00833869" w:rsidRDefault="00833869" w:rsidP="00833869">
            <w:pPr>
              <w:jc w:val="both"/>
              <w:rPr>
                <w:sz w:val="24"/>
                <w:lang w:val="uz-Cyrl-UZ"/>
              </w:rPr>
            </w:pPr>
            <w:r w:rsidRPr="00833869">
              <w:rPr>
                <w:rFonts w:ascii="Times New Roman" w:hAnsi="Times New Roman"/>
                <w:sz w:val="24"/>
                <w:szCs w:val="24"/>
                <w:lang w:val="uz-Cyrl-UZ"/>
              </w:rPr>
              <w:t>Нефть ва газ қидируви ва ишлатиш қудуқлари бурғуловчисининг раҳбарлиги остида бурғулаш қувурида қудуқда геофизик тадқиқотлар ўтказиш учун автоном комплексни йиғиш ва бўлакларга ажратиш, тушириш-кўтариш операцияларини олиб бориш па</w:t>
            </w:r>
            <w:r w:rsidR="00E96CB5">
              <w:rPr>
                <w:rFonts w:ascii="Times New Roman" w:hAnsi="Times New Roman"/>
                <w:sz w:val="24"/>
                <w:szCs w:val="24"/>
                <w:lang w:val="uz-Cyrl-UZ"/>
              </w:rPr>
              <w:t>йтидаги ёрдамчи ишларни бажариш</w:t>
            </w:r>
          </w:p>
        </w:tc>
      </w:tr>
      <w:tr w:rsidR="00833869" w:rsidRPr="005C6AF6" w:rsidTr="00833869">
        <w:trPr>
          <w:trHeight w:val="84"/>
        </w:trPr>
        <w:tc>
          <w:tcPr>
            <w:tcW w:w="3031" w:type="dxa"/>
            <w:gridSpan w:val="4"/>
            <w:vMerge/>
            <w:tcBorders>
              <w:left w:val="single" w:sz="4" w:space="0" w:color="auto"/>
              <w:right w:val="single" w:sz="4" w:space="0" w:color="auto"/>
            </w:tcBorders>
            <w:vAlign w:val="center"/>
          </w:tcPr>
          <w:p w:rsidR="00833869" w:rsidRDefault="00833869" w:rsidP="00833869">
            <w:pPr>
              <w:spacing w:line="288" w:lineRule="auto"/>
              <w:jc w:val="center"/>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tcPr>
          <w:p w:rsidR="00833869" w:rsidRPr="00833869" w:rsidRDefault="00833869" w:rsidP="00833869">
            <w:pPr>
              <w:pStyle w:val="formattexttopleveltext"/>
              <w:shd w:val="clear" w:color="auto" w:fill="FFFFFF"/>
              <w:spacing w:before="0" w:beforeAutospacing="0" w:after="0" w:afterAutospacing="0"/>
              <w:jc w:val="both"/>
              <w:textAlignment w:val="baseline"/>
              <w:rPr>
                <w:lang w:val="uz-Cyrl-UZ"/>
              </w:rPr>
            </w:pPr>
            <w:r w:rsidRPr="00833869">
              <w:rPr>
                <w:lang w:val="uz-Cyrl-UZ"/>
              </w:rPr>
              <w:t>Нефть ва газ қидируви ва ишлатиш қудуқлари бурғуловчисининг раҳбарлиги остида бурғулаш қувурид</w:t>
            </w:r>
            <w:r w:rsidR="00E96CB5">
              <w:rPr>
                <w:lang w:val="uz-Cyrl-UZ"/>
              </w:rPr>
              <w:t>а қатлам синаш ускунасини йиғиш</w:t>
            </w:r>
          </w:p>
        </w:tc>
      </w:tr>
      <w:tr w:rsidR="00833869" w:rsidRPr="005C6AF6" w:rsidTr="00833869">
        <w:trPr>
          <w:trHeight w:val="84"/>
        </w:trPr>
        <w:tc>
          <w:tcPr>
            <w:tcW w:w="3031" w:type="dxa"/>
            <w:gridSpan w:val="4"/>
            <w:vMerge/>
            <w:tcBorders>
              <w:left w:val="single" w:sz="4" w:space="0" w:color="auto"/>
              <w:bottom w:val="single" w:sz="4" w:space="0" w:color="auto"/>
              <w:right w:val="single" w:sz="4" w:space="0" w:color="auto"/>
            </w:tcBorders>
            <w:vAlign w:val="center"/>
          </w:tcPr>
          <w:p w:rsidR="00833869" w:rsidRDefault="00833869" w:rsidP="00833869">
            <w:pPr>
              <w:spacing w:line="288" w:lineRule="auto"/>
              <w:jc w:val="center"/>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tcPr>
          <w:p w:rsidR="00833869" w:rsidRPr="00833869" w:rsidRDefault="00833869" w:rsidP="00833869">
            <w:pPr>
              <w:pStyle w:val="formattexttopleveltext"/>
              <w:shd w:val="clear" w:color="auto" w:fill="FFFFFF"/>
              <w:spacing w:before="0" w:beforeAutospacing="0" w:after="0" w:afterAutospacing="0"/>
              <w:jc w:val="both"/>
              <w:textAlignment w:val="baseline"/>
              <w:rPr>
                <w:lang w:val="uz-Cyrl-UZ"/>
              </w:rPr>
            </w:pPr>
            <w:r w:rsidRPr="00833869">
              <w:rPr>
                <w:lang w:val="uz-Cyrl-UZ"/>
              </w:rPr>
              <w:t>Нефть ва газ қидируви ва ишлатиш қудуқлари бурғуловчисининг раҳбарлиги остида бурғулаш қувуридаги қатлам сина</w:t>
            </w:r>
            <w:r w:rsidR="00E96CB5">
              <w:rPr>
                <w:lang w:val="uz-Cyrl-UZ"/>
              </w:rPr>
              <w:t>ш ускунасини бўлакларга ажратиш</w:t>
            </w:r>
          </w:p>
        </w:tc>
      </w:tr>
      <w:tr w:rsidR="00833869" w:rsidRPr="005C6AF6" w:rsidTr="00833869">
        <w:tc>
          <w:tcPr>
            <w:tcW w:w="3031" w:type="dxa"/>
            <w:gridSpan w:val="4"/>
            <w:vMerge w:val="restart"/>
            <w:tcBorders>
              <w:top w:val="single" w:sz="4" w:space="0" w:color="auto"/>
              <w:left w:val="single" w:sz="4" w:space="0" w:color="auto"/>
              <w:right w:val="single" w:sz="4" w:space="0" w:color="auto"/>
            </w:tcBorders>
            <w:vAlign w:val="center"/>
          </w:tcPr>
          <w:p w:rsidR="00833869" w:rsidRPr="009D5C89" w:rsidRDefault="00833869" w:rsidP="00833869">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Зарур кўникмалар</w:t>
            </w:r>
          </w:p>
        </w:tc>
        <w:tc>
          <w:tcPr>
            <w:tcW w:w="6198" w:type="dxa"/>
            <w:gridSpan w:val="6"/>
            <w:tcBorders>
              <w:top w:val="single" w:sz="4" w:space="0" w:color="auto"/>
              <w:left w:val="single" w:sz="4" w:space="0" w:color="auto"/>
              <w:bottom w:val="single" w:sz="4" w:space="0" w:color="auto"/>
              <w:right w:val="single" w:sz="4" w:space="0" w:color="auto"/>
            </w:tcBorders>
          </w:tcPr>
          <w:p w:rsidR="00833869" w:rsidRPr="00833869" w:rsidRDefault="00833869" w:rsidP="00833869">
            <w:pPr>
              <w:jc w:val="both"/>
              <w:rPr>
                <w:sz w:val="24"/>
                <w:lang w:val="uz-Cyrl-UZ"/>
              </w:rPr>
            </w:pPr>
            <w:r w:rsidRPr="00833869">
              <w:rPr>
                <w:rFonts w:ascii="Times New Roman" w:hAnsi="Times New Roman"/>
                <w:sz w:val="24"/>
                <w:szCs w:val="24"/>
                <w:lang w:val="uz-Cyrl-UZ"/>
              </w:rPr>
              <w:t>Қудуқдаги статистик сатҳни аниқлаш, қуйиш тизимини монтаж (демонтаж) қилиш ва қу</w:t>
            </w:r>
            <w:r w:rsidR="00E96CB5">
              <w:rPr>
                <w:rFonts w:ascii="Times New Roman" w:hAnsi="Times New Roman"/>
                <w:sz w:val="24"/>
                <w:szCs w:val="24"/>
                <w:lang w:val="uz-Cyrl-UZ"/>
              </w:rPr>
              <w:t>дуққа ювувчи суюқликларни қуйиш</w:t>
            </w:r>
          </w:p>
        </w:tc>
      </w:tr>
      <w:tr w:rsidR="00833869" w:rsidRPr="005C6AF6" w:rsidTr="00833869">
        <w:tc>
          <w:tcPr>
            <w:tcW w:w="3031" w:type="dxa"/>
            <w:gridSpan w:val="4"/>
            <w:vMerge/>
            <w:tcBorders>
              <w:left w:val="single" w:sz="4" w:space="0" w:color="auto"/>
              <w:right w:val="single" w:sz="4" w:space="0" w:color="auto"/>
            </w:tcBorders>
            <w:vAlign w:val="center"/>
          </w:tcPr>
          <w:p w:rsidR="00833869" w:rsidRDefault="00833869" w:rsidP="00833869">
            <w:pPr>
              <w:spacing w:line="288" w:lineRule="auto"/>
              <w:jc w:val="center"/>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tcPr>
          <w:p w:rsidR="00833869" w:rsidRPr="00833869" w:rsidRDefault="00833869" w:rsidP="00833869">
            <w:pPr>
              <w:jc w:val="both"/>
              <w:rPr>
                <w:sz w:val="24"/>
                <w:lang w:val="uz-Cyrl-UZ"/>
              </w:rPr>
            </w:pPr>
            <w:r w:rsidRPr="00833869">
              <w:rPr>
                <w:rFonts w:ascii="Times New Roman" w:hAnsi="Times New Roman"/>
                <w:sz w:val="24"/>
                <w:szCs w:val="24"/>
                <w:lang w:val="uz-Cyrl-UZ"/>
              </w:rPr>
              <w:t>Бурғулаш асбобларида қудуқда геофизик тадқиқотлар ўтказиш учун комплексни ротор майдончасига ташиб келиш (ташиб кетиш), уни бурғу</w:t>
            </w:r>
            <w:r w:rsidR="00E96CB5">
              <w:rPr>
                <w:rFonts w:ascii="Times New Roman" w:hAnsi="Times New Roman"/>
                <w:sz w:val="24"/>
                <w:szCs w:val="24"/>
                <w:lang w:val="uz-Cyrl-UZ"/>
              </w:rPr>
              <w:t>лаш қувури билан улаш (ажратиш)</w:t>
            </w:r>
          </w:p>
        </w:tc>
      </w:tr>
      <w:tr w:rsidR="00833869" w:rsidRPr="005C6AF6" w:rsidTr="00833869">
        <w:tc>
          <w:tcPr>
            <w:tcW w:w="3031" w:type="dxa"/>
            <w:gridSpan w:val="4"/>
            <w:vMerge/>
            <w:tcBorders>
              <w:left w:val="single" w:sz="4" w:space="0" w:color="auto"/>
              <w:right w:val="single" w:sz="4" w:space="0" w:color="auto"/>
            </w:tcBorders>
            <w:vAlign w:val="center"/>
          </w:tcPr>
          <w:p w:rsidR="00833869" w:rsidRDefault="00833869" w:rsidP="00833869">
            <w:pPr>
              <w:spacing w:line="288" w:lineRule="auto"/>
              <w:jc w:val="center"/>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tcPr>
          <w:p w:rsidR="00833869" w:rsidRPr="00833869" w:rsidRDefault="00833869" w:rsidP="00833869">
            <w:pPr>
              <w:jc w:val="both"/>
              <w:rPr>
                <w:sz w:val="24"/>
                <w:lang w:val="uz-Cyrl-UZ"/>
              </w:rPr>
            </w:pPr>
            <w:r w:rsidRPr="00833869">
              <w:rPr>
                <w:rFonts w:ascii="Times New Roman" w:hAnsi="Times New Roman"/>
                <w:sz w:val="24"/>
                <w:szCs w:val="24"/>
                <w:lang w:val="uz-Cyrl-UZ"/>
              </w:rPr>
              <w:t>Бурғулаш қувуридаги қатламни синаш ускуналари элементлари ротор майдончасига ташиб келиш (ташиб кетиш), йиғиш ва у</w:t>
            </w:r>
            <w:r w:rsidR="00E96CB5">
              <w:rPr>
                <w:rFonts w:ascii="Times New Roman" w:hAnsi="Times New Roman"/>
                <w:sz w:val="24"/>
                <w:szCs w:val="24"/>
                <w:lang w:val="uz-Cyrl-UZ"/>
              </w:rPr>
              <w:t>ни бурғулаш қувурига улаш</w:t>
            </w:r>
          </w:p>
        </w:tc>
      </w:tr>
      <w:tr w:rsidR="00833869" w:rsidRPr="005C6AF6" w:rsidTr="00833869">
        <w:tc>
          <w:tcPr>
            <w:tcW w:w="3031" w:type="dxa"/>
            <w:gridSpan w:val="4"/>
            <w:vMerge/>
            <w:tcBorders>
              <w:left w:val="single" w:sz="4" w:space="0" w:color="auto"/>
              <w:bottom w:val="single" w:sz="4" w:space="0" w:color="auto"/>
              <w:right w:val="single" w:sz="4" w:space="0" w:color="auto"/>
            </w:tcBorders>
            <w:vAlign w:val="center"/>
          </w:tcPr>
          <w:p w:rsidR="00833869" w:rsidRDefault="00833869" w:rsidP="00833869">
            <w:pPr>
              <w:spacing w:line="288" w:lineRule="auto"/>
              <w:jc w:val="center"/>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tcPr>
          <w:p w:rsidR="00833869" w:rsidRPr="00833869" w:rsidRDefault="00833869" w:rsidP="00833869">
            <w:pPr>
              <w:pStyle w:val="a4"/>
              <w:shd w:val="clear" w:color="auto" w:fill="FFFFFF"/>
              <w:spacing w:before="0" w:beforeAutospacing="0" w:after="0" w:afterAutospacing="0"/>
              <w:jc w:val="both"/>
              <w:rPr>
                <w:rFonts w:ascii="Calibri" w:hAnsi="Calibri"/>
                <w:szCs w:val="22"/>
                <w:lang w:val="uz-Cyrl-UZ"/>
              </w:rPr>
            </w:pPr>
            <w:r w:rsidRPr="00833869">
              <w:rPr>
                <w:lang w:val="uz-Cyrl-UZ"/>
              </w:rPr>
              <w:t>Бурғулаш қувуридан қатламни синаш ускунасини ечиб</w:t>
            </w:r>
            <w:r w:rsidR="00E96CB5">
              <w:rPr>
                <w:lang w:val="uz-Cyrl-UZ"/>
              </w:rPr>
              <w:t xml:space="preserve"> олиш ва уни бўлакларга ажратиш</w:t>
            </w:r>
          </w:p>
        </w:tc>
      </w:tr>
      <w:tr w:rsidR="00833869" w:rsidRPr="004D5C4A" w:rsidTr="00833869">
        <w:tc>
          <w:tcPr>
            <w:tcW w:w="3031" w:type="dxa"/>
            <w:gridSpan w:val="4"/>
            <w:vMerge w:val="restart"/>
            <w:tcBorders>
              <w:top w:val="single" w:sz="4" w:space="0" w:color="auto"/>
              <w:left w:val="single" w:sz="4" w:space="0" w:color="auto"/>
              <w:right w:val="single" w:sz="4" w:space="0" w:color="auto"/>
            </w:tcBorders>
            <w:vAlign w:val="center"/>
          </w:tcPr>
          <w:p w:rsidR="00833869" w:rsidRPr="00201605" w:rsidRDefault="00833869" w:rsidP="00833869">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Зарур билимлар</w:t>
            </w:r>
          </w:p>
        </w:tc>
        <w:tc>
          <w:tcPr>
            <w:tcW w:w="6198" w:type="dxa"/>
            <w:gridSpan w:val="6"/>
            <w:tcBorders>
              <w:top w:val="single" w:sz="4" w:space="0" w:color="auto"/>
              <w:left w:val="single" w:sz="4" w:space="0" w:color="auto"/>
              <w:bottom w:val="single" w:sz="4" w:space="0" w:color="auto"/>
              <w:right w:val="single" w:sz="4" w:space="0" w:color="auto"/>
            </w:tcBorders>
          </w:tcPr>
          <w:p w:rsidR="00833869" w:rsidRPr="00833869" w:rsidRDefault="00833869" w:rsidP="00833869">
            <w:pPr>
              <w:jc w:val="both"/>
              <w:rPr>
                <w:sz w:val="24"/>
                <w:lang w:val="uz-Cyrl-UZ"/>
              </w:rPr>
            </w:pPr>
            <w:r w:rsidRPr="00833869">
              <w:rPr>
                <w:rFonts w:ascii="Times New Roman" w:hAnsi="Times New Roman"/>
                <w:sz w:val="24"/>
                <w:szCs w:val="24"/>
                <w:lang w:val="uz-Cyrl-UZ"/>
              </w:rPr>
              <w:t>Қуйиш тизимини монтаж қилиш схемаси, назо</w:t>
            </w:r>
            <w:r w:rsidR="00E96CB5">
              <w:rPr>
                <w:rFonts w:ascii="Times New Roman" w:hAnsi="Times New Roman"/>
                <w:sz w:val="24"/>
                <w:szCs w:val="24"/>
                <w:lang w:val="uz-Cyrl-UZ"/>
              </w:rPr>
              <w:t>рат қилиш услублари ва усуллари</w:t>
            </w:r>
          </w:p>
        </w:tc>
      </w:tr>
      <w:tr w:rsidR="00833869" w:rsidRPr="005C6AF6" w:rsidTr="00833869">
        <w:tc>
          <w:tcPr>
            <w:tcW w:w="3031" w:type="dxa"/>
            <w:gridSpan w:val="4"/>
            <w:vMerge/>
            <w:tcBorders>
              <w:left w:val="single" w:sz="4" w:space="0" w:color="auto"/>
              <w:right w:val="single" w:sz="4" w:space="0" w:color="auto"/>
            </w:tcBorders>
            <w:vAlign w:val="center"/>
          </w:tcPr>
          <w:p w:rsidR="00833869" w:rsidRDefault="00833869" w:rsidP="00833869">
            <w:pPr>
              <w:spacing w:line="288" w:lineRule="auto"/>
              <w:jc w:val="center"/>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tcPr>
          <w:p w:rsidR="00833869" w:rsidRPr="00833869" w:rsidRDefault="00833869" w:rsidP="00833869">
            <w:pPr>
              <w:jc w:val="both"/>
              <w:rPr>
                <w:sz w:val="24"/>
                <w:lang w:val="uz-Cyrl-UZ"/>
              </w:rPr>
            </w:pPr>
            <w:r w:rsidRPr="00833869">
              <w:rPr>
                <w:rFonts w:ascii="Times New Roman" w:hAnsi="Times New Roman"/>
                <w:sz w:val="24"/>
                <w:szCs w:val="24"/>
                <w:lang w:val="uz-Cyrl-UZ"/>
              </w:rPr>
              <w:t>Геофизик тадқиқотлар ўтказиш учун автоном комплексларни ташиш</w:t>
            </w:r>
            <w:r w:rsidR="00E96CB5">
              <w:rPr>
                <w:rFonts w:ascii="Times New Roman" w:hAnsi="Times New Roman"/>
                <w:sz w:val="24"/>
                <w:szCs w:val="24"/>
                <w:lang w:val="uz-Cyrl-UZ"/>
              </w:rPr>
              <w:t xml:space="preserve"> қоидалари ва илдириш схемалари</w:t>
            </w:r>
          </w:p>
        </w:tc>
      </w:tr>
      <w:tr w:rsidR="00833869" w:rsidRPr="004D5C4A" w:rsidTr="00833869">
        <w:tc>
          <w:tcPr>
            <w:tcW w:w="3031" w:type="dxa"/>
            <w:gridSpan w:val="4"/>
            <w:vMerge/>
            <w:tcBorders>
              <w:left w:val="single" w:sz="4" w:space="0" w:color="auto"/>
              <w:right w:val="single" w:sz="4" w:space="0" w:color="auto"/>
            </w:tcBorders>
            <w:vAlign w:val="center"/>
          </w:tcPr>
          <w:p w:rsidR="00833869" w:rsidRDefault="00833869" w:rsidP="00833869">
            <w:pPr>
              <w:spacing w:line="288" w:lineRule="auto"/>
              <w:jc w:val="center"/>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tcPr>
          <w:p w:rsidR="00833869" w:rsidRPr="00833869" w:rsidRDefault="00833869" w:rsidP="00833869">
            <w:pPr>
              <w:jc w:val="both"/>
              <w:rPr>
                <w:sz w:val="24"/>
                <w:lang w:val="uz-Cyrl-UZ"/>
              </w:rPr>
            </w:pPr>
            <w:r w:rsidRPr="00833869">
              <w:rPr>
                <w:rFonts w:ascii="Times New Roman" w:hAnsi="Times New Roman"/>
                <w:sz w:val="24"/>
                <w:szCs w:val="24"/>
                <w:lang w:val="uz-Cyrl-UZ"/>
              </w:rPr>
              <w:t>Бурғулаш қувурида қатламларни синаш ускунала</w:t>
            </w:r>
            <w:r w:rsidR="00E96CB5">
              <w:rPr>
                <w:rFonts w:ascii="Times New Roman" w:hAnsi="Times New Roman"/>
                <w:sz w:val="24"/>
                <w:szCs w:val="24"/>
                <w:lang w:val="uz-Cyrl-UZ"/>
              </w:rPr>
              <w:t>рининг намунавий компоновкалари</w:t>
            </w:r>
          </w:p>
        </w:tc>
      </w:tr>
      <w:tr w:rsidR="00833869" w:rsidRPr="005C6AF6" w:rsidTr="00833869">
        <w:tc>
          <w:tcPr>
            <w:tcW w:w="3031" w:type="dxa"/>
            <w:gridSpan w:val="4"/>
            <w:vMerge/>
            <w:tcBorders>
              <w:left w:val="single" w:sz="4" w:space="0" w:color="auto"/>
              <w:bottom w:val="single" w:sz="4" w:space="0" w:color="auto"/>
              <w:right w:val="single" w:sz="4" w:space="0" w:color="auto"/>
            </w:tcBorders>
            <w:vAlign w:val="center"/>
          </w:tcPr>
          <w:p w:rsidR="00833869" w:rsidRDefault="00833869" w:rsidP="00833869">
            <w:pPr>
              <w:spacing w:line="288" w:lineRule="auto"/>
              <w:jc w:val="center"/>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tcPr>
          <w:p w:rsidR="00833869" w:rsidRPr="00833869" w:rsidRDefault="00833869" w:rsidP="00833869">
            <w:pPr>
              <w:jc w:val="both"/>
              <w:rPr>
                <w:sz w:val="24"/>
                <w:lang w:val="uz-Cyrl-UZ"/>
              </w:rPr>
            </w:pPr>
            <w:r w:rsidRPr="00833869">
              <w:rPr>
                <w:rFonts w:ascii="Times New Roman" w:hAnsi="Times New Roman"/>
                <w:sz w:val="24"/>
                <w:szCs w:val="24"/>
                <w:lang w:val="uz-Cyrl-UZ"/>
              </w:rPr>
              <w:t>Бурғулаш қувуридаги қатламни синаш ускунаси билан ишлаш пайтида</w:t>
            </w:r>
            <w:r w:rsidR="00E96CB5">
              <w:rPr>
                <w:rFonts w:ascii="Times New Roman" w:hAnsi="Times New Roman"/>
                <w:sz w:val="24"/>
                <w:szCs w:val="24"/>
                <w:lang w:val="uz-Cyrl-UZ"/>
              </w:rPr>
              <w:t xml:space="preserve"> хавфсизлик қоидалари талаблари</w:t>
            </w:r>
          </w:p>
        </w:tc>
      </w:tr>
      <w:tr w:rsidR="00833869" w:rsidRPr="004D5C4A" w:rsidTr="00833869">
        <w:tc>
          <w:tcPr>
            <w:tcW w:w="3031" w:type="dxa"/>
            <w:gridSpan w:val="4"/>
            <w:tcBorders>
              <w:top w:val="single" w:sz="4" w:space="0" w:color="auto"/>
              <w:left w:val="single" w:sz="4" w:space="0" w:color="auto"/>
              <w:bottom w:val="single" w:sz="4" w:space="0" w:color="auto"/>
              <w:right w:val="single" w:sz="4" w:space="0" w:color="auto"/>
            </w:tcBorders>
            <w:vAlign w:val="center"/>
          </w:tcPr>
          <w:p w:rsidR="00833869" w:rsidRPr="009D5C89" w:rsidRDefault="00833869" w:rsidP="00833869">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lastRenderedPageBreak/>
              <w:t>Бошқа тавсифлар</w:t>
            </w:r>
          </w:p>
        </w:tc>
        <w:tc>
          <w:tcPr>
            <w:tcW w:w="6198" w:type="dxa"/>
            <w:gridSpan w:val="6"/>
            <w:tcBorders>
              <w:top w:val="single" w:sz="4" w:space="0" w:color="auto"/>
              <w:left w:val="single" w:sz="4" w:space="0" w:color="auto"/>
              <w:bottom w:val="single" w:sz="4" w:space="0" w:color="auto"/>
              <w:right w:val="single" w:sz="4" w:space="0" w:color="auto"/>
            </w:tcBorders>
          </w:tcPr>
          <w:p w:rsidR="00833869" w:rsidRPr="00833869" w:rsidRDefault="00833869" w:rsidP="00833869">
            <w:pPr>
              <w:spacing w:line="288" w:lineRule="auto"/>
              <w:rPr>
                <w:rFonts w:ascii="Times New Roman" w:hAnsi="Times New Roman" w:cs="Times New Roman"/>
                <w:sz w:val="24"/>
                <w:szCs w:val="24"/>
                <w:lang w:val="uz-Cyrl-UZ"/>
              </w:rPr>
            </w:pPr>
            <w:r>
              <w:rPr>
                <w:rFonts w:ascii="Times New Roman" w:hAnsi="Times New Roman" w:cs="Times New Roman"/>
                <w:sz w:val="24"/>
                <w:szCs w:val="24"/>
                <w:lang w:val="uz-Cyrl-UZ"/>
              </w:rPr>
              <w:t>-</w:t>
            </w:r>
          </w:p>
        </w:tc>
      </w:tr>
    </w:tbl>
    <w:p w:rsidR="003D5ED5" w:rsidRDefault="003D5ED5" w:rsidP="00804EFC">
      <w:pPr>
        <w:spacing w:after="0" w:line="288" w:lineRule="auto"/>
        <w:rPr>
          <w:rFonts w:ascii="Times New Roman" w:hAnsi="Times New Roman" w:cs="Times New Roman"/>
          <w:sz w:val="24"/>
          <w:szCs w:val="24"/>
        </w:rPr>
      </w:pPr>
    </w:p>
    <w:tbl>
      <w:tblPr>
        <w:tblStyle w:val="a3"/>
        <w:tblW w:w="0" w:type="auto"/>
        <w:tblInd w:w="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5"/>
        <w:gridCol w:w="288"/>
        <w:gridCol w:w="569"/>
        <w:gridCol w:w="626"/>
        <w:gridCol w:w="150"/>
        <w:gridCol w:w="315"/>
        <w:gridCol w:w="2421"/>
        <w:gridCol w:w="1647"/>
        <w:gridCol w:w="551"/>
        <w:gridCol w:w="1102"/>
      </w:tblGrid>
      <w:tr w:rsidR="00833869" w:rsidRPr="004D5C4A" w:rsidTr="00391802">
        <w:trPr>
          <w:trHeight w:val="570"/>
        </w:trPr>
        <w:tc>
          <w:tcPr>
            <w:tcW w:w="9219" w:type="dxa"/>
            <w:gridSpan w:val="10"/>
          </w:tcPr>
          <w:p w:rsidR="00833869" w:rsidRPr="004D5C4A" w:rsidRDefault="00833869" w:rsidP="000E3E99">
            <w:pPr>
              <w:spacing w:line="288" w:lineRule="auto"/>
              <w:ind w:left="573"/>
              <w:rPr>
                <w:rFonts w:ascii="Times New Roman" w:hAnsi="Times New Roman" w:cs="Times New Roman"/>
                <w:b/>
                <w:sz w:val="24"/>
                <w:szCs w:val="24"/>
                <w:lang w:val="uz-Cyrl-UZ"/>
              </w:rPr>
            </w:pPr>
            <w:r>
              <w:rPr>
                <w:rFonts w:ascii="Times New Roman" w:hAnsi="Times New Roman" w:cs="Times New Roman"/>
                <w:b/>
                <w:sz w:val="24"/>
                <w:szCs w:val="24"/>
                <w:lang w:val="uz-Cyrl-UZ"/>
              </w:rPr>
              <w:t>3.2</w:t>
            </w:r>
            <w:r w:rsidRPr="004D5C4A">
              <w:rPr>
                <w:rFonts w:ascii="Times New Roman" w:hAnsi="Times New Roman" w:cs="Times New Roman"/>
                <w:b/>
                <w:sz w:val="24"/>
                <w:szCs w:val="24"/>
                <w:lang w:val="uz-Cyrl-UZ"/>
              </w:rPr>
              <w:t>.</w:t>
            </w:r>
            <w:r w:rsidR="00391802">
              <w:rPr>
                <w:rFonts w:ascii="Times New Roman" w:hAnsi="Times New Roman" w:cs="Times New Roman"/>
                <w:b/>
                <w:sz w:val="24"/>
                <w:szCs w:val="24"/>
                <w:lang w:val="uz-Cyrl-UZ"/>
              </w:rPr>
              <w:t>6</w:t>
            </w:r>
            <w:r>
              <w:rPr>
                <w:rFonts w:ascii="Times New Roman" w:hAnsi="Times New Roman" w:cs="Times New Roman"/>
                <w:b/>
                <w:sz w:val="24"/>
                <w:szCs w:val="24"/>
                <w:lang w:val="uz-Cyrl-UZ"/>
              </w:rPr>
              <w:t>.</w:t>
            </w:r>
            <w:r w:rsidRPr="004D5C4A">
              <w:rPr>
                <w:rFonts w:ascii="Times New Roman" w:hAnsi="Times New Roman" w:cs="Times New Roman"/>
                <w:b/>
                <w:sz w:val="24"/>
                <w:szCs w:val="24"/>
                <w:lang w:val="uz-Cyrl-UZ"/>
              </w:rPr>
              <w:t xml:space="preserve"> МЕҲНАТ ВАЗИФА</w:t>
            </w:r>
            <w:r>
              <w:rPr>
                <w:rFonts w:ascii="Times New Roman" w:hAnsi="Times New Roman" w:cs="Times New Roman"/>
                <w:b/>
                <w:sz w:val="24"/>
                <w:szCs w:val="24"/>
                <w:lang w:val="uz-Cyrl-UZ"/>
              </w:rPr>
              <w:t>ЛАР</w:t>
            </w:r>
            <w:r w:rsidRPr="004D5C4A">
              <w:rPr>
                <w:rFonts w:ascii="Times New Roman" w:hAnsi="Times New Roman" w:cs="Times New Roman"/>
                <w:b/>
                <w:sz w:val="24"/>
                <w:szCs w:val="24"/>
                <w:lang w:val="uz-Cyrl-UZ"/>
              </w:rPr>
              <w:t>И</w:t>
            </w:r>
          </w:p>
        </w:tc>
      </w:tr>
      <w:tr w:rsidR="00391802" w:rsidRPr="005C6AF6" w:rsidTr="00391802">
        <w:tc>
          <w:tcPr>
            <w:tcW w:w="1834" w:type="dxa"/>
            <w:gridSpan w:val="2"/>
            <w:tcBorders>
              <w:right w:val="single" w:sz="4" w:space="0" w:color="auto"/>
            </w:tcBorders>
          </w:tcPr>
          <w:p w:rsidR="00391802" w:rsidRPr="004D5C4A" w:rsidRDefault="00391802" w:rsidP="00391802">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Номланиши</w:t>
            </w:r>
          </w:p>
        </w:tc>
        <w:tc>
          <w:tcPr>
            <w:tcW w:w="7385" w:type="dxa"/>
            <w:gridSpan w:val="8"/>
            <w:tcBorders>
              <w:top w:val="single" w:sz="4" w:space="0" w:color="auto"/>
              <w:left w:val="single" w:sz="4" w:space="0" w:color="auto"/>
              <w:bottom w:val="single" w:sz="4" w:space="0" w:color="auto"/>
              <w:right w:val="single" w:sz="4" w:space="0" w:color="auto"/>
            </w:tcBorders>
            <w:vAlign w:val="center"/>
          </w:tcPr>
          <w:p w:rsidR="00391802" w:rsidRPr="009D0479" w:rsidRDefault="00391802" w:rsidP="00391802">
            <w:pPr>
              <w:jc w:val="both"/>
              <w:rPr>
                <w:rFonts w:ascii="Times New Roman" w:hAnsi="Times New Roman"/>
                <w:i/>
                <w:sz w:val="24"/>
                <w:szCs w:val="20"/>
                <w:lang w:val="uz-Cyrl-UZ"/>
              </w:rPr>
            </w:pPr>
            <w:r w:rsidRPr="009D0479">
              <w:rPr>
                <w:rFonts w:ascii="Times New Roman" w:hAnsi="Times New Roman"/>
                <w:sz w:val="24"/>
                <w:szCs w:val="20"/>
                <w:lang w:val="uz-Cyrl-UZ"/>
              </w:rPr>
              <w:t>Нефть ва газ қидируви ва ишлатиш қудуқлари бурғуловчисининг раҳбарлиги остида чуқурлиги 4000 метргача бўлган нефть ва газ қудуқларини бурғулаш пайтида бурғулаш ускуналарини таъмирлаш бўйича муайян ишларни бажариш</w:t>
            </w:r>
          </w:p>
        </w:tc>
      </w:tr>
      <w:tr w:rsidR="00391802" w:rsidRPr="005C6AF6" w:rsidTr="00391802">
        <w:tc>
          <w:tcPr>
            <w:tcW w:w="9219" w:type="dxa"/>
            <w:gridSpan w:val="10"/>
          </w:tcPr>
          <w:p w:rsidR="00391802" w:rsidRPr="003D5ED5" w:rsidRDefault="00391802" w:rsidP="00391802">
            <w:pPr>
              <w:spacing w:line="288" w:lineRule="auto"/>
              <w:rPr>
                <w:rFonts w:ascii="Times New Roman" w:hAnsi="Times New Roman" w:cs="Times New Roman"/>
                <w:sz w:val="24"/>
                <w:szCs w:val="24"/>
                <w:lang w:val="uz-Cyrl-UZ"/>
              </w:rPr>
            </w:pPr>
          </w:p>
        </w:tc>
      </w:tr>
      <w:tr w:rsidR="00391802" w:rsidRPr="004D5C4A" w:rsidTr="00391802">
        <w:tc>
          <w:tcPr>
            <w:tcW w:w="1546" w:type="dxa"/>
          </w:tcPr>
          <w:p w:rsidR="00391802" w:rsidRPr="003D5ED5" w:rsidRDefault="00391802" w:rsidP="00391802">
            <w:pPr>
              <w:spacing w:line="288" w:lineRule="auto"/>
              <w:rPr>
                <w:rFonts w:ascii="Times New Roman" w:hAnsi="Times New Roman" w:cs="Times New Roman"/>
                <w:sz w:val="24"/>
                <w:szCs w:val="24"/>
                <w:lang w:val="uz-Cyrl-UZ"/>
              </w:rPr>
            </w:pPr>
          </w:p>
        </w:tc>
        <w:tc>
          <w:tcPr>
            <w:tcW w:w="857" w:type="dxa"/>
            <w:gridSpan w:val="2"/>
            <w:tcBorders>
              <w:right w:val="single" w:sz="4" w:space="0" w:color="auto"/>
            </w:tcBorders>
          </w:tcPr>
          <w:p w:rsidR="00391802" w:rsidRPr="004D5C4A" w:rsidRDefault="00391802" w:rsidP="00391802">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391802" w:rsidRPr="000E287A" w:rsidRDefault="00391802" w:rsidP="00391802">
            <w:pPr>
              <w:jc w:val="center"/>
              <w:rPr>
                <w:rFonts w:ascii="Times New Roman" w:hAnsi="Times New Roman"/>
                <w:sz w:val="24"/>
                <w:szCs w:val="24"/>
                <w:lang w:val="uz-Cyrl-UZ"/>
              </w:rPr>
            </w:pPr>
            <w:r w:rsidRPr="000E287A">
              <w:rPr>
                <w:rFonts w:ascii="Times New Roman" w:hAnsi="Times New Roman"/>
                <w:sz w:val="24"/>
                <w:szCs w:val="24"/>
                <w:lang w:val="uz-Cyrl-UZ"/>
              </w:rPr>
              <w:t>B/06.4</w:t>
            </w:r>
          </w:p>
        </w:tc>
        <w:tc>
          <w:tcPr>
            <w:tcW w:w="2423" w:type="dxa"/>
            <w:tcBorders>
              <w:left w:val="single" w:sz="4" w:space="0" w:color="auto"/>
            </w:tcBorders>
          </w:tcPr>
          <w:p w:rsidR="00391802" w:rsidRPr="004D5C4A" w:rsidRDefault="00391802" w:rsidP="00391802">
            <w:pPr>
              <w:spacing w:line="288" w:lineRule="auto"/>
              <w:rPr>
                <w:rFonts w:ascii="Times New Roman" w:hAnsi="Times New Roman" w:cs="Times New Roman"/>
                <w:sz w:val="24"/>
                <w:szCs w:val="24"/>
              </w:rPr>
            </w:pPr>
          </w:p>
        </w:tc>
        <w:tc>
          <w:tcPr>
            <w:tcW w:w="2199" w:type="dxa"/>
            <w:gridSpan w:val="2"/>
            <w:tcBorders>
              <w:right w:val="single" w:sz="4" w:space="0" w:color="auto"/>
            </w:tcBorders>
          </w:tcPr>
          <w:p w:rsidR="00391802" w:rsidRPr="004D5C4A" w:rsidRDefault="00391802" w:rsidP="00391802">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Малака даражаси</w:t>
            </w:r>
          </w:p>
        </w:tc>
        <w:tc>
          <w:tcPr>
            <w:tcW w:w="1103" w:type="dxa"/>
            <w:tcBorders>
              <w:top w:val="single" w:sz="4" w:space="0" w:color="auto"/>
              <w:left w:val="single" w:sz="4" w:space="0" w:color="auto"/>
              <w:bottom w:val="single" w:sz="4" w:space="0" w:color="auto"/>
              <w:right w:val="single" w:sz="4" w:space="0" w:color="auto"/>
            </w:tcBorders>
          </w:tcPr>
          <w:p w:rsidR="00391802" w:rsidRPr="00391802" w:rsidRDefault="00391802" w:rsidP="00391802">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4</w:t>
            </w:r>
          </w:p>
        </w:tc>
      </w:tr>
      <w:tr w:rsidR="00391802" w:rsidRPr="004D5C4A" w:rsidTr="00391802">
        <w:tc>
          <w:tcPr>
            <w:tcW w:w="9219" w:type="dxa"/>
            <w:gridSpan w:val="10"/>
          </w:tcPr>
          <w:p w:rsidR="00391802" w:rsidRPr="004D5C4A" w:rsidRDefault="00391802" w:rsidP="00391802">
            <w:pPr>
              <w:spacing w:line="288" w:lineRule="auto"/>
              <w:rPr>
                <w:rFonts w:ascii="Times New Roman" w:hAnsi="Times New Roman" w:cs="Times New Roman"/>
                <w:sz w:val="24"/>
                <w:szCs w:val="24"/>
              </w:rPr>
            </w:pPr>
          </w:p>
        </w:tc>
      </w:tr>
      <w:tr w:rsidR="00391802" w:rsidRPr="000E4878" w:rsidTr="00391802">
        <w:tc>
          <w:tcPr>
            <w:tcW w:w="1546" w:type="dxa"/>
            <w:vMerge w:val="restart"/>
            <w:tcBorders>
              <w:right w:val="single" w:sz="4" w:space="0" w:color="auto"/>
            </w:tcBorders>
          </w:tcPr>
          <w:p w:rsidR="00391802" w:rsidRPr="000E4878" w:rsidRDefault="00391802" w:rsidP="00391802">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Меҳнат вазифаси</w:t>
            </w:r>
          </w:p>
        </w:tc>
        <w:tc>
          <w:tcPr>
            <w:tcW w:w="1633" w:type="dxa"/>
            <w:gridSpan w:val="4"/>
            <w:vMerge w:val="restart"/>
            <w:tcBorders>
              <w:top w:val="single" w:sz="4" w:space="0" w:color="auto"/>
              <w:left w:val="single" w:sz="4" w:space="0" w:color="auto"/>
              <w:bottom w:val="single" w:sz="4" w:space="0" w:color="auto"/>
              <w:right w:val="single" w:sz="4" w:space="0" w:color="auto"/>
            </w:tcBorders>
          </w:tcPr>
          <w:p w:rsidR="00391802" w:rsidRPr="000E4878" w:rsidRDefault="00391802" w:rsidP="00391802">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 xml:space="preserve">Асли </w:t>
            </w:r>
            <w:r>
              <w:rPr>
                <w:rFonts w:ascii="Times New Roman" w:hAnsi="Times New Roman" w:cs="Times New Roman"/>
                <w:sz w:val="24"/>
                <w:szCs w:val="24"/>
                <w:lang w:val="uz-Cyrl-UZ"/>
              </w:rPr>
              <w:br/>
              <w:t>(“+” белгиси қўйилади)</w:t>
            </w:r>
          </w:p>
        </w:tc>
        <w:tc>
          <w:tcPr>
            <w:tcW w:w="2738" w:type="dxa"/>
            <w:gridSpan w:val="2"/>
            <w:vMerge w:val="restart"/>
            <w:tcBorders>
              <w:top w:val="single" w:sz="4" w:space="0" w:color="auto"/>
              <w:left w:val="single" w:sz="4" w:space="0" w:color="auto"/>
              <w:bottom w:val="single" w:sz="4" w:space="0" w:color="auto"/>
              <w:right w:val="single" w:sz="4" w:space="0" w:color="auto"/>
            </w:tcBorders>
            <w:vAlign w:val="center"/>
          </w:tcPr>
          <w:p w:rsidR="00391802" w:rsidRPr="000E4878" w:rsidRDefault="00391802" w:rsidP="00391802">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Аслидан фойдаланилган</w:t>
            </w:r>
            <w:r>
              <w:rPr>
                <w:rFonts w:ascii="Times New Roman" w:hAnsi="Times New Roman" w:cs="Times New Roman"/>
                <w:sz w:val="24"/>
                <w:szCs w:val="24"/>
                <w:lang w:val="uz-Cyrl-UZ"/>
              </w:rPr>
              <w:t xml:space="preserve"> </w:t>
            </w:r>
            <w:r>
              <w:rPr>
                <w:rFonts w:ascii="Times New Roman" w:hAnsi="Times New Roman" w:cs="Times New Roman"/>
                <w:sz w:val="24"/>
                <w:szCs w:val="24"/>
                <w:lang w:val="uz-Cyrl-UZ"/>
              </w:rPr>
              <w:br/>
              <w:t>(“+” белгиси қўйилади)</w:t>
            </w:r>
          </w:p>
        </w:tc>
        <w:tc>
          <w:tcPr>
            <w:tcW w:w="3302" w:type="dxa"/>
            <w:gridSpan w:val="3"/>
            <w:tcBorders>
              <w:top w:val="single" w:sz="4" w:space="0" w:color="auto"/>
              <w:left w:val="single" w:sz="4" w:space="0" w:color="auto"/>
              <w:bottom w:val="single" w:sz="4" w:space="0" w:color="auto"/>
              <w:right w:val="single" w:sz="4" w:space="0" w:color="auto"/>
            </w:tcBorders>
            <w:vAlign w:val="center"/>
          </w:tcPr>
          <w:p w:rsidR="00391802" w:rsidRPr="000E4878" w:rsidRDefault="00391802" w:rsidP="00391802">
            <w:pPr>
              <w:spacing w:line="288" w:lineRule="auto"/>
              <w:jc w:val="center"/>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Аслининг</w:t>
            </w:r>
          </w:p>
        </w:tc>
      </w:tr>
      <w:tr w:rsidR="00391802" w:rsidRPr="000E4878" w:rsidTr="00391802">
        <w:tc>
          <w:tcPr>
            <w:tcW w:w="1546" w:type="dxa"/>
            <w:vMerge/>
            <w:tcBorders>
              <w:right w:val="single" w:sz="4" w:space="0" w:color="auto"/>
            </w:tcBorders>
          </w:tcPr>
          <w:p w:rsidR="00391802" w:rsidRPr="000E4878" w:rsidRDefault="00391802" w:rsidP="00391802">
            <w:pPr>
              <w:spacing w:line="288" w:lineRule="auto"/>
              <w:rPr>
                <w:rFonts w:ascii="Times New Roman" w:hAnsi="Times New Roman" w:cs="Times New Roman"/>
                <w:b/>
                <w:sz w:val="24"/>
                <w:szCs w:val="24"/>
                <w:lang w:val="uz-Cyrl-UZ"/>
              </w:rPr>
            </w:pPr>
          </w:p>
        </w:tc>
        <w:tc>
          <w:tcPr>
            <w:tcW w:w="1633" w:type="dxa"/>
            <w:gridSpan w:val="4"/>
            <w:vMerge/>
            <w:tcBorders>
              <w:top w:val="single" w:sz="4" w:space="0" w:color="auto"/>
              <w:left w:val="single" w:sz="4" w:space="0" w:color="auto"/>
              <w:bottom w:val="single" w:sz="4" w:space="0" w:color="auto"/>
              <w:right w:val="single" w:sz="4" w:space="0" w:color="auto"/>
            </w:tcBorders>
            <w:vAlign w:val="center"/>
          </w:tcPr>
          <w:p w:rsidR="00391802" w:rsidRDefault="00391802" w:rsidP="00391802">
            <w:pPr>
              <w:spacing w:line="288" w:lineRule="auto"/>
              <w:jc w:val="center"/>
              <w:rPr>
                <w:rFonts w:ascii="Times New Roman" w:hAnsi="Times New Roman" w:cs="Times New Roman"/>
                <w:sz w:val="24"/>
                <w:szCs w:val="24"/>
                <w:lang w:val="uz-Cyrl-UZ"/>
              </w:rPr>
            </w:pPr>
          </w:p>
        </w:tc>
        <w:tc>
          <w:tcPr>
            <w:tcW w:w="2738" w:type="dxa"/>
            <w:gridSpan w:val="2"/>
            <w:vMerge/>
            <w:tcBorders>
              <w:top w:val="single" w:sz="4" w:space="0" w:color="auto"/>
              <w:left w:val="single" w:sz="4" w:space="0" w:color="auto"/>
              <w:bottom w:val="single" w:sz="4" w:space="0" w:color="auto"/>
              <w:right w:val="single" w:sz="4" w:space="0" w:color="auto"/>
            </w:tcBorders>
            <w:vAlign w:val="center"/>
          </w:tcPr>
          <w:p w:rsidR="00391802" w:rsidRDefault="00391802" w:rsidP="00391802">
            <w:pPr>
              <w:spacing w:line="288" w:lineRule="auto"/>
              <w:jc w:val="center"/>
              <w:rPr>
                <w:rFonts w:ascii="Times New Roman" w:hAnsi="Times New Roman" w:cs="Times New Roman"/>
                <w:sz w:val="24"/>
                <w:szCs w:val="24"/>
                <w:lang w:val="uz-Cyrl-UZ"/>
              </w:rPr>
            </w:pPr>
          </w:p>
        </w:tc>
        <w:tc>
          <w:tcPr>
            <w:tcW w:w="1648" w:type="dxa"/>
            <w:tcBorders>
              <w:top w:val="single" w:sz="4" w:space="0" w:color="auto"/>
              <w:left w:val="single" w:sz="4" w:space="0" w:color="auto"/>
              <w:bottom w:val="single" w:sz="4" w:space="0" w:color="auto"/>
              <w:right w:val="single" w:sz="4" w:space="0" w:color="auto"/>
            </w:tcBorders>
            <w:vAlign w:val="center"/>
          </w:tcPr>
          <w:p w:rsidR="00391802" w:rsidRPr="000E4878" w:rsidRDefault="00391802" w:rsidP="00391802">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коди</w:t>
            </w:r>
          </w:p>
        </w:tc>
        <w:tc>
          <w:tcPr>
            <w:tcW w:w="1654" w:type="dxa"/>
            <w:gridSpan w:val="2"/>
            <w:tcBorders>
              <w:top w:val="single" w:sz="4" w:space="0" w:color="auto"/>
              <w:left w:val="single" w:sz="4" w:space="0" w:color="auto"/>
              <w:bottom w:val="single" w:sz="4" w:space="0" w:color="auto"/>
              <w:right w:val="single" w:sz="4" w:space="0" w:color="auto"/>
            </w:tcBorders>
            <w:vAlign w:val="center"/>
          </w:tcPr>
          <w:p w:rsidR="00391802" w:rsidRPr="000E4878" w:rsidRDefault="00391802" w:rsidP="00391802">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Рўйхатдан ўтказилган рақами</w:t>
            </w:r>
          </w:p>
        </w:tc>
      </w:tr>
      <w:tr w:rsidR="00391802" w:rsidRPr="004D5C4A" w:rsidTr="00391802">
        <w:tc>
          <w:tcPr>
            <w:tcW w:w="1546" w:type="dxa"/>
            <w:vMerge/>
            <w:tcBorders>
              <w:right w:val="single" w:sz="4" w:space="0" w:color="auto"/>
            </w:tcBorders>
          </w:tcPr>
          <w:p w:rsidR="00391802" w:rsidRPr="000E4878" w:rsidRDefault="00391802" w:rsidP="00391802">
            <w:pPr>
              <w:spacing w:line="288" w:lineRule="auto"/>
              <w:rPr>
                <w:rFonts w:ascii="Times New Roman" w:hAnsi="Times New Roman" w:cs="Times New Roman"/>
                <w:b/>
                <w:sz w:val="24"/>
                <w:szCs w:val="24"/>
                <w:lang w:val="uz-Cyrl-UZ"/>
              </w:rPr>
            </w:pPr>
          </w:p>
        </w:tc>
        <w:tc>
          <w:tcPr>
            <w:tcW w:w="1633" w:type="dxa"/>
            <w:gridSpan w:val="4"/>
            <w:tcBorders>
              <w:top w:val="single" w:sz="4" w:space="0" w:color="auto"/>
              <w:left w:val="single" w:sz="4" w:space="0" w:color="auto"/>
              <w:bottom w:val="single" w:sz="4" w:space="0" w:color="auto"/>
              <w:right w:val="single" w:sz="4" w:space="0" w:color="auto"/>
            </w:tcBorders>
          </w:tcPr>
          <w:p w:rsidR="00391802" w:rsidRPr="00160110" w:rsidRDefault="00160110" w:rsidP="00160110">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2738" w:type="dxa"/>
            <w:gridSpan w:val="2"/>
            <w:tcBorders>
              <w:top w:val="single" w:sz="4" w:space="0" w:color="auto"/>
              <w:left w:val="single" w:sz="4" w:space="0" w:color="auto"/>
              <w:bottom w:val="single" w:sz="4" w:space="0" w:color="auto"/>
              <w:right w:val="single" w:sz="4" w:space="0" w:color="auto"/>
            </w:tcBorders>
          </w:tcPr>
          <w:p w:rsidR="00391802" w:rsidRPr="00160110" w:rsidRDefault="00160110" w:rsidP="00160110">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48" w:type="dxa"/>
            <w:tcBorders>
              <w:top w:val="single" w:sz="4" w:space="0" w:color="auto"/>
              <w:left w:val="single" w:sz="4" w:space="0" w:color="auto"/>
              <w:bottom w:val="single" w:sz="4" w:space="0" w:color="auto"/>
              <w:right w:val="single" w:sz="4" w:space="0" w:color="auto"/>
            </w:tcBorders>
          </w:tcPr>
          <w:p w:rsidR="00391802" w:rsidRPr="004D5C4A" w:rsidRDefault="00391802" w:rsidP="00391802">
            <w:pPr>
              <w:spacing w:line="288" w:lineRule="auto"/>
              <w:rPr>
                <w:rFonts w:ascii="Times New Roman" w:hAnsi="Times New Roman" w:cs="Times New Roman"/>
                <w:sz w:val="24"/>
                <w:szCs w:val="24"/>
              </w:rPr>
            </w:pPr>
          </w:p>
        </w:tc>
        <w:tc>
          <w:tcPr>
            <w:tcW w:w="1654" w:type="dxa"/>
            <w:gridSpan w:val="2"/>
            <w:tcBorders>
              <w:top w:val="single" w:sz="4" w:space="0" w:color="auto"/>
              <w:left w:val="single" w:sz="4" w:space="0" w:color="auto"/>
              <w:bottom w:val="single" w:sz="4" w:space="0" w:color="auto"/>
              <w:right w:val="single" w:sz="4" w:space="0" w:color="auto"/>
            </w:tcBorders>
          </w:tcPr>
          <w:p w:rsidR="00391802" w:rsidRPr="004D5C4A" w:rsidRDefault="00391802" w:rsidP="00391802">
            <w:pPr>
              <w:spacing w:line="288" w:lineRule="auto"/>
              <w:rPr>
                <w:rFonts w:ascii="Times New Roman" w:hAnsi="Times New Roman" w:cs="Times New Roman"/>
                <w:sz w:val="24"/>
                <w:szCs w:val="24"/>
              </w:rPr>
            </w:pPr>
          </w:p>
        </w:tc>
      </w:tr>
      <w:tr w:rsidR="00391802" w:rsidRPr="004D5C4A" w:rsidTr="00391802">
        <w:tc>
          <w:tcPr>
            <w:tcW w:w="9219" w:type="dxa"/>
            <w:gridSpan w:val="10"/>
            <w:tcBorders>
              <w:bottom w:val="single" w:sz="4" w:space="0" w:color="auto"/>
            </w:tcBorders>
          </w:tcPr>
          <w:p w:rsidR="00391802" w:rsidRPr="004D5C4A" w:rsidRDefault="00391802" w:rsidP="00391802">
            <w:pPr>
              <w:spacing w:line="288" w:lineRule="auto"/>
              <w:rPr>
                <w:rFonts w:ascii="Times New Roman" w:hAnsi="Times New Roman" w:cs="Times New Roman"/>
                <w:sz w:val="24"/>
                <w:szCs w:val="24"/>
              </w:rPr>
            </w:pPr>
          </w:p>
        </w:tc>
      </w:tr>
      <w:tr w:rsidR="00391802" w:rsidRPr="004D5C4A" w:rsidTr="00391802">
        <w:trPr>
          <w:trHeight w:val="85"/>
        </w:trPr>
        <w:tc>
          <w:tcPr>
            <w:tcW w:w="3029" w:type="dxa"/>
            <w:gridSpan w:val="4"/>
            <w:vMerge w:val="restart"/>
            <w:tcBorders>
              <w:top w:val="single" w:sz="4" w:space="0" w:color="auto"/>
              <w:left w:val="single" w:sz="4" w:space="0" w:color="auto"/>
              <w:right w:val="single" w:sz="4" w:space="0" w:color="auto"/>
            </w:tcBorders>
            <w:vAlign w:val="center"/>
          </w:tcPr>
          <w:p w:rsidR="00391802" w:rsidRPr="009D5C89" w:rsidRDefault="00391802" w:rsidP="00391802">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Меҳнат ҳаракатлари</w:t>
            </w:r>
          </w:p>
        </w:tc>
        <w:tc>
          <w:tcPr>
            <w:tcW w:w="6190" w:type="dxa"/>
            <w:gridSpan w:val="6"/>
            <w:tcBorders>
              <w:top w:val="single" w:sz="4" w:space="0" w:color="auto"/>
              <w:left w:val="single" w:sz="4" w:space="0" w:color="auto"/>
              <w:bottom w:val="single" w:sz="4" w:space="0" w:color="auto"/>
              <w:right w:val="single" w:sz="4" w:space="0" w:color="auto"/>
            </w:tcBorders>
          </w:tcPr>
          <w:p w:rsidR="00391802" w:rsidRPr="00391802" w:rsidRDefault="00391802" w:rsidP="00391802">
            <w:pPr>
              <w:rPr>
                <w:sz w:val="24"/>
                <w:lang w:val="uz-Cyrl-UZ"/>
              </w:rPr>
            </w:pPr>
            <w:r w:rsidRPr="00391802">
              <w:rPr>
                <w:rFonts w:ascii="Times New Roman" w:hAnsi="Times New Roman"/>
                <w:bCs/>
                <w:sz w:val="24"/>
                <w:szCs w:val="24"/>
              </w:rPr>
              <w:t>Лавозим мажбурияти доирасида асбоб ва мосламаларнинг созлигини текшириш</w:t>
            </w:r>
          </w:p>
        </w:tc>
      </w:tr>
      <w:tr w:rsidR="00391802" w:rsidRPr="005C6AF6" w:rsidTr="00391802">
        <w:trPr>
          <w:trHeight w:val="84"/>
        </w:trPr>
        <w:tc>
          <w:tcPr>
            <w:tcW w:w="3029" w:type="dxa"/>
            <w:gridSpan w:val="4"/>
            <w:vMerge/>
            <w:tcBorders>
              <w:left w:val="single" w:sz="4" w:space="0" w:color="auto"/>
              <w:right w:val="single" w:sz="4" w:space="0" w:color="auto"/>
            </w:tcBorders>
            <w:vAlign w:val="center"/>
          </w:tcPr>
          <w:p w:rsidR="00391802" w:rsidRDefault="00391802" w:rsidP="00391802">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391802" w:rsidRPr="00391802" w:rsidRDefault="00391802" w:rsidP="00391802">
            <w:pPr>
              <w:jc w:val="both"/>
              <w:rPr>
                <w:sz w:val="24"/>
                <w:lang w:val="uz-Cyrl-UZ"/>
              </w:rPr>
            </w:pPr>
            <w:r w:rsidRPr="00391802">
              <w:rPr>
                <w:rFonts w:ascii="Times New Roman" w:hAnsi="Times New Roman"/>
                <w:sz w:val="24"/>
                <w:szCs w:val="24"/>
                <w:lang w:val="uz-Cyrl-UZ"/>
              </w:rPr>
              <w:t>Бурғулаш калитлари, тал тизими элементлари, роторлар, вертлюг, чиғир ва ротор юритг</w:t>
            </w:r>
            <w:r w:rsidR="00E96CB5">
              <w:rPr>
                <w:rFonts w:ascii="Times New Roman" w:hAnsi="Times New Roman"/>
                <w:sz w:val="24"/>
                <w:szCs w:val="24"/>
                <w:lang w:val="uz-Cyrl-UZ"/>
              </w:rPr>
              <w:t>ичларига техник хизмат кўрсатиш</w:t>
            </w:r>
          </w:p>
        </w:tc>
      </w:tr>
      <w:tr w:rsidR="00391802" w:rsidRPr="005C6AF6" w:rsidTr="00391802">
        <w:trPr>
          <w:trHeight w:val="84"/>
        </w:trPr>
        <w:tc>
          <w:tcPr>
            <w:tcW w:w="3029" w:type="dxa"/>
            <w:gridSpan w:val="4"/>
            <w:vMerge/>
            <w:tcBorders>
              <w:left w:val="single" w:sz="4" w:space="0" w:color="auto"/>
              <w:right w:val="single" w:sz="4" w:space="0" w:color="auto"/>
            </w:tcBorders>
            <w:vAlign w:val="center"/>
          </w:tcPr>
          <w:p w:rsidR="00391802" w:rsidRDefault="00391802" w:rsidP="00391802">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391802" w:rsidRPr="00391802" w:rsidRDefault="00E96CB5" w:rsidP="00391802">
            <w:pPr>
              <w:shd w:val="clear" w:color="auto" w:fill="FFFFFF"/>
              <w:jc w:val="both"/>
              <w:rPr>
                <w:sz w:val="24"/>
                <w:lang w:val="uz-Cyrl-UZ"/>
              </w:rPr>
            </w:pPr>
            <w:r>
              <w:rPr>
                <w:rFonts w:ascii="Times New Roman" w:hAnsi="Times New Roman"/>
                <w:sz w:val="24"/>
                <w:szCs w:val="24"/>
                <w:lang w:val="uz-Cyrl-UZ"/>
              </w:rPr>
              <w:t>Лавозим</w:t>
            </w:r>
            <w:r w:rsidR="00391802" w:rsidRPr="00391802">
              <w:rPr>
                <w:rFonts w:ascii="Times New Roman" w:hAnsi="Times New Roman"/>
                <w:sz w:val="24"/>
                <w:szCs w:val="24"/>
                <w:lang w:val="uz-Cyrl-UZ"/>
              </w:rPr>
              <w:t xml:space="preserve"> йўриқномаси доирасида бурғулаш қурилмаларида ж</w:t>
            </w:r>
            <w:r>
              <w:rPr>
                <w:rFonts w:ascii="Times New Roman" w:hAnsi="Times New Roman"/>
                <w:sz w:val="24"/>
                <w:szCs w:val="24"/>
                <w:lang w:val="uz-Cyrl-UZ"/>
              </w:rPr>
              <w:t>орий таъмирлаш ишларини бажариш</w:t>
            </w:r>
          </w:p>
        </w:tc>
      </w:tr>
      <w:tr w:rsidR="00391802" w:rsidRPr="005C6AF6" w:rsidTr="00391802">
        <w:trPr>
          <w:trHeight w:val="84"/>
        </w:trPr>
        <w:tc>
          <w:tcPr>
            <w:tcW w:w="3029" w:type="dxa"/>
            <w:gridSpan w:val="4"/>
            <w:vMerge/>
            <w:tcBorders>
              <w:left w:val="single" w:sz="4" w:space="0" w:color="auto"/>
              <w:right w:val="single" w:sz="4" w:space="0" w:color="auto"/>
            </w:tcBorders>
            <w:vAlign w:val="center"/>
          </w:tcPr>
          <w:p w:rsidR="00391802" w:rsidRDefault="00391802" w:rsidP="00391802">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391802" w:rsidRPr="00391802" w:rsidRDefault="00391802" w:rsidP="00391802">
            <w:pPr>
              <w:shd w:val="clear" w:color="auto" w:fill="FFFFFF"/>
              <w:jc w:val="both"/>
              <w:rPr>
                <w:sz w:val="24"/>
                <w:lang w:val="uz-Cyrl-UZ"/>
              </w:rPr>
            </w:pPr>
            <w:r w:rsidRPr="00391802">
              <w:rPr>
                <w:rFonts w:ascii="Times New Roman" w:hAnsi="Times New Roman"/>
                <w:sz w:val="24"/>
                <w:szCs w:val="24"/>
                <w:lang w:val="uz-Cyrl-UZ"/>
              </w:rPr>
              <w:t>Тал арқонлари учини бўшатиш (маҳкамлаш) чиғир барабанига арқонла</w:t>
            </w:r>
            <w:r w:rsidR="00E96CB5">
              <w:rPr>
                <w:rFonts w:ascii="Times New Roman" w:hAnsi="Times New Roman"/>
                <w:sz w:val="24"/>
                <w:szCs w:val="24"/>
                <w:lang w:val="uz-Cyrl-UZ"/>
              </w:rPr>
              <w:t>рнинг зич ётишини назорат қилиш</w:t>
            </w:r>
          </w:p>
        </w:tc>
      </w:tr>
      <w:tr w:rsidR="00391802" w:rsidRPr="004D5C4A" w:rsidTr="00391802">
        <w:trPr>
          <w:trHeight w:val="84"/>
        </w:trPr>
        <w:tc>
          <w:tcPr>
            <w:tcW w:w="3029" w:type="dxa"/>
            <w:gridSpan w:val="4"/>
            <w:vMerge/>
            <w:tcBorders>
              <w:left w:val="single" w:sz="4" w:space="0" w:color="auto"/>
              <w:bottom w:val="single" w:sz="4" w:space="0" w:color="auto"/>
              <w:right w:val="single" w:sz="4" w:space="0" w:color="auto"/>
            </w:tcBorders>
            <w:vAlign w:val="center"/>
          </w:tcPr>
          <w:p w:rsidR="00391802" w:rsidRDefault="00391802" w:rsidP="00391802">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391802" w:rsidRPr="00391802" w:rsidRDefault="00391802" w:rsidP="00391802">
            <w:pPr>
              <w:jc w:val="both"/>
              <w:rPr>
                <w:sz w:val="24"/>
                <w:lang w:val="uz-Cyrl-UZ"/>
              </w:rPr>
            </w:pPr>
            <w:r w:rsidRPr="00391802">
              <w:rPr>
                <w:rFonts w:ascii="Times New Roman" w:hAnsi="Times New Roman"/>
                <w:sz w:val="24"/>
                <w:szCs w:val="24"/>
                <w:lang w:val="uz-Cyrl-UZ"/>
              </w:rPr>
              <w:t>Плашка, гидравлик ва механик калитлар, роторларнинг пневмопоналари</w:t>
            </w:r>
            <w:r w:rsidR="00E96CB5">
              <w:rPr>
                <w:rFonts w:ascii="Times New Roman" w:hAnsi="Times New Roman"/>
                <w:sz w:val="24"/>
                <w:szCs w:val="24"/>
                <w:lang w:val="uz-Cyrl-UZ"/>
              </w:rPr>
              <w:t>ни алмаштириш  ишларини бажариш</w:t>
            </w:r>
          </w:p>
        </w:tc>
      </w:tr>
      <w:tr w:rsidR="00391802" w:rsidRPr="005C6AF6" w:rsidTr="00391802">
        <w:trPr>
          <w:trHeight w:val="85"/>
        </w:trPr>
        <w:tc>
          <w:tcPr>
            <w:tcW w:w="3029" w:type="dxa"/>
            <w:gridSpan w:val="4"/>
            <w:vMerge w:val="restart"/>
            <w:tcBorders>
              <w:top w:val="single" w:sz="4" w:space="0" w:color="auto"/>
              <w:left w:val="single" w:sz="4" w:space="0" w:color="auto"/>
              <w:right w:val="single" w:sz="4" w:space="0" w:color="auto"/>
            </w:tcBorders>
            <w:vAlign w:val="center"/>
          </w:tcPr>
          <w:p w:rsidR="00391802" w:rsidRPr="009D5C89" w:rsidRDefault="00391802" w:rsidP="00391802">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Зарур кўникмалар</w:t>
            </w:r>
          </w:p>
        </w:tc>
        <w:tc>
          <w:tcPr>
            <w:tcW w:w="6190" w:type="dxa"/>
            <w:gridSpan w:val="6"/>
            <w:tcBorders>
              <w:top w:val="single" w:sz="4" w:space="0" w:color="auto"/>
              <w:left w:val="single" w:sz="4" w:space="0" w:color="auto"/>
              <w:bottom w:val="single" w:sz="4" w:space="0" w:color="auto"/>
              <w:right w:val="single" w:sz="4" w:space="0" w:color="auto"/>
            </w:tcBorders>
          </w:tcPr>
          <w:p w:rsidR="00391802" w:rsidRPr="00391802" w:rsidRDefault="00391802" w:rsidP="00391802">
            <w:pPr>
              <w:shd w:val="clear" w:color="auto" w:fill="FFFFFF"/>
              <w:tabs>
                <w:tab w:val="left" w:pos="1018"/>
              </w:tabs>
              <w:jc w:val="both"/>
              <w:rPr>
                <w:sz w:val="24"/>
                <w:lang w:val="uz-Cyrl-UZ"/>
              </w:rPr>
            </w:pPr>
            <w:r w:rsidRPr="00391802">
              <w:rPr>
                <w:rFonts w:ascii="Times New Roman" w:hAnsi="Times New Roman"/>
                <w:sz w:val="24"/>
                <w:szCs w:val="24"/>
                <w:lang w:val="uz-Cyrl-UZ"/>
              </w:rPr>
              <w:t>Асбоб ва мосламалардаги носозликларни аниқлаш ва бартараф этиш, ўз ваколати доирасида улар</w:t>
            </w:r>
            <w:r w:rsidR="00E96CB5">
              <w:rPr>
                <w:rFonts w:ascii="Times New Roman" w:hAnsi="Times New Roman"/>
                <w:sz w:val="24"/>
                <w:szCs w:val="24"/>
                <w:lang w:val="uz-Cyrl-UZ"/>
              </w:rPr>
              <w:t>ни яроқли-яроқсизлигига ажратиш</w:t>
            </w:r>
          </w:p>
        </w:tc>
      </w:tr>
      <w:tr w:rsidR="00391802" w:rsidRPr="004D5C4A" w:rsidTr="00391802">
        <w:trPr>
          <w:trHeight w:val="84"/>
        </w:trPr>
        <w:tc>
          <w:tcPr>
            <w:tcW w:w="3029" w:type="dxa"/>
            <w:gridSpan w:val="4"/>
            <w:vMerge/>
            <w:tcBorders>
              <w:left w:val="single" w:sz="4" w:space="0" w:color="auto"/>
              <w:right w:val="single" w:sz="4" w:space="0" w:color="auto"/>
            </w:tcBorders>
            <w:vAlign w:val="center"/>
          </w:tcPr>
          <w:p w:rsidR="00391802" w:rsidRDefault="00391802" w:rsidP="00391802">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391802" w:rsidRPr="00391802" w:rsidRDefault="00391802" w:rsidP="00391802">
            <w:pPr>
              <w:jc w:val="both"/>
              <w:rPr>
                <w:sz w:val="24"/>
                <w:lang w:val="uz-Cyrl-UZ"/>
              </w:rPr>
            </w:pPr>
            <w:r w:rsidRPr="00391802">
              <w:rPr>
                <w:rFonts w:ascii="Times New Roman" w:hAnsi="Times New Roman"/>
                <w:sz w:val="24"/>
                <w:szCs w:val="24"/>
                <w:lang w:val="uz-Cyrl-UZ"/>
              </w:rPr>
              <w:t>Таъмирланг</w:t>
            </w:r>
            <w:r w:rsidR="00E96CB5">
              <w:rPr>
                <w:rFonts w:ascii="Times New Roman" w:hAnsi="Times New Roman"/>
                <w:sz w:val="24"/>
                <w:szCs w:val="24"/>
                <w:lang w:val="uz-Cyrl-UZ"/>
              </w:rPr>
              <w:t>ан ускуналарни йиғиш ва ростлаш</w:t>
            </w:r>
          </w:p>
        </w:tc>
      </w:tr>
      <w:tr w:rsidR="00391802" w:rsidRPr="005C6AF6" w:rsidTr="00391802">
        <w:trPr>
          <w:trHeight w:val="84"/>
        </w:trPr>
        <w:tc>
          <w:tcPr>
            <w:tcW w:w="3029" w:type="dxa"/>
            <w:gridSpan w:val="4"/>
            <w:vMerge/>
            <w:tcBorders>
              <w:left w:val="single" w:sz="4" w:space="0" w:color="auto"/>
              <w:right w:val="single" w:sz="4" w:space="0" w:color="auto"/>
            </w:tcBorders>
            <w:vAlign w:val="center"/>
          </w:tcPr>
          <w:p w:rsidR="00391802" w:rsidRDefault="00391802" w:rsidP="00391802">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391802" w:rsidRPr="00391802" w:rsidRDefault="00391802" w:rsidP="00391802">
            <w:pPr>
              <w:jc w:val="both"/>
              <w:rPr>
                <w:sz w:val="24"/>
                <w:lang w:val="uz-Cyrl-UZ"/>
              </w:rPr>
            </w:pPr>
            <w:r w:rsidRPr="00391802">
              <w:rPr>
                <w:rFonts w:ascii="Times New Roman" w:hAnsi="Times New Roman"/>
                <w:sz w:val="24"/>
                <w:szCs w:val="24"/>
                <w:lang w:val="uz-Cyrl-UZ"/>
              </w:rPr>
              <w:t>Ускуналар ишидаги, уланмаларнинг мустаҳакамлигидаги ва ростлашнинг аниқлигидаги</w:t>
            </w:r>
            <w:r w:rsidR="00E96CB5">
              <w:rPr>
                <w:rFonts w:ascii="Times New Roman" w:hAnsi="Times New Roman"/>
                <w:sz w:val="24"/>
                <w:szCs w:val="24"/>
                <w:lang w:val="uz-Cyrl-UZ"/>
              </w:rPr>
              <w:t xml:space="preserve"> носозликларни аниқлаш</w:t>
            </w:r>
          </w:p>
        </w:tc>
      </w:tr>
      <w:tr w:rsidR="00391802" w:rsidRPr="005C6AF6" w:rsidTr="00391802">
        <w:trPr>
          <w:trHeight w:val="84"/>
        </w:trPr>
        <w:tc>
          <w:tcPr>
            <w:tcW w:w="3029" w:type="dxa"/>
            <w:gridSpan w:val="4"/>
            <w:vMerge/>
            <w:tcBorders>
              <w:left w:val="single" w:sz="4" w:space="0" w:color="auto"/>
              <w:right w:val="single" w:sz="4" w:space="0" w:color="auto"/>
            </w:tcBorders>
            <w:vAlign w:val="center"/>
          </w:tcPr>
          <w:p w:rsidR="00391802" w:rsidRDefault="00391802" w:rsidP="00391802">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391802" w:rsidRPr="00391802" w:rsidRDefault="00391802" w:rsidP="00391802">
            <w:pPr>
              <w:rPr>
                <w:sz w:val="24"/>
                <w:lang w:val="uz-Cyrl-UZ"/>
              </w:rPr>
            </w:pPr>
            <w:r w:rsidRPr="00391802">
              <w:rPr>
                <w:rFonts w:ascii="Times New Roman" w:hAnsi="Times New Roman"/>
                <w:sz w:val="24"/>
                <w:szCs w:val="24"/>
                <w:lang w:val="uz-Cyrl-UZ"/>
              </w:rPr>
              <w:t>Тал арқонларининг ҳаракатсиз ва ҳаракатланадиган учини маҳкамлаш механи</w:t>
            </w:r>
            <w:r w:rsidR="00E96CB5">
              <w:rPr>
                <w:rFonts w:ascii="Times New Roman" w:hAnsi="Times New Roman"/>
                <w:sz w:val="24"/>
                <w:szCs w:val="24"/>
                <w:lang w:val="uz-Cyrl-UZ"/>
              </w:rPr>
              <w:t>зми билан бириктириш</w:t>
            </w:r>
          </w:p>
        </w:tc>
      </w:tr>
      <w:tr w:rsidR="00391802" w:rsidRPr="005C6AF6" w:rsidTr="00391802">
        <w:trPr>
          <w:trHeight w:val="84"/>
        </w:trPr>
        <w:tc>
          <w:tcPr>
            <w:tcW w:w="3029" w:type="dxa"/>
            <w:gridSpan w:val="4"/>
            <w:vMerge/>
            <w:tcBorders>
              <w:left w:val="single" w:sz="4" w:space="0" w:color="auto"/>
              <w:bottom w:val="single" w:sz="4" w:space="0" w:color="auto"/>
              <w:right w:val="single" w:sz="4" w:space="0" w:color="auto"/>
            </w:tcBorders>
            <w:vAlign w:val="center"/>
          </w:tcPr>
          <w:p w:rsidR="00391802" w:rsidRDefault="00391802" w:rsidP="00391802">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391802" w:rsidRPr="00391802" w:rsidRDefault="00391802" w:rsidP="00391802">
            <w:pPr>
              <w:jc w:val="both"/>
              <w:rPr>
                <w:sz w:val="24"/>
                <w:lang w:val="uz-Cyrl-UZ"/>
              </w:rPr>
            </w:pPr>
            <w:r w:rsidRPr="00391802">
              <w:rPr>
                <w:rFonts w:ascii="Times New Roman" w:hAnsi="Times New Roman"/>
                <w:sz w:val="24"/>
                <w:szCs w:val="24"/>
                <w:lang w:val="uz-Cyrl-UZ"/>
              </w:rPr>
              <w:t>Плашкаларнинг русум ва ўлчамини бурғулаш қувури ва унинг қулфи диаметрига мос келишини назорат қилиш,</w:t>
            </w:r>
            <w:r w:rsidR="00E96CB5">
              <w:rPr>
                <w:rFonts w:ascii="Times New Roman" w:hAnsi="Times New Roman"/>
                <w:sz w:val="24"/>
                <w:szCs w:val="24"/>
                <w:lang w:val="uz-Cyrl-UZ"/>
              </w:rPr>
              <w:t xml:space="preserve"> плашка сухариларини алмаштириш</w:t>
            </w:r>
          </w:p>
        </w:tc>
      </w:tr>
      <w:tr w:rsidR="00391802" w:rsidRPr="005C6AF6" w:rsidTr="00391802">
        <w:trPr>
          <w:trHeight w:val="85"/>
        </w:trPr>
        <w:tc>
          <w:tcPr>
            <w:tcW w:w="3029" w:type="dxa"/>
            <w:gridSpan w:val="4"/>
            <w:vMerge w:val="restart"/>
            <w:tcBorders>
              <w:top w:val="single" w:sz="4" w:space="0" w:color="auto"/>
              <w:left w:val="single" w:sz="4" w:space="0" w:color="auto"/>
              <w:right w:val="single" w:sz="4" w:space="0" w:color="auto"/>
            </w:tcBorders>
            <w:vAlign w:val="center"/>
          </w:tcPr>
          <w:p w:rsidR="00391802" w:rsidRPr="009D5C89" w:rsidRDefault="00391802" w:rsidP="00391802">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Зарур билимлар</w:t>
            </w:r>
          </w:p>
        </w:tc>
        <w:tc>
          <w:tcPr>
            <w:tcW w:w="6190" w:type="dxa"/>
            <w:gridSpan w:val="6"/>
            <w:tcBorders>
              <w:top w:val="single" w:sz="4" w:space="0" w:color="auto"/>
              <w:left w:val="single" w:sz="4" w:space="0" w:color="auto"/>
              <w:bottom w:val="single" w:sz="4" w:space="0" w:color="auto"/>
              <w:right w:val="single" w:sz="4" w:space="0" w:color="auto"/>
            </w:tcBorders>
          </w:tcPr>
          <w:p w:rsidR="00391802" w:rsidRPr="00391802" w:rsidRDefault="00391802" w:rsidP="00391802">
            <w:pPr>
              <w:jc w:val="both"/>
              <w:rPr>
                <w:sz w:val="24"/>
                <w:lang w:val="uz-Cyrl-UZ"/>
              </w:rPr>
            </w:pPr>
            <w:r w:rsidRPr="00391802">
              <w:rPr>
                <w:rFonts w:ascii="Times New Roman" w:hAnsi="Times New Roman"/>
                <w:sz w:val="24"/>
                <w:szCs w:val="24"/>
                <w:lang w:val="uz-Cyrl-UZ"/>
              </w:rPr>
              <w:t>Текширилаёган асбоб ва мосламалардаги асосий носозликлар ва уларни яроқли-яроқсизл</w:t>
            </w:r>
            <w:r w:rsidR="00E96CB5">
              <w:rPr>
                <w:rFonts w:ascii="Times New Roman" w:hAnsi="Times New Roman"/>
                <w:sz w:val="24"/>
                <w:szCs w:val="24"/>
                <w:lang w:val="uz-Cyrl-UZ"/>
              </w:rPr>
              <w:t>игига ажратиш мезонлари</w:t>
            </w:r>
          </w:p>
        </w:tc>
      </w:tr>
      <w:tr w:rsidR="00391802" w:rsidRPr="005C6AF6" w:rsidTr="00391802">
        <w:trPr>
          <w:trHeight w:val="84"/>
        </w:trPr>
        <w:tc>
          <w:tcPr>
            <w:tcW w:w="3029" w:type="dxa"/>
            <w:gridSpan w:val="4"/>
            <w:vMerge/>
            <w:tcBorders>
              <w:left w:val="single" w:sz="4" w:space="0" w:color="auto"/>
              <w:right w:val="single" w:sz="4" w:space="0" w:color="auto"/>
            </w:tcBorders>
            <w:vAlign w:val="center"/>
          </w:tcPr>
          <w:p w:rsidR="00391802" w:rsidRDefault="00391802" w:rsidP="00391802">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391802" w:rsidRPr="00391802" w:rsidRDefault="00391802" w:rsidP="00391802">
            <w:pPr>
              <w:jc w:val="both"/>
              <w:rPr>
                <w:sz w:val="24"/>
                <w:lang w:val="uz-Cyrl-UZ"/>
              </w:rPr>
            </w:pPr>
            <w:r w:rsidRPr="00391802">
              <w:rPr>
                <w:rFonts w:ascii="Times New Roman" w:hAnsi="Times New Roman"/>
                <w:sz w:val="24"/>
                <w:szCs w:val="24"/>
                <w:lang w:val="uz-Cyrl-UZ"/>
              </w:rPr>
              <w:t>Ускуналарга техник хизмат кўрсатиш турлари ва муддатлари, техник хизмат кўрсатиш пайт</w:t>
            </w:r>
            <w:r w:rsidR="00E96CB5">
              <w:rPr>
                <w:rFonts w:ascii="Times New Roman" w:hAnsi="Times New Roman"/>
                <w:sz w:val="24"/>
                <w:szCs w:val="24"/>
                <w:lang w:val="uz-Cyrl-UZ"/>
              </w:rPr>
              <w:t>ида бажариладиган ишлар рўйхати</w:t>
            </w:r>
          </w:p>
        </w:tc>
      </w:tr>
      <w:tr w:rsidR="00391802" w:rsidRPr="004D5C4A" w:rsidTr="00391802">
        <w:trPr>
          <w:trHeight w:val="84"/>
        </w:trPr>
        <w:tc>
          <w:tcPr>
            <w:tcW w:w="3029" w:type="dxa"/>
            <w:gridSpan w:val="4"/>
            <w:vMerge/>
            <w:tcBorders>
              <w:left w:val="single" w:sz="4" w:space="0" w:color="auto"/>
              <w:right w:val="single" w:sz="4" w:space="0" w:color="auto"/>
            </w:tcBorders>
            <w:vAlign w:val="center"/>
          </w:tcPr>
          <w:p w:rsidR="00391802" w:rsidRDefault="00391802" w:rsidP="00391802">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391802" w:rsidRPr="00391802" w:rsidRDefault="00391802" w:rsidP="00391802">
            <w:pPr>
              <w:jc w:val="both"/>
              <w:rPr>
                <w:sz w:val="24"/>
                <w:lang w:val="uz-Cyrl-UZ"/>
              </w:rPr>
            </w:pPr>
            <w:r w:rsidRPr="00391802">
              <w:rPr>
                <w:rFonts w:ascii="Times New Roman" w:hAnsi="Times New Roman"/>
                <w:sz w:val="24"/>
                <w:szCs w:val="24"/>
                <w:lang w:val="uz-Cyrl-UZ"/>
              </w:rPr>
              <w:t xml:space="preserve">Ускуналар конструкцияси ва техник хусусиятлари. Асосий носозликлар </w:t>
            </w:r>
            <w:r w:rsidR="00E96CB5">
              <w:rPr>
                <w:rFonts w:ascii="Times New Roman" w:hAnsi="Times New Roman"/>
                <w:sz w:val="24"/>
                <w:szCs w:val="24"/>
                <w:lang w:val="uz-Cyrl-UZ"/>
              </w:rPr>
              <w:t>ва уларни бартараф этиш йўллари</w:t>
            </w:r>
          </w:p>
        </w:tc>
      </w:tr>
      <w:tr w:rsidR="00391802" w:rsidRPr="005C6AF6" w:rsidTr="00391802">
        <w:trPr>
          <w:trHeight w:val="84"/>
        </w:trPr>
        <w:tc>
          <w:tcPr>
            <w:tcW w:w="3029" w:type="dxa"/>
            <w:gridSpan w:val="4"/>
            <w:vMerge/>
            <w:tcBorders>
              <w:left w:val="single" w:sz="4" w:space="0" w:color="auto"/>
              <w:right w:val="single" w:sz="4" w:space="0" w:color="auto"/>
            </w:tcBorders>
            <w:vAlign w:val="center"/>
          </w:tcPr>
          <w:p w:rsidR="00391802" w:rsidRDefault="00391802" w:rsidP="00391802">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391802" w:rsidRPr="00391802" w:rsidRDefault="00391802" w:rsidP="00391802">
            <w:pPr>
              <w:jc w:val="both"/>
              <w:rPr>
                <w:sz w:val="24"/>
                <w:lang w:val="uz-Cyrl-UZ"/>
              </w:rPr>
            </w:pPr>
            <w:r w:rsidRPr="00391802">
              <w:rPr>
                <w:rFonts w:ascii="Times New Roman" w:hAnsi="Times New Roman"/>
                <w:sz w:val="24"/>
                <w:szCs w:val="24"/>
                <w:lang w:val="uz-Cyrl-UZ"/>
              </w:rPr>
              <w:t xml:space="preserve">Арқон учини маҳкамлаш механизмининг тузилиши, </w:t>
            </w:r>
            <w:r w:rsidR="00E96CB5">
              <w:rPr>
                <w:rFonts w:ascii="Times New Roman" w:hAnsi="Times New Roman"/>
                <w:sz w:val="24"/>
                <w:szCs w:val="24"/>
                <w:lang w:val="uz-Cyrl-UZ"/>
              </w:rPr>
              <w:t>бириктириш (схемалари) усуллари</w:t>
            </w:r>
          </w:p>
        </w:tc>
      </w:tr>
      <w:tr w:rsidR="00391802" w:rsidRPr="005C6AF6" w:rsidTr="00391802">
        <w:trPr>
          <w:trHeight w:val="84"/>
        </w:trPr>
        <w:tc>
          <w:tcPr>
            <w:tcW w:w="3029" w:type="dxa"/>
            <w:gridSpan w:val="4"/>
            <w:vMerge/>
            <w:tcBorders>
              <w:left w:val="single" w:sz="4" w:space="0" w:color="auto"/>
              <w:bottom w:val="single" w:sz="4" w:space="0" w:color="auto"/>
              <w:right w:val="single" w:sz="4" w:space="0" w:color="auto"/>
            </w:tcBorders>
            <w:vAlign w:val="center"/>
          </w:tcPr>
          <w:p w:rsidR="00391802" w:rsidRDefault="00391802" w:rsidP="00391802">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391802" w:rsidRPr="00391802" w:rsidRDefault="00391802" w:rsidP="00391802">
            <w:pPr>
              <w:jc w:val="both"/>
              <w:rPr>
                <w:sz w:val="24"/>
                <w:lang w:val="uz-Cyrl-UZ"/>
              </w:rPr>
            </w:pPr>
            <w:r w:rsidRPr="00391802">
              <w:rPr>
                <w:rFonts w:ascii="Times New Roman" w:hAnsi="Times New Roman"/>
                <w:sz w:val="24"/>
                <w:szCs w:val="24"/>
                <w:lang w:val="uz-Cyrl-UZ"/>
              </w:rPr>
              <w:t>Плашкаларнинг ўлчам қаторлари, қувурларда</w:t>
            </w:r>
            <w:r w:rsidR="00E96CB5">
              <w:rPr>
                <w:rFonts w:ascii="Times New Roman" w:hAnsi="Times New Roman"/>
                <w:sz w:val="24"/>
                <w:szCs w:val="24"/>
                <w:lang w:val="uz-Cyrl-UZ"/>
              </w:rPr>
              <w:t xml:space="preserve"> қўлланиладиган русум ўлчамлари</w:t>
            </w:r>
          </w:p>
        </w:tc>
      </w:tr>
      <w:tr w:rsidR="00391802" w:rsidRPr="004D5C4A" w:rsidTr="00391802">
        <w:tc>
          <w:tcPr>
            <w:tcW w:w="3029" w:type="dxa"/>
            <w:gridSpan w:val="4"/>
            <w:tcBorders>
              <w:top w:val="single" w:sz="4" w:space="0" w:color="auto"/>
              <w:left w:val="single" w:sz="4" w:space="0" w:color="auto"/>
              <w:bottom w:val="single" w:sz="4" w:space="0" w:color="auto"/>
              <w:right w:val="single" w:sz="4" w:space="0" w:color="auto"/>
            </w:tcBorders>
            <w:vAlign w:val="center"/>
          </w:tcPr>
          <w:p w:rsidR="00391802" w:rsidRPr="009D5C89" w:rsidRDefault="00391802" w:rsidP="00391802">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Бошқа тавсифлар</w:t>
            </w:r>
          </w:p>
        </w:tc>
        <w:tc>
          <w:tcPr>
            <w:tcW w:w="6190" w:type="dxa"/>
            <w:gridSpan w:val="6"/>
            <w:tcBorders>
              <w:top w:val="single" w:sz="4" w:space="0" w:color="auto"/>
              <w:left w:val="single" w:sz="4" w:space="0" w:color="auto"/>
              <w:bottom w:val="single" w:sz="4" w:space="0" w:color="auto"/>
              <w:right w:val="single" w:sz="4" w:space="0" w:color="auto"/>
            </w:tcBorders>
          </w:tcPr>
          <w:p w:rsidR="00391802" w:rsidRPr="00160110" w:rsidRDefault="00160110" w:rsidP="00391802">
            <w:pPr>
              <w:spacing w:line="288" w:lineRule="auto"/>
              <w:rPr>
                <w:rFonts w:ascii="Times New Roman" w:hAnsi="Times New Roman" w:cs="Times New Roman"/>
                <w:sz w:val="24"/>
                <w:szCs w:val="24"/>
                <w:lang w:val="uz-Cyrl-UZ"/>
              </w:rPr>
            </w:pPr>
            <w:r>
              <w:rPr>
                <w:rFonts w:ascii="Times New Roman" w:hAnsi="Times New Roman" w:cs="Times New Roman"/>
                <w:sz w:val="24"/>
                <w:szCs w:val="24"/>
                <w:lang w:val="uz-Cyrl-UZ"/>
              </w:rPr>
              <w:t>-</w:t>
            </w:r>
          </w:p>
        </w:tc>
      </w:tr>
    </w:tbl>
    <w:p w:rsidR="00833869" w:rsidRDefault="00833869" w:rsidP="00804EFC">
      <w:pPr>
        <w:spacing w:after="0" w:line="288" w:lineRule="auto"/>
        <w:rPr>
          <w:rFonts w:ascii="Times New Roman" w:hAnsi="Times New Roman" w:cs="Times New Roman"/>
          <w:sz w:val="24"/>
          <w:szCs w:val="24"/>
        </w:rPr>
      </w:pPr>
    </w:p>
    <w:tbl>
      <w:tblPr>
        <w:tblStyle w:val="a3"/>
        <w:tblW w:w="9309" w:type="dxa"/>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0"/>
        <w:gridCol w:w="288"/>
        <w:gridCol w:w="489"/>
        <w:gridCol w:w="68"/>
        <w:gridCol w:w="1104"/>
        <w:gridCol w:w="269"/>
        <w:gridCol w:w="562"/>
        <w:gridCol w:w="168"/>
        <w:gridCol w:w="1406"/>
        <w:gridCol w:w="509"/>
        <w:gridCol w:w="1376"/>
        <w:gridCol w:w="378"/>
        <w:gridCol w:w="1142"/>
      </w:tblGrid>
      <w:tr w:rsidR="00391802" w:rsidRPr="004D5C4A" w:rsidTr="00404686">
        <w:trPr>
          <w:trHeight w:val="570"/>
        </w:trPr>
        <w:tc>
          <w:tcPr>
            <w:tcW w:w="9309" w:type="dxa"/>
            <w:gridSpan w:val="13"/>
          </w:tcPr>
          <w:p w:rsidR="00391802" w:rsidRPr="004D5C4A" w:rsidRDefault="00391802" w:rsidP="000E3E99">
            <w:pPr>
              <w:spacing w:line="288" w:lineRule="auto"/>
              <w:ind w:left="573"/>
              <w:rPr>
                <w:rFonts w:ascii="Times New Roman" w:hAnsi="Times New Roman" w:cs="Times New Roman"/>
                <w:b/>
                <w:sz w:val="24"/>
                <w:szCs w:val="24"/>
                <w:lang w:val="uz-Cyrl-UZ"/>
              </w:rPr>
            </w:pPr>
            <w:r>
              <w:rPr>
                <w:rFonts w:ascii="Times New Roman" w:hAnsi="Times New Roman" w:cs="Times New Roman"/>
                <w:b/>
                <w:sz w:val="24"/>
                <w:szCs w:val="24"/>
                <w:lang w:val="uz-Cyrl-UZ"/>
              </w:rPr>
              <w:t>3.3</w:t>
            </w:r>
            <w:r w:rsidRPr="004D5C4A">
              <w:rPr>
                <w:rFonts w:ascii="Times New Roman" w:hAnsi="Times New Roman" w:cs="Times New Roman"/>
                <w:b/>
                <w:sz w:val="24"/>
                <w:szCs w:val="24"/>
                <w:lang w:val="uz-Cyrl-UZ"/>
              </w:rPr>
              <w:t>. УМУМЛАШТИРИЛГАН МЕҲНАТ ВАЗИФАСИ</w:t>
            </w:r>
          </w:p>
        </w:tc>
      </w:tr>
      <w:tr w:rsidR="00391802" w:rsidRPr="005C6AF6" w:rsidTr="00404686">
        <w:tc>
          <w:tcPr>
            <w:tcW w:w="1838" w:type="dxa"/>
            <w:gridSpan w:val="2"/>
            <w:tcBorders>
              <w:right w:val="single" w:sz="4" w:space="0" w:color="auto"/>
            </w:tcBorders>
          </w:tcPr>
          <w:p w:rsidR="00391802" w:rsidRPr="004D5C4A" w:rsidRDefault="00391802" w:rsidP="00391802">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Номланиши</w:t>
            </w:r>
          </w:p>
        </w:tc>
        <w:tc>
          <w:tcPr>
            <w:tcW w:w="7471" w:type="dxa"/>
            <w:gridSpan w:val="11"/>
            <w:tcBorders>
              <w:top w:val="single" w:sz="4" w:space="0" w:color="auto"/>
              <w:left w:val="single" w:sz="4" w:space="0" w:color="auto"/>
              <w:bottom w:val="single" w:sz="4" w:space="0" w:color="auto"/>
              <w:right w:val="single" w:sz="4" w:space="0" w:color="auto"/>
            </w:tcBorders>
            <w:vAlign w:val="center"/>
          </w:tcPr>
          <w:p w:rsidR="00391802" w:rsidRPr="00EA6729" w:rsidRDefault="00391802" w:rsidP="00391802">
            <w:pPr>
              <w:jc w:val="both"/>
              <w:rPr>
                <w:rFonts w:ascii="Times New Roman" w:hAnsi="Times New Roman"/>
                <w:i/>
                <w:sz w:val="24"/>
                <w:szCs w:val="24"/>
                <w:lang w:val="uz-Cyrl-UZ"/>
              </w:rPr>
            </w:pPr>
            <w:r w:rsidRPr="00EA6729">
              <w:rPr>
                <w:rFonts w:ascii="Times New Roman" w:hAnsi="Times New Roman"/>
                <w:sz w:val="24"/>
                <w:szCs w:val="24"/>
                <w:lang w:val="uz-Cyrl-UZ"/>
              </w:rPr>
              <w:t>Нефть ва газ қидируви ва ишлатиш қудуқлари бурғуловчисининг раҳбарлиги остида чуқурлиги 4000 метрдан юқори бўлган нефть ва газ қидируви ва ишлатиш қудуқларини бурғулашнинг технологик жараёнида алоҳида ишларни бажариш</w:t>
            </w:r>
          </w:p>
        </w:tc>
      </w:tr>
      <w:tr w:rsidR="00391802" w:rsidRPr="005C6AF6" w:rsidTr="00404686">
        <w:tc>
          <w:tcPr>
            <w:tcW w:w="9309" w:type="dxa"/>
            <w:gridSpan w:val="13"/>
          </w:tcPr>
          <w:p w:rsidR="00391802" w:rsidRPr="003D5ED5" w:rsidRDefault="00391802" w:rsidP="00391802">
            <w:pPr>
              <w:spacing w:line="288" w:lineRule="auto"/>
              <w:rPr>
                <w:rFonts w:ascii="Times New Roman" w:hAnsi="Times New Roman" w:cs="Times New Roman"/>
                <w:sz w:val="24"/>
                <w:szCs w:val="24"/>
                <w:lang w:val="uz-Cyrl-UZ"/>
              </w:rPr>
            </w:pPr>
          </w:p>
        </w:tc>
      </w:tr>
      <w:tr w:rsidR="00391802" w:rsidRPr="004D5C4A" w:rsidTr="00404686">
        <w:tc>
          <w:tcPr>
            <w:tcW w:w="1550" w:type="dxa"/>
          </w:tcPr>
          <w:p w:rsidR="00391802" w:rsidRPr="003D5ED5" w:rsidRDefault="00391802" w:rsidP="00391802">
            <w:pPr>
              <w:spacing w:line="288" w:lineRule="auto"/>
              <w:rPr>
                <w:rFonts w:ascii="Times New Roman" w:hAnsi="Times New Roman" w:cs="Times New Roman"/>
                <w:sz w:val="24"/>
                <w:szCs w:val="24"/>
                <w:lang w:val="uz-Cyrl-UZ"/>
              </w:rPr>
            </w:pPr>
          </w:p>
        </w:tc>
        <w:tc>
          <w:tcPr>
            <w:tcW w:w="845" w:type="dxa"/>
            <w:gridSpan w:val="3"/>
            <w:tcBorders>
              <w:right w:val="single" w:sz="4" w:space="0" w:color="auto"/>
            </w:tcBorders>
          </w:tcPr>
          <w:p w:rsidR="00391802" w:rsidRPr="004D5C4A" w:rsidRDefault="00391802" w:rsidP="00391802">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Коди</w:t>
            </w:r>
          </w:p>
        </w:tc>
        <w:tc>
          <w:tcPr>
            <w:tcW w:w="1104" w:type="dxa"/>
            <w:tcBorders>
              <w:top w:val="single" w:sz="4" w:space="0" w:color="auto"/>
              <w:left w:val="single" w:sz="4" w:space="0" w:color="auto"/>
              <w:bottom w:val="single" w:sz="4" w:space="0" w:color="auto"/>
              <w:right w:val="single" w:sz="4" w:space="0" w:color="auto"/>
            </w:tcBorders>
          </w:tcPr>
          <w:p w:rsidR="00391802" w:rsidRPr="003D5ED5" w:rsidRDefault="00391802" w:rsidP="00391802">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С</w:t>
            </w:r>
          </w:p>
        </w:tc>
        <w:tc>
          <w:tcPr>
            <w:tcW w:w="2405" w:type="dxa"/>
            <w:gridSpan w:val="4"/>
            <w:tcBorders>
              <w:left w:val="single" w:sz="4" w:space="0" w:color="auto"/>
            </w:tcBorders>
          </w:tcPr>
          <w:p w:rsidR="00391802" w:rsidRPr="004D5C4A" w:rsidRDefault="00391802" w:rsidP="00391802">
            <w:pPr>
              <w:spacing w:line="288" w:lineRule="auto"/>
              <w:rPr>
                <w:rFonts w:ascii="Times New Roman" w:hAnsi="Times New Roman" w:cs="Times New Roman"/>
                <w:sz w:val="24"/>
                <w:szCs w:val="24"/>
              </w:rPr>
            </w:pPr>
          </w:p>
        </w:tc>
        <w:tc>
          <w:tcPr>
            <w:tcW w:w="2263" w:type="dxa"/>
            <w:gridSpan w:val="3"/>
            <w:tcBorders>
              <w:right w:val="single" w:sz="4" w:space="0" w:color="auto"/>
            </w:tcBorders>
          </w:tcPr>
          <w:p w:rsidR="00391802" w:rsidRPr="004D5C4A" w:rsidRDefault="00391802" w:rsidP="00391802">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Малака даражаси</w:t>
            </w:r>
          </w:p>
        </w:tc>
        <w:tc>
          <w:tcPr>
            <w:tcW w:w="1142" w:type="dxa"/>
            <w:tcBorders>
              <w:top w:val="single" w:sz="4" w:space="0" w:color="auto"/>
              <w:left w:val="single" w:sz="4" w:space="0" w:color="auto"/>
              <w:bottom w:val="single" w:sz="4" w:space="0" w:color="auto"/>
              <w:right w:val="single" w:sz="4" w:space="0" w:color="auto"/>
            </w:tcBorders>
          </w:tcPr>
          <w:p w:rsidR="00391802" w:rsidRPr="003D5ED5" w:rsidRDefault="00391802" w:rsidP="00391802">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5</w:t>
            </w:r>
          </w:p>
        </w:tc>
      </w:tr>
      <w:tr w:rsidR="00391802" w:rsidRPr="004D5C4A" w:rsidTr="00404686">
        <w:tc>
          <w:tcPr>
            <w:tcW w:w="9309" w:type="dxa"/>
            <w:gridSpan w:val="13"/>
          </w:tcPr>
          <w:p w:rsidR="00391802" w:rsidRPr="004D5C4A" w:rsidRDefault="00391802" w:rsidP="00391802">
            <w:pPr>
              <w:spacing w:line="288" w:lineRule="auto"/>
              <w:rPr>
                <w:rFonts w:ascii="Times New Roman" w:hAnsi="Times New Roman" w:cs="Times New Roman"/>
                <w:sz w:val="24"/>
                <w:szCs w:val="24"/>
              </w:rPr>
            </w:pPr>
          </w:p>
        </w:tc>
      </w:tr>
      <w:tr w:rsidR="00391802" w:rsidRPr="000E4878" w:rsidTr="00404686">
        <w:tc>
          <w:tcPr>
            <w:tcW w:w="2327" w:type="dxa"/>
            <w:gridSpan w:val="3"/>
            <w:vMerge w:val="restart"/>
            <w:tcBorders>
              <w:right w:val="single" w:sz="4" w:space="0" w:color="auto"/>
            </w:tcBorders>
          </w:tcPr>
          <w:p w:rsidR="00391802" w:rsidRPr="000E4878" w:rsidRDefault="00391802" w:rsidP="00391802">
            <w:pPr>
              <w:spacing w:line="288" w:lineRule="auto"/>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Умумлаштирилган меҳнат вазифасининг келиб чиқиши</w:t>
            </w:r>
          </w:p>
        </w:tc>
        <w:tc>
          <w:tcPr>
            <w:tcW w:w="2171" w:type="dxa"/>
            <w:gridSpan w:val="5"/>
            <w:vMerge w:val="restart"/>
            <w:tcBorders>
              <w:top w:val="single" w:sz="4" w:space="0" w:color="auto"/>
              <w:left w:val="single" w:sz="4" w:space="0" w:color="auto"/>
              <w:bottom w:val="single" w:sz="4" w:space="0" w:color="auto"/>
              <w:right w:val="single" w:sz="4" w:space="0" w:color="auto"/>
            </w:tcBorders>
          </w:tcPr>
          <w:p w:rsidR="00391802" w:rsidRPr="000E4878" w:rsidRDefault="00391802" w:rsidP="00391802">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 xml:space="preserve">Асли </w:t>
            </w:r>
            <w:r>
              <w:rPr>
                <w:rFonts w:ascii="Times New Roman" w:hAnsi="Times New Roman" w:cs="Times New Roman"/>
                <w:sz w:val="24"/>
                <w:szCs w:val="24"/>
                <w:lang w:val="uz-Cyrl-UZ"/>
              </w:rPr>
              <w:br/>
              <w:t>(“+” белгиси қўйилади)</w:t>
            </w:r>
          </w:p>
        </w:tc>
        <w:tc>
          <w:tcPr>
            <w:tcW w:w="1915" w:type="dxa"/>
            <w:gridSpan w:val="2"/>
            <w:vMerge w:val="restart"/>
            <w:tcBorders>
              <w:top w:val="single" w:sz="4" w:space="0" w:color="auto"/>
              <w:left w:val="single" w:sz="4" w:space="0" w:color="auto"/>
              <w:bottom w:val="single" w:sz="4" w:space="0" w:color="auto"/>
              <w:right w:val="single" w:sz="4" w:space="0" w:color="auto"/>
            </w:tcBorders>
            <w:vAlign w:val="center"/>
          </w:tcPr>
          <w:p w:rsidR="00391802" w:rsidRPr="000E4878" w:rsidRDefault="00391802" w:rsidP="00391802">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Аслидан фойдаланилган</w:t>
            </w:r>
            <w:r>
              <w:rPr>
                <w:rFonts w:ascii="Times New Roman" w:hAnsi="Times New Roman" w:cs="Times New Roman"/>
                <w:sz w:val="24"/>
                <w:szCs w:val="24"/>
                <w:lang w:val="uz-Cyrl-UZ"/>
              </w:rPr>
              <w:t xml:space="preserve"> (“+” белгиси қўйилади)</w:t>
            </w:r>
          </w:p>
        </w:tc>
        <w:tc>
          <w:tcPr>
            <w:tcW w:w="2896" w:type="dxa"/>
            <w:gridSpan w:val="3"/>
            <w:tcBorders>
              <w:top w:val="single" w:sz="4" w:space="0" w:color="auto"/>
              <w:left w:val="single" w:sz="4" w:space="0" w:color="auto"/>
              <w:bottom w:val="single" w:sz="4" w:space="0" w:color="auto"/>
              <w:right w:val="single" w:sz="4" w:space="0" w:color="auto"/>
            </w:tcBorders>
            <w:vAlign w:val="center"/>
          </w:tcPr>
          <w:p w:rsidR="00391802" w:rsidRPr="000E4878" w:rsidRDefault="00391802" w:rsidP="00391802">
            <w:pPr>
              <w:spacing w:line="288" w:lineRule="auto"/>
              <w:jc w:val="center"/>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Аслининг</w:t>
            </w:r>
          </w:p>
        </w:tc>
      </w:tr>
      <w:tr w:rsidR="00391802" w:rsidRPr="000E4878" w:rsidTr="00404686">
        <w:tc>
          <w:tcPr>
            <w:tcW w:w="2327" w:type="dxa"/>
            <w:gridSpan w:val="3"/>
            <w:vMerge/>
            <w:tcBorders>
              <w:right w:val="single" w:sz="4" w:space="0" w:color="auto"/>
            </w:tcBorders>
          </w:tcPr>
          <w:p w:rsidR="00391802" w:rsidRPr="000E4878" w:rsidRDefault="00391802" w:rsidP="00391802">
            <w:pPr>
              <w:spacing w:line="288" w:lineRule="auto"/>
              <w:rPr>
                <w:rFonts w:ascii="Times New Roman" w:hAnsi="Times New Roman" w:cs="Times New Roman"/>
                <w:b/>
                <w:sz w:val="24"/>
                <w:szCs w:val="24"/>
                <w:lang w:val="uz-Cyrl-UZ"/>
              </w:rPr>
            </w:pPr>
          </w:p>
        </w:tc>
        <w:tc>
          <w:tcPr>
            <w:tcW w:w="2171" w:type="dxa"/>
            <w:gridSpan w:val="5"/>
            <w:vMerge/>
            <w:tcBorders>
              <w:top w:val="single" w:sz="4" w:space="0" w:color="auto"/>
              <w:left w:val="single" w:sz="4" w:space="0" w:color="auto"/>
              <w:bottom w:val="single" w:sz="4" w:space="0" w:color="auto"/>
              <w:right w:val="single" w:sz="4" w:space="0" w:color="auto"/>
            </w:tcBorders>
            <w:vAlign w:val="center"/>
          </w:tcPr>
          <w:p w:rsidR="00391802" w:rsidRDefault="00391802" w:rsidP="00391802">
            <w:pPr>
              <w:spacing w:line="288" w:lineRule="auto"/>
              <w:jc w:val="center"/>
              <w:rPr>
                <w:rFonts w:ascii="Times New Roman" w:hAnsi="Times New Roman" w:cs="Times New Roman"/>
                <w:sz w:val="24"/>
                <w:szCs w:val="24"/>
                <w:lang w:val="uz-Cyrl-UZ"/>
              </w:rPr>
            </w:pPr>
          </w:p>
        </w:tc>
        <w:tc>
          <w:tcPr>
            <w:tcW w:w="1915" w:type="dxa"/>
            <w:gridSpan w:val="2"/>
            <w:vMerge/>
            <w:tcBorders>
              <w:top w:val="single" w:sz="4" w:space="0" w:color="auto"/>
              <w:left w:val="single" w:sz="4" w:space="0" w:color="auto"/>
              <w:bottom w:val="single" w:sz="4" w:space="0" w:color="auto"/>
              <w:right w:val="single" w:sz="4" w:space="0" w:color="auto"/>
            </w:tcBorders>
            <w:vAlign w:val="center"/>
          </w:tcPr>
          <w:p w:rsidR="00391802" w:rsidRDefault="00391802" w:rsidP="00391802">
            <w:pPr>
              <w:spacing w:line="288" w:lineRule="auto"/>
              <w:jc w:val="center"/>
              <w:rPr>
                <w:rFonts w:ascii="Times New Roman" w:hAnsi="Times New Roman" w:cs="Times New Roman"/>
                <w:sz w:val="24"/>
                <w:szCs w:val="24"/>
                <w:lang w:val="uz-Cyrl-UZ"/>
              </w:rPr>
            </w:pPr>
          </w:p>
        </w:tc>
        <w:tc>
          <w:tcPr>
            <w:tcW w:w="1376" w:type="dxa"/>
            <w:tcBorders>
              <w:top w:val="single" w:sz="4" w:space="0" w:color="auto"/>
              <w:left w:val="single" w:sz="4" w:space="0" w:color="auto"/>
              <w:bottom w:val="single" w:sz="4" w:space="0" w:color="auto"/>
              <w:right w:val="single" w:sz="4" w:space="0" w:color="auto"/>
            </w:tcBorders>
            <w:vAlign w:val="center"/>
          </w:tcPr>
          <w:p w:rsidR="00391802" w:rsidRPr="000E4878" w:rsidRDefault="00391802" w:rsidP="00391802">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коди</w:t>
            </w:r>
          </w:p>
        </w:tc>
        <w:tc>
          <w:tcPr>
            <w:tcW w:w="1520" w:type="dxa"/>
            <w:gridSpan w:val="2"/>
            <w:tcBorders>
              <w:top w:val="single" w:sz="4" w:space="0" w:color="auto"/>
              <w:left w:val="single" w:sz="4" w:space="0" w:color="auto"/>
              <w:bottom w:val="single" w:sz="4" w:space="0" w:color="auto"/>
              <w:right w:val="single" w:sz="4" w:space="0" w:color="auto"/>
            </w:tcBorders>
            <w:vAlign w:val="center"/>
          </w:tcPr>
          <w:p w:rsidR="00391802" w:rsidRPr="000E4878" w:rsidRDefault="00391802" w:rsidP="00391802">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Рўйхатдан ўтказилган рақами</w:t>
            </w:r>
          </w:p>
        </w:tc>
      </w:tr>
      <w:tr w:rsidR="00391802" w:rsidRPr="004D5C4A" w:rsidTr="00404686">
        <w:tc>
          <w:tcPr>
            <w:tcW w:w="2327" w:type="dxa"/>
            <w:gridSpan w:val="3"/>
            <w:vMerge/>
            <w:tcBorders>
              <w:right w:val="single" w:sz="4" w:space="0" w:color="auto"/>
            </w:tcBorders>
          </w:tcPr>
          <w:p w:rsidR="00391802" w:rsidRPr="000E4878" w:rsidRDefault="00391802" w:rsidP="00391802">
            <w:pPr>
              <w:spacing w:line="288" w:lineRule="auto"/>
              <w:rPr>
                <w:rFonts w:ascii="Times New Roman" w:hAnsi="Times New Roman" w:cs="Times New Roman"/>
                <w:b/>
                <w:sz w:val="24"/>
                <w:szCs w:val="24"/>
                <w:lang w:val="uz-Cyrl-UZ"/>
              </w:rPr>
            </w:pPr>
          </w:p>
        </w:tc>
        <w:tc>
          <w:tcPr>
            <w:tcW w:w="2171" w:type="dxa"/>
            <w:gridSpan w:val="5"/>
            <w:tcBorders>
              <w:top w:val="single" w:sz="4" w:space="0" w:color="auto"/>
              <w:left w:val="single" w:sz="4" w:space="0" w:color="auto"/>
              <w:bottom w:val="single" w:sz="4" w:space="0" w:color="auto"/>
              <w:right w:val="single" w:sz="4" w:space="0" w:color="auto"/>
            </w:tcBorders>
          </w:tcPr>
          <w:p w:rsidR="00391802" w:rsidRPr="003D5ED5" w:rsidRDefault="00391802" w:rsidP="00391802">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915" w:type="dxa"/>
            <w:gridSpan w:val="2"/>
            <w:tcBorders>
              <w:top w:val="single" w:sz="4" w:space="0" w:color="auto"/>
              <w:left w:val="single" w:sz="4" w:space="0" w:color="auto"/>
              <w:bottom w:val="single" w:sz="4" w:space="0" w:color="auto"/>
              <w:right w:val="single" w:sz="4" w:space="0" w:color="auto"/>
            </w:tcBorders>
          </w:tcPr>
          <w:p w:rsidR="00391802" w:rsidRPr="00160110" w:rsidRDefault="00160110" w:rsidP="00160110">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376" w:type="dxa"/>
            <w:tcBorders>
              <w:top w:val="single" w:sz="4" w:space="0" w:color="auto"/>
              <w:left w:val="single" w:sz="4" w:space="0" w:color="auto"/>
              <w:bottom w:val="single" w:sz="4" w:space="0" w:color="auto"/>
              <w:right w:val="single" w:sz="4" w:space="0" w:color="auto"/>
            </w:tcBorders>
          </w:tcPr>
          <w:p w:rsidR="00391802" w:rsidRPr="004D5C4A" w:rsidRDefault="00391802" w:rsidP="00391802">
            <w:pPr>
              <w:spacing w:line="288" w:lineRule="auto"/>
              <w:rPr>
                <w:rFonts w:ascii="Times New Roman" w:hAnsi="Times New Roman" w:cs="Times New Roman"/>
                <w:sz w:val="24"/>
                <w:szCs w:val="24"/>
              </w:rPr>
            </w:pPr>
          </w:p>
        </w:tc>
        <w:tc>
          <w:tcPr>
            <w:tcW w:w="1520" w:type="dxa"/>
            <w:gridSpan w:val="2"/>
            <w:tcBorders>
              <w:top w:val="single" w:sz="4" w:space="0" w:color="auto"/>
              <w:left w:val="single" w:sz="4" w:space="0" w:color="auto"/>
              <w:bottom w:val="single" w:sz="4" w:space="0" w:color="auto"/>
              <w:right w:val="single" w:sz="4" w:space="0" w:color="auto"/>
            </w:tcBorders>
          </w:tcPr>
          <w:p w:rsidR="00391802" w:rsidRPr="004D5C4A" w:rsidRDefault="00391802" w:rsidP="00391802">
            <w:pPr>
              <w:spacing w:line="288" w:lineRule="auto"/>
              <w:rPr>
                <w:rFonts w:ascii="Times New Roman" w:hAnsi="Times New Roman" w:cs="Times New Roman"/>
                <w:sz w:val="24"/>
                <w:szCs w:val="24"/>
              </w:rPr>
            </w:pPr>
          </w:p>
        </w:tc>
      </w:tr>
      <w:tr w:rsidR="00391802" w:rsidRPr="004D5C4A" w:rsidTr="00404686">
        <w:tc>
          <w:tcPr>
            <w:tcW w:w="9309" w:type="dxa"/>
            <w:gridSpan w:val="13"/>
            <w:tcBorders>
              <w:bottom w:val="single" w:sz="4" w:space="0" w:color="auto"/>
            </w:tcBorders>
          </w:tcPr>
          <w:p w:rsidR="00391802" w:rsidRPr="004D5C4A" w:rsidRDefault="00391802" w:rsidP="00391802">
            <w:pPr>
              <w:spacing w:line="288" w:lineRule="auto"/>
              <w:rPr>
                <w:rFonts w:ascii="Times New Roman" w:hAnsi="Times New Roman" w:cs="Times New Roman"/>
                <w:sz w:val="24"/>
                <w:szCs w:val="24"/>
              </w:rPr>
            </w:pPr>
          </w:p>
        </w:tc>
      </w:tr>
      <w:tr w:rsidR="00391802" w:rsidRPr="005C6AF6" w:rsidTr="00404686">
        <w:tc>
          <w:tcPr>
            <w:tcW w:w="3768" w:type="dxa"/>
            <w:gridSpan w:val="6"/>
            <w:tcBorders>
              <w:top w:val="single" w:sz="4" w:space="0" w:color="auto"/>
              <w:left w:val="single" w:sz="4" w:space="0" w:color="auto"/>
              <w:bottom w:val="single" w:sz="4" w:space="0" w:color="auto"/>
              <w:right w:val="single" w:sz="4" w:space="0" w:color="auto"/>
            </w:tcBorders>
          </w:tcPr>
          <w:p w:rsidR="00391802" w:rsidRPr="009D5C89" w:rsidRDefault="00391802" w:rsidP="00391802">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Мос лавозимлар (номланиши)</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391802" w:rsidRPr="00391802" w:rsidRDefault="00391802" w:rsidP="00391802">
            <w:pPr>
              <w:pStyle w:val="a4"/>
              <w:spacing w:before="0" w:beforeAutospacing="0" w:after="0" w:afterAutospacing="0"/>
              <w:rPr>
                <w:bCs/>
                <w:lang w:val="uz-Cyrl-UZ"/>
              </w:rPr>
            </w:pPr>
            <w:r w:rsidRPr="00391802">
              <w:rPr>
                <w:lang w:val="uz-Cyrl-UZ"/>
              </w:rPr>
              <w:t>5-даражали (иккинчи) нефть ва газ қидируви ва ишлатиш қудуқлари бурғуловчиси ёрдамчиси</w:t>
            </w:r>
          </w:p>
        </w:tc>
      </w:tr>
      <w:tr w:rsidR="00391802" w:rsidRPr="00425837" w:rsidTr="00404686">
        <w:tc>
          <w:tcPr>
            <w:tcW w:w="3768" w:type="dxa"/>
            <w:gridSpan w:val="6"/>
            <w:tcBorders>
              <w:top w:val="single" w:sz="4" w:space="0" w:color="auto"/>
              <w:left w:val="single" w:sz="4" w:space="0" w:color="auto"/>
              <w:bottom w:val="single" w:sz="4" w:space="0" w:color="auto"/>
              <w:right w:val="single" w:sz="4" w:space="0" w:color="auto"/>
            </w:tcBorders>
          </w:tcPr>
          <w:p w:rsidR="00391802" w:rsidRPr="009D5C89" w:rsidRDefault="00391802" w:rsidP="00391802">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Таълим ва ўқишга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391802" w:rsidRPr="00425837" w:rsidRDefault="00425837" w:rsidP="00425837">
            <w:pPr>
              <w:rPr>
                <w:rFonts w:ascii="Times New Roman" w:hAnsi="Times New Roman" w:cs="Times New Roman"/>
                <w:sz w:val="24"/>
                <w:szCs w:val="24"/>
                <w:lang w:val="uz-Cyrl-UZ"/>
              </w:rPr>
            </w:pPr>
            <w:r w:rsidRPr="00425837">
              <w:rPr>
                <w:rFonts w:ascii="Times New Roman" w:hAnsi="Times New Roman" w:cs="Times New Roman"/>
                <w:bCs/>
                <w:sz w:val="24"/>
                <w:szCs w:val="24"/>
              </w:rPr>
              <w:t>Ўрта (тўлиқ) умумий таълим ёки бошланғич профессионал таълим ёки ўрта профессионал таълим, ёки олий таълим.</w:t>
            </w:r>
          </w:p>
        </w:tc>
      </w:tr>
      <w:tr w:rsidR="00391802" w:rsidRPr="003D5ED5" w:rsidTr="00404686">
        <w:tc>
          <w:tcPr>
            <w:tcW w:w="3768" w:type="dxa"/>
            <w:gridSpan w:val="6"/>
            <w:tcBorders>
              <w:top w:val="single" w:sz="4" w:space="0" w:color="auto"/>
              <w:left w:val="single" w:sz="4" w:space="0" w:color="auto"/>
              <w:bottom w:val="single" w:sz="4" w:space="0" w:color="auto"/>
              <w:right w:val="single" w:sz="4" w:space="0" w:color="auto"/>
            </w:tcBorders>
          </w:tcPr>
          <w:p w:rsidR="00391802" w:rsidRPr="009D5C89" w:rsidRDefault="00391802" w:rsidP="00391802">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Амалий иш тажрибасига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391802" w:rsidRPr="00425837" w:rsidRDefault="00391802" w:rsidP="00391802">
            <w:pPr>
              <w:rPr>
                <w:rFonts w:ascii="Times New Roman" w:hAnsi="Times New Roman" w:cs="Times New Roman"/>
                <w:sz w:val="24"/>
                <w:szCs w:val="24"/>
                <w:lang w:val="uz-Cyrl-UZ"/>
              </w:rPr>
            </w:pPr>
            <w:r w:rsidRPr="00425837">
              <w:rPr>
                <w:rFonts w:ascii="Times New Roman" w:hAnsi="Times New Roman" w:cs="Times New Roman"/>
                <w:sz w:val="24"/>
                <w:szCs w:val="24"/>
                <w:lang w:val="uz-Cyrl-UZ"/>
              </w:rPr>
              <w:t>Касби бўйича (олдингисига) нисбатан паст даражада камида бир йил стаж.</w:t>
            </w:r>
          </w:p>
        </w:tc>
      </w:tr>
      <w:tr w:rsidR="00391802" w:rsidRPr="004D5C4A" w:rsidTr="00404686">
        <w:tc>
          <w:tcPr>
            <w:tcW w:w="3768" w:type="dxa"/>
            <w:gridSpan w:val="6"/>
            <w:tcBorders>
              <w:top w:val="single" w:sz="4" w:space="0" w:color="auto"/>
              <w:left w:val="single" w:sz="4" w:space="0" w:color="auto"/>
              <w:bottom w:val="single" w:sz="4" w:space="0" w:color="auto"/>
              <w:right w:val="single" w:sz="4" w:space="0" w:color="auto"/>
            </w:tcBorders>
          </w:tcPr>
          <w:p w:rsidR="00391802" w:rsidRPr="009D5C89" w:rsidRDefault="00391802" w:rsidP="00391802">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Фаолиятни амалга оширишга рухсат бериш учун махсус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391802" w:rsidRPr="00391802" w:rsidRDefault="00391802" w:rsidP="00391802">
            <w:pPr>
              <w:rPr>
                <w:rFonts w:ascii="Times New Roman" w:hAnsi="Times New Roman"/>
                <w:sz w:val="24"/>
                <w:szCs w:val="24"/>
                <w:lang w:val="uz-Cyrl-UZ"/>
              </w:rPr>
            </w:pPr>
            <w:r w:rsidRPr="00391802">
              <w:rPr>
                <w:rFonts w:ascii="Times New Roman" w:hAnsi="Times New Roman"/>
                <w:sz w:val="24"/>
                <w:szCs w:val="24"/>
                <w:lang w:val="uz-Cyrl-UZ"/>
              </w:rPr>
              <w:t>Ишга қабул қилиш учун энг кичик ёш - 18 ёш;</w:t>
            </w:r>
          </w:p>
          <w:p w:rsidR="00391802" w:rsidRPr="00391802" w:rsidRDefault="00391802" w:rsidP="00391802">
            <w:pPr>
              <w:rPr>
                <w:rFonts w:ascii="Times New Roman" w:hAnsi="Times New Roman"/>
                <w:sz w:val="24"/>
                <w:szCs w:val="24"/>
                <w:lang w:val="uz-Cyrl-UZ"/>
              </w:rPr>
            </w:pPr>
            <w:r w:rsidRPr="00391802">
              <w:rPr>
                <w:rFonts w:ascii="Times New Roman" w:hAnsi="Times New Roman"/>
                <w:sz w:val="24"/>
                <w:szCs w:val="24"/>
                <w:lang w:val="uz-Cyrl-UZ"/>
              </w:rPr>
              <w:t>Аёллар меҳнатидан фойдаланиш тақиқланади;</w:t>
            </w:r>
          </w:p>
          <w:p w:rsidR="00391802" w:rsidRPr="003D534E" w:rsidRDefault="00391802" w:rsidP="00391802">
            <w:pPr>
              <w:rPr>
                <w:rFonts w:ascii="Times New Roman" w:hAnsi="Times New Roman"/>
                <w:sz w:val="24"/>
                <w:szCs w:val="24"/>
                <w:lang w:val="uz-Cyrl-UZ"/>
              </w:rPr>
            </w:pPr>
            <w:r w:rsidRPr="00391802">
              <w:rPr>
                <w:rFonts w:ascii="Times New Roman" w:hAnsi="Times New Roman"/>
                <w:sz w:val="24"/>
                <w:szCs w:val="24"/>
                <w:lang w:val="uz-Cyrl-UZ"/>
              </w:rPr>
              <w:t>Дастлабки (ишга кириш вақтида) ва даврий тиббий мажбурий кўриклардан ўтиши, шунингдек Ўзбекистон Республикаси қонунчилиги ўрнатган тартибда навбатдан ташқари тиббий кўрикдан ўтиш;</w:t>
            </w:r>
          </w:p>
          <w:p w:rsidR="00391802" w:rsidRPr="00391802" w:rsidRDefault="00391802" w:rsidP="00391802">
            <w:pPr>
              <w:rPr>
                <w:rFonts w:ascii="Times New Roman" w:hAnsi="Times New Roman"/>
                <w:sz w:val="24"/>
                <w:szCs w:val="24"/>
                <w:lang w:val="uz-Cyrl-UZ"/>
              </w:rPr>
            </w:pPr>
            <w:r w:rsidRPr="00391802">
              <w:rPr>
                <w:rFonts w:ascii="Times New Roman" w:hAnsi="Times New Roman"/>
                <w:sz w:val="24"/>
                <w:szCs w:val="24"/>
                <w:lang w:val="uz-Cyrl-UZ"/>
              </w:rPr>
              <w:t>Юк кўтариш механизмларини қўллаган ҳолда иш бажариш учун тегишли гувоҳноманинг мавжудлиги (зарур ҳолларда);</w:t>
            </w:r>
          </w:p>
          <w:p w:rsidR="00391802" w:rsidRPr="00391802" w:rsidRDefault="00391802" w:rsidP="00391802">
            <w:pPr>
              <w:rPr>
                <w:rFonts w:ascii="Times New Roman" w:hAnsi="Times New Roman"/>
                <w:sz w:val="24"/>
                <w:szCs w:val="24"/>
                <w:lang w:val="uz-Cyrl-UZ"/>
              </w:rPr>
            </w:pPr>
            <w:r w:rsidRPr="00391802">
              <w:rPr>
                <w:rFonts w:ascii="Times New Roman" w:hAnsi="Times New Roman"/>
                <w:sz w:val="24"/>
                <w:szCs w:val="24"/>
                <w:lang w:val="uz-Cyrl-UZ"/>
              </w:rPr>
              <w:t>Ўзбекистон Республикаси қонунчилиги ўрнатган тартибда меҳнатни муҳофаза қилиш бўйича ўқитилиши ва билимлар синовидан ўтиши, саноат хафсизлиги бўйича тайёргарлиги ва билимлар синовидан ўтиши;</w:t>
            </w:r>
          </w:p>
          <w:p w:rsidR="00391802" w:rsidRPr="00391802" w:rsidRDefault="00391802" w:rsidP="00391802">
            <w:pPr>
              <w:rPr>
                <w:rFonts w:ascii="Times New Roman" w:hAnsi="Times New Roman"/>
                <w:sz w:val="24"/>
                <w:szCs w:val="24"/>
                <w:lang w:val="uz-Cyrl-UZ"/>
              </w:rPr>
            </w:pPr>
            <w:r w:rsidRPr="00391802">
              <w:rPr>
                <w:rFonts w:ascii="Times New Roman" w:hAnsi="Times New Roman"/>
                <w:sz w:val="24"/>
                <w:szCs w:val="24"/>
                <w:lang w:val="uz-Cyrl-UZ"/>
              </w:rPr>
              <w:t>Юкларни илдириш бўйича ишларини бажариш учун “Юк илдирувчи” касби бўйича гувоҳноманинг мавжудлиги (зарур ҳолларда);</w:t>
            </w:r>
          </w:p>
          <w:p w:rsidR="00391802" w:rsidRPr="00391802" w:rsidRDefault="00391802" w:rsidP="00391802">
            <w:pPr>
              <w:rPr>
                <w:rFonts w:ascii="Times New Roman" w:hAnsi="Times New Roman"/>
                <w:sz w:val="24"/>
                <w:szCs w:val="24"/>
                <w:lang w:val="uz-Cyrl-UZ"/>
              </w:rPr>
            </w:pPr>
            <w:r w:rsidRPr="00391802">
              <w:rPr>
                <w:rFonts w:ascii="Times New Roman" w:hAnsi="Times New Roman"/>
                <w:sz w:val="24"/>
                <w:szCs w:val="24"/>
                <w:lang w:val="uz-Cyrl-UZ"/>
              </w:rPr>
              <w:t>Ёнғин хафсизлиги чоралари бўйича ўқитилиши, тегишли дастур бўйича ёнғинга қарши йўриқномадан ва ёнғин-техник минимумнинг ўтишни ўз ичига олган ҳолда;</w:t>
            </w:r>
          </w:p>
          <w:p w:rsidR="00391802" w:rsidRPr="00391802" w:rsidRDefault="00391802" w:rsidP="00391802">
            <w:pPr>
              <w:rPr>
                <w:rFonts w:ascii="Times New Roman" w:hAnsi="Times New Roman"/>
                <w:sz w:val="24"/>
                <w:szCs w:val="24"/>
                <w:lang w:val="uz-Cyrl-UZ"/>
              </w:rPr>
            </w:pPr>
            <w:r w:rsidRPr="00391802">
              <w:rPr>
                <w:rFonts w:ascii="Times New Roman" w:hAnsi="Times New Roman"/>
                <w:sz w:val="24"/>
                <w:szCs w:val="24"/>
                <w:lang w:val="uz-Cyrl-UZ"/>
              </w:rPr>
              <w:lastRenderedPageBreak/>
              <w:t>“Қудуқ назорати. Газ, нефть, сув намоён бўлган пайтда қудуқни бошқариш” курси бўйича ўқитилиши ва билими синовдан ўтказилиши;</w:t>
            </w:r>
          </w:p>
          <w:p w:rsidR="00391802" w:rsidRPr="00391802" w:rsidRDefault="00391802" w:rsidP="00391802">
            <w:pPr>
              <w:rPr>
                <w:rFonts w:ascii="Times New Roman" w:hAnsi="Times New Roman"/>
                <w:sz w:val="24"/>
                <w:szCs w:val="24"/>
                <w:lang w:val="uz-Cyrl-UZ"/>
              </w:rPr>
            </w:pPr>
            <w:smartTag w:uri="urn:schemas-microsoft-com:office:smarttags" w:element="metricconverter">
              <w:smartTagPr>
                <w:attr w:name="ProductID" w:val="1,8 метр"/>
              </w:smartTagPr>
              <w:r w:rsidRPr="00391802">
                <w:rPr>
                  <w:rFonts w:ascii="Times New Roman" w:hAnsi="Times New Roman"/>
                  <w:sz w:val="24"/>
                  <w:szCs w:val="24"/>
                  <w:lang w:val="uz-Cyrl-UZ"/>
                </w:rPr>
                <w:t>1,8 метр</w:t>
              </w:r>
            </w:smartTag>
            <w:r w:rsidRPr="00391802">
              <w:rPr>
                <w:rFonts w:ascii="Times New Roman" w:hAnsi="Times New Roman"/>
                <w:sz w:val="24"/>
                <w:szCs w:val="24"/>
                <w:lang w:val="uz-Cyrl-UZ"/>
              </w:rPr>
              <w:t xml:space="preserve"> ва ундан баландликда иш бажариш учун махсус рухсатнома талаб этилади.</w:t>
            </w:r>
          </w:p>
        </w:tc>
      </w:tr>
      <w:tr w:rsidR="00391802" w:rsidRPr="009D5C89" w:rsidTr="00404686">
        <w:trPr>
          <w:trHeight w:val="797"/>
        </w:trPr>
        <w:tc>
          <w:tcPr>
            <w:tcW w:w="9309" w:type="dxa"/>
            <w:gridSpan w:val="13"/>
            <w:tcBorders>
              <w:top w:val="single" w:sz="4" w:space="0" w:color="auto"/>
              <w:bottom w:val="single" w:sz="4" w:space="0" w:color="auto"/>
            </w:tcBorders>
            <w:vAlign w:val="center"/>
          </w:tcPr>
          <w:p w:rsidR="00391802" w:rsidRPr="009D5C89" w:rsidRDefault="00391802" w:rsidP="00391802">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lastRenderedPageBreak/>
              <w:t>Қўшимча тавсифлар</w:t>
            </w:r>
          </w:p>
        </w:tc>
      </w:tr>
      <w:tr w:rsidR="00391802" w:rsidRPr="009D5C89" w:rsidTr="00404686">
        <w:tc>
          <w:tcPr>
            <w:tcW w:w="3499" w:type="dxa"/>
            <w:gridSpan w:val="5"/>
            <w:tcBorders>
              <w:top w:val="single" w:sz="4" w:space="0" w:color="auto"/>
              <w:left w:val="single" w:sz="4" w:space="0" w:color="auto"/>
              <w:bottom w:val="single" w:sz="4" w:space="0" w:color="auto"/>
              <w:right w:val="single" w:sz="4" w:space="0" w:color="auto"/>
            </w:tcBorders>
          </w:tcPr>
          <w:p w:rsidR="00391802" w:rsidRPr="009D5C89" w:rsidRDefault="00391802" w:rsidP="00391802">
            <w:pPr>
              <w:spacing w:line="288" w:lineRule="auto"/>
              <w:jc w:val="center"/>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Ҳужжатнинг номланиши</w:t>
            </w:r>
          </w:p>
        </w:tc>
        <w:tc>
          <w:tcPr>
            <w:tcW w:w="831" w:type="dxa"/>
            <w:gridSpan w:val="2"/>
            <w:tcBorders>
              <w:top w:val="single" w:sz="4" w:space="0" w:color="auto"/>
              <w:left w:val="single" w:sz="4" w:space="0" w:color="auto"/>
              <w:bottom w:val="single" w:sz="4" w:space="0" w:color="auto"/>
              <w:right w:val="single" w:sz="4" w:space="0" w:color="auto"/>
            </w:tcBorders>
          </w:tcPr>
          <w:p w:rsidR="00391802" w:rsidRPr="009D5C89" w:rsidRDefault="00391802" w:rsidP="00391802">
            <w:pPr>
              <w:spacing w:line="288" w:lineRule="auto"/>
              <w:jc w:val="center"/>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Коди</w:t>
            </w:r>
          </w:p>
        </w:tc>
        <w:tc>
          <w:tcPr>
            <w:tcW w:w="4979" w:type="dxa"/>
            <w:gridSpan w:val="6"/>
            <w:tcBorders>
              <w:top w:val="single" w:sz="4" w:space="0" w:color="auto"/>
              <w:left w:val="single" w:sz="4" w:space="0" w:color="auto"/>
              <w:bottom w:val="single" w:sz="4" w:space="0" w:color="auto"/>
              <w:right w:val="single" w:sz="4" w:space="0" w:color="auto"/>
            </w:tcBorders>
          </w:tcPr>
          <w:p w:rsidR="00391802" w:rsidRPr="009D5C89" w:rsidRDefault="00391802" w:rsidP="00391802">
            <w:pPr>
              <w:spacing w:line="288" w:lineRule="auto"/>
              <w:jc w:val="center"/>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Асосий гуруҳ, лавозим (касб) ёки мутахассислик (ихтисослик)нинг номланиши</w:t>
            </w:r>
          </w:p>
        </w:tc>
      </w:tr>
      <w:tr w:rsidR="00404686" w:rsidRPr="004D5C4A" w:rsidTr="00404686">
        <w:tc>
          <w:tcPr>
            <w:tcW w:w="3499" w:type="dxa"/>
            <w:gridSpan w:val="5"/>
            <w:tcBorders>
              <w:top w:val="single" w:sz="4" w:space="0" w:color="auto"/>
              <w:left w:val="single" w:sz="4" w:space="0" w:color="auto"/>
              <w:bottom w:val="single" w:sz="4" w:space="0" w:color="auto"/>
              <w:right w:val="single" w:sz="4" w:space="0" w:color="auto"/>
            </w:tcBorders>
          </w:tcPr>
          <w:p w:rsidR="00404686" w:rsidRPr="004D5C4A" w:rsidRDefault="00404686" w:rsidP="00404686">
            <w:pPr>
              <w:spacing w:line="288" w:lineRule="auto"/>
              <w:rPr>
                <w:rFonts w:ascii="Times New Roman" w:hAnsi="Times New Roman" w:cs="Times New Roman"/>
                <w:sz w:val="24"/>
                <w:szCs w:val="24"/>
              </w:rPr>
            </w:pPr>
            <w:r w:rsidRPr="00E06840">
              <w:rPr>
                <w:rFonts w:ascii="Times New Roman" w:hAnsi="Times New Roman" w:cs="Times New Roman"/>
                <w:sz w:val="24"/>
                <w:szCs w:val="24"/>
              </w:rPr>
              <w:t>КОДП-2017</w:t>
            </w:r>
          </w:p>
        </w:tc>
        <w:tc>
          <w:tcPr>
            <w:tcW w:w="831" w:type="dxa"/>
            <w:gridSpan w:val="2"/>
            <w:tcBorders>
              <w:top w:val="single" w:sz="4" w:space="0" w:color="auto"/>
              <w:left w:val="single" w:sz="4" w:space="0" w:color="auto"/>
              <w:bottom w:val="single" w:sz="4" w:space="0" w:color="auto"/>
              <w:right w:val="single" w:sz="4" w:space="0" w:color="auto"/>
            </w:tcBorders>
          </w:tcPr>
          <w:p w:rsidR="00404686" w:rsidRPr="004D5C4A" w:rsidRDefault="00404686" w:rsidP="00404686">
            <w:pPr>
              <w:spacing w:line="288" w:lineRule="auto"/>
              <w:rPr>
                <w:rFonts w:ascii="Times New Roman" w:hAnsi="Times New Roman" w:cs="Times New Roman"/>
                <w:sz w:val="24"/>
                <w:szCs w:val="24"/>
              </w:rPr>
            </w:pPr>
            <w:r w:rsidRPr="0048001F">
              <w:rPr>
                <w:rFonts w:ascii="Times New Roman" w:hAnsi="Times New Roman"/>
                <w:sz w:val="24"/>
                <w:szCs w:val="24"/>
                <w:lang w:val="uz-Cyrl-UZ"/>
              </w:rPr>
              <w:t>8113</w:t>
            </w:r>
          </w:p>
        </w:tc>
        <w:tc>
          <w:tcPr>
            <w:tcW w:w="4979" w:type="dxa"/>
            <w:gridSpan w:val="6"/>
            <w:tcBorders>
              <w:top w:val="single" w:sz="4" w:space="0" w:color="auto"/>
              <w:left w:val="single" w:sz="4" w:space="0" w:color="auto"/>
              <w:bottom w:val="single" w:sz="4" w:space="0" w:color="auto"/>
              <w:right w:val="single" w:sz="4" w:space="0" w:color="auto"/>
            </w:tcBorders>
          </w:tcPr>
          <w:p w:rsidR="00404686" w:rsidRDefault="00404686" w:rsidP="00404686">
            <w:pPr>
              <w:pStyle w:val="a4"/>
              <w:spacing w:before="0" w:beforeAutospacing="0" w:after="0" w:afterAutospacing="0"/>
              <w:rPr>
                <w:lang w:val="uz-Cyrl-UZ"/>
              </w:rPr>
            </w:pPr>
            <w:r>
              <w:rPr>
                <w:lang w:val="uz-Cyrl-UZ"/>
              </w:rPr>
              <w:t>Қудуқларни капитал таъмирлаш бурғиловчиси ёрдамчиси;</w:t>
            </w:r>
          </w:p>
          <w:p w:rsidR="00404686" w:rsidRDefault="00404686" w:rsidP="00404686">
            <w:pPr>
              <w:pStyle w:val="a4"/>
              <w:spacing w:before="0" w:beforeAutospacing="0" w:after="0" w:afterAutospacing="0"/>
              <w:rPr>
                <w:lang w:val="uz-Cyrl-UZ"/>
              </w:rPr>
            </w:pPr>
            <w:r>
              <w:rPr>
                <w:lang w:val="uz-Cyrl-UZ"/>
              </w:rPr>
              <w:t>Электр бурғилаш орқали қудуқларни эксплуатацион ва қидирув-излов бурғилаш бурғиловчиси ёрдамчиси;</w:t>
            </w:r>
          </w:p>
          <w:p w:rsidR="00404686" w:rsidRDefault="00404686" w:rsidP="00404686">
            <w:pPr>
              <w:pStyle w:val="a4"/>
              <w:spacing w:before="0" w:beforeAutospacing="0" w:after="0" w:afterAutospacing="0"/>
              <w:rPr>
                <w:lang w:val="uz-Cyrl-UZ"/>
              </w:rPr>
            </w:pPr>
            <w:r>
              <w:rPr>
                <w:lang w:val="uz-Cyrl-UZ"/>
              </w:rPr>
              <w:t>Бурғилаш эритмаларини тайёрловчи;</w:t>
            </w:r>
          </w:p>
          <w:p w:rsidR="00404686" w:rsidRDefault="00404686" w:rsidP="00404686">
            <w:pPr>
              <w:pStyle w:val="a4"/>
              <w:spacing w:before="0" w:beforeAutospacing="0" w:after="0" w:afterAutospacing="0"/>
              <w:rPr>
                <w:lang w:val="uz-Cyrl-UZ"/>
              </w:rPr>
            </w:pPr>
            <w:r>
              <w:rPr>
                <w:lang w:val="uz-Cyrl-UZ"/>
              </w:rPr>
              <w:t>Бурғилаш бўлинмаси бригадири;</w:t>
            </w:r>
          </w:p>
          <w:p w:rsidR="00404686" w:rsidRDefault="00404686" w:rsidP="00404686">
            <w:pPr>
              <w:pStyle w:val="a4"/>
              <w:spacing w:before="0" w:beforeAutospacing="0" w:after="0" w:afterAutospacing="0"/>
              <w:rPr>
                <w:lang w:val="uz-Cyrl-UZ"/>
              </w:rPr>
            </w:pPr>
            <w:r>
              <w:rPr>
                <w:lang w:val="uz-Cyrl-UZ"/>
              </w:rPr>
              <w:t>Қудуқларни капитал таъмирлаш бурғиловчиси;</w:t>
            </w:r>
          </w:p>
          <w:p w:rsidR="00404686" w:rsidRDefault="00404686" w:rsidP="00404686">
            <w:pPr>
              <w:pStyle w:val="a4"/>
              <w:spacing w:before="0" w:beforeAutospacing="0" w:after="0" w:afterAutospacing="0"/>
              <w:rPr>
                <w:lang w:val="uz-Cyrl-UZ"/>
              </w:rPr>
            </w:pPr>
            <w:r w:rsidRPr="00E67277">
              <w:rPr>
                <w:lang w:val="uz-Cyrl-UZ"/>
              </w:rPr>
              <w:t>Нефть ва газ ишлатиш ва қидирув бурғилаш қудуқлари бурғиловчиси</w:t>
            </w:r>
            <w:r>
              <w:rPr>
                <w:lang w:val="uz-Cyrl-UZ"/>
              </w:rPr>
              <w:t>;</w:t>
            </w:r>
          </w:p>
          <w:p w:rsidR="00404686" w:rsidRDefault="00404686" w:rsidP="00404686">
            <w:pPr>
              <w:pStyle w:val="a4"/>
              <w:spacing w:before="0" w:beforeAutospacing="0" w:after="0" w:afterAutospacing="0"/>
              <w:rPr>
                <w:lang w:val="uz-Cyrl-UZ"/>
              </w:rPr>
            </w:pPr>
            <w:r>
              <w:rPr>
                <w:lang w:val="uz-Cyrl-UZ"/>
              </w:rPr>
              <w:t>Вишкамонтажчи;</w:t>
            </w:r>
          </w:p>
          <w:p w:rsidR="00404686" w:rsidRDefault="00404686" w:rsidP="00404686">
            <w:pPr>
              <w:pStyle w:val="a4"/>
              <w:spacing w:before="0" w:beforeAutospacing="0" w:after="0" w:afterAutospacing="0"/>
              <w:rPr>
                <w:lang w:val="uz-Cyrl-UZ"/>
              </w:rPr>
            </w:pPr>
            <w:r>
              <w:rPr>
                <w:lang w:val="uz-Cyrl-UZ"/>
              </w:rPr>
              <w:t>Нефть ва газ бурғилаш қурилмалари машинисти;</w:t>
            </w:r>
          </w:p>
          <w:p w:rsidR="00404686" w:rsidRPr="00E67277" w:rsidRDefault="00404686" w:rsidP="00404686">
            <w:pPr>
              <w:pStyle w:val="a4"/>
              <w:spacing w:before="0" w:beforeAutospacing="0" w:after="0" w:afterAutospacing="0"/>
              <w:rPr>
                <w:lang w:val="uz-Cyrl-UZ"/>
              </w:rPr>
            </w:pPr>
            <w:r>
              <w:rPr>
                <w:lang w:val="uz-Cyrl-UZ"/>
              </w:rPr>
              <w:t>Қудуқларни демонтаж қилиш бўйича машинист.</w:t>
            </w:r>
          </w:p>
        </w:tc>
      </w:tr>
    </w:tbl>
    <w:p w:rsidR="00391802" w:rsidRDefault="00391802" w:rsidP="00391802">
      <w:pPr>
        <w:spacing w:after="0" w:line="288" w:lineRule="auto"/>
        <w:rPr>
          <w:rFonts w:ascii="Times New Roman" w:hAnsi="Times New Roman" w:cs="Times New Roman"/>
          <w:sz w:val="24"/>
          <w:szCs w:val="24"/>
        </w:rPr>
      </w:pPr>
    </w:p>
    <w:tbl>
      <w:tblPr>
        <w:tblStyle w:val="a3"/>
        <w:tblW w:w="0" w:type="auto"/>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0"/>
        <w:gridCol w:w="288"/>
        <w:gridCol w:w="569"/>
        <w:gridCol w:w="622"/>
        <w:gridCol w:w="150"/>
        <w:gridCol w:w="315"/>
        <w:gridCol w:w="2423"/>
        <w:gridCol w:w="1648"/>
        <w:gridCol w:w="551"/>
        <w:gridCol w:w="1103"/>
      </w:tblGrid>
      <w:tr w:rsidR="00391802" w:rsidRPr="004D5C4A" w:rsidTr="00391802">
        <w:trPr>
          <w:trHeight w:val="570"/>
        </w:trPr>
        <w:tc>
          <w:tcPr>
            <w:tcW w:w="9224" w:type="dxa"/>
            <w:gridSpan w:val="10"/>
          </w:tcPr>
          <w:p w:rsidR="00391802" w:rsidRPr="004D5C4A" w:rsidRDefault="00391802" w:rsidP="000E3E99">
            <w:pPr>
              <w:spacing w:line="288" w:lineRule="auto"/>
              <w:ind w:left="573"/>
              <w:rPr>
                <w:rFonts w:ascii="Times New Roman" w:hAnsi="Times New Roman" w:cs="Times New Roman"/>
                <w:b/>
                <w:sz w:val="24"/>
                <w:szCs w:val="24"/>
                <w:lang w:val="uz-Cyrl-UZ"/>
              </w:rPr>
            </w:pPr>
            <w:r>
              <w:rPr>
                <w:rFonts w:ascii="Times New Roman" w:hAnsi="Times New Roman" w:cs="Times New Roman"/>
                <w:b/>
                <w:sz w:val="24"/>
                <w:szCs w:val="24"/>
                <w:lang w:val="uz-Cyrl-UZ"/>
              </w:rPr>
              <w:t>3.3</w:t>
            </w:r>
            <w:r w:rsidRPr="004D5C4A">
              <w:rPr>
                <w:rFonts w:ascii="Times New Roman" w:hAnsi="Times New Roman" w:cs="Times New Roman"/>
                <w:b/>
                <w:sz w:val="24"/>
                <w:szCs w:val="24"/>
                <w:lang w:val="uz-Cyrl-UZ"/>
              </w:rPr>
              <w:t>.</w:t>
            </w:r>
            <w:r>
              <w:rPr>
                <w:rFonts w:ascii="Times New Roman" w:hAnsi="Times New Roman" w:cs="Times New Roman"/>
                <w:b/>
                <w:sz w:val="24"/>
                <w:szCs w:val="24"/>
                <w:lang w:val="uz-Cyrl-UZ"/>
              </w:rPr>
              <w:t>1.</w:t>
            </w:r>
            <w:r w:rsidRPr="004D5C4A">
              <w:rPr>
                <w:rFonts w:ascii="Times New Roman" w:hAnsi="Times New Roman" w:cs="Times New Roman"/>
                <w:b/>
                <w:sz w:val="24"/>
                <w:szCs w:val="24"/>
                <w:lang w:val="uz-Cyrl-UZ"/>
              </w:rPr>
              <w:t xml:space="preserve"> МЕҲНАТ ВАЗИФА</w:t>
            </w:r>
            <w:r>
              <w:rPr>
                <w:rFonts w:ascii="Times New Roman" w:hAnsi="Times New Roman" w:cs="Times New Roman"/>
                <w:b/>
                <w:sz w:val="24"/>
                <w:szCs w:val="24"/>
                <w:lang w:val="uz-Cyrl-UZ"/>
              </w:rPr>
              <w:t>ЛАР</w:t>
            </w:r>
            <w:r w:rsidRPr="004D5C4A">
              <w:rPr>
                <w:rFonts w:ascii="Times New Roman" w:hAnsi="Times New Roman" w:cs="Times New Roman"/>
                <w:b/>
                <w:sz w:val="24"/>
                <w:szCs w:val="24"/>
                <w:lang w:val="uz-Cyrl-UZ"/>
              </w:rPr>
              <w:t>И</w:t>
            </w:r>
          </w:p>
        </w:tc>
      </w:tr>
      <w:tr w:rsidR="00391802" w:rsidRPr="005C6AF6" w:rsidTr="00391802">
        <w:tc>
          <w:tcPr>
            <w:tcW w:w="1839" w:type="dxa"/>
            <w:gridSpan w:val="2"/>
            <w:tcBorders>
              <w:right w:val="single" w:sz="4" w:space="0" w:color="auto"/>
            </w:tcBorders>
          </w:tcPr>
          <w:p w:rsidR="00391802" w:rsidRPr="004D5C4A" w:rsidRDefault="00391802" w:rsidP="00391802">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Номланиши</w:t>
            </w:r>
          </w:p>
        </w:tc>
        <w:tc>
          <w:tcPr>
            <w:tcW w:w="7385" w:type="dxa"/>
            <w:gridSpan w:val="8"/>
            <w:tcBorders>
              <w:top w:val="single" w:sz="4" w:space="0" w:color="auto"/>
              <w:left w:val="single" w:sz="4" w:space="0" w:color="auto"/>
              <w:bottom w:val="single" w:sz="4" w:space="0" w:color="auto"/>
              <w:right w:val="single" w:sz="4" w:space="0" w:color="auto"/>
            </w:tcBorders>
            <w:vAlign w:val="center"/>
          </w:tcPr>
          <w:p w:rsidR="00391802" w:rsidRPr="00603C3D" w:rsidRDefault="00391802" w:rsidP="00391802">
            <w:pPr>
              <w:jc w:val="both"/>
              <w:rPr>
                <w:rFonts w:ascii="Times New Roman" w:hAnsi="Times New Roman"/>
                <w:i/>
                <w:sz w:val="24"/>
                <w:szCs w:val="20"/>
                <w:lang w:val="uz-Cyrl-UZ"/>
              </w:rPr>
            </w:pPr>
            <w:r w:rsidRPr="00603C3D">
              <w:rPr>
                <w:rFonts w:ascii="Times New Roman" w:hAnsi="Times New Roman"/>
                <w:sz w:val="24"/>
                <w:szCs w:val="20"/>
                <w:lang w:val="uz-Cyrl-UZ"/>
              </w:rPr>
              <w:t>Нефть ва газ қидируви ва ишлатиш қудуқлари бурғуловчисининг раҳбарлиги остида ч</w:t>
            </w:r>
            <w:r w:rsidRPr="00603C3D">
              <w:rPr>
                <w:rFonts w:ascii="Times New Roman" w:hAnsi="Times New Roman"/>
                <w:bCs/>
                <w:sz w:val="24"/>
                <w:szCs w:val="20"/>
                <w:lang w:val="uz-Cyrl-UZ"/>
              </w:rPr>
              <w:t>уқурлиги 4000 метрдан юқори бўлган нефть ва газ қудуқларини бурғулашга якуний тайёргарлик кўришда муайян ишларни бажариш</w:t>
            </w:r>
          </w:p>
        </w:tc>
      </w:tr>
      <w:tr w:rsidR="00391802" w:rsidRPr="005C6AF6" w:rsidTr="00391802">
        <w:tc>
          <w:tcPr>
            <w:tcW w:w="9224" w:type="dxa"/>
            <w:gridSpan w:val="10"/>
          </w:tcPr>
          <w:p w:rsidR="00391802" w:rsidRPr="003D5ED5" w:rsidRDefault="00391802" w:rsidP="00391802">
            <w:pPr>
              <w:spacing w:line="288" w:lineRule="auto"/>
              <w:rPr>
                <w:rFonts w:ascii="Times New Roman" w:hAnsi="Times New Roman" w:cs="Times New Roman"/>
                <w:sz w:val="24"/>
                <w:szCs w:val="24"/>
                <w:lang w:val="uz-Cyrl-UZ"/>
              </w:rPr>
            </w:pPr>
          </w:p>
        </w:tc>
      </w:tr>
      <w:tr w:rsidR="00391802" w:rsidRPr="004D5C4A" w:rsidTr="00391802">
        <w:tc>
          <w:tcPr>
            <w:tcW w:w="1551" w:type="dxa"/>
          </w:tcPr>
          <w:p w:rsidR="00391802" w:rsidRPr="003D5ED5" w:rsidRDefault="00391802" w:rsidP="00391802">
            <w:pPr>
              <w:spacing w:line="288" w:lineRule="auto"/>
              <w:rPr>
                <w:rFonts w:ascii="Times New Roman" w:hAnsi="Times New Roman" w:cs="Times New Roman"/>
                <w:sz w:val="24"/>
                <w:szCs w:val="24"/>
                <w:lang w:val="uz-Cyrl-UZ"/>
              </w:rPr>
            </w:pPr>
          </w:p>
        </w:tc>
        <w:tc>
          <w:tcPr>
            <w:tcW w:w="857" w:type="dxa"/>
            <w:gridSpan w:val="2"/>
            <w:tcBorders>
              <w:right w:val="single" w:sz="4" w:space="0" w:color="auto"/>
            </w:tcBorders>
          </w:tcPr>
          <w:p w:rsidR="00391802" w:rsidRPr="004D5C4A" w:rsidRDefault="00391802" w:rsidP="00391802">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Коди</w:t>
            </w:r>
          </w:p>
        </w:tc>
        <w:tc>
          <w:tcPr>
            <w:tcW w:w="1087" w:type="dxa"/>
            <w:gridSpan w:val="3"/>
            <w:tcBorders>
              <w:top w:val="single" w:sz="4" w:space="0" w:color="auto"/>
              <w:left w:val="single" w:sz="4" w:space="0" w:color="auto"/>
              <w:bottom w:val="single" w:sz="4" w:space="0" w:color="auto"/>
              <w:right w:val="single" w:sz="4" w:space="0" w:color="auto"/>
            </w:tcBorders>
            <w:vAlign w:val="center"/>
          </w:tcPr>
          <w:p w:rsidR="00391802" w:rsidRPr="008C4382" w:rsidRDefault="00391802" w:rsidP="00391802">
            <w:pPr>
              <w:jc w:val="center"/>
              <w:rPr>
                <w:rFonts w:ascii="Times New Roman" w:hAnsi="Times New Roman"/>
                <w:sz w:val="24"/>
                <w:szCs w:val="24"/>
                <w:lang w:val="uz-Cyrl-UZ"/>
              </w:rPr>
            </w:pPr>
            <w:r>
              <w:rPr>
                <w:rFonts w:ascii="Times New Roman" w:hAnsi="Times New Roman"/>
                <w:sz w:val="24"/>
                <w:szCs w:val="24"/>
                <w:lang w:val="uz-Cyrl-UZ"/>
              </w:rPr>
              <w:t>С</w:t>
            </w:r>
            <w:r w:rsidRPr="008C4382">
              <w:rPr>
                <w:rFonts w:ascii="Times New Roman" w:hAnsi="Times New Roman"/>
                <w:sz w:val="24"/>
                <w:szCs w:val="24"/>
                <w:lang w:val="uz-Cyrl-UZ"/>
              </w:rPr>
              <w:t>/01.</w:t>
            </w:r>
            <w:r>
              <w:rPr>
                <w:rFonts w:ascii="Times New Roman" w:hAnsi="Times New Roman"/>
                <w:sz w:val="24"/>
                <w:szCs w:val="24"/>
                <w:lang w:val="uz-Cyrl-UZ"/>
              </w:rPr>
              <w:t>5</w:t>
            </w:r>
          </w:p>
        </w:tc>
        <w:tc>
          <w:tcPr>
            <w:tcW w:w="2425" w:type="dxa"/>
            <w:tcBorders>
              <w:left w:val="single" w:sz="4" w:space="0" w:color="auto"/>
            </w:tcBorders>
          </w:tcPr>
          <w:p w:rsidR="00391802" w:rsidRPr="004D5C4A" w:rsidRDefault="00391802" w:rsidP="00391802">
            <w:pPr>
              <w:spacing w:line="288" w:lineRule="auto"/>
              <w:rPr>
                <w:rFonts w:ascii="Times New Roman" w:hAnsi="Times New Roman" w:cs="Times New Roman"/>
                <w:sz w:val="24"/>
                <w:szCs w:val="24"/>
              </w:rPr>
            </w:pPr>
          </w:p>
        </w:tc>
        <w:tc>
          <w:tcPr>
            <w:tcW w:w="2200" w:type="dxa"/>
            <w:gridSpan w:val="2"/>
            <w:tcBorders>
              <w:right w:val="single" w:sz="4" w:space="0" w:color="auto"/>
            </w:tcBorders>
          </w:tcPr>
          <w:p w:rsidR="00391802" w:rsidRPr="004D5C4A" w:rsidRDefault="00391802" w:rsidP="00391802">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Малака даражаси</w:t>
            </w:r>
          </w:p>
        </w:tc>
        <w:tc>
          <w:tcPr>
            <w:tcW w:w="1104" w:type="dxa"/>
            <w:tcBorders>
              <w:top w:val="single" w:sz="4" w:space="0" w:color="auto"/>
              <w:left w:val="single" w:sz="4" w:space="0" w:color="auto"/>
              <w:bottom w:val="single" w:sz="4" w:space="0" w:color="auto"/>
              <w:right w:val="single" w:sz="4" w:space="0" w:color="auto"/>
            </w:tcBorders>
          </w:tcPr>
          <w:p w:rsidR="00391802" w:rsidRPr="0071629B" w:rsidRDefault="00391802" w:rsidP="00391802">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5</w:t>
            </w:r>
          </w:p>
        </w:tc>
      </w:tr>
      <w:tr w:rsidR="00391802" w:rsidRPr="004D5C4A" w:rsidTr="00391802">
        <w:tc>
          <w:tcPr>
            <w:tcW w:w="9224" w:type="dxa"/>
            <w:gridSpan w:val="10"/>
          </w:tcPr>
          <w:p w:rsidR="00391802" w:rsidRPr="004D5C4A" w:rsidRDefault="00391802" w:rsidP="00391802">
            <w:pPr>
              <w:spacing w:line="288" w:lineRule="auto"/>
              <w:rPr>
                <w:rFonts w:ascii="Times New Roman" w:hAnsi="Times New Roman" w:cs="Times New Roman"/>
                <w:sz w:val="24"/>
                <w:szCs w:val="24"/>
              </w:rPr>
            </w:pPr>
          </w:p>
        </w:tc>
      </w:tr>
      <w:tr w:rsidR="00391802" w:rsidRPr="000E4878" w:rsidTr="00391802">
        <w:tc>
          <w:tcPr>
            <w:tcW w:w="1551" w:type="dxa"/>
            <w:vMerge w:val="restart"/>
            <w:tcBorders>
              <w:right w:val="single" w:sz="4" w:space="0" w:color="auto"/>
            </w:tcBorders>
          </w:tcPr>
          <w:p w:rsidR="00391802" w:rsidRPr="000E4878" w:rsidRDefault="00391802" w:rsidP="00391802">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Меҳнат вазифаси</w:t>
            </w:r>
          </w:p>
        </w:tc>
        <w:tc>
          <w:tcPr>
            <w:tcW w:w="1629" w:type="dxa"/>
            <w:gridSpan w:val="4"/>
            <w:vMerge w:val="restart"/>
            <w:tcBorders>
              <w:top w:val="single" w:sz="4" w:space="0" w:color="auto"/>
              <w:left w:val="single" w:sz="4" w:space="0" w:color="auto"/>
              <w:bottom w:val="single" w:sz="4" w:space="0" w:color="auto"/>
              <w:right w:val="single" w:sz="4" w:space="0" w:color="auto"/>
            </w:tcBorders>
          </w:tcPr>
          <w:p w:rsidR="00391802" w:rsidRPr="000E4878" w:rsidRDefault="00391802" w:rsidP="00391802">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 xml:space="preserve">Асли </w:t>
            </w:r>
            <w:r>
              <w:rPr>
                <w:rFonts w:ascii="Times New Roman" w:hAnsi="Times New Roman" w:cs="Times New Roman"/>
                <w:sz w:val="24"/>
                <w:szCs w:val="24"/>
                <w:lang w:val="uz-Cyrl-UZ"/>
              </w:rPr>
              <w:br/>
              <w:t>(“+” белгиси қўйилади)</w:t>
            </w:r>
          </w:p>
        </w:tc>
        <w:tc>
          <w:tcPr>
            <w:tcW w:w="2740" w:type="dxa"/>
            <w:gridSpan w:val="2"/>
            <w:vMerge w:val="restart"/>
            <w:tcBorders>
              <w:top w:val="single" w:sz="4" w:space="0" w:color="auto"/>
              <w:left w:val="single" w:sz="4" w:space="0" w:color="auto"/>
              <w:bottom w:val="single" w:sz="4" w:space="0" w:color="auto"/>
              <w:right w:val="single" w:sz="4" w:space="0" w:color="auto"/>
            </w:tcBorders>
            <w:vAlign w:val="center"/>
          </w:tcPr>
          <w:p w:rsidR="00391802" w:rsidRPr="000E4878" w:rsidRDefault="00391802" w:rsidP="00391802">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Аслидан фойдаланилган</w:t>
            </w:r>
            <w:r>
              <w:rPr>
                <w:rFonts w:ascii="Times New Roman" w:hAnsi="Times New Roman" w:cs="Times New Roman"/>
                <w:sz w:val="24"/>
                <w:szCs w:val="24"/>
                <w:lang w:val="uz-Cyrl-UZ"/>
              </w:rPr>
              <w:t xml:space="preserve"> </w:t>
            </w:r>
            <w:r>
              <w:rPr>
                <w:rFonts w:ascii="Times New Roman" w:hAnsi="Times New Roman" w:cs="Times New Roman"/>
                <w:sz w:val="24"/>
                <w:szCs w:val="24"/>
                <w:lang w:val="uz-Cyrl-UZ"/>
              </w:rPr>
              <w:br/>
              <w:t>(“+” белгиси қўйилади)</w:t>
            </w:r>
          </w:p>
        </w:tc>
        <w:tc>
          <w:tcPr>
            <w:tcW w:w="3304" w:type="dxa"/>
            <w:gridSpan w:val="3"/>
            <w:tcBorders>
              <w:top w:val="single" w:sz="4" w:space="0" w:color="auto"/>
              <w:left w:val="single" w:sz="4" w:space="0" w:color="auto"/>
              <w:bottom w:val="single" w:sz="4" w:space="0" w:color="auto"/>
              <w:right w:val="single" w:sz="4" w:space="0" w:color="auto"/>
            </w:tcBorders>
            <w:vAlign w:val="center"/>
          </w:tcPr>
          <w:p w:rsidR="00391802" w:rsidRPr="000E4878" w:rsidRDefault="00391802" w:rsidP="00391802">
            <w:pPr>
              <w:spacing w:line="288" w:lineRule="auto"/>
              <w:jc w:val="center"/>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Аслининг</w:t>
            </w:r>
          </w:p>
        </w:tc>
      </w:tr>
      <w:tr w:rsidR="00391802" w:rsidRPr="000E4878" w:rsidTr="00391802">
        <w:tc>
          <w:tcPr>
            <w:tcW w:w="1551" w:type="dxa"/>
            <w:vMerge/>
            <w:tcBorders>
              <w:right w:val="single" w:sz="4" w:space="0" w:color="auto"/>
            </w:tcBorders>
          </w:tcPr>
          <w:p w:rsidR="00391802" w:rsidRPr="000E4878" w:rsidRDefault="00391802" w:rsidP="00391802">
            <w:pPr>
              <w:spacing w:line="288" w:lineRule="auto"/>
              <w:rPr>
                <w:rFonts w:ascii="Times New Roman" w:hAnsi="Times New Roman" w:cs="Times New Roman"/>
                <w:b/>
                <w:sz w:val="24"/>
                <w:szCs w:val="24"/>
                <w:lang w:val="uz-Cyrl-UZ"/>
              </w:rPr>
            </w:pPr>
          </w:p>
        </w:tc>
        <w:tc>
          <w:tcPr>
            <w:tcW w:w="1629" w:type="dxa"/>
            <w:gridSpan w:val="4"/>
            <w:vMerge/>
            <w:tcBorders>
              <w:top w:val="single" w:sz="4" w:space="0" w:color="auto"/>
              <w:left w:val="single" w:sz="4" w:space="0" w:color="auto"/>
              <w:bottom w:val="single" w:sz="4" w:space="0" w:color="auto"/>
              <w:right w:val="single" w:sz="4" w:space="0" w:color="auto"/>
            </w:tcBorders>
            <w:vAlign w:val="center"/>
          </w:tcPr>
          <w:p w:rsidR="00391802" w:rsidRDefault="00391802" w:rsidP="00391802">
            <w:pPr>
              <w:spacing w:line="288" w:lineRule="auto"/>
              <w:jc w:val="center"/>
              <w:rPr>
                <w:rFonts w:ascii="Times New Roman" w:hAnsi="Times New Roman" w:cs="Times New Roman"/>
                <w:sz w:val="24"/>
                <w:szCs w:val="24"/>
                <w:lang w:val="uz-Cyrl-UZ"/>
              </w:rPr>
            </w:pPr>
          </w:p>
        </w:tc>
        <w:tc>
          <w:tcPr>
            <w:tcW w:w="2740" w:type="dxa"/>
            <w:gridSpan w:val="2"/>
            <w:vMerge/>
            <w:tcBorders>
              <w:top w:val="single" w:sz="4" w:space="0" w:color="auto"/>
              <w:left w:val="single" w:sz="4" w:space="0" w:color="auto"/>
              <w:bottom w:val="single" w:sz="4" w:space="0" w:color="auto"/>
              <w:right w:val="single" w:sz="4" w:space="0" w:color="auto"/>
            </w:tcBorders>
            <w:vAlign w:val="center"/>
          </w:tcPr>
          <w:p w:rsidR="00391802" w:rsidRDefault="00391802" w:rsidP="00391802">
            <w:pPr>
              <w:spacing w:line="288" w:lineRule="auto"/>
              <w:jc w:val="center"/>
              <w:rPr>
                <w:rFonts w:ascii="Times New Roman" w:hAnsi="Times New Roman" w:cs="Times New Roman"/>
                <w:sz w:val="24"/>
                <w:szCs w:val="24"/>
                <w:lang w:val="uz-Cyrl-UZ"/>
              </w:rPr>
            </w:pPr>
          </w:p>
        </w:tc>
        <w:tc>
          <w:tcPr>
            <w:tcW w:w="1649" w:type="dxa"/>
            <w:tcBorders>
              <w:top w:val="single" w:sz="4" w:space="0" w:color="auto"/>
              <w:left w:val="single" w:sz="4" w:space="0" w:color="auto"/>
              <w:bottom w:val="single" w:sz="4" w:space="0" w:color="auto"/>
              <w:right w:val="single" w:sz="4" w:space="0" w:color="auto"/>
            </w:tcBorders>
            <w:vAlign w:val="center"/>
          </w:tcPr>
          <w:p w:rsidR="00391802" w:rsidRPr="000E4878" w:rsidRDefault="00391802" w:rsidP="00391802">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коди</w:t>
            </w:r>
          </w:p>
        </w:tc>
        <w:tc>
          <w:tcPr>
            <w:tcW w:w="1655" w:type="dxa"/>
            <w:gridSpan w:val="2"/>
            <w:tcBorders>
              <w:top w:val="single" w:sz="4" w:space="0" w:color="auto"/>
              <w:left w:val="single" w:sz="4" w:space="0" w:color="auto"/>
              <w:bottom w:val="single" w:sz="4" w:space="0" w:color="auto"/>
              <w:right w:val="single" w:sz="4" w:space="0" w:color="auto"/>
            </w:tcBorders>
            <w:vAlign w:val="center"/>
          </w:tcPr>
          <w:p w:rsidR="00391802" w:rsidRPr="000E4878" w:rsidRDefault="00391802" w:rsidP="00391802">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Рўйхатдан ўтказилган рақами</w:t>
            </w:r>
          </w:p>
        </w:tc>
      </w:tr>
      <w:tr w:rsidR="00391802" w:rsidRPr="004D5C4A" w:rsidTr="00391802">
        <w:tc>
          <w:tcPr>
            <w:tcW w:w="1551" w:type="dxa"/>
            <w:vMerge/>
            <w:tcBorders>
              <w:right w:val="single" w:sz="4" w:space="0" w:color="auto"/>
            </w:tcBorders>
          </w:tcPr>
          <w:p w:rsidR="00391802" w:rsidRPr="000E4878" w:rsidRDefault="00391802" w:rsidP="00391802">
            <w:pPr>
              <w:spacing w:line="288" w:lineRule="auto"/>
              <w:rPr>
                <w:rFonts w:ascii="Times New Roman" w:hAnsi="Times New Roman" w:cs="Times New Roman"/>
                <w:b/>
                <w:sz w:val="24"/>
                <w:szCs w:val="24"/>
                <w:lang w:val="uz-Cyrl-UZ"/>
              </w:rPr>
            </w:pPr>
          </w:p>
        </w:tc>
        <w:tc>
          <w:tcPr>
            <w:tcW w:w="1629" w:type="dxa"/>
            <w:gridSpan w:val="4"/>
            <w:tcBorders>
              <w:top w:val="single" w:sz="4" w:space="0" w:color="auto"/>
              <w:left w:val="single" w:sz="4" w:space="0" w:color="auto"/>
              <w:bottom w:val="single" w:sz="4" w:space="0" w:color="auto"/>
              <w:right w:val="single" w:sz="4" w:space="0" w:color="auto"/>
            </w:tcBorders>
          </w:tcPr>
          <w:p w:rsidR="00391802" w:rsidRPr="0071629B" w:rsidRDefault="00391802" w:rsidP="00391802">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2740" w:type="dxa"/>
            <w:gridSpan w:val="2"/>
            <w:tcBorders>
              <w:top w:val="single" w:sz="4" w:space="0" w:color="auto"/>
              <w:left w:val="single" w:sz="4" w:space="0" w:color="auto"/>
              <w:bottom w:val="single" w:sz="4" w:space="0" w:color="auto"/>
              <w:right w:val="single" w:sz="4" w:space="0" w:color="auto"/>
            </w:tcBorders>
          </w:tcPr>
          <w:p w:rsidR="00391802" w:rsidRPr="00160110" w:rsidRDefault="00160110" w:rsidP="00160110">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49" w:type="dxa"/>
            <w:tcBorders>
              <w:top w:val="single" w:sz="4" w:space="0" w:color="auto"/>
              <w:left w:val="single" w:sz="4" w:space="0" w:color="auto"/>
              <w:bottom w:val="single" w:sz="4" w:space="0" w:color="auto"/>
              <w:right w:val="single" w:sz="4" w:space="0" w:color="auto"/>
            </w:tcBorders>
          </w:tcPr>
          <w:p w:rsidR="00391802" w:rsidRPr="004D5C4A" w:rsidRDefault="00391802" w:rsidP="00391802">
            <w:pPr>
              <w:spacing w:line="288" w:lineRule="auto"/>
              <w:rPr>
                <w:rFonts w:ascii="Times New Roman" w:hAnsi="Times New Roman" w:cs="Times New Roman"/>
                <w:sz w:val="24"/>
                <w:szCs w:val="24"/>
              </w:rPr>
            </w:pPr>
          </w:p>
        </w:tc>
        <w:tc>
          <w:tcPr>
            <w:tcW w:w="1655" w:type="dxa"/>
            <w:gridSpan w:val="2"/>
            <w:tcBorders>
              <w:top w:val="single" w:sz="4" w:space="0" w:color="auto"/>
              <w:left w:val="single" w:sz="4" w:space="0" w:color="auto"/>
              <w:bottom w:val="single" w:sz="4" w:space="0" w:color="auto"/>
              <w:right w:val="single" w:sz="4" w:space="0" w:color="auto"/>
            </w:tcBorders>
          </w:tcPr>
          <w:p w:rsidR="00391802" w:rsidRPr="004D5C4A" w:rsidRDefault="00391802" w:rsidP="00391802">
            <w:pPr>
              <w:spacing w:line="288" w:lineRule="auto"/>
              <w:rPr>
                <w:rFonts w:ascii="Times New Roman" w:hAnsi="Times New Roman" w:cs="Times New Roman"/>
                <w:sz w:val="24"/>
                <w:szCs w:val="24"/>
              </w:rPr>
            </w:pPr>
          </w:p>
        </w:tc>
      </w:tr>
      <w:tr w:rsidR="00391802" w:rsidRPr="004D5C4A" w:rsidTr="00391802">
        <w:tc>
          <w:tcPr>
            <w:tcW w:w="9224" w:type="dxa"/>
            <w:gridSpan w:val="10"/>
            <w:tcBorders>
              <w:bottom w:val="single" w:sz="4" w:space="0" w:color="auto"/>
            </w:tcBorders>
          </w:tcPr>
          <w:p w:rsidR="00391802" w:rsidRPr="004D5C4A" w:rsidRDefault="00391802" w:rsidP="00391802">
            <w:pPr>
              <w:spacing w:line="288" w:lineRule="auto"/>
              <w:rPr>
                <w:rFonts w:ascii="Times New Roman" w:hAnsi="Times New Roman" w:cs="Times New Roman"/>
                <w:sz w:val="24"/>
                <w:szCs w:val="24"/>
              </w:rPr>
            </w:pPr>
          </w:p>
        </w:tc>
      </w:tr>
      <w:tr w:rsidR="00391802" w:rsidRPr="004D5C4A" w:rsidTr="00391802">
        <w:trPr>
          <w:trHeight w:val="85"/>
        </w:trPr>
        <w:tc>
          <w:tcPr>
            <w:tcW w:w="3030" w:type="dxa"/>
            <w:gridSpan w:val="4"/>
            <w:vMerge w:val="restart"/>
            <w:tcBorders>
              <w:top w:val="single" w:sz="4" w:space="0" w:color="auto"/>
              <w:left w:val="single" w:sz="4" w:space="0" w:color="auto"/>
              <w:right w:val="single" w:sz="4" w:space="0" w:color="auto"/>
            </w:tcBorders>
            <w:vAlign w:val="center"/>
          </w:tcPr>
          <w:p w:rsidR="00391802" w:rsidRPr="009D5C89" w:rsidRDefault="00391802" w:rsidP="00391802">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Меҳнат ҳаракатлари</w:t>
            </w:r>
          </w:p>
        </w:tc>
        <w:tc>
          <w:tcPr>
            <w:tcW w:w="6194" w:type="dxa"/>
            <w:gridSpan w:val="6"/>
            <w:tcBorders>
              <w:top w:val="single" w:sz="4" w:space="0" w:color="auto"/>
              <w:left w:val="single" w:sz="4" w:space="0" w:color="auto"/>
              <w:bottom w:val="single" w:sz="4" w:space="0" w:color="auto"/>
              <w:right w:val="single" w:sz="4" w:space="0" w:color="auto"/>
            </w:tcBorders>
            <w:vAlign w:val="center"/>
          </w:tcPr>
          <w:p w:rsidR="00391802" w:rsidRPr="00891BB0" w:rsidRDefault="00391802" w:rsidP="00391802">
            <w:pPr>
              <w:rPr>
                <w:sz w:val="24"/>
                <w:szCs w:val="24"/>
              </w:rPr>
            </w:pPr>
            <w:r w:rsidRPr="00891BB0">
              <w:rPr>
                <w:rFonts w:ascii="Times New Roman" w:hAnsi="Times New Roman"/>
                <w:bCs/>
                <w:sz w:val="24"/>
                <w:szCs w:val="24"/>
                <w:lang w:val="uz-Cyrl-UZ"/>
              </w:rPr>
              <w:t>Мослама ва сақлагич қурилмал</w:t>
            </w:r>
            <w:r w:rsidR="00E96CB5">
              <w:rPr>
                <w:rFonts w:ascii="Times New Roman" w:hAnsi="Times New Roman"/>
                <w:bCs/>
                <w:sz w:val="24"/>
                <w:szCs w:val="24"/>
                <w:lang w:val="uz-Cyrl-UZ"/>
              </w:rPr>
              <w:t>арни монтаж қилиш</w:t>
            </w:r>
          </w:p>
        </w:tc>
      </w:tr>
      <w:tr w:rsidR="00391802" w:rsidRPr="004D5C4A" w:rsidTr="00391802">
        <w:trPr>
          <w:trHeight w:val="85"/>
        </w:trPr>
        <w:tc>
          <w:tcPr>
            <w:tcW w:w="3030" w:type="dxa"/>
            <w:gridSpan w:val="4"/>
            <w:vMerge/>
            <w:tcBorders>
              <w:top w:val="single" w:sz="4" w:space="0" w:color="auto"/>
              <w:left w:val="single" w:sz="4" w:space="0" w:color="auto"/>
              <w:right w:val="single" w:sz="4" w:space="0" w:color="auto"/>
            </w:tcBorders>
            <w:vAlign w:val="center"/>
          </w:tcPr>
          <w:p w:rsidR="00391802" w:rsidRDefault="00391802" w:rsidP="00391802">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vAlign w:val="center"/>
          </w:tcPr>
          <w:p w:rsidR="00391802" w:rsidRPr="00891BB0" w:rsidRDefault="00391802" w:rsidP="00391802">
            <w:pPr>
              <w:shd w:val="clear" w:color="auto" w:fill="FFFFFF"/>
              <w:rPr>
                <w:sz w:val="24"/>
                <w:szCs w:val="24"/>
              </w:rPr>
            </w:pPr>
            <w:r w:rsidRPr="00891BB0">
              <w:rPr>
                <w:rFonts w:ascii="Times New Roman" w:hAnsi="Times New Roman"/>
                <w:sz w:val="24"/>
                <w:szCs w:val="24"/>
                <w:lang w:val="uz-Cyrl-UZ"/>
              </w:rPr>
              <w:t>Бурғулаш асб</w:t>
            </w:r>
            <w:r w:rsidR="00E96CB5">
              <w:rPr>
                <w:rFonts w:ascii="Times New Roman" w:hAnsi="Times New Roman"/>
                <w:sz w:val="24"/>
                <w:szCs w:val="24"/>
                <w:lang w:val="uz-Cyrl-UZ"/>
              </w:rPr>
              <w:t>обларини саралаш ва жойлаштириш</w:t>
            </w:r>
          </w:p>
        </w:tc>
      </w:tr>
      <w:tr w:rsidR="00391802" w:rsidRPr="005C6AF6" w:rsidTr="00391802">
        <w:trPr>
          <w:trHeight w:val="85"/>
        </w:trPr>
        <w:tc>
          <w:tcPr>
            <w:tcW w:w="3030" w:type="dxa"/>
            <w:gridSpan w:val="4"/>
            <w:vMerge/>
            <w:tcBorders>
              <w:top w:val="single" w:sz="4" w:space="0" w:color="auto"/>
              <w:left w:val="single" w:sz="4" w:space="0" w:color="auto"/>
              <w:right w:val="single" w:sz="4" w:space="0" w:color="auto"/>
            </w:tcBorders>
            <w:vAlign w:val="center"/>
          </w:tcPr>
          <w:p w:rsidR="00391802" w:rsidRDefault="00391802" w:rsidP="00391802">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vAlign w:val="center"/>
          </w:tcPr>
          <w:p w:rsidR="00391802" w:rsidRPr="00891BB0" w:rsidRDefault="00391802" w:rsidP="00391802">
            <w:pPr>
              <w:shd w:val="clear" w:color="auto" w:fill="FFFFFF"/>
              <w:rPr>
                <w:sz w:val="24"/>
                <w:szCs w:val="24"/>
                <w:lang w:val="uz-Cyrl-UZ"/>
              </w:rPr>
            </w:pPr>
            <w:r w:rsidRPr="00891BB0">
              <w:rPr>
                <w:rFonts w:ascii="Times New Roman" w:hAnsi="Times New Roman"/>
                <w:sz w:val="24"/>
                <w:szCs w:val="24"/>
                <w:lang w:val="uz-Cyrl-UZ"/>
              </w:rPr>
              <w:t>Ишга тушириш комиссияси баённомаси қарорларини (Нефть ва газ қидируви ва ишлатиш қудуқлари бурғуловчиси</w:t>
            </w:r>
            <w:r w:rsidR="00E96CB5">
              <w:rPr>
                <w:rFonts w:ascii="Times New Roman" w:hAnsi="Times New Roman"/>
                <w:sz w:val="24"/>
                <w:szCs w:val="24"/>
                <w:lang w:val="uz-Cyrl-UZ"/>
              </w:rPr>
              <w:t>нинг раҳбарлиги остида) бажариш</w:t>
            </w:r>
          </w:p>
        </w:tc>
      </w:tr>
      <w:tr w:rsidR="00391802" w:rsidRPr="004D5C4A" w:rsidTr="00391802">
        <w:trPr>
          <w:trHeight w:val="84"/>
        </w:trPr>
        <w:tc>
          <w:tcPr>
            <w:tcW w:w="3030" w:type="dxa"/>
            <w:gridSpan w:val="4"/>
            <w:vMerge/>
            <w:tcBorders>
              <w:left w:val="single" w:sz="4" w:space="0" w:color="auto"/>
              <w:right w:val="single" w:sz="4" w:space="0" w:color="auto"/>
            </w:tcBorders>
          </w:tcPr>
          <w:p w:rsidR="00391802" w:rsidRDefault="00391802" w:rsidP="00391802">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vAlign w:val="center"/>
          </w:tcPr>
          <w:p w:rsidR="00391802" w:rsidRPr="00891BB0" w:rsidRDefault="00391802" w:rsidP="00391802">
            <w:pPr>
              <w:rPr>
                <w:sz w:val="24"/>
                <w:szCs w:val="24"/>
              </w:rPr>
            </w:pPr>
            <w:r w:rsidRPr="00891BB0">
              <w:rPr>
                <w:rFonts w:ascii="Times New Roman" w:hAnsi="Times New Roman"/>
                <w:sz w:val="24"/>
                <w:szCs w:val="24"/>
                <w:lang w:val="uz-Cyrl-UZ"/>
              </w:rPr>
              <w:t>Бурғулаш насослари ва тозалаш тизими ускуналари ко</w:t>
            </w:r>
            <w:r w:rsidR="00E96CB5">
              <w:rPr>
                <w:rFonts w:ascii="Times New Roman" w:hAnsi="Times New Roman"/>
                <w:sz w:val="24"/>
                <w:szCs w:val="24"/>
                <w:lang w:val="uz-Cyrl-UZ"/>
              </w:rPr>
              <w:t>нсервацияси</w:t>
            </w:r>
          </w:p>
        </w:tc>
      </w:tr>
      <w:tr w:rsidR="00391802" w:rsidRPr="003D5ED5" w:rsidTr="00391802">
        <w:trPr>
          <w:trHeight w:val="84"/>
        </w:trPr>
        <w:tc>
          <w:tcPr>
            <w:tcW w:w="3030" w:type="dxa"/>
            <w:gridSpan w:val="4"/>
            <w:vMerge/>
            <w:tcBorders>
              <w:left w:val="single" w:sz="4" w:space="0" w:color="auto"/>
              <w:bottom w:val="single" w:sz="4" w:space="0" w:color="auto"/>
              <w:right w:val="single" w:sz="4" w:space="0" w:color="auto"/>
            </w:tcBorders>
          </w:tcPr>
          <w:p w:rsidR="00391802" w:rsidRDefault="00391802" w:rsidP="00391802">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vAlign w:val="center"/>
          </w:tcPr>
          <w:p w:rsidR="00391802" w:rsidRPr="00891BB0" w:rsidRDefault="00391802" w:rsidP="00391802">
            <w:pPr>
              <w:rPr>
                <w:snapToGrid w:val="0"/>
                <w:sz w:val="24"/>
                <w:szCs w:val="24"/>
              </w:rPr>
            </w:pPr>
            <w:r w:rsidRPr="00891BB0">
              <w:rPr>
                <w:rFonts w:ascii="Times New Roman" w:hAnsi="Times New Roman"/>
                <w:sz w:val="24"/>
                <w:szCs w:val="24"/>
                <w:lang w:val="uz-Cyrl-UZ"/>
              </w:rPr>
              <w:t>Қудуқ</w:t>
            </w:r>
            <w:r w:rsidR="00E96CB5">
              <w:rPr>
                <w:rFonts w:ascii="Times New Roman" w:hAnsi="Times New Roman"/>
                <w:sz w:val="24"/>
                <w:szCs w:val="24"/>
                <w:lang w:val="uz-Cyrl-UZ"/>
              </w:rPr>
              <w:t xml:space="preserve"> оғзини жиҳозлаш</w:t>
            </w:r>
          </w:p>
        </w:tc>
      </w:tr>
      <w:tr w:rsidR="00391802" w:rsidRPr="005C6AF6" w:rsidTr="00391802">
        <w:tc>
          <w:tcPr>
            <w:tcW w:w="3030" w:type="dxa"/>
            <w:gridSpan w:val="4"/>
            <w:vMerge w:val="restart"/>
            <w:tcBorders>
              <w:top w:val="single" w:sz="4" w:space="0" w:color="auto"/>
              <w:left w:val="single" w:sz="4" w:space="0" w:color="auto"/>
              <w:right w:val="single" w:sz="4" w:space="0" w:color="auto"/>
            </w:tcBorders>
          </w:tcPr>
          <w:p w:rsidR="00391802" w:rsidRPr="009D5C89" w:rsidRDefault="00391802" w:rsidP="00391802">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Зарур кўникмалар</w:t>
            </w:r>
          </w:p>
        </w:tc>
        <w:tc>
          <w:tcPr>
            <w:tcW w:w="6194" w:type="dxa"/>
            <w:gridSpan w:val="6"/>
            <w:tcBorders>
              <w:top w:val="single" w:sz="4" w:space="0" w:color="auto"/>
              <w:left w:val="single" w:sz="4" w:space="0" w:color="auto"/>
              <w:bottom w:val="single" w:sz="4" w:space="0" w:color="auto"/>
              <w:right w:val="single" w:sz="4" w:space="0" w:color="auto"/>
            </w:tcBorders>
            <w:vAlign w:val="center"/>
          </w:tcPr>
          <w:p w:rsidR="00391802" w:rsidRPr="00891BB0" w:rsidRDefault="00391802" w:rsidP="00391802">
            <w:pPr>
              <w:rPr>
                <w:rFonts w:ascii="Times New Roman" w:hAnsi="Times New Roman"/>
                <w:sz w:val="24"/>
                <w:szCs w:val="24"/>
                <w:lang w:val="uz-Cyrl-UZ"/>
              </w:rPr>
            </w:pPr>
            <w:r w:rsidRPr="00891BB0">
              <w:rPr>
                <w:rFonts w:ascii="Times New Roman" w:hAnsi="Times New Roman"/>
                <w:sz w:val="24"/>
                <w:szCs w:val="24"/>
                <w:lang w:val="uz-Cyrl-UZ"/>
              </w:rPr>
              <w:t>Тал блогининг кўтарилиш баландлиги чегаралагичи ва илгакдаги рухсат этилган юклама чегаралагичларини, блокировка ускуналари, автоматлашган ва механизация</w:t>
            </w:r>
            <w:r w:rsidR="00E96CB5">
              <w:rPr>
                <w:rFonts w:ascii="Times New Roman" w:hAnsi="Times New Roman"/>
                <w:sz w:val="24"/>
                <w:szCs w:val="24"/>
                <w:lang w:val="uz-Cyrl-UZ"/>
              </w:rPr>
              <w:t>лашган воситаларни монтаж қилиш</w:t>
            </w:r>
          </w:p>
        </w:tc>
      </w:tr>
      <w:tr w:rsidR="00391802" w:rsidRPr="005C6AF6" w:rsidTr="00391802">
        <w:tc>
          <w:tcPr>
            <w:tcW w:w="3030" w:type="dxa"/>
            <w:gridSpan w:val="4"/>
            <w:vMerge/>
            <w:tcBorders>
              <w:left w:val="single" w:sz="4" w:space="0" w:color="auto"/>
              <w:right w:val="single" w:sz="4" w:space="0" w:color="auto"/>
            </w:tcBorders>
          </w:tcPr>
          <w:p w:rsidR="00391802" w:rsidRDefault="00391802" w:rsidP="00391802">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vAlign w:val="center"/>
          </w:tcPr>
          <w:p w:rsidR="00391802" w:rsidRPr="00891BB0" w:rsidRDefault="00391802" w:rsidP="00391802">
            <w:pPr>
              <w:pStyle w:val="a4"/>
              <w:shd w:val="clear" w:color="auto" w:fill="FFFFFF"/>
              <w:spacing w:before="0" w:beforeAutospacing="0" w:after="0" w:afterAutospacing="0"/>
              <w:rPr>
                <w:lang w:val="uz-Cyrl-UZ"/>
              </w:rPr>
            </w:pPr>
            <w:r w:rsidRPr="00891BB0">
              <w:rPr>
                <w:lang w:val="uz-Cyrl-UZ"/>
              </w:rPr>
              <w:t>Бурғулаш қувурларининг ўлчами турлари, мустаҳкамлик гуруҳи бўйича саралаш, фойдаланиш тартибига</w:t>
            </w:r>
            <w:r w:rsidR="00E96CB5">
              <w:rPr>
                <w:lang w:val="uz-Cyrl-UZ"/>
              </w:rPr>
              <w:t xml:space="preserve"> қараб стеллажларга жойлаштириш</w:t>
            </w:r>
          </w:p>
        </w:tc>
      </w:tr>
      <w:tr w:rsidR="00391802" w:rsidRPr="005C6AF6" w:rsidTr="00391802">
        <w:tc>
          <w:tcPr>
            <w:tcW w:w="3030" w:type="dxa"/>
            <w:gridSpan w:val="4"/>
            <w:vMerge/>
            <w:tcBorders>
              <w:left w:val="single" w:sz="4" w:space="0" w:color="auto"/>
              <w:right w:val="single" w:sz="4" w:space="0" w:color="auto"/>
            </w:tcBorders>
          </w:tcPr>
          <w:p w:rsidR="00391802" w:rsidRDefault="00391802" w:rsidP="00391802">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vAlign w:val="center"/>
          </w:tcPr>
          <w:p w:rsidR="00391802" w:rsidRPr="00891BB0" w:rsidRDefault="00391802" w:rsidP="00391802">
            <w:pPr>
              <w:pStyle w:val="a4"/>
              <w:shd w:val="clear" w:color="auto" w:fill="FFFFFF"/>
              <w:spacing w:before="0" w:beforeAutospacing="0" w:after="0" w:afterAutospacing="0"/>
              <w:rPr>
                <w:lang w:val="uz-Cyrl-UZ"/>
              </w:rPr>
            </w:pPr>
            <w:r w:rsidRPr="00891BB0">
              <w:rPr>
                <w:lang w:val="uz-Cyrl-UZ"/>
              </w:rPr>
              <w:t>Ишга тушириш комиссияси томонидан билдирилган эътирозлар</w:t>
            </w:r>
            <w:r w:rsidR="00E96CB5">
              <w:rPr>
                <w:lang w:val="uz-Cyrl-UZ"/>
              </w:rPr>
              <w:t xml:space="preserve"> ва кўрсатмаларни бартараф этиш</w:t>
            </w:r>
          </w:p>
        </w:tc>
      </w:tr>
      <w:tr w:rsidR="00391802" w:rsidRPr="005C6AF6" w:rsidTr="00391802">
        <w:tc>
          <w:tcPr>
            <w:tcW w:w="3030" w:type="dxa"/>
            <w:gridSpan w:val="4"/>
            <w:vMerge/>
            <w:tcBorders>
              <w:left w:val="single" w:sz="4" w:space="0" w:color="auto"/>
              <w:right w:val="single" w:sz="4" w:space="0" w:color="auto"/>
            </w:tcBorders>
          </w:tcPr>
          <w:p w:rsidR="00391802" w:rsidRDefault="00391802" w:rsidP="00391802">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vAlign w:val="center"/>
          </w:tcPr>
          <w:p w:rsidR="00391802" w:rsidRPr="00891BB0" w:rsidRDefault="00391802" w:rsidP="00391802">
            <w:pPr>
              <w:pStyle w:val="a4"/>
              <w:shd w:val="clear" w:color="auto" w:fill="FFFFFF"/>
              <w:spacing w:before="0" w:beforeAutospacing="0" w:after="0" w:afterAutospacing="0"/>
              <w:rPr>
                <w:lang w:val="uz-Cyrl-UZ"/>
              </w:rPr>
            </w:pPr>
            <w:r w:rsidRPr="00891BB0">
              <w:rPr>
                <w:lang w:val="uz-Cyrl-UZ"/>
              </w:rPr>
              <w:t>Бурғулаш ва ёрдамчи насосларни, тебранма элакларни, гидроциклонлар, центрофугаларн</w:t>
            </w:r>
            <w:r w:rsidR="00E96CB5">
              <w:rPr>
                <w:lang w:val="uz-Cyrl-UZ"/>
              </w:rPr>
              <w:t>и узоқ муддат сақлашга тайёрлаш</w:t>
            </w:r>
          </w:p>
        </w:tc>
      </w:tr>
      <w:tr w:rsidR="00391802" w:rsidRPr="004D5C4A" w:rsidTr="00391802">
        <w:tc>
          <w:tcPr>
            <w:tcW w:w="3030" w:type="dxa"/>
            <w:gridSpan w:val="4"/>
            <w:vMerge/>
            <w:tcBorders>
              <w:left w:val="single" w:sz="4" w:space="0" w:color="auto"/>
              <w:bottom w:val="single" w:sz="4" w:space="0" w:color="auto"/>
              <w:right w:val="single" w:sz="4" w:space="0" w:color="auto"/>
            </w:tcBorders>
          </w:tcPr>
          <w:p w:rsidR="00391802" w:rsidRDefault="00391802" w:rsidP="00391802">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vAlign w:val="center"/>
          </w:tcPr>
          <w:p w:rsidR="00391802" w:rsidRPr="00891BB0" w:rsidRDefault="00391802" w:rsidP="00391802">
            <w:pPr>
              <w:pStyle w:val="HTML"/>
              <w:rPr>
                <w:sz w:val="24"/>
                <w:szCs w:val="24"/>
              </w:rPr>
            </w:pPr>
            <w:r w:rsidRPr="00891BB0">
              <w:rPr>
                <w:rFonts w:ascii="Times New Roman" w:hAnsi="Times New Roman"/>
                <w:sz w:val="24"/>
                <w:szCs w:val="24"/>
                <w:lang w:val="ru-RU" w:eastAsia="ru-RU"/>
              </w:rPr>
              <w:t>Шахталар қ</w:t>
            </w:r>
            <w:r w:rsidRPr="00891BB0">
              <w:rPr>
                <w:rFonts w:ascii="Times New Roman" w:hAnsi="Times New Roman"/>
                <w:sz w:val="24"/>
                <w:szCs w:val="24"/>
                <w:lang w:val="uz-Cyrl-UZ" w:eastAsia="ru-RU"/>
              </w:rPr>
              <w:t>у</w:t>
            </w:r>
            <w:r w:rsidRPr="00891BB0">
              <w:rPr>
                <w:rFonts w:ascii="Times New Roman" w:hAnsi="Times New Roman"/>
                <w:sz w:val="24"/>
                <w:szCs w:val="24"/>
                <w:lang w:val="ru-RU" w:eastAsia="ru-RU"/>
              </w:rPr>
              <w:t>риш ва у</w:t>
            </w:r>
            <w:r w:rsidR="00E96CB5">
              <w:rPr>
                <w:rFonts w:ascii="Times New Roman" w:hAnsi="Times New Roman"/>
                <w:sz w:val="24"/>
                <w:szCs w:val="24"/>
                <w:lang w:val="ru-RU" w:eastAsia="ru-RU"/>
              </w:rPr>
              <w:t>ни лой насослари билан жиҳозлаш</w:t>
            </w:r>
          </w:p>
        </w:tc>
      </w:tr>
      <w:tr w:rsidR="00391802" w:rsidRPr="005C6AF6" w:rsidTr="00391802">
        <w:tc>
          <w:tcPr>
            <w:tcW w:w="3030" w:type="dxa"/>
            <w:gridSpan w:val="4"/>
            <w:vMerge w:val="restart"/>
            <w:tcBorders>
              <w:top w:val="single" w:sz="4" w:space="0" w:color="auto"/>
              <w:left w:val="single" w:sz="4" w:space="0" w:color="auto"/>
              <w:right w:val="single" w:sz="4" w:space="0" w:color="auto"/>
            </w:tcBorders>
          </w:tcPr>
          <w:p w:rsidR="00391802" w:rsidRPr="00201605" w:rsidRDefault="00391802" w:rsidP="00391802">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Зарур билимлар</w:t>
            </w:r>
          </w:p>
        </w:tc>
        <w:tc>
          <w:tcPr>
            <w:tcW w:w="6194" w:type="dxa"/>
            <w:gridSpan w:val="6"/>
            <w:tcBorders>
              <w:top w:val="single" w:sz="4" w:space="0" w:color="auto"/>
              <w:left w:val="single" w:sz="4" w:space="0" w:color="auto"/>
              <w:bottom w:val="single" w:sz="4" w:space="0" w:color="auto"/>
              <w:right w:val="single" w:sz="4" w:space="0" w:color="auto"/>
            </w:tcBorders>
            <w:vAlign w:val="center"/>
          </w:tcPr>
          <w:p w:rsidR="00391802" w:rsidRPr="00891BB0" w:rsidRDefault="00391802" w:rsidP="00391802">
            <w:pPr>
              <w:rPr>
                <w:snapToGrid w:val="0"/>
                <w:sz w:val="24"/>
                <w:szCs w:val="24"/>
                <w:lang w:val="uz-Cyrl-UZ"/>
              </w:rPr>
            </w:pPr>
            <w:r w:rsidRPr="00891BB0">
              <w:rPr>
                <w:rFonts w:ascii="Times New Roman" w:hAnsi="Times New Roman"/>
                <w:sz w:val="24"/>
                <w:szCs w:val="24"/>
                <w:lang w:val="uz-Cyrl-UZ"/>
              </w:rPr>
              <w:t>Қўлланилаётган мосламалар ва сақлагич қурилмаларнинг техник-техникавий хусусиятлари, монтаж схемалари ва ишлатиш бўйич</w:t>
            </w:r>
            <w:r w:rsidR="00E96CB5">
              <w:rPr>
                <w:rFonts w:ascii="Times New Roman" w:hAnsi="Times New Roman"/>
                <w:sz w:val="24"/>
                <w:szCs w:val="24"/>
                <w:lang w:val="uz-Cyrl-UZ"/>
              </w:rPr>
              <w:t>а қўлланмалар рўйхати</w:t>
            </w:r>
          </w:p>
        </w:tc>
      </w:tr>
      <w:tr w:rsidR="00391802" w:rsidRPr="005C6AF6" w:rsidTr="00391802">
        <w:tc>
          <w:tcPr>
            <w:tcW w:w="3030" w:type="dxa"/>
            <w:gridSpan w:val="4"/>
            <w:vMerge/>
            <w:tcBorders>
              <w:left w:val="single" w:sz="4" w:space="0" w:color="auto"/>
              <w:right w:val="single" w:sz="4" w:space="0" w:color="auto"/>
            </w:tcBorders>
          </w:tcPr>
          <w:p w:rsidR="00391802" w:rsidRDefault="00391802" w:rsidP="00391802">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vAlign w:val="center"/>
          </w:tcPr>
          <w:p w:rsidR="00391802" w:rsidRPr="00891BB0" w:rsidRDefault="00391802" w:rsidP="00391802">
            <w:pPr>
              <w:rPr>
                <w:sz w:val="24"/>
                <w:szCs w:val="24"/>
                <w:lang w:val="uz-Cyrl-UZ"/>
              </w:rPr>
            </w:pPr>
            <w:r w:rsidRPr="00891BB0">
              <w:rPr>
                <w:rFonts w:ascii="Times New Roman" w:hAnsi="Times New Roman"/>
                <w:sz w:val="24"/>
                <w:szCs w:val="24"/>
                <w:lang w:val="uz-Cyrl-UZ"/>
              </w:rPr>
              <w:t xml:space="preserve">Қудуқни бурғулашнинг барча босқичларидаги бурғулаш қувурлари компоновкалари, уларнинг сони, ўлчам турлари, мустаҳкамлик гуруҳлари ва девор қалинлиги, бурғулаш қувурларига </w:t>
            </w:r>
            <w:r w:rsidR="00E96CB5">
              <w:rPr>
                <w:rFonts w:ascii="Times New Roman" w:hAnsi="Times New Roman"/>
                <w:sz w:val="24"/>
                <w:szCs w:val="24"/>
                <w:lang w:val="uz-Cyrl-UZ"/>
              </w:rPr>
              <w:t>маркировкаларни бериш қоидалари</w:t>
            </w:r>
          </w:p>
        </w:tc>
      </w:tr>
      <w:tr w:rsidR="00391802" w:rsidRPr="005C6AF6" w:rsidTr="00391802">
        <w:tc>
          <w:tcPr>
            <w:tcW w:w="3030" w:type="dxa"/>
            <w:gridSpan w:val="4"/>
            <w:vMerge/>
            <w:tcBorders>
              <w:left w:val="single" w:sz="4" w:space="0" w:color="auto"/>
              <w:right w:val="single" w:sz="4" w:space="0" w:color="auto"/>
            </w:tcBorders>
          </w:tcPr>
          <w:p w:rsidR="00391802" w:rsidRDefault="00391802" w:rsidP="00391802">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vAlign w:val="center"/>
          </w:tcPr>
          <w:p w:rsidR="00391802" w:rsidRPr="00891BB0" w:rsidRDefault="00391802" w:rsidP="00391802">
            <w:pPr>
              <w:rPr>
                <w:sz w:val="24"/>
                <w:szCs w:val="24"/>
                <w:lang w:val="uz-Cyrl-UZ"/>
              </w:rPr>
            </w:pPr>
            <w:r w:rsidRPr="00891BB0">
              <w:rPr>
                <w:rFonts w:ascii="Times New Roman" w:hAnsi="Times New Roman"/>
                <w:sz w:val="24"/>
                <w:szCs w:val="24"/>
                <w:lang w:val="uz-Cyrl-UZ"/>
              </w:rPr>
              <w:t>Бурғулаш ускуналарини монтаж қилишнинг техник шартлари, техник қурилмалар ва асбо</w:t>
            </w:r>
            <w:r w:rsidR="00E96CB5">
              <w:rPr>
                <w:rFonts w:ascii="Times New Roman" w:hAnsi="Times New Roman"/>
                <w:sz w:val="24"/>
                <w:szCs w:val="24"/>
                <w:lang w:val="uz-Cyrl-UZ"/>
              </w:rPr>
              <w:t>бларни қўллашга бўлган талаблар</w:t>
            </w:r>
          </w:p>
        </w:tc>
      </w:tr>
      <w:tr w:rsidR="00391802" w:rsidRPr="004D5C4A" w:rsidTr="00391802">
        <w:tc>
          <w:tcPr>
            <w:tcW w:w="3030" w:type="dxa"/>
            <w:gridSpan w:val="4"/>
            <w:vMerge/>
            <w:tcBorders>
              <w:left w:val="single" w:sz="4" w:space="0" w:color="auto"/>
              <w:right w:val="single" w:sz="4" w:space="0" w:color="auto"/>
            </w:tcBorders>
          </w:tcPr>
          <w:p w:rsidR="00391802" w:rsidRDefault="00391802" w:rsidP="00391802">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vAlign w:val="center"/>
          </w:tcPr>
          <w:p w:rsidR="00391802" w:rsidRPr="00891BB0" w:rsidRDefault="00391802" w:rsidP="00391802">
            <w:pPr>
              <w:rPr>
                <w:snapToGrid w:val="0"/>
                <w:sz w:val="24"/>
                <w:szCs w:val="24"/>
                <w:lang w:val="uz-Cyrl-UZ"/>
              </w:rPr>
            </w:pPr>
            <w:r w:rsidRPr="00891BB0">
              <w:rPr>
                <w:rFonts w:ascii="Times New Roman" w:hAnsi="Times New Roman"/>
                <w:sz w:val="24"/>
                <w:szCs w:val="24"/>
                <w:lang w:val="uz-Cyrl-UZ"/>
              </w:rPr>
              <w:t>Бурғулаш ускунал</w:t>
            </w:r>
            <w:r w:rsidR="00E96CB5">
              <w:rPr>
                <w:rFonts w:ascii="Times New Roman" w:hAnsi="Times New Roman"/>
                <w:sz w:val="24"/>
                <w:szCs w:val="24"/>
                <w:lang w:val="uz-Cyrl-UZ"/>
              </w:rPr>
              <w:t>арини консервация қилиш тартиби</w:t>
            </w:r>
          </w:p>
        </w:tc>
      </w:tr>
      <w:tr w:rsidR="00391802" w:rsidRPr="005C6AF6" w:rsidTr="00391802">
        <w:tc>
          <w:tcPr>
            <w:tcW w:w="3030" w:type="dxa"/>
            <w:gridSpan w:val="4"/>
            <w:vMerge/>
            <w:tcBorders>
              <w:left w:val="single" w:sz="4" w:space="0" w:color="auto"/>
              <w:bottom w:val="single" w:sz="4" w:space="0" w:color="auto"/>
              <w:right w:val="single" w:sz="4" w:space="0" w:color="auto"/>
            </w:tcBorders>
          </w:tcPr>
          <w:p w:rsidR="00391802" w:rsidRDefault="00391802" w:rsidP="00391802">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vAlign w:val="center"/>
          </w:tcPr>
          <w:p w:rsidR="00391802" w:rsidRPr="00891BB0" w:rsidRDefault="00391802" w:rsidP="00391802">
            <w:pPr>
              <w:rPr>
                <w:sz w:val="24"/>
                <w:szCs w:val="24"/>
                <w:lang w:val="uz-Cyrl-UZ"/>
              </w:rPr>
            </w:pPr>
            <w:r w:rsidRPr="00891BB0">
              <w:rPr>
                <w:rFonts w:ascii="Times New Roman" w:hAnsi="Times New Roman"/>
                <w:sz w:val="24"/>
                <w:szCs w:val="24"/>
                <w:lang w:val="uz-Cyrl-UZ"/>
              </w:rPr>
              <w:t>Йўналиш остида бурғулаш пайти</w:t>
            </w:r>
            <w:r w:rsidR="00E96CB5">
              <w:rPr>
                <w:rFonts w:ascii="Times New Roman" w:hAnsi="Times New Roman"/>
                <w:sz w:val="24"/>
                <w:szCs w:val="24"/>
                <w:lang w:val="uz-Cyrl-UZ"/>
              </w:rPr>
              <w:t>да қудуқ оғзи жиҳозлари схемаси</w:t>
            </w:r>
          </w:p>
        </w:tc>
      </w:tr>
      <w:tr w:rsidR="00391802" w:rsidRPr="004D5C4A" w:rsidTr="00391802">
        <w:tc>
          <w:tcPr>
            <w:tcW w:w="3030" w:type="dxa"/>
            <w:gridSpan w:val="4"/>
            <w:tcBorders>
              <w:top w:val="single" w:sz="4" w:space="0" w:color="auto"/>
              <w:left w:val="single" w:sz="4" w:space="0" w:color="auto"/>
              <w:bottom w:val="single" w:sz="4" w:space="0" w:color="auto"/>
              <w:right w:val="single" w:sz="4" w:space="0" w:color="auto"/>
            </w:tcBorders>
          </w:tcPr>
          <w:p w:rsidR="00391802" w:rsidRPr="009D5C89" w:rsidRDefault="00391802" w:rsidP="00391802">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Бошқа тавсифлар</w:t>
            </w:r>
          </w:p>
        </w:tc>
        <w:tc>
          <w:tcPr>
            <w:tcW w:w="6194" w:type="dxa"/>
            <w:gridSpan w:val="6"/>
            <w:tcBorders>
              <w:top w:val="single" w:sz="4" w:space="0" w:color="auto"/>
              <w:left w:val="single" w:sz="4" w:space="0" w:color="auto"/>
              <w:bottom w:val="single" w:sz="4" w:space="0" w:color="auto"/>
              <w:right w:val="single" w:sz="4" w:space="0" w:color="auto"/>
            </w:tcBorders>
          </w:tcPr>
          <w:p w:rsidR="00391802" w:rsidRPr="00891BB0" w:rsidRDefault="00391802" w:rsidP="00391802">
            <w:pPr>
              <w:spacing w:line="288" w:lineRule="auto"/>
              <w:rPr>
                <w:rFonts w:ascii="Times New Roman" w:hAnsi="Times New Roman" w:cs="Times New Roman"/>
                <w:sz w:val="24"/>
                <w:szCs w:val="24"/>
                <w:lang w:val="uz-Cyrl-UZ"/>
              </w:rPr>
            </w:pPr>
            <w:r w:rsidRPr="00891BB0">
              <w:rPr>
                <w:rFonts w:ascii="Times New Roman" w:hAnsi="Times New Roman" w:cs="Times New Roman"/>
                <w:sz w:val="24"/>
                <w:szCs w:val="24"/>
                <w:lang w:val="uz-Cyrl-UZ"/>
              </w:rPr>
              <w:t>-</w:t>
            </w:r>
          </w:p>
        </w:tc>
      </w:tr>
    </w:tbl>
    <w:p w:rsidR="00391802" w:rsidRDefault="00391802" w:rsidP="00804EFC">
      <w:pPr>
        <w:spacing w:after="0" w:line="288" w:lineRule="auto"/>
        <w:rPr>
          <w:rFonts w:ascii="Times New Roman" w:hAnsi="Times New Roman" w:cs="Times New Roman"/>
          <w:sz w:val="24"/>
          <w:szCs w:val="24"/>
        </w:rPr>
      </w:pPr>
    </w:p>
    <w:tbl>
      <w:tblPr>
        <w:tblStyle w:val="a3"/>
        <w:tblW w:w="0" w:type="auto"/>
        <w:tblInd w:w="1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5"/>
        <w:gridCol w:w="288"/>
        <w:gridCol w:w="569"/>
        <w:gridCol w:w="622"/>
        <w:gridCol w:w="150"/>
        <w:gridCol w:w="315"/>
        <w:gridCol w:w="2413"/>
        <w:gridCol w:w="1643"/>
        <w:gridCol w:w="551"/>
        <w:gridCol w:w="1098"/>
      </w:tblGrid>
      <w:tr w:rsidR="000E3E99" w:rsidRPr="004D5C4A" w:rsidTr="000E3E99">
        <w:trPr>
          <w:trHeight w:val="570"/>
        </w:trPr>
        <w:tc>
          <w:tcPr>
            <w:tcW w:w="9199" w:type="dxa"/>
            <w:gridSpan w:val="10"/>
          </w:tcPr>
          <w:p w:rsidR="000E3E99" w:rsidRPr="004D5C4A" w:rsidRDefault="000E3E99" w:rsidP="000E3E99">
            <w:pPr>
              <w:spacing w:line="288" w:lineRule="auto"/>
              <w:ind w:left="573"/>
              <w:rPr>
                <w:rFonts w:ascii="Times New Roman" w:hAnsi="Times New Roman" w:cs="Times New Roman"/>
                <w:b/>
                <w:sz w:val="24"/>
                <w:szCs w:val="24"/>
                <w:lang w:val="uz-Cyrl-UZ"/>
              </w:rPr>
            </w:pPr>
            <w:r>
              <w:rPr>
                <w:rFonts w:ascii="Times New Roman" w:hAnsi="Times New Roman" w:cs="Times New Roman"/>
                <w:b/>
                <w:sz w:val="24"/>
                <w:szCs w:val="24"/>
                <w:lang w:val="uz-Cyrl-UZ"/>
              </w:rPr>
              <w:t>3.3</w:t>
            </w:r>
            <w:r w:rsidRPr="004D5C4A">
              <w:rPr>
                <w:rFonts w:ascii="Times New Roman" w:hAnsi="Times New Roman" w:cs="Times New Roman"/>
                <w:b/>
                <w:sz w:val="24"/>
                <w:szCs w:val="24"/>
                <w:lang w:val="uz-Cyrl-UZ"/>
              </w:rPr>
              <w:t>.</w:t>
            </w:r>
            <w:r>
              <w:rPr>
                <w:rFonts w:ascii="Times New Roman" w:hAnsi="Times New Roman" w:cs="Times New Roman"/>
                <w:b/>
                <w:sz w:val="24"/>
                <w:szCs w:val="24"/>
                <w:lang w:val="uz-Cyrl-UZ"/>
              </w:rPr>
              <w:t>2.</w:t>
            </w:r>
            <w:r w:rsidRPr="004D5C4A">
              <w:rPr>
                <w:rFonts w:ascii="Times New Roman" w:hAnsi="Times New Roman" w:cs="Times New Roman"/>
                <w:b/>
                <w:sz w:val="24"/>
                <w:szCs w:val="24"/>
                <w:lang w:val="uz-Cyrl-UZ"/>
              </w:rPr>
              <w:t xml:space="preserve"> МЕҲНАТ ВАЗИФА</w:t>
            </w:r>
            <w:r>
              <w:rPr>
                <w:rFonts w:ascii="Times New Roman" w:hAnsi="Times New Roman" w:cs="Times New Roman"/>
                <w:b/>
                <w:sz w:val="24"/>
                <w:szCs w:val="24"/>
                <w:lang w:val="uz-Cyrl-UZ"/>
              </w:rPr>
              <w:t>ЛАР</w:t>
            </w:r>
            <w:r w:rsidRPr="004D5C4A">
              <w:rPr>
                <w:rFonts w:ascii="Times New Roman" w:hAnsi="Times New Roman" w:cs="Times New Roman"/>
                <w:b/>
                <w:sz w:val="24"/>
                <w:szCs w:val="24"/>
                <w:lang w:val="uz-Cyrl-UZ"/>
              </w:rPr>
              <w:t>И</w:t>
            </w:r>
          </w:p>
        </w:tc>
      </w:tr>
      <w:tr w:rsidR="000E3E99" w:rsidRPr="005C6AF6" w:rsidTr="000E3E99">
        <w:tc>
          <w:tcPr>
            <w:tcW w:w="1834" w:type="dxa"/>
            <w:gridSpan w:val="2"/>
            <w:tcBorders>
              <w:right w:val="single" w:sz="4" w:space="0" w:color="auto"/>
            </w:tcBorders>
          </w:tcPr>
          <w:p w:rsidR="000E3E99" w:rsidRPr="004D5C4A" w:rsidRDefault="000E3E99" w:rsidP="000E3E99">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Номланиши</w:t>
            </w:r>
          </w:p>
        </w:tc>
        <w:tc>
          <w:tcPr>
            <w:tcW w:w="7365" w:type="dxa"/>
            <w:gridSpan w:val="8"/>
            <w:tcBorders>
              <w:top w:val="single" w:sz="4" w:space="0" w:color="auto"/>
              <w:left w:val="single" w:sz="4" w:space="0" w:color="auto"/>
              <w:bottom w:val="single" w:sz="4" w:space="0" w:color="auto"/>
              <w:right w:val="single" w:sz="4" w:space="0" w:color="auto"/>
            </w:tcBorders>
            <w:vAlign w:val="center"/>
          </w:tcPr>
          <w:p w:rsidR="000E3E99" w:rsidRPr="00603C3D" w:rsidRDefault="000E3E99" w:rsidP="000E3E99">
            <w:pPr>
              <w:jc w:val="both"/>
              <w:rPr>
                <w:rFonts w:ascii="Times New Roman" w:hAnsi="Times New Roman"/>
                <w:i/>
                <w:sz w:val="24"/>
                <w:szCs w:val="20"/>
                <w:lang w:val="uz-Cyrl-UZ"/>
              </w:rPr>
            </w:pPr>
            <w:r w:rsidRPr="00603C3D">
              <w:rPr>
                <w:rFonts w:ascii="Times New Roman" w:hAnsi="Times New Roman"/>
                <w:sz w:val="24"/>
                <w:szCs w:val="20"/>
                <w:lang w:val="uz-Cyrl-UZ"/>
              </w:rPr>
              <w:t>Нефть ва газ қидируви ва ишлатиш қудуқлари бурғуловчисининг раҳбарлиги остида ч</w:t>
            </w:r>
            <w:r w:rsidRPr="00603C3D">
              <w:rPr>
                <w:rFonts w:ascii="Times New Roman" w:hAnsi="Times New Roman"/>
                <w:bCs/>
                <w:sz w:val="24"/>
                <w:szCs w:val="20"/>
                <w:lang w:val="uz-Cyrl-UZ"/>
              </w:rPr>
              <w:t>уқурлиги 4000 метрдан юқори бўлган нефть ва газ қудуқларини бурғулаш пайтида муайян ишларини бажариш</w:t>
            </w:r>
          </w:p>
        </w:tc>
      </w:tr>
      <w:tr w:rsidR="000E3E99" w:rsidRPr="005C6AF6" w:rsidTr="000E3E99">
        <w:tc>
          <w:tcPr>
            <w:tcW w:w="9199" w:type="dxa"/>
            <w:gridSpan w:val="10"/>
          </w:tcPr>
          <w:p w:rsidR="000E3E99" w:rsidRPr="003D5ED5" w:rsidRDefault="000E3E99" w:rsidP="000E3E99">
            <w:pPr>
              <w:spacing w:line="288" w:lineRule="auto"/>
              <w:rPr>
                <w:rFonts w:ascii="Times New Roman" w:hAnsi="Times New Roman" w:cs="Times New Roman"/>
                <w:sz w:val="24"/>
                <w:szCs w:val="24"/>
                <w:lang w:val="uz-Cyrl-UZ"/>
              </w:rPr>
            </w:pPr>
          </w:p>
        </w:tc>
      </w:tr>
      <w:tr w:rsidR="000E3E99" w:rsidRPr="004D5C4A" w:rsidTr="000E3E99">
        <w:tc>
          <w:tcPr>
            <w:tcW w:w="1546" w:type="dxa"/>
          </w:tcPr>
          <w:p w:rsidR="000E3E99" w:rsidRPr="003D5ED5" w:rsidRDefault="000E3E99" w:rsidP="000E3E99">
            <w:pPr>
              <w:spacing w:line="288" w:lineRule="auto"/>
              <w:rPr>
                <w:rFonts w:ascii="Times New Roman" w:hAnsi="Times New Roman" w:cs="Times New Roman"/>
                <w:sz w:val="24"/>
                <w:szCs w:val="24"/>
                <w:lang w:val="uz-Cyrl-UZ"/>
              </w:rPr>
            </w:pPr>
          </w:p>
        </w:tc>
        <w:tc>
          <w:tcPr>
            <w:tcW w:w="857" w:type="dxa"/>
            <w:gridSpan w:val="2"/>
            <w:tcBorders>
              <w:right w:val="single" w:sz="4" w:space="0" w:color="auto"/>
            </w:tcBorders>
          </w:tcPr>
          <w:p w:rsidR="000E3E99" w:rsidRPr="004D5C4A" w:rsidRDefault="000E3E99" w:rsidP="000E3E99">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Коди</w:t>
            </w:r>
          </w:p>
        </w:tc>
        <w:tc>
          <w:tcPr>
            <w:tcW w:w="1087" w:type="dxa"/>
            <w:gridSpan w:val="3"/>
            <w:tcBorders>
              <w:top w:val="single" w:sz="4" w:space="0" w:color="auto"/>
              <w:left w:val="single" w:sz="4" w:space="0" w:color="auto"/>
              <w:bottom w:val="single" w:sz="4" w:space="0" w:color="auto"/>
              <w:right w:val="single" w:sz="4" w:space="0" w:color="auto"/>
            </w:tcBorders>
            <w:vAlign w:val="center"/>
          </w:tcPr>
          <w:p w:rsidR="000E3E99" w:rsidRPr="008C4382" w:rsidRDefault="000E3E99" w:rsidP="000E3E99">
            <w:pPr>
              <w:jc w:val="center"/>
              <w:rPr>
                <w:rFonts w:ascii="Times New Roman" w:hAnsi="Times New Roman"/>
                <w:sz w:val="24"/>
                <w:szCs w:val="24"/>
                <w:lang w:val="uz-Cyrl-UZ"/>
              </w:rPr>
            </w:pPr>
            <w:r>
              <w:rPr>
                <w:rFonts w:ascii="Times New Roman" w:hAnsi="Times New Roman"/>
                <w:sz w:val="24"/>
                <w:szCs w:val="24"/>
                <w:lang w:val="uz-Cyrl-UZ"/>
              </w:rPr>
              <w:t>С</w:t>
            </w:r>
            <w:r w:rsidRPr="008C4382">
              <w:rPr>
                <w:rFonts w:ascii="Times New Roman" w:hAnsi="Times New Roman"/>
                <w:sz w:val="24"/>
                <w:szCs w:val="24"/>
                <w:lang w:val="uz-Cyrl-UZ"/>
              </w:rPr>
              <w:t>/0</w:t>
            </w:r>
            <w:r>
              <w:rPr>
                <w:rFonts w:ascii="Times New Roman" w:hAnsi="Times New Roman"/>
                <w:sz w:val="24"/>
                <w:szCs w:val="24"/>
                <w:lang w:val="uz-Cyrl-UZ"/>
              </w:rPr>
              <w:t>2</w:t>
            </w:r>
            <w:r w:rsidRPr="008C4382">
              <w:rPr>
                <w:rFonts w:ascii="Times New Roman" w:hAnsi="Times New Roman"/>
                <w:sz w:val="24"/>
                <w:szCs w:val="24"/>
                <w:lang w:val="uz-Cyrl-UZ"/>
              </w:rPr>
              <w:t>.</w:t>
            </w:r>
            <w:r>
              <w:rPr>
                <w:rFonts w:ascii="Times New Roman" w:hAnsi="Times New Roman"/>
                <w:sz w:val="24"/>
                <w:szCs w:val="24"/>
                <w:lang w:val="uz-Cyrl-UZ"/>
              </w:rPr>
              <w:t>5</w:t>
            </w:r>
          </w:p>
        </w:tc>
        <w:tc>
          <w:tcPr>
            <w:tcW w:w="2415" w:type="dxa"/>
            <w:tcBorders>
              <w:left w:val="single" w:sz="4" w:space="0" w:color="auto"/>
            </w:tcBorders>
          </w:tcPr>
          <w:p w:rsidR="000E3E99" w:rsidRPr="004D5C4A" w:rsidRDefault="000E3E99" w:rsidP="000E3E99">
            <w:pPr>
              <w:spacing w:line="288" w:lineRule="auto"/>
              <w:rPr>
                <w:rFonts w:ascii="Times New Roman" w:hAnsi="Times New Roman" w:cs="Times New Roman"/>
                <w:sz w:val="24"/>
                <w:szCs w:val="24"/>
              </w:rPr>
            </w:pPr>
          </w:p>
        </w:tc>
        <w:tc>
          <w:tcPr>
            <w:tcW w:w="2195" w:type="dxa"/>
            <w:gridSpan w:val="2"/>
            <w:tcBorders>
              <w:right w:val="single" w:sz="4" w:space="0" w:color="auto"/>
            </w:tcBorders>
          </w:tcPr>
          <w:p w:rsidR="000E3E99" w:rsidRPr="004D5C4A" w:rsidRDefault="000E3E99" w:rsidP="000E3E99">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Малака даражаси</w:t>
            </w:r>
          </w:p>
        </w:tc>
        <w:tc>
          <w:tcPr>
            <w:tcW w:w="1099" w:type="dxa"/>
            <w:tcBorders>
              <w:top w:val="single" w:sz="4" w:space="0" w:color="auto"/>
              <w:left w:val="single" w:sz="4" w:space="0" w:color="auto"/>
              <w:bottom w:val="single" w:sz="4" w:space="0" w:color="auto"/>
              <w:right w:val="single" w:sz="4" w:space="0" w:color="auto"/>
            </w:tcBorders>
          </w:tcPr>
          <w:p w:rsidR="000E3E99" w:rsidRPr="0071629B" w:rsidRDefault="000E3E99" w:rsidP="000E3E99">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5</w:t>
            </w:r>
          </w:p>
        </w:tc>
      </w:tr>
      <w:tr w:rsidR="000E3E99" w:rsidRPr="004D5C4A" w:rsidTr="000E3E99">
        <w:tc>
          <w:tcPr>
            <w:tcW w:w="9199" w:type="dxa"/>
            <w:gridSpan w:val="10"/>
          </w:tcPr>
          <w:p w:rsidR="000E3E99" w:rsidRPr="004D5C4A" w:rsidRDefault="000E3E99" w:rsidP="000E3E99">
            <w:pPr>
              <w:spacing w:line="288" w:lineRule="auto"/>
              <w:rPr>
                <w:rFonts w:ascii="Times New Roman" w:hAnsi="Times New Roman" w:cs="Times New Roman"/>
                <w:sz w:val="24"/>
                <w:szCs w:val="24"/>
              </w:rPr>
            </w:pPr>
          </w:p>
        </w:tc>
      </w:tr>
      <w:tr w:rsidR="000E3E99" w:rsidRPr="000E4878" w:rsidTr="000E3E99">
        <w:tc>
          <w:tcPr>
            <w:tcW w:w="1546" w:type="dxa"/>
            <w:vMerge w:val="restart"/>
            <w:tcBorders>
              <w:right w:val="single" w:sz="4" w:space="0" w:color="auto"/>
            </w:tcBorders>
          </w:tcPr>
          <w:p w:rsidR="000E3E99" w:rsidRPr="000E4878" w:rsidRDefault="000E3E99" w:rsidP="000E3E99">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Меҳнат вазифаси</w:t>
            </w:r>
          </w:p>
        </w:tc>
        <w:tc>
          <w:tcPr>
            <w:tcW w:w="1629" w:type="dxa"/>
            <w:gridSpan w:val="4"/>
            <w:vMerge w:val="restart"/>
            <w:tcBorders>
              <w:top w:val="single" w:sz="4" w:space="0" w:color="auto"/>
              <w:left w:val="single" w:sz="4" w:space="0" w:color="auto"/>
              <w:bottom w:val="single" w:sz="4" w:space="0" w:color="auto"/>
              <w:right w:val="single" w:sz="4" w:space="0" w:color="auto"/>
            </w:tcBorders>
          </w:tcPr>
          <w:p w:rsidR="000E3E99" w:rsidRPr="000E4878" w:rsidRDefault="000E3E99" w:rsidP="000E3E99">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 xml:space="preserve">Асли </w:t>
            </w:r>
            <w:r>
              <w:rPr>
                <w:rFonts w:ascii="Times New Roman" w:hAnsi="Times New Roman" w:cs="Times New Roman"/>
                <w:sz w:val="24"/>
                <w:szCs w:val="24"/>
                <w:lang w:val="uz-Cyrl-UZ"/>
              </w:rPr>
              <w:br/>
              <w:t>(“+” белгиси қўйилади)</w:t>
            </w:r>
          </w:p>
        </w:tc>
        <w:tc>
          <w:tcPr>
            <w:tcW w:w="2730" w:type="dxa"/>
            <w:gridSpan w:val="2"/>
            <w:vMerge w:val="restart"/>
            <w:tcBorders>
              <w:top w:val="single" w:sz="4" w:space="0" w:color="auto"/>
              <w:left w:val="single" w:sz="4" w:space="0" w:color="auto"/>
              <w:bottom w:val="single" w:sz="4" w:space="0" w:color="auto"/>
              <w:right w:val="single" w:sz="4" w:space="0" w:color="auto"/>
            </w:tcBorders>
            <w:vAlign w:val="center"/>
          </w:tcPr>
          <w:p w:rsidR="000E3E99" w:rsidRPr="000E4878" w:rsidRDefault="000E3E99" w:rsidP="000E3E99">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Аслидан фойдаланилган</w:t>
            </w:r>
            <w:r>
              <w:rPr>
                <w:rFonts w:ascii="Times New Roman" w:hAnsi="Times New Roman" w:cs="Times New Roman"/>
                <w:sz w:val="24"/>
                <w:szCs w:val="24"/>
                <w:lang w:val="uz-Cyrl-UZ"/>
              </w:rPr>
              <w:t xml:space="preserve"> </w:t>
            </w:r>
            <w:r>
              <w:rPr>
                <w:rFonts w:ascii="Times New Roman" w:hAnsi="Times New Roman" w:cs="Times New Roman"/>
                <w:sz w:val="24"/>
                <w:szCs w:val="24"/>
                <w:lang w:val="uz-Cyrl-UZ"/>
              </w:rPr>
              <w:br/>
              <w:t>(“+” белгиси қўйилади)</w:t>
            </w:r>
          </w:p>
        </w:tc>
        <w:tc>
          <w:tcPr>
            <w:tcW w:w="3294" w:type="dxa"/>
            <w:gridSpan w:val="3"/>
            <w:tcBorders>
              <w:top w:val="single" w:sz="4" w:space="0" w:color="auto"/>
              <w:left w:val="single" w:sz="4" w:space="0" w:color="auto"/>
              <w:bottom w:val="single" w:sz="4" w:space="0" w:color="auto"/>
              <w:right w:val="single" w:sz="4" w:space="0" w:color="auto"/>
            </w:tcBorders>
            <w:vAlign w:val="center"/>
          </w:tcPr>
          <w:p w:rsidR="000E3E99" w:rsidRPr="000E4878" w:rsidRDefault="000E3E99" w:rsidP="000E3E99">
            <w:pPr>
              <w:spacing w:line="288" w:lineRule="auto"/>
              <w:jc w:val="center"/>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Аслининг</w:t>
            </w:r>
          </w:p>
        </w:tc>
      </w:tr>
      <w:tr w:rsidR="000E3E99" w:rsidRPr="000E4878" w:rsidTr="000E3E99">
        <w:tc>
          <w:tcPr>
            <w:tcW w:w="1546" w:type="dxa"/>
            <w:vMerge/>
            <w:tcBorders>
              <w:right w:val="single" w:sz="4" w:space="0" w:color="auto"/>
            </w:tcBorders>
          </w:tcPr>
          <w:p w:rsidR="000E3E99" w:rsidRPr="000E4878" w:rsidRDefault="000E3E99" w:rsidP="000E3E99">
            <w:pPr>
              <w:spacing w:line="288" w:lineRule="auto"/>
              <w:rPr>
                <w:rFonts w:ascii="Times New Roman" w:hAnsi="Times New Roman" w:cs="Times New Roman"/>
                <w:b/>
                <w:sz w:val="24"/>
                <w:szCs w:val="24"/>
                <w:lang w:val="uz-Cyrl-UZ"/>
              </w:rPr>
            </w:pPr>
          </w:p>
        </w:tc>
        <w:tc>
          <w:tcPr>
            <w:tcW w:w="1629" w:type="dxa"/>
            <w:gridSpan w:val="4"/>
            <w:vMerge/>
            <w:tcBorders>
              <w:top w:val="single" w:sz="4" w:space="0" w:color="auto"/>
              <w:left w:val="single" w:sz="4" w:space="0" w:color="auto"/>
              <w:bottom w:val="single" w:sz="4" w:space="0" w:color="auto"/>
              <w:right w:val="single" w:sz="4" w:space="0" w:color="auto"/>
            </w:tcBorders>
            <w:vAlign w:val="center"/>
          </w:tcPr>
          <w:p w:rsidR="000E3E99" w:rsidRDefault="000E3E99" w:rsidP="000E3E99">
            <w:pPr>
              <w:spacing w:line="288" w:lineRule="auto"/>
              <w:jc w:val="center"/>
              <w:rPr>
                <w:rFonts w:ascii="Times New Roman" w:hAnsi="Times New Roman" w:cs="Times New Roman"/>
                <w:sz w:val="24"/>
                <w:szCs w:val="24"/>
                <w:lang w:val="uz-Cyrl-UZ"/>
              </w:rPr>
            </w:pPr>
          </w:p>
        </w:tc>
        <w:tc>
          <w:tcPr>
            <w:tcW w:w="2730" w:type="dxa"/>
            <w:gridSpan w:val="2"/>
            <w:vMerge/>
            <w:tcBorders>
              <w:top w:val="single" w:sz="4" w:space="0" w:color="auto"/>
              <w:left w:val="single" w:sz="4" w:space="0" w:color="auto"/>
              <w:bottom w:val="single" w:sz="4" w:space="0" w:color="auto"/>
              <w:right w:val="single" w:sz="4" w:space="0" w:color="auto"/>
            </w:tcBorders>
            <w:vAlign w:val="center"/>
          </w:tcPr>
          <w:p w:rsidR="000E3E99" w:rsidRDefault="000E3E99" w:rsidP="000E3E99">
            <w:pPr>
              <w:spacing w:line="288" w:lineRule="auto"/>
              <w:jc w:val="center"/>
              <w:rPr>
                <w:rFonts w:ascii="Times New Roman" w:hAnsi="Times New Roman" w:cs="Times New Roman"/>
                <w:sz w:val="24"/>
                <w:szCs w:val="24"/>
                <w:lang w:val="uz-Cyrl-UZ"/>
              </w:rPr>
            </w:pPr>
          </w:p>
        </w:tc>
        <w:tc>
          <w:tcPr>
            <w:tcW w:w="1644" w:type="dxa"/>
            <w:tcBorders>
              <w:top w:val="single" w:sz="4" w:space="0" w:color="auto"/>
              <w:left w:val="single" w:sz="4" w:space="0" w:color="auto"/>
              <w:bottom w:val="single" w:sz="4" w:space="0" w:color="auto"/>
              <w:right w:val="single" w:sz="4" w:space="0" w:color="auto"/>
            </w:tcBorders>
            <w:vAlign w:val="center"/>
          </w:tcPr>
          <w:p w:rsidR="000E3E99" w:rsidRPr="000E4878" w:rsidRDefault="000E3E99" w:rsidP="000E3E99">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коди</w:t>
            </w:r>
          </w:p>
        </w:tc>
        <w:tc>
          <w:tcPr>
            <w:tcW w:w="1650" w:type="dxa"/>
            <w:gridSpan w:val="2"/>
            <w:tcBorders>
              <w:top w:val="single" w:sz="4" w:space="0" w:color="auto"/>
              <w:left w:val="single" w:sz="4" w:space="0" w:color="auto"/>
              <w:bottom w:val="single" w:sz="4" w:space="0" w:color="auto"/>
              <w:right w:val="single" w:sz="4" w:space="0" w:color="auto"/>
            </w:tcBorders>
            <w:vAlign w:val="center"/>
          </w:tcPr>
          <w:p w:rsidR="000E3E99" w:rsidRPr="000E4878" w:rsidRDefault="000E3E99" w:rsidP="000E3E99">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Рўйхатдан ўтказилган рақами</w:t>
            </w:r>
          </w:p>
        </w:tc>
      </w:tr>
      <w:tr w:rsidR="000E3E99" w:rsidRPr="004D5C4A" w:rsidTr="000E3E99">
        <w:tc>
          <w:tcPr>
            <w:tcW w:w="1546" w:type="dxa"/>
            <w:vMerge/>
            <w:tcBorders>
              <w:right w:val="single" w:sz="4" w:space="0" w:color="auto"/>
            </w:tcBorders>
          </w:tcPr>
          <w:p w:rsidR="000E3E99" w:rsidRPr="000E4878" w:rsidRDefault="000E3E99" w:rsidP="000E3E99">
            <w:pPr>
              <w:spacing w:line="288" w:lineRule="auto"/>
              <w:rPr>
                <w:rFonts w:ascii="Times New Roman" w:hAnsi="Times New Roman" w:cs="Times New Roman"/>
                <w:b/>
                <w:sz w:val="24"/>
                <w:szCs w:val="24"/>
                <w:lang w:val="uz-Cyrl-UZ"/>
              </w:rPr>
            </w:pPr>
          </w:p>
        </w:tc>
        <w:tc>
          <w:tcPr>
            <w:tcW w:w="1629" w:type="dxa"/>
            <w:gridSpan w:val="4"/>
            <w:tcBorders>
              <w:top w:val="single" w:sz="4" w:space="0" w:color="auto"/>
              <w:left w:val="single" w:sz="4" w:space="0" w:color="auto"/>
              <w:bottom w:val="single" w:sz="4" w:space="0" w:color="auto"/>
              <w:right w:val="single" w:sz="4" w:space="0" w:color="auto"/>
            </w:tcBorders>
          </w:tcPr>
          <w:p w:rsidR="000E3E99" w:rsidRPr="0071629B" w:rsidRDefault="000E3E99" w:rsidP="000E3E99">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2730" w:type="dxa"/>
            <w:gridSpan w:val="2"/>
            <w:tcBorders>
              <w:top w:val="single" w:sz="4" w:space="0" w:color="auto"/>
              <w:left w:val="single" w:sz="4" w:space="0" w:color="auto"/>
              <w:bottom w:val="single" w:sz="4" w:space="0" w:color="auto"/>
              <w:right w:val="single" w:sz="4" w:space="0" w:color="auto"/>
            </w:tcBorders>
          </w:tcPr>
          <w:p w:rsidR="000E3E99" w:rsidRPr="00160110" w:rsidRDefault="00160110" w:rsidP="00160110">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44" w:type="dxa"/>
            <w:tcBorders>
              <w:top w:val="single" w:sz="4" w:space="0" w:color="auto"/>
              <w:left w:val="single" w:sz="4" w:space="0" w:color="auto"/>
              <w:bottom w:val="single" w:sz="4" w:space="0" w:color="auto"/>
              <w:right w:val="single" w:sz="4" w:space="0" w:color="auto"/>
            </w:tcBorders>
          </w:tcPr>
          <w:p w:rsidR="000E3E99" w:rsidRPr="004D5C4A" w:rsidRDefault="000E3E99" w:rsidP="000E3E99">
            <w:pPr>
              <w:spacing w:line="288" w:lineRule="auto"/>
              <w:rPr>
                <w:rFonts w:ascii="Times New Roman" w:hAnsi="Times New Roman" w:cs="Times New Roman"/>
                <w:sz w:val="24"/>
                <w:szCs w:val="24"/>
              </w:rPr>
            </w:pPr>
          </w:p>
        </w:tc>
        <w:tc>
          <w:tcPr>
            <w:tcW w:w="1650" w:type="dxa"/>
            <w:gridSpan w:val="2"/>
            <w:tcBorders>
              <w:top w:val="single" w:sz="4" w:space="0" w:color="auto"/>
              <w:left w:val="single" w:sz="4" w:space="0" w:color="auto"/>
              <w:bottom w:val="single" w:sz="4" w:space="0" w:color="auto"/>
              <w:right w:val="single" w:sz="4" w:space="0" w:color="auto"/>
            </w:tcBorders>
          </w:tcPr>
          <w:p w:rsidR="000E3E99" w:rsidRPr="004D5C4A" w:rsidRDefault="000E3E99" w:rsidP="000E3E99">
            <w:pPr>
              <w:spacing w:line="288" w:lineRule="auto"/>
              <w:rPr>
                <w:rFonts w:ascii="Times New Roman" w:hAnsi="Times New Roman" w:cs="Times New Roman"/>
                <w:sz w:val="24"/>
                <w:szCs w:val="24"/>
              </w:rPr>
            </w:pPr>
          </w:p>
        </w:tc>
      </w:tr>
      <w:tr w:rsidR="000E3E99" w:rsidRPr="004D5C4A" w:rsidTr="000E3E99">
        <w:tc>
          <w:tcPr>
            <w:tcW w:w="9199" w:type="dxa"/>
            <w:gridSpan w:val="10"/>
            <w:tcBorders>
              <w:bottom w:val="single" w:sz="4" w:space="0" w:color="auto"/>
            </w:tcBorders>
          </w:tcPr>
          <w:p w:rsidR="000E3E99" w:rsidRPr="004D5C4A" w:rsidRDefault="000E3E99" w:rsidP="000E3E99">
            <w:pPr>
              <w:spacing w:line="288" w:lineRule="auto"/>
              <w:rPr>
                <w:rFonts w:ascii="Times New Roman" w:hAnsi="Times New Roman" w:cs="Times New Roman"/>
                <w:sz w:val="24"/>
                <w:szCs w:val="24"/>
              </w:rPr>
            </w:pPr>
          </w:p>
        </w:tc>
      </w:tr>
      <w:tr w:rsidR="000E3E99" w:rsidRPr="005C6AF6" w:rsidTr="000E3E99">
        <w:trPr>
          <w:trHeight w:val="85"/>
        </w:trPr>
        <w:tc>
          <w:tcPr>
            <w:tcW w:w="3025" w:type="dxa"/>
            <w:gridSpan w:val="4"/>
            <w:vMerge w:val="restart"/>
            <w:tcBorders>
              <w:top w:val="single" w:sz="4" w:space="0" w:color="auto"/>
              <w:left w:val="single" w:sz="4" w:space="0" w:color="auto"/>
              <w:right w:val="single" w:sz="4" w:space="0" w:color="auto"/>
            </w:tcBorders>
            <w:vAlign w:val="center"/>
          </w:tcPr>
          <w:p w:rsidR="000E3E99" w:rsidRPr="009D5C89" w:rsidRDefault="000E3E99" w:rsidP="000E3E99">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Меҳнат ҳаракатлари</w:t>
            </w:r>
          </w:p>
        </w:tc>
        <w:tc>
          <w:tcPr>
            <w:tcW w:w="6174" w:type="dxa"/>
            <w:gridSpan w:val="6"/>
            <w:tcBorders>
              <w:top w:val="single" w:sz="4" w:space="0" w:color="auto"/>
              <w:left w:val="single" w:sz="4" w:space="0" w:color="auto"/>
              <w:bottom w:val="single" w:sz="4" w:space="0" w:color="auto"/>
              <w:right w:val="single" w:sz="4" w:space="0" w:color="auto"/>
            </w:tcBorders>
          </w:tcPr>
          <w:p w:rsidR="000E3E99" w:rsidRPr="00891BB0" w:rsidRDefault="000E3E99" w:rsidP="000E3E99">
            <w:pPr>
              <w:jc w:val="both"/>
              <w:rPr>
                <w:sz w:val="24"/>
                <w:szCs w:val="24"/>
                <w:lang w:val="uz-Cyrl-UZ"/>
              </w:rPr>
            </w:pPr>
            <w:r w:rsidRPr="00891BB0">
              <w:rPr>
                <w:rFonts w:ascii="Times New Roman" w:hAnsi="Times New Roman"/>
                <w:bCs/>
                <w:sz w:val="24"/>
                <w:szCs w:val="24"/>
                <w:lang w:val="uz-Cyrl-UZ"/>
              </w:rPr>
              <w:t>Чуқурлиги 4000 метрдан юқори бўлган қудуқларни бурғулаш, мустаҳкамлаш, ўзлаштириш ва синаш учун тайёргарлик ишларини бажари</w:t>
            </w:r>
            <w:r w:rsidR="00E96CB5">
              <w:rPr>
                <w:rFonts w:ascii="Times New Roman" w:hAnsi="Times New Roman"/>
                <w:bCs/>
                <w:sz w:val="24"/>
                <w:szCs w:val="24"/>
                <w:lang w:val="uz-Cyrl-UZ"/>
              </w:rPr>
              <w:t>ш</w:t>
            </w:r>
          </w:p>
        </w:tc>
      </w:tr>
      <w:tr w:rsidR="000E3E99" w:rsidRPr="005C6AF6" w:rsidTr="000E3E99">
        <w:trPr>
          <w:trHeight w:val="85"/>
        </w:trPr>
        <w:tc>
          <w:tcPr>
            <w:tcW w:w="3025" w:type="dxa"/>
            <w:gridSpan w:val="4"/>
            <w:vMerge/>
            <w:tcBorders>
              <w:top w:val="single" w:sz="4" w:space="0" w:color="auto"/>
              <w:left w:val="single" w:sz="4" w:space="0" w:color="auto"/>
              <w:right w:val="single" w:sz="4" w:space="0" w:color="auto"/>
            </w:tcBorders>
            <w:vAlign w:val="center"/>
          </w:tcPr>
          <w:p w:rsidR="000E3E99" w:rsidRDefault="000E3E99" w:rsidP="000E3E99">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0E3E99" w:rsidRPr="00891BB0" w:rsidRDefault="000E3E99" w:rsidP="000E3E99">
            <w:pPr>
              <w:jc w:val="both"/>
              <w:rPr>
                <w:sz w:val="24"/>
                <w:szCs w:val="24"/>
                <w:lang w:val="uz-Cyrl-UZ"/>
              </w:rPr>
            </w:pPr>
            <w:r w:rsidRPr="00891BB0">
              <w:rPr>
                <w:rFonts w:ascii="Times New Roman" w:hAnsi="Times New Roman"/>
                <w:sz w:val="24"/>
                <w:szCs w:val="24"/>
                <w:lang w:val="uz-Cyrl-UZ"/>
              </w:rPr>
              <w:t>Бурғулаш қувури қулфига резина ҳалқа (проте</w:t>
            </w:r>
            <w:r w:rsidR="00E96CB5">
              <w:rPr>
                <w:rFonts w:ascii="Times New Roman" w:hAnsi="Times New Roman"/>
                <w:sz w:val="24"/>
                <w:szCs w:val="24"/>
                <w:lang w:val="uz-Cyrl-UZ"/>
              </w:rPr>
              <w:t>кторлар) ўрнатиш ва олиб ташлаш</w:t>
            </w:r>
          </w:p>
        </w:tc>
      </w:tr>
      <w:tr w:rsidR="000E3E99" w:rsidRPr="003D5ED5" w:rsidTr="000E3E99">
        <w:trPr>
          <w:trHeight w:val="85"/>
        </w:trPr>
        <w:tc>
          <w:tcPr>
            <w:tcW w:w="3025" w:type="dxa"/>
            <w:gridSpan w:val="4"/>
            <w:vMerge/>
            <w:tcBorders>
              <w:top w:val="single" w:sz="4" w:space="0" w:color="auto"/>
              <w:left w:val="single" w:sz="4" w:space="0" w:color="auto"/>
              <w:right w:val="single" w:sz="4" w:space="0" w:color="auto"/>
            </w:tcBorders>
            <w:vAlign w:val="center"/>
          </w:tcPr>
          <w:p w:rsidR="000E3E99" w:rsidRDefault="000E3E99" w:rsidP="000E3E99">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0E3E99" w:rsidRPr="00891BB0" w:rsidRDefault="000E3E99" w:rsidP="000E3E99">
            <w:pPr>
              <w:jc w:val="both"/>
              <w:rPr>
                <w:sz w:val="24"/>
                <w:szCs w:val="24"/>
                <w:lang w:val="uz-Cyrl-UZ"/>
              </w:rPr>
            </w:pPr>
            <w:r w:rsidRPr="00891BB0">
              <w:rPr>
                <w:rFonts w:ascii="Times New Roman" w:hAnsi="Times New Roman"/>
                <w:sz w:val="24"/>
                <w:szCs w:val="24"/>
                <w:lang w:val="uz-Cyrl-UZ"/>
              </w:rPr>
              <w:t>Тушириш-кўтариш авт</w:t>
            </w:r>
            <w:r w:rsidR="00E96CB5">
              <w:rPr>
                <w:rFonts w:ascii="Times New Roman" w:hAnsi="Times New Roman"/>
                <w:sz w:val="24"/>
                <w:szCs w:val="24"/>
                <w:lang w:val="uz-Cyrl-UZ"/>
              </w:rPr>
              <w:t>оматика механизмларини бошқариш</w:t>
            </w:r>
          </w:p>
        </w:tc>
      </w:tr>
      <w:tr w:rsidR="000E3E99" w:rsidRPr="004D5C4A" w:rsidTr="000E3E99">
        <w:trPr>
          <w:trHeight w:val="84"/>
        </w:trPr>
        <w:tc>
          <w:tcPr>
            <w:tcW w:w="3025" w:type="dxa"/>
            <w:gridSpan w:val="4"/>
            <w:vMerge/>
            <w:tcBorders>
              <w:left w:val="single" w:sz="4" w:space="0" w:color="auto"/>
              <w:right w:val="single" w:sz="4" w:space="0" w:color="auto"/>
            </w:tcBorders>
            <w:vAlign w:val="center"/>
          </w:tcPr>
          <w:p w:rsidR="000E3E99" w:rsidRDefault="000E3E99" w:rsidP="000E3E99">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0E3E99" w:rsidRPr="00891BB0" w:rsidRDefault="000E3E99" w:rsidP="000E3E99">
            <w:pPr>
              <w:jc w:val="both"/>
              <w:rPr>
                <w:sz w:val="24"/>
                <w:szCs w:val="24"/>
                <w:lang w:val="uz-Cyrl-UZ"/>
              </w:rPr>
            </w:pPr>
            <w:r w:rsidRPr="00891BB0">
              <w:rPr>
                <w:rFonts w:ascii="Times New Roman" w:hAnsi="Times New Roman"/>
                <w:sz w:val="24"/>
                <w:szCs w:val="24"/>
                <w:lang w:val="uz-Cyrl-UZ"/>
              </w:rPr>
              <w:t>Яширин колонналар ва хвостовикларга г</w:t>
            </w:r>
            <w:r w:rsidR="00E96CB5">
              <w:rPr>
                <w:rFonts w:ascii="Times New Roman" w:hAnsi="Times New Roman"/>
                <w:sz w:val="24"/>
                <w:szCs w:val="24"/>
                <w:lang w:val="uz-Cyrl-UZ"/>
              </w:rPr>
              <w:t>ерметиклаш ускуналарини ўрнатиш</w:t>
            </w:r>
          </w:p>
        </w:tc>
      </w:tr>
      <w:tr w:rsidR="000E3E99" w:rsidRPr="003D5ED5" w:rsidTr="000E3E99">
        <w:tc>
          <w:tcPr>
            <w:tcW w:w="3025" w:type="dxa"/>
            <w:gridSpan w:val="4"/>
            <w:vMerge w:val="restart"/>
            <w:tcBorders>
              <w:top w:val="single" w:sz="4" w:space="0" w:color="auto"/>
              <w:left w:val="single" w:sz="4" w:space="0" w:color="auto"/>
              <w:right w:val="single" w:sz="4" w:space="0" w:color="auto"/>
            </w:tcBorders>
            <w:vAlign w:val="center"/>
          </w:tcPr>
          <w:p w:rsidR="000E3E99" w:rsidRPr="009D5C89" w:rsidRDefault="000E3E99" w:rsidP="000E3E99">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Зарур кўникмалар</w:t>
            </w:r>
          </w:p>
        </w:tc>
        <w:tc>
          <w:tcPr>
            <w:tcW w:w="6174" w:type="dxa"/>
            <w:gridSpan w:val="6"/>
            <w:tcBorders>
              <w:top w:val="single" w:sz="4" w:space="0" w:color="auto"/>
              <w:left w:val="single" w:sz="4" w:space="0" w:color="auto"/>
              <w:bottom w:val="single" w:sz="4" w:space="0" w:color="auto"/>
              <w:right w:val="single" w:sz="4" w:space="0" w:color="auto"/>
            </w:tcBorders>
          </w:tcPr>
          <w:p w:rsidR="000E3E99" w:rsidRPr="00891BB0" w:rsidRDefault="000E3E99" w:rsidP="000E3E99">
            <w:pPr>
              <w:jc w:val="both"/>
              <w:rPr>
                <w:sz w:val="24"/>
                <w:szCs w:val="24"/>
                <w:lang w:val="uz-Cyrl-UZ"/>
              </w:rPr>
            </w:pPr>
            <w:r w:rsidRPr="00891BB0">
              <w:rPr>
                <w:rFonts w:ascii="Times New Roman" w:hAnsi="Times New Roman"/>
                <w:sz w:val="24"/>
                <w:szCs w:val="24"/>
                <w:lang w:val="uz-Cyrl-UZ"/>
              </w:rPr>
              <w:t>Бурғулаш қувурига резина ҳалқа-</w:t>
            </w:r>
            <w:r w:rsidR="00E96CB5">
              <w:rPr>
                <w:rFonts w:ascii="Times New Roman" w:hAnsi="Times New Roman"/>
                <w:sz w:val="24"/>
                <w:szCs w:val="24"/>
                <w:lang w:val="uz-Cyrl-UZ"/>
              </w:rPr>
              <w:t>протекторларини ўрнатиш</w:t>
            </w:r>
          </w:p>
        </w:tc>
      </w:tr>
      <w:tr w:rsidR="000E3E99" w:rsidRPr="003D5ED5" w:rsidTr="000E3E99">
        <w:tc>
          <w:tcPr>
            <w:tcW w:w="3025" w:type="dxa"/>
            <w:gridSpan w:val="4"/>
            <w:vMerge/>
            <w:tcBorders>
              <w:left w:val="single" w:sz="4" w:space="0" w:color="auto"/>
              <w:right w:val="single" w:sz="4" w:space="0" w:color="auto"/>
            </w:tcBorders>
            <w:vAlign w:val="center"/>
          </w:tcPr>
          <w:p w:rsidR="000E3E99" w:rsidRDefault="000E3E99" w:rsidP="000E3E99">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0E3E99" w:rsidRPr="00891BB0" w:rsidRDefault="000E3E99" w:rsidP="000E3E99">
            <w:pPr>
              <w:jc w:val="both"/>
              <w:rPr>
                <w:sz w:val="24"/>
                <w:szCs w:val="24"/>
                <w:lang w:val="uz-Cyrl-UZ"/>
              </w:rPr>
            </w:pPr>
            <w:r w:rsidRPr="00891BB0">
              <w:rPr>
                <w:rFonts w:ascii="Times New Roman" w:hAnsi="Times New Roman"/>
                <w:sz w:val="24"/>
                <w:szCs w:val="24"/>
                <w:lang w:val="uz-Cyrl-UZ"/>
              </w:rPr>
              <w:t>Тушириш-кўтариш операцияларида автома</w:t>
            </w:r>
            <w:r w:rsidR="00E96CB5">
              <w:rPr>
                <w:rFonts w:ascii="Times New Roman" w:hAnsi="Times New Roman"/>
                <w:sz w:val="24"/>
                <w:szCs w:val="24"/>
                <w:lang w:val="uz-Cyrl-UZ"/>
              </w:rPr>
              <w:t>тлашган воситалардан фойдаланиш</w:t>
            </w:r>
          </w:p>
        </w:tc>
      </w:tr>
      <w:tr w:rsidR="000E3E99" w:rsidRPr="005C6AF6" w:rsidTr="000E3E99">
        <w:tc>
          <w:tcPr>
            <w:tcW w:w="3025" w:type="dxa"/>
            <w:gridSpan w:val="4"/>
            <w:vMerge/>
            <w:tcBorders>
              <w:left w:val="single" w:sz="4" w:space="0" w:color="auto"/>
              <w:right w:val="single" w:sz="4" w:space="0" w:color="auto"/>
            </w:tcBorders>
            <w:vAlign w:val="center"/>
          </w:tcPr>
          <w:p w:rsidR="000E3E99" w:rsidRDefault="000E3E99" w:rsidP="000E3E99">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0E3E99" w:rsidRPr="00891BB0" w:rsidRDefault="000E3E99" w:rsidP="000E3E99">
            <w:pPr>
              <w:jc w:val="both"/>
              <w:rPr>
                <w:sz w:val="24"/>
                <w:szCs w:val="24"/>
                <w:lang w:val="uz-Cyrl-UZ"/>
              </w:rPr>
            </w:pPr>
            <w:r w:rsidRPr="00891BB0">
              <w:rPr>
                <w:rFonts w:ascii="Times New Roman" w:hAnsi="Times New Roman"/>
                <w:sz w:val="24"/>
                <w:szCs w:val="24"/>
                <w:lang w:val="uz-Cyrl-UZ"/>
              </w:rPr>
              <w:t>Яширин колонналар ва хвостовикларни тушириш пайтида мустаҳкамлаш қувури муфт</w:t>
            </w:r>
            <w:r w:rsidR="00E96CB5">
              <w:rPr>
                <w:rFonts w:ascii="Times New Roman" w:hAnsi="Times New Roman"/>
                <w:sz w:val="24"/>
                <w:szCs w:val="24"/>
                <w:lang w:val="uz-Cyrl-UZ"/>
              </w:rPr>
              <w:t>асини осма пакер билан жиҳозлаш</w:t>
            </w:r>
          </w:p>
        </w:tc>
      </w:tr>
      <w:tr w:rsidR="000E3E99" w:rsidRPr="003D5ED5" w:rsidTr="000E3E99">
        <w:tc>
          <w:tcPr>
            <w:tcW w:w="3025" w:type="dxa"/>
            <w:gridSpan w:val="4"/>
            <w:vMerge w:val="restart"/>
            <w:tcBorders>
              <w:top w:val="single" w:sz="4" w:space="0" w:color="auto"/>
              <w:left w:val="single" w:sz="4" w:space="0" w:color="auto"/>
              <w:right w:val="single" w:sz="4" w:space="0" w:color="auto"/>
            </w:tcBorders>
            <w:vAlign w:val="center"/>
          </w:tcPr>
          <w:p w:rsidR="000E3E99" w:rsidRPr="00201605" w:rsidRDefault="000E3E99" w:rsidP="000E3E99">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Зарур билимлар</w:t>
            </w:r>
          </w:p>
        </w:tc>
        <w:tc>
          <w:tcPr>
            <w:tcW w:w="6174" w:type="dxa"/>
            <w:gridSpan w:val="6"/>
            <w:tcBorders>
              <w:top w:val="single" w:sz="4" w:space="0" w:color="auto"/>
              <w:left w:val="single" w:sz="4" w:space="0" w:color="auto"/>
              <w:bottom w:val="single" w:sz="4" w:space="0" w:color="auto"/>
              <w:right w:val="single" w:sz="4" w:space="0" w:color="auto"/>
            </w:tcBorders>
          </w:tcPr>
          <w:p w:rsidR="000E3E99" w:rsidRPr="00891BB0" w:rsidRDefault="000E3E99" w:rsidP="000E3E99">
            <w:pPr>
              <w:jc w:val="both"/>
              <w:rPr>
                <w:sz w:val="24"/>
                <w:szCs w:val="24"/>
                <w:lang w:val="uz-Cyrl-UZ"/>
              </w:rPr>
            </w:pPr>
            <w:r w:rsidRPr="00891BB0">
              <w:rPr>
                <w:rFonts w:ascii="Times New Roman" w:hAnsi="Times New Roman"/>
                <w:sz w:val="24"/>
                <w:szCs w:val="24"/>
                <w:lang w:val="uz-Cyrl-UZ"/>
              </w:rPr>
              <w:t>Ҳалқа-протекторларни ўрнатиш жой</w:t>
            </w:r>
            <w:r w:rsidR="00E96CB5">
              <w:rPr>
                <w:rFonts w:ascii="Times New Roman" w:hAnsi="Times New Roman"/>
                <w:sz w:val="24"/>
                <w:szCs w:val="24"/>
                <w:lang w:val="uz-Cyrl-UZ"/>
              </w:rPr>
              <w:t>и ва тартиби</w:t>
            </w:r>
          </w:p>
        </w:tc>
      </w:tr>
      <w:tr w:rsidR="000E3E99" w:rsidRPr="003D5ED5" w:rsidTr="000E3E99">
        <w:tc>
          <w:tcPr>
            <w:tcW w:w="3025" w:type="dxa"/>
            <w:gridSpan w:val="4"/>
            <w:vMerge/>
            <w:tcBorders>
              <w:left w:val="single" w:sz="4" w:space="0" w:color="auto"/>
              <w:right w:val="single" w:sz="4" w:space="0" w:color="auto"/>
            </w:tcBorders>
            <w:vAlign w:val="center"/>
          </w:tcPr>
          <w:p w:rsidR="000E3E99" w:rsidRDefault="000E3E99" w:rsidP="000E3E99">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0E3E99" w:rsidRPr="00891BB0" w:rsidRDefault="000E3E99" w:rsidP="000E3E99">
            <w:pPr>
              <w:jc w:val="both"/>
              <w:rPr>
                <w:sz w:val="24"/>
                <w:szCs w:val="24"/>
                <w:lang w:val="uz-Cyrl-UZ"/>
              </w:rPr>
            </w:pPr>
            <w:r w:rsidRPr="00891BB0">
              <w:rPr>
                <w:rFonts w:ascii="Times New Roman" w:hAnsi="Times New Roman"/>
                <w:sz w:val="24"/>
                <w:szCs w:val="24"/>
                <w:lang w:val="uz-Cyrl-UZ"/>
              </w:rPr>
              <w:t>Тушириш-кўтариш автоматидан фойдаланиш пайтида и</w:t>
            </w:r>
            <w:r w:rsidR="00E96CB5">
              <w:rPr>
                <w:rFonts w:ascii="Times New Roman" w:hAnsi="Times New Roman"/>
                <w:sz w:val="24"/>
                <w:szCs w:val="24"/>
                <w:lang w:val="uz-Cyrl-UZ"/>
              </w:rPr>
              <w:t>ш усулларининг услубий харитаси</w:t>
            </w:r>
          </w:p>
        </w:tc>
      </w:tr>
      <w:tr w:rsidR="000E3E99" w:rsidRPr="003D5ED5" w:rsidTr="000E3E99">
        <w:tc>
          <w:tcPr>
            <w:tcW w:w="3025" w:type="dxa"/>
            <w:gridSpan w:val="4"/>
            <w:vMerge/>
            <w:tcBorders>
              <w:left w:val="single" w:sz="4" w:space="0" w:color="auto"/>
              <w:right w:val="single" w:sz="4" w:space="0" w:color="auto"/>
            </w:tcBorders>
            <w:vAlign w:val="center"/>
          </w:tcPr>
          <w:p w:rsidR="000E3E99" w:rsidRDefault="000E3E99" w:rsidP="000E3E99">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0E3E99" w:rsidRPr="00891BB0" w:rsidRDefault="000E3E99" w:rsidP="000E3E99">
            <w:pPr>
              <w:jc w:val="both"/>
              <w:rPr>
                <w:sz w:val="24"/>
                <w:szCs w:val="24"/>
                <w:lang w:val="uz-Cyrl-UZ"/>
              </w:rPr>
            </w:pPr>
            <w:r w:rsidRPr="00891BB0">
              <w:rPr>
                <w:rFonts w:ascii="Times New Roman" w:hAnsi="Times New Roman"/>
                <w:sz w:val="24"/>
                <w:szCs w:val="24"/>
                <w:lang w:val="uz-Cyrl-UZ"/>
              </w:rPr>
              <w:t>Осма пакерларни йиғиш қ</w:t>
            </w:r>
            <w:r w:rsidR="00E96CB5">
              <w:rPr>
                <w:rFonts w:ascii="Times New Roman" w:hAnsi="Times New Roman"/>
                <w:sz w:val="24"/>
                <w:szCs w:val="24"/>
                <w:lang w:val="uz-Cyrl-UZ"/>
              </w:rPr>
              <w:t>оидалари ва техник хусусиятлари</w:t>
            </w:r>
          </w:p>
        </w:tc>
      </w:tr>
      <w:tr w:rsidR="000E3E99" w:rsidRPr="004D5C4A" w:rsidTr="000E3E99">
        <w:tc>
          <w:tcPr>
            <w:tcW w:w="3025" w:type="dxa"/>
            <w:gridSpan w:val="4"/>
            <w:tcBorders>
              <w:top w:val="single" w:sz="4" w:space="0" w:color="auto"/>
              <w:left w:val="single" w:sz="4" w:space="0" w:color="auto"/>
              <w:bottom w:val="single" w:sz="4" w:space="0" w:color="auto"/>
              <w:right w:val="single" w:sz="4" w:space="0" w:color="auto"/>
            </w:tcBorders>
            <w:vAlign w:val="center"/>
          </w:tcPr>
          <w:p w:rsidR="000E3E99" w:rsidRPr="009D5C89" w:rsidRDefault="000E3E99" w:rsidP="000E3E99">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Бошқа тавсифлар</w:t>
            </w:r>
          </w:p>
        </w:tc>
        <w:tc>
          <w:tcPr>
            <w:tcW w:w="6174" w:type="dxa"/>
            <w:gridSpan w:val="6"/>
            <w:tcBorders>
              <w:top w:val="single" w:sz="4" w:space="0" w:color="auto"/>
              <w:left w:val="single" w:sz="4" w:space="0" w:color="auto"/>
              <w:bottom w:val="single" w:sz="4" w:space="0" w:color="auto"/>
              <w:right w:val="single" w:sz="4" w:space="0" w:color="auto"/>
            </w:tcBorders>
          </w:tcPr>
          <w:p w:rsidR="000E3E99" w:rsidRPr="00891BB0" w:rsidRDefault="000E3E99" w:rsidP="000E3E99">
            <w:pPr>
              <w:spacing w:line="288" w:lineRule="auto"/>
              <w:rPr>
                <w:rFonts w:ascii="Times New Roman" w:hAnsi="Times New Roman" w:cs="Times New Roman"/>
                <w:sz w:val="24"/>
                <w:szCs w:val="24"/>
                <w:lang w:val="uz-Cyrl-UZ"/>
              </w:rPr>
            </w:pPr>
            <w:r w:rsidRPr="00891BB0">
              <w:rPr>
                <w:rFonts w:ascii="Times New Roman" w:hAnsi="Times New Roman" w:cs="Times New Roman"/>
                <w:sz w:val="24"/>
                <w:szCs w:val="24"/>
                <w:lang w:val="uz-Cyrl-UZ"/>
              </w:rPr>
              <w:t>-</w:t>
            </w:r>
          </w:p>
        </w:tc>
      </w:tr>
    </w:tbl>
    <w:p w:rsidR="00391802" w:rsidRDefault="00391802" w:rsidP="00804EFC">
      <w:pPr>
        <w:spacing w:after="0" w:line="288" w:lineRule="auto"/>
        <w:rPr>
          <w:rFonts w:ascii="Times New Roman" w:hAnsi="Times New Roman" w:cs="Times New Roman"/>
          <w:sz w:val="24"/>
          <w:szCs w:val="24"/>
        </w:rPr>
      </w:pPr>
    </w:p>
    <w:tbl>
      <w:tblPr>
        <w:tblStyle w:val="a3"/>
        <w:tblW w:w="0" w:type="auto"/>
        <w:tblInd w:w="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3"/>
        <w:gridCol w:w="288"/>
        <w:gridCol w:w="569"/>
        <w:gridCol w:w="622"/>
        <w:gridCol w:w="150"/>
        <w:gridCol w:w="315"/>
        <w:gridCol w:w="2409"/>
        <w:gridCol w:w="1641"/>
        <w:gridCol w:w="551"/>
        <w:gridCol w:w="1096"/>
      </w:tblGrid>
      <w:tr w:rsidR="000E3E99" w:rsidRPr="004D5C4A" w:rsidTr="000E3E99">
        <w:trPr>
          <w:trHeight w:val="570"/>
        </w:trPr>
        <w:tc>
          <w:tcPr>
            <w:tcW w:w="9189" w:type="dxa"/>
            <w:gridSpan w:val="10"/>
          </w:tcPr>
          <w:p w:rsidR="000E3E99" w:rsidRPr="004D5C4A" w:rsidRDefault="000E3E99" w:rsidP="000E3E99">
            <w:pPr>
              <w:spacing w:line="288" w:lineRule="auto"/>
              <w:ind w:left="573"/>
              <w:rPr>
                <w:rFonts w:ascii="Times New Roman" w:hAnsi="Times New Roman" w:cs="Times New Roman"/>
                <w:b/>
                <w:sz w:val="24"/>
                <w:szCs w:val="24"/>
                <w:lang w:val="uz-Cyrl-UZ"/>
              </w:rPr>
            </w:pPr>
            <w:r>
              <w:rPr>
                <w:rFonts w:ascii="Times New Roman" w:hAnsi="Times New Roman" w:cs="Times New Roman"/>
                <w:b/>
                <w:sz w:val="24"/>
                <w:szCs w:val="24"/>
                <w:lang w:val="uz-Cyrl-UZ"/>
              </w:rPr>
              <w:t>3.3</w:t>
            </w:r>
            <w:r w:rsidRPr="004D5C4A">
              <w:rPr>
                <w:rFonts w:ascii="Times New Roman" w:hAnsi="Times New Roman" w:cs="Times New Roman"/>
                <w:b/>
                <w:sz w:val="24"/>
                <w:szCs w:val="24"/>
                <w:lang w:val="uz-Cyrl-UZ"/>
              </w:rPr>
              <w:t>.</w:t>
            </w:r>
            <w:r>
              <w:rPr>
                <w:rFonts w:ascii="Times New Roman" w:hAnsi="Times New Roman" w:cs="Times New Roman"/>
                <w:b/>
                <w:sz w:val="24"/>
                <w:szCs w:val="24"/>
                <w:lang w:val="uz-Cyrl-UZ"/>
              </w:rPr>
              <w:t>3.</w:t>
            </w:r>
            <w:r w:rsidRPr="004D5C4A">
              <w:rPr>
                <w:rFonts w:ascii="Times New Roman" w:hAnsi="Times New Roman" w:cs="Times New Roman"/>
                <w:b/>
                <w:sz w:val="24"/>
                <w:szCs w:val="24"/>
                <w:lang w:val="uz-Cyrl-UZ"/>
              </w:rPr>
              <w:t xml:space="preserve"> МЕҲНАТ ВАЗИФА</w:t>
            </w:r>
            <w:r>
              <w:rPr>
                <w:rFonts w:ascii="Times New Roman" w:hAnsi="Times New Roman" w:cs="Times New Roman"/>
                <w:b/>
                <w:sz w:val="24"/>
                <w:szCs w:val="24"/>
                <w:lang w:val="uz-Cyrl-UZ"/>
              </w:rPr>
              <w:t>ЛАР</w:t>
            </w:r>
            <w:r w:rsidRPr="004D5C4A">
              <w:rPr>
                <w:rFonts w:ascii="Times New Roman" w:hAnsi="Times New Roman" w:cs="Times New Roman"/>
                <w:b/>
                <w:sz w:val="24"/>
                <w:szCs w:val="24"/>
                <w:lang w:val="uz-Cyrl-UZ"/>
              </w:rPr>
              <w:t>И</w:t>
            </w:r>
          </w:p>
        </w:tc>
      </w:tr>
      <w:tr w:rsidR="000E3E99" w:rsidRPr="005C6AF6" w:rsidTr="000E3E99">
        <w:tc>
          <w:tcPr>
            <w:tcW w:w="1832" w:type="dxa"/>
            <w:gridSpan w:val="2"/>
            <w:tcBorders>
              <w:right w:val="single" w:sz="4" w:space="0" w:color="auto"/>
            </w:tcBorders>
          </w:tcPr>
          <w:p w:rsidR="000E3E99" w:rsidRPr="004D5C4A" w:rsidRDefault="000E3E99" w:rsidP="000E3E99">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Номланиши</w:t>
            </w:r>
          </w:p>
        </w:tc>
        <w:tc>
          <w:tcPr>
            <w:tcW w:w="7357" w:type="dxa"/>
            <w:gridSpan w:val="8"/>
            <w:tcBorders>
              <w:top w:val="single" w:sz="4" w:space="0" w:color="auto"/>
              <w:left w:val="single" w:sz="4" w:space="0" w:color="auto"/>
              <w:bottom w:val="single" w:sz="4" w:space="0" w:color="auto"/>
              <w:right w:val="single" w:sz="4" w:space="0" w:color="auto"/>
            </w:tcBorders>
            <w:vAlign w:val="center"/>
          </w:tcPr>
          <w:p w:rsidR="000E3E99" w:rsidRPr="00603C3D" w:rsidRDefault="000E3E99" w:rsidP="000E3E99">
            <w:pPr>
              <w:jc w:val="both"/>
              <w:rPr>
                <w:rFonts w:ascii="Times New Roman" w:hAnsi="Times New Roman"/>
                <w:sz w:val="24"/>
                <w:szCs w:val="20"/>
                <w:lang w:val="uz-Cyrl-UZ"/>
              </w:rPr>
            </w:pPr>
            <w:r w:rsidRPr="00603C3D">
              <w:rPr>
                <w:rFonts w:ascii="Times New Roman" w:hAnsi="Times New Roman"/>
                <w:sz w:val="24"/>
                <w:szCs w:val="20"/>
                <w:lang w:val="uz-Cyrl-UZ"/>
              </w:rPr>
              <w:t>Нефть ва газ қидируви ва ишлатиш қудуқлари бурғуловчисининг раҳбарлиги остида ч</w:t>
            </w:r>
            <w:r w:rsidRPr="00603C3D">
              <w:rPr>
                <w:rFonts w:ascii="Times New Roman" w:hAnsi="Times New Roman"/>
                <w:bCs/>
                <w:sz w:val="24"/>
                <w:szCs w:val="20"/>
                <w:lang w:val="uz-Cyrl-UZ"/>
              </w:rPr>
              <w:t>уқурлиги 4000 метрдан юқори бўлган нефть ва газ қудуқларини мустаҳкамлаш бўйича муайян ишларни бажариш</w:t>
            </w:r>
          </w:p>
        </w:tc>
      </w:tr>
      <w:tr w:rsidR="000E3E99" w:rsidRPr="005C6AF6" w:rsidTr="000E3E99">
        <w:tc>
          <w:tcPr>
            <w:tcW w:w="9189" w:type="dxa"/>
            <w:gridSpan w:val="10"/>
          </w:tcPr>
          <w:p w:rsidR="000E3E99" w:rsidRPr="003D5ED5" w:rsidRDefault="000E3E99" w:rsidP="000E3E99">
            <w:pPr>
              <w:spacing w:line="288" w:lineRule="auto"/>
              <w:rPr>
                <w:rFonts w:ascii="Times New Roman" w:hAnsi="Times New Roman" w:cs="Times New Roman"/>
                <w:sz w:val="24"/>
                <w:szCs w:val="24"/>
                <w:lang w:val="uz-Cyrl-UZ"/>
              </w:rPr>
            </w:pPr>
          </w:p>
        </w:tc>
      </w:tr>
      <w:tr w:rsidR="000E3E99" w:rsidRPr="004D5C4A" w:rsidTr="000E3E99">
        <w:tc>
          <w:tcPr>
            <w:tcW w:w="1544" w:type="dxa"/>
          </w:tcPr>
          <w:p w:rsidR="000E3E99" w:rsidRPr="003D5ED5" w:rsidRDefault="000E3E99" w:rsidP="000E3E99">
            <w:pPr>
              <w:spacing w:line="288" w:lineRule="auto"/>
              <w:rPr>
                <w:rFonts w:ascii="Times New Roman" w:hAnsi="Times New Roman" w:cs="Times New Roman"/>
                <w:sz w:val="24"/>
                <w:szCs w:val="24"/>
                <w:lang w:val="uz-Cyrl-UZ"/>
              </w:rPr>
            </w:pPr>
          </w:p>
        </w:tc>
        <w:tc>
          <w:tcPr>
            <w:tcW w:w="857" w:type="dxa"/>
            <w:gridSpan w:val="2"/>
            <w:tcBorders>
              <w:right w:val="single" w:sz="4" w:space="0" w:color="auto"/>
            </w:tcBorders>
          </w:tcPr>
          <w:p w:rsidR="000E3E99" w:rsidRPr="004D5C4A" w:rsidRDefault="000E3E99" w:rsidP="000E3E99">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Коди</w:t>
            </w:r>
          </w:p>
        </w:tc>
        <w:tc>
          <w:tcPr>
            <w:tcW w:w="1087" w:type="dxa"/>
            <w:gridSpan w:val="3"/>
            <w:tcBorders>
              <w:top w:val="single" w:sz="4" w:space="0" w:color="auto"/>
              <w:left w:val="single" w:sz="4" w:space="0" w:color="auto"/>
              <w:bottom w:val="single" w:sz="4" w:space="0" w:color="auto"/>
              <w:right w:val="single" w:sz="4" w:space="0" w:color="auto"/>
            </w:tcBorders>
            <w:vAlign w:val="center"/>
          </w:tcPr>
          <w:p w:rsidR="000E3E99" w:rsidRPr="008C4382" w:rsidRDefault="000E3E99" w:rsidP="000E3E99">
            <w:pPr>
              <w:jc w:val="center"/>
              <w:rPr>
                <w:rFonts w:ascii="Times New Roman" w:hAnsi="Times New Roman"/>
                <w:sz w:val="24"/>
                <w:szCs w:val="24"/>
                <w:lang w:val="uz-Cyrl-UZ"/>
              </w:rPr>
            </w:pPr>
            <w:r>
              <w:rPr>
                <w:rFonts w:ascii="Times New Roman" w:hAnsi="Times New Roman"/>
                <w:sz w:val="24"/>
                <w:szCs w:val="24"/>
                <w:lang w:val="uz-Cyrl-UZ"/>
              </w:rPr>
              <w:t>С</w:t>
            </w:r>
            <w:r w:rsidRPr="008C4382">
              <w:rPr>
                <w:rFonts w:ascii="Times New Roman" w:hAnsi="Times New Roman"/>
                <w:sz w:val="24"/>
                <w:szCs w:val="24"/>
                <w:lang w:val="uz-Cyrl-UZ"/>
              </w:rPr>
              <w:t>/0</w:t>
            </w:r>
            <w:r>
              <w:rPr>
                <w:rFonts w:ascii="Times New Roman" w:hAnsi="Times New Roman"/>
                <w:sz w:val="24"/>
                <w:szCs w:val="24"/>
                <w:lang w:val="uz-Cyrl-UZ"/>
              </w:rPr>
              <w:t>3</w:t>
            </w:r>
            <w:r w:rsidRPr="008C4382">
              <w:rPr>
                <w:rFonts w:ascii="Times New Roman" w:hAnsi="Times New Roman"/>
                <w:sz w:val="24"/>
                <w:szCs w:val="24"/>
                <w:lang w:val="uz-Cyrl-UZ"/>
              </w:rPr>
              <w:t>.</w:t>
            </w:r>
            <w:r>
              <w:rPr>
                <w:rFonts w:ascii="Times New Roman" w:hAnsi="Times New Roman"/>
                <w:sz w:val="24"/>
                <w:szCs w:val="24"/>
                <w:lang w:val="uz-Cyrl-UZ"/>
              </w:rPr>
              <w:t>5</w:t>
            </w:r>
          </w:p>
        </w:tc>
        <w:tc>
          <w:tcPr>
            <w:tcW w:w="2411" w:type="dxa"/>
            <w:tcBorders>
              <w:left w:val="single" w:sz="4" w:space="0" w:color="auto"/>
            </w:tcBorders>
          </w:tcPr>
          <w:p w:rsidR="000E3E99" w:rsidRPr="004D5C4A" w:rsidRDefault="000E3E99" w:rsidP="000E3E99">
            <w:pPr>
              <w:spacing w:line="288" w:lineRule="auto"/>
              <w:rPr>
                <w:rFonts w:ascii="Times New Roman" w:hAnsi="Times New Roman" w:cs="Times New Roman"/>
                <w:sz w:val="24"/>
                <w:szCs w:val="24"/>
              </w:rPr>
            </w:pPr>
          </w:p>
        </w:tc>
        <w:tc>
          <w:tcPr>
            <w:tcW w:w="2193" w:type="dxa"/>
            <w:gridSpan w:val="2"/>
            <w:tcBorders>
              <w:right w:val="single" w:sz="4" w:space="0" w:color="auto"/>
            </w:tcBorders>
          </w:tcPr>
          <w:p w:rsidR="000E3E99" w:rsidRPr="004D5C4A" w:rsidRDefault="000E3E99" w:rsidP="000E3E99">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Малака даражаси</w:t>
            </w:r>
          </w:p>
        </w:tc>
        <w:tc>
          <w:tcPr>
            <w:tcW w:w="1097" w:type="dxa"/>
            <w:tcBorders>
              <w:top w:val="single" w:sz="4" w:space="0" w:color="auto"/>
              <w:left w:val="single" w:sz="4" w:space="0" w:color="auto"/>
              <w:bottom w:val="single" w:sz="4" w:space="0" w:color="auto"/>
              <w:right w:val="single" w:sz="4" w:space="0" w:color="auto"/>
            </w:tcBorders>
          </w:tcPr>
          <w:p w:rsidR="000E3E99" w:rsidRPr="0071629B" w:rsidRDefault="000E3E99" w:rsidP="000E3E99">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5</w:t>
            </w:r>
          </w:p>
        </w:tc>
      </w:tr>
      <w:tr w:rsidR="000E3E99" w:rsidRPr="004D5C4A" w:rsidTr="000E3E99">
        <w:tc>
          <w:tcPr>
            <w:tcW w:w="9189" w:type="dxa"/>
            <w:gridSpan w:val="10"/>
          </w:tcPr>
          <w:p w:rsidR="000E3E99" w:rsidRPr="004D5C4A" w:rsidRDefault="000E3E99" w:rsidP="000E3E99">
            <w:pPr>
              <w:spacing w:line="288" w:lineRule="auto"/>
              <w:rPr>
                <w:rFonts w:ascii="Times New Roman" w:hAnsi="Times New Roman" w:cs="Times New Roman"/>
                <w:sz w:val="24"/>
                <w:szCs w:val="24"/>
              </w:rPr>
            </w:pPr>
          </w:p>
        </w:tc>
      </w:tr>
      <w:tr w:rsidR="000E3E99" w:rsidRPr="000E4878" w:rsidTr="000E3E99">
        <w:tc>
          <w:tcPr>
            <w:tcW w:w="1544" w:type="dxa"/>
            <w:vMerge w:val="restart"/>
            <w:tcBorders>
              <w:right w:val="single" w:sz="4" w:space="0" w:color="auto"/>
            </w:tcBorders>
          </w:tcPr>
          <w:p w:rsidR="000E3E99" w:rsidRPr="000E4878" w:rsidRDefault="000E3E99" w:rsidP="000E3E99">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Меҳнат вазифаси</w:t>
            </w:r>
          </w:p>
        </w:tc>
        <w:tc>
          <w:tcPr>
            <w:tcW w:w="1629" w:type="dxa"/>
            <w:gridSpan w:val="4"/>
            <w:vMerge w:val="restart"/>
            <w:tcBorders>
              <w:top w:val="single" w:sz="4" w:space="0" w:color="auto"/>
              <w:left w:val="single" w:sz="4" w:space="0" w:color="auto"/>
              <w:bottom w:val="single" w:sz="4" w:space="0" w:color="auto"/>
              <w:right w:val="single" w:sz="4" w:space="0" w:color="auto"/>
            </w:tcBorders>
          </w:tcPr>
          <w:p w:rsidR="000E3E99" w:rsidRPr="000E4878" w:rsidRDefault="000E3E99" w:rsidP="000E3E99">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 xml:space="preserve">Асли </w:t>
            </w:r>
            <w:r>
              <w:rPr>
                <w:rFonts w:ascii="Times New Roman" w:hAnsi="Times New Roman" w:cs="Times New Roman"/>
                <w:sz w:val="24"/>
                <w:szCs w:val="24"/>
                <w:lang w:val="uz-Cyrl-UZ"/>
              </w:rPr>
              <w:br/>
              <w:t>(“+” белгиси қўйилади)</w:t>
            </w:r>
          </w:p>
        </w:tc>
        <w:tc>
          <w:tcPr>
            <w:tcW w:w="2726" w:type="dxa"/>
            <w:gridSpan w:val="2"/>
            <w:vMerge w:val="restart"/>
            <w:tcBorders>
              <w:top w:val="single" w:sz="4" w:space="0" w:color="auto"/>
              <w:left w:val="single" w:sz="4" w:space="0" w:color="auto"/>
              <w:bottom w:val="single" w:sz="4" w:space="0" w:color="auto"/>
              <w:right w:val="single" w:sz="4" w:space="0" w:color="auto"/>
            </w:tcBorders>
            <w:vAlign w:val="center"/>
          </w:tcPr>
          <w:p w:rsidR="000E3E99" w:rsidRPr="000E4878" w:rsidRDefault="000E3E99" w:rsidP="000E3E99">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Аслидан фойдаланилган</w:t>
            </w:r>
            <w:r>
              <w:rPr>
                <w:rFonts w:ascii="Times New Roman" w:hAnsi="Times New Roman" w:cs="Times New Roman"/>
                <w:sz w:val="24"/>
                <w:szCs w:val="24"/>
                <w:lang w:val="uz-Cyrl-UZ"/>
              </w:rPr>
              <w:t xml:space="preserve"> </w:t>
            </w:r>
            <w:r>
              <w:rPr>
                <w:rFonts w:ascii="Times New Roman" w:hAnsi="Times New Roman" w:cs="Times New Roman"/>
                <w:sz w:val="24"/>
                <w:szCs w:val="24"/>
                <w:lang w:val="uz-Cyrl-UZ"/>
              </w:rPr>
              <w:br/>
              <w:t>(“+” белгиси қўйилади)</w:t>
            </w:r>
          </w:p>
        </w:tc>
        <w:tc>
          <w:tcPr>
            <w:tcW w:w="3290" w:type="dxa"/>
            <w:gridSpan w:val="3"/>
            <w:tcBorders>
              <w:top w:val="single" w:sz="4" w:space="0" w:color="auto"/>
              <w:left w:val="single" w:sz="4" w:space="0" w:color="auto"/>
              <w:bottom w:val="single" w:sz="4" w:space="0" w:color="auto"/>
              <w:right w:val="single" w:sz="4" w:space="0" w:color="auto"/>
            </w:tcBorders>
            <w:vAlign w:val="center"/>
          </w:tcPr>
          <w:p w:rsidR="000E3E99" w:rsidRPr="000E4878" w:rsidRDefault="000E3E99" w:rsidP="000E3E99">
            <w:pPr>
              <w:spacing w:line="288" w:lineRule="auto"/>
              <w:jc w:val="center"/>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Аслининг</w:t>
            </w:r>
          </w:p>
        </w:tc>
      </w:tr>
      <w:tr w:rsidR="000E3E99" w:rsidRPr="000E4878" w:rsidTr="000E3E99">
        <w:tc>
          <w:tcPr>
            <w:tcW w:w="1544" w:type="dxa"/>
            <w:vMerge/>
            <w:tcBorders>
              <w:right w:val="single" w:sz="4" w:space="0" w:color="auto"/>
            </w:tcBorders>
          </w:tcPr>
          <w:p w:rsidR="000E3E99" w:rsidRPr="000E4878" w:rsidRDefault="000E3E99" w:rsidP="000E3E99">
            <w:pPr>
              <w:spacing w:line="288" w:lineRule="auto"/>
              <w:rPr>
                <w:rFonts w:ascii="Times New Roman" w:hAnsi="Times New Roman" w:cs="Times New Roman"/>
                <w:b/>
                <w:sz w:val="24"/>
                <w:szCs w:val="24"/>
                <w:lang w:val="uz-Cyrl-UZ"/>
              </w:rPr>
            </w:pPr>
          </w:p>
        </w:tc>
        <w:tc>
          <w:tcPr>
            <w:tcW w:w="1629" w:type="dxa"/>
            <w:gridSpan w:val="4"/>
            <w:vMerge/>
            <w:tcBorders>
              <w:top w:val="single" w:sz="4" w:space="0" w:color="auto"/>
              <w:left w:val="single" w:sz="4" w:space="0" w:color="auto"/>
              <w:bottom w:val="single" w:sz="4" w:space="0" w:color="auto"/>
              <w:right w:val="single" w:sz="4" w:space="0" w:color="auto"/>
            </w:tcBorders>
            <w:vAlign w:val="center"/>
          </w:tcPr>
          <w:p w:rsidR="000E3E99" w:rsidRDefault="000E3E99" w:rsidP="000E3E99">
            <w:pPr>
              <w:spacing w:line="288" w:lineRule="auto"/>
              <w:jc w:val="center"/>
              <w:rPr>
                <w:rFonts w:ascii="Times New Roman" w:hAnsi="Times New Roman" w:cs="Times New Roman"/>
                <w:sz w:val="24"/>
                <w:szCs w:val="24"/>
                <w:lang w:val="uz-Cyrl-UZ"/>
              </w:rPr>
            </w:pPr>
          </w:p>
        </w:tc>
        <w:tc>
          <w:tcPr>
            <w:tcW w:w="2726" w:type="dxa"/>
            <w:gridSpan w:val="2"/>
            <w:vMerge/>
            <w:tcBorders>
              <w:top w:val="single" w:sz="4" w:space="0" w:color="auto"/>
              <w:left w:val="single" w:sz="4" w:space="0" w:color="auto"/>
              <w:bottom w:val="single" w:sz="4" w:space="0" w:color="auto"/>
              <w:right w:val="single" w:sz="4" w:space="0" w:color="auto"/>
            </w:tcBorders>
            <w:vAlign w:val="center"/>
          </w:tcPr>
          <w:p w:rsidR="000E3E99" w:rsidRDefault="000E3E99" w:rsidP="000E3E99">
            <w:pPr>
              <w:spacing w:line="288" w:lineRule="auto"/>
              <w:jc w:val="center"/>
              <w:rPr>
                <w:rFonts w:ascii="Times New Roman" w:hAnsi="Times New Roman" w:cs="Times New Roman"/>
                <w:sz w:val="24"/>
                <w:szCs w:val="24"/>
                <w:lang w:val="uz-Cyrl-UZ"/>
              </w:rPr>
            </w:pPr>
          </w:p>
        </w:tc>
        <w:tc>
          <w:tcPr>
            <w:tcW w:w="1642" w:type="dxa"/>
            <w:tcBorders>
              <w:top w:val="single" w:sz="4" w:space="0" w:color="auto"/>
              <w:left w:val="single" w:sz="4" w:space="0" w:color="auto"/>
              <w:bottom w:val="single" w:sz="4" w:space="0" w:color="auto"/>
              <w:right w:val="single" w:sz="4" w:space="0" w:color="auto"/>
            </w:tcBorders>
            <w:vAlign w:val="center"/>
          </w:tcPr>
          <w:p w:rsidR="000E3E99" w:rsidRPr="000E4878" w:rsidRDefault="000E3E99" w:rsidP="000E3E99">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коди</w:t>
            </w:r>
          </w:p>
        </w:tc>
        <w:tc>
          <w:tcPr>
            <w:tcW w:w="1648" w:type="dxa"/>
            <w:gridSpan w:val="2"/>
            <w:tcBorders>
              <w:top w:val="single" w:sz="4" w:space="0" w:color="auto"/>
              <w:left w:val="single" w:sz="4" w:space="0" w:color="auto"/>
              <w:bottom w:val="single" w:sz="4" w:space="0" w:color="auto"/>
              <w:right w:val="single" w:sz="4" w:space="0" w:color="auto"/>
            </w:tcBorders>
            <w:vAlign w:val="center"/>
          </w:tcPr>
          <w:p w:rsidR="000E3E99" w:rsidRPr="000E4878" w:rsidRDefault="000E3E99" w:rsidP="000E3E99">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Рўйхатдан ўтказилган рақами</w:t>
            </w:r>
          </w:p>
        </w:tc>
      </w:tr>
      <w:tr w:rsidR="000E3E99" w:rsidRPr="004D5C4A" w:rsidTr="000E3E99">
        <w:tc>
          <w:tcPr>
            <w:tcW w:w="1544" w:type="dxa"/>
            <w:vMerge/>
            <w:tcBorders>
              <w:right w:val="single" w:sz="4" w:space="0" w:color="auto"/>
            </w:tcBorders>
          </w:tcPr>
          <w:p w:rsidR="000E3E99" w:rsidRPr="000E4878" w:rsidRDefault="000E3E99" w:rsidP="000E3E99">
            <w:pPr>
              <w:spacing w:line="288" w:lineRule="auto"/>
              <w:rPr>
                <w:rFonts w:ascii="Times New Roman" w:hAnsi="Times New Roman" w:cs="Times New Roman"/>
                <w:b/>
                <w:sz w:val="24"/>
                <w:szCs w:val="24"/>
                <w:lang w:val="uz-Cyrl-UZ"/>
              </w:rPr>
            </w:pPr>
          </w:p>
        </w:tc>
        <w:tc>
          <w:tcPr>
            <w:tcW w:w="1629" w:type="dxa"/>
            <w:gridSpan w:val="4"/>
            <w:tcBorders>
              <w:top w:val="single" w:sz="4" w:space="0" w:color="auto"/>
              <w:left w:val="single" w:sz="4" w:space="0" w:color="auto"/>
              <w:bottom w:val="single" w:sz="4" w:space="0" w:color="auto"/>
              <w:right w:val="single" w:sz="4" w:space="0" w:color="auto"/>
            </w:tcBorders>
          </w:tcPr>
          <w:p w:rsidR="000E3E99" w:rsidRPr="0071629B" w:rsidRDefault="000E3E99" w:rsidP="000E3E99">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2726" w:type="dxa"/>
            <w:gridSpan w:val="2"/>
            <w:tcBorders>
              <w:top w:val="single" w:sz="4" w:space="0" w:color="auto"/>
              <w:left w:val="single" w:sz="4" w:space="0" w:color="auto"/>
              <w:bottom w:val="single" w:sz="4" w:space="0" w:color="auto"/>
              <w:right w:val="single" w:sz="4" w:space="0" w:color="auto"/>
            </w:tcBorders>
          </w:tcPr>
          <w:p w:rsidR="000E3E99" w:rsidRPr="00160110" w:rsidRDefault="00160110" w:rsidP="00160110">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42" w:type="dxa"/>
            <w:tcBorders>
              <w:top w:val="single" w:sz="4" w:space="0" w:color="auto"/>
              <w:left w:val="single" w:sz="4" w:space="0" w:color="auto"/>
              <w:bottom w:val="single" w:sz="4" w:space="0" w:color="auto"/>
              <w:right w:val="single" w:sz="4" w:space="0" w:color="auto"/>
            </w:tcBorders>
          </w:tcPr>
          <w:p w:rsidR="000E3E99" w:rsidRPr="004D5C4A" w:rsidRDefault="000E3E99" w:rsidP="000E3E99">
            <w:pPr>
              <w:spacing w:line="288" w:lineRule="auto"/>
              <w:rPr>
                <w:rFonts w:ascii="Times New Roman" w:hAnsi="Times New Roman" w:cs="Times New Roman"/>
                <w:sz w:val="24"/>
                <w:szCs w:val="24"/>
              </w:rPr>
            </w:pPr>
          </w:p>
        </w:tc>
        <w:tc>
          <w:tcPr>
            <w:tcW w:w="1648" w:type="dxa"/>
            <w:gridSpan w:val="2"/>
            <w:tcBorders>
              <w:top w:val="single" w:sz="4" w:space="0" w:color="auto"/>
              <w:left w:val="single" w:sz="4" w:space="0" w:color="auto"/>
              <w:bottom w:val="single" w:sz="4" w:space="0" w:color="auto"/>
              <w:right w:val="single" w:sz="4" w:space="0" w:color="auto"/>
            </w:tcBorders>
          </w:tcPr>
          <w:p w:rsidR="000E3E99" w:rsidRPr="004D5C4A" w:rsidRDefault="000E3E99" w:rsidP="000E3E99">
            <w:pPr>
              <w:spacing w:line="288" w:lineRule="auto"/>
              <w:rPr>
                <w:rFonts w:ascii="Times New Roman" w:hAnsi="Times New Roman" w:cs="Times New Roman"/>
                <w:sz w:val="24"/>
                <w:szCs w:val="24"/>
              </w:rPr>
            </w:pPr>
          </w:p>
        </w:tc>
      </w:tr>
      <w:tr w:rsidR="000E3E99" w:rsidRPr="004D5C4A" w:rsidTr="000E3E99">
        <w:tc>
          <w:tcPr>
            <w:tcW w:w="9189" w:type="dxa"/>
            <w:gridSpan w:val="10"/>
            <w:tcBorders>
              <w:bottom w:val="single" w:sz="4" w:space="0" w:color="auto"/>
            </w:tcBorders>
          </w:tcPr>
          <w:p w:rsidR="000E3E99" w:rsidRPr="004D5C4A" w:rsidRDefault="000E3E99" w:rsidP="000E3E99">
            <w:pPr>
              <w:spacing w:line="288" w:lineRule="auto"/>
              <w:rPr>
                <w:rFonts w:ascii="Times New Roman" w:hAnsi="Times New Roman" w:cs="Times New Roman"/>
                <w:sz w:val="24"/>
                <w:szCs w:val="24"/>
              </w:rPr>
            </w:pPr>
          </w:p>
        </w:tc>
      </w:tr>
      <w:tr w:rsidR="000E3E99" w:rsidRPr="005C6AF6" w:rsidTr="000E3E99">
        <w:trPr>
          <w:trHeight w:val="85"/>
        </w:trPr>
        <w:tc>
          <w:tcPr>
            <w:tcW w:w="3023" w:type="dxa"/>
            <w:gridSpan w:val="4"/>
            <w:vMerge w:val="restart"/>
            <w:tcBorders>
              <w:top w:val="single" w:sz="4" w:space="0" w:color="auto"/>
              <w:left w:val="single" w:sz="4" w:space="0" w:color="auto"/>
              <w:right w:val="single" w:sz="4" w:space="0" w:color="auto"/>
            </w:tcBorders>
            <w:vAlign w:val="center"/>
          </w:tcPr>
          <w:p w:rsidR="000E3E99" w:rsidRPr="009D5C89" w:rsidRDefault="000E3E99" w:rsidP="000E3E99">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Меҳнат ҳаракатлари</w:t>
            </w:r>
          </w:p>
        </w:tc>
        <w:tc>
          <w:tcPr>
            <w:tcW w:w="6166" w:type="dxa"/>
            <w:gridSpan w:val="6"/>
            <w:tcBorders>
              <w:top w:val="single" w:sz="4" w:space="0" w:color="auto"/>
              <w:left w:val="single" w:sz="4" w:space="0" w:color="auto"/>
              <w:bottom w:val="single" w:sz="4" w:space="0" w:color="auto"/>
              <w:right w:val="single" w:sz="4" w:space="0" w:color="auto"/>
            </w:tcBorders>
            <w:vAlign w:val="center"/>
          </w:tcPr>
          <w:p w:rsidR="000E3E99" w:rsidRPr="00891BB0" w:rsidRDefault="000E3E99" w:rsidP="000E3E99">
            <w:pPr>
              <w:rPr>
                <w:sz w:val="24"/>
                <w:szCs w:val="24"/>
                <w:lang w:val="uz-Cyrl-UZ"/>
              </w:rPr>
            </w:pPr>
            <w:r w:rsidRPr="00891BB0">
              <w:rPr>
                <w:rFonts w:ascii="Times New Roman" w:hAnsi="Times New Roman"/>
                <w:bCs/>
                <w:sz w:val="24"/>
                <w:szCs w:val="24"/>
                <w:lang w:val="uz-Cyrl-UZ"/>
              </w:rPr>
              <w:t>Мустаҳкамловчи қувурларни қудуққа туширишга тайёрлаш: сақлагич қалпоқчаларини қувур бирикмаларга улаш, консерваци</w:t>
            </w:r>
            <w:r w:rsidR="00E96CB5">
              <w:rPr>
                <w:rFonts w:ascii="Times New Roman" w:hAnsi="Times New Roman"/>
                <w:bCs/>
                <w:sz w:val="24"/>
                <w:szCs w:val="24"/>
                <w:lang w:val="uz-Cyrl-UZ"/>
              </w:rPr>
              <w:t>я мойларидан тозалаш, шаблонлаш</w:t>
            </w:r>
          </w:p>
        </w:tc>
      </w:tr>
      <w:tr w:rsidR="000E3E99" w:rsidRPr="005C6AF6" w:rsidTr="000E3E99">
        <w:trPr>
          <w:trHeight w:val="85"/>
        </w:trPr>
        <w:tc>
          <w:tcPr>
            <w:tcW w:w="3023" w:type="dxa"/>
            <w:gridSpan w:val="4"/>
            <w:vMerge/>
            <w:tcBorders>
              <w:top w:val="single" w:sz="4" w:space="0" w:color="auto"/>
              <w:left w:val="single" w:sz="4" w:space="0" w:color="auto"/>
              <w:right w:val="single" w:sz="4" w:space="0" w:color="auto"/>
            </w:tcBorders>
            <w:vAlign w:val="center"/>
          </w:tcPr>
          <w:p w:rsidR="000E3E99" w:rsidRDefault="000E3E99" w:rsidP="000E3E99">
            <w:pPr>
              <w:spacing w:line="288" w:lineRule="auto"/>
              <w:jc w:val="center"/>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vAlign w:val="center"/>
          </w:tcPr>
          <w:p w:rsidR="000E3E99" w:rsidRPr="00891BB0" w:rsidRDefault="000E3E99" w:rsidP="000E3E99">
            <w:pPr>
              <w:rPr>
                <w:sz w:val="24"/>
                <w:szCs w:val="24"/>
                <w:lang w:val="uz-Cyrl-UZ"/>
              </w:rPr>
            </w:pPr>
            <w:r w:rsidRPr="00891BB0">
              <w:rPr>
                <w:rFonts w:ascii="Times New Roman" w:hAnsi="Times New Roman"/>
                <w:sz w:val="24"/>
                <w:szCs w:val="24"/>
                <w:lang w:val="uz-Cyrl-UZ"/>
              </w:rPr>
              <w:t>Нефть ва газ қидируви ва ишлатиш қудуқлари бурғуловчисининг раҳбарлиги остида мустаҳкамловчи қуву</w:t>
            </w:r>
            <w:r w:rsidR="00E96CB5">
              <w:rPr>
                <w:rFonts w:ascii="Times New Roman" w:hAnsi="Times New Roman"/>
                <w:sz w:val="24"/>
                <w:szCs w:val="24"/>
                <w:lang w:val="uz-Cyrl-UZ"/>
              </w:rPr>
              <w:t>р жиҳозлари элементларини йиғиш</w:t>
            </w:r>
          </w:p>
        </w:tc>
      </w:tr>
      <w:tr w:rsidR="000E3E99" w:rsidRPr="005C6AF6" w:rsidTr="000E3E99">
        <w:trPr>
          <w:trHeight w:val="85"/>
        </w:trPr>
        <w:tc>
          <w:tcPr>
            <w:tcW w:w="3023" w:type="dxa"/>
            <w:gridSpan w:val="4"/>
            <w:vMerge/>
            <w:tcBorders>
              <w:top w:val="single" w:sz="4" w:space="0" w:color="auto"/>
              <w:left w:val="single" w:sz="4" w:space="0" w:color="auto"/>
              <w:right w:val="single" w:sz="4" w:space="0" w:color="auto"/>
            </w:tcBorders>
            <w:vAlign w:val="center"/>
          </w:tcPr>
          <w:p w:rsidR="000E3E99" w:rsidRDefault="000E3E99" w:rsidP="000E3E99">
            <w:pPr>
              <w:spacing w:line="288" w:lineRule="auto"/>
              <w:jc w:val="center"/>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vAlign w:val="center"/>
          </w:tcPr>
          <w:p w:rsidR="000E3E99" w:rsidRPr="00891BB0" w:rsidRDefault="000E3E99" w:rsidP="000E3E99">
            <w:pPr>
              <w:rPr>
                <w:sz w:val="24"/>
                <w:szCs w:val="24"/>
                <w:lang w:val="uz-Cyrl-UZ"/>
              </w:rPr>
            </w:pPr>
            <w:r w:rsidRPr="00891BB0">
              <w:rPr>
                <w:rFonts w:ascii="Times New Roman" w:hAnsi="Times New Roman"/>
                <w:sz w:val="24"/>
                <w:szCs w:val="24"/>
                <w:lang w:val="uz-Cyrl-UZ"/>
              </w:rPr>
              <w:t>Оралиқ ювиш ишларини бажариш пайтида бурғ</w:t>
            </w:r>
            <w:r w:rsidR="00E96CB5">
              <w:rPr>
                <w:rFonts w:ascii="Times New Roman" w:hAnsi="Times New Roman"/>
                <w:sz w:val="24"/>
                <w:szCs w:val="24"/>
                <w:lang w:val="uz-Cyrl-UZ"/>
              </w:rPr>
              <w:t>улаш насосларини ёқиш ва ўчириш</w:t>
            </w:r>
          </w:p>
        </w:tc>
      </w:tr>
      <w:tr w:rsidR="000E3E99" w:rsidRPr="005C6AF6" w:rsidTr="000E3E99">
        <w:trPr>
          <w:trHeight w:val="85"/>
        </w:trPr>
        <w:tc>
          <w:tcPr>
            <w:tcW w:w="3023" w:type="dxa"/>
            <w:gridSpan w:val="4"/>
            <w:vMerge/>
            <w:tcBorders>
              <w:top w:val="single" w:sz="4" w:space="0" w:color="auto"/>
              <w:left w:val="single" w:sz="4" w:space="0" w:color="auto"/>
              <w:right w:val="single" w:sz="4" w:space="0" w:color="auto"/>
            </w:tcBorders>
            <w:vAlign w:val="center"/>
          </w:tcPr>
          <w:p w:rsidR="000E3E99" w:rsidRDefault="000E3E99" w:rsidP="000E3E99">
            <w:pPr>
              <w:spacing w:line="288" w:lineRule="auto"/>
              <w:jc w:val="center"/>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vAlign w:val="center"/>
          </w:tcPr>
          <w:p w:rsidR="000E3E99" w:rsidRPr="00891BB0" w:rsidRDefault="000E3E99" w:rsidP="000E3E99">
            <w:pPr>
              <w:rPr>
                <w:sz w:val="24"/>
                <w:szCs w:val="24"/>
                <w:lang w:val="uz-Cyrl-UZ"/>
              </w:rPr>
            </w:pPr>
            <w:r w:rsidRPr="00891BB0">
              <w:rPr>
                <w:rFonts w:ascii="Times New Roman" w:hAnsi="Times New Roman"/>
                <w:sz w:val="24"/>
                <w:szCs w:val="24"/>
                <w:lang w:val="uz-Cyrl-UZ"/>
              </w:rPr>
              <w:t>Мустаҳкамловчи қувурларни қайтма клапанлар билан тушириш пайтида мустаҳкамловчи қувурларни бурғулаш</w:t>
            </w:r>
            <w:r w:rsidR="00E96CB5">
              <w:rPr>
                <w:rFonts w:ascii="Times New Roman" w:hAnsi="Times New Roman"/>
                <w:sz w:val="24"/>
                <w:szCs w:val="24"/>
                <w:lang w:val="uz-Cyrl-UZ"/>
              </w:rPr>
              <w:t xml:space="preserve"> эритмалари билан тўлдириш</w:t>
            </w:r>
          </w:p>
        </w:tc>
      </w:tr>
      <w:tr w:rsidR="000E3E99" w:rsidRPr="005C6AF6" w:rsidTr="000E3E99">
        <w:trPr>
          <w:trHeight w:val="84"/>
        </w:trPr>
        <w:tc>
          <w:tcPr>
            <w:tcW w:w="3023" w:type="dxa"/>
            <w:gridSpan w:val="4"/>
            <w:vMerge/>
            <w:tcBorders>
              <w:left w:val="single" w:sz="4" w:space="0" w:color="auto"/>
              <w:right w:val="single" w:sz="4" w:space="0" w:color="auto"/>
            </w:tcBorders>
            <w:vAlign w:val="center"/>
          </w:tcPr>
          <w:p w:rsidR="000E3E99" w:rsidRDefault="000E3E99" w:rsidP="000E3E99">
            <w:pPr>
              <w:spacing w:line="288" w:lineRule="auto"/>
              <w:jc w:val="center"/>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vAlign w:val="center"/>
          </w:tcPr>
          <w:p w:rsidR="000E3E99" w:rsidRPr="00891BB0" w:rsidRDefault="000E3E99" w:rsidP="000E3E99">
            <w:pPr>
              <w:rPr>
                <w:sz w:val="24"/>
                <w:szCs w:val="24"/>
                <w:lang w:val="uz-Cyrl-UZ"/>
              </w:rPr>
            </w:pPr>
            <w:r w:rsidRPr="00891BB0">
              <w:rPr>
                <w:rFonts w:ascii="Times New Roman" w:hAnsi="Times New Roman"/>
                <w:sz w:val="24"/>
                <w:szCs w:val="24"/>
                <w:lang w:val="uz-Cyrl-UZ"/>
              </w:rPr>
              <w:t>Цемент қотгандан сўнг цементлаш каллагини ечиб олиш, босим остида синаш қури</w:t>
            </w:r>
            <w:r w:rsidR="00E96CB5">
              <w:rPr>
                <w:rFonts w:ascii="Times New Roman" w:hAnsi="Times New Roman"/>
                <w:sz w:val="24"/>
                <w:szCs w:val="24"/>
                <w:lang w:val="uz-Cyrl-UZ"/>
              </w:rPr>
              <w:t>лмасини монтаж (демонтаж) қилиш</w:t>
            </w:r>
          </w:p>
        </w:tc>
      </w:tr>
      <w:tr w:rsidR="000E3E99" w:rsidRPr="003D5ED5" w:rsidTr="000E3E99">
        <w:tc>
          <w:tcPr>
            <w:tcW w:w="3023" w:type="dxa"/>
            <w:gridSpan w:val="4"/>
            <w:vMerge w:val="restart"/>
            <w:tcBorders>
              <w:top w:val="single" w:sz="4" w:space="0" w:color="auto"/>
              <w:left w:val="single" w:sz="4" w:space="0" w:color="auto"/>
              <w:right w:val="single" w:sz="4" w:space="0" w:color="auto"/>
            </w:tcBorders>
            <w:vAlign w:val="center"/>
          </w:tcPr>
          <w:p w:rsidR="000E3E99" w:rsidRPr="009D5C89" w:rsidRDefault="000E3E99" w:rsidP="000E3E99">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lastRenderedPageBreak/>
              <w:t>Зарур кўникмалар</w:t>
            </w:r>
          </w:p>
        </w:tc>
        <w:tc>
          <w:tcPr>
            <w:tcW w:w="6166" w:type="dxa"/>
            <w:gridSpan w:val="6"/>
            <w:tcBorders>
              <w:top w:val="single" w:sz="4" w:space="0" w:color="auto"/>
              <w:left w:val="single" w:sz="4" w:space="0" w:color="auto"/>
              <w:bottom w:val="single" w:sz="4" w:space="0" w:color="auto"/>
              <w:right w:val="single" w:sz="4" w:space="0" w:color="auto"/>
            </w:tcBorders>
            <w:vAlign w:val="center"/>
          </w:tcPr>
          <w:p w:rsidR="000E3E99" w:rsidRPr="00891BB0" w:rsidRDefault="000E3E99" w:rsidP="000E3E99">
            <w:pPr>
              <w:rPr>
                <w:sz w:val="24"/>
                <w:szCs w:val="24"/>
                <w:lang w:val="uz-Cyrl-UZ"/>
              </w:rPr>
            </w:pPr>
            <w:r w:rsidRPr="00891BB0">
              <w:rPr>
                <w:rFonts w:ascii="Times New Roman" w:hAnsi="Times New Roman"/>
                <w:sz w:val="24"/>
                <w:szCs w:val="24"/>
                <w:lang w:val="uz-Cyrl-UZ"/>
              </w:rPr>
              <w:t>Резбанинг сақлагич элементларини резбаларини бураб қотириш, тозалаш ва</w:t>
            </w:r>
            <w:r w:rsidR="00E96CB5">
              <w:rPr>
                <w:rFonts w:ascii="Times New Roman" w:hAnsi="Times New Roman"/>
                <w:sz w:val="24"/>
                <w:szCs w:val="24"/>
                <w:lang w:val="uz-Cyrl-UZ"/>
              </w:rPr>
              <w:t xml:space="preserve"> мойлаш</w:t>
            </w:r>
          </w:p>
        </w:tc>
      </w:tr>
      <w:tr w:rsidR="000E3E99" w:rsidRPr="005C6AF6" w:rsidTr="000E3E99">
        <w:tc>
          <w:tcPr>
            <w:tcW w:w="3023" w:type="dxa"/>
            <w:gridSpan w:val="4"/>
            <w:vMerge/>
            <w:tcBorders>
              <w:top w:val="single" w:sz="4" w:space="0" w:color="auto"/>
              <w:left w:val="single" w:sz="4" w:space="0" w:color="auto"/>
              <w:right w:val="single" w:sz="4" w:space="0" w:color="auto"/>
            </w:tcBorders>
            <w:vAlign w:val="center"/>
          </w:tcPr>
          <w:p w:rsidR="000E3E99" w:rsidRDefault="000E3E99" w:rsidP="000E3E99">
            <w:pPr>
              <w:spacing w:line="288" w:lineRule="auto"/>
              <w:jc w:val="center"/>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vAlign w:val="center"/>
          </w:tcPr>
          <w:p w:rsidR="000E3E99" w:rsidRPr="00891BB0" w:rsidRDefault="000E3E99" w:rsidP="000E3E99">
            <w:pPr>
              <w:shd w:val="clear" w:color="auto" w:fill="FFFFFF"/>
              <w:tabs>
                <w:tab w:val="left" w:pos="797"/>
              </w:tabs>
              <w:rPr>
                <w:rFonts w:ascii="Times New Roman" w:hAnsi="Times New Roman"/>
                <w:sz w:val="24"/>
                <w:szCs w:val="24"/>
                <w:lang w:val="uz-Cyrl-UZ"/>
              </w:rPr>
            </w:pPr>
            <w:r w:rsidRPr="00891BB0">
              <w:rPr>
                <w:rFonts w:ascii="Times New Roman" w:hAnsi="Times New Roman"/>
                <w:sz w:val="24"/>
                <w:szCs w:val="24"/>
                <w:lang w:val="uz-Cyrl-UZ"/>
              </w:rPr>
              <w:t>Бурғуловчи раҳбарлиги остида мустаҳкамловчи қувурларнинг йуналатирувчи бошмоқлари, қайтма клапанлари ва  марказлаштирувчи элем</w:t>
            </w:r>
            <w:r w:rsidR="00E96CB5">
              <w:rPr>
                <w:rFonts w:ascii="Times New Roman" w:hAnsi="Times New Roman"/>
                <w:sz w:val="24"/>
                <w:szCs w:val="24"/>
                <w:lang w:val="uz-Cyrl-UZ"/>
              </w:rPr>
              <w:t>ентларини йиғишни амалга ошириш</w:t>
            </w:r>
          </w:p>
        </w:tc>
      </w:tr>
      <w:tr w:rsidR="000E3E99" w:rsidRPr="005C6AF6" w:rsidTr="000E3E99">
        <w:tc>
          <w:tcPr>
            <w:tcW w:w="3023" w:type="dxa"/>
            <w:gridSpan w:val="4"/>
            <w:vMerge/>
            <w:tcBorders>
              <w:left w:val="single" w:sz="4" w:space="0" w:color="auto"/>
              <w:right w:val="single" w:sz="4" w:space="0" w:color="auto"/>
            </w:tcBorders>
            <w:vAlign w:val="center"/>
          </w:tcPr>
          <w:p w:rsidR="000E3E99" w:rsidRDefault="000E3E99" w:rsidP="000E3E99">
            <w:pPr>
              <w:spacing w:line="288" w:lineRule="auto"/>
              <w:jc w:val="center"/>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vAlign w:val="center"/>
          </w:tcPr>
          <w:p w:rsidR="000E3E99" w:rsidRPr="00891BB0" w:rsidRDefault="000E3E99" w:rsidP="000E3E99">
            <w:pPr>
              <w:shd w:val="clear" w:color="auto" w:fill="FFFFFF"/>
              <w:tabs>
                <w:tab w:val="left" w:pos="797"/>
              </w:tabs>
              <w:rPr>
                <w:sz w:val="24"/>
                <w:szCs w:val="24"/>
                <w:lang w:val="uz-Cyrl-UZ"/>
              </w:rPr>
            </w:pPr>
            <w:r w:rsidRPr="00891BB0">
              <w:rPr>
                <w:rFonts w:ascii="Times New Roman" w:hAnsi="Times New Roman"/>
                <w:sz w:val="24"/>
                <w:szCs w:val="24"/>
                <w:lang w:val="uz-Cyrl-UZ"/>
              </w:rPr>
              <w:t>Ювувчи қурилмаларни йиғиш ва бўлакларга ажратиш, бурғулаш насосларини ишга тушириш в</w:t>
            </w:r>
            <w:r w:rsidR="00E96CB5">
              <w:rPr>
                <w:rFonts w:ascii="Times New Roman" w:hAnsi="Times New Roman"/>
                <w:sz w:val="24"/>
                <w:szCs w:val="24"/>
                <w:lang w:val="uz-Cyrl-UZ"/>
              </w:rPr>
              <w:t>а тўхтатиш</w:t>
            </w:r>
          </w:p>
        </w:tc>
      </w:tr>
      <w:tr w:rsidR="000E3E99" w:rsidRPr="003D5ED5" w:rsidTr="000E3E99">
        <w:tc>
          <w:tcPr>
            <w:tcW w:w="3023" w:type="dxa"/>
            <w:gridSpan w:val="4"/>
            <w:vMerge/>
            <w:tcBorders>
              <w:left w:val="single" w:sz="4" w:space="0" w:color="auto"/>
              <w:right w:val="single" w:sz="4" w:space="0" w:color="auto"/>
            </w:tcBorders>
            <w:vAlign w:val="center"/>
          </w:tcPr>
          <w:p w:rsidR="000E3E99" w:rsidRDefault="000E3E99" w:rsidP="000E3E99">
            <w:pPr>
              <w:spacing w:line="288" w:lineRule="auto"/>
              <w:jc w:val="center"/>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vAlign w:val="center"/>
          </w:tcPr>
          <w:p w:rsidR="000E3E99" w:rsidRPr="00891BB0" w:rsidRDefault="000E3E99" w:rsidP="000E3E99">
            <w:pPr>
              <w:rPr>
                <w:sz w:val="24"/>
                <w:szCs w:val="24"/>
                <w:lang w:val="uz-Cyrl-UZ"/>
              </w:rPr>
            </w:pPr>
            <w:r w:rsidRPr="00891BB0">
              <w:rPr>
                <w:rFonts w:ascii="Times New Roman" w:hAnsi="Times New Roman"/>
                <w:sz w:val="24"/>
                <w:szCs w:val="24"/>
                <w:lang w:val="uz-Cyrl-UZ"/>
              </w:rPr>
              <w:t>Қуйиш линияларини монтаж ва демонтаж қилиш, марказдан қочма насо</w:t>
            </w:r>
            <w:r w:rsidR="00E96CB5">
              <w:rPr>
                <w:rFonts w:ascii="Times New Roman" w:hAnsi="Times New Roman"/>
                <w:sz w:val="24"/>
                <w:szCs w:val="24"/>
                <w:lang w:val="uz-Cyrl-UZ"/>
              </w:rPr>
              <w:t>сларни ишга тушириш ва тўхтатиш</w:t>
            </w:r>
          </w:p>
        </w:tc>
      </w:tr>
      <w:tr w:rsidR="000E3E99" w:rsidRPr="00391802" w:rsidTr="000E3E99">
        <w:tc>
          <w:tcPr>
            <w:tcW w:w="3023" w:type="dxa"/>
            <w:gridSpan w:val="4"/>
            <w:vMerge/>
            <w:tcBorders>
              <w:left w:val="single" w:sz="4" w:space="0" w:color="auto"/>
              <w:right w:val="single" w:sz="4" w:space="0" w:color="auto"/>
            </w:tcBorders>
            <w:vAlign w:val="center"/>
          </w:tcPr>
          <w:p w:rsidR="000E3E99" w:rsidRDefault="000E3E99" w:rsidP="000E3E99">
            <w:pPr>
              <w:spacing w:line="288" w:lineRule="auto"/>
              <w:jc w:val="center"/>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vAlign w:val="center"/>
          </w:tcPr>
          <w:p w:rsidR="000E3E99" w:rsidRPr="00891BB0" w:rsidRDefault="000E3E99" w:rsidP="000E3E99">
            <w:pPr>
              <w:rPr>
                <w:rFonts w:ascii="Times New Roman" w:hAnsi="Times New Roman"/>
                <w:sz w:val="24"/>
                <w:szCs w:val="24"/>
                <w:lang w:val="uz-Cyrl-UZ"/>
              </w:rPr>
            </w:pPr>
            <w:r w:rsidRPr="00891BB0">
              <w:rPr>
                <w:rFonts w:ascii="Times New Roman" w:hAnsi="Times New Roman"/>
                <w:sz w:val="24"/>
                <w:szCs w:val="24"/>
                <w:lang w:val="uz-Cyrl-UZ"/>
              </w:rPr>
              <w:t>Цементлаш каллагини демонта</w:t>
            </w:r>
            <w:r w:rsidR="00E96CB5">
              <w:rPr>
                <w:rFonts w:ascii="Times New Roman" w:hAnsi="Times New Roman"/>
                <w:sz w:val="24"/>
                <w:szCs w:val="24"/>
                <w:lang w:val="uz-Cyrl-UZ"/>
              </w:rPr>
              <w:t>ж қилиш ва уни ташишга тайёрлаш</w:t>
            </w:r>
          </w:p>
        </w:tc>
      </w:tr>
      <w:tr w:rsidR="000E3E99" w:rsidRPr="005C6AF6" w:rsidTr="000E3E99">
        <w:tc>
          <w:tcPr>
            <w:tcW w:w="3023" w:type="dxa"/>
            <w:gridSpan w:val="4"/>
            <w:vMerge w:val="restart"/>
            <w:tcBorders>
              <w:top w:val="single" w:sz="4" w:space="0" w:color="auto"/>
              <w:left w:val="single" w:sz="4" w:space="0" w:color="auto"/>
              <w:right w:val="single" w:sz="4" w:space="0" w:color="auto"/>
            </w:tcBorders>
            <w:vAlign w:val="center"/>
          </w:tcPr>
          <w:p w:rsidR="000E3E99" w:rsidRPr="00201605" w:rsidRDefault="000E3E99" w:rsidP="000E3E99">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Зарур билимлар</w:t>
            </w:r>
          </w:p>
        </w:tc>
        <w:tc>
          <w:tcPr>
            <w:tcW w:w="6166" w:type="dxa"/>
            <w:gridSpan w:val="6"/>
            <w:tcBorders>
              <w:top w:val="single" w:sz="4" w:space="0" w:color="auto"/>
              <w:left w:val="single" w:sz="4" w:space="0" w:color="auto"/>
              <w:bottom w:val="single" w:sz="4" w:space="0" w:color="auto"/>
              <w:right w:val="single" w:sz="4" w:space="0" w:color="auto"/>
            </w:tcBorders>
            <w:vAlign w:val="center"/>
          </w:tcPr>
          <w:p w:rsidR="000E3E99" w:rsidRPr="00891BB0" w:rsidRDefault="000E3E99" w:rsidP="000E3E99">
            <w:pPr>
              <w:rPr>
                <w:sz w:val="24"/>
                <w:szCs w:val="24"/>
                <w:lang w:val="uz-Cyrl-UZ"/>
              </w:rPr>
            </w:pPr>
            <w:r w:rsidRPr="00891BB0">
              <w:rPr>
                <w:rFonts w:ascii="Times New Roman" w:hAnsi="Times New Roman"/>
                <w:sz w:val="24"/>
                <w:szCs w:val="24"/>
                <w:lang w:val="uz-Cyrl-UZ"/>
              </w:rPr>
              <w:t>Мустаҳкамловчи қувурла</w:t>
            </w:r>
            <w:r w:rsidR="00E96CB5">
              <w:rPr>
                <w:rFonts w:ascii="Times New Roman" w:hAnsi="Times New Roman"/>
                <w:sz w:val="24"/>
                <w:szCs w:val="24"/>
                <w:lang w:val="uz-Cyrl-UZ"/>
              </w:rPr>
              <w:t>рни ишлатиш бўйича йўриқномалар</w:t>
            </w:r>
          </w:p>
        </w:tc>
      </w:tr>
      <w:tr w:rsidR="000E3E99" w:rsidRPr="005C6AF6" w:rsidTr="000E3E99">
        <w:tc>
          <w:tcPr>
            <w:tcW w:w="3023" w:type="dxa"/>
            <w:gridSpan w:val="4"/>
            <w:vMerge/>
            <w:tcBorders>
              <w:top w:val="single" w:sz="4" w:space="0" w:color="auto"/>
              <w:left w:val="single" w:sz="4" w:space="0" w:color="auto"/>
              <w:right w:val="single" w:sz="4" w:space="0" w:color="auto"/>
            </w:tcBorders>
            <w:vAlign w:val="center"/>
          </w:tcPr>
          <w:p w:rsidR="000E3E99" w:rsidRDefault="000E3E99" w:rsidP="000E3E99">
            <w:pPr>
              <w:spacing w:line="288" w:lineRule="auto"/>
              <w:jc w:val="center"/>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vAlign w:val="center"/>
          </w:tcPr>
          <w:p w:rsidR="000E3E99" w:rsidRPr="00891BB0" w:rsidRDefault="000E3E99" w:rsidP="000E3E99">
            <w:pPr>
              <w:rPr>
                <w:sz w:val="24"/>
                <w:szCs w:val="24"/>
                <w:lang w:val="uz-Cyrl-UZ"/>
              </w:rPr>
            </w:pPr>
            <w:r w:rsidRPr="00891BB0">
              <w:rPr>
                <w:rFonts w:ascii="Times New Roman" w:hAnsi="Times New Roman"/>
                <w:sz w:val="24"/>
                <w:szCs w:val="24"/>
                <w:lang w:val="uz-Cyrl-UZ"/>
              </w:rPr>
              <w:t>Мустаҳкамловчи қувур жиҳозлари элементларини йиғи</w:t>
            </w:r>
            <w:r w:rsidR="00E96CB5">
              <w:rPr>
                <w:rFonts w:ascii="Times New Roman" w:hAnsi="Times New Roman"/>
                <w:sz w:val="24"/>
                <w:szCs w:val="24"/>
                <w:lang w:val="uz-Cyrl-UZ"/>
              </w:rPr>
              <w:t>ш ва ишлатиш бўйича қўлланмалар</w:t>
            </w:r>
          </w:p>
        </w:tc>
      </w:tr>
      <w:tr w:rsidR="000E3E99" w:rsidRPr="005C6AF6" w:rsidTr="000E3E99">
        <w:tc>
          <w:tcPr>
            <w:tcW w:w="3023" w:type="dxa"/>
            <w:gridSpan w:val="4"/>
            <w:vMerge/>
            <w:tcBorders>
              <w:top w:val="single" w:sz="4" w:space="0" w:color="auto"/>
              <w:left w:val="single" w:sz="4" w:space="0" w:color="auto"/>
              <w:right w:val="single" w:sz="4" w:space="0" w:color="auto"/>
            </w:tcBorders>
            <w:vAlign w:val="center"/>
          </w:tcPr>
          <w:p w:rsidR="000E3E99" w:rsidRDefault="000E3E99" w:rsidP="000E3E99">
            <w:pPr>
              <w:spacing w:line="288" w:lineRule="auto"/>
              <w:jc w:val="center"/>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vAlign w:val="center"/>
          </w:tcPr>
          <w:p w:rsidR="000E3E99" w:rsidRPr="00891BB0" w:rsidRDefault="000E3E99" w:rsidP="000E3E99">
            <w:pPr>
              <w:rPr>
                <w:sz w:val="24"/>
                <w:szCs w:val="24"/>
                <w:lang w:val="uz-Cyrl-UZ"/>
              </w:rPr>
            </w:pPr>
            <w:r w:rsidRPr="00891BB0">
              <w:rPr>
                <w:rFonts w:ascii="Times New Roman" w:hAnsi="Times New Roman"/>
                <w:sz w:val="24"/>
                <w:szCs w:val="24"/>
                <w:lang w:val="uz-Cyrl-UZ"/>
              </w:rPr>
              <w:t>Қудуқларни мустаҳкамловчи қувурларн</w:t>
            </w:r>
            <w:r w:rsidR="00E96CB5">
              <w:rPr>
                <w:rFonts w:ascii="Times New Roman" w:hAnsi="Times New Roman"/>
                <w:sz w:val="24"/>
                <w:szCs w:val="24"/>
                <w:lang w:val="uz-Cyrl-UZ"/>
              </w:rPr>
              <w:t>и маҳкамлаш бўйича йўриқномалар</w:t>
            </w:r>
          </w:p>
        </w:tc>
      </w:tr>
      <w:tr w:rsidR="000E3E99" w:rsidRPr="003D5ED5" w:rsidTr="000E3E99">
        <w:tc>
          <w:tcPr>
            <w:tcW w:w="3023" w:type="dxa"/>
            <w:gridSpan w:val="4"/>
            <w:vMerge/>
            <w:tcBorders>
              <w:left w:val="single" w:sz="4" w:space="0" w:color="auto"/>
              <w:right w:val="single" w:sz="4" w:space="0" w:color="auto"/>
            </w:tcBorders>
            <w:vAlign w:val="center"/>
          </w:tcPr>
          <w:p w:rsidR="000E3E99" w:rsidRDefault="000E3E99" w:rsidP="000E3E99">
            <w:pPr>
              <w:spacing w:line="288" w:lineRule="auto"/>
              <w:jc w:val="center"/>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vAlign w:val="center"/>
          </w:tcPr>
          <w:p w:rsidR="000E3E99" w:rsidRPr="00891BB0" w:rsidRDefault="000E3E99" w:rsidP="000E3E99">
            <w:pPr>
              <w:rPr>
                <w:sz w:val="24"/>
                <w:szCs w:val="24"/>
                <w:lang w:val="uz-Cyrl-UZ"/>
              </w:rPr>
            </w:pPr>
            <w:r w:rsidRPr="00891BB0">
              <w:rPr>
                <w:rFonts w:ascii="Times New Roman" w:hAnsi="Times New Roman"/>
                <w:sz w:val="24"/>
                <w:szCs w:val="24"/>
                <w:lang w:val="uz-Cyrl-UZ"/>
              </w:rPr>
              <w:t>Мустаҳкамловчи қувурларн</w:t>
            </w:r>
            <w:r w:rsidR="00E96CB5">
              <w:rPr>
                <w:rFonts w:ascii="Times New Roman" w:hAnsi="Times New Roman"/>
                <w:sz w:val="24"/>
                <w:szCs w:val="24"/>
                <w:lang w:val="uz-Cyrl-UZ"/>
              </w:rPr>
              <w:t>и тушириш ва цементлаш режалари</w:t>
            </w:r>
          </w:p>
        </w:tc>
      </w:tr>
      <w:tr w:rsidR="000E3E99" w:rsidRPr="005C6AF6" w:rsidTr="000E3E99">
        <w:tc>
          <w:tcPr>
            <w:tcW w:w="3023" w:type="dxa"/>
            <w:gridSpan w:val="4"/>
            <w:vMerge/>
            <w:tcBorders>
              <w:left w:val="single" w:sz="4" w:space="0" w:color="auto"/>
              <w:right w:val="single" w:sz="4" w:space="0" w:color="auto"/>
            </w:tcBorders>
            <w:vAlign w:val="center"/>
          </w:tcPr>
          <w:p w:rsidR="000E3E99" w:rsidRDefault="000E3E99" w:rsidP="000E3E99">
            <w:pPr>
              <w:spacing w:line="288" w:lineRule="auto"/>
              <w:jc w:val="center"/>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vAlign w:val="center"/>
          </w:tcPr>
          <w:p w:rsidR="000E3E99" w:rsidRPr="00891BB0" w:rsidRDefault="00E96CB5" w:rsidP="000E3E99">
            <w:pPr>
              <w:rPr>
                <w:sz w:val="24"/>
                <w:szCs w:val="24"/>
                <w:lang w:val="uz-Cyrl-UZ"/>
              </w:rPr>
            </w:pPr>
            <w:r>
              <w:rPr>
                <w:rFonts w:ascii="Times New Roman" w:hAnsi="Times New Roman"/>
                <w:sz w:val="24"/>
                <w:szCs w:val="24"/>
                <w:lang w:val="uz-Cyrl-UZ"/>
              </w:rPr>
              <w:t xml:space="preserve">Мустаҳкамловчи қувурларни </w:t>
            </w:r>
            <w:r w:rsidR="000E3E99" w:rsidRPr="00891BB0">
              <w:rPr>
                <w:rFonts w:ascii="Times New Roman" w:hAnsi="Times New Roman"/>
                <w:sz w:val="24"/>
                <w:szCs w:val="24"/>
                <w:lang w:val="uz-Cyrl-UZ"/>
              </w:rPr>
              <w:t>босим остида синаш пайтида, қудуқ устини боғлаш схемаси ва цемент</w:t>
            </w:r>
            <w:r>
              <w:rPr>
                <w:rFonts w:ascii="Times New Roman" w:hAnsi="Times New Roman"/>
                <w:sz w:val="24"/>
                <w:szCs w:val="24"/>
                <w:lang w:val="uz-Cyrl-UZ"/>
              </w:rPr>
              <w:t>лаш каллагини ишлатиш қоидалари</w:t>
            </w:r>
          </w:p>
        </w:tc>
      </w:tr>
      <w:tr w:rsidR="000E3E99" w:rsidRPr="004D5C4A" w:rsidTr="000E3E99">
        <w:tc>
          <w:tcPr>
            <w:tcW w:w="3023" w:type="dxa"/>
            <w:gridSpan w:val="4"/>
            <w:tcBorders>
              <w:top w:val="single" w:sz="4" w:space="0" w:color="auto"/>
              <w:left w:val="single" w:sz="4" w:space="0" w:color="auto"/>
              <w:bottom w:val="single" w:sz="4" w:space="0" w:color="auto"/>
              <w:right w:val="single" w:sz="4" w:space="0" w:color="auto"/>
            </w:tcBorders>
            <w:vAlign w:val="center"/>
          </w:tcPr>
          <w:p w:rsidR="000E3E99" w:rsidRPr="009D5C89" w:rsidRDefault="000E3E99" w:rsidP="000E3E99">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Бошқа тавсифлар</w:t>
            </w:r>
          </w:p>
        </w:tc>
        <w:tc>
          <w:tcPr>
            <w:tcW w:w="6166" w:type="dxa"/>
            <w:gridSpan w:val="6"/>
            <w:tcBorders>
              <w:top w:val="single" w:sz="4" w:space="0" w:color="auto"/>
              <w:left w:val="single" w:sz="4" w:space="0" w:color="auto"/>
              <w:bottom w:val="single" w:sz="4" w:space="0" w:color="auto"/>
              <w:right w:val="single" w:sz="4" w:space="0" w:color="auto"/>
            </w:tcBorders>
          </w:tcPr>
          <w:p w:rsidR="000E3E99" w:rsidRPr="00891BB0" w:rsidRDefault="000E3E99" w:rsidP="000E3E99">
            <w:pPr>
              <w:spacing w:line="288" w:lineRule="auto"/>
              <w:rPr>
                <w:rFonts w:ascii="Times New Roman" w:hAnsi="Times New Roman" w:cs="Times New Roman"/>
                <w:sz w:val="24"/>
                <w:szCs w:val="24"/>
                <w:lang w:val="uz-Cyrl-UZ"/>
              </w:rPr>
            </w:pPr>
            <w:r w:rsidRPr="00891BB0">
              <w:rPr>
                <w:rFonts w:ascii="Times New Roman" w:hAnsi="Times New Roman" w:cs="Times New Roman"/>
                <w:sz w:val="24"/>
                <w:szCs w:val="24"/>
                <w:lang w:val="uz-Cyrl-UZ"/>
              </w:rPr>
              <w:t>-</w:t>
            </w:r>
          </w:p>
        </w:tc>
      </w:tr>
    </w:tbl>
    <w:p w:rsidR="00391802" w:rsidRDefault="00391802" w:rsidP="00804EFC">
      <w:pPr>
        <w:spacing w:after="0" w:line="288" w:lineRule="auto"/>
        <w:rPr>
          <w:rFonts w:ascii="Times New Roman" w:hAnsi="Times New Roman" w:cs="Times New Roman"/>
          <w:sz w:val="24"/>
          <w:szCs w:val="24"/>
        </w:rPr>
      </w:pPr>
    </w:p>
    <w:tbl>
      <w:tblPr>
        <w:tblStyle w:val="a3"/>
        <w:tblW w:w="0" w:type="auto"/>
        <w:tblInd w:w="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1"/>
        <w:gridCol w:w="288"/>
        <w:gridCol w:w="569"/>
        <w:gridCol w:w="622"/>
        <w:gridCol w:w="150"/>
        <w:gridCol w:w="315"/>
        <w:gridCol w:w="2405"/>
        <w:gridCol w:w="1639"/>
        <w:gridCol w:w="551"/>
        <w:gridCol w:w="1094"/>
      </w:tblGrid>
      <w:tr w:rsidR="000E3E99" w:rsidRPr="004D5C4A" w:rsidTr="000E3E99">
        <w:trPr>
          <w:trHeight w:val="570"/>
        </w:trPr>
        <w:tc>
          <w:tcPr>
            <w:tcW w:w="9179" w:type="dxa"/>
            <w:gridSpan w:val="10"/>
          </w:tcPr>
          <w:p w:rsidR="000E3E99" w:rsidRPr="004D5C4A" w:rsidRDefault="000E3E99" w:rsidP="000E3E99">
            <w:pPr>
              <w:spacing w:line="288" w:lineRule="auto"/>
              <w:ind w:left="573"/>
              <w:rPr>
                <w:rFonts w:ascii="Times New Roman" w:hAnsi="Times New Roman" w:cs="Times New Roman"/>
                <w:b/>
                <w:sz w:val="24"/>
                <w:szCs w:val="24"/>
                <w:lang w:val="uz-Cyrl-UZ"/>
              </w:rPr>
            </w:pPr>
            <w:r>
              <w:rPr>
                <w:rFonts w:ascii="Times New Roman" w:hAnsi="Times New Roman" w:cs="Times New Roman"/>
                <w:b/>
                <w:sz w:val="24"/>
                <w:szCs w:val="24"/>
                <w:lang w:val="uz-Cyrl-UZ"/>
              </w:rPr>
              <w:t>3.3</w:t>
            </w:r>
            <w:r w:rsidRPr="004D5C4A">
              <w:rPr>
                <w:rFonts w:ascii="Times New Roman" w:hAnsi="Times New Roman" w:cs="Times New Roman"/>
                <w:b/>
                <w:sz w:val="24"/>
                <w:szCs w:val="24"/>
                <w:lang w:val="uz-Cyrl-UZ"/>
              </w:rPr>
              <w:t>.</w:t>
            </w:r>
            <w:r>
              <w:rPr>
                <w:rFonts w:ascii="Times New Roman" w:hAnsi="Times New Roman" w:cs="Times New Roman"/>
                <w:b/>
                <w:sz w:val="24"/>
                <w:szCs w:val="24"/>
                <w:lang w:val="uz-Cyrl-UZ"/>
              </w:rPr>
              <w:t>4.</w:t>
            </w:r>
            <w:r w:rsidRPr="004D5C4A">
              <w:rPr>
                <w:rFonts w:ascii="Times New Roman" w:hAnsi="Times New Roman" w:cs="Times New Roman"/>
                <w:b/>
                <w:sz w:val="24"/>
                <w:szCs w:val="24"/>
                <w:lang w:val="uz-Cyrl-UZ"/>
              </w:rPr>
              <w:t xml:space="preserve"> МЕҲНАТ ВАЗИФА</w:t>
            </w:r>
            <w:r>
              <w:rPr>
                <w:rFonts w:ascii="Times New Roman" w:hAnsi="Times New Roman" w:cs="Times New Roman"/>
                <w:b/>
                <w:sz w:val="24"/>
                <w:szCs w:val="24"/>
                <w:lang w:val="uz-Cyrl-UZ"/>
              </w:rPr>
              <w:t>ЛАР</w:t>
            </w:r>
            <w:r w:rsidRPr="004D5C4A">
              <w:rPr>
                <w:rFonts w:ascii="Times New Roman" w:hAnsi="Times New Roman" w:cs="Times New Roman"/>
                <w:b/>
                <w:sz w:val="24"/>
                <w:szCs w:val="24"/>
                <w:lang w:val="uz-Cyrl-UZ"/>
              </w:rPr>
              <w:t>И</w:t>
            </w:r>
          </w:p>
        </w:tc>
      </w:tr>
      <w:tr w:rsidR="000E3E99" w:rsidRPr="005C6AF6" w:rsidTr="000E3E99">
        <w:tc>
          <w:tcPr>
            <w:tcW w:w="1830" w:type="dxa"/>
            <w:gridSpan w:val="2"/>
            <w:tcBorders>
              <w:right w:val="single" w:sz="4" w:space="0" w:color="auto"/>
            </w:tcBorders>
          </w:tcPr>
          <w:p w:rsidR="000E3E99" w:rsidRPr="004D5C4A" w:rsidRDefault="000E3E99" w:rsidP="000E3E99">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Номланиши</w:t>
            </w:r>
          </w:p>
        </w:tc>
        <w:tc>
          <w:tcPr>
            <w:tcW w:w="7349" w:type="dxa"/>
            <w:gridSpan w:val="8"/>
            <w:tcBorders>
              <w:top w:val="single" w:sz="4" w:space="0" w:color="auto"/>
              <w:left w:val="single" w:sz="4" w:space="0" w:color="auto"/>
              <w:bottom w:val="single" w:sz="4" w:space="0" w:color="auto"/>
              <w:right w:val="single" w:sz="4" w:space="0" w:color="auto"/>
            </w:tcBorders>
            <w:vAlign w:val="center"/>
          </w:tcPr>
          <w:p w:rsidR="000E3E99" w:rsidRPr="00603C3D" w:rsidRDefault="000E3E99" w:rsidP="000E3E99">
            <w:pPr>
              <w:jc w:val="both"/>
              <w:rPr>
                <w:rFonts w:ascii="Times New Roman" w:hAnsi="Times New Roman"/>
                <w:sz w:val="24"/>
                <w:szCs w:val="20"/>
                <w:lang w:val="uz-Cyrl-UZ"/>
              </w:rPr>
            </w:pPr>
            <w:r w:rsidRPr="00603C3D">
              <w:rPr>
                <w:rFonts w:ascii="Times New Roman" w:hAnsi="Times New Roman"/>
                <w:sz w:val="24"/>
                <w:szCs w:val="20"/>
                <w:lang w:val="uz-Cyrl-UZ"/>
              </w:rPr>
              <w:t>Нефть ва газ қидируви ва ишлатиш қудуқлари бурғуловчисининг раҳбарлиги остида чуқурлиги 4000 метрдан юқори бўлган нефть ва газ қудуқлари бурғулашда отқинга қарши жиҳозларни монтаж (демонтаж) қилиш бўйича комплекс ишларни бажариш</w:t>
            </w:r>
          </w:p>
        </w:tc>
      </w:tr>
      <w:tr w:rsidR="000E3E99" w:rsidRPr="005C6AF6" w:rsidTr="000E3E99">
        <w:tc>
          <w:tcPr>
            <w:tcW w:w="9179" w:type="dxa"/>
            <w:gridSpan w:val="10"/>
          </w:tcPr>
          <w:p w:rsidR="000E3E99" w:rsidRPr="003D5ED5" w:rsidRDefault="000E3E99" w:rsidP="000E3E99">
            <w:pPr>
              <w:spacing w:line="288" w:lineRule="auto"/>
              <w:rPr>
                <w:rFonts w:ascii="Times New Roman" w:hAnsi="Times New Roman" w:cs="Times New Roman"/>
                <w:sz w:val="24"/>
                <w:szCs w:val="24"/>
                <w:lang w:val="uz-Cyrl-UZ"/>
              </w:rPr>
            </w:pPr>
          </w:p>
        </w:tc>
      </w:tr>
      <w:tr w:rsidR="000E3E99" w:rsidRPr="004D5C4A" w:rsidTr="000E3E99">
        <w:tc>
          <w:tcPr>
            <w:tcW w:w="1542" w:type="dxa"/>
          </w:tcPr>
          <w:p w:rsidR="000E3E99" w:rsidRPr="003D5ED5" w:rsidRDefault="000E3E99" w:rsidP="000E3E99">
            <w:pPr>
              <w:spacing w:line="288" w:lineRule="auto"/>
              <w:rPr>
                <w:rFonts w:ascii="Times New Roman" w:hAnsi="Times New Roman" w:cs="Times New Roman"/>
                <w:sz w:val="24"/>
                <w:szCs w:val="24"/>
                <w:lang w:val="uz-Cyrl-UZ"/>
              </w:rPr>
            </w:pPr>
          </w:p>
        </w:tc>
        <w:tc>
          <w:tcPr>
            <w:tcW w:w="857" w:type="dxa"/>
            <w:gridSpan w:val="2"/>
            <w:tcBorders>
              <w:right w:val="single" w:sz="4" w:space="0" w:color="auto"/>
            </w:tcBorders>
          </w:tcPr>
          <w:p w:rsidR="000E3E99" w:rsidRPr="004D5C4A" w:rsidRDefault="000E3E99" w:rsidP="000E3E99">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Коди</w:t>
            </w:r>
          </w:p>
        </w:tc>
        <w:tc>
          <w:tcPr>
            <w:tcW w:w="1087" w:type="dxa"/>
            <w:gridSpan w:val="3"/>
            <w:tcBorders>
              <w:top w:val="single" w:sz="4" w:space="0" w:color="auto"/>
              <w:left w:val="single" w:sz="4" w:space="0" w:color="auto"/>
              <w:bottom w:val="single" w:sz="4" w:space="0" w:color="auto"/>
              <w:right w:val="single" w:sz="4" w:space="0" w:color="auto"/>
            </w:tcBorders>
            <w:vAlign w:val="center"/>
          </w:tcPr>
          <w:p w:rsidR="000E3E99" w:rsidRPr="008C4382" w:rsidRDefault="000E3E99" w:rsidP="000E3E99">
            <w:pPr>
              <w:jc w:val="center"/>
              <w:rPr>
                <w:rFonts w:ascii="Times New Roman" w:hAnsi="Times New Roman"/>
                <w:sz w:val="24"/>
                <w:szCs w:val="24"/>
                <w:lang w:val="uz-Cyrl-UZ"/>
              </w:rPr>
            </w:pPr>
            <w:r>
              <w:rPr>
                <w:rFonts w:ascii="Times New Roman" w:hAnsi="Times New Roman"/>
                <w:sz w:val="24"/>
                <w:szCs w:val="24"/>
                <w:lang w:val="uz-Cyrl-UZ"/>
              </w:rPr>
              <w:t>С</w:t>
            </w:r>
            <w:r w:rsidRPr="008C4382">
              <w:rPr>
                <w:rFonts w:ascii="Times New Roman" w:hAnsi="Times New Roman"/>
                <w:sz w:val="24"/>
                <w:szCs w:val="24"/>
                <w:lang w:val="uz-Cyrl-UZ"/>
              </w:rPr>
              <w:t>/0</w:t>
            </w:r>
            <w:r>
              <w:rPr>
                <w:rFonts w:ascii="Times New Roman" w:hAnsi="Times New Roman"/>
                <w:sz w:val="24"/>
                <w:szCs w:val="24"/>
                <w:lang w:val="uz-Cyrl-UZ"/>
              </w:rPr>
              <w:t>4</w:t>
            </w:r>
            <w:r w:rsidRPr="008C4382">
              <w:rPr>
                <w:rFonts w:ascii="Times New Roman" w:hAnsi="Times New Roman"/>
                <w:sz w:val="24"/>
                <w:szCs w:val="24"/>
                <w:lang w:val="uz-Cyrl-UZ"/>
              </w:rPr>
              <w:t>.</w:t>
            </w:r>
            <w:r>
              <w:rPr>
                <w:rFonts w:ascii="Times New Roman" w:hAnsi="Times New Roman"/>
                <w:sz w:val="24"/>
                <w:szCs w:val="24"/>
                <w:lang w:val="uz-Cyrl-UZ"/>
              </w:rPr>
              <w:t>5</w:t>
            </w:r>
          </w:p>
        </w:tc>
        <w:tc>
          <w:tcPr>
            <w:tcW w:w="2407" w:type="dxa"/>
            <w:tcBorders>
              <w:left w:val="single" w:sz="4" w:space="0" w:color="auto"/>
            </w:tcBorders>
          </w:tcPr>
          <w:p w:rsidR="000E3E99" w:rsidRPr="004D5C4A" w:rsidRDefault="000E3E99" w:rsidP="000E3E99">
            <w:pPr>
              <w:spacing w:line="288" w:lineRule="auto"/>
              <w:rPr>
                <w:rFonts w:ascii="Times New Roman" w:hAnsi="Times New Roman" w:cs="Times New Roman"/>
                <w:sz w:val="24"/>
                <w:szCs w:val="24"/>
              </w:rPr>
            </w:pPr>
          </w:p>
        </w:tc>
        <w:tc>
          <w:tcPr>
            <w:tcW w:w="2191" w:type="dxa"/>
            <w:gridSpan w:val="2"/>
            <w:tcBorders>
              <w:right w:val="single" w:sz="4" w:space="0" w:color="auto"/>
            </w:tcBorders>
          </w:tcPr>
          <w:p w:rsidR="000E3E99" w:rsidRPr="004D5C4A" w:rsidRDefault="000E3E99" w:rsidP="000E3E99">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Малака даражаси</w:t>
            </w:r>
          </w:p>
        </w:tc>
        <w:tc>
          <w:tcPr>
            <w:tcW w:w="1095" w:type="dxa"/>
            <w:tcBorders>
              <w:top w:val="single" w:sz="4" w:space="0" w:color="auto"/>
              <w:left w:val="single" w:sz="4" w:space="0" w:color="auto"/>
              <w:bottom w:val="single" w:sz="4" w:space="0" w:color="auto"/>
              <w:right w:val="single" w:sz="4" w:space="0" w:color="auto"/>
            </w:tcBorders>
          </w:tcPr>
          <w:p w:rsidR="000E3E99" w:rsidRPr="0071629B" w:rsidRDefault="000E3E99" w:rsidP="000E3E99">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5</w:t>
            </w:r>
          </w:p>
        </w:tc>
      </w:tr>
      <w:tr w:rsidR="000E3E99" w:rsidRPr="004D5C4A" w:rsidTr="000E3E99">
        <w:tc>
          <w:tcPr>
            <w:tcW w:w="9179" w:type="dxa"/>
            <w:gridSpan w:val="10"/>
          </w:tcPr>
          <w:p w:rsidR="000E3E99" w:rsidRPr="004D5C4A" w:rsidRDefault="000E3E99" w:rsidP="000E3E99">
            <w:pPr>
              <w:spacing w:line="288" w:lineRule="auto"/>
              <w:rPr>
                <w:rFonts w:ascii="Times New Roman" w:hAnsi="Times New Roman" w:cs="Times New Roman"/>
                <w:sz w:val="24"/>
                <w:szCs w:val="24"/>
              </w:rPr>
            </w:pPr>
          </w:p>
        </w:tc>
      </w:tr>
      <w:tr w:rsidR="000E3E99" w:rsidRPr="000E4878" w:rsidTr="000E3E99">
        <w:tc>
          <w:tcPr>
            <w:tcW w:w="1542" w:type="dxa"/>
            <w:vMerge w:val="restart"/>
            <w:tcBorders>
              <w:right w:val="single" w:sz="4" w:space="0" w:color="auto"/>
            </w:tcBorders>
          </w:tcPr>
          <w:p w:rsidR="000E3E99" w:rsidRPr="000E4878" w:rsidRDefault="000E3E99" w:rsidP="000E3E99">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Меҳнат вазифаси</w:t>
            </w:r>
          </w:p>
        </w:tc>
        <w:tc>
          <w:tcPr>
            <w:tcW w:w="1629" w:type="dxa"/>
            <w:gridSpan w:val="4"/>
            <w:vMerge w:val="restart"/>
            <w:tcBorders>
              <w:top w:val="single" w:sz="4" w:space="0" w:color="auto"/>
              <w:left w:val="single" w:sz="4" w:space="0" w:color="auto"/>
              <w:bottom w:val="single" w:sz="4" w:space="0" w:color="auto"/>
              <w:right w:val="single" w:sz="4" w:space="0" w:color="auto"/>
            </w:tcBorders>
          </w:tcPr>
          <w:p w:rsidR="000E3E99" w:rsidRPr="000E4878" w:rsidRDefault="000E3E99" w:rsidP="000E3E99">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 xml:space="preserve">Асли </w:t>
            </w:r>
            <w:r>
              <w:rPr>
                <w:rFonts w:ascii="Times New Roman" w:hAnsi="Times New Roman" w:cs="Times New Roman"/>
                <w:sz w:val="24"/>
                <w:szCs w:val="24"/>
                <w:lang w:val="uz-Cyrl-UZ"/>
              </w:rPr>
              <w:br/>
              <w:t>(“+” белгиси қўйилади)</w:t>
            </w:r>
          </w:p>
        </w:tc>
        <w:tc>
          <w:tcPr>
            <w:tcW w:w="2722" w:type="dxa"/>
            <w:gridSpan w:val="2"/>
            <w:vMerge w:val="restart"/>
            <w:tcBorders>
              <w:top w:val="single" w:sz="4" w:space="0" w:color="auto"/>
              <w:left w:val="single" w:sz="4" w:space="0" w:color="auto"/>
              <w:bottom w:val="single" w:sz="4" w:space="0" w:color="auto"/>
              <w:right w:val="single" w:sz="4" w:space="0" w:color="auto"/>
            </w:tcBorders>
            <w:vAlign w:val="center"/>
          </w:tcPr>
          <w:p w:rsidR="000E3E99" w:rsidRPr="000E4878" w:rsidRDefault="000E3E99" w:rsidP="000E3E99">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Аслидан фойдаланилган</w:t>
            </w:r>
            <w:r>
              <w:rPr>
                <w:rFonts w:ascii="Times New Roman" w:hAnsi="Times New Roman" w:cs="Times New Roman"/>
                <w:sz w:val="24"/>
                <w:szCs w:val="24"/>
                <w:lang w:val="uz-Cyrl-UZ"/>
              </w:rPr>
              <w:t xml:space="preserve"> </w:t>
            </w:r>
            <w:r>
              <w:rPr>
                <w:rFonts w:ascii="Times New Roman" w:hAnsi="Times New Roman" w:cs="Times New Roman"/>
                <w:sz w:val="24"/>
                <w:szCs w:val="24"/>
                <w:lang w:val="uz-Cyrl-UZ"/>
              </w:rPr>
              <w:br/>
              <w:t>(“+” белгиси қўйилади)</w:t>
            </w:r>
          </w:p>
        </w:tc>
        <w:tc>
          <w:tcPr>
            <w:tcW w:w="3286" w:type="dxa"/>
            <w:gridSpan w:val="3"/>
            <w:tcBorders>
              <w:top w:val="single" w:sz="4" w:space="0" w:color="auto"/>
              <w:left w:val="single" w:sz="4" w:space="0" w:color="auto"/>
              <w:bottom w:val="single" w:sz="4" w:space="0" w:color="auto"/>
              <w:right w:val="single" w:sz="4" w:space="0" w:color="auto"/>
            </w:tcBorders>
            <w:vAlign w:val="center"/>
          </w:tcPr>
          <w:p w:rsidR="000E3E99" w:rsidRPr="000E4878" w:rsidRDefault="000E3E99" w:rsidP="000E3E99">
            <w:pPr>
              <w:spacing w:line="288" w:lineRule="auto"/>
              <w:jc w:val="center"/>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Аслининг</w:t>
            </w:r>
          </w:p>
        </w:tc>
      </w:tr>
      <w:tr w:rsidR="000E3E99" w:rsidRPr="000E4878" w:rsidTr="000E3E99">
        <w:tc>
          <w:tcPr>
            <w:tcW w:w="1542" w:type="dxa"/>
            <w:vMerge/>
            <w:tcBorders>
              <w:right w:val="single" w:sz="4" w:space="0" w:color="auto"/>
            </w:tcBorders>
          </w:tcPr>
          <w:p w:rsidR="000E3E99" w:rsidRPr="000E4878" w:rsidRDefault="000E3E99" w:rsidP="000E3E99">
            <w:pPr>
              <w:spacing w:line="288" w:lineRule="auto"/>
              <w:rPr>
                <w:rFonts w:ascii="Times New Roman" w:hAnsi="Times New Roman" w:cs="Times New Roman"/>
                <w:b/>
                <w:sz w:val="24"/>
                <w:szCs w:val="24"/>
                <w:lang w:val="uz-Cyrl-UZ"/>
              </w:rPr>
            </w:pPr>
          </w:p>
        </w:tc>
        <w:tc>
          <w:tcPr>
            <w:tcW w:w="1629" w:type="dxa"/>
            <w:gridSpan w:val="4"/>
            <w:vMerge/>
            <w:tcBorders>
              <w:top w:val="single" w:sz="4" w:space="0" w:color="auto"/>
              <w:left w:val="single" w:sz="4" w:space="0" w:color="auto"/>
              <w:bottom w:val="single" w:sz="4" w:space="0" w:color="auto"/>
              <w:right w:val="single" w:sz="4" w:space="0" w:color="auto"/>
            </w:tcBorders>
            <w:vAlign w:val="center"/>
          </w:tcPr>
          <w:p w:rsidR="000E3E99" w:rsidRDefault="000E3E99" w:rsidP="000E3E99">
            <w:pPr>
              <w:spacing w:line="288" w:lineRule="auto"/>
              <w:jc w:val="center"/>
              <w:rPr>
                <w:rFonts w:ascii="Times New Roman" w:hAnsi="Times New Roman" w:cs="Times New Roman"/>
                <w:sz w:val="24"/>
                <w:szCs w:val="24"/>
                <w:lang w:val="uz-Cyrl-UZ"/>
              </w:rPr>
            </w:pPr>
          </w:p>
        </w:tc>
        <w:tc>
          <w:tcPr>
            <w:tcW w:w="2722" w:type="dxa"/>
            <w:gridSpan w:val="2"/>
            <w:vMerge/>
            <w:tcBorders>
              <w:top w:val="single" w:sz="4" w:space="0" w:color="auto"/>
              <w:left w:val="single" w:sz="4" w:space="0" w:color="auto"/>
              <w:bottom w:val="single" w:sz="4" w:space="0" w:color="auto"/>
              <w:right w:val="single" w:sz="4" w:space="0" w:color="auto"/>
            </w:tcBorders>
            <w:vAlign w:val="center"/>
          </w:tcPr>
          <w:p w:rsidR="000E3E99" w:rsidRDefault="000E3E99" w:rsidP="000E3E99">
            <w:pPr>
              <w:spacing w:line="288" w:lineRule="auto"/>
              <w:jc w:val="center"/>
              <w:rPr>
                <w:rFonts w:ascii="Times New Roman" w:hAnsi="Times New Roman" w:cs="Times New Roman"/>
                <w:sz w:val="24"/>
                <w:szCs w:val="24"/>
                <w:lang w:val="uz-Cyrl-UZ"/>
              </w:rPr>
            </w:pPr>
          </w:p>
        </w:tc>
        <w:tc>
          <w:tcPr>
            <w:tcW w:w="1640" w:type="dxa"/>
            <w:tcBorders>
              <w:top w:val="single" w:sz="4" w:space="0" w:color="auto"/>
              <w:left w:val="single" w:sz="4" w:space="0" w:color="auto"/>
              <w:bottom w:val="single" w:sz="4" w:space="0" w:color="auto"/>
              <w:right w:val="single" w:sz="4" w:space="0" w:color="auto"/>
            </w:tcBorders>
            <w:vAlign w:val="center"/>
          </w:tcPr>
          <w:p w:rsidR="000E3E99" w:rsidRPr="000E4878" w:rsidRDefault="000E3E99" w:rsidP="000E3E99">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коди</w:t>
            </w:r>
          </w:p>
        </w:tc>
        <w:tc>
          <w:tcPr>
            <w:tcW w:w="1646" w:type="dxa"/>
            <w:gridSpan w:val="2"/>
            <w:tcBorders>
              <w:top w:val="single" w:sz="4" w:space="0" w:color="auto"/>
              <w:left w:val="single" w:sz="4" w:space="0" w:color="auto"/>
              <w:bottom w:val="single" w:sz="4" w:space="0" w:color="auto"/>
              <w:right w:val="single" w:sz="4" w:space="0" w:color="auto"/>
            </w:tcBorders>
            <w:vAlign w:val="center"/>
          </w:tcPr>
          <w:p w:rsidR="000E3E99" w:rsidRPr="000E4878" w:rsidRDefault="000E3E99" w:rsidP="000E3E99">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Рўйхатдан ўтказилган рақами</w:t>
            </w:r>
          </w:p>
        </w:tc>
      </w:tr>
      <w:tr w:rsidR="000E3E99" w:rsidRPr="004D5C4A" w:rsidTr="000E3E99">
        <w:tc>
          <w:tcPr>
            <w:tcW w:w="1542" w:type="dxa"/>
            <w:vMerge/>
            <w:tcBorders>
              <w:right w:val="single" w:sz="4" w:space="0" w:color="auto"/>
            </w:tcBorders>
          </w:tcPr>
          <w:p w:rsidR="000E3E99" w:rsidRPr="000E4878" w:rsidRDefault="000E3E99" w:rsidP="000E3E99">
            <w:pPr>
              <w:spacing w:line="288" w:lineRule="auto"/>
              <w:rPr>
                <w:rFonts w:ascii="Times New Roman" w:hAnsi="Times New Roman" w:cs="Times New Roman"/>
                <w:b/>
                <w:sz w:val="24"/>
                <w:szCs w:val="24"/>
                <w:lang w:val="uz-Cyrl-UZ"/>
              </w:rPr>
            </w:pPr>
          </w:p>
        </w:tc>
        <w:tc>
          <w:tcPr>
            <w:tcW w:w="1629" w:type="dxa"/>
            <w:gridSpan w:val="4"/>
            <w:tcBorders>
              <w:top w:val="single" w:sz="4" w:space="0" w:color="auto"/>
              <w:left w:val="single" w:sz="4" w:space="0" w:color="auto"/>
              <w:bottom w:val="single" w:sz="4" w:space="0" w:color="auto"/>
              <w:right w:val="single" w:sz="4" w:space="0" w:color="auto"/>
            </w:tcBorders>
          </w:tcPr>
          <w:p w:rsidR="000E3E99" w:rsidRPr="0071629B" w:rsidRDefault="000E3E99" w:rsidP="000E3E99">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2722" w:type="dxa"/>
            <w:gridSpan w:val="2"/>
            <w:tcBorders>
              <w:top w:val="single" w:sz="4" w:space="0" w:color="auto"/>
              <w:left w:val="single" w:sz="4" w:space="0" w:color="auto"/>
              <w:bottom w:val="single" w:sz="4" w:space="0" w:color="auto"/>
              <w:right w:val="single" w:sz="4" w:space="0" w:color="auto"/>
            </w:tcBorders>
          </w:tcPr>
          <w:p w:rsidR="000E3E99" w:rsidRPr="00160110" w:rsidRDefault="00160110" w:rsidP="00160110">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40" w:type="dxa"/>
            <w:tcBorders>
              <w:top w:val="single" w:sz="4" w:space="0" w:color="auto"/>
              <w:left w:val="single" w:sz="4" w:space="0" w:color="auto"/>
              <w:bottom w:val="single" w:sz="4" w:space="0" w:color="auto"/>
              <w:right w:val="single" w:sz="4" w:space="0" w:color="auto"/>
            </w:tcBorders>
          </w:tcPr>
          <w:p w:rsidR="000E3E99" w:rsidRPr="004D5C4A" w:rsidRDefault="000E3E99" w:rsidP="000E3E99">
            <w:pPr>
              <w:spacing w:line="288" w:lineRule="auto"/>
              <w:rPr>
                <w:rFonts w:ascii="Times New Roman" w:hAnsi="Times New Roman" w:cs="Times New Roman"/>
                <w:sz w:val="24"/>
                <w:szCs w:val="24"/>
              </w:rPr>
            </w:pPr>
          </w:p>
        </w:tc>
        <w:tc>
          <w:tcPr>
            <w:tcW w:w="1646" w:type="dxa"/>
            <w:gridSpan w:val="2"/>
            <w:tcBorders>
              <w:top w:val="single" w:sz="4" w:space="0" w:color="auto"/>
              <w:left w:val="single" w:sz="4" w:space="0" w:color="auto"/>
              <w:bottom w:val="single" w:sz="4" w:space="0" w:color="auto"/>
              <w:right w:val="single" w:sz="4" w:space="0" w:color="auto"/>
            </w:tcBorders>
          </w:tcPr>
          <w:p w:rsidR="000E3E99" w:rsidRPr="004D5C4A" w:rsidRDefault="000E3E99" w:rsidP="000E3E99">
            <w:pPr>
              <w:spacing w:line="288" w:lineRule="auto"/>
              <w:rPr>
                <w:rFonts w:ascii="Times New Roman" w:hAnsi="Times New Roman" w:cs="Times New Roman"/>
                <w:sz w:val="24"/>
                <w:szCs w:val="24"/>
              </w:rPr>
            </w:pPr>
          </w:p>
        </w:tc>
      </w:tr>
      <w:tr w:rsidR="000E3E99" w:rsidRPr="004D5C4A" w:rsidTr="000E3E99">
        <w:tc>
          <w:tcPr>
            <w:tcW w:w="9179" w:type="dxa"/>
            <w:gridSpan w:val="10"/>
            <w:tcBorders>
              <w:bottom w:val="single" w:sz="4" w:space="0" w:color="auto"/>
            </w:tcBorders>
          </w:tcPr>
          <w:p w:rsidR="000E3E99" w:rsidRPr="004D5C4A" w:rsidRDefault="000E3E99" w:rsidP="000E3E99">
            <w:pPr>
              <w:spacing w:line="288" w:lineRule="auto"/>
              <w:rPr>
                <w:rFonts w:ascii="Times New Roman" w:hAnsi="Times New Roman" w:cs="Times New Roman"/>
                <w:sz w:val="24"/>
                <w:szCs w:val="24"/>
              </w:rPr>
            </w:pPr>
          </w:p>
        </w:tc>
      </w:tr>
      <w:tr w:rsidR="000E3E99" w:rsidRPr="005C6AF6" w:rsidTr="000E3E99">
        <w:trPr>
          <w:trHeight w:val="85"/>
        </w:trPr>
        <w:tc>
          <w:tcPr>
            <w:tcW w:w="3021" w:type="dxa"/>
            <w:gridSpan w:val="4"/>
            <w:vMerge w:val="restart"/>
            <w:tcBorders>
              <w:top w:val="single" w:sz="4" w:space="0" w:color="auto"/>
              <w:left w:val="single" w:sz="4" w:space="0" w:color="auto"/>
              <w:right w:val="single" w:sz="4" w:space="0" w:color="auto"/>
            </w:tcBorders>
            <w:vAlign w:val="center"/>
          </w:tcPr>
          <w:p w:rsidR="000E3E99" w:rsidRPr="009D5C89" w:rsidRDefault="000E3E99" w:rsidP="000E3E99">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Меҳнат ҳаракатлари</w:t>
            </w:r>
          </w:p>
        </w:tc>
        <w:tc>
          <w:tcPr>
            <w:tcW w:w="6158" w:type="dxa"/>
            <w:gridSpan w:val="6"/>
            <w:tcBorders>
              <w:top w:val="single" w:sz="4" w:space="0" w:color="auto"/>
              <w:left w:val="single" w:sz="4" w:space="0" w:color="auto"/>
              <w:bottom w:val="single" w:sz="4" w:space="0" w:color="auto"/>
              <w:right w:val="single" w:sz="4" w:space="0" w:color="auto"/>
            </w:tcBorders>
            <w:vAlign w:val="center"/>
          </w:tcPr>
          <w:p w:rsidR="000E3E99" w:rsidRPr="00891BB0" w:rsidRDefault="000E3E99" w:rsidP="000E3E99">
            <w:pPr>
              <w:rPr>
                <w:sz w:val="24"/>
                <w:szCs w:val="24"/>
                <w:lang w:val="uz-Cyrl-UZ"/>
              </w:rPr>
            </w:pPr>
            <w:r w:rsidRPr="00891BB0">
              <w:rPr>
                <w:rFonts w:ascii="Times New Roman" w:hAnsi="Times New Roman"/>
                <w:bCs/>
                <w:sz w:val="24"/>
                <w:szCs w:val="24"/>
                <w:lang w:val="uz-Cyrl-UZ"/>
              </w:rPr>
              <w:t>Отқинга қарши ускуналар учун зичлагич</w:t>
            </w:r>
            <w:r w:rsidR="00E96CB5">
              <w:rPr>
                <w:rFonts w:ascii="Times New Roman" w:hAnsi="Times New Roman"/>
                <w:bCs/>
                <w:sz w:val="24"/>
                <w:szCs w:val="24"/>
                <w:lang w:val="uz-Cyrl-UZ"/>
              </w:rPr>
              <w:t xml:space="preserve"> ҳалқаларни тайёрлаш ва ўрнатиш</w:t>
            </w:r>
          </w:p>
        </w:tc>
      </w:tr>
      <w:tr w:rsidR="000E3E99" w:rsidRPr="005C6AF6" w:rsidTr="000E3E99">
        <w:trPr>
          <w:trHeight w:val="85"/>
        </w:trPr>
        <w:tc>
          <w:tcPr>
            <w:tcW w:w="3021" w:type="dxa"/>
            <w:gridSpan w:val="4"/>
            <w:vMerge/>
            <w:tcBorders>
              <w:top w:val="single" w:sz="4" w:space="0" w:color="auto"/>
              <w:left w:val="single" w:sz="4" w:space="0" w:color="auto"/>
              <w:right w:val="single" w:sz="4" w:space="0" w:color="auto"/>
            </w:tcBorders>
            <w:vAlign w:val="center"/>
          </w:tcPr>
          <w:p w:rsidR="000E3E99" w:rsidRDefault="000E3E99" w:rsidP="000E3E99">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vAlign w:val="center"/>
          </w:tcPr>
          <w:p w:rsidR="000E3E99" w:rsidRPr="00891BB0" w:rsidRDefault="000E3E99" w:rsidP="000E3E99">
            <w:pPr>
              <w:rPr>
                <w:sz w:val="24"/>
                <w:szCs w:val="24"/>
                <w:lang w:val="uz-Cyrl-UZ"/>
              </w:rPr>
            </w:pPr>
            <w:r w:rsidRPr="00891BB0">
              <w:rPr>
                <w:rFonts w:ascii="Times New Roman" w:hAnsi="Times New Roman"/>
                <w:sz w:val="24"/>
                <w:szCs w:val="24"/>
                <w:lang w:val="uz-Cyrl-UZ"/>
              </w:rPr>
              <w:t xml:space="preserve">Отқинга қарши ускуналарнинг ствол қисмига </w:t>
            </w:r>
            <w:r w:rsidR="00E96CB5">
              <w:rPr>
                <w:rFonts w:ascii="Times New Roman" w:hAnsi="Times New Roman"/>
                <w:sz w:val="24"/>
                <w:szCs w:val="24"/>
                <w:lang w:val="uz-Cyrl-UZ"/>
              </w:rPr>
              <w:t>фланецли бирикмаларни маҳкамлаш</w:t>
            </w:r>
          </w:p>
        </w:tc>
      </w:tr>
      <w:tr w:rsidR="000E3E99" w:rsidRPr="003D5ED5" w:rsidTr="000E3E99">
        <w:trPr>
          <w:trHeight w:val="85"/>
        </w:trPr>
        <w:tc>
          <w:tcPr>
            <w:tcW w:w="3021" w:type="dxa"/>
            <w:gridSpan w:val="4"/>
            <w:vMerge/>
            <w:tcBorders>
              <w:top w:val="single" w:sz="4" w:space="0" w:color="auto"/>
              <w:left w:val="single" w:sz="4" w:space="0" w:color="auto"/>
              <w:right w:val="single" w:sz="4" w:space="0" w:color="auto"/>
            </w:tcBorders>
            <w:vAlign w:val="center"/>
          </w:tcPr>
          <w:p w:rsidR="000E3E99" w:rsidRDefault="000E3E99" w:rsidP="000E3E99">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vAlign w:val="center"/>
          </w:tcPr>
          <w:p w:rsidR="000E3E99" w:rsidRPr="00891BB0" w:rsidRDefault="000E3E99" w:rsidP="000E3E99">
            <w:pPr>
              <w:rPr>
                <w:sz w:val="24"/>
                <w:szCs w:val="24"/>
                <w:lang w:val="uz-Cyrl-UZ"/>
              </w:rPr>
            </w:pPr>
            <w:r w:rsidRPr="00891BB0">
              <w:rPr>
                <w:rFonts w:ascii="Times New Roman" w:hAnsi="Times New Roman"/>
                <w:sz w:val="24"/>
                <w:szCs w:val="24"/>
                <w:lang w:val="uz-Cyrl-UZ"/>
              </w:rPr>
              <w:t>Дросселлаш ва сўндириш блоклари</w:t>
            </w:r>
            <w:r w:rsidR="00E96CB5">
              <w:rPr>
                <w:rFonts w:ascii="Times New Roman" w:hAnsi="Times New Roman"/>
                <w:sz w:val="24"/>
                <w:szCs w:val="24"/>
                <w:lang w:val="uz-Cyrl-UZ"/>
              </w:rPr>
              <w:t>ни ташлама қувурлари билан улаш</w:t>
            </w:r>
          </w:p>
        </w:tc>
      </w:tr>
      <w:tr w:rsidR="000E3E99" w:rsidRPr="005C6AF6" w:rsidTr="000E3E99">
        <w:trPr>
          <w:trHeight w:val="85"/>
        </w:trPr>
        <w:tc>
          <w:tcPr>
            <w:tcW w:w="3021" w:type="dxa"/>
            <w:gridSpan w:val="4"/>
            <w:vMerge/>
            <w:tcBorders>
              <w:top w:val="single" w:sz="4" w:space="0" w:color="auto"/>
              <w:left w:val="single" w:sz="4" w:space="0" w:color="auto"/>
              <w:right w:val="single" w:sz="4" w:space="0" w:color="auto"/>
            </w:tcBorders>
            <w:vAlign w:val="center"/>
          </w:tcPr>
          <w:p w:rsidR="000E3E99" w:rsidRDefault="000E3E99" w:rsidP="000E3E99">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vAlign w:val="center"/>
          </w:tcPr>
          <w:p w:rsidR="000E3E99" w:rsidRPr="00891BB0" w:rsidRDefault="000E3E99" w:rsidP="000E3E99">
            <w:pPr>
              <w:rPr>
                <w:sz w:val="24"/>
                <w:szCs w:val="24"/>
                <w:lang w:val="uz-Cyrl-UZ"/>
              </w:rPr>
            </w:pPr>
            <w:r w:rsidRPr="00891BB0">
              <w:rPr>
                <w:rFonts w:ascii="Times New Roman" w:hAnsi="Times New Roman"/>
                <w:sz w:val="24"/>
                <w:szCs w:val="24"/>
                <w:lang w:val="uz-Cyrl-UZ"/>
              </w:rPr>
              <w:t>Беркитиш жиҳозлари ва ташлама қувурларининг устунларини ўр</w:t>
            </w:r>
            <w:r w:rsidR="00E96CB5">
              <w:rPr>
                <w:rFonts w:ascii="Times New Roman" w:hAnsi="Times New Roman"/>
                <w:sz w:val="24"/>
                <w:szCs w:val="24"/>
                <w:lang w:val="uz-Cyrl-UZ"/>
              </w:rPr>
              <w:t>натиш, монтаж ва демонтаж қилиш</w:t>
            </w:r>
          </w:p>
        </w:tc>
      </w:tr>
      <w:tr w:rsidR="000E3E99" w:rsidRPr="005C6AF6" w:rsidTr="000E3E99">
        <w:trPr>
          <w:trHeight w:val="84"/>
        </w:trPr>
        <w:tc>
          <w:tcPr>
            <w:tcW w:w="3021" w:type="dxa"/>
            <w:gridSpan w:val="4"/>
            <w:vMerge/>
            <w:tcBorders>
              <w:left w:val="single" w:sz="4" w:space="0" w:color="auto"/>
              <w:right w:val="single" w:sz="4" w:space="0" w:color="auto"/>
            </w:tcBorders>
            <w:vAlign w:val="center"/>
          </w:tcPr>
          <w:p w:rsidR="000E3E99" w:rsidRDefault="000E3E99" w:rsidP="000E3E99">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vAlign w:val="center"/>
          </w:tcPr>
          <w:p w:rsidR="000E3E99" w:rsidRPr="00891BB0" w:rsidRDefault="000E3E99" w:rsidP="000E3E99">
            <w:pPr>
              <w:rPr>
                <w:sz w:val="24"/>
                <w:szCs w:val="24"/>
                <w:lang w:val="uz-Cyrl-UZ"/>
              </w:rPr>
            </w:pPr>
            <w:r w:rsidRPr="00891BB0">
              <w:rPr>
                <w:rFonts w:ascii="Times New Roman" w:hAnsi="Times New Roman"/>
                <w:sz w:val="24"/>
                <w:szCs w:val="24"/>
                <w:lang w:val="uz-Cyrl-UZ"/>
              </w:rPr>
              <w:t>Нефть ва газ қидируви ва ишлатиш қудуқлари бурғуловчисининг раҳбарлиги остида ташлама линияларни йиғи</w:t>
            </w:r>
            <w:r w:rsidR="00E96CB5">
              <w:rPr>
                <w:rFonts w:ascii="Times New Roman" w:hAnsi="Times New Roman"/>
                <w:sz w:val="24"/>
                <w:szCs w:val="24"/>
                <w:lang w:val="uz-Cyrl-UZ"/>
              </w:rPr>
              <w:t>ш ва бўлакларга ажратиш</w:t>
            </w:r>
          </w:p>
        </w:tc>
      </w:tr>
      <w:tr w:rsidR="000E3E99" w:rsidRPr="005C6AF6" w:rsidTr="000E3E99">
        <w:tc>
          <w:tcPr>
            <w:tcW w:w="3021" w:type="dxa"/>
            <w:gridSpan w:val="4"/>
            <w:vMerge w:val="restart"/>
            <w:tcBorders>
              <w:top w:val="single" w:sz="4" w:space="0" w:color="auto"/>
              <w:left w:val="single" w:sz="4" w:space="0" w:color="auto"/>
              <w:right w:val="single" w:sz="4" w:space="0" w:color="auto"/>
            </w:tcBorders>
            <w:vAlign w:val="center"/>
          </w:tcPr>
          <w:p w:rsidR="000E3E99" w:rsidRPr="009D5C89" w:rsidRDefault="000E3E99" w:rsidP="000E3E99">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Зарур кўникмалар</w:t>
            </w:r>
          </w:p>
        </w:tc>
        <w:tc>
          <w:tcPr>
            <w:tcW w:w="6158" w:type="dxa"/>
            <w:gridSpan w:val="6"/>
            <w:tcBorders>
              <w:top w:val="single" w:sz="4" w:space="0" w:color="auto"/>
              <w:left w:val="single" w:sz="4" w:space="0" w:color="auto"/>
              <w:bottom w:val="single" w:sz="4" w:space="0" w:color="auto"/>
              <w:right w:val="single" w:sz="4" w:space="0" w:color="auto"/>
            </w:tcBorders>
            <w:vAlign w:val="center"/>
          </w:tcPr>
          <w:p w:rsidR="000E3E99" w:rsidRPr="00891BB0" w:rsidRDefault="000E3E99" w:rsidP="000E3E99">
            <w:pPr>
              <w:shd w:val="clear" w:color="auto" w:fill="FFFFFF"/>
              <w:tabs>
                <w:tab w:val="left" w:pos="1018"/>
              </w:tabs>
              <w:rPr>
                <w:sz w:val="24"/>
                <w:szCs w:val="24"/>
                <w:lang w:val="uz-Cyrl-UZ"/>
              </w:rPr>
            </w:pPr>
            <w:r w:rsidRPr="00891BB0">
              <w:rPr>
                <w:rFonts w:ascii="Times New Roman" w:hAnsi="Times New Roman"/>
                <w:sz w:val="24"/>
                <w:szCs w:val="24"/>
                <w:lang w:val="uz-Cyrl-UZ"/>
              </w:rPr>
              <w:t>Фланецли бирикмаларни тайёрлаш</w:t>
            </w:r>
            <w:r w:rsidR="00E96CB5">
              <w:rPr>
                <w:rFonts w:ascii="Times New Roman" w:hAnsi="Times New Roman"/>
                <w:sz w:val="24"/>
                <w:szCs w:val="24"/>
                <w:lang w:val="uz-Cyrl-UZ"/>
              </w:rPr>
              <w:t xml:space="preserve"> ва зичлагич ҳалқаларни ўрнатиш</w:t>
            </w:r>
          </w:p>
        </w:tc>
      </w:tr>
      <w:tr w:rsidR="000E3E99" w:rsidRPr="003D5ED5" w:rsidTr="000E3E99">
        <w:tc>
          <w:tcPr>
            <w:tcW w:w="3021" w:type="dxa"/>
            <w:gridSpan w:val="4"/>
            <w:vMerge/>
            <w:tcBorders>
              <w:top w:val="single" w:sz="4" w:space="0" w:color="auto"/>
              <w:left w:val="single" w:sz="4" w:space="0" w:color="auto"/>
              <w:right w:val="single" w:sz="4" w:space="0" w:color="auto"/>
            </w:tcBorders>
            <w:vAlign w:val="center"/>
          </w:tcPr>
          <w:p w:rsidR="000E3E99" w:rsidRDefault="000E3E99" w:rsidP="000E3E99">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vAlign w:val="center"/>
          </w:tcPr>
          <w:p w:rsidR="000E3E99" w:rsidRPr="00891BB0" w:rsidRDefault="00E96CB5" w:rsidP="000E3E99">
            <w:pPr>
              <w:rPr>
                <w:sz w:val="24"/>
                <w:szCs w:val="24"/>
                <w:lang w:val="uz-Cyrl-UZ"/>
              </w:rPr>
            </w:pPr>
            <w:r>
              <w:rPr>
                <w:rFonts w:ascii="Times New Roman" w:hAnsi="Times New Roman"/>
                <w:sz w:val="24"/>
                <w:szCs w:val="24"/>
                <w:lang w:val="uz-Cyrl-UZ"/>
              </w:rPr>
              <w:t>Фланецли бирикмаларни қотириш</w:t>
            </w:r>
          </w:p>
        </w:tc>
      </w:tr>
      <w:tr w:rsidR="000E3E99" w:rsidRPr="005C6AF6" w:rsidTr="000E3E99">
        <w:tc>
          <w:tcPr>
            <w:tcW w:w="3021" w:type="dxa"/>
            <w:gridSpan w:val="4"/>
            <w:vMerge/>
            <w:tcBorders>
              <w:left w:val="single" w:sz="4" w:space="0" w:color="auto"/>
              <w:right w:val="single" w:sz="4" w:space="0" w:color="auto"/>
            </w:tcBorders>
            <w:vAlign w:val="center"/>
          </w:tcPr>
          <w:p w:rsidR="000E3E99" w:rsidRDefault="000E3E99" w:rsidP="000E3E99">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vAlign w:val="center"/>
          </w:tcPr>
          <w:p w:rsidR="000E3E99" w:rsidRPr="00891BB0" w:rsidRDefault="000E3E99" w:rsidP="000E3E99">
            <w:pPr>
              <w:rPr>
                <w:sz w:val="24"/>
                <w:szCs w:val="24"/>
                <w:lang w:val="uz-Cyrl-UZ"/>
              </w:rPr>
            </w:pPr>
            <w:r w:rsidRPr="00891BB0">
              <w:rPr>
                <w:rFonts w:ascii="Times New Roman" w:hAnsi="Times New Roman"/>
                <w:sz w:val="24"/>
                <w:szCs w:val="24"/>
                <w:lang w:val="uz-Cyrl-UZ"/>
              </w:rPr>
              <w:t>Дросселлаш ва сўндириш блокларининг кириш (чиқиш) фланецлари</w:t>
            </w:r>
            <w:r w:rsidR="00E96CB5">
              <w:rPr>
                <w:rFonts w:ascii="Times New Roman" w:hAnsi="Times New Roman"/>
                <w:sz w:val="24"/>
                <w:szCs w:val="24"/>
                <w:lang w:val="uz-Cyrl-UZ"/>
              </w:rPr>
              <w:t>ни ташлама қувурлари билан улаш</w:t>
            </w:r>
          </w:p>
        </w:tc>
      </w:tr>
      <w:tr w:rsidR="000E3E99" w:rsidRPr="003D5ED5" w:rsidTr="000E3E99">
        <w:tc>
          <w:tcPr>
            <w:tcW w:w="3021" w:type="dxa"/>
            <w:gridSpan w:val="4"/>
            <w:vMerge/>
            <w:tcBorders>
              <w:left w:val="single" w:sz="4" w:space="0" w:color="auto"/>
              <w:right w:val="single" w:sz="4" w:space="0" w:color="auto"/>
            </w:tcBorders>
            <w:vAlign w:val="center"/>
          </w:tcPr>
          <w:p w:rsidR="000E3E99" w:rsidRDefault="000E3E99" w:rsidP="000E3E99">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vAlign w:val="center"/>
          </w:tcPr>
          <w:p w:rsidR="000E3E99" w:rsidRPr="00891BB0" w:rsidRDefault="000E3E99" w:rsidP="000E3E99">
            <w:pPr>
              <w:rPr>
                <w:sz w:val="24"/>
                <w:szCs w:val="24"/>
                <w:lang w:val="uz-Cyrl-UZ"/>
              </w:rPr>
            </w:pPr>
            <w:r w:rsidRPr="00891BB0">
              <w:rPr>
                <w:rFonts w:ascii="Times New Roman" w:hAnsi="Times New Roman"/>
                <w:sz w:val="24"/>
                <w:szCs w:val="24"/>
                <w:lang w:val="uz-Cyrl-UZ"/>
              </w:rPr>
              <w:t>Ташлама қувурларининг</w:t>
            </w:r>
            <w:r w:rsidR="00E96CB5">
              <w:rPr>
                <w:rFonts w:ascii="Times New Roman" w:hAnsi="Times New Roman"/>
                <w:sz w:val="24"/>
                <w:szCs w:val="24"/>
                <w:lang w:val="uz-Cyrl-UZ"/>
              </w:rPr>
              <w:t xml:space="preserve"> таянч устунларини монтаж қилиш</w:t>
            </w:r>
          </w:p>
        </w:tc>
      </w:tr>
      <w:tr w:rsidR="000E3E99" w:rsidRPr="005C6AF6" w:rsidTr="000E3E99">
        <w:tc>
          <w:tcPr>
            <w:tcW w:w="3021" w:type="dxa"/>
            <w:gridSpan w:val="4"/>
            <w:vMerge/>
            <w:tcBorders>
              <w:left w:val="single" w:sz="4" w:space="0" w:color="auto"/>
              <w:right w:val="single" w:sz="4" w:space="0" w:color="auto"/>
            </w:tcBorders>
            <w:vAlign w:val="center"/>
          </w:tcPr>
          <w:p w:rsidR="000E3E99" w:rsidRDefault="000E3E99" w:rsidP="000E3E99">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vAlign w:val="center"/>
          </w:tcPr>
          <w:p w:rsidR="000E3E99" w:rsidRPr="00891BB0" w:rsidRDefault="000E3E99" w:rsidP="000E3E99">
            <w:pPr>
              <w:rPr>
                <w:sz w:val="24"/>
                <w:szCs w:val="24"/>
                <w:lang w:val="uz-Cyrl-UZ"/>
              </w:rPr>
            </w:pPr>
            <w:r w:rsidRPr="00891BB0">
              <w:rPr>
                <w:rFonts w:ascii="Times New Roman" w:hAnsi="Times New Roman"/>
                <w:sz w:val="24"/>
                <w:szCs w:val="24"/>
                <w:lang w:val="uz-Cyrl-UZ"/>
              </w:rPr>
              <w:t>Ташлама қувурларни ётқизиш, бир-бирига улаш ва таянч устунларига маҳкамлаш</w:t>
            </w:r>
          </w:p>
        </w:tc>
      </w:tr>
      <w:tr w:rsidR="000E3E99" w:rsidRPr="005C6AF6" w:rsidTr="000E3E99">
        <w:tc>
          <w:tcPr>
            <w:tcW w:w="3021" w:type="dxa"/>
            <w:gridSpan w:val="4"/>
            <w:vMerge w:val="restart"/>
            <w:tcBorders>
              <w:top w:val="single" w:sz="4" w:space="0" w:color="auto"/>
              <w:left w:val="single" w:sz="4" w:space="0" w:color="auto"/>
              <w:right w:val="single" w:sz="4" w:space="0" w:color="auto"/>
            </w:tcBorders>
            <w:vAlign w:val="center"/>
          </w:tcPr>
          <w:p w:rsidR="000E3E99" w:rsidRPr="00201605" w:rsidRDefault="000E3E99" w:rsidP="000E3E99">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Зарур билимлар</w:t>
            </w:r>
          </w:p>
        </w:tc>
        <w:tc>
          <w:tcPr>
            <w:tcW w:w="6158" w:type="dxa"/>
            <w:gridSpan w:val="6"/>
            <w:tcBorders>
              <w:top w:val="single" w:sz="4" w:space="0" w:color="auto"/>
              <w:left w:val="single" w:sz="4" w:space="0" w:color="auto"/>
              <w:bottom w:val="single" w:sz="4" w:space="0" w:color="auto"/>
              <w:right w:val="single" w:sz="4" w:space="0" w:color="auto"/>
            </w:tcBorders>
            <w:vAlign w:val="center"/>
          </w:tcPr>
          <w:p w:rsidR="000E3E99" w:rsidRPr="00891BB0" w:rsidRDefault="000E3E99" w:rsidP="000E3E99">
            <w:pPr>
              <w:rPr>
                <w:sz w:val="24"/>
                <w:szCs w:val="24"/>
                <w:lang w:val="uz-Cyrl-UZ"/>
              </w:rPr>
            </w:pPr>
            <w:r w:rsidRPr="00891BB0">
              <w:rPr>
                <w:rFonts w:ascii="Times New Roman" w:hAnsi="Times New Roman"/>
                <w:sz w:val="24"/>
                <w:szCs w:val="24"/>
                <w:lang w:val="uz-Cyrl-UZ"/>
              </w:rPr>
              <w:t>Отқинга қарши жиҳозларни</w:t>
            </w:r>
            <w:r w:rsidR="00E96CB5">
              <w:rPr>
                <w:rFonts w:ascii="Times New Roman" w:hAnsi="Times New Roman"/>
                <w:sz w:val="24"/>
                <w:szCs w:val="24"/>
                <w:lang w:val="uz-Cyrl-UZ"/>
              </w:rPr>
              <w:t xml:space="preserve"> боғлаш ва монтаж қилиш схемаси</w:t>
            </w:r>
          </w:p>
        </w:tc>
      </w:tr>
      <w:tr w:rsidR="000E3E99" w:rsidRPr="005C6AF6" w:rsidTr="000E3E99">
        <w:tc>
          <w:tcPr>
            <w:tcW w:w="3021" w:type="dxa"/>
            <w:gridSpan w:val="4"/>
            <w:vMerge/>
            <w:tcBorders>
              <w:top w:val="single" w:sz="4" w:space="0" w:color="auto"/>
              <w:left w:val="single" w:sz="4" w:space="0" w:color="auto"/>
              <w:right w:val="single" w:sz="4" w:space="0" w:color="auto"/>
            </w:tcBorders>
            <w:vAlign w:val="center"/>
          </w:tcPr>
          <w:p w:rsidR="000E3E99" w:rsidRDefault="000E3E99" w:rsidP="000E3E99">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vAlign w:val="center"/>
          </w:tcPr>
          <w:p w:rsidR="000E3E99" w:rsidRPr="00891BB0" w:rsidRDefault="000E3E99" w:rsidP="000E3E99">
            <w:pPr>
              <w:rPr>
                <w:sz w:val="24"/>
                <w:szCs w:val="24"/>
                <w:lang w:val="uz-Cyrl-UZ"/>
              </w:rPr>
            </w:pPr>
            <w:r w:rsidRPr="00891BB0">
              <w:rPr>
                <w:rFonts w:ascii="Times New Roman" w:hAnsi="Times New Roman"/>
                <w:sz w:val="24"/>
                <w:szCs w:val="24"/>
                <w:lang w:val="uz-Cyrl-UZ"/>
              </w:rPr>
              <w:t>Отқинга қарши ускуналарнинг фланецли бирикмаларни йиғишга техник талаб</w:t>
            </w:r>
            <w:r w:rsidR="00E96CB5">
              <w:rPr>
                <w:rFonts w:ascii="Times New Roman" w:hAnsi="Times New Roman"/>
                <w:sz w:val="24"/>
                <w:szCs w:val="24"/>
                <w:lang w:val="uz-Cyrl-UZ"/>
              </w:rPr>
              <w:t>лар</w:t>
            </w:r>
          </w:p>
        </w:tc>
      </w:tr>
      <w:tr w:rsidR="000E3E99" w:rsidRPr="005C6AF6" w:rsidTr="000E3E99">
        <w:tc>
          <w:tcPr>
            <w:tcW w:w="3021" w:type="dxa"/>
            <w:gridSpan w:val="4"/>
            <w:vMerge/>
            <w:tcBorders>
              <w:top w:val="single" w:sz="4" w:space="0" w:color="auto"/>
              <w:left w:val="single" w:sz="4" w:space="0" w:color="auto"/>
              <w:right w:val="single" w:sz="4" w:space="0" w:color="auto"/>
            </w:tcBorders>
            <w:vAlign w:val="center"/>
          </w:tcPr>
          <w:p w:rsidR="000E3E99" w:rsidRDefault="000E3E99" w:rsidP="000E3E99">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vAlign w:val="center"/>
          </w:tcPr>
          <w:p w:rsidR="000E3E99" w:rsidRPr="00891BB0" w:rsidRDefault="000E3E99" w:rsidP="000E3E99">
            <w:pPr>
              <w:rPr>
                <w:rFonts w:ascii="Times New Roman" w:hAnsi="Times New Roman"/>
                <w:sz w:val="24"/>
                <w:szCs w:val="24"/>
                <w:lang w:val="uz-Cyrl-UZ"/>
              </w:rPr>
            </w:pPr>
            <w:r w:rsidRPr="00891BB0">
              <w:rPr>
                <w:rFonts w:ascii="Times New Roman" w:hAnsi="Times New Roman"/>
                <w:sz w:val="24"/>
                <w:szCs w:val="24"/>
                <w:lang w:val="uz-Cyrl-UZ"/>
              </w:rPr>
              <w:t>Отқинга қарши жиҳозларни монтаж қилиш</w:t>
            </w:r>
            <w:r w:rsidR="00E96CB5">
              <w:rPr>
                <w:rFonts w:ascii="Times New Roman" w:hAnsi="Times New Roman"/>
                <w:sz w:val="24"/>
                <w:szCs w:val="24"/>
                <w:lang w:val="uz-Cyrl-UZ"/>
              </w:rPr>
              <w:t xml:space="preserve"> ва ишлатиш бўйича йўриқномалар</w:t>
            </w:r>
          </w:p>
        </w:tc>
      </w:tr>
      <w:tr w:rsidR="000E3E99" w:rsidRPr="003D5ED5" w:rsidTr="000E3E99">
        <w:tc>
          <w:tcPr>
            <w:tcW w:w="3021" w:type="dxa"/>
            <w:gridSpan w:val="4"/>
            <w:vMerge/>
            <w:tcBorders>
              <w:left w:val="single" w:sz="4" w:space="0" w:color="auto"/>
              <w:right w:val="single" w:sz="4" w:space="0" w:color="auto"/>
            </w:tcBorders>
            <w:vAlign w:val="center"/>
          </w:tcPr>
          <w:p w:rsidR="000E3E99" w:rsidRDefault="000E3E99" w:rsidP="000E3E99">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vAlign w:val="center"/>
          </w:tcPr>
          <w:p w:rsidR="000E3E99" w:rsidRPr="00891BB0" w:rsidRDefault="000E3E99" w:rsidP="000E3E99">
            <w:pPr>
              <w:rPr>
                <w:sz w:val="24"/>
                <w:szCs w:val="24"/>
                <w:lang w:val="uz-Cyrl-UZ"/>
              </w:rPr>
            </w:pPr>
            <w:r w:rsidRPr="00891BB0">
              <w:rPr>
                <w:rFonts w:ascii="Times New Roman" w:hAnsi="Times New Roman"/>
                <w:sz w:val="24"/>
                <w:szCs w:val="24"/>
                <w:lang w:val="uz-Cyrl-UZ"/>
              </w:rPr>
              <w:t>Беркитиш жиҳозлари ва оқимни ташлаш линияларининг таянч устунларини</w:t>
            </w:r>
            <w:r w:rsidR="00E96CB5">
              <w:rPr>
                <w:rFonts w:ascii="Times New Roman" w:hAnsi="Times New Roman"/>
                <w:sz w:val="24"/>
                <w:szCs w:val="24"/>
                <w:lang w:val="uz-Cyrl-UZ"/>
              </w:rPr>
              <w:t xml:space="preserve"> монтаж қилишга техник талаблар</w:t>
            </w:r>
          </w:p>
        </w:tc>
      </w:tr>
      <w:tr w:rsidR="000E3E99" w:rsidRPr="005C6AF6" w:rsidTr="000E3E99">
        <w:tc>
          <w:tcPr>
            <w:tcW w:w="3021" w:type="dxa"/>
            <w:gridSpan w:val="4"/>
            <w:vMerge/>
            <w:tcBorders>
              <w:left w:val="single" w:sz="4" w:space="0" w:color="auto"/>
              <w:right w:val="single" w:sz="4" w:space="0" w:color="auto"/>
            </w:tcBorders>
            <w:vAlign w:val="center"/>
          </w:tcPr>
          <w:p w:rsidR="000E3E99" w:rsidRDefault="000E3E99" w:rsidP="000E3E99">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vAlign w:val="center"/>
          </w:tcPr>
          <w:p w:rsidR="000E3E99" w:rsidRPr="00891BB0" w:rsidRDefault="000E3E99" w:rsidP="000E3E99">
            <w:pPr>
              <w:rPr>
                <w:sz w:val="24"/>
                <w:szCs w:val="24"/>
                <w:lang w:val="uz-Cyrl-UZ"/>
              </w:rPr>
            </w:pPr>
            <w:r w:rsidRPr="00891BB0">
              <w:rPr>
                <w:rFonts w:ascii="Times New Roman" w:hAnsi="Times New Roman"/>
                <w:sz w:val="24"/>
                <w:szCs w:val="24"/>
                <w:lang w:val="uz-Cyrl-UZ"/>
              </w:rPr>
              <w:t>Меҳнатни муҳофаза қилиш ва саноат хавфсизлиги ҳамда экологик хавфсизлик соҳ</w:t>
            </w:r>
            <w:r w:rsidR="00E96CB5">
              <w:rPr>
                <w:rFonts w:ascii="Times New Roman" w:hAnsi="Times New Roman"/>
                <w:sz w:val="24"/>
                <w:szCs w:val="24"/>
                <w:lang w:val="uz-Cyrl-UZ"/>
              </w:rPr>
              <w:t>асидаги йўриқнома талаблари</w:t>
            </w:r>
          </w:p>
        </w:tc>
      </w:tr>
      <w:tr w:rsidR="000E3E99" w:rsidRPr="004D5C4A" w:rsidTr="000E3E99">
        <w:tc>
          <w:tcPr>
            <w:tcW w:w="3021" w:type="dxa"/>
            <w:gridSpan w:val="4"/>
            <w:tcBorders>
              <w:top w:val="single" w:sz="4" w:space="0" w:color="auto"/>
              <w:left w:val="single" w:sz="4" w:space="0" w:color="auto"/>
              <w:bottom w:val="single" w:sz="4" w:space="0" w:color="auto"/>
              <w:right w:val="single" w:sz="4" w:space="0" w:color="auto"/>
            </w:tcBorders>
            <w:vAlign w:val="center"/>
          </w:tcPr>
          <w:p w:rsidR="000E3E99" w:rsidRPr="009D5C89" w:rsidRDefault="000E3E99" w:rsidP="000E3E99">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Бошқа тавсифлар</w:t>
            </w:r>
          </w:p>
        </w:tc>
        <w:tc>
          <w:tcPr>
            <w:tcW w:w="6158" w:type="dxa"/>
            <w:gridSpan w:val="6"/>
            <w:tcBorders>
              <w:top w:val="single" w:sz="4" w:space="0" w:color="auto"/>
              <w:left w:val="single" w:sz="4" w:space="0" w:color="auto"/>
              <w:bottom w:val="single" w:sz="4" w:space="0" w:color="auto"/>
              <w:right w:val="single" w:sz="4" w:space="0" w:color="auto"/>
            </w:tcBorders>
          </w:tcPr>
          <w:p w:rsidR="000E3E99" w:rsidRPr="00891BB0" w:rsidRDefault="000E3E99" w:rsidP="000E3E99">
            <w:pPr>
              <w:spacing w:line="288" w:lineRule="auto"/>
              <w:rPr>
                <w:rFonts w:ascii="Times New Roman" w:hAnsi="Times New Roman" w:cs="Times New Roman"/>
                <w:sz w:val="24"/>
                <w:szCs w:val="24"/>
                <w:lang w:val="uz-Cyrl-UZ"/>
              </w:rPr>
            </w:pPr>
            <w:r w:rsidRPr="00891BB0">
              <w:rPr>
                <w:rFonts w:ascii="Times New Roman" w:hAnsi="Times New Roman" w:cs="Times New Roman"/>
                <w:sz w:val="24"/>
                <w:szCs w:val="24"/>
                <w:lang w:val="uz-Cyrl-UZ"/>
              </w:rPr>
              <w:t>-</w:t>
            </w:r>
          </w:p>
        </w:tc>
      </w:tr>
    </w:tbl>
    <w:p w:rsidR="000E3E99" w:rsidRDefault="000E3E99" w:rsidP="00804EFC">
      <w:pPr>
        <w:spacing w:after="0" w:line="288" w:lineRule="auto"/>
        <w:rPr>
          <w:rFonts w:ascii="Times New Roman" w:hAnsi="Times New Roman" w:cs="Times New Roman"/>
          <w:sz w:val="24"/>
          <w:szCs w:val="24"/>
        </w:rPr>
      </w:pPr>
    </w:p>
    <w:tbl>
      <w:tblPr>
        <w:tblStyle w:val="a3"/>
        <w:tblW w:w="0" w:type="auto"/>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288"/>
        <w:gridCol w:w="569"/>
        <w:gridCol w:w="622"/>
        <w:gridCol w:w="150"/>
        <w:gridCol w:w="315"/>
        <w:gridCol w:w="2399"/>
        <w:gridCol w:w="1636"/>
        <w:gridCol w:w="551"/>
        <w:gridCol w:w="1091"/>
      </w:tblGrid>
      <w:tr w:rsidR="000E3E99" w:rsidRPr="004D5C4A" w:rsidTr="00891BB0">
        <w:trPr>
          <w:trHeight w:val="570"/>
        </w:trPr>
        <w:tc>
          <w:tcPr>
            <w:tcW w:w="9164" w:type="dxa"/>
            <w:gridSpan w:val="10"/>
          </w:tcPr>
          <w:p w:rsidR="000E3E99" w:rsidRPr="004D5C4A" w:rsidRDefault="000E3E99" w:rsidP="000E3E99">
            <w:pPr>
              <w:spacing w:line="288" w:lineRule="auto"/>
              <w:ind w:left="573"/>
              <w:rPr>
                <w:rFonts w:ascii="Times New Roman" w:hAnsi="Times New Roman" w:cs="Times New Roman"/>
                <w:b/>
                <w:sz w:val="24"/>
                <w:szCs w:val="24"/>
                <w:lang w:val="uz-Cyrl-UZ"/>
              </w:rPr>
            </w:pPr>
            <w:r>
              <w:rPr>
                <w:rFonts w:ascii="Times New Roman" w:hAnsi="Times New Roman" w:cs="Times New Roman"/>
                <w:b/>
                <w:sz w:val="24"/>
                <w:szCs w:val="24"/>
                <w:lang w:val="uz-Cyrl-UZ"/>
              </w:rPr>
              <w:t>3.3</w:t>
            </w:r>
            <w:r w:rsidRPr="004D5C4A">
              <w:rPr>
                <w:rFonts w:ascii="Times New Roman" w:hAnsi="Times New Roman" w:cs="Times New Roman"/>
                <w:b/>
                <w:sz w:val="24"/>
                <w:szCs w:val="24"/>
                <w:lang w:val="uz-Cyrl-UZ"/>
              </w:rPr>
              <w:t>.</w:t>
            </w:r>
            <w:r>
              <w:rPr>
                <w:rFonts w:ascii="Times New Roman" w:hAnsi="Times New Roman" w:cs="Times New Roman"/>
                <w:b/>
                <w:sz w:val="24"/>
                <w:szCs w:val="24"/>
                <w:lang w:val="uz-Cyrl-UZ"/>
              </w:rPr>
              <w:t>5.</w:t>
            </w:r>
            <w:r w:rsidRPr="004D5C4A">
              <w:rPr>
                <w:rFonts w:ascii="Times New Roman" w:hAnsi="Times New Roman" w:cs="Times New Roman"/>
                <w:b/>
                <w:sz w:val="24"/>
                <w:szCs w:val="24"/>
                <w:lang w:val="uz-Cyrl-UZ"/>
              </w:rPr>
              <w:t xml:space="preserve"> МЕҲНАТ ВАЗИФА</w:t>
            </w:r>
            <w:r>
              <w:rPr>
                <w:rFonts w:ascii="Times New Roman" w:hAnsi="Times New Roman" w:cs="Times New Roman"/>
                <w:b/>
                <w:sz w:val="24"/>
                <w:szCs w:val="24"/>
                <w:lang w:val="uz-Cyrl-UZ"/>
              </w:rPr>
              <w:t>ЛАР</w:t>
            </w:r>
            <w:r w:rsidRPr="004D5C4A">
              <w:rPr>
                <w:rFonts w:ascii="Times New Roman" w:hAnsi="Times New Roman" w:cs="Times New Roman"/>
                <w:b/>
                <w:sz w:val="24"/>
                <w:szCs w:val="24"/>
                <w:lang w:val="uz-Cyrl-UZ"/>
              </w:rPr>
              <w:t>И</w:t>
            </w:r>
          </w:p>
        </w:tc>
      </w:tr>
      <w:tr w:rsidR="000E3E99" w:rsidRPr="005C6AF6" w:rsidTr="00891BB0">
        <w:tc>
          <w:tcPr>
            <w:tcW w:w="1827" w:type="dxa"/>
            <w:gridSpan w:val="2"/>
            <w:tcBorders>
              <w:right w:val="single" w:sz="4" w:space="0" w:color="auto"/>
            </w:tcBorders>
          </w:tcPr>
          <w:p w:rsidR="000E3E99" w:rsidRPr="004D5C4A" w:rsidRDefault="000E3E99" w:rsidP="000E3E99">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Номланиши</w:t>
            </w:r>
          </w:p>
        </w:tc>
        <w:tc>
          <w:tcPr>
            <w:tcW w:w="7337" w:type="dxa"/>
            <w:gridSpan w:val="8"/>
            <w:tcBorders>
              <w:top w:val="single" w:sz="4" w:space="0" w:color="auto"/>
              <w:left w:val="single" w:sz="4" w:space="0" w:color="auto"/>
              <w:bottom w:val="single" w:sz="4" w:space="0" w:color="auto"/>
              <w:right w:val="single" w:sz="4" w:space="0" w:color="auto"/>
            </w:tcBorders>
            <w:vAlign w:val="center"/>
          </w:tcPr>
          <w:p w:rsidR="000E3E99" w:rsidRPr="00603C3D" w:rsidRDefault="000E3E99" w:rsidP="000E3E99">
            <w:pPr>
              <w:jc w:val="both"/>
              <w:rPr>
                <w:rFonts w:ascii="Times New Roman" w:hAnsi="Times New Roman"/>
                <w:sz w:val="24"/>
                <w:szCs w:val="20"/>
                <w:lang w:val="uz-Cyrl-UZ"/>
              </w:rPr>
            </w:pPr>
            <w:r w:rsidRPr="00603C3D">
              <w:rPr>
                <w:rFonts w:ascii="Times New Roman" w:hAnsi="Times New Roman"/>
                <w:sz w:val="24"/>
                <w:szCs w:val="20"/>
                <w:lang w:val="uz-Cyrl-UZ"/>
              </w:rPr>
              <w:t>Нефть ва газ қидирув ва ишлатиш қудуқлари бурғуловчисининг раҳбарлиги остида чуқурлиги 4000 метрдан юқори бўлган нефть ва газ қудуқлари бурғулашда геофизик тадқиқотлар ўтказишга тайёргарлик кўриш пайтида комплекс ёрдамчи ишларни бажариш</w:t>
            </w:r>
          </w:p>
        </w:tc>
      </w:tr>
      <w:tr w:rsidR="000E3E99" w:rsidRPr="005C6AF6" w:rsidTr="00891BB0">
        <w:tc>
          <w:tcPr>
            <w:tcW w:w="9164" w:type="dxa"/>
            <w:gridSpan w:val="10"/>
          </w:tcPr>
          <w:p w:rsidR="000E3E99" w:rsidRPr="003D5ED5" w:rsidRDefault="000E3E99" w:rsidP="000E3E99">
            <w:pPr>
              <w:spacing w:line="288" w:lineRule="auto"/>
              <w:rPr>
                <w:rFonts w:ascii="Times New Roman" w:hAnsi="Times New Roman" w:cs="Times New Roman"/>
                <w:sz w:val="24"/>
                <w:szCs w:val="24"/>
                <w:lang w:val="uz-Cyrl-UZ"/>
              </w:rPr>
            </w:pPr>
          </w:p>
        </w:tc>
      </w:tr>
      <w:tr w:rsidR="000E3E99" w:rsidRPr="004D5C4A" w:rsidTr="00891BB0">
        <w:tc>
          <w:tcPr>
            <w:tcW w:w="1539" w:type="dxa"/>
          </w:tcPr>
          <w:p w:rsidR="000E3E99" w:rsidRPr="003D5ED5" w:rsidRDefault="000E3E99" w:rsidP="000E3E99">
            <w:pPr>
              <w:spacing w:line="288" w:lineRule="auto"/>
              <w:rPr>
                <w:rFonts w:ascii="Times New Roman" w:hAnsi="Times New Roman" w:cs="Times New Roman"/>
                <w:sz w:val="24"/>
                <w:szCs w:val="24"/>
                <w:lang w:val="uz-Cyrl-UZ"/>
              </w:rPr>
            </w:pPr>
          </w:p>
        </w:tc>
        <w:tc>
          <w:tcPr>
            <w:tcW w:w="857" w:type="dxa"/>
            <w:gridSpan w:val="2"/>
            <w:tcBorders>
              <w:right w:val="single" w:sz="4" w:space="0" w:color="auto"/>
            </w:tcBorders>
          </w:tcPr>
          <w:p w:rsidR="000E3E99" w:rsidRPr="004D5C4A" w:rsidRDefault="000E3E99" w:rsidP="000E3E99">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Коди</w:t>
            </w:r>
          </w:p>
        </w:tc>
        <w:tc>
          <w:tcPr>
            <w:tcW w:w="1087" w:type="dxa"/>
            <w:gridSpan w:val="3"/>
            <w:tcBorders>
              <w:top w:val="single" w:sz="4" w:space="0" w:color="auto"/>
              <w:left w:val="single" w:sz="4" w:space="0" w:color="auto"/>
              <w:bottom w:val="single" w:sz="4" w:space="0" w:color="auto"/>
              <w:right w:val="single" w:sz="4" w:space="0" w:color="auto"/>
            </w:tcBorders>
            <w:vAlign w:val="center"/>
          </w:tcPr>
          <w:p w:rsidR="000E3E99" w:rsidRPr="008C4382" w:rsidRDefault="000E3E99" w:rsidP="000E3E99">
            <w:pPr>
              <w:jc w:val="center"/>
              <w:rPr>
                <w:rFonts w:ascii="Times New Roman" w:hAnsi="Times New Roman"/>
                <w:sz w:val="24"/>
                <w:szCs w:val="24"/>
                <w:lang w:val="uz-Cyrl-UZ"/>
              </w:rPr>
            </w:pPr>
            <w:r>
              <w:rPr>
                <w:rFonts w:ascii="Times New Roman" w:hAnsi="Times New Roman"/>
                <w:sz w:val="24"/>
                <w:szCs w:val="24"/>
                <w:lang w:val="uz-Cyrl-UZ"/>
              </w:rPr>
              <w:t>С</w:t>
            </w:r>
            <w:r w:rsidRPr="008C4382">
              <w:rPr>
                <w:rFonts w:ascii="Times New Roman" w:hAnsi="Times New Roman"/>
                <w:sz w:val="24"/>
                <w:szCs w:val="24"/>
                <w:lang w:val="uz-Cyrl-UZ"/>
              </w:rPr>
              <w:t>/0</w:t>
            </w:r>
            <w:r>
              <w:rPr>
                <w:rFonts w:ascii="Times New Roman" w:hAnsi="Times New Roman"/>
                <w:sz w:val="24"/>
                <w:szCs w:val="24"/>
                <w:lang w:val="uz-Cyrl-UZ"/>
              </w:rPr>
              <w:t>5</w:t>
            </w:r>
            <w:r w:rsidRPr="008C4382">
              <w:rPr>
                <w:rFonts w:ascii="Times New Roman" w:hAnsi="Times New Roman"/>
                <w:sz w:val="24"/>
                <w:szCs w:val="24"/>
                <w:lang w:val="uz-Cyrl-UZ"/>
              </w:rPr>
              <w:t>.</w:t>
            </w:r>
            <w:r>
              <w:rPr>
                <w:rFonts w:ascii="Times New Roman" w:hAnsi="Times New Roman"/>
                <w:sz w:val="24"/>
                <w:szCs w:val="24"/>
                <w:lang w:val="uz-Cyrl-UZ"/>
              </w:rPr>
              <w:t>5</w:t>
            </w:r>
          </w:p>
        </w:tc>
        <w:tc>
          <w:tcPr>
            <w:tcW w:w="2401" w:type="dxa"/>
            <w:tcBorders>
              <w:left w:val="single" w:sz="4" w:space="0" w:color="auto"/>
            </w:tcBorders>
          </w:tcPr>
          <w:p w:rsidR="000E3E99" w:rsidRPr="004D5C4A" w:rsidRDefault="000E3E99" w:rsidP="000E3E99">
            <w:pPr>
              <w:spacing w:line="288" w:lineRule="auto"/>
              <w:rPr>
                <w:rFonts w:ascii="Times New Roman" w:hAnsi="Times New Roman" w:cs="Times New Roman"/>
                <w:sz w:val="24"/>
                <w:szCs w:val="24"/>
              </w:rPr>
            </w:pPr>
          </w:p>
        </w:tc>
        <w:tc>
          <w:tcPr>
            <w:tcW w:w="2188" w:type="dxa"/>
            <w:gridSpan w:val="2"/>
            <w:tcBorders>
              <w:right w:val="single" w:sz="4" w:space="0" w:color="auto"/>
            </w:tcBorders>
          </w:tcPr>
          <w:p w:rsidR="000E3E99" w:rsidRPr="004D5C4A" w:rsidRDefault="000E3E99" w:rsidP="000E3E99">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Малака даражаси</w:t>
            </w:r>
          </w:p>
        </w:tc>
        <w:tc>
          <w:tcPr>
            <w:tcW w:w="1092" w:type="dxa"/>
            <w:tcBorders>
              <w:top w:val="single" w:sz="4" w:space="0" w:color="auto"/>
              <w:left w:val="single" w:sz="4" w:space="0" w:color="auto"/>
              <w:bottom w:val="single" w:sz="4" w:space="0" w:color="auto"/>
              <w:right w:val="single" w:sz="4" w:space="0" w:color="auto"/>
            </w:tcBorders>
          </w:tcPr>
          <w:p w:rsidR="000E3E99" w:rsidRPr="0071629B" w:rsidRDefault="000E3E99" w:rsidP="000E3E99">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5</w:t>
            </w:r>
          </w:p>
        </w:tc>
      </w:tr>
      <w:tr w:rsidR="000E3E99" w:rsidRPr="004D5C4A" w:rsidTr="00891BB0">
        <w:tc>
          <w:tcPr>
            <w:tcW w:w="9164" w:type="dxa"/>
            <w:gridSpan w:val="10"/>
          </w:tcPr>
          <w:p w:rsidR="000E3E99" w:rsidRPr="004D5C4A" w:rsidRDefault="000E3E99" w:rsidP="000E3E99">
            <w:pPr>
              <w:spacing w:line="288" w:lineRule="auto"/>
              <w:rPr>
                <w:rFonts w:ascii="Times New Roman" w:hAnsi="Times New Roman" w:cs="Times New Roman"/>
                <w:sz w:val="24"/>
                <w:szCs w:val="24"/>
              </w:rPr>
            </w:pPr>
          </w:p>
        </w:tc>
      </w:tr>
      <w:tr w:rsidR="000E3E99" w:rsidRPr="000E4878" w:rsidTr="00891BB0">
        <w:tc>
          <w:tcPr>
            <w:tcW w:w="1539" w:type="dxa"/>
            <w:vMerge w:val="restart"/>
            <w:tcBorders>
              <w:right w:val="single" w:sz="4" w:space="0" w:color="auto"/>
            </w:tcBorders>
          </w:tcPr>
          <w:p w:rsidR="000E3E99" w:rsidRPr="000E4878" w:rsidRDefault="000E3E99" w:rsidP="000E3E99">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Меҳнат вазифаси</w:t>
            </w:r>
          </w:p>
        </w:tc>
        <w:tc>
          <w:tcPr>
            <w:tcW w:w="1629" w:type="dxa"/>
            <w:gridSpan w:val="4"/>
            <w:vMerge w:val="restart"/>
            <w:tcBorders>
              <w:top w:val="single" w:sz="4" w:space="0" w:color="auto"/>
              <w:left w:val="single" w:sz="4" w:space="0" w:color="auto"/>
              <w:bottom w:val="single" w:sz="4" w:space="0" w:color="auto"/>
              <w:right w:val="single" w:sz="4" w:space="0" w:color="auto"/>
            </w:tcBorders>
          </w:tcPr>
          <w:p w:rsidR="000E3E99" w:rsidRPr="000E4878" w:rsidRDefault="000E3E99" w:rsidP="000E3E99">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 xml:space="preserve">Асли </w:t>
            </w:r>
            <w:r>
              <w:rPr>
                <w:rFonts w:ascii="Times New Roman" w:hAnsi="Times New Roman" w:cs="Times New Roman"/>
                <w:sz w:val="24"/>
                <w:szCs w:val="24"/>
                <w:lang w:val="uz-Cyrl-UZ"/>
              </w:rPr>
              <w:br/>
              <w:t>(“+” белгиси қўйилади)</w:t>
            </w:r>
          </w:p>
        </w:tc>
        <w:tc>
          <w:tcPr>
            <w:tcW w:w="2716" w:type="dxa"/>
            <w:gridSpan w:val="2"/>
            <w:vMerge w:val="restart"/>
            <w:tcBorders>
              <w:top w:val="single" w:sz="4" w:space="0" w:color="auto"/>
              <w:left w:val="single" w:sz="4" w:space="0" w:color="auto"/>
              <w:bottom w:val="single" w:sz="4" w:space="0" w:color="auto"/>
              <w:right w:val="single" w:sz="4" w:space="0" w:color="auto"/>
            </w:tcBorders>
            <w:vAlign w:val="center"/>
          </w:tcPr>
          <w:p w:rsidR="000E3E99" w:rsidRPr="000E4878" w:rsidRDefault="000E3E99" w:rsidP="000E3E99">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Аслидан фойдаланилган</w:t>
            </w:r>
            <w:r>
              <w:rPr>
                <w:rFonts w:ascii="Times New Roman" w:hAnsi="Times New Roman" w:cs="Times New Roman"/>
                <w:sz w:val="24"/>
                <w:szCs w:val="24"/>
                <w:lang w:val="uz-Cyrl-UZ"/>
              </w:rPr>
              <w:t xml:space="preserve"> </w:t>
            </w:r>
            <w:r>
              <w:rPr>
                <w:rFonts w:ascii="Times New Roman" w:hAnsi="Times New Roman" w:cs="Times New Roman"/>
                <w:sz w:val="24"/>
                <w:szCs w:val="24"/>
                <w:lang w:val="uz-Cyrl-UZ"/>
              </w:rPr>
              <w:br/>
              <w:t>(“+” белгиси қўйилади)</w:t>
            </w:r>
          </w:p>
        </w:tc>
        <w:tc>
          <w:tcPr>
            <w:tcW w:w="3280" w:type="dxa"/>
            <w:gridSpan w:val="3"/>
            <w:tcBorders>
              <w:top w:val="single" w:sz="4" w:space="0" w:color="auto"/>
              <w:left w:val="single" w:sz="4" w:space="0" w:color="auto"/>
              <w:bottom w:val="single" w:sz="4" w:space="0" w:color="auto"/>
              <w:right w:val="single" w:sz="4" w:space="0" w:color="auto"/>
            </w:tcBorders>
            <w:vAlign w:val="center"/>
          </w:tcPr>
          <w:p w:rsidR="000E3E99" w:rsidRPr="000E4878" w:rsidRDefault="000E3E99" w:rsidP="000E3E99">
            <w:pPr>
              <w:spacing w:line="288" w:lineRule="auto"/>
              <w:jc w:val="center"/>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Аслининг</w:t>
            </w:r>
          </w:p>
        </w:tc>
      </w:tr>
      <w:tr w:rsidR="000E3E99" w:rsidRPr="000E4878" w:rsidTr="00891BB0">
        <w:tc>
          <w:tcPr>
            <w:tcW w:w="1539" w:type="dxa"/>
            <w:vMerge/>
            <w:tcBorders>
              <w:right w:val="single" w:sz="4" w:space="0" w:color="auto"/>
            </w:tcBorders>
          </w:tcPr>
          <w:p w:rsidR="000E3E99" w:rsidRPr="000E4878" w:rsidRDefault="000E3E99" w:rsidP="000E3E99">
            <w:pPr>
              <w:spacing w:line="288" w:lineRule="auto"/>
              <w:rPr>
                <w:rFonts w:ascii="Times New Roman" w:hAnsi="Times New Roman" w:cs="Times New Roman"/>
                <w:b/>
                <w:sz w:val="24"/>
                <w:szCs w:val="24"/>
                <w:lang w:val="uz-Cyrl-UZ"/>
              </w:rPr>
            </w:pPr>
          </w:p>
        </w:tc>
        <w:tc>
          <w:tcPr>
            <w:tcW w:w="1629" w:type="dxa"/>
            <w:gridSpan w:val="4"/>
            <w:vMerge/>
            <w:tcBorders>
              <w:top w:val="single" w:sz="4" w:space="0" w:color="auto"/>
              <w:left w:val="single" w:sz="4" w:space="0" w:color="auto"/>
              <w:bottom w:val="single" w:sz="4" w:space="0" w:color="auto"/>
              <w:right w:val="single" w:sz="4" w:space="0" w:color="auto"/>
            </w:tcBorders>
            <w:vAlign w:val="center"/>
          </w:tcPr>
          <w:p w:rsidR="000E3E99" w:rsidRDefault="000E3E99" w:rsidP="000E3E99">
            <w:pPr>
              <w:spacing w:line="288" w:lineRule="auto"/>
              <w:jc w:val="center"/>
              <w:rPr>
                <w:rFonts w:ascii="Times New Roman" w:hAnsi="Times New Roman" w:cs="Times New Roman"/>
                <w:sz w:val="24"/>
                <w:szCs w:val="24"/>
                <w:lang w:val="uz-Cyrl-UZ"/>
              </w:rPr>
            </w:pPr>
          </w:p>
        </w:tc>
        <w:tc>
          <w:tcPr>
            <w:tcW w:w="2716" w:type="dxa"/>
            <w:gridSpan w:val="2"/>
            <w:vMerge/>
            <w:tcBorders>
              <w:top w:val="single" w:sz="4" w:space="0" w:color="auto"/>
              <w:left w:val="single" w:sz="4" w:space="0" w:color="auto"/>
              <w:bottom w:val="single" w:sz="4" w:space="0" w:color="auto"/>
              <w:right w:val="single" w:sz="4" w:space="0" w:color="auto"/>
            </w:tcBorders>
            <w:vAlign w:val="center"/>
          </w:tcPr>
          <w:p w:rsidR="000E3E99" w:rsidRDefault="000E3E99" w:rsidP="000E3E99">
            <w:pPr>
              <w:spacing w:line="288" w:lineRule="auto"/>
              <w:jc w:val="center"/>
              <w:rPr>
                <w:rFonts w:ascii="Times New Roman" w:hAnsi="Times New Roman" w:cs="Times New Roman"/>
                <w:sz w:val="24"/>
                <w:szCs w:val="24"/>
                <w:lang w:val="uz-Cyrl-UZ"/>
              </w:rPr>
            </w:pPr>
          </w:p>
        </w:tc>
        <w:tc>
          <w:tcPr>
            <w:tcW w:w="1637" w:type="dxa"/>
            <w:tcBorders>
              <w:top w:val="single" w:sz="4" w:space="0" w:color="auto"/>
              <w:left w:val="single" w:sz="4" w:space="0" w:color="auto"/>
              <w:bottom w:val="single" w:sz="4" w:space="0" w:color="auto"/>
              <w:right w:val="single" w:sz="4" w:space="0" w:color="auto"/>
            </w:tcBorders>
            <w:vAlign w:val="center"/>
          </w:tcPr>
          <w:p w:rsidR="000E3E99" w:rsidRPr="000E4878" w:rsidRDefault="000E3E99" w:rsidP="000E3E99">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коди</w:t>
            </w:r>
          </w:p>
        </w:tc>
        <w:tc>
          <w:tcPr>
            <w:tcW w:w="1643" w:type="dxa"/>
            <w:gridSpan w:val="2"/>
            <w:tcBorders>
              <w:top w:val="single" w:sz="4" w:space="0" w:color="auto"/>
              <w:left w:val="single" w:sz="4" w:space="0" w:color="auto"/>
              <w:bottom w:val="single" w:sz="4" w:space="0" w:color="auto"/>
              <w:right w:val="single" w:sz="4" w:space="0" w:color="auto"/>
            </w:tcBorders>
            <w:vAlign w:val="center"/>
          </w:tcPr>
          <w:p w:rsidR="000E3E99" w:rsidRPr="000E4878" w:rsidRDefault="000E3E99" w:rsidP="000E3E99">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Рўйхатдан ўтказилган рақами</w:t>
            </w:r>
          </w:p>
        </w:tc>
      </w:tr>
      <w:tr w:rsidR="000E3E99" w:rsidRPr="004D5C4A" w:rsidTr="00891BB0">
        <w:tc>
          <w:tcPr>
            <w:tcW w:w="1539" w:type="dxa"/>
            <w:vMerge/>
            <w:tcBorders>
              <w:right w:val="single" w:sz="4" w:space="0" w:color="auto"/>
            </w:tcBorders>
          </w:tcPr>
          <w:p w:rsidR="000E3E99" w:rsidRPr="000E4878" w:rsidRDefault="000E3E99" w:rsidP="000E3E99">
            <w:pPr>
              <w:spacing w:line="288" w:lineRule="auto"/>
              <w:rPr>
                <w:rFonts w:ascii="Times New Roman" w:hAnsi="Times New Roman" w:cs="Times New Roman"/>
                <w:b/>
                <w:sz w:val="24"/>
                <w:szCs w:val="24"/>
                <w:lang w:val="uz-Cyrl-UZ"/>
              </w:rPr>
            </w:pPr>
          </w:p>
        </w:tc>
        <w:tc>
          <w:tcPr>
            <w:tcW w:w="1629" w:type="dxa"/>
            <w:gridSpan w:val="4"/>
            <w:tcBorders>
              <w:top w:val="single" w:sz="4" w:space="0" w:color="auto"/>
              <w:left w:val="single" w:sz="4" w:space="0" w:color="auto"/>
              <w:bottom w:val="single" w:sz="4" w:space="0" w:color="auto"/>
              <w:right w:val="single" w:sz="4" w:space="0" w:color="auto"/>
            </w:tcBorders>
          </w:tcPr>
          <w:p w:rsidR="000E3E99" w:rsidRPr="0071629B" w:rsidRDefault="000E3E99" w:rsidP="000E3E99">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2716" w:type="dxa"/>
            <w:gridSpan w:val="2"/>
            <w:tcBorders>
              <w:top w:val="single" w:sz="4" w:space="0" w:color="auto"/>
              <w:left w:val="single" w:sz="4" w:space="0" w:color="auto"/>
              <w:bottom w:val="single" w:sz="4" w:space="0" w:color="auto"/>
              <w:right w:val="single" w:sz="4" w:space="0" w:color="auto"/>
            </w:tcBorders>
          </w:tcPr>
          <w:p w:rsidR="000E3E99" w:rsidRPr="00160110" w:rsidRDefault="00160110" w:rsidP="00160110">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37" w:type="dxa"/>
            <w:tcBorders>
              <w:top w:val="single" w:sz="4" w:space="0" w:color="auto"/>
              <w:left w:val="single" w:sz="4" w:space="0" w:color="auto"/>
              <w:bottom w:val="single" w:sz="4" w:space="0" w:color="auto"/>
              <w:right w:val="single" w:sz="4" w:space="0" w:color="auto"/>
            </w:tcBorders>
          </w:tcPr>
          <w:p w:rsidR="000E3E99" w:rsidRPr="004D5C4A" w:rsidRDefault="000E3E99" w:rsidP="000E3E99">
            <w:pPr>
              <w:spacing w:line="288" w:lineRule="auto"/>
              <w:rPr>
                <w:rFonts w:ascii="Times New Roman" w:hAnsi="Times New Roman" w:cs="Times New Roman"/>
                <w:sz w:val="24"/>
                <w:szCs w:val="24"/>
              </w:rPr>
            </w:pPr>
          </w:p>
        </w:tc>
        <w:tc>
          <w:tcPr>
            <w:tcW w:w="1643" w:type="dxa"/>
            <w:gridSpan w:val="2"/>
            <w:tcBorders>
              <w:top w:val="single" w:sz="4" w:space="0" w:color="auto"/>
              <w:left w:val="single" w:sz="4" w:space="0" w:color="auto"/>
              <w:bottom w:val="single" w:sz="4" w:space="0" w:color="auto"/>
              <w:right w:val="single" w:sz="4" w:space="0" w:color="auto"/>
            </w:tcBorders>
          </w:tcPr>
          <w:p w:rsidR="000E3E99" w:rsidRPr="004D5C4A" w:rsidRDefault="000E3E99" w:rsidP="000E3E99">
            <w:pPr>
              <w:spacing w:line="288" w:lineRule="auto"/>
              <w:rPr>
                <w:rFonts w:ascii="Times New Roman" w:hAnsi="Times New Roman" w:cs="Times New Roman"/>
                <w:sz w:val="24"/>
                <w:szCs w:val="24"/>
              </w:rPr>
            </w:pPr>
          </w:p>
        </w:tc>
      </w:tr>
      <w:tr w:rsidR="000E3E99" w:rsidRPr="004D5C4A" w:rsidTr="00891BB0">
        <w:tc>
          <w:tcPr>
            <w:tcW w:w="9164" w:type="dxa"/>
            <w:gridSpan w:val="10"/>
            <w:tcBorders>
              <w:bottom w:val="single" w:sz="4" w:space="0" w:color="auto"/>
            </w:tcBorders>
          </w:tcPr>
          <w:p w:rsidR="000E3E99" w:rsidRPr="004D5C4A" w:rsidRDefault="000E3E99" w:rsidP="000E3E99">
            <w:pPr>
              <w:spacing w:line="288" w:lineRule="auto"/>
              <w:rPr>
                <w:rFonts w:ascii="Times New Roman" w:hAnsi="Times New Roman" w:cs="Times New Roman"/>
                <w:sz w:val="24"/>
                <w:szCs w:val="24"/>
              </w:rPr>
            </w:pPr>
          </w:p>
        </w:tc>
      </w:tr>
      <w:tr w:rsidR="000E3E99" w:rsidRPr="005C6AF6" w:rsidTr="00891BB0">
        <w:trPr>
          <w:trHeight w:val="85"/>
        </w:trPr>
        <w:tc>
          <w:tcPr>
            <w:tcW w:w="3018" w:type="dxa"/>
            <w:gridSpan w:val="4"/>
            <w:vMerge w:val="restart"/>
            <w:tcBorders>
              <w:top w:val="single" w:sz="4" w:space="0" w:color="auto"/>
              <w:left w:val="single" w:sz="4" w:space="0" w:color="auto"/>
              <w:right w:val="single" w:sz="4" w:space="0" w:color="auto"/>
            </w:tcBorders>
            <w:vAlign w:val="center"/>
          </w:tcPr>
          <w:p w:rsidR="000E3E99" w:rsidRPr="009D5C89" w:rsidRDefault="000E3E99" w:rsidP="000E3E99">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Меҳнат ҳаракатлари</w:t>
            </w:r>
          </w:p>
        </w:tc>
        <w:tc>
          <w:tcPr>
            <w:tcW w:w="6146" w:type="dxa"/>
            <w:gridSpan w:val="6"/>
            <w:tcBorders>
              <w:top w:val="single" w:sz="4" w:space="0" w:color="auto"/>
              <w:left w:val="single" w:sz="4" w:space="0" w:color="auto"/>
              <w:bottom w:val="single" w:sz="4" w:space="0" w:color="auto"/>
              <w:right w:val="single" w:sz="4" w:space="0" w:color="auto"/>
            </w:tcBorders>
            <w:vAlign w:val="center"/>
          </w:tcPr>
          <w:p w:rsidR="000E3E99" w:rsidRPr="00891BB0" w:rsidRDefault="000E3E99" w:rsidP="000E3E99">
            <w:pPr>
              <w:rPr>
                <w:sz w:val="24"/>
                <w:szCs w:val="24"/>
                <w:lang w:val="uz-Cyrl-UZ"/>
              </w:rPr>
            </w:pPr>
            <w:r w:rsidRPr="00891BB0">
              <w:rPr>
                <w:rFonts w:ascii="Times New Roman" w:hAnsi="Times New Roman"/>
                <w:sz w:val="24"/>
                <w:szCs w:val="24"/>
                <w:lang w:val="uz-Cyrl-UZ"/>
              </w:rPr>
              <w:t>Қиш мавсумида қудуқ оғзида қиздириш ишларини бажариш</w:t>
            </w:r>
          </w:p>
        </w:tc>
      </w:tr>
      <w:tr w:rsidR="000E3E99" w:rsidRPr="005C6AF6" w:rsidTr="00891BB0">
        <w:trPr>
          <w:trHeight w:val="85"/>
        </w:trPr>
        <w:tc>
          <w:tcPr>
            <w:tcW w:w="3018" w:type="dxa"/>
            <w:gridSpan w:val="4"/>
            <w:vMerge/>
            <w:tcBorders>
              <w:top w:val="single" w:sz="4" w:space="0" w:color="auto"/>
              <w:left w:val="single" w:sz="4" w:space="0" w:color="auto"/>
              <w:right w:val="single" w:sz="4" w:space="0" w:color="auto"/>
            </w:tcBorders>
            <w:vAlign w:val="center"/>
          </w:tcPr>
          <w:p w:rsidR="000E3E99" w:rsidRDefault="000E3E99" w:rsidP="000E3E99">
            <w:pPr>
              <w:spacing w:line="288" w:lineRule="auto"/>
              <w:jc w:val="center"/>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vAlign w:val="center"/>
          </w:tcPr>
          <w:p w:rsidR="000E3E99" w:rsidRPr="00891BB0" w:rsidRDefault="000E3E99" w:rsidP="000E3E99">
            <w:pPr>
              <w:rPr>
                <w:sz w:val="24"/>
                <w:szCs w:val="24"/>
                <w:lang w:val="uz-Cyrl-UZ"/>
              </w:rPr>
            </w:pPr>
            <w:r w:rsidRPr="00891BB0">
              <w:rPr>
                <w:rFonts w:ascii="Times New Roman" w:hAnsi="Times New Roman"/>
                <w:sz w:val="24"/>
                <w:szCs w:val="24"/>
                <w:lang w:val="uz-Cyrl-UZ"/>
              </w:rPr>
              <w:t xml:space="preserve">Геофизика партияси бошлиғи раҳбарлиги остида бурғулаш қувурида қатламни синаш ускунаси билан иш бошлашдан </w:t>
            </w:r>
            <w:r w:rsidR="00E96CB5">
              <w:rPr>
                <w:rFonts w:ascii="Times New Roman" w:hAnsi="Times New Roman"/>
                <w:sz w:val="24"/>
                <w:szCs w:val="24"/>
                <w:lang w:val="uz-Cyrl-UZ"/>
              </w:rPr>
              <w:t>олдин қудуқ оғзини монтаж қилиш</w:t>
            </w:r>
          </w:p>
        </w:tc>
      </w:tr>
      <w:tr w:rsidR="000E3E99" w:rsidRPr="005C6AF6" w:rsidTr="00891BB0">
        <w:trPr>
          <w:trHeight w:val="85"/>
        </w:trPr>
        <w:tc>
          <w:tcPr>
            <w:tcW w:w="3018" w:type="dxa"/>
            <w:gridSpan w:val="4"/>
            <w:vMerge/>
            <w:tcBorders>
              <w:top w:val="single" w:sz="4" w:space="0" w:color="auto"/>
              <w:left w:val="single" w:sz="4" w:space="0" w:color="auto"/>
              <w:right w:val="single" w:sz="4" w:space="0" w:color="auto"/>
            </w:tcBorders>
            <w:vAlign w:val="center"/>
          </w:tcPr>
          <w:p w:rsidR="000E3E99" w:rsidRDefault="000E3E99" w:rsidP="000E3E99">
            <w:pPr>
              <w:spacing w:line="288" w:lineRule="auto"/>
              <w:jc w:val="center"/>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vAlign w:val="center"/>
          </w:tcPr>
          <w:p w:rsidR="000E3E99" w:rsidRPr="00891BB0" w:rsidRDefault="000E3E99" w:rsidP="000E3E99">
            <w:pPr>
              <w:rPr>
                <w:sz w:val="24"/>
                <w:szCs w:val="24"/>
                <w:lang w:val="uz-Cyrl-UZ"/>
              </w:rPr>
            </w:pPr>
            <w:r w:rsidRPr="00891BB0">
              <w:rPr>
                <w:rFonts w:ascii="Times New Roman" w:hAnsi="Times New Roman"/>
                <w:sz w:val="24"/>
                <w:szCs w:val="24"/>
                <w:lang w:val="uz-Cyrl-UZ"/>
              </w:rPr>
              <w:t>Геофизика партияси бошлиғи раҳбарлиги остида бурғулаш қувурида қатламни синаш ускунас</w:t>
            </w:r>
            <w:r w:rsidR="00E96CB5">
              <w:rPr>
                <w:rFonts w:ascii="Times New Roman" w:hAnsi="Times New Roman"/>
                <w:sz w:val="24"/>
                <w:szCs w:val="24"/>
                <w:lang w:val="uz-Cyrl-UZ"/>
              </w:rPr>
              <w:t>ини йиғиш ва бўлакларга ажратиш</w:t>
            </w:r>
          </w:p>
        </w:tc>
      </w:tr>
      <w:tr w:rsidR="000E3E99" w:rsidRPr="005C6AF6" w:rsidTr="00891BB0">
        <w:trPr>
          <w:trHeight w:val="85"/>
        </w:trPr>
        <w:tc>
          <w:tcPr>
            <w:tcW w:w="3018" w:type="dxa"/>
            <w:gridSpan w:val="4"/>
            <w:vMerge/>
            <w:tcBorders>
              <w:top w:val="single" w:sz="4" w:space="0" w:color="auto"/>
              <w:left w:val="single" w:sz="4" w:space="0" w:color="auto"/>
              <w:right w:val="single" w:sz="4" w:space="0" w:color="auto"/>
            </w:tcBorders>
            <w:vAlign w:val="center"/>
          </w:tcPr>
          <w:p w:rsidR="000E3E99" w:rsidRDefault="000E3E99" w:rsidP="000E3E99">
            <w:pPr>
              <w:spacing w:line="288" w:lineRule="auto"/>
              <w:jc w:val="center"/>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vAlign w:val="center"/>
          </w:tcPr>
          <w:p w:rsidR="000E3E99" w:rsidRPr="00891BB0" w:rsidRDefault="000E3E99" w:rsidP="000E3E99">
            <w:pPr>
              <w:rPr>
                <w:sz w:val="24"/>
                <w:szCs w:val="24"/>
                <w:lang w:val="uz-Cyrl-UZ"/>
              </w:rPr>
            </w:pPr>
            <w:r w:rsidRPr="00891BB0">
              <w:rPr>
                <w:rFonts w:ascii="Times New Roman" w:hAnsi="Times New Roman"/>
                <w:sz w:val="24"/>
                <w:szCs w:val="24"/>
                <w:lang w:val="uz-Cyrl-UZ"/>
              </w:rPr>
              <w:t xml:space="preserve">Геофизика партияси бошлиғи раҳбарлиги остида бурғулаш қувурида тушириладиган геофизик </w:t>
            </w:r>
            <w:r w:rsidRPr="00891BB0">
              <w:rPr>
                <w:rFonts w:ascii="Times New Roman" w:hAnsi="Times New Roman"/>
                <w:sz w:val="24"/>
                <w:szCs w:val="24"/>
                <w:lang w:val="uz-Cyrl-UZ"/>
              </w:rPr>
              <w:lastRenderedPageBreak/>
              <w:t>тадқиқотлар услубий аппаратлар комплексини йиғиш жараёнида ёрдамчи ишларни бажаришда иштирок э</w:t>
            </w:r>
            <w:r w:rsidR="00E96CB5">
              <w:rPr>
                <w:rFonts w:ascii="Times New Roman" w:hAnsi="Times New Roman"/>
                <w:sz w:val="24"/>
                <w:szCs w:val="24"/>
                <w:lang w:val="uz-Cyrl-UZ"/>
              </w:rPr>
              <w:t>тиш</w:t>
            </w:r>
          </w:p>
        </w:tc>
      </w:tr>
      <w:tr w:rsidR="000E3E99" w:rsidRPr="005C6AF6" w:rsidTr="00891BB0">
        <w:trPr>
          <w:trHeight w:val="84"/>
        </w:trPr>
        <w:tc>
          <w:tcPr>
            <w:tcW w:w="3018" w:type="dxa"/>
            <w:gridSpan w:val="4"/>
            <w:vMerge/>
            <w:tcBorders>
              <w:left w:val="single" w:sz="4" w:space="0" w:color="auto"/>
              <w:right w:val="single" w:sz="4" w:space="0" w:color="auto"/>
            </w:tcBorders>
            <w:vAlign w:val="center"/>
          </w:tcPr>
          <w:p w:rsidR="000E3E99" w:rsidRDefault="000E3E99" w:rsidP="000E3E99">
            <w:pPr>
              <w:spacing w:line="288" w:lineRule="auto"/>
              <w:jc w:val="center"/>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vAlign w:val="center"/>
          </w:tcPr>
          <w:p w:rsidR="000E3E99" w:rsidRPr="00891BB0" w:rsidRDefault="000E3E99" w:rsidP="000E3E99">
            <w:pPr>
              <w:rPr>
                <w:snapToGrid w:val="0"/>
                <w:sz w:val="24"/>
                <w:szCs w:val="24"/>
                <w:lang w:val="uz-Cyrl-UZ"/>
              </w:rPr>
            </w:pPr>
            <w:r w:rsidRPr="00891BB0">
              <w:rPr>
                <w:rFonts w:ascii="Times New Roman" w:hAnsi="Times New Roman"/>
                <w:sz w:val="24"/>
                <w:szCs w:val="24"/>
                <w:lang w:val="uz-Cyrl-UZ"/>
              </w:rPr>
              <w:t>Геофизика партияси бошлиғи раҳбарлиги остида бурғулаш қувурида тушириладиган геофизик тадқиқотлар услубий аппаратлар</w:t>
            </w:r>
            <w:r w:rsidR="00E96CB5">
              <w:rPr>
                <w:rFonts w:ascii="Times New Roman" w:hAnsi="Times New Roman"/>
                <w:sz w:val="24"/>
                <w:szCs w:val="24"/>
                <w:lang w:val="uz-Cyrl-UZ"/>
              </w:rPr>
              <w:t xml:space="preserve"> комплексини бўлакларга ажратиш</w:t>
            </w:r>
          </w:p>
        </w:tc>
      </w:tr>
      <w:tr w:rsidR="000E3E99" w:rsidRPr="003D5ED5" w:rsidTr="00891BB0">
        <w:tc>
          <w:tcPr>
            <w:tcW w:w="3018" w:type="dxa"/>
            <w:gridSpan w:val="4"/>
            <w:vMerge w:val="restart"/>
            <w:tcBorders>
              <w:top w:val="single" w:sz="4" w:space="0" w:color="auto"/>
              <w:left w:val="single" w:sz="4" w:space="0" w:color="auto"/>
              <w:right w:val="single" w:sz="4" w:space="0" w:color="auto"/>
            </w:tcBorders>
            <w:vAlign w:val="center"/>
          </w:tcPr>
          <w:p w:rsidR="000E3E99" w:rsidRPr="009D5C89" w:rsidRDefault="000E3E99" w:rsidP="000E3E99">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Зарур кўникмалар</w:t>
            </w:r>
          </w:p>
        </w:tc>
        <w:tc>
          <w:tcPr>
            <w:tcW w:w="6146" w:type="dxa"/>
            <w:gridSpan w:val="6"/>
            <w:tcBorders>
              <w:top w:val="single" w:sz="4" w:space="0" w:color="auto"/>
              <w:left w:val="single" w:sz="4" w:space="0" w:color="auto"/>
              <w:bottom w:val="single" w:sz="4" w:space="0" w:color="auto"/>
              <w:right w:val="single" w:sz="4" w:space="0" w:color="auto"/>
            </w:tcBorders>
            <w:vAlign w:val="center"/>
          </w:tcPr>
          <w:p w:rsidR="000E3E99" w:rsidRPr="00891BB0" w:rsidRDefault="000E3E99" w:rsidP="000E3E99">
            <w:pPr>
              <w:rPr>
                <w:sz w:val="24"/>
                <w:szCs w:val="24"/>
                <w:lang w:val="uz-Cyrl-UZ"/>
              </w:rPr>
            </w:pPr>
            <w:r w:rsidRPr="00891BB0">
              <w:rPr>
                <w:rFonts w:ascii="Times New Roman" w:hAnsi="Times New Roman"/>
                <w:sz w:val="24"/>
                <w:szCs w:val="24"/>
                <w:lang w:val="uz-Cyrl-UZ"/>
              </w:rPr>
              <w:t>Каротаж ролиги ва кабелни қиздириш учун буғ лини</w:t>
            </w:r>
            <w:r w:rsidR="00E96CB5">
              <w:rPr>
                <w:rFonts w:ascii="Times New Roman" w:hAnsi="Times New Roman"/>
                <w:sz w:val="24"/>
                <w:szCs w:val="24"/>
                <w:lang w:val="uz-Cyrl-UZ"/>
              </w:rPr>
              <w:t>ясини тайёрлаш (демонтаж қилиш)</w:t>
            </w:r>
          </w:p>
        </w:tc>
      </w:tr>
      <w:tr w:rsidR="000E3E99" w:rsidRPr="005C6AF6" w:rsidTr="00891BB0">
        <w:tc>
          <w:tcPr>
            <w:tcW w:w="3018" w:type="dxa"/>
            <w:gridSpan w:val="4"/>
            <w:vMerge/>
            <w:tcBorders>
              <w:top w:val="single" w:sz="4" w:space="0" w:color="auto"/>
              <w:left w:val="single" w:sz="4" w:space="0" w:color="auto"/>
              <w:right w:val="single" w:sz="4" w:space="0" w:color="auto"/>
            </w:tcBorders>
            <w:vAlign w:val="center"/>
          </w:tcPr>
          <w:p w:rsidR="000E3E99" w:rsidRDefault="000E3E99" w:rsidP="000E3E99">
            <w:pPr>
              <w:spacing w:line="288" w:lineRule="auto"/>
              <w:jc w:val="center"/>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vAlign w:val="center"/>
          </w:tcPr>
          <w:p w:rsidR="000E3E99" w:rsidRPr="00891BB0" w:rsidRDefault="000E3E99" w:rsidP="000E3E99">
            <w:pPr>
              <w:shd w:val="clear" w:color="auto" w:fill="FFFFFF"/>
              <w:tabs>
                <w:tab w:val="left" w:pos="797"/>
              </w:tabs>
              <w:rPr>
                <w:sz w:val="24"/>
                <w:szCs w:val="24"/>
                <w:lang w:val="uz-Cyrl-UZ"/>
              </w:rPr>
            </w:pPr>
            <w:r w:rsidRPr="00891BB0">
              <w:rPr>
                <w:rFonts w:ascii="Times New Roman" w:hAnsi="Times New Roman"/>
                <w:sz w:val="24"/>
                <w:szCs w:val="24"/>
                <w:lang w:val="uz-Cyrl-UZ"/>
              </w:rPr>
              <w:t>Қатлам флюидларини ювиш учун линиялар, беркитувчи арматуралар, намуна оли</w:t>
            </w:r>
            <w:r w:rsidR="00E96CB5">
              <w:rPr>
                <w:rFonts w:ascii="Times New Roman" w:hAnsi="Times New Roman"/>
                <w:sz w:val="24"/>
                <w:szCs w:val="24"/>
                <w:lang w:val="uz-Cyrl-UZ"/>
              </w:rPr>
              <w:t>ш учун ускуналарни монтаж қилиш</w:t>
            </w:r>
          </w:p>
        </w:tc>
      </w:tr>
      <w:tr w:rsidR="000E3E99" w:rsidRPr="005C6AF6" w:rsidTr="00891BB0">
        <w:tc>
          <w:tcPr>
            <w:tcW w:w="3018" w:type="dxa"/>
            <w:gridSpan w:val="4"/>
            <w:vMerge/>
            <w:tcBorders>
              <w:left w:val="single" w:sz="4" w:space="0" w:color="auto"/>
              <w:right w:val="single" w:sz="4" w:space="0" w:color="auto"/>
            </w:tcBorders>
            <w:vAlign w:val="center"/>
          </w:tcPr>
          <w:p w:rsidR="000E3E99" w:rsidRDefault="000E3E99" w:rsidP="000E3E99">
            <w:pPr>
              <w:spacing w:line="288" w:lineRule="auto"/>
              <w:jc w:val="center"/>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vAlign w:val="center"/>
          </w:tcPr>
          <w:p w:rsidR="000E3E99" w:rsidRPr="00891BB0" w:rsidRDefault="000E3E99" w:rsidP="000E3E99">
            <w:pPr>
              <w:shd w:val="clear" w:color="auto" w:fill="FFFFFF"/>
              <w:tabs>
                <w:tab w:val="left" w:pos="797"/>
              </w:tabs>
              <w:rPr>
                <w:sz w:val="24"/>
                <w:szCs w:val="24"/>
                <w:lang w:val="uz-Cyrl-UZ"/>
              </w:rPr>
            </w:pPr>
            <w:r w:rsidRPr="00891BB0">
              <w:rPr>
                <w:rFonts w:ascii="Times New Roman" w:hAnsi="Times New Roman"/>
                <w:sz w:val="24"/>
                <w:szCs w:val="24"/>
                <w:lang w:val="uz-Cyrl-UZ"/>
              </w:rPr>
              <w:t>Ротор майдончасидан бурғулаш қувуридаги қатламни синаш ускунасини ал</w:t>
            </w:r>
            <w:r w:rsidR="00E96CB5">
              <w:rPr>
                <w:rFonts w:ascii="Times New Roman" w:hAnsi="Times New Roman"/>
                <w:sz w:val="24"/>
                <w:szCs w:val="24"/>
                <w:lang w:val="uz-Cyrl-UZ"/>
              </w:rPr>
              <w:t>оҳида элементларини ташиб кетиш</w:t>
            </w:r>
          </w:p>
        </w:tc>
      </w:tr>
      <w:tr w:rsidR="000E3E99" w:rsidRPr="005C6AF6" w:rsidTr="00891BB0">
        <w:tc>
          <w:tcPr>
            <w:tcW w:w="3018" w:type="dxa"/>
            <w:gridSpan w:val="4"/>
            <w:vMerge/>
            <w:tcBorders>
              <w:left w:val="single" w:sz="4" w:space="0" w:color="auto"/>
              <w:right w:val="single" w:sz="4" w:space="0" w:color="auto"/>
            </w:tcBorders>
            <w:vAlign w:val="center"/>
          </w:tcPr>
          <w:p w:rsidR="000E3E99" w:rsidRDefault="000E3E99" w:rsidP="000E3E99">
            <w:pPr>
              <w:spacing w:line="288" w:lineRule="auto"/>
              <w:jc w:val="center"/>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vAlign w:val="center"/>
          </w:tcPr>
          <w:p w:rsidR="000E3E99" w:rsidRPr="00891BB0" w:rsidRDefault="000E3E99" w:rsidP="000E3E99">
            <w:pPr>
              <w:rPr>
                <w:sz w:val="24"/>
                <w:szCs w:val="24"/>
                <w:lang w:val="uz-Cyrl-UZ"/>
              </w:rPr>
            </w:pPr>
            <w:r w:rsidRPr="00891BB0">
              <w:rPr>
                <w:rFonts w:ascii="Times New Roman" w:hAnsi="Times New Roman"/>
                <w:sz w:val="24"/>
                <w:szCs w:val="24"/>
                <w:lang w:val="uz-Cyrl-UZ"/>
              </w:rPr>
              <w:t xml:space="preserve">Геофизик тадқиқотлар услубий аппаратлар комплексини тушириш ва </w:t>
            </w:r>
            <w:r w:rsidR="00E96CB5">
              <w:rPr>
                <w:rFonts w:ascii="Times New Roman" w:hAnsi="Times New Roman"/>
                <w:sz w:val="24"/>
                <w:szCs w:val="24"/>
                <w:lang w:val="uz-Cyrl-UZ"/>
              </w:rPr>
              <w:t>уни қудуқ оғзига ташиб келтириш</w:t>
            </w:r>
          </w:p>
        </w:tc>
      </w:tr>
      <w:tr w:rsidR="000E3E99" w:rsidRPr="005C6AF6" w:rsidTr="00891BB0">
        <w:tc>
          <w:tcPr>
            <w:tcW w:w="3018" w:type="dxa"/>
            <w:gridSpan w:val="4"/>
            <w:vMerge/>
            <w:tcBorders>
              <w:left w:val="single" w:sz="4" w:space="0" w:color="auto"/>
              <w:right w:val="single" w:sz="4" w:space="0" w:color="auto"/>
            </w:tcBorders>
            <w:vAlign w:val="center"/>
          </w:tcPr>
          <w:p w:rsidR="000E3E99" w:rsidRDefault="000E3E99" w:rsidP="000E3E99">
            <w:pPr>
              <w:spacing w:line="288" w:lineRule="auto"/>
              <w:jc w:val="center"/>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vAlign w:val="center"/>
          </w:tcPr>
          <w:p w:rsidR="000E3E99" w:rsidRPr="00891BB0" w:rsidRDefault="000E3E99" w:rsidP="000E3E99">
            <w:pPr>
              <w:rPr>
                <w:sz w:val="24"/>
                <w:szCs w:val="24"/>
                <w:lang w:val="uz-Cyrl-UZ"/>
              </w:rPr>
            </w:pPr>
            <w:r w:rsidRPr="00891BB0">
              <w:rPr>
                <w:rFonts w:ascii="Times New Roman" w:hAnsi="Times New Roman"/>
                <w:sz w:val="24"/>
                <w:szCs w:val="24"/>
                <w:lang w:val="uz-Cyrl-UZ"/>
              </w:rPr>
              <w:t>Геофизик тадқиқотлар ўтказиш услубий аппаратлар комплекси жиҳозларини тозалаш ва ювиш, уни қабул қилиш кўпи</w:t>
            </w:r>
            <w:r w:rsidR="00E96CB5">
              <w:rPr>
                <w:rFonts w:ascii="Times New Roman" w:hAnsi="Times New Roman"/>
                <w:sz w:val="24"/>
                <w:szCs w:val="24"/>
                <w:lang w:val="uz-Cyrl-UZ"/>
              </w:rPr>
              <w:t>рикчасига ташишни амалга ошириш</w:t>
            </w:r>
          </w:p>
        </w:tc>
      </w:tr>
      <w:tr w:rsidR="000E3E99" w:rsidRPr="005C6AF6" w:rsidTr="00891BB0">
        <w:tc>
          <w:tcPr>
            <w:tcW w:w="3018" w:type="dxa"/>
            <w:gridSpan w:val="4"/>
            <w:vMerge w:val="restart"/>
            <w:tcBorders>
              <w:top w:val="single" w:sz="4" w:space="0" w:color="auto"/>
              <w:left w:val="single" w:sz="4" w:space="0" w:color="auto"/>
              <w:right w:val="single" w:sz="4" w:space="0" w:color="auto"/>
            </w:tcBorders>
            <w:vAlign w:val="center"/>
          </w:tcPr>
          <w:p w:rsidR="000E3E99" w:rsidRPr="00201605" w:rsidRDefault="000E3E99" w:rsidP="000E3E99">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Зарур билимлар</w:t>
            </w:r>
          </w:p>
        </w:tc>
        <w:tc>
          <w:tcPr>
            <w:tcW w:w="6146" w:type="dxa"/>
            <w:gridSpan w:val="6"/>
            <w:tcBorders>
              <w:top w:val="single" w:sz="4" w:space="0" w:color="auto"/>
              <w:left w:val="single" w:sz="4" w:space="0" w:color="auto"/>
              <w:bottom w:val="single" w:sz="4" w:space="0" w:color="auto"/>
              <w:right w:val="single" w:sz="4" w:space="0" w:color="auto"/>
            </w:tcBorders>
            <w:vAlign w:val="center"/>
          </w:tcPr>
          <w:p w:rsidR="000E3E99" w:rsidRPr="00891BB0" w:rsidRDefault="000E3E99" w:rsidP="000E3E99">
            <w:pPr>
              <w:rPr>
                <w:snapToGrid w:val="0"/>
                <w:sz w:val="24"/>
                <w:szCs w:val="24"/>
                <w:lang w:val="uz-Cyrl-UZ"/>
              </w:rPr>
            </w:pPr>
            <w:r w:rsidRPr="00891BB0">
              <w:rPr>
                <w:rFonts w:ascii="Times New Roman" w:hAnsi="Times New Roman"/>
                <w:sz w:val="24"/>
                <w:szCs w:val="24"/>
                <w:lang w:val="uz-Cyrl-UZ"/>
              </w:rPr>
              <w:t>Геофизик ишлар пайтида қудуқ оғзини қиздириш т</w:t>
            </w:r>
            <w:r w:rsidR="00E96CB5">
              <w:rPr>
                <w:rFonts w:ascii="Times New Roman" w:hAnsi="Times New Roman"/>
                <w:sz w:val="24"/>
                <w:szCs w:val="24"/>
                <w:lang w:val="uz-Cyrl-UZ"/>
              </w:rPr>
              <w:t>изимига қўйилган талаблар</w:t>
            </w:r>
          </w:p>
        </w:tc>
      </w:tr>
      <w:tr w:rsidR="000E3E99" w:rsidRPr="005C6AF6" w:rsidTr="00891BB0">
        <w:tc>
          <w:tcPr>
            <w:tcW w:w="3018" w:type="dxa"/>
            <w:gridSpan w:val="4"/>
            <w:vMerge/>
            <w:tcBorders>
              <w:top w:val="single" w:sz="4" w:space="0" w:color="auto"/>
              <w:left w:val="single" w:sz="4" w:space="0" w:color="auto"/>
              <w:right w:val="single" w:sz="4" w:space="0" w:color="auto"/>
            </w:tcBorders>
            <w:vAlign w:val="center"/>
          </w:tcPr>
          <w:p w:rsidR="000E3E99" w:rsidRDefault="000E3E99" w:rsidP="000E3E99">
            <w:pPr>
              <w:spacing w:line="288" w:lineRule="auto"/>
              <w:jc w:val="center"/>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vAlign w:val="center"/>
          </w:tcPr>
          <w:p w:rsidR="000E3E99" w:rsidRPr="00891BB0" w:rsidRDefault="000E3E99" w:rsidP="000E3E99">
            <w:pPr>
              <w:rPr>
                <w:sz w:val="24"/>
                <w:szCs w:val="24"/>
                <w:lang w:val="uz-Cyrl-UZ"/>
              </w:rPr>
            </w:pPr>
            <w:r w:rsidRPr="00891BB0">
              <w:rPr>
                <w:rFonts w:ascii="Times New Roman" w:hAnsi="Times New Roman"/>
                <w:sz w:val="24"/>
                <w:szCs w:val="24"/>
                <w:lang w:val="uz-Cyrl-UZ"/>
              </w:rPr>
              <w:t>Бурғулаш қувурларида қатламни синаш ускунаси билан иш олиб бориш пайтида қудуқ оғзини монтаж қ</w:t>
            </w:r>
            <w:r w:rsidR="00E96CB5">
              <w:rPr>
                <w:rFonts w:ascii="Times New Roman" w:hAnsi="Times New Roman"/>
                <w:sz w:val="24"/>
                <w:szCs w:val="24"/>
                <w:lang w:val="uz-Cyrl-UZ"/>
              </w:rPr>
              <w:t>илиш бўйича йўриқнома талаблари</w:t>
            </w:r>
          </w:p>
        </w:tc>
      </w:tr>
      <w:tr w:rsidR="000E3E99" w:rsidRPr="005C6AF6" w:rsidTr="00891BB0">
        <w:tc>
          <w:tcPr>
            <w:tcW w:w="3018" w:type="dxa"/>
            <w:gridSpan w:val="4"/>
            <w:vMerge/>
            <w:tcBorders>
              <w:top w:val="single" w:sz="4" w:space="0" w:color="auto"/>
              <w:left w:val="single" w:sz="4" w:space="0" w:color="auto"/>
              <w:right w:val="single" w:sz="4" w:space="0" w:color="auto"/>
            </w:tcBorders>
            <w:vAlign w:val="center"/>
          </w:tcPr>
          <w:p w:rsidR="000E3E99" w:rsidRDefault="000E3E99" w:rsidP="000E3E99">
            <w:pPr>
              <w:spacing w:line="288" w:lineRule="auto"/>
              <w:jc w:val="center"/>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vAlign w:val="center"/>
          </w:tcPr>
          <w:p w:rsidR="000E3E99" w:rsidRPr="00891BB0" w:rsidRDefault="000E3E99" w:rsidP="000E3E99">
            <w:pPr>
              <w:rPr>
                <w:sz w:val="24"/>
                <w:szCs w:val="24"/>
                <w:lang w:val="uz-Cyrl-UZ"/>
              </w:rPr>
            </w:pPr>
            <w:r w:rsidRPr="00891BB0">
              <w:rPr>
                <w:rFonts w:ascii="Times New Roman" w:hAnsi="Times New Roman"/>
                <w:sz w:val="24"/>
                <w:szCs w:val="24"/>
                <w:lang w:val="uz-Cyrl-UZ"/>
              </w:rPr>
              <w:t>Бурғулаш қувурларида қатламни синаш ускунаси билан иш олиб бор</w:t>
            </w:r>
            <w:r w:rsidR="00E96CB5">
              <w:rPr>
                <w:rFonts w:ascii="Times New Roman" w:hAnsi="Times New Roman"/>
                <w:sz w:val="24"/>
                <w:szCs w:val="24"/>
                <w:lang w:val="uz-Cyrl-UZ"/>
              </w:rPr>
              <w:t>иш пайтида хавфсизлик талаблари</w:t>
            </w:r>
          </w:p>
        </w:tc>
      </w:tr>
      <w:tr w:rsidR="000E3E99" w:rsidRPr="005C6AF6" w:rsidTr="00891BB0">
        <w:tc>
          <w:tcPr>
            <w:tcW w:w="3018" w:type="dxa"/>
            <w:gridSpan w:val="4"/>
            <w:vMerge/>
            <w:tcBorders>
              <w:left w:val="single" w:sz="4" w:space="0" w:color="auto"/>
              <w:right w:val="single" w:sz="4" w:space="0" w:color="auto"/>
            </w:tcBorders>
            <w:vAlign w:val="center"/>
          </w:tcPr>
          <w:p w:rsidR="000E3E99" w:rsidRDefault="000E3E99" w:rsidP="000E3E99">
            <w:pPr>
              <w:spacing w:line="288" w:lineRule="auto"/>
              <w:jc w:val="center"/>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vAlign w:val="center"/>
          </w:tcPr>
          <w:p w:rsidR="000E3E99" w:rsidRPr="00891BB0" w:rsidRDefault="000E3E99" w:rsidP="000E3E99">
            <w:pPr>
              <w:rPr>
                <w:sz w:val="24"/>
                <w:szCs w:val="24"/>
                <w:lang w:val="uz-Cyrl-UZ"/>
              </w:rPr>
            </w:pPr>
            <w:r w:rsidRPr="00891BB0">
              <w:rPr>
                <w:rFonts w:ascii="Times New Roman" w:hAnsi="Times New Roman"/>
                <w:sz w:val="24"/>
                <w:szCs w:val="24"/>
                <w:lang w:val="uz-Cyrl-UZ"/>
              </w:rPr>
              <w:t>Геофизик тадқиқотлар ўтказиш услубий аппаратлар комплек</w:t>
            </w:r>
            <w:r w:rsidR="00E96CB5">
              <w:rPr>
                <w:rFonts w:ascii="Times New Roman" w:hAnsi="Times New Roman"/>
                <w:sz w:val="24"/>
                <w:szCs w:val="24"/>
                <w:lang w:val="uz-Cyrl-UZ"/>
              </w:rPr>
              <w:t>сини ишлатиш бўйича қўлланмалар</w:t>
            </w:r>
          </w:p>
        </w:tc>
      </w:tr>
      <w:tr w:rsidR="000E3E99" w:rsidRPr="005C6AF6" w:rsidTr="00891BB0">
        <w:tc>
          <w:tcPr>
            <w:tcW w:w="3018" w:type="dxa"/>
            <w:gridSpan w:val="4"/>
            <w:vMerge/>
            <w:tcBorders>
              <w:left w:val="single" w:sz="4" w:space="0" w:color="auto"/>
              <w:right w:val="single" w:sz="4" w:space="0" w:color="auto"/>
            </w:tcBorders>
            <w:vAlign w:val="center"/>
          </w:tcPr>
          <w:p w:rsidR="000E3E99" w:rsidRDefault="000E3E99" w:rsidP="000E3E99">
            <w:pPr>
              <w:spacing w:line="288" w:lineRule="auto"/>
              <w:jc w:val="center"/>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vAlign w:val="center"/>
          </w:tcPr>
          <w:p w:rsidR="000E3E99" w:rsidRPr="00891BB0" w:rsidRDefault="000E3E99" w:rsidP="000E3E99">
            <w:pPr>
              <w:rPr>
                <w:sz w:val="24"/>
                <w:szCs w:val="24"/>
                <w:lang w:val="uz-Cyrl-UZ"/>
              </w:rPr>
            </w:pPr>
            <w:r w:rsidRPr="00891BB0">
              <w:rPr>
                <w:rFonts w:ascii="Times New Roman" w:hAnsi="Times New Roman"/>
                <w:sz w:val="24"/>
                <w:szCs w:val="24"/>
                <w:lang w:val="uz-Cyrl-UZ"/>
              </w:rPr>
              <w:t xml:space="preserve">Геофизик тадқиқотлар ўтказиш услубий аппаратлар комплекслари билан </w:t>
            </w:r>
            <w:r w:rsidR="00E96CB5">
              <w:rPr>
                <w:rFonts w:ascii="Times New Roman" w:hAnsi="Times New Roman"/>
                <w:sz w:val="24"/>
                <w:szCs w:val="24"/>
                <w:lang w:val="uz-Cyrl-UZ"/>
              </w:rPr>
              <w:t>ишлаш пайтидаги техник талаблар</w:t>
            </w:r>
          </w:p>
        </w:tc>
      </w:tr>
      <w:tr w:rsidR="000E3E99" w:rsidRPr="004D5C4A" w:rsidTr="00891BB0">
        <w:tc>
          <w:tcPr>
            <w:tcW w:w="3018" w:type="dxa"/>
            <w:gridSpan w:val="4"/>
            <w:tcBorders>
              <w:top w:val="single" w:sz="4" w:space="0" w:color="auto"/>
              <w:left w:val="single" w:sz="4" w:space="0" w:color="auto"/>
              <w:bottom w:val="single" w:sz="4" w:space="0" w:color="auto"/>
              <w:right w:val="single" w:sz="4" w:space="0" w:color="auto"/>
            </w:tcBorders>
            <w:vAlign w:val="center"/>
          </w:tcPr>
          <w:p w:rsidR="000E3E99" w:rsidRPr="009D5C89" w:rsidRDefault="000E3E99" w:rsidP="000E3E99">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Бошқа тавсифлар</w:t>
            </w:r>
          </w:p>
        </w:tc>
        <w:tc>
          <w:tcPr>
            <w:tcW w:w="6146" w:type="dxa"/>
            <w:gridSpan w:val="6"/>
            <w:tcBorders>
              <w:top w:val="single" w:sz="4" w:space="0" w:color="auto"/>
              <w:left w:val="single" w:sz="4" w:space="0" w:color="auto"/>
              <w:bottom w:val="single" w:sz="4" w:space="0" w:color="auto"/>
              <w:right w:val="single" w:sz="4" w:space="0" w:color="auto"/>
            </w:tcBorders>
          </w:tcPr>
          <w:p w:rsidR="000E3E99" w:rsidRPr="00891BB0" w:rsidRDefault="000E3E99" w:rsidP="000E3E99">
            <w:pPr>
              <w:spacing w:line="288" w:lineRule="auto"/>
              <w:rPr>
                <w:rFonts w:ascii="Times New Roman" w:hAnsi="Times New Roman" w:cs="Times New Roman"/>
                <w:sz w:val="24"/>
                <w:szCs w:val="24"/>
                <w:lang w:val="uz-Cyrl-UZ"/>
              </w:rPr>
            </w:pPr>
            <w:r w:rsidRPr="00891BB0">
              <w:rPr>
                <w:rFonts w:ascii="Times New Roman" w:hAnsi="Times New Roman" w:cs="Times New Roman"/>
                <w:sz w:val="24"/>
                <w:szCs w:val="24"/>
                <w:lang w:val="uz-Cyrl-UZ"/>
              </w:rPr>
              <w:t>-</w:t>
            </w:r>
          </w:p>
        </w:tc>
      </w:tr>
    </w:tbl>
    <w:p w:rsidR="000E3E99" w:rsidRDefault="000E3E99" w:rsidP="00804EFC">
      <w:pPr>
        <w:spacing w:after="0" w:line="288" w:lineRule="auto"/>
        <w:rPr>
          <w:rFonts w:ascii="Times New Roman" w:hAnsi="Times New Roman" w:cs="Times New Roman"/>
          <w:sz w:val="24"/>
          <w:szCs w:val="24"/>
        </w:rPr>
      </w:pPr>
    </w:p>
    <w:tbl>
      <w:tblPr>
        <w:tblStyle w:val="a3"/>
        <w:tblW w:w="0" w:type="auto"/>
        <w:tblInd w:w="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288"/>
        <w:gridCol w:w="568"/>
        <w:gridCol w:w="622"/>
        <w:gridCol w:w="150"/>
        <w:gridCol w:w="315"/>
        <w:gridCol w:w="2397"/>
        <w:gridCol w:w="1635"/>
        <w:gridCol w:w="551"/>
        <w:gridCol w:w="1090"/>
      </w:tblGrid>
      <w:tr w:rsidR="000E3E99" w:rsidRPr="004D5C4A" w:rsidTr="000E3E99">
        <w:trPr>
          <w:trHeight w:val="570"/>
        </w:trPr>
        <w:tc>
          <w:tcPr>
            <w:tcW w:w="9159" w:type="dxa"/>
            <w:gridSpan w:val="10"/>
          </w:tcPr>
          <w:p w:rsidR="000E3E99" w:rsidRPr="004D5C4A" w:rsidRDefault="000E3E99" w:rsidP="000E3E99">
            <w:pPr>
              <w:spacing w:line="288" w:lineRule="auto"/>
              <w:ind w:left="573"/>
              <w:rPr>
                <w:rFonts w:ascii="Times New Roman" w:hAnsi="Times New Roman" w:cs="Times New Roman"/>
                <w:b/>
                <w:sz w:val="24"/>
                <w:szCs w:val="24"/>
                <w:lang w:val="uz-Cyrl-UZ"/>
              </w:rPr>
            </w:pPr>
            <w:r>
              <w:rPr>
                <w:rFonts w:ascii="Times New Roman" w:hAnsi="Times New Roman" w:cs="Times New Roman"/>
                <w:b/>
                <w:sz w:val="24"/>
                <w:szCs w:val="24"/>
                <w:lang w:val="uz-Cyrl-UZ"/>
              </w:rPr>
              <w:t>3.3</w:t>
            </w:r>
            <w:r w:rsidRPr="004D5C4A">
              <w:rPr>
                <w:rFonts w:ascii="Times New Roman" w:hAnsi="Times New Roman" w:cs="Times New Roman"/>
                <w:b/>
                <w:sz w:val="24"/>
                <w:szCs w:val="24"/>
                <w:lang w:val="uz-Cyrl-UZ"/>
              </w:rPr>
              <w:t>.</w:t>
            </w:r>
            <w:r>
              <w:rPr>
                <w:rFonts w:ascii="Times New Roman" w:hAnsi="Times New Roman" w:cs="Times New Roman"/>
                <w:b/>
                <w:sz w:val="24"/>
                <w:szCs w:val="24"/>
                <w:lang w:val="uz-Cyrl-UZ"/>
              </w:rPr>
              <w:t>6.</w:t>
            </w:r>
            <w:r w:rsidRPr="004D5C4A">
              <w:rPr>
                <w:rFonts w:ascii="Times New Roman" w:hAnsi="Times New Roman" w:cs="Times New Roman"/>
                <w:b/>
                <w:sz w:val="24"/>
                <w:szCs w:val="24"/>
                <w:lang w:val="uz-Cyrl-UZ"/>
              </w:rPr>
              <w:t xml:space="preserve"> МЕҲНАТ ВАЗИФА</w:t>
            </w:r>
            <w:r>
              <w:rPr>
                <w:rFonts w:ascii="Times New Roman" w:hAnsi="Times New Roman" w:cs="Times New Roman"/>
                <w:b/>
                <w:sz w:val="24"/>
                <w:szCs w:val="24"/>
                <w:lang w:val="uz-Cyrl-UZ"/>
              </w:rPr>
              <w:t>ЛАР</w:t>
            </w:r>
            <w:r w:rsidRPr="004D5C4A">
              <w:rPr>
                <w:rFonts w:ascii="Times New Roman" w:hAnsi="Times New Roman" w:cs="Times New Roman"/>
                <w:b/>
                <w:sz w:val="24"/>
                <w:szCs w:val="24"/>
                <w:lang w:val="uz-Cyrl-UZ"/>
              </w:rPr>
              <w:t>И</w:t>
            </w:r>
          </w:p>
        </w:tc>
      </w:tr>
      <w:tr w:rsidR="000E3E99" w:rsidRPr="005C6AF6" w:rsidTr="000E3E99">
        <w:tc>
          <w:tcPr>
            <w:tcW w:w="1826" w:type="dxa"/>
            <w:gridSpan w:val="2"/>
            <w:tcBorders>
              <w:right w:val="single" w:sz="4" w:space="0" w:color="auto"/>
            </w:tcBorders>
          </w:tcPr>
          <w:p w:rsidR="000E3E99" w:rsidRPr="004D5C4A" w:rsidRDefault="000E3E99" w:rsidP="000E3E99">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Номланиши</w:t>
            </w:r>
          </w:p>
        </w:tc>
        <w:tc>
          <w:tcPr>
            <w:tcW w:w="7333" w:type="dxa"/>
            <w:gridSpan w:val="8"/>
            <w:tcBorders>
              <w:top w:val="single" w:sz="4" w:space="0" w:color="auto"/>
              <w:left w:val="single" w:sz="4" w:space="0" w:color="auto"/>
              <w:bottom w:val="single" w:sz="4" w:space="0" w:color="auto"/>
              <w:right w:val="single" w:sz="4" w:space="0" w:color="auto"/>
            </w:tcBorders>
            <w:vAlign w:val="center"/>
          </w:tcPr>
          <w:p w:rsidR="000E3E99" w:rsidRPr="00603C3D" w:rsidRDefault="000E3E99" w:rsidP="000E3E99">
            <w:pPr>
              <w:jc w:val="both"/>
              <w:rPr>
                <w:rFonts w:ascii="Times New Roman" w:hAnsi="Times New Roman"/>
                <w:sz w:val="24"/>
                <w:szCs w:val="20"/>
                <w:lang w:val="uz-Cyrl-UZ"/>
              </w:rPr>
            </w:pPr>
            <w:r w:rsidRPr="00603C3D">
              <w:rPr>
                <w:rFonts w:ascii="Times New Roman" w:hAnsi="Times New Roman"/>
                <w:sz w:val="24"/>
                <w:szCs w:val="20"/>
                <w:lang w:val="uz-Cyrl-UZ"/>
              </w:rPr>
              <w:t>Нефть ва газ қидируви ва ишлатиш қудуқлари бурғуловчисининг раҳбарлиги остида чуқурлиги 4000 метрдан юқори бўлган нефть ва газ қудуқларини бурғулаш пайтида бурғулаш ускуналарини таъмирлаш бўйича муайян ишларни бажариш</w:t>
            </w:r>
          </w:p>
        </w:tc>
      </w:tr>
      <w:tr w:rsidR="000E3E99" w:rsidRPr="005C6AF6" w:rsidTr="000E3E99">
        <w:tc>
          <w:tcPr>
            <w:tcW w:w="9159" w:type="dxa"/>
            <w:gridSpan w:val="10"/>
          </w:tcPr>
          <w:p w:rsidR="000E3E99" w:rsidRPr="003D5ED5" w:rsidRDefault="000E3E99" w:rsidP="000E3E99">
            <w:pPr>
              <w:spacing w:line="288" w:lineRule="auto"/>
              <w:rPr>
                <w:rFonts w:ascii="Times New Roman" w:hAnsi="Times New Roman" w:cs="Times New Roman"/>
                <w:sz w:val="24"/>
                <w:szCs w:val="24"/>
                <w:lang w:val="uz-Cyrl-UZ"/>
              </w:rPr>
            </w:pPr>
          </w:p>
        </w:tc>
      </w:tr>
      <w:tr w:rsidR="000E3E99" w:rsidRPr="004D5C4A" w:rsidTr="000E3E99">
        <w:tc>
          <w:tcPr>
            <w:tcW w:w="1538" w:type="dxa"/>
          </w:tcPr>
          <w:p w:rsidR="000E3E99" w:rsidRPr="003D5ED5" w:rsidRDefault="000E3E99" w:rsidP="000E3E99">
            <w:pPr>
              <w:spacing w:line="288" w:lineRule="auto"/>
              <w:rPr>
                <w:rFonts w:ascii="Times New Roman" w:hAnsi="Times New Roman" w:cs="Times New Roman"/>
                <w:sz w:val="24"/>
                <w:szCs w:val="24"/>
                <w:lang w:val="uz-Cyrl-UZ"/>
              </w:rPr>
            </w:pPr>
          </w:p>
        </w:tc>
        <w:tc>
          <w:tcPr>
            <w:tcW w:w="857" w:type="dxa"/>
            <w:gridSpan w:val="2"/>
            <w:tcBorders>
              <w:right w:val="single" w:sz="4" w:space="0" w:color="auto"/>
            </w:tcBorders>
          </w:tcPr>
          <w:p w:rsidR="000E3E99" w:rsidRPr="004D5C4A" w:rsidRDefault="000E3E99" w:rsidP="000E3E99">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Коди</w:t>
            </w:r>
          </w:p>
        </w:tc>
        <w:tc>
          <w:tcPr>
            <w:tcW w:w="1087" w:type="dxa"/>
            <w:gridSpan w:val="3"/>
            <w:tcBorders>
              <w:top w:val="single" w:sz="4" w:space="0" w:color="auto"/>
              <w:left w:val="single" w:sz="4" w:space="0" w:color="auto"/>
              <w:bottom w:val="single" w:sz="4" w:space="0" w:color="auto"/>
              <w:right w:val="single" w:sz="4" w:space="0" w:color="auto"/>
            </w:tcBorders>
            <w:vAlign w:val="center"/>
          </w:tcPr>
          <w:p w:rsidR="000E3E99" w:rsidRPr="008C4382" w:rsidRDefault="000E3E99" w:rsidP="000E3E99">
            <w:pPr>
              <w:jc w:val="center"/>
              <w:rPr>
                <w:rFonts w:ascii="Times New Roman" w:hAnsi="Times New Roman"/>
                <w:sz w:val="24"/>
                <w:szCs w:val="24"/>
                <w:lang w:val="uz-Cyrl-UZ"/>
              </w:rPr>
            </w:pPr>
            <w:r>
              <w:rPr>
                <w:rFonts w:ascii="Times New Roman" w:hAnsi="Times New Roman"/>
                <w:sz w:val="24"/>
                <w:szCs w:val="24"/>
                <w:lang w:val="uz-Cyrl-UZ"/>
              </w:rPr>
              <w:t>С</w:t>
            </w:r>
            <w:r w:rsidRPr="008C4382">
              <w:rPr>
                <w:rFonts w:ascii="Times New Roman" w:hAnsi="Times New Roman"/>
                <w:sz w:val="24"/>
                <w:szCs w:val="24"/>
                <w:lang w:val="uz-Cyrl-UZ"/>
              </w:rPr>
              <w:t>/0</w:t>
            </w:r>
            <w:r>
              <w:rPr>
                <w:rFonts w:ascii="Times New Roman" w:hAnsi="Times New Roman"/>
                <w:sz w:val="24"/>
                <w:szCs w:val="24"/>
                <w:lang w:val="uz-Cyrl-UZ"/>
              </w:rPr>
              <w:t>6</w:t>
            </w:r>
            <w:r w:rsidRPr="008C4382">
              <w:rPr>
                <w:rFonts w:ascii="Times New Roman" w:hAnsi="Times New Roman"/>
                <w:sz w:val="24"/>
                <w:szCs w:val="24"/>
                <w:lang w:val="uz-Cyrl-UZ"/>
              </w:rPr>
              <w:t>.</w:t>
            </w:r>
            <w:r>
              <w:rPr>
                <w:rFonts w:ascii="Times New Roman" w:hAnsi="Times New Roman"/>
                <w:sz w:val="24"/>
                <w:szCs w:val="24"/>
                <w:lang w:val="uz-Cyrl-UZ"/>
              </w:rPr>
              <w:t>5</w:t>
            </w:r>
          </w:p>
        </w:tc>
        <w:tc>
          <w:tcPr>
            <w:tcW w:w="2399" w:type="dxa"/>
            <w:tcBorders>
              <w:left w:val="single" w:sz="4" w:space="0" w:color="auto"/>
            </w:tcBorders>
          </w:tcPr>
          <w:p w:rsidR="000E3E99" w:rsidRPr="004D5C4A" w:rsidRDefault="000E3E99" w:rsidP="000E3E99">
            <w:pPr>
              <w:spacing w:line="288" w:lineRule="auto"/>
              <w:rPr>
                <w:rFonts w:ascii="Times New Roman" w:hAnsi="Times New Roman" w:cs="Times New Roman"/>
                <w:sz w:val="24"/>
                <w:szCs w:val="24"/>
              </w:rPr>
            </w:pPr>
          </w:p>
        </w:tc>
        <w:tc>
          <w:tcPr>
            <w:tcW w:w="2187" w:type="dxa"/>
            <w:gridSpan w:val="2"/>
            <w:tcBorders>
              <w:right w:val="single" w:sz="4" w:space="0" w:color="auto"/>
            </w:tcBorders>
          </w:tcPr>
          <w:p w:rsidR="000E3E99" w:rsidRPr="004D5C4A" w:rsidRDefault="000E3E99" w:rsidP="000E3E99">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Малака даражаси</w:t>
            </w:r>
          </w:p>
        </w:tc>
        <w:tc>
          <w:tcPr>
            <w:tcW w:w="1091" w:type="dxa"/>
            <w:tcBorders>
              <w:top w:val="single" w:sz="4" w:space="0" w:color="auto"/>
              <w:left w:val="single" w:sz="4" w:space="0" w:color="auto"/>
              <w:bottom w:val="single" w:sz="4" w:space="0" w:color="auto"/>
              <w:right w:val="single" w:sz="4" w:space="0" w:color="auto"/>
            </w:tcBorders>
          </w:tcPr>
          <w:p w:rsidR="000E3E99" w:rsidRPr="0071629B" w:rsidRDefault="000E3E99" w:rsidP="000E3E99">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5</w:t>
            </w:r>
          </w:p>
        </w:tc>
      </w:tr>
      <w:tr w:rsidR="000E3E99" w:rsidRPr="004D5C4A" w:rsidTr="000E3E99">
        <w:tc>
          <w:tcPr>
            <w:tcW w:w="9159" w:type="dxa"/>
            <w:gridSpan w:val="10"/>
          </w:tcPr>
          <w:p w:rsidR="000E3E99" w:rsidRPr="004D5C4A" w:rsidRDefault="000E3E99" w:rsidP="000E3E99">
            <w:pPr>
              <w:spacing w:line="288" w:lineRule="auto"/>
              <w:rPr>
                <w:rFonts w:ascii="Times New Roman" w:hAnsi="Times New Roman" w:cs="Times New Roman"/>
                <w:sz w:val="24"/>
                <w:szCs w:val="24"/>
              </w:rPr>
            </w:pPr>
          </w:p>
        </w:tc>
      </w:tr>
      <w:tr w:rsidR="000E3E99" w:rsidRPr="000E4878" w:rsidTr="000E3E99">
        <w:tc>
          <w:tcPr>
            <w:tcW w:w="1538" w:type="dxa"/>
            <w:vMerge w:val="restart"/>
            <w:tcBorders>
              <w:right w:val="single" w:sz="4" w:space="0" w:color="auto"/>
            </w:tcBorders>
          </w:tcPr>
          <w:p w:rsidR="000E3E99" w:rsidRPr="000E4878" w:rsidRDefault="000E3E99" w:rsidP="000E3E99">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Меҳнат вазифаси</w:t>
            </w:r>
          </w:p>
        </w:tc>
        <w:tc>
          <w:tcPr>
            <w:tcW w:w="1629" w:type="dxa"/>
            <w:gridSpan w:val="4"/>
            <w:vMerge w:val="restart"/>
            <w:tcBorders>
              <w:top w:val="single" w:sz="4" w:space="0" w:color="auto"/>
              <w:left w:val="single" w:sz="4" w:space="0" w:color="auto"/>
              <w:bottom w:val="single" w:sz="4" w:space="0" w:color="auto"/>
              <w:right w:val="single" w:sz="4" w:space="0" w:color="auto"/>
            </w:tcBorders>
          </w:tcPr>
          <w:p w:rsidR="000E3E99" w:rsidRPr="000E4878" w:rsidRDefault="000E3E99" w:rsidP="000E3E99">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 xml:space="preserve">Асли </w:t>
            </w:r>
            <w:r>
              <w:rPr>
                <w:rFonts w:ascii="Times New Roman" w:hAnsi="Times New Roman" w:cs="Times New Roman"/>
                <w:sz w:val="24"/>
                <w:szCs w:val="24"/>
                <w:lang w:val="uz-Cyrl-UZ"/>
              </w:rPr>
              <w:br/>
              <w:t>(“+” белгиси қўйилади)</w:t>
            </w:r>
          </w:p>
        </w:tc>
        <w:tc>
          <w:tcPr>
            <w:tcW w:w="2714" w:type="dxa"/>
            <w:gridSpan w:val="2"/>
            <w:vMerge w:val="restart"/>
            <w:tcBorders>
              <w:top w:val="single" w:sz="4" w:space="0" w:color="auto"/>
              <w:left w:val="single" w:sz="4" w:space="0" w:color="auto"/>
              <w:bottom w:val="single" w:sz="4" w:space="0" w:color="auto"/>
              <w:right w:val="single" w:sz="4" w:space="0" w:color="auto"/>
            </w:tcBorders>
            <w:vAlign w:val="center"/>
          </w:tcPr>
          <w:p w:rsidR="000E3E99" w:rsidRPr="000E4878" w:rsidRDefault="000E3E99" w:rsidP="000E3E99">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Аслидан фойдаланилган</w:t>
            </w:r>
            <w:r>
              <w:rPr>
                <w:rFonts w:ascii="Times New Roman" w:hAnsi="Times New Roman" w:cs="Times New Roman"/>
                <w:sz w:val="24"/>
                <w:szCs w:val="24"/>
                <w:lang w:val="uz-Cyrl-UZ"/>
              </w:rPr>
              <w:t xml:space="preserve"> </w:t>
            </w:r>
            <w:r>
              <w:rPr>
                <w:rFonts w:ascii="Times New Roman" w:hAnsi="Times New Roman" w:cs="Times New Roman"/>
                <w:sz w:val="24"/>
                <w:szCs w:val="24"/>
                <w:lang w:val="uz-Cyrl-UZ"/>
              </w:rPr>
              <w:br/>
              <w:t>(“+” белгиси қўйилади)</w:t>
            </w:r>
          </w:p>
        </w:tc>
        <w:tc>
          <w:tcPr>
            <w:tcW w:w="3278" w:type="dxa"/>
            <w:gridSpan w:val="3"/>
            <w:tcBorders>
              <w:top w:val="single" w:sz="4" w:space="0" w:color="auto"/>
              <w:left w:val="single" w:sz="4" w:space="0" w:color="auto"/>
              <w:bottom w:val="single" w:sz="4" w:space="0" w:color="auto"/>
              <w:right w:val="single" w:sz="4" w:space="0" w:color="auto"/>
            </w:tcBorders>
            <w:vAlign w:val="center"/>
          </w:tcPr>
          <w:p w:rsidR="000E3E99" w:rsidRPr="000E4878" w:rsidRDefault="000E3E99" w:rsidP="000E3E99">
            <w:pPr>
              <w:spacing w:line="288" w:lineRule="auto"/>
              <w:jc w:val="center"/>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Аслининг</w:t>
            </w:r>
          </w:p>
        </w:tc>
      </w:tr>
      <w:tr w:rsidR="000E3E99" w:rsidRPr="000E4878" w:rsidTr="000E3E99">
        <w:tc>
          <w:tcPr>
            <w:tcW w:w="1538" w:type="dxa"/>
            <w:vMerge/>
            <w:tcBorders>
              <w:right w:val="single" w:sz="4" w:space="0" w:color="auto"/>
            </w:tcBorders>
          </w:tcPr>
          <w:p w:rsidR="000E3E99" w:rsidRPr="000E4878" w:rsidRDefault="000E3E99" w:rsidP="000E3E99">
            <w:pPr>
              <w:spacing w:line="288" w:lineRule="auto"/>
              <w:rPr>
                <w:rFonts w:ascii="Times New Roman" w:hAnsi="Times New Roman" w:cs="Times New Roman"/>
                <w:b/>
                <w:sz w:val="24"/>
                <w:szCs w:val="24"/>
                <w:lang w:val="uz-Cyrl-UZ"/>
              </w:rPr>
            </w:pPr>
          </w:p>
        </w:tc>
        <w:tc>
          <w:tcPr>
            <w:tcW w:w="1629" w:type="dxa"/>
            <w:gridSpan w:val="4"/>
            <w:vMerge/>
            <w:tcBorders>
              <w:top w:val="single" w:sz="4" w:space="0" w:color="auto"/>
              <w:left w:val="single" w:sz="4" w:space="0" w:color="auto"/>
              <w:bottom w:val="single" w:sz="4" w:space="0" w:color="auto"/>
              <w:right w:val="single" w:sz="4" w:space="0" w:color="auto"/>
            </w:tcBorders>
            <w:vAlign w:val="center"/>
          </w:tcPr>
          <w:p w:rsidR="000E3E99" w:rsidRDefault="000E3E99" w:rsidP="000E3E99">
            <w:pPr>
              <w:spacing w:line="288" w:lineRule="auto"/>
              <w:jc w:val="center"/>
              <w:rPr>
                <w:rFonts w:ascii="Times New Roman" w:hAnsi="Times New Roman" w:cs="Times New Roman"/>
                <w:sz w:val="24"/>
                <w:szCs w:val="24"/>
                <w:lang w:val="uz-Cyrl-UZ"/>
              </w:rPr>
            </w:pPr>
          </w:p>
        </w:tc>
        <w:tc>
          <w:tcPr>
            <w:tcW w:w="2714" w:type="dxa"/>
            <w:gridSpan w:val="2"/>
            <w:vMerge/>
            <w:tcBorders>
              <w:top w:val="single" w:sz="4" w:space="0" w:color="auto"/>
              <w:left w:val="single" w:sz="4" w:space="0" w:color="auto"/>
              <w:bottom w:val="single" w:sz="4" w:space="0" w:color="auto"/>
              <w:right w:val="single" w:sz="4" w:space="0" w:color="auto"/>
            </w:tcBorders>
            <w:vAlign w:val="center"/>
          </w:tcPr>
          <w:p w:rsidR="000E3E99" w:rsidRDefault="000E3E99" w:rsidP="000E3E99">
            <w:pPr>
              <w:spacing w:line="288" w:lineRule="auto"/>
              <w:jc w:val="center"/>
              <w:rPr>
                <w:rFonts w:ascii="Times New Roman" w:hAnsi="Times New Roman" w:cs="Times New Roman"/>
                <w:sz w:val="24"/>
                <w:szCs w:val="24"/>
                <w:lang w:val="uz-Cyrl-UZ"/>
              </w:rPr>
            </w:pPr>
          </w:p>
        </w:tc>
        <w:tc>
          <w:tcPr>
            <w:tcW w:w="1636" w:type="dxa"/>
            <w:tcBorders>
              <w:top w:val="single" w:sz="4" w:space="0" w:color="auto"/>
              <w:left w:val="single" w:sz="4" w:space="0" w:color="auto"/>
              <w:bottom w:val="single" w:sz="4" w:space="0" w:color="auto"/>
              <w:right w:val="single" w:sz="4" w:space="0" w:color="auto"/>
            </w:tcBorders>
            <w:vAlign w:val="center"/>
          </w:tcPr>
          <w:p w:rsidR="000E3E99" w:rsidRPr="000E4878" w:rsidRDefault="000E3E99" w:rsidP="000E3E99">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коди</w:t>
            </w:r>
          </w:p>
        </w:tc>
        <w:tc>
          <w:tcPr>
            <w:tcW w:w="1642" w:type="dxa"/>
            <w:gridSpan w:val="2"/>
            <w:tcBorders>
              <w:top w:val="single" w:sz="4" w:space="0" w:color="auto"/>
              <w:left w:val="single" w:sz="4" w:space="0" w:color="auto"/>
              <w:bottom w:val="single" w:sz="4" w:space="0" w:color="auto"/>
              <w:right w:val="single" w:sz="4" w:space="0" w:color="auto"/>
            </w:tcBorders>
            <w:vAlign w:val="center"/>
          </w:tcPr>
          <w:p w:rsidR="000E3E99" w:rsidRPr="000E4878" w:rsidRDefault="000E3E99" w:rsidP="000E3E99">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Рўйхатдан ўтказилган рақами</w:t>
            </w:r>
          </w:p>
        </w:tc>
      </w:tr>
      <w:tr w:rsidR="000E3E99" w:rsidRPr="004D5C4A" w:rsidTr="000E3E99">
        <w:tc>
          <w:tcPr>
            <w:tcW w:w="1538" w:type="dxa"/>
            <w:vMerge/>
            <w:tcBorders>
              <w:right w:val="single" w:sz="4" w:space="0" w:color="auto"/>
            </w:tcBorders>
          </w:tcPr>
          <w:p w:rsidR="000E3E99" w:rsidRPr="000E4878" w:rsidRDefault="000E3E99" w:rsidP="000E3E99">
            <w:pPr>
              <w:spacing w:line="288" w:lineRule="auto"/>
              <w:rPr>
                <w:rFonts w:ascii="Times New Roman" w:hAnsi="Times New Roman" w:cs="Times New Roman"/>
                <w:b/>
                <w:sz w:val="24"/>
                <w:szCs w:val="24"/>
                <w:lang w:val="uz-Cyrl-UZ"/>
              </w:rPr>
            </w:pPr>
          </w:p>
        </w:tc>
        <w:tc>
          <w:tcPr>
            <w:tcW w:w="1629" w:type="dxa"/>
            <w:gridSpan w:val="4"/>
            <w:tcBorders>
              <w:top w:val="single" w:sz="4" w:space="0" w:color="auto"/>
              <w:left w:val="single" w:sz="4" w:space="0" w:color="auto"/>
              <w:bottom w:val="single" w:sz="4" w:space="0" w:color="auto"/>
              <w:right w:val="single" w:sz="4" w:space="0" w:color="auto"/>
            </w:tcBorders>
          </w:tcPr>
          <w:p w:rsidR="000E3E99" w:rsidRPr="0071629B" w:rsidRDefault="000E3E99" w:rsidP="000E3E99">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2714" w:type="dxa"/>
            <w:gridSpan w:val="2"/>
            <w:tcBorders>
              <w:top w:val="single" w:sz="4" w:space="0" w:color="auto"/>
              <w:left w:val="single" w:sz="4" w:space="0" w:color="auto"/>
              <w:bottom w:val="single" w:sz="4" w:space="0" w:color="auto"/>
              <w:right w:val="single" w:sz="4" w:space="0" w:color="auto"/>
            </w:tcBorders>
          </w:tcPr>
          <w:p w:rsidR="000E3E99" w:rsidRPr="00160110" w:rsidRDefault="00160110" w:rsidP="00160110">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36" w:type="dxa"/>
            <w:tcBorders>
              <w:top w:val="single" w:sz="4" w:space="0" w:color="auto"/>
              <w:left w:val="single" w:sz="4" w:space="0" w:color="auto"/>
              <w:bottom w:val="single" w:sz="4" w:space="0" w:color="auto"/>
              <w:right w:val="single" w:sz="4" w:space="0" w:color="auto"/>
            </w:tcBorders>
          </w:tcPr>
          <w:p w:rsidR="000E3E99" w:rsidRPr="004D5C4A" w:rsidRDefault="000E3E99" w:rsidP="000E3E99">
            <w:pPr>
              <w:spacing w:line="288" w:lineRule="auto"/>
              <w:rPr>
                <w:rFonts w:ascii="Times New Roman" w:hAnsi="Times New Roman" w:cs="Times New Roman"/>
                <w:sz w:val="24"/>
                <w:szCs w:val="24"/>
              </w:rPr>
            </w:pPr>
          </w:p>
        </w:tc>
        <w:tc>
          <w:tcPr>
            <w:tcW w:w="1642" w:type="dxa"/>
            <w:gridSpan w:val="2"/>
            <w:tcBorders>
              <w:top w:val="single" w:sz="4" w:space="0" w:color="auto"/>
              <w:left w:val="single" w:sz="4" w:space="0" w:color="auto"/>
              <w:bottom w:val="single" w:sz="4" w:space="0" w:color="auto"/>
              <w:right w:val="single" w:sz="4" w:space="0" w:color="auto"/>
            </w:tcBorders>
          </w:tcPr>
          <w:p w:rsidR="000E3E99" w:rsidRPr="004D5C4A" w:rsidRDefault="000E3E99" w:rsidP="000E3E99">
            <w:pPr>
              <w:spacing w:line="288" w:lineRule="auto"/>
              <w:rPr>
                <w:rFonts w:ascii="Times New Roman" w:hAnsi="Times New Roman" w:cs="Times New Roman"/>
                <w:sz w:val="24"/>
                <w:szCs w:val="24"/>
              </w:rPr>
            </w:pPr>
          </w:p>
        </w:tc>
      </w:tr>
      <w:tr w:rsidR="000E3E99" w:rsidRPr="004D5C4A" w:rsidTr="000E3E99">
        <w:tc>
          <w:tcPr>
            <w:tcW w:w="9159" w:type="dxa"/>
            <w:gridSpan w:val="10"/>
            <w:tcBorders>
              <w:bottom w:val="single" w:sz="4" w:space="0" w:color="auto"/>
            </w:tcBorders>
          </w:tcPr>
          <w:p w:rsidR="000E3E99" w:rsidRPr="004D5C4A" w:rsidRDefault="000E3E99" w:rsidP="000E3E99">
            <w:pPr>
              <w:spacing w:line="288" w:lineRule="auto"/>
              <w:rPr>
                <w:rFonts w:ascii="Times New Roman" w:hAnsi="Times New Roman" w:cs="Times New Roman"/>
                <w:sz w:val="24"/>
                <w:szCs w:val="24"/>
              </w:rPr>
            </w:pPr>
          </w:p>
        </w:tc>
      </w:tr>
      <w:tr w:rsidR="000E3E99" w:rsidRPr="000E3E99" w:rsidTr="000E3E99">
        <w:trPr>
          <w:trHeight w:val="85"/>
        </w:trPr>
        <w:tc>
          <w:tcPr>
            <w:tcW w:w="3017" w:type="dxa"/>
            <w:gridSpan w:val="4"/>
            <w:vMerge w:val="restart"/>
            <w:tcBorders>
              <w:top w:val="single" w:sz="4" w:space="0" w:color="auto"/>
              <w:left w:val="single" w:sz="4" w:space="0" w:color="auto"/>
              <w:right w:val="single" w:sz="4" w:space="0" w:color="auto"/>
            </w:tcBorders>
            <w:vAlign w:val="center"/>
          </w:tcPr>
          <w:p w:rsidR="000E3E99" w:rsidRPr="009D5C89" w:rsidRDefault="000E3E99" w:rsidP="000E3E99">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Меҳнат ҳаракатлари</w:t>
            </w:r>
          </w:p>
        </w:tc>
        <w:tc>
          <w:tcPr>
            <w:tcW w:w="6142" w:type="dxa"/>
            <w:gridSpan w:val="6"/>
            <w:tcBorders>
              <w:top w:val="single" w:sz="4" w:space="0" w:color="auto"/>
              <w:left w:val="single" w:sz="4" w:space="0" w:color="auto"/>
              <w:bottom w:val="single" w:sz="4" w:space="0" w:color="auto"/>
              <w:right w:val="single" w:sz="4" w:space="0" w:color="auto"/>
            </w:tcBorders>
            <w:vAlign w:val="center"/>
          </w:tcPr>
          <w:p w:rsidR="000E3E99" w:rsidRPr="00891BB0" w:rsidRDefault="000E3E99" w:rsidP="000E3E99">
            <w:pPr>
              <w:rPr>
                <w:sz w:val="24"/>
                <w:szCs w:val="24"/>
                <w:lang w:val="uz-Cyrl-UZ"/>
              </w:rPr>
            </w:pPr>
            <w:r w:rsidRPr="00891BB0">
              <w:rPr>
                <w:rFonts w:ascii="Times New Roman" w:hAnsi="Times New Roman"/>
                <w:bCs/>
                <w:sz w:val="24"/>
                <w:szCs w:val="24"/>
                <w:lang w:val="uz-Cyrl-UZ"/>
              </w:rPr>
              <w:t>Лавозим мажбуриятлари доирасида асбоб ва мо</w:t>
            </w:r>
            <w:r w:rsidR="00E96CB5">
              <w:rPr>
                <w:rFonts w:ascii="Times New Roman" w:hAnsi="Times New Roman"/>
                <w:bCs/>
                <w:sz w:val="24"/>
                <w:szCs w:val="24"/>
                <w:lang w:val="uz-Cyrl-UZ"/>
              </w:rPr>
              <w:t>сламаларнинг созлигини текшириш</w:t>
            </w:r>
          </w:p>
        </w:tc>
      </w:tr>
      <w:tr w:rsidR="000E3E99" w:rsidRPr="005C6AF6" w:rsidTr="000E3E99">
        <w:trPr>
          <w:trHeight w:val="85"/>
        </w:trPr>
        <w:tc>
          <w:tcPr>
            <w:tcW w:w="3017" w:type="dxa"/>
            <w:gridSpan w:val="4"/>
            <w:vMerge/>
            <w:tcBorders>
              <w:top w:val="single" w:sz="4" w:space="0" w:color="auto"/>
              <w:left w:val="single" w:sz="4" w:space="0" w:color="auto"/>
              <w:right w:val="single" w:sz="4" w:space="0" w:color="auto"/>
            </w:tcBorders>
            <w:vAlign w:val="center"/>
          </w:tcPr>
          <w:p w:rsidR="000E3E99" w:rsidRDefault="000E3E99" w:rsidP="000E3E99">
            <w:pPr>
              <w:spacing w:line="288" w:lineRule="auto"/>
              <w:jc w:val="center"/>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vAlign w:val="center"/>
          </w:tcPr>
          <w:p w:rsidR="000E3E99" w:rsidRPr="00891BB0" w:rsidRDefault="000E3E99" w:rsidP="000E3E99">
            <w:pPr>
              <w:rPr>
                <w:sz w:val="24"/>
                <w:szCs w:val="24"/>
                <w:lang w:val="uz-Cyrl-UZ"/>
              </w:rPr>
            </w:pPr>
            <w:r w:rsidRPr="00891BB0">
              <w:rPr>
                <w:rFonts w:ascii="Times New Roman" w:hAnsi="Times New Roman"/>
                <w:sz w:val="24"/>
                <w:szCs w:val="24"/>
                <w:lang w:val="uz-Cyrl-UZ"/>
              </w:rPr>
              <w:t>Бурғулаш ва лой насосларига техник хизмат кўрсатиш, уларни боғлаш (тозалаш, ювиш, зичлагичлар, тез ейилувчи  қисмларни алмаштириш,</w:t>
            </w:r>
            <w:r w:rsidR="00E96CB5">
              <w:rPr>
                <w:rFonts w:ascii="Times New Roman" w:hAnsi="Times New Roman"/>
                <w:sz w:val="24"/>
                <w:szCs w:val="24"/>
                <w:lang w:val="uz-Cyrl-UZ"/>
              </w:rPr>
              <w:t xml:space="preserve"> мойлаш ва мойларни алмаштириш)</w:t>
            </w:r>
          </w:p>
        </w:tc>
      </w:tr>
      <w:tr w:rsidR="000E3E99" w:rsidRPr="005C6AF6" w:rsidTr="000E3E99">
        <w:trPr>
          <w:trHeight w:val="85"/>
        </w:trPr>
        <w:tc>
          <w:tcPr>
            <w:tcW w:w="3017" w:type="dxa"/>
            <w:gridSpan w:val="4"/>
            <w:vMerge/>
            <w:tcBorders>
              <w:top w:val="single" w:sz="4" w:space="0" w:color="auto"/>
              <w:left w:val="single" w:sz="4" w:space="0" w:color="auto"/>
              <w:right w:val="single" w:sz="4" w:space="0" w:color="auto"/>
            </w:tcBorders>
            <w:vAlign w:val="center"/>
          </w:tcPr>
          <w:p w:rsidR="000E3E99" w:rsidRDefault="000E3E99" w:rsidP="000E3E99">
            <w:pPr>
              <w:spacing w:line="288" w:lineRule="auto"/>
              <w:jc w:val="center"/>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vAlign w:val="center"/>
          </w:tcPr>
          <w:p w:rsidR="000E3E99" w:rsidRPr="00891BB0" w:rsidRDefault="000E3E99" w:rsidP="000E3E99">
            <w:pPr>
              <w:rPr>
                <w:sz w:val="24"/>
                <w:szCs w:val="24"/>
                <w:lang w:val="uz-Cyrl-UZ"/>
              </w:rPr>
            </w:pPr>
            <w:r w:rsidRPr="00891BB0">
              <w:rPr>
                <w:rFonts w:ascii="Times New Roman" w:hAnsi="Times New Roman"/>
                <w:sz w:val="24"/>
                <w:szCs w:val="24"/>
                <w:lang w:val="uz-Cyrl-UZ"/>
              </w:rPr>
              <w:t>Лавозим мажбуриятлари доирасида чиқиш нарвонлари, баландликда жойлашган  ишчи майдончалари, кронблок, кронблок майдончаси, минорадаги хавфсизлик камарлари ва арқонларни қувур бирикмаларини ўрнатиш учун палецлар, минора бўйича осма роликлар, бурғулаш носослари, дроселли беркитиш ускуналари, элеваторлар, ҳимоя ва мосламал</w:t>
            </w:r>
            <w:r w:rsidR="00E96CB5">
              <w:rPr>
                <w:rFonts w:ascii="Times New Roman" w:hAnsi="Times New Roman"/>
                <w:sz w:val="24"/>
                <w:szCs w:val="24"/>
                <w:lang w:val="uz-Cyrl-UZ"/>
              </w:rPr>
              <w:t>арни таъмирлаш ишларини бажариш</w:t>
            </w:r>
          </w:p>
        </w:tc>
      </w:tr>
      <w:tr w:rsidR="000E3E99" w:rsidRPr="003D5ED5" w:rsidTr="000E3E99">
        <w:trPr>
          <w:trHeight w:val="85"/>
        </w:trPr>
        <w:tc>
          <w:tcPr>
            <w:tcW w:w="3017" w:type="dxa"/>
            <w:gridSpan w:val="4"/>
            <w:vMerge/>
            <w:tcBorders>
              <w:top w:val="single" w:sz="4" w:space="0" w:color="auto"/>
              <w:left w:val="single" w:sz="4" w:space="0" w:color="auto"/>
              <w:right w:val="single" w:sz="4" w:space="0" w:color="auto"/>
            </w:tcBorders>
            <w:vAlign w:val="center"/>
          </w:tcPr>
          <w:p w:rsidR="000E3E99" w:rsidRDefault="000E3E99" w:rsidP="000E3E99">
            <w:pPr>
              <w:spacing w:line="288" w:lineRule="auto"/>
              <w:jc w:val="center"/>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vAlign w:val="center"/>
          </w:tcPr>
          <w:p w:rsidR="000E3E99" w:rsidRPr="00891BB0" w:rsidRDefault="000E3E99" w:rsidP="000E3E99">
            <w:pPr>
              <w:rPr>
                <w:sz w:val="24"/>
                <w:szCs w:val="24"/>
                <w:lang w:val="uz-Cyrl-UZ"/>
              </w:rPr>
            </w:pPr>
            <w:r w:rsidRPr="00891BB0">
              <w:rPr>
                <w:rFonts w:ascii="Times New Roman" w:hAnsi="Times New Roman"/>
                <w:sz w:val="24"/>
                <w:szCs w:val="24"/>
                <w:lang w:val="uz-Cyrl-UZ"/>
              </w:rPr>
              <w:t>Ёрдамчи чиғирдаги ва машинали калитл</w:t>
            </w:r>
            <w:r w:rsidR="00E96CB5">
              <w:rPr>
                <w:rFonts w:ascii="Times New Roman" w:hAnsi="Times New Roman"/>
                <w:sz w:val="24"/>
                <w:szCs w:val="24"/>
                <w:lang w:val="uz-Cyrl-UZ"/>
              </w:rPr>
              <w:t>ари ишчи арқонларини алмаштириш</w:t>
            </w:r>
          </w:p>
        </w:tc>
      </w:tr>
      <w:tr w:rsidR="000E3E99" w:rsidRPr="000E3E99" w:rsidTr="000E3E99">
        <w:trPr>
          <w:trHeight w:val="84"/>
        </w:trPr>
        <w:tc>
          <w:tcPr>
            <w:tcW w:w="3017" w:type="dxa"/>
            <w:gridSpan w:val="4"/>
            <w:vMerge/>
            <w:tcBorders>
              <w:left w:val="single" w:sz="4" w:space="0" w:color="auto"/>
              <w:right w:val="single" w:sz="4" w:space="0" w:color="auto"/>
            </w:tcBorders>
            <w:vAlign w:val="center"/>
          </w:tcPr>
          <w:p w:rsidR="000E3E99" w:rsidRDefault="000E3E99" w:rsidP="000E3E99">
            <w:pPr>
              <w:spacing w:line="288" w:lineRule="auto"/>
              <w:jc w:val="center"/>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vAlign w:val="center"/>
          </w:tcPr>
          <w:p w:rsidR="000E3E99" w:rsidRPr="00891BB0" w:rsidRDefault="000E3E99" w:rsidP="000E3E99">
            <w:pPr>
              <w:rPr>
                <w:sz w:val="24"/>
                <w:szCs w:val="24"/>
                <w:lang w:val="uz-Cyrl-UZ"/>
              </w:rPr>
            </w:pPr>
            <w:r w:rsidRPr="00891BB0">
              <w:rPr>
                <w:rFonts w:ascii="Times New Roman" w:hAnsi="Times New Roman"/>
                <w:sz w:val="24"/>
                <w:szCs w:val="24"/>
                <w:lang w:val="uz-Cyrl-UZ"/>
              </w:rPr>
              <w:t>Бурғулаш ускун</w:t>
            </w:r>
            <w:r w:rsidR="00E96CB5">
              <w:rPr>
                <w:rFonts w:ascii="Times New Roman" w:hAnsi="Times New Roman"/>
                <w:sz w:val="24"/>
                <w:szCs w:val="24"/>
                <w:lang w:val="uz-Cyrl-UZ"/>
              </w:rPr>
              <w:t>аларида мойлаш ишларини бажариш</w:t>
            </w:r>
          </w:p>
        </w:tc>
      </w:tr>
      <w:tr w:rsidR="000E3E99" w:rsidRPr="005C6AF6" w:rsidTr="000E3E99">
        <w:tc>
          <w:tcPr>
            <w:tcW w:w="3017" w:type="dxa"/>
            <w:gridSpan w:val="4"/>
            <w:vMerge w:val="restart"/>
            <w:tcBorders>
              <w:top w:val="single" w:sz="4" w:space="0" w:color="auto"/>
              <w:left w:val="single" w:sz="4" w:space="0" w:color="auto"/>
              <w:right w:val="single" w:sz="4" w:space="0" w:color="auto"/>
            </w:tcBorders>
            <w:vAlign w:val="center"/>
          </w:tcPr>
          <w:p w:rsidR="000E3E99" w:rsidRPr="009D5C89" w:rsidRDefault="000E3E99" w:rsidP="000E3E99">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Зарур кўникмалар</w:t>
            </w:r>
          </w:p>
        </w:tc>
        <w:tc>
          <w:tcPr>
            <w:tcW w:w="6142" w:type="dxa"/>
            <w:gridSpan w:val="6"/>
            <w:tcBorders>
              <w:top w:val="single" w:sz="4" w:space="0" w:color="auto"/>
              <w:left w:val="single" w:sz="4" w:space="0" w:color="auto"/>
              <w:bottom w:val="single" w:sz="4" w:space="0" w:color="auto"/>
              <w:right w:val="single" w:sz="4" w:space="0" w:color="auto"/>
            </w:tcBorders>
            <w:vAlign w:val="center"/>
          </w:tcPr>
          <w:p w:rsidR="000E3E99" w:rsidRPr="00891BB0" w:rsidRDefault="000E3E99" w:rsidP="000E3E99">
            <w:pPr>
              <w:shd w:val="clear" w:color="auto" w:fill="FFFFFF"/>
              <w:tabs>
                <w:tab w:val="left" w:pos="1018"/>
              </w:tabs>
              <w:rPr>
                <w:sz w:val="24"/>
                <w:szCs w:val="24"/>
                <w:lang w:val="uz-Cyrl-UZ"/>
              </w:rPr>
            </w:pPr>
            <w:r w:rsidRPr="00891BB0">
              <w:rPr>
                <w:rFonts w:ascii="Times New Roman" w:hAnsi="Times New Roman"/>
                <w:sz w:val="24"/>
                <w:szCs w:val="24"/>
                <w:lang w:val="uz-Cyrl-UZ"/>
              </w:rPr>
              <w:t>Асбоб ва мосламалардаги носозликларни аниқлаш ва бартараф этиш, ўз ваколати доирасида улар</w:t>
            </w:r>
            <w:r w:rsidR="00E96CB5">
              <w:rPr>
                <w:rFonts w:ascii="Times New Roman" w:hAnsi="Times New Roman"/>
                <w:sz w:val="24"/>
                <w:szCs w:val="24"/>
                <w:lang w:val="uz-Cyrl-UZ"/>
              </w:rPr>
              <w:t>ни яроқли-яроқсизлигига ажратиш</w:t>
            </w:r>
          </w:p>
        </w:tc>
      </w:tr>
      <w:tr w:rsidR="000E3E99" w:rsidRPr="003D5ED5" w:rsidTr="000E3E99">
        <w:tc>
          <w:tcPr>
            <w:tcW w:w="3017" w:type="dxa"/>
            <w:gridSpan w:val="4"/>
            <w:vMerge/>
            <w:tcBorders>
              <w:top w:val="single" w:sz="4" w:space="0" w:color="auto"/>
              <w:left w:val="single" w:sz="4" w:space="0" w:color="auto"/>
              <w:right w:val="single" w:sz="4" w:space="0" w:color="auto"/>
            </w:tcBorders>
            <w:vAlign w:val="center"/>
          </w:tcPr>
          <w:p w:rsidR="000E3E99" w:rsidRDefault="000E3E99" w:rsidP="000E3E99">
            <w:pPr>
              <w:spacing w:line="288" w:lineRule="auto"/>
              <w:jc w:val="center"/>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vAlign w:val="center"/>
          </w:tcPr>
          <w:p w:rsidR="000E3E99" w:rsidRPr="00891BB0" w:rsidRDefault="000E3E99" w:rsidP="000E3E99">
            <w:pPr>
              <w:rPr>
                <w:sz w:val="24"/>
                <w:szCs w:val="24"/>
                <w:lang w:val="uz-Cyrl-UZ"/>
              </w:rPr>
            </w:pPr>
            <w:r w:rsidRPr="00891BB0">
              <w:rPr>
                <w:rFonts w:ascii="Times New Roman" w:hAnsi="Times New Roman"/>
                <w:sz w:val="24"/>
                <w:szCs w:val="24"/>
                <w:lang w:val="uz-Cyrl-UZ"/>
              </w:rPr>
              <w:t>Ускунала</w:t>
            </w:r>
            <w:r w:rsidR="00E96CB5">
              <w:rPr>
                <w:rFonts w:ascii="Times New Roman" w:hAnsi="Times New Roman"/>
                <w:sz w:val="24"/>
                <w:szCs w:val="24"/>
                <w:lang w:val="uz-Cyrl-UZ"/>
              </w:rPr>
              <w:t>рни тозалаш ва ювиш</w:t>
            </w:r>
          </w:p>
        </w:tc>
      </w:tr>
      <w:tr w:rsidR="000E3E99" w:rsidRPr="003D5ED5" w:rsidTr="000E3E99">
        <w:tc>
          <w:tcPr>
            <w:tcW w:w="3017" w:type="dxa"/>
            <w:gridSpan w:val="4"/>
            <w:vMerge/>
            <w:tcBorders>
              <w:left w:val="single" w:sz="4" w:space="0" w:color="auto"/>
              <w:right w:val="single" w:sz="4" w:space="0" w:color="auto"/>
            </w:tcBorders>
            <w:vAlign w:val="center"/>
          </w:tcPr>
          <w:p w:rsidR="000E3E99" w:rsidRDefault="000E3E99" w:rsidP="000E3E99">
            <w:pPr>
              <w:spacing w:line="288" w:lineRule="auto"/>
              <w:jc w:val="center"/>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vAlign w:val="center"/>
          </w:tcPr>
          <w:p w:rsidR="000E3E99" w:rsidRPr="00891BB0" w:rsidRDefault="000E3E99" w:rsidP="000E3E99">
            <w:pPr>
              <w:rPr>
                <w:sz w:val="24"/>
                <w:szCs w:val="24"/>
                <w:lang w:val="uz-Cyrl-UZ"/>
              </w:rPr>
            </w:pPr>
            <w:r w:rsidRPr="00891BB0">
              <w:rPr>
                <w:rFonts w:ascii="Times New Roman" w:hAnsi="Times New Roman"/>
                <w:sz w:val="24"/>
                <w:szCs w:val="24"/>
                <w:lang w:val="uz-Cyrl-UZ"/>
              </w:rPr>
              <w:t>Ускуналарни алоҳида агре</w:t>
            </w:r>
            <w:r w:rsidR="00E96CB5">
              <w:rPr>
                <w:rFonts w:ascii="Times New Roman" w:hAnsi="Times New Roman"/>
                <w:sz w:val="24"/>
                <w:szCs w:val="24"/>
                <w:lang w:val="uz-Cyrl-UZ"/>
              </w:rPr>
              <w:t>гатларга ёки деталларга ажратиш</w:t>
            </w:r>
          </w:p>
        </w:tc>
      </w:tr>
      <w:tr w:rsidR="000E3E99" w:rsidRPr="005C6AF6" w:rsidTr="000E3E99">
        <w:tc>
          <w:tcPr>
            <w:tcW w:w="3017" w:type="dxa"/>
            <w:gridSpan w:val="4"/>
            <w:vMerge/>
            <w:tcBorders>
              <w:left w:val="single" w:sz="4" w:space="0" w:color="auto"/>
              <w:right w:val="single" w:sz="4" w:space="0" w:color="auto"/>
            </w:tcBorders>
            <w:vAlign w:val="center"/>
          </w:tcPr>
          <w:p w:rsidR="000E3E99" w:rsidRDefault="000E3E99" w:rsidP="000E3E99">
            <w:pPr>
              <w:spacing w:line="288" w:lineRule="auto"/>
              <w:jc w:val="center"/>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vAlign w:val="center"/>
          </w:tcPr>
          <w:p w:rsidR="000E3E99" w:rsidRPr="00891BB0" w:rsidRDefault="000E3E99" w:rsidP="000E3E99">
            <w:pPr>
              <w:rPr>
                <w:sz w:val="24"/>
                <w:szCs w:val="24"/>
                <w:lang w:val="uz-Cyrl-UZ"/>
              </w:rPr>
            </w:pPr>
            <w:r w:rsidRPr="00891BB0">
              <w:rPr>
                <w:rFonts w:ascii="Times New Roman" w:hAnsi="Times New Roman"/>
                <w:sz w:val="24"/>
                <w:szCs w:val="24"/>
                <w:lang w:val="uz-Cyrl-UZ"/>
              </w:rPr>
              <w:t>Ёрдамчи чиғирлар ва машина калитларининг ишчи арқонларини яроқли-яроқ</w:t>
            </w:r>
            <w:r w:rsidR="00E96CB5">
              <w:rPr>
                <w:rFonts w:ascii="Times New Roman" w:hAnsi="Times New Roman"/>
                <w:sz w:val="24"/>
                <w:szCs w:val="24"/>
                <w:lang w:val="uz-Cyrl-UZ"/>
              </w:rPr>
              <w:t>сизлигига ажратиш ва алмаштириш</w:t>
            </w:r>
          </w:p>
        </w:tc>
      </w:tr>
      <w:tr w:rsidR="000E3E99" w:rsidRPr="00391802" w:rsidTr="000E3E99">
        <w:tc>
          <w:tcPr>
            <w:tcW w:w="3017" w:type="dxa"/>
            <w:gridSpan w:val="4"/>
            <w:vMerge/>
            <w:tcBorders>
              <w:left w:val="single" w:sz="4" w:space="0" w:color="auto"/>
              <w:right w:val="single" w:sz="4" w:space="0" w:color="auto"/>
            </w:tcBorders>
            <w:vAlign w:val="center"/>
          </w:tcPr>
          <w:p w:rsidR="000E3E99" w:rsidRDefault="000E3E99" w:rsidP="000E3E99">
            <w:pPr>
              <w:spacing w:line="288" w:lineRule="auto"/>
              <w:jc w:val="center"/>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vAlign w:val="center"/>
          </w:tcPr>
          <w:p w:rsidR="000E3E99" w:rsidRPr="00891BB0" w:rsidRDefault="000E3E99" w:rsidP="000E3E99">
            <w:pPr>
              <w:rPr>
                <w:sz w:val="24"/>
                <w:szCs w:val="24"/>
                <w:lang w:val="uz-Cyrl-UZ"/>
              </w:rPr>
            </w:pPr>
            <w:r w:rsidRPr="00891BB0">
              <w:rPr>
                <w:rFonts w:ascii="Times New Roman" w:hAnsi="Times New Roman"/>
                <w:sz w:val="24"/>
                <w:szCs w:val="24"/>
                <w:lang w:val="uz-Cyrl-UZ"/>
              </w:rPr>
              <w:t>Ускуналарни мойлаш учу</w:t>
            </w:r>
            <w:r w:rsidR="00E96CB5">
              <w:rPr>
                <w:rFonts w:ascii="Times New Roman" w:hAnsi="Times New Roman"/>
                <w:sz w:val="24"/>
                <w:szCs w:val="24"/>
                <w:lang w:val="uz-Cyrl-UZ"/>
              </w:rPr>
              <w:t>н махсус жиҳозлардан фойдаланиш</w:t>
            </w:r>
          </w:p>
        </w:tc>
      </w:tr>
      <w:tr w:rsidR="000E3E99" w:rsidRPr="005C6AF6" w:rsidTr="000E3E99">
        <w:tc>
          <w:tcPr>
            <w:tcW w:w="3017" w:type="dxa"/>
            <w:gridSpan w:val="4"/>
            <w:vMerge w:val="restart"/>
            <w:tcBorders>
              <w:top w:val="single" w:sz="4" w:space="0" w:color="auto"/>
              <w:left w:val="single" w:sz="4" w:space="0" w:color="auto"/>
              <w:right w:val="single" w:sz="4" w:space="0" w:color="auto"/>
            </w:tcBorders>
            <w:vAlign w:val="center"/>
          </w:tcPr>
          <w:p w:rsidR="000E3E99" w:rsidRPr="00201605" w:rsidRDefault="000E3E99" w:rsidP="000E3E99">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Зарур билимлар</w:t>
            </w:r>
          </w:p>
        </w:tc>
        <w:tc>
          <w:tcPr>
            <w:tcW w:w="6142" w:type="dxa"/>
            <w:gridSpan w:val="6"/>
            <w:tcBorders>
              <w:top w:val="single" w:sz="4" w:space="0" w:color="auto"/>
              <w:left w:val="single" w:sz="4" w:space="0" w:color="auto"/>
              <w:bottom w:val="single" w:sz="4" w:space="0" w:color="auto"/>
              <w:right w:val="single" w:sz="4" w:space="0" w:color="auto"/>
            </w:tcBorders>
            <w:vAlign w:val="center"/>
          </w:tcPr>
          <w:p w:rsidR="000E3E99" w:rsidRPr="00891BB0" w:rsidRDefault="000E3E99" w:rsidP="000E3E99">
            <w:pPr>
              <w:rPr>
                <w:sz w:val="24"/>
                <w:szCs w:val="24"/>
                <w:lang w:val="uz-Cyrl-UZ"/>
              </w:rPr>
            </w:pPr>
            <w:r w:rsidRPr="00891BB0">
              <w:rPr>
                <w:rFonts w:ascii="Times New Roman" w:hAnsi="Times New Roman"/>
                <w:sz w:val="24"/>
                <w:szCs w:val="24"/>
                <w:lang w:val="uz-Cyrl-UZ"/>
              </w:rPr>
              <w:t>Текширилаёган асбоб ва мосламалардаги асосий носозликлар ва уларни яроқли-</w:t>
            </w:r>
            <w:r w:rsidR="00E96CB5">
              <w:rPr>
                <w:rFonts w:ascii="Times New Roman" w:hAnsi="Times New Roman"/>
                <w:sz w:val="24"/>
                <w:szCs w:val="24"/>
                <w:lang w:val="uz-Cyrl-UZ"/>
              </w:rPr>
              <w:t>яроқсизлигига ажратиш мезонлари</w:t>
            </w:r>
          </w:p>
        </w:tc>
      </w:tr>
      <w:tr w:rsidR="000E3E99" w:rsidRPr="005C6AF6" w:rsidTr="000E3E99">
        <w:tc>
          <w:tcPr>
            <w:tcW w:w="3017" w:type="dxa"/>
            <w:gridSpan w:val="4"/>
            <w:vMerge/>
            <w:tcBorders>
              <w:top w:val="single" w:sz="4" w:space="0" w:color="auto"/>
              <w:left w:val="single" w:sz="4" w:space="0" w:color="auto"/>
              <w:right w:val="single" w:sz="4" w:space="0" w:color="auto"/>
            </w:tcBorders>
            <w:vAlign w:val="center"/>
          </w:tcPr>
          <w:p w:rsidR="000E3E99" w:rsidRDefault="000E3E99" w:rsidP="000E3E99">
            <w:pPr>
              <w:spacing w:line="288" w:lineRule="auto"/>
              <w:jc w:val="center"/>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vAlign w:val="center"/>
          </w:tcPr>
          <w:p w:rsidR="000E3E99" w:rsidRPr="00891BB0" w:rsidRDefault="000E3E99" w:rsidP="000E3E99">
            <w:pPr>
              <w:rPr>
                <w:sz w:val="24"/>
                <w:szCs w:val="24"/>
                <w:lang w:val="uz-Cyrl-UZ"/>
              </w:rPr>
            </w:pPr>
            <w:r w:rsidRPr="00891BB0">
              <w:rPr>
                <w:rFonts w:ascii="Times New Roman" w:hAnsi="Times New Roman"/>
                <w:sz w:val="24"/>
                <w:szCs w:val="24"/>
                <w:lang w:val="uz-Cyrl-UZ"/>
              </w:rPr>
              <w:t>Ускуналарга техник хизмат кўрсатиш турлари ва муддатлари, техник хизмат кўрсатиш пайт</w:t>
            </w:r>
            <w:r w:rsidR="00E96CB5">
              <w:rPr>
                <w:rFonts w:ascii="Times New Roman" w:hAnsi="Times New Roman"/>
                <w:sz w:val="24"/>
                <w:szCs w:val="24"/>
                <w:lang w:val="uz-Cyrl-UZ"/>
              </w:rPr>
              <w:t>ида бажариладиган ишлар рўйхати</w:t>
            </w:r>
          </w:p>
        </w:tc>
      </w:tr>
      <w:tr w:rsidR="000E3E99" w:rsidRPr="003D5ED5" w:rsidTr="000E3E99">
        <w:tc>
          <w:tcPr>
            <w:tcW w:w="3017" w:type="dxa"/>
            <w:gridSpan w:val="4"/>
            <w:vMerge/>
            <w:tcBorders>
              <w:top w:val="single" w:sz="4" w:space="0" w:color="auto"/>
              <w:left w:val="single" w:sz="4" w:space="0" w:color="auto"/>
              <w:right w:val="single" w:sz="4" w:space="0" w:color="auto"/>
            </w:tcBorders>
            <w:vAlign w:val="center"/>
          </w:tcPr>
          <w:p w:rsidR="000E3E99" w:rsidRDefault="000E3E99" w:rsidP="000E3E99">
            <w:pPr>
              <w:spacing w:line="288" w:lineRule="auto"/>
              <w:jc w:val="center"/>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vAlign w:val="center"/>
          </w:tcPr>
          <w:p w:rsidR="000E3E99" w:rsidRPr="00891BB0" w:rsidRDefault="000E3E99" w:rsidP="000E3E99">
            <w:pPr>
              <w:rPr>
                <w:sz w:val="24"/>
                <w:szCs w:val="24"/>
                <w:lang w:val="uz-Cyrl-UZ"/>
              </w:rPr>
            </w:pPr>
            <w:r w:rsidRPr="00891BB0">
              <w:rPr>
                <w:rFonts w:ascii="Times New Roman" w:hAnsi="Times New Roman"/>
                <w:sz w:val="24"/>
                <w:szCs w:val="24"/>
                <w:lang w:val="uz-Cyrl-UZ"/>
              </w:rPr>
              <w:t xml:space="preserve">Ускуналар конструкцияси ва техник хусусиятлари. Асосий носозликлар </w:t>
            </w:r>
            <w:r w:rsidR="00E96CB5">
              <w:rPr>
                <w:rFonts w:ascii="Times New Roman" w:hAnsi="Times New Roman"/>
                <w:sz w:val="24"/>
                <w:szCs w:val="24"/>
                <w:lang w:val="uz-Cyrl-UZ"/>
              </w:rPr>
              <w:t>ва уларни бартараф этиш йўллари</w:t>
            </w:r>
          </w:p>
        </w:tc>
      </w:tr>
      <w:tr w:rsidR="000E3E99" w:rsidRPr="005C6AF6" w:rsidTr="000E3E99">
        <w:tc>
          <w:tcPr>
            <w:tcW w:w="3017" w:type="dxa"/>
            <w:gridSpan w:val="4"/>
            <w:vMerge/>
            <w:tcBorders>
              <w:left w:val="single" w:sz="4" w:space="0" w:color="auto"/>
              <w:right w:val="single" w:sz="4" w:space="0" w:color="auto"/>
            </w:tcBorders>
            <w:vAlign w:val="center"/>
          </w:tcPr>
          <w:p w:rsidR="000E3E99" w:rsidRDefault="000E3E99" w:rsidP="000E3E99">
            <w:pPr>
              <w:spacing w:line="288" w:lineRule="auto"/>
              <w:jc w:val="center"/>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vAlign w:val="center"/>
          </w:tcPr>
          <w:p w:rsidR="000E3E99" w:rsidRPr="00891BB0" w:rsidRDefault="000E3E99" w:rsidP="000E3E99">
            <w:pPr>
              <w:rPr>
                <w:sz w:val="24"/>
                <w:szCs w:val="24"/>
                <w:lang w:val="uz-Cyrl-UZ"/>
              </w:rPr>
            </w:pPr>
            <w:r w:rsidRPr="00891BB0">
              <w:rPr>
                <w:rFonts w:ascii="Times New Roman" w:hAnsi="Times New Roman"/>
                <w:sz w:val="24"/>
                <w:szCs w:val="24"/>
                <w:lang w:val="uz-Cyrl-UZ"/>
              </w:rPr>
              <w:t>Арқонларни яроқли-яроқсизлигига ажратиш мезонлари, ишчи арқонларни монтаж (жиҳозлаш) қил</w:t>
            </w:r>
            <w:r w:rsidR="00E96CB5">
              <w:rPr>
                <w:rFonts w:ascii="Times New Roman" w:hAnsi="Times New Roman"/>
                <w:sz w:val="24"/>
                <w:szCs w:val="24"/>
                <w:lang w:val="uz-Cyrl-UZ"/>
              </w:rPr>
              <w:t>иш пайтида хавфсизлик талаблари</w:t>
            </w:r>
          </w:p>
        </w:tc>
      </w:tr>
      <w:tr w:rsidR="000E3E99" w:rsidRPr="003D5ED5" w:rsidTr="000E3E99">
        <w:tc>
          <w:tcPr>
            <w:tcW w:w="3017" w:type="dxa"/>
            <w:gridSpan w:val="4"/>
            <w:vMerge/>
            <w:tcBorders>
              <w:left w:val="single" w:sz="4" w:space="0" w:color="auto"/>
              <w:right w:val="single" w:sz="4" w:space="0" w:color="auto"/>
            </w:tcBorders>
            <w:vAlign w:val="center"/>
          </w:tcPr>
          <w:p w:rsidR="000E3E99" w:rsidRDefault="000E3E99" w:rsidP="000E3E99">
            <w:pPr>
              <w:spacing w:line="288" w:lineRule="auto"/>
              <w:jc w:val="center"/>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vAlign w:val="center"/>
          </w:tcPr>
          <w:p w:rsidR="000E3E99" w:rsidRPr="00891BB0" w:rsidRDefault="000E3E99" w:rsidP="000E3E99">
            <w:pPr>
              <w:rPr>
                <w:sz w:val="24"/>
                <w:szCs w:val="24"/>
                <w:lang w:val="uz-Cyrl-UZ"/>
              </w:rPr>
            </w:pPr>
            <w:r w:rsidRPr="00891BB0">
              <w:rPr>
                <w:rFonts w:ascii="Times New Roman" w:hAnsi="Times New Roman"/>
                <w:sz w:val="24"/>
                <w:szCs w:val="24"/>
                <w:lang w:val="uz-Cyrl-UZ"/>
              </w:rPr>
              <w:t>Ускунал</w:t>
            </w:r>
            <w:r w:rsidR="00E96CB5">
              <w:rPr>
                <w:rFonts w:ascii="Times New Roman" w:hAnsi="Times New Roman"/>
                <w:sz w:val="24"/>
                <w:szCs w:val="24"/>
                <w:lang w:val="uz-Cyrl-UZ"/>
              </w:rPr>
              <w:t>арни мойлаш жадвали ва харитаси</w:t>
            </w:r>
          </w:p>
        </w:tc>
      </w:tr>
      <w:tr w:rsidR="000E3E99" w:rsidRPr="004D5C4A" w:rsidTr="000E3E99">
        <w:tc>
          <w:tcPr>
            <w:tcW w:w="3017" w:type="dxa"/>
            <w:gridSpan w:val="4"/>
            <w:tcBorders>
              <w:top w:val="single" w:sz="4" w:space="0" w:color="auto"/>
              <w:left w:val="single" w:sz="4" w:space="0" w:color="auto"/>
              <w:bottom w:val="single" w:sz="4" w:space="0" w:color="auto"/>
              <w:right w:val="single" w:sz="4" w:space="0" w:color="auto"/>
            </w:tcBorders>
            <w:vAlign w:val="center"/>
          </w:tcPr>
          <w:p w:rsidR="000E3E99" w:rsidRPr="009D5C89" w:rsidRDefault="000E3E99" w:rsidP="000E3E99">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Бошқа тавсифлар</w:t>
            </w:r>
          </w:p>
        </w:tc>
        <w:tc>
          <w:tcPr>
            <w:tcW w:w="6142" w:type="dxa"/>
            <w:gridSpan w:val="6"/>
            <w:tcBorders>
              <w:top w:val="single" w:sz="4" w:space="0" w:color="auto"/>
              <w:left w:val="single" w:sz="4" w:space="0" w:color="auto"/>
              <w:bottom w:val="single" w:sz="4" w:space="0" w:color="auto"/>
              <w:right w:val="single" w:sz="4" w:space="0" w:color="auto"/>
            </w:tcBorders>
          </w:tcPr>
          <w:p w:rsidR="000E3E99" w:rsidRPr="00891BB0" w:rsidRDefault="000E3E99" w:rsidP="000E3E99">
            <w:pPr>
              <w:spacing w:line="288" w:lineRule="auto"/>
              <w:rPr>
                <w:rFonts w:ascii="Times New Roman" w:hAnsi="Times New Roman" w:cs="Times New Roman"/>
                <w:sz w:val="24"/>
                <w:szCs w:val="24"/>
                <w:lang w:val="uz-Cyrl-UZ"/>
              </w:rPr>
            </w:pPr>
            <w:r w:rsidRPr="00891BB0">
              <w:rPr>
                <w:rFonts w:ascii="Times New Roman" w:hAnsi="Times New Roman" w:cs="Times New Roman"/>
                <w:sz w:val="24"/>
                <w:szCs w:val="24"/>
                <w:lang w:val="uz-Cyrl-UZ"/>
              </w:rPr>
              <w:t>-</w:t>
            </w:r>
          </w:p>
        </w:tc>
      </w:tr>
    </w:tbl>
    <w:p w:rsidR="000E3E99" w:rsidRDefault="000E3E99" w:rsidP="00804EFC">
      <w:pPr>
        <w:spacing w:after="0" w:line="288" w:lineRule="auto"/>
        <w:rPr>
          <w:rFonts w:ascii="Times New Roman" w:hAnsi="Times New Roman" w:cs="Times New Roman"/>
          <w:sz w:val="24"/>
          <w:szCs w:val="24"/>
        </w:rPr>
      </w:pPr>
    </w:p>
    <w:tbl>
      <w:tblPr>
        <w:tblStyle w:val="a3"/>
        <w:tblW w:w="0" w:type="auto"/>
        <w:tblInd w:w="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288"/>
        <w:gridCol w:w="564"/>
        <w:gridCol w:w="622"/>
        <w:gridCol w:w="150"/>
        <w:gridCol w:w="315"/>
        <w:gridCol w:w="2389"/>
        <w:gridCol w:w="1631"/>
        <w:gridCol w:w="551"/>
        <w:gridCol w:w="1086"/>
      </w:tblGrid>
      <w:tr w:rsidR="000E3E99" w:rsidRPr="004D5C4A" w:rsidTr="00891BB0">
        <w:trPr>
          <w:trHeight w:val="570"/>
        </w:trPr>
        <w:tc>
          <w:tcPr>
            <w:tcW w:w="9139" w:type="dxa"/>
            <w:gridSpan w:val="10"/>
          </w:tcPr>
          <w:p w:rsidR="000E3E99" w:rsidRPr="004D5C4A" w:rsidRDefault="000E3E99" w:rsidP="000E3E99">
            <w:pPr>
              <w:spacing w:line="288" w:lineRule="auto"/>
              <w:ind w:left="573"/>
              <w:rPr>
                <w:rFonts w:ascii="Times New Roman" w:hAnsi="Times New Roman" w:cs="Times New Roman"/>
                <w:b/>
                <w:sz w:val="24"/>
                <w:szCs w:val="24"/>
                <w:lang w:val="uz-Cyrl-UZ"/>
              </w:rPr>
            </w:pPr>
            <w:r>
              <w:rPr>
                <w:rFonts w:ascii="Times New Roman" w:hAnsi="Times New Roman" w:cs="Times New Roman"/>
                <w:b/>
                <w:sz w:val="24"/>
                <w:szCs w:val="24"/>
                <w:lang w:val="uz-Cyrl-UZ"/>
              </w:rPr>
              <w:t>3.3</w:t>
            </w:r>
            <w:r w:rsidRPr="004D5C4A">
              <w:rPr>
                <w:rFonts w:ascii="Times New Roman" w:hAnsi="Times New Roman" w:cs="Times New Roman"/>
                <w:b/>
                <w:sz w:val="24"/>
                <w:szCs w:val="24"/>
                <w:lang w:val="uz-Cyrl-UZ"/>
              </w:rPr>
              <w:t>.</w:t>
            </w:r>
            <w:r>
              <w:rPr>
                <w:rFonts w:ascii="Times New Roman" w:hAnsi="Times New Roman" w:cs="Times New Roman"/>
                <w:b/>
                <w:sz w:val="24"/>
                <w:szCs w:val="24"/>
                <w:lang w:val="uz-Cyrl-UZ"/>
              </w:rPr>
              <w:t>7.</w:t>
            </w:r>
            <w:r w:rsidRPr="004D5C4A">
              <w:rPr>
                <w:rFonts w:ascii="Times New Roman" w:hAnsi="Times New Roman" w:cs="Times New Roman"/>
                <w:b/>
                <w:sz w:val="24"/>
                <w:szCs w:val="24"/>
                <w:lang w:val="uz-Cyrl-UZ"/>
              </w:rPr>
              <w:t xml:space="preserve"> МЕҲНАТ ВАЗИФА</w:t>
            </w:r>
            <w:r>
              <w:rPr>
                <w:rFonts w:ascii="Times New Roman" w:hAnsi="Times New Roman" w:cs="Times New Roman"/>
                <w:b/>
                <w:sz w:val="24"/>
                <w:szCs w:val="24"/>
                <w:lang w:val="uz-Cyrl-UZ"/>
              </w:rPr>
              <w:t>ЛАР</w:t>
            </w:r>
            <w:r w:rsidRPr="004D5C4A">
              <w:rPr>
                <w:rFonts w:ascii="Times New Roman" w:hAnsi="Times New Roman" w:cs="Times New Roman"/>
                <w:b/>
                <w:sz w:val="24"/>
                <w:szCs w:val="24"/>
                <w:lang w:val="uz-Cyrl-UZ"/>
              </w:rPr>
              <w:t>И</w:t>
            </w:r>
          </w:p>
        </w:tc>
      </w:tr>
      <w:tr w:rsidR="000E3E99" w:rsidRPr="005C6AF6" w:rsidTr="00891BB0">
        <w:tc>
          <w:tcPr>
            <w:tcW w:w="1826" w:type="dxa"/>
            <w:gridSpan w:val="2"/>
            <w:tcBorders>
              <w:right w:val="single" w:sz="4" w:space="0" w:color="auto"/>
            </w:tcBorders>
          </w:tcPr>
          <w:p w:rsidR="000E3E99" w:rsidRPr="004D5C4A" w:rsidRDefault="000E3E99" w:rsidP="000E3E99">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Номланиши</w:t>
            </w:r>
          </w:p>
        </w:tc>
        <w:tc>
          <w:tcPr>
            <w:tcW w:w="7313" w:type="dxa"/>
            <w:gridSpan w:val="8"/>
            <w:tcBorders>
              <w:top w:val="single" w:sz="4" w:space="0" w:color="auto"/>
              <w:left w:val="single" w:sz="4" w:space="0" w:color="auto"/>
              <w:bottom w:val="single" w:sz="4" w:space="0" w:color="auto"/>
              <w:right w:val="single" w:sz="4" w:space="0" w:color="auto"/>
            </w:tcBorders>
            <w:vAlign w:val="center"/>
          </w:tcPr>
          <w:p w:rsidR="000E3E99" w:rsidRPr="00603C3D" w:rsidRDefault="000E3E99" w:rsidP="000E3E99">
            <w:pPr>
              <w:jc w:val="both"/>
              <w:rPr>
                <w:rFonts w:ascii="Times New Roman" w:hAnsi="Times New Roman"/>
                <w:sz w:val="24"/>
                <w:szCs w:val="20"/>
                <w:lang w:val="uz-Cyrl-UZ"/>
              </w:rPr>
            </w:pPr>
            <w:r w:rsidRPr="00603C3D">
              <w:rPr>
                <w:rFonts w:ascii="Times New Roman" w:hAnsi="Times New Roman"/>
                <w:sz w:val="24"/>
                <w:szCs w:val="20"/>
                <w:lang w:val="uz-Cyrl-UZ"/>
              </w:rPr>
              <w:t xml:space="preserve">Нефть ва газ қидируви ва ишлатиш қудуқлари бурғуловчисининг раҳбарлиги остида ўрнатилган технологик жараёнлар режимидан оғишлар билан боғлиқ нохуш ҳодисаларни </w:t>
            </w:r>
            <w:r w:rsidRPr="008F46A5">
              <w:rPr>
                <w:rFonts w:ascii="Times New Roman" w:hAnsi="Times New Roman"/>
                <w:sz w:val="24"/>
                <w:szCs w:val="20"/>
                <w:lang w:val="uz-Cyrl-UZ"/>
              </w:rPr>
              <w:t>эрта аниқлаш</w:t>
            </w:r>
            <w:r w:rsidRPr="00603C3D">
              <w:rPr>
                <w:rFonts w:ascii="Times New Roman" w:hAnsi="Times New Roman"/>
                <w:sz w:val="24"/>
                <w:szCs w:val="20"/>
                <w:lang w:val="uz-Cyrl-UZ"/>
              </w:rPr>
              <w:t xml:space="preserve"> ва олдини олиш бўйича ишларни бажариш</w:t>
            </w:r>
          </w:p>
        </w:tc>
      </w:tr>
      <w:tr w:rsidR="000E3E99" w:rsidRPr="005C6AF6" w:rsidTr="00891BB0">
        <w:tc>
          <w:tcPr>
            <w:tcW w:w="9139" w:type="dxa"/>
            <w:gridSpan w:val="10"/>
          </w:tcPr>
          <w:p w:rsidR="000E3E99" w:rsidRPr="003D5ED5" w:rsidRDefault="000E3E99" w:rsidP="000E3E99">
            <w:pPr>
              <w:spacing w:line="288" w:lineRule="auto"/>
              <w:rPr>
                <w:rFonts w:ascii="Times New Roman" w:hAnsi="Times New Roman" w:cs="Times New Roman"/>
                <w:sz w:val="24"/>
                <w:szCs w:val="24"/>
                <w:lang w:val="uz-Cyrl-UZ"/>
              </w:rPr>
            </w:pPr>
          </w:p>
        </w:tc>
      </w:tr>
      <w:tr w:rsidR="000E3E99" w:rsidRPr="004D5C4A" w:rsidTr="00891BB0">
        <w:tc>
          <w:tcPr>
            <w:tcW w:w="1538" w:type="dxa"/>
          </w:tcPr>
          <w:p w:rsidR="000E3E99" w:rsidRPr="003D5ED5" w:rsidRDefault="000E3E99" w:rsidP="000E3E99">
            <w:pPr>
              <w:spacing w:line="288" w:lineRule="auto"/>
              <w:rPr>
                <w:rFonts w:ascii="Times New Roman" w:hAnsi="Times New Roman" w:cs="Times New Roman"/>
                <w:sz w:val="24"/>
                <w:szCs w:val="24"/>
                <w:lang w:val="uz-Cyrl-UZ"/>
              </w:rPr>
            </w:pPr>
          </w:p>
        </w:tc>
        <w:tc>
          <w:tcPr>
            <w:tcW w:w="853" w:type="dxa"/>
            <w:gridSpan w:val="2"/>
            <w:tcBorders>
              <w:right w:val="single" w:sz="4" w:space="0" w:color="auto"/>
            </w:tcBorders>
          </w:tcPr>
          <w:p w:rsidR="000E3E99" w:rsidRPr="004D5C4A" w:rsidRDefault="000E3E99" w:rsidP="000E3E99">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Коди</w:t>
            </w:r>
          </w:p>
        </w:tc>
        <w:tc>
          <w:tcPr>
            <w:tcW w:w="1087" w:type="dxa"/>
            <w:gridSpan w:val="3"/>
            <w:tcBorders>
              <w:top w:val="single" w:sz="4" w:space="0" w:color="auto"/>
              <w:left w:val="single" w:sz="4" w:space="0" w:color="auto"/>
              <w:bottom w:val="single" w:sz="4" w:space="0" w:color="auto"/>
              <w:right w:val="single" w:sz="4" w:space="0" w:color="auto"/>
            </w:tcBorders>
            <w:vAlign w:val="center"/>
          </w:tcPr>
          <w:p w:rsidR="000E3E99" w:rsidRPr="008C4382" w:rsidRDefault="000E3E99" w:rsidP="000E3E99">
            <w:pPr>
              <w:jc w:val="center"/>
              <w:rPr>
                <w:rFonts w:ascii="Times New Roman" w:hAnsi="Times New Roman"/>
                <w:sz w:val="24"/>
                <w:szCs w:val="24"/>
                <w:lang w:val="uz-Cyrl-UZ"/>
              </w:rPr>
            </w:pPr>
            <w:r>
              <w:rPr>
                <w:rFonts w:ascii="Times New Roman" w:hAnsi="Times New Roman"/>
                <w:sz w:val="24"/>
                <w:szCs w:val="24"/>
                <w:lang w:val="uz-Cyrl-UZ"/>
              </w:rPr>
              <w:t>С</w:t>
            </w:r>
            <w:r w:rsidRPr="008C4382">
              <w:rPr>
                <w:rFonts w:ascii="Times New Roman" w:hAnsi="Times New Roman"/>
                <w:sz w:val="24"/>
                <w:szCs w:val="24"/>
                <w:lang w:val="uz-Cyrl-UZ"/>
              </w:rPr>
              <w:t>/0</w:t>
            </w:r>
            <w:r>
              <w:rPr>
                <w:rFonts w:ascii="Times New Roman" w:hAnsi="Times New Roman"/>
                <w:sz w:val="24"/>
                <w:szCs w:val="24"/>
                <w:lang w:val="uz-Cyrl-UZ"/>
              </w:rPr>
              <w:t>7</w:t>
            </w:r>
            <w:r w:rsidRPr="008C4382">
              <w:rPr>
                <w:rFonts w:ascii="Times New Roman" w:hAnsi="Times New Roman"/>
                <w:sz w:val="24"/>
                <w:szCs w:val="24"/>
                <w:lang w:val="uz-Cyrl-UZ"/>
              </w:rPr>
              <w:t>.</w:t>
            </w:r>
            <w:r>
              <w:rPr>
                <w:rFonts w:ascii="Times New Roman" w:hAnsi="Times New Roman"/>
                <w:sz w:val="24"/>
                <w:szCs w:val="24"/>
                <w:lang w:val="uz-Cyrl-UZ"/>
              </w:rPr>
              <w:t>5</w:t>
            </w:r>
          </w:p>
        </w:tc>
        <w:tc>
          <w:tcPr>
            <w:tcW w:w="2391" w:type="dxa"/>
            <w:tcBorders>
              <w:left w:val="single" w:sz="4" w:space="0" w:color="auto"/>
            </w:tcBorders>
          </w:tcPr>
          <w:p w:rsidR="000E3E99" w:rsidRPr="004D5C4A" w:rsidRDefault="000E3E99" w:rsidP="000E3E99">
            <w:pPr>
              <w:spacing w:line="288" w:lineRule="auto"/>
              <w:rPr>
                <w:rFonts w:ascii="Times New Roman" w:hAnsi="Times New Roman" w:cs="Times New Roman"/>
                <w:sz w:val="24"/>
                <w:szCs w:val="24"/>
              </w:rPr>
            </w:pPr>
          </w:p>
        </w:tc>
        <w:tc>
          <w:tcPr>
            <w:tcW w:w="2183" w:type="dxa"/>
            <w:gridSpan w:val="2"/>
            <w:tcBorders>
              <w:right w:val="single" w:sz="4" w:space="0" w:color="auto"/>
            </w:tcBorders>
          </w:tcPr>
          <w:p w:rsidR="000E3E99" w:rsidRPr="004D5C4A" w:rsidRDefault="000E3E99" w:rsidP="000E3E99">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Малака даражаси</w:t>
            </w:r>
          </w:p>
        </w:tc>
        <w:tc>
          <w:tcPr>
            <w:tcW w:w="1087" w:type="dxa"/>
            <w:tcBorders>
              <w:top w:val="single" w:sz="4" w:space="0" w:color="auto"/>
              <w:left w:val="single" w:sz="4" w:space="0" w:color="auto"/>
              <w:bottom w:val="single" w:sz="4" w:space="0" w:color="auto"/>
              <w:right w:val="single" w:sz="4" w:space="0" w:color="auto"/>
            </w:tcBorders>
          </w:tcPr>
          <w:p w:rsidR="000E3E99" w:rsidRPr="0071629B" w:rsidRDefault="000E3E99" w:rsidP="000E3E99">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5</w:t>
            </w:r>
          </w:p>
        </w:tc>
      </w:tr>
      <w:tr w:rsidR="000E3E99" w:rsidRPr="004D5C4A" w:rsidTr="00891BB0">
        <w:tc>
          <w:tcPr>
            <w:tcW w:w="9139" w:type="dxa"/>
            <w:gridSpan w:val="10"/>
          </w:tcPr>
          <w:p w:rsidR="000E3E99" w:rsidRPr="004D5C4A" w:rsidRDefault="000E3E99" w:rsidP="000E3E99">
            <w:pPr>
              <w:spacing w:line="288" w:lineRule="auto"/>
              <w:rPr>
                <w:rFonts w:ascii="Times New Roman" w:hAnsi="Times New Roman" w:cs="Times New Roman"/>
                <w:sz w:val="24"/>
                <w:szCs w:val="24"/>
              </w:rPr>
            </w:pPr>
          </w:p>
        </w:tc>
      </w:tr>
      <w:tr w:rsidR="000E3E99" w:rsidRPr="000E4878" w:rsidTr="00891BB0">
        <w:tc>
          <w:tcPr>
            <w:tcW w:w="1538" w:type="dxa"/>
            <w:vMerge w:val="restart"/>
            <w:tcBorders>
              <w:right w:val="single" w:sz="4" w:space="0" w:color="auto"/>
            </w:tcBorders>
          </w:tcPr>
          <w:p w:rsidR="000E3E99" w:rsidRPr="000E4878" w:rsidRDefault="000E3E99" w:rsidP="000E3E99">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Меҳнат вазифаси</w:t>
            </w:r>
          </w:p>
        </w:tc>
        <w:tc>
          <w:tcPr>
            <w:tcW w:w="1625" w:type="dxa"/>
            <w:gridSpan w:val="4"/>
            <w:vMerge w:val="restart"/>
            <w:tcBorders>
              <w:top w:val="single" w:sz="4" w:space="0" w:color="auto"/>
              <w:left w:val="single" w:sz="4" w:space="0" w:color="auto"/>
              <w:bottom w:val="single" w:sz="4" w:space="0" w:color="auto"/>
              <w:right w:val="single" w:sz="4" w:space="0" w:color="auto"/>
            </w:tcBorders>
          </w:tcPr>
          <w:p w:rsidR="000E3E99" w:rsidRPr="000E4878" w:rsidRDefault="000E3E99" w:rsidP="000E3E99">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 xml:space="preserve">Асли </w:t>
            </w:r>
            <w:r>
              <w:rPr>
                <w:rFonts w:ascii="Times New Roman" w:hAnsi="Times New Roman" w:cs="Times New Roman"/>
                <w:sz w:val="24"/>
                <w:szCs w:val="24"/>
                <w:lang w:val="uz-Cyrl-UZ"/>
              </w:rPr>
              <w:br/>
              <w:t>(“+” белгиси қўйилади)</w:t>
            </w:r>
          </w:p>
        </w:tc>
        <w:tc>
          <w:tcPr>
            <w:tcW w:w="2706" w:type="dxa"/>
            <w:gridSpan w:val="2"/>
            <w:vMerge w:val="restart"/>
            <w:tcBorders>
              <w:top w:val="single" w:sz="4" w:space="0" w:color="auto"/>
              <w:left w:val="single" w:sz="4" w:space="0" w:color="auto"/>
              <w:bottom w:val="single" w:sz="4" w:space="0" w:color="auto"/>
              <w:right w:val="single" w:sz="4" w:space="0" w:color="auto"/>
            </w:tcBorders>
            <w:vAlign w:val="center"/>
          </w:tcPr>
          <w:p w:rsidR="000E3E99" w:rsidRPr="000E4878" w:rsidRDefault="000E3E99" w:rsidP="000E3E99">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Аслидан фойдаланилган</w:t>
            </w:r>
            <w:r>
              <w:rPr>
                <w:rFonts w:ascii="Times New Roman" w:hAnsi="Times New Roman" w:cs="Times New Roman"/>
                <w:sz w:val="24"/>
                <w:szCs w:val="24"/>
                <w:lang w:val="uz-Cyrl-UZ"/>
              </w:rPr>
              <w:t xml:space="preserve"> </w:t>
            </w:r>
            <w:r>
              <w:rPr>
                <w:rFonts w:ascii="Times New Roman" w:hAnsi="Times New Roman" w:cs="Times New Roman"/>
                <w:sz w:val="24"/>
                <w:szCs w:val="24"/>
                <w:lang w:val="uz-Cyrl-UZ"/>
              </w:rPr>
              <w:br/>
              <w:t>(“+” белгиси қўйилади)</w:t>
            </w:r>
          </w:p>
        </w:tc>
        <w:tc>
          <w:tcPr>
            <w:tcW w:w="3270" w:type="dxa"/>
            <w:gridSpan w:val="3"/>
            <w:tcBorders>
              <w:top w:val="single" w:sz="4" w:space="0" w:color="auto"/>
              <w:left w:val="single" w:sz="4" w:space="0" w:color="auto"/>
              <w:bottom w:val="single" w:sz="4" w:space="0" w:color="auto"/>
              <w:right w:val="single" w:sz="4" w:space="0" w:color="auto"/>
            </w:tcBorders>
            <w:vAlign w:val="center"/>
          </w:tcPr>
          <w:p w:rsidR="000E3E99" w:rsidRPr="000E4878" w:rsidRDefault="000E3E99" w:rsidP="000E3E99">
            <w:pPr>
              <w:spacing w:line="288" w:lineRule="auto"/>
              <w:jc w:val="center"/>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Аслининг</w:t>
            </w:r>
          </w:p>
        </w:tc>
      </w:tr>
      <w:tr w:rsidR="000E3E99" w:rsidRPr="000E4878" w:rsidTr="00891BB0">
        <w:tc>
          <w:tcPr>
            <w:tcW w:w="1538" w:type="dxa"/>
            <w:vMerge/>
            <w:tcBorders>
              <w:right w:val="single" w:sz="4" w:space="0" w:color="auto"/>
            </w:tcBorders>
          </w:tcPr>
          <w:p w:rsidR="000E3E99" w:rsidRPr="000E4878" w:rsidRDefault="000E3E99" w:rsidP="000E3E99">
            <w:pPr>
              <w:spacing w:line="288" w:lineRule="auto"/>
              <w:rPr>
                <w:rFonts w:ascii="Times New Roman" w:hAnsi="Times New Roman" w:cs="Times New Roman"/>
                <w:b/>
                <w:sz w:val="24"/>
                <w:szCs w:val="24"/>
                <w:lang w:val="uz-Cyrl-UZ"/>
              </w:rPr>
            </w:pPr>
          </w:p>
        </w:tc>
        <w:tc>
          <w:tcPr>
            <w:tcW w:w="1625" w:type="dxa"/>
            <w:gridSpan w:val="4"/>
            <w:vMerge/>
            <w:tcBorders>
              <w:top w:val="single" w:sz="4" w:space="0" w:color="auto"/>
              <w:left w:val="single" w:sz="4" w:space="0" w:color="auto"/>
              <w:bottom w:val="single" w:sz="4" w:space="0" w:color="auto"/>
              <w:right w:val="single" w:sz="4" w:space="0" w:color="auto"/>
            </w:tcBorders>
            <w:vAlign w:val="center"/>
          </w:tcPr>
          <w:p w:rsidR="000E3E99" w:rsidRDefault="000E3E99" w:rsidP="000E3E99">
            <w:pPr>
              <w:spacing w:line="288" w:lineRule="auto"/>
              <w:jc w:val="center"/>
              <w:rPr>
                <w:rFonts w:ascii="Times New Roman" w:hAnsi="Times New Roman" w:cs="Times New Roman"/>
                <w:sz w:val="24"/>
                <w:szCs w:val="24"/>
                <w:lang w:val="uz-Cyrl-UZ"/>
              </w:rPr>
            </w:pPr>
          </w:p>
        </w:tc>
        <w:tc>
          <w:tcPr>
            <w:tcW w:w="2706" w:type="dxa"/>
            <w:gridSpan w:val="2"/>
            <w:vMerge/>
            <w:tcBorders>
              <w:top w:val="single" w:sz="4" w:space="0" w:color="auto"/>
              <w:left w:val="single" w:sz="4" w:space="0" w:color="auto"/>
              <w:bottom w:val="single" w:sz="4" w:space="0" w:color="auto"/>
              <w:right w:val="single" w:sz="4" w:space="0" w:color="auto"/>
            </w:tcBorders>
            <w:vAlign w:val="center"/>
          </w:tcPr>
          <w:p w:rsidR="000E3E99" w:rsidRDefault="000E3E99" w:rsidP="000E3E99">
            <w:pPr>
              <w:spacing w:line="288" w:lineRule="auto"/>
              <w:jc w:val="center"/>
              <w:rPr>
                <w:rFonts w:ascii="Times New Roman" w:hAnsi="Times New Roman" w:cs="Times New Roman"/>
                <w:sz w:val="24"/>
                <w:szCs w:val="24"/>
                <w:lang w:val="uz-Cyrl-UZ"/>
              </w:rPr>
            </w:pPr>
          </w:p>
        </w:tc>
        <w:tc>
          <w:tcPr>
            <w:tcW w:w="1632" w:type="dxa"/>
            <w:tcBorders>
              <w:top w:val="single" w:sz="4" w:space="0" w:color="auto"/>
              <w:left w:val="single" w:sz="4" w:space="0" w:color="auto"/>
              <w:bottom w:val="single" w:sz="4" w:space="0" w:color="auto"/>
              <w:right w:val="single" w:sz="4" w:space="0" w:color="auto"/>
            </w:tcBorders>
            <w:vAlign w:val="center"/>
          </w:tcPr>
          <w:p w:rsidR="000E3E99" w:rsidRPr="000E4878" w:rsidRDefault="000E3E99" w:rsidP="000E3E99">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коди</w:t>
            </w:r>
          </w:p>
        </w:tc>
        <w:tc>
          <w:tcPr>
            <w:tcW w:w="1638" w:type="dxa"/>
            <w:gridSpan w:val="2"/>
            <w:tcBorders>
              <w:top w:val="single" w:sz="4" w:space="0" w:color="auto"/>
              <w:left w:val="single" w:sz="4" w:space="0" w:color="auto"/>
              <w:bottom w:val="single" w:sz="4" w:space="0" w:color="auto"/>
              <w:right w:val="single" w:sz="4" w:space="0" w:color="auto"/>
            </w:tcBorders>
            <w:vAlign w:val="center"/>
          </w:tcPr>
          <w:p w:rsidR="000E3E99" w:rsidRPr="000E4878" w:rsidRDefault="000E3E99" w:rsidP="000E3E99">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Рўйхатдан ўтказилган рақами</w:t>
            </w:r>
          </w:p>
        </w:tc>
      </w:tr>
      <w:tr w:rsidR="000E3E99" w:rsidRPr="004D5C4A" w:rsidTr="00891BB0">
        <w:tc>
          <w:tcPr>
            <w:tcW w:w="1538" w:type="dxa"/>
            <w:vMerge/>
            <w:tcBorders>
              <w:right w:val="single" w:sz="4" w:space="0" w:color="auto"/>
            </w:tcBorders>
          </w:tcPr>
          <w:p w:rsidR="000E3E99" w:rsidRPr="000E4878" w:rsidRDefault="000E3E99" w:rsidP="000E3E99">
            <w:pPr>
              <w:spacing w:line="288" w:lineRule="auto"/>
              <w:rPr>
                <w:rFonts w:ascii="Times New Roman" w:hAnsi="Times New Roman" w:cs="Times New Roman"/>
                <w:b/>
                <w:sz w:val="24"/>
                <w:szCs w:val="24"/>
                <w:lang w:val="uz-Cyrl-UZ"/>
              </w:rPr>
            </w:pPr>
          </w:p>
        </w:tc>
        <w:tc>
          <w:tcPr>
            <w:tcW w:w="1625" w:type="dxa"/>
            <w:gridSpan w:val="4"/>
            <w:tcBorders>
              <w:top w:val="single" w:sz="4" w:space="0" w:color="auto"/>
              <w:left w:val="single" w:sz="4" w:space="0" w:color="auto"/>
              <w:bottom w:val="single" w:sz="4" w:space="0" w:color="auto"/>
              <w:right w:val="single" w:sz="4" w:space="0" w:color="auto"/>
            </w:tcBorders>
          </w:tcPr>
          <w:p w:rsidR="000E3E99" w:rsidRPr="0071629B" w:rsidRDefault="000E3E99" w:rsidP="000E3E99">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2706" w:type="dxa"/>
            <w:gridSpan w:val="2"/>
            <w:tcBorders>
              <w:top w:val="single" w:sz="4" w:space="0" w:color="auto"/>
              <w:left w:val="single" w:sz="4" w:space="0" w:color="auto"/>
              <w:bottom w:val="single" w:sz="4" w:space="0" w:color="auto"/>
              <w:right w:val="single" w:sz="4" w:space="0" w:color="auto"/>
            </w:tcBorders>
          </w:tcPr>
          <w:p w:rsidR="000E3E99" w:rsidRPr="00160110" w:rsidRDefault="00160110" w:rsidP="00160110">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32" w:type="dxa"/>
            <w:tcBorders>
              <w:top w:val="single" w:sz="4" w:space="0" w:color="auto"/>
              <w:left w:val="single" w:sz="4" w:space="0" w:color="auto"/>
              <w:bottom w:val="single" w:sz="4" w:space="0" w:color="auto"/>
              <w:right w:val="single" w:sz="4" w:space="0" w:color="auto"/>
            </w:tcBorders>
          </w:tcPr>
          <w:p w:rsidR="000E3E99" w:rsidRPr="004D5C4A" w:rsidRDefault="000E3E99" w:rsidP="000E3E99">
            <w:pPr>
              <w:spacing w:line="288" w:lineRule="auto"/>
              <w:rPr>
                <w:rFonts w:ascii="Times New Roman" w:hAnsi="Times New Roman" w:cs="Times New Roman"/>
                <w:sz w:val="24"/>
                <w:szCs w:val="24"/>
              </w:rPr>
            </w:pPr>
          </w:p>
        </w:tc>
        <w:tc>
          <w:tcPr>
            <w:tcW w:w="1638" w:type="dxa"/>
            <w:gridSpan w:val="2"/>
            <w:tcBorders>
              <w:top w:val="single" w:sz="4" w:space="0" w:color="auto"/>
              <w:left w:val="single" w:sz="4" w:space="0" w:color="auto"/>
              <w:bottom w:val="single" w:sz="4" w:space="0" w:color="auto"/>
              <w:right w:val="single" w:sz="4" w:space="0" w:color="auto"/>
            </w:tcBorders>
          </w:tcPr>
          <w:p w:rsidR="000E3E99" w:rsidRPr="004D5C4A" w:rsidRDefault="000E3E99" w:rsidP="000E3E99">
            <w:pPr>
              <w:spacing w:line="288" w:lineRule="auto"/>
              <w:rPr>
                <w:rFonts w:ascii="Times New Roman" w:hAnsi="Times New Roman" w:cs="Times New Roman"/>
                <w:sz w:val="24"/>
                <w:szCs w:val="24"/>
              </w:rPr>
            </w:pPr>
          </w:p>
        </w:tc>
      </w:tr>
      <w:tr w:rsidR="000E3E99" w:rsidRPr="004D5C4A" w:rsidTr="00891BB0">
        <w:tc>
          <w:tcPr>
            <w:tcW w:w="9139" w:type="dxa"/>
            <w:gridSpan w:val="10"/>
            <w:tcBorders>
              <w:bottom w:val="single" w:sz="4" w:space="0" w:color="auto"/>
            </w:tcBorders>
          </w:tcPr>
          <w:p w:rsidR="000E3E99" w:rsidRPr="004D5C4A" w:rsidRDefault="000E3E99" w:rsidP="000E3E99">
            <w:pPr>
              <w:spacing w:line="288" w:lineRule="auto"/>
              <w:rPr>
                <w:rFonts w:ascii="Times New Roman" w:hAnsi="Times New Roman" w:cs="Times New Roman"/>
                <w:sz w:val="24"/>
                <w:szCs w:val="24"/>
              </w:rPr>
            </w:pPr>
          </w:p>
        </w:tc>
      </w:tr>
      <w:tr w:rsidR="000E3E99" w:rsidRPr="005C6AF6" w:rsidTr="00891BB0">
        <w:trPr>
          <w:trHeight w:val="85"/>
        </w:trPr>
        <w:tc>
          <w:tcPr>
            <w:tcW w:w="3013" w:type="dxa"/>
            <w:gridSpan w:val="4"/>
            <w:vMerge w:val="restart"/>
            <w:tcBorders>
              <w:top w:val="single" w:sz="4" w:space="0" w:color="auto"/>
              <w:left w:val="single" w:sz="4" w:space="0" w:color="auto"/>
              <w:right w:val="single" w:sz="4" w:space="0" w:color="auto"/>
            </w:tcBorders>
            <w:vAlign w:val="center"/>
          </w:tcPr>
          <w:p w:rsidR="000E3E99" w:rsidRPr="009D5C89" w:rsidRDefault="000E3E99" w:rsidP="000E3E99">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Меҳнат ҳаракатлари</w:t>
            </w: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0E3E99" w:rsidRPr="00891BB0" w:rsidRDefault="000E3E99" w:rsidP="000E3E99">
            <w:pPr>
              <w:rPr>
                <w:rFonts w:ascii="Times New Roman" w:hAnsi="Times New Roman" w:cs="Times New Roman"/>
                <w:sz w:val="24"/>
                <w:szCs w:val="20"/>
                <w:lang w:val="uz-Cyrl-UZ"/>
              </w:rPr>
            </w:pPr>
            <w:r w:rsidRPr="00891BB0">
              <w:rPr>
                <w:rFonts w:ascii="Times New Roman" w:hAnsi="Times New Roman" w:cs="Times New Roman"/>
                <w:bCs/>
                <w:sz w:val="24"/>
                <w:szCs w:val="20"/>
                <w:lang w:val="uz-Cyrl-UZ"/>
              </w:rPr>
              <w:t>Қудуқ деворлари бардошлилигининг йўқолиши, ювувчи суюқликларининг ютилиши, нефть, газ, сув намоён бўлиши билан боғлиқ нохуш ҳолатларини</w:t>
            </w:r>
            <w:r w:rsidR="00E96CB5">
              <w:rPr>
                <w:rFonts w:ascii="Times New Roman" w:hAnsi="Times New Roman" w:cs="Times New Roman"/>
                <w:bCs/>
                <w:sz w:val="24"/>
                <w:szCs w:val="20"/>
                <w:lang w:val="uz-Cyrl-UZ"/>
              </w:rPr>
              <w:t>нг бошланиш белгиларини аниқлаш</w:t>
            </w:r>
          </w:p>
        </w:tc>
      </w:tr>
      <w:tr w:rsidR="000E3E99" w:rsidRPr="005C6AF6" w:rsidTr="00891BB0">
        <w:trPr>
          <w:trHeight w:val="85"/>
        </w:trPr>
        <w:tc>
          <w:tcPr>
            <w:tcW w:w="3013" w:type="dxa"/>
            <w:gridSpan w:val="4"/>
            <w:vMerge/>
            <w:tcBorders>
              <w:top w:val="single" w:sz="4" w:space="0" w:color="auto"/>
              <w:left w:val="single" w:sz="4" w:space="0" w:color="auto"/>
              <w:right w:val="single" w:sz="4" w:space="0" w:color="auto"/>
            </w:tcBorders>
            <w:vAlign w:val="center"/>
          </w:tcPr>
          <w:p w:rsidR="000E3E99" w:rsidRDefault="000E3E99" w:rsidP="000E3E99">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0E3E99" w:rsidRPr="00891BB0" w:rsidRDefault="000E3E99" w:rsidP="000E3E99">
            <w:pPr>
              <w:rPr>
                <w:rFonts w:ascii="Times New Roman" w:hAnsi="Times New Roman" w:cs="Times New Roman"/>
                <w:sz w:val="24"/>
                <w:szCs w:val="20"/>
                <w:lang w:val="uz-Cyrl-UZ"/>
              </w:rPr>
            </w:pPr>
            <w:r w:rsidRPr="00891BB0">
              <w:rPr>
                <w:rFonts w:ascii="Times New Roman" w:hAnsi="Times New Roman" w:cs="Times New Roman"/>
                <w:sz w:val="24"/>
                <w:szCs w:val="20"/>
                <w:lang w:val="uz-Cyrl-UZ"/>
              </w:rPr>
              <w:t>Бурғулаш эритмаларини тозаловчи пачкалар, қовушқоқ эластик ва т</w:t>
            </w:r>
            <w:r w:rsidR="00E96CB5">
              <w:rPr>
                <w:rFonts w:ascii="Times New Roman" w:hAnsi="Times New Roman" w:cs="Times New Roman"/>
                <w:sz w:val="24"/>
                <w:szCs w:val="20"/>
                <w:lang w:val="uz-Cyrl-UZ"/>
              </w:rPr>
              <w:t>ез қотувчи аралашмалар тайёрлаш</w:t>
            </w:r>
          </w:p>
        </w:tc>
      </w:tr>
      <w:tr w:rsidR="000E3E99" w:rsidRPr="005C6AF6" w:rsidTr="00891BB0">
        <w:trPr>
          <w:trHeight w:val="85"/>
        </w:trPr>
        <w:tc>
          <w:tcPr>
            <w:tcW w:w="3013" w:type="dxa"/>
            <w:gridSpan w:val="4"/>
            <w:vMerge/>
            <w:tcBorders>
              <w:top w:val="single" w:sz="4" w:space="0" w:color="auto"/>
              <w:left w:val="single" w:sz="4" w:space="0" w:color="auto"/>
              <w:right w:val="single" w:sz="4" w:space="0" w:color="auto"/>
            </w:tcBorders>
            <w:vAlign w:val="center"/>
          </w:tcPr>
          <w:p w:rsidR="000E3E99" w:rsidRDefault="000E3E99" w:rsidP="000E3E99">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0E3E99" w:rsidRPr="00891BB0" w:rsidRDefault="000E3E99" w:rsidP="000E3E99">
            <w:pPr>
              <w:rPr>
                <w:rFonts w:ascii="Times New Roman" w:hAnsi="Times New Roman" w:cs="Times New Roman"/>
                <w:sz w:val="24"/>
                <w:szCs w:val="20"/>
                <w:lang w:val="uz-Cyrl-UZ"/>
              </w:rPr>
            </w:pPr>
            <w:r w:rsidRPr="00891BB0">
              <w:rPr>
                <w:rFonts w:ascii="Times New Roman" w:hAnsi="Times New Roman" w:cs="Times New Roman"/>
                <w:bCs/>
                <w:sz w:val="24"/>
                <w:szCs w:val="20"/>
                <w:lang w:val="uz-Cyrl-UZ"/>
              </w:rPr>
              <w:t>Нефть, газ, сув намоён бўлишини аниқлаш ва профилактикаси бўйича тадбирларни бажариш</w:t>
            </w:r>
          </w:p>
        </w:tc>
      </w:tr>
      <w:tr w:rsidR="000E3E99" w:rsidRPr="003D5ED5" w:rsidTr="00891BB0">
        <w:trPr>
          <w:trHeight w:val="85"/>
        </w:trPr>
        <w:tc>
          <w:tcPr>
            <w:tcW w:w="3013" w:type="dxa"/>
            <w:gridSpan w:val="4"/>
            <w:vMerge/>
            <w:tcBorders>
              <w:top w:val="single" w:sz="4" w:space="0" w:color="auto"/>
              <w:left w:val="single" w:sz="4" w:space="0" w:color="auto"/>
              <w:right w:val="single" w:sz="4" w:space="0" w:color="auto"/>
            </w:tcBorders>
            <w:vAlign w:val="center"/>
          </w:tcPr>
          <w:p w:rsidR="000E3E99" w:rsidRDefault="000E3E99" w:rsidP="000E3E99">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0E3E99" w:rsidRPr="00891BB0" w:rsidRDefault="000E3E99" w:rsidP="000E3E99">
            <w:pPr>
              <w:rPr>
                <w:rFonts w:ascii="Times New Roman" w:hAnsi="Times New Roman" w:cs="Times New Roman"/>
                <w:sz w:val="24"/>
                <w:szCs w:val="20"/>
                <w:lang w:val="uz-Cyrl-UZ"/>
              </w:rPr>
            </w:pPr>
            <w:r w:rsidRPr="00891BB0">
              <w:rPr>
                <w:rFonts w:ascii="Times New Roman" w:hAnsi="Times New Roman" w:cs="Times New Roman"/>
                <w:sz w:val="24"/>
                <w:szCs w:val="20"/>
                <w:lang w:val="uz-Cyrl-UZ"/>
              </w:rPr>
              <w:t>Бурғулаш эритмаси параметр</w:t>
            </w:r>
            <w:r w:rsidR="00E96CB5">
              <w:rPr>
                <w:rFonts w:ascii="Times New Roman" w:hAnsi="Times New Roman" w:cs="Times New Roman"/>
                <w:sz w:val="24"/>
                <w:szCs w:val="20"/>
                <w:lang w:val="uz-Cyrl-UZ"/>
              </w:rPr>
              <w:t>ларини ўлчаш частотасини ошириш</w:t>
            </w:r>
          </w:p>
        </w:tc>
      </w:tr>
      <w:tr w:rsidR="000E3E99" w:rsidRPr="005C6AF6" w:rsidTr="00891BB0">
        <w:trPr>
          <w:trHeight w:val="85"/>
        </w:trPr>
        <w:tc>
          <w:tcPr>
            <w:tcW w:w="3013" w:type="dxa"/>
            <w:gridSpan w:val="4"/>
            <w:vMerge/>
            <w:tcBorders>
              <w:top w:val="single" w:sz="4" w:space="0" w:color="auto"/>
              <w:left w:val="single" w:sz="4" w:space="0" w:color="auto"/>
              <w:right w:val="single" w:sz="4" w:space="0" w:color="auto"/>
            </w:tcBorders>
            <w:vAlign w:val="center"/>
          </w:tcPr>
          <w:p w:rsidR="000E3E99" w:rsidRDefault="000E3E99" w:rsidP="000E3E99">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0E3E99" w:rsidRPr="00891BB0" w:rsidRDefault="000E3E99" w:rsidP="000E3E99">
            <w:pPr>
              <w:rPr>
                <w:rFonts w:ascii="Times New Roman" w:hAnsi="Times New Roman" w:cs="Times New Roman"/>
                <w:sz w:val="24"/>
                <w:szCs w:val="20"/>
                <w:lang w:val="uz-Cyrl-UZ"/>
              </w:rPr>
            </w:pPr>
            <w:r w:rsidRPr="00891BB0">
              <w:rPr>
                <w:rFonts w:ascii="Times New Roman" w:hAnsi="Times New Roman" w:cs="Times New Roman"/>
                <w:sz w:val="24"/>
                <w:szCs w:val="20"/>
                <w:lang w:val="uz-Cyrl-UZ"/>
              </w:rPr>
              <w:t>Геофизик тадқиқотлар ўтказиш жараёнида бурғулаш эритмаларини қудуқдан чиқишд</w:t>
            </w:r>
            <w:r w:rsidR="00E96CB5">
              <w:rPr>
                <w:rFonts w:ascii="Times New Roman" w:hAnsi="Times New Roman" w:cs="Times New Roman"/>
                <w:sz w:val="24"/>
                <w:szCs w:val="20"/>
                <w:lang w:val="uz-Cyrl-UZ"/>
              </w:rPr>
              <w:t>аги ҳаракатларини назорат қилиш</w:t>
            </w:r>
          </w:p>
        </w:tc>
      </w:tr>
      <w:tr w:rsidR="000E3E99" w:rsidRPr="005C6AF6" w:rsidTr="00891BB0">
        <w:trPr>
          <w:trHeight w:val="84"/>
        </w:trPr>
        <w:tc>
          <w:tcPr>
            <w:tcW w:w="3013" w:type="dxa"/>
            <w:gridSpan w:val="4"/>
            <w:vMerge/>
            <w:tcBorders>
              <w:left w:val="single" w:sz="4" w:space="0" w:color="auto"/>
              <w:right w:val="single" w:sz="4" w:space="0" w:color="auto"/>
            </w:tcBorders>
            <w:vAlign w:val="center"/>
          </w:tcPr>
          <w:p w:rsidR="000E3E99" w:rsidRDefault="000E3E99" w:rsidP="000E3E99">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0E3E99" w:rsidRPr="00891BB0" w:rsidRDefault="000E3E99" w:rsidP="000E3E99">
            <w:pPr>
              <w:rPr>
                <w:rFonts w:ascii="Times New Roman" w:hAnsi="Times New Roman" w:cs="Times New Roman"/>
                <w:sz w:val="24"/>
                <w:szCs w:val="20"/>
                <w:lang w:val="uz-Cyrl-UZ"/>
              </w:rPr>
            </w:pPr>
            <w:r w:rsidRPr="00891BB0">
              <w:rPr>
                <w:rFonts w:ascii="Times New Roman" w:hAnsi="Times New Roman" w:cs="Times New Roman"/>
                <w:sz w:val="24"/>
                <w:szCs w:val="20"/>
                <w:lang w:val="uz-Cyrl-UZ"/>
              </w:rPr>
              <w:t>Қувур ортидаги бўшлиқлардан бурғулаш эритмаларини сиқиб чиқариш ва  уни мустаҳкамловчи қувурни тушириш жараёнида уни қувур бўшлиғидан тўкиб олишни назорат қилиш, цементлаш жараёнида тампонаж эритм</w:t>
            </w:r>
            <w:r w:rsidR="00E96CB5">
              <w:rPr>
                <w:rFonts w:ascii="Times New Roman" w:hAnsi="Times New Roman" w:cs="Times New Roman"/>
                <w:sz w:val="24"/>
                <w:szCs w:val="20"/>
                <w:lang w:val="uz-Cyrl-UZ"/>
              </w:rPr>
              <w:t>аларини зичлигини назорат қилиш</w:t>
            </w:r>
          </w:p>
        </w:tc>
      </w:tr>
      <w:tr w:rsidR="000E3E99" w:rsidRPr="005C6AF6" w:rsidTr="00891BB0">
        <w:tc>
          <w:tcPr>
            <w:tcW w:w="3013" w:type="dxa"/>
            <w:gridSpan w:val="4"/>
            <w:vMerge w:val="restart"/>
            <w:tcBorders>
              <w:top w:val="single" w:sz="4" w:space="0" w:color="auto"/>
              <w:left w:val="single" w:sz="4" w:space="0" w:color="auto"/>
              <w:right w:val="single" w:sz="4" w:space="0" w:color="auto"/>
            </w:tcBorders>
            <w:vAlign w:val="center"/>
          </w:tcPr>
          <w:p w:rsidR="000E3E99" w:rsidRPr="009D5C89" w:rsidRDefault="000E3E99" w:rsidP="000E3E99">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Зарур кўникмалар</w:t>
            </w: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0E3E99" w:rsidRPr="00891BB0" w:rsidRDefault="000E3E99" w:rsidP="000E3E99">
            <w:pPr>
              <w:rPr>
                <w:rFonts w:ascii="Times New Roman" w:hAnsi="Times New Roman" w:cs="Times New Roman"/>
                <w:sz w:val="24"/>
                <w:szCs w:val="20"/>
                <w:lang w:val="uz-Cyrl-UZ"/>
              </w:rPr>
            </w:pPr>
            <w:r w:rsidRPr="00891BB0">
              <w:rPr>
                <w:rFonts w:ascii="Times New Roman" w:hAnsi="Times New Roman" w:cs="Times New Roman"/>
                <w:sz w:val="24"/>
                <w:szCs w:val="20"/>
                <w:lang w:val="uz-Cyrl-UZ"/>
              </w:rPr>
              <w:t>Циркуляция сиғими сатҳидаги ўзгаришлари, чиқарилган лой қисмларнинг геометрик ўлчами, миқдори ва шакли</w:t>
            </w:r>
            <w:r w:rsidR="00E96CB5">
              <w:rPr>
                <w:rFonts w:ascii="Times New Roman" w:hAnsi="Times New Roman" w:cs="Times New Roman"/>
                <w:sz w:val="24"/>
                <w:szCs w:val="20"/>
                <w:lang w:val="uz-Cyrl-UZ"/>
              </w:rPr>
              <w:t>даги ўзгаришларни кузатиб бориш</w:t>
            </w:r>
          </w:p>
        </w:tc>
      </w:tr>
      <w:tr w:rsidR="000E3E99" w:rsidRPr="005C6AF6" w:rsidTr="00891BB0">
        <w:tc>
          <w:tcPr>
            <w:tcW w:w="3013" w:type="dxa"/>
            <w:gridSpan w:val="4"/>
            <w:vMerge/>
            <w:tcBorders>
              <w:top w:val="single" w:sz="4" w:space="0" w:color="auto"/>
              <w:left w:val="single" w:sz="4" w:space="0" w:color="auto"/>
              <w:right w:val="single" w:sz="4" w:space="0" w:color="auto"/>
            </w:tcBorders>
            <w:vAlign w:val="center"/>
          </w:tcPr>
          <w:p w:rsidR="000E3E99" w:rsidRDefault="000E3E99" w:rsidP="000E3E99">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0E3E99" w:rsidRPr="00891BB0" w:rsidRDefault="000E3E99" w:rsidP="000E3E99">
            <w:pPr>
              <w:rPr>
                <w:rFonts w:ascii="Times New Roman" w:hAnsi="Times New Roman" w:cs="Times New Roman"/>
                <w:sz w:val="24"/>
                <w:szCs w:val="20"/>
                <w:lang w:val="uz-Cyrl-UZ"/>
              </w:rPr>
            </w:pPr>
            <w:r w:rsidRPr="00891BB0">
              <w:rPr>
                <w:rFonts w:ascii="Times New Roman" w:hAnsi="Times New Roman" w:cs="Times New Roman"/>
                <w:sz w:val="24"/>
                <w:szCs w:val="20"/>
                <w:lang w:val="uz-Cyrl-UZ"/>
              </w:rPr>
              <w:t xml:space="preserve">Тўлдирувчи воситалар, ёпишқоқ-эластик пачкалар ва тез ушлаб қолувчи аралашмалар чўкиндиларини ювиш </w:t>
            </w:r>
            <w:r w:rsidR="00E96CB5">
              <w:rPr>
                <w:rFonts w:ascii="Times New Roman" w:hAnsi="Times New Roman" w:cs="Times New Roman"/>
                <w:sz w:val="24"/>
                <w:szCs w:val="20"/>
                <w:lang w:val="uz-Cyrl-UZ"/>
              </w:rPr>
              <w:t>учун ишчи суюқликларни тайёрлаш</w:t>
            </w:r>
          </w:p>
        </w:tc>
      </w:tr>
      <w:tr w:rsidR="000E3E99" w:rsidRPr="005C6AF6" w:rsidTr="00891BB0">
        <w:tc>
          <w:tcPr>
            <w:tcW w:w="3013" w:type="dxa"/>
            <w:gridSpan w:val="4"/>
            <w:vMerge/>
            <w:tcBorders>
              <w:left w:val="single" w:sz="4" w:space="0" w:color="auto"/>
              <w:right w:val="single" w:sz="4" w:space="0" w:color="auto"/>
            </w:tcBorders>
            <w:vAlign w:val="center"/>
          </w:tcPr>
          <w:p w:rsidR="000E3E99" w:rsidRDefault="000E3E99" w:rsidP="000E3E99">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0E3E99" w:rsidRPr="00891BB0" w:rsidRDefault="000E3E99" w:rsidP="000E3E99">
            <w:pPr>
              <w:rPr>
                <w:rFonts w:ascii="Times New Roman" w:hAnsi="Times New Roman" w:cs="Times New Roman"/>
                <w:sz w:val="24"/>
                <w:szCs w:val="20"/>
                <w:lang w:val="uz-Cyrl-UZ"/>
              </w:rPr>
            </w:pPr>
            <w:r w:rsidRPr="00891BB0">
              <w:rPr>
                <w:rFonts w:ascii="Times New Roman" w:hAnsi="Times New Roman" w:cs="Times New Roman"/>
                <w:sz w:val="24"/>
                <w:szCs w:val="20"/>
                <w:lang w:val="uz-Cyrl-UZ"/>
              </w:rPr>
              <w:t>Қудуқдан бурғулаш колонналарини кўтариш жараёнида ювувчи суюқликларни тўкилишининг мавжудлиги ва поршенланишни таъсири, қудуқларга суюқлик қуйиш ҳажмини назорат қилиш, циркуляция мавжуд бўлган ва бўлмаган пайтда сиғимдаги бурғулаш эритмалари сатҳид</w:t>
            </w:r>
            <w:r w:rsidR="00E96CB5">
              <w:rPr>
                <w:rFonts w:ascii="Times New Roman" w:hAnsi="Times New Roman" w:cs="Times New Roman"/>
                <w:sz w:val="24"/>
                <w:szCs w:val="20"/>
                <w:lang w:val="uz-Cyrl-UZ"/>
              </w:rPr>
              <w:t>аги ўзгаришларини кузатиб бориш</w:t>
            </w:r>
          </w:p>
        </w:tc>
      </w:tr>
      <w:tr w:rsidR="000E3E99" w:rsidRPr="005C6AF6" w:rsidTr="00891BB0">
        <w:tc>
          <w:tcPr>
            <w:tcW w:w="3013" w:type="dxa"/>
            <w:gridSpan w:val="4"/>
            <w:vMerge/>
            <w:tcBorders>
              <w:left w:val="single" w:sz="4" w:space="0" w:color="auto"/>
              <w:right w:val="single" w:sz="4" w:space="0" w:color="auto"/>
            </w:tcBorders>
            <w:vAlign w:val="center"/>
          </w:tcPr>
          <w:p w:rsidR="000E3E99" w:rsidRDefault="000E3E99" w:rsidP="000E3E99">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0E3E99" w:rsidRPr="00891BB0" w:rsidRDefault="000E3E99" w:rsidP="000E3E99">
            <w:pPr>
              <w:rPr>
                <w:rFonts w:ascii="Times New Roman" w:hAnsi="Times New Roman" w:cs="Times New Roman"/>
                <w:sz w:val="24"/>
                <w:szCs w:val="20"/>
                <w:lang w:val="uz-Cyrl-UZ"/>
              </w:rPr>
            </w:pPr>
            <w:r w:rsidRPr="00891BB0">
              <w:rPr>
                <w:rFonts w:ascii="Times New Roman" w:hAnsi="Times New Roman" w:cs="Times New Roman"/>
                <w:sz w:val="24"/>
                <w:szCs w:val="20"/>
                <w:lang w:val="uz-Cyrl-UZ"/>
              </w:rPr>
              <w:t>Қудуқдаги мураккабликлардан келиб чиқиб, бурғулаш эритмалари параметрларини ўлчаш учун</w:t>
            </w:r>
            <w:r w:rsidR="00E96CB5">
              <w:rPr>
                <w:rFonts w:ascii="Times New Roman" w:hAnsi="Times New Roman" w:cs="Times New Roman"/>
                <w:sz w:val="24"/>
                <w:szCs w:val="20"/>
                <w:lang w:val="uz-Cyrl-UZ"/>
              </w:rPr>
              <w:t xml:space="preserve"> керак бўлган частотани аниқлаш</w:t>
            </w:r>
          </w:p>
        </w:tc>
      </w:tr>
      <w:tr w:rsidR="000E3E99" w:rsidRPr="005C6AF6" w:rsidTr="00891BB0">
        <w:tc>
          <w:tcPr>
            <w:tcW w:w="3013" w:type="dxa"/>
            <w:gridSpan w:val="4"/>
            <w:vMerge/>
            <w:tcBorders>
              <w:left w:val="single" w:sz="4" w:space="0" w:color="auto"/>
              <w:right w:val="single" w:sz="4" w:space="0" w:color="auto"/>
            </w:tcBorders>
            <w:vAlign w:val="center"/>
          </w:tcPr>
          <w:p w:rsidR="000E3E99" w:rsidRDefault="000E3E99" w:rsidP="000E3E99">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0E3E99" w:rsidRPr="00891BB0" w:rsidRDefault="000E3E99" w:rsidP="000E3E99">
            <w:pPr>
              <w:rPr>
                <w:rFonts w:ascii="Times New Roman" w:hAnsi="Times New Roman" w:cs="Times New Roman"/>
                <w:sz w:val="24"/>
                <w:szCs w:val="20"/>
                <w:lang w:val="uz-Cyrl-UZ"/>
              </w:rPr>
            </w:pPr>
            <w:r w:rsidRPr="00891BB0">
              <w:rPr>
                <w:rFonts w:ascii="Times New Roman" w:hAnsi="Times New Roman" w:cs="Times New Roman"/>
                <w:sz w:val="24"/>
                <w:szCs w:val="20"/>
                <w:lang w:val="uz-Cyrl-UZ"/>
              </w:rPr>
              <w:t>Қудуқ оғзида, устки новларда, тебранма элакларидан тўкилишнинг мавжудл</w:t>
            </w:r>
            <w:r w:rsidR="00E96CB5">
              <w:rPr>
                <w:rFonts w:ascii="Times New Roman" w:hAnsi="Times New Roman" w:cs="Times New Roman"/>
                <w:sz w:val="24"/>
                <w:szCs w:val="20"/>
                <w:lang w:val="uz-Cyrl-UZ"/>
              </w:rPr>
              <w:t>игини визуал назоратдан ўтказиш</w:t>
            </w:r>
          </w:p>
        </w:tc>
      </w:tr>
      <w:tr w:rsidR="000E3E99" w:rsidRPr="005C6AF6" w:rsidTr="00891BB0">
        <w:tc>
          <w:tcPr>
            <w:tcW w:w="3013" w:type="dxa"/>
            <w:gridSpan w:val="4"/>
            <w:vMerge/>
            <w:tcBorders>
              <w:left w:val="single" w:sz="4" w:space="0" w:color="auto"/>
              <w:right w:val="single" w:sz="4" w:space="0" w:color="auto"/>
            </w:tcBorders>
            <w:vAlign w:val="center"/>
          </w:tcPr>
          <w:p w:rsidR="000E3E99" w:rsidRDefault="000E3E99" w:rsidP="000E3E99">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0E3E99" w:rsidRPr="00891BB0" w:rsidRDefault="000E3E99" w:rsidP="000E3E99">
            <w:pPr>
              <w:rPr>
                <w:rFonts w:ascii="Times New Roman" w:hAnsi="Times New Roman" w:cs="Times New Roman"/>
                <w:sz w:val="24"/>
                <w:szCs w:val="20"/>
                <w:lang w:val="uz-Cyrl-UZ"/>
              </w:rPr>
            </w:pPr>
            <w:r w:rsidRPr="00891BB0">
              <w:rPr>
                <w:rFonts w:ascii="Times New Roman" w:hAnsi="Times New Roman" w:cs="Times New Roman"/>
                <w:sz w:val="24"/>
                <w:szCs w:val="20"/>
                <w:lang w:val="uz-Cyrl-UZ"/>
              </w:rPr>
              <w:t>Мустаҳкамловчи қувурларини тушириш пайтида қудуқ усти новларида ва тебранма элакларда бурғулаш эритмалари ҳаракатланишининг мавжудлигини назорат қилиш, ишда тампонаж эритмалари зичлигини назора</w:t>
            </w:r>
            <w:r w:rsidR="00E96CB5">
              <w:rPr>
                <w:rFonts w:ascii="Times New Roman" w:hAnsi="Times New Roman" w:cs="Times New Roman"/>
                <w:sz w:val="24"/>
                <w:szCs w:val="20"/>
                <w:lang w:val="uz-Cyrl-UZ"/>
              </w:rPr>
              <w:t>т қилиш асбобларидан фойдаланиш</w:t>
            </w:r>
          </w:p>
        </w:tc>
      </w:tr>
      <w:tr w:rsidR="000E3E99" w:rsidRPr="005C6AF6" w:rsidTr="00891BB0">
        <w:tc>
          <w:tcPr>
            <w:tcW w:w="3013" w:type="dxa"/>
            <w:gridSpan w:val="4"/>
            <w:vMerge w:val="restart"/>
            <w:tcBorders>
              <w:top w:val="single" w:sz="4" w:space="0" w:color="auto"/>
              <w:left w:val="single" w:sz="4" w:space="0" w:color="auto"/>
              <w:right w:val="single" w:sz="4" w:space="0" w:color="auto"/>
            </w:tcBorders>
            <w:vAlign w:val="center"/>
          </w:tcPr>
          <w:p w:rsidR="000E3E99" w:rsidRPr="00201605" w:rsidRDefault="000E3E99" w:rsidP="000E3E99">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Зарур билимлар</w:t>
            </w: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0E3E99" w:rsidRPr="00891BB0" w:rsidRDefault="000E3E99" w:rsidP="000E3E99">
            <w:pPr>
              <w:rPr>
                <w:rFonts w:ascii="Times New Roman" w:hAnsi="Times New Roman" w:cs="Times New Roman"/>
                <w:sz w:val="24"/>
                <w:szCs w:val="20"/>
                <w:lang w:val="uz-Cyrl-UZ"/>
              </w:rPr>
            </w:pPr>
            <w:r w:rsidRPr="00891BB0">
              <w:rPr>
                <w:rFonts w:ascii="Times New Roman" w:hAnsi="Times New Roman" w:cs="Times New Roman"/>
                <w:bCs/>
                <w:sz w:val="24"/>
                <w:szCs w:val="20"/>
                <w:lang w:val="uz-Cyrl-UZ"/>
              </w:rPr>
              <w:t>Қудуқ девори бардошлилигининг йўқолиши, ювиш суюқликларининг ютилиши, нефть, газ, сув намоён бўлиши каби нохуш ҳолатларни бошланишининг бевосита ва билвосита белгилари</w:t>
            </w:r>
          </w:p>
        </w:tc>
      </w:tr>
      <w:tr w:rsidR="000E3E99" w:rsidRPr="005C6AF6" w:rsidTr="00891BB0">
        <w:tc>
          <w:tcPr>
            <w:tcW w:w="3013" w:type="dxa"/>
            <w:gridSpan w:val="4"/>
            <w:vMerge/>
            <w:tcBorders>
              <w:top w:val="single" w:sz="4" w:space="0" w:color="auto"/>
              <w:left w:val="single" w:sz="4" w:space="0" w:color="auto"/>
              <w:right w:val="single" w:sz="4" w:space="0" w:color="auto"/>
            </w:tcBorders>
            <w:vAlign w:val="center"/>
          </w:tcPr>
          <w:p w:rsidR="000E3E99" w:rsidRDefault="000E3E99" w:rsidP="000E3E99">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0E3E99" w:rsidRPr="00891BB0" w:rsidRDefault="000E3E99" w:rsidP="000E3E99">
            <w:pPr>
              <w:rPr>
                <w:rFonts w:ascii="Times New Roman" w:hAnsi="Times New Roman" w:cs="Times New Roman"/>
                <w:sz w:val="24"/>
                <w:szCs w:val="20"/>
                <w:lang w:val="uz-Cyrl-UZ"/>
              </w:rPr>
            </w:pPr>
            <w:r w:rsidRPr="00891BB0">
              <w:rPr>
                <w:rFonts w:ascii="Times New Roman" w:hAnsi="Times New Roman" w:cs="Times New Roman"/>
                <w:sz w:val="24"/>
                <w:szCs w:val="20"/>
                <w:lang w:val="uz-Cyrl-UZ"/>
              </w:rPr>
              <w:t xml:space="preserve">Тўлдирувчи воситаларнинг фракцион таркиби ва маркировкаси, оралиқларда ювувчи суюқликлари </w:t>
            </w:r>
            <w:r w:rsidRPr="00891BB0">
              <w:rPr>
                <w:rFonts w:ascii="Times New Roman" w:hAnsi="Times New Roman" w:cs="Times New Roman"/>
                <w:sz w:val="24"/>
                <w:szCs w:val="20"/>
                <w:lang w:val="uz-Cyrl-UZ"/>
              </w:rPr>
              <w:lastRenderedPageBreak/>
              <w:t>ютилишида тўлдирувчи воситалари чўкиндиларини ювиш пайтида қудуқ усти жиҳозлари схемаси ва тўлди</w:t>
            </w:r>
            <w:r w:rsidR="00E96CB5">
              <w:rPr>
                <w:rFonts w:ascii="Times New Roman" w:hAnsi="Times New Roman" w:cs="Times New Roman"/>
                <w:sz w:val="24"/>
                <w:szCs w:val="20"/>
                <w:lang w:val="uz-Cyrl-UZ"/>
              </w:rPr>
              <w:t>рувчи воситаларни қўшиш тартиби</w:t>
            </w:r>
          </w:p>
        </w:tc>
      </w:tr>
      <w:tr w:rsidR="000E3E99" w:rsidRPr="005C6AF6" w:rsidTr="00891BB0">
        <w:tc>
          <w:tcPr>
            <w:tcW w:w="3013" w:type="dxa"/>
            <w:gridSpan w:val="4"/>
            <w:vMerge/>
            <w:tcBorders>
              <w:top w:val="single" w:sz="4" w:space="0" w:color="auto"/>
              <w:left w:val="single" w:sz="4" w:space="0" w:color="auto"/>
              <w:right w:val="single" w:sz="4" w:space="0" w:color="auto"/>
            </w:tcBorders>
            <w:vAlign w:val="center"/>
          </w:tcPr>
          <w:p w:rsidR="000E3E99" w:rsidRDefault="000E3E99" w:rsidP="000E3E99">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0E3E99" w:rsidRPr="00891BB0" w:rsidRDefault="000E3E99" w:rsidP="000E3E99">
            <w:pPr>
              <w:rPr>
                <w:rFonts w:ascii="Times New Roman" w:hAnsi="Times New Roman" w:cs="Times New Roman"/>
                <w:sz w:val="24"/>
                <w:szCs w:val="20"/>
                <w:lang w:val="uz-Cyrl-UZ"/>
              </w:rPr>
            </w:pPr>
            <w:r w:rsidRPr="00891BB0">
              <w:rPr>
                <w:rFonts w:ascii="Times New Roman" w:hAnsi="Times New Roman" w:cs="Times New Roman"/>
                <w:sz w:val="24"/>
                <w:szCs w:val="20"/>
                <w:lang w:val="uz-Cyrl-UZ"/>
              </w:rPr>
              <w:t>Қудуққа бурғулаш колонналарини кўтариш жараёнида ювувчи суюқликлари тошишининг мавжудлиги ва поршенланишнинг таъсири, қудуқларга суюқлик қуйиш ҳажмини назорат қилиш, циркуляция мавжуд бўлган ва бўлмаган пайтда сиғимдаги бурғулаш эритмалар сатҳи</w:t>
            </w:r>
            <w:r w:rsidR="00E96CB5">
              <w:rPr>
                <w:rFonts w:ascii="Times New Roman" w:hAnsi="Times New Roman" w:cs="Times New Roman"/>
                <w:sz w:val="24"/>
                <w:szCs w:val="20"/>
                <w:lang w:val="uz-Cyrl-UZ"/>
              </w:rPr>
              <w:t>даги ўзгаришларни кузатиб бориш</w:t>
            </w:r>
          </w:p>
        </w:tc>
      </w:tr>
      <w:tr w:rsidR="000E3E99" w:rsidRPr="005C6AF6" w:rsidTr="00891BB0">
        <w:tc>
          <w:tcPr>
            <w:tcW w:w="3013" w:type="dxa"/>
            <w:gridSpan w:val="4"/>
            <w:vMerge/>
            <w:tcBorders>
              <w:left w:val="single" w:sz="4" w:space="0" w:color="auto"/>
              <w:right w:val="single" w:sz="4" w:space="0" w:color="auto"/>
            </w:tcBorders>
            <w:vAlign w:val="center"/>
          </w:tcPr>
          <w:p w:rsidR="000E3E99" w:rsidRDefault="000E3E99" w:rsidP="000E3E99">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0E3E99" w:rsidRPr="00891BB0" w:rsidRDefault="000E3E99" w:rsidP="000E3E99">
            <w:pPr>
              <w:rPr>
                <w:rFonts w:ascii="Times New Roman" w:hAnsi="Times New Roman" w:cs="Times New Roman"/>
                <w:sz w:val="24"/>
                <w:szCs w:val="20"/>
                <w:lang w:val="uz-Cyrl-UZ"/>
              </w:rPr>
            </w:pPr>
            <w:r w:rsidRPr="00891BB0">
              <w:rPr>
                <w:rFonts w:ascii="Times New Roman" w:hAnsi="Times New Roman" w:cs="Times New Roman"/>
                <w:sz w:val="24"/>
                <w:szCs w:val="20"/>
                <w:lang w:val="uz-Cyrl-UZ"/>
              </w:rPr>
              <w:t>Қудуқ устига гидрозарб механизмлар ва қудуққа бегона жисмларни тушишига қарши қурилмаларни йиғиш ёки ўрнатиш та</w:t>
            </w:r>
            <w:r w:rsidR="00E96CB5">
              <w:rPr>
                <w:rFonts w:ascii="Times New Roman" w:hAnsi="Times New Roman" w:cs="Times New Roman"/>
                <w:sz w:val="24"/>
                <w:szCs w:val="20"/>
                <w:lang w:val="uz-Cyrl-UZ"/>
              </w:rPr>
              <w:t>ртиби, уларни илдириш схемалари</w:t>
            </w:r>
          </w:p>
        </w:tc>
      </w:tr>
      <w:tr w:rsidR="000E3E99" w:rsidRPr="003D5ED5" w:rsidTr="00891BB0">
        <w:tc>
          <w:tcPr>
            <w:tcW w:w="3013" w:type="dxa"/>
            <w:gridSpan w:val="4"/>
            <w:vMerge/>
            <w:tcBorders>
              <w:left w:val="single" w:sz="4" w:space="0" w:color="auto"/>
              <w:right w:val="single" w:sz="4" w:space="0" w:color="auto"/>
            </w:tcBorders>
            <w:vAlign w:val="center"/>
          </w:tcPr>
          <w:p w:rsidR="000E3E99" w:rsidRDefault="000E3E99" w:rsidP="000E3E99">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0E3E99" w:rsidRPr="00891BB0" w:rsidRDefault="000E3E99" w:rsidP="000E3E99">
            <w:pPr>
              <w:rPr>
                <w:rFonts w:ascii="Times New Roman" w:hAnsi="Times New Roman" w:cs="Times New Roman"/>
                <w:sz w:val="24"/>
                <w:szCs w:val="20"/>
                <w:lang w:val="uz-Cyrl-UZ"/>
              </w:rPr>
            </w:pPr>
            <w:r w:rsidRPr="00891BB0">
              <w:rPr>
                <w:rFonts w:ascii="Times New Roman" w:hAnsi="Times New Roman" w:cs="Times New Roman"/>
                <w:sz w:val="24"/>
                <w:szCs w:val="20"/>
                <w:lang w:val="uz-Cyrl-UZ"/>
              </w:rPr>
              <w:t>Назоратни амалга оши</w:t>
            </w:r>
            <w:r w:rsidR="00E96CB5">
              <w:rPr>
                <w:rFonts w:ascii="Times New Roman" w:hAnsi="Times New Roman" w:cs="Times New Roman"/>
                <w:sz w:val="24"/>
                <w:szCs w:val="20"/>
                <w:lang w:val="uz-Cyrl-UZ"/>
              </w:rPr>
              <w:t>риш жойи ва вақтинчалик тартиби</w:t>
            </w:r>
          </w:p>
        </w:tc>
      </w:tr>
      <w:tr w:rsidR="000E3E99" w:rsidRPr="005C6AF6" w:rsidTr="00891BB0">
        <w:tc>
          <w:tcPr>
            <w:tcW w:w="3013" w:type="dxa"/>
            <w:gridSpan w:val="4"/>
            <w:vMerge/>
            <w:tcBorders>
              <w:left w:val="single" w:sz="4" w:space="0" w:color="auto"/>
              <w:right w:val="single" w:sz="4" w:space="0" w:color="auto"/>
            </w:tcBorders>
            <w:vAlign w:val="center"/>
          </w:tcPr>
          <w:p w:rsidR="000E3E99" w:rsidRDefault="000E3E99" w:rsidP="000E3E99">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0E3E99" w:rsidRPr="00891BB0" w:rsidRDefault="000E3E99" w:rsidP="000E3E99">
            <w:pPr>
              <w:rPr>
                <w:rFonts w:ascii="Times New Roman" w:hAnsi="Times New Roman" w:cs="Times New Roman"/>
                <w:sz w:val="24"/>
                <w:szCs w:val="20"/>
                <w:lang w:val="uz-Cyrl-UZ"/>
              </w:rPr>
            </w:pPr>
            <w:r w:rsidRPr="00891BB0">
              <w:rPr>
                <w:rFonts w:ascii="Times New Roman" w:hAnsi="Times New Roman" w:cs="Times New Roman"/>
                <w:sz w:val="24"/>
                <w:szCs w:val="20"/>
                <w:lang w:val="uz-Cyrl-UZ"/>
              </w:rPr>
              <w:t xml:space="preserve">Приборларни ишлатиш бўйича қўлланмалар, тампонаж эритмаси зичлигини </w:t>
            </w:r>
            <w:r w:rsidR="00E96CB5">
              <w:rPr>
                <w:rFonts w:ascii="Times New Roman" w:hAnsi="Times New Roman" w:cs="Times New Roman"/>
                <w:sz w:val="24"/>
                <w:szCs w:val="20"/>
                <w:lang w:val="uz-Cyrl-UZ"/>
              </w:rPr>
              <w:t>назорат қилишнинг ўзига хослиги</w:t>
            </w:r>
          </w:p>
        </w:tc>
      </w:tr>
      <w:tr w:rsidR="000E3E99" w:rsidRPr="000E3E99" w:rsidTr="00891BB0">
        <w:tc>
          <w:tcPr>
            <w:tcW w:w="3013" w:type="dxa"/>
            <w:gridSpan w:val="4"/>
            <w:tcBorders>
              <w:top w:val="single" w:sz="4" w:space="0" w:color="auto"/>
              <w:left w:val="single" w:sz="4" w:space="0" w:color="auto"/>
              <w:bottom w:val="single" w:sz="4" w:space="0" w:color="auto"/>
              <w:right w:val="single" w:sz="4" w:space="0" w:color="auto"/>
            </w:tcBorders>
            <w:vAlign w:val="center"/>
          </w:tcPr>
          <w:p w:rsidR="000E3E99" w:rsidRPr="009D5C89" w:rsidRDefault="000E3E99" w:rsidP="000E3E99">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Бошқа тавсифлар</w:t>
            </w: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0E3E99" w:rsidRPr="00891BB0" w:rsidRDefault="000E3E99" w:rsidP="000E3E99">
            <w:pPr>
              <w:rPr>
                <w:rFonts w:ascii="Times New Roman" w:hAnsi="Times New Roman" w:cs="Times New Roman"/>
                <w:sz w:val="24"/>
                <w:szCs w:val="20"/>
                <w:lang w:val="uz-Cyrl-UZ"/>
              </w:rPr>
            </w:pPr>
            <w:r w:rsidRPr="00891BB0">
              <w:rPr>
                <w:rFonts w:ascii="Times New Roman" w:hAnsi="Times New Roman" w:cs="Times New Roman"/>
                <w:sz w:val="24"/>
                <w:szCs w:val="20"/>
                <w:lang w:val="uz-Cyrl-UZ"/>
              </w:rPr>
              <w:t>-</w:t>
            </w:r>
          </w:p>
        </w:tc>
      </w:tr>
    </w:tbl>
    <w:p w:rsidR="000E3E99" w:rsidRPr="000E3E99" w:rsidRDefault="000E3E99" w:rsidP="00804EFC">
      <w:pPr>
        <w:spacing w:after="0" w:line="288" w:lineRule="auto"/>
        <w:rPr>
          <w:rFonts w:ascii="Times New Roman" w:hAnsi="Times New Roman" w:cs="Times New Roman"/>
          <w:sz w:val="24"/>
          <w:szCs w:val="24"/>
          <w:lang w:val="uz-Cyrl-UZ"/>
        </w:rPr>
      </w:pPr>
    </w:p>
    <w:tbl>
      <w:tblPr>
        <w:tblStyle w:val="a3"/>
        <w:tblW w:w="0" w:type="auto"/>
        <w:tblInd w:w="1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288"/>
        <w:gridCol w:w="567"/>
        <w:gridCol w:w="622"/>
        <w:gridCol w:w="150"/>
        <w:gridCol w:w="315"/>
        <w:gridCol w:w="2395"/>
        <w:gridCol w:w="1634"/>
        <w:gridCol w:w="551"/>
        <w:gridCol w:w="1089"/>
      </w:tblGrid>
      <w:tr w:rsidR="000E3E99" w:rsidRPr="004D5C4A" w:rsidTr="000E3E99">
        <w:trPr>
          <w:trHeight w:val="570"/>
        </w:trPr>
        <w:tc>
          <w:tcPr>
            <w:tcW w:w="9154" w:type="dxa"/>
            <w:gridSpan w:val="10"/>
          </w:tcPr>
          <w:p w:rsidR="000E3E99" w:rsidRPr="004D5C4A" w:rsidRDefault="000E3E99" w:rsidP="000E3E99">
            <w:pPr>
              <w:spacing w:line="288" w:lineRule="auto"/>
              <w:ind w:left="573"/>
              <w:rPr>
                <w:rFonts w:ascii="Times New Roman" w:hAnsi="Times New Roman" w:cs="Times New Roman"/>
                <w:b/>
                <w:sz w:val="24"/>
                <w:szCs w:val="24"/>
                <w:lang w:val="uz-Cyrl-UZ"/>
              </w:rPr>
            </w:pPr>
            <w:r>
              <w:rPr>
                <w:rFonts w:ascii="Times New Roman" w:hAnsi="Times New Roman" w:cs="Times New Roman"/>
                <w:b/>
                <w:sz w:val="24"/>
                <w:szCs w:val="24"/>
                <w:lang w:val="uz-Cyrl-UZ"/>
              </w:rPr>
              <w:t>3.3</w:t>
            </w:r>
            <w:r w:rsidRPr="004D5C4A">
              <w:rPr>
                <w:rFonts w:ascii="Times New Roman" w:hAnsi="Times New Roman" w:cs="Times New Roman"/>
                <w:b/>
                <w:sz w:val="24"/>
                <w:szCs w:val="24"/>
                <w:lang w:val="uz-Cyrl-UZ"/>
              </w:rPr>
              <w:t>.</w:t>
            </w:r>
            <w:r>
              <w:rPr>
                <w:rFonts w:ascii="Times New Roman" w:hAnsi="Times New Roman" w:cs="Times New Roman"/>
                <w:b/>
                <w:sz w:val="24"/>
                <w:szCs w:val="24"/>
                <w:lang w:val="uz-Cyrl-UZ"/>
              </w:rPr>
              <w:t>8.</w:t>
            </w:r>
            <w:r w:rsidRPr="004D5C4A">
              <w:rPr>
                <w:rFonts w:ascii="Times New Roman" w:hAnsi="Times New Roman" w:cs="Times New Roman"/>
                <w:b/>
                <w:sz w:val="24"/>
                <w:szCs w:val="24"/>
                <w:lang w:val="uz-Cyrl-UZ"/>
              </w:rPr>
              <w:t xml:space="preserve"> МЕҲНАТ ВАЗИФА</w:t>
            </w:r>
            <w:r>
              <w:rPr>
                <w:rFonts w:ascii="Times New Roman" w:hAnsi="Times New Roman" w:cs="Times New Roman"/>
                <w:b/>
                <w:sz w:val="24"/>
                <w:szCs w:val="24"/>
                <w:lang w:val="uz-Cyrl-UZ"/>
              </w:rPr>
              <w:t>ЛАР</w:t>
            </w:r>
            <w:r w:rsidRPr="004D5C4A">
              <w:rPr>
                <w:rFonts w:ascii="Times New Roman" w:hAnsi="Times New Roman" w:cs="Times New Roman"/>
                <w:b/>
                <w:sz w:val="24"/>
                <w:szCs w:val="24"/>
                <w:lang w:val="uz-Cyrl-UZ"/>
              </w:rPr>
              <w:t>И</w:t>
            </w:r>
          </w:p>
        </w:tc>
      </w:tr>
      <w:tr w:rsidR="000E3E99" w:rsidRPr="005C6AF6" w:rsidTr="000E3E99">
        <w:tc>
          <w:tcPr>
            <w:tcW w:w="1826" w:type="dxa"/>
            <w:gridSpan w:val="2"/>
            <w:tcBorders>
              <w:right w:val="single" w:sz="4" w:space="0" w:color="auto"/>
            </w:tcBorders>
          </w:tcPr>
          <w:p w:rsidR="000E3E99" w:rsidRPr="004D5C4A" w:rsidRDefault="000E3E99" w:rsidP="000E3E99">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Номланиши</w:t>
            </w:r>
          </w:p>
        </w:tc>
        <w:tc>
          <w:tcPr>
            <w:tcW w:w="7328" w:type="dxa"/>
            <w:gridSpan w:val="8"/>
            <w:tcBorders>
              <w:top w:val="single" w:sz="4" w:space="0" w:color="auto"/>
              <w:left w:val="single" w:sz="4" w:space="0" w:color="auto"/>
              <w:bottom w:val="single" w:sz="4" w:space="0" w:color="auto"/>
              <w:right w:val="single" w:sz="4" w:space="0" w:color="auto"/>
            </w:tcBorders>
            <w:vAlign w:val="center"/>
          </w:tcPr>
          <w:p w:rsidR="000E3E99" w:rsidRPr="00603C3D" w:rsidRDefault="000E3E99" w:rsidP="000E3E99">
            <w:pPr>
              <w:jc w:val="both"/>
              <w:rPr>
                <w:rFonts w:ascii="Times New Roman" w:hAnsi="Times New Roman"/>
                <w:sz w:val="24"/>
                <w:szCs w:val="20"/>
                <w:lang w:val="uz-Cyrl-UZ"/>
              </w:rPr>
            </w:pPr>
            <w:r w:rsidRPr="00603C3D">
              <w:rPr>
                <w:rFonts w:ascii="Times New Roman" w:hAnsi="Times New Roman"/>
                <w:sz w:val="24"/>
                <w:szCs w:val="20"/>
                <w:lang w:val="uz-Cyrl-UZ"/>
              </w:rPr>
              <w:t>Нефть ва газ қидируви ва ишлатиш қудуқлари бурғуловчисининг раҳбарлиги остида аварияларни бартараф этиш бўйича ёрдамчи ишларни бажариш</w:t>
            </w:r>
          </w:p>
        </w:tc>
      </w:tr>
      <w:tr w:rsidR="000E3E99" w:rsidRPr="005C6AF6" w:rsidTr="000E3E99">
        <w:tc>
          <w:tcPr>
            <w:tcW w:w="9154" w:type="dxa"/>
            <w:gridSpan w:val="10"/>
          </w:tcPr>
          <w:p w:rsidR="000E3E99" w:rsidRPr="003D5ED5" w:rsidRDefault="000E3E99" w:rsidP="000E3E99">
            <w:pPr>
              <w:spacing w:line="288" w:lineRule="auto"/>
              <w:rPr>
                <w:rFonts w:ascii="Times New Roman" w:hAnsi="Times New Roman" w:cs="Times New Roman"/>
                <w:sz w:val="24"/>
                <w:szCs w:val="24"/>
                <w:lang w:val="uz-Cyrl-UZ"/>
              </w:rPr>
            </w:pPr>
          </w:p>
        </w:tc>
      </w:tr>
      <w:tr w:rsidR="000E3E99" w:rsidRPr="004D5C4A" w:rsidTr="000E3E99">
        <w:tc>
          <w:tcPr>
            <w:tcW w:w="1538" w:type="dxa"/>
          </w:tcPr>
          <w:p w:rsidR="000E3E99" w:rsidRPr="003D5ED5" w:rsidRDefault="000E3E99" w:rsidP="000E3E99">
            <w:pPr>
              <w:spacing w:line="288" w:lineRule="auto"/>
              <w:rPr>
                <w:rFonts w:ascii="Times New Roman" w:hAnsi="Times New Roman" w:cs="Times New Roman"/>
                <w:sz w:val="24"/>
                <w:szCs w:val="24"/>
                <w:lang w:val="uz-Cyrl-UZ"/>
              </w:rPr>
            </w:pPr>
          </w:p>
        </w:tc>
        <w:tc>
          <w:tcPr>
            <w:tcW w:w="856" w:type="dxa"/>
            <w:gridSpan w:val="2"/>
            <w:tcBorders>
              <w:right w:val="single" w:sz="4" w:space="0" w:color="auto"/>
            </w:tcBorders>
          </w:tcPr>
          <w:p w:rsidR="000E3E99" w:rsidRPr="004D5C4A" w:rsidRDefault="000E3E99" w:rsidP="000E3E99">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Коди</w:t>
            </w:r>
          </w:p>
        </w:tc>
        <w:tc>
          <w:tcPr>
            <w:tcW w:w="1087" w:type="dxa"/>
            <w:gridSpan w:val="3"/>
            <w:tcBorders>
              <w:top w:val="single" w:sz="4" w:space="0" w:color="auto"/>
              <w:left w:val="single" w:sz="4" w:space="0" w:color="auto"/>
              <w:bottom w:val="single" w:sz="4" w:space="0" w:color="auto"/>
              <w:right w:val="single" w:sz="4" w:space="0" w:color="auto"/>
            </w:tcBorders>
            <w:vAlign w:val="center"/>
          </w:tcPr>
          <w:p w:rsidR="000E3E99" w:rsidRPr="008C4382" w:rsidRDefault="000E3E99" w:rsidP="000E3E99">
            <w:pPr>
              <w:jc w:val="center"/>
              <w:rPr>
                <w:rFonts w:ascii="Times New Roman" w:hAnsi="Times New Roman"/>
                <w:sz w:val="24"/>
                <w:szCs w:val="24"/>
                <w:lang w:val="uz-Cyrl-UZ"/>
              </w:rPr>
            </w:pPr>
            <w:r>
              <w:rPr>
                <w:rFonts w:ascii="Times New Roman" w:hAnsi="Times New Roman"/>
                <w:sz w:val="24"/>
                <w:szCs w:val="24"/>
                <w:lang w:val="uz-Cyrl-UZ"/>
              </w:rPr>
              <w:t>С</w:t>
            </w:r>
            <w:r w:rsidRPr="008C4382">
              <w:rPr>
                <w:rFonts w:ascii="Times New Roman" w:hAnsi="Times New Roman"/>
                <w:sz w:val="24"/>
                <w:szCs w:val="24"/>
                <w:lang w:val="uz-Cyrl-UZ"/>
              </w:rPr>
              <w:t>/0</w:t>
            </w:r>
            <w:r>
              <w:rPr>
                <w:rFonts w:ascii="Times New Roman" w:hAnsi="Times New Roman"/>
                <w:sz w:val="24"/>
                <w:szCs w:val="24"/>
                <w:lang w:val="uz-Cyrl-UZ"/>
              </w:rPr>
              <w:t>8</w:t>
            </w:r>
            <w:r w:rsidRPr="008C4382">
              <w:rPr>
                <w:rFonts w:ascii="Times New Roman" w:hAnsi="Times New Roman"/>
                <w:sz w:val="24"/>
                <w:szCs w:val="24"/>
                <w:lang w:val="uz-Cyrl-UZ"/>
              </w:rPr>
              <w:t>.</w:t>
            </w:r>
            <w:r>
              <w:rPr>
                <w:rFonts w:ascii="Times New Roman" w:hAnsi="Times New Roman"/>
                <w:sz w:val="24"/>
                <w:szCs w:val="24"/>
                <w:lang w:val="uz-Cyrl-UZ"/>
              </w:rPr>
              <w:t>5</w:t>
            </w:r>
          </w:p>
        </w:tc>
        <w:tc>
          <w:tcPr>
            <w:tcW w:w="2397" w:type="dxa"/>
            <w:tcBorders>
              <w:left w:val="single" w:sz="4" w:space="0" w:color="auto"/>
            </w:tcBorders>
          </w:tcPr>
          <w:p w:rsidR="000E3E99" w:rsidRPr="004D5C4A" w:rsidRDefault="000E3E99" w:rsidP="000E3E99">
            <w:pPr>
              <w:spacing w:line="288" w:lineRule="auto"/>
              <w:rPr>
                <w:rFonts w:ascii="Times New Roman" w:hAnsi="Times New Roman" w:cs="Times New Roman"/>
                <w:sz w:val="24"/>
                <w:szCs w:val="24"/>
              </w:rPr>
            </w:pPr>
          </w:p>
        </w:tc>
        <w:tc>
          <w:tcPr>
            <w:tcW w:w="2186" w:type="dxa"/>
            <w:gridSpan w:val="2"/>
            <w:tcBorders>
              <w:right w:val="single" w:sz="4" w:space="0" w:color="auto"/>
            </w:tcBorders>
          </w:tcPr>
          <w:p w:rsidR="000E3E99" w:rsidRPr="004D5C4A" w:rsidRDefault="000E3E99" w:rsidP="000E3E99">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Малака даражаси</w:t>
            </w:r>
          </w:p>
        </w:tc>
        <w:tc>
          <w:tcPr>
            <w:tcW w:w="1090" w:type="dxa"/>
            <w:tcBorders>
              <w:top w:val="single" w:sz="4" w:space="0" w:color="auto"/>
              <w:left w:val="single" w:sz="4" w:space="0" w:color="auto"/>
              <w:bottom w:val="single" w:sz="4" w:space="0" w:color="auto"/>
              <w:right w:val="single" w:sz="4" w:space="0" w:color="auto"/>
            </w:tcBorders>
          </w:tcPr>
          <w:p w:rsidR="000E3E99" w:rsidRPr="0071629B" w:rsidRDefault="000E3E99" w:rsidP="000E3E99">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5</w:t>
            </w:r>
          </w:p>
        </w:tc>
      </w:tr>
      <w:tr w:rsidR="000E3E99" w:rsidRPr="004D5C4A" w:rsidTr="000E3E99">
        <w:tc>
          <w:tcPr>
            <w:tcW w:w="9154" w:type="dxa"/>
            <w:gridSpan w:val="10"/>
          </w:tcPr>
          <w:p w:rsidR="000E3E99" w:rsidRPr="004D5C4A" w:rsidRDefault="000E3E99" w:rsidP="000E3E99">
            <w:pPr>
              <w:spacing w:line="288" w:lineRule="auto"/>
              <w:rPr>
                <w:rFonts w:ascii="Times New Roman" w:hAnsi="Times New Roman" w:cs="Times New Roman"/>
                <w:sz w:val="24"/>
                <w:szCs w:val="24"/>
              </w:rPr>
            </w:pPr>
          </w:p>
        </w:tc>
      </w:tr>
      <w:tr w:rsidR="000E3E99" w:rsidRPr="000E4878" w:rsidTr="000E3E99">
        <w:tc>
          <w:tcPr>
            <w:tcW w:w="1538" w:type="dxa"/>
            <w:vMerge w:val="restart"/>
            <w:tcBorders>
              <w:right w:val="single" w:sz="4" w:space="0" w:color="auto"/>
            </w:tcBorders>
          </w:tcPr>
          <w:p w:rsidR="000E3E99" w:rsidRPr="000E4878" w:rsidRDefault="000E3E99" w:rsidP="000E3E99">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Меҳнат вазифаси</w:t>
            </w:r>
          </w:p>
        </w:tc>
        <w:tc>
          <w:tcPr>
            <w:tcW w:w="1628" w:type="dxa"/>
            <w:gridSpan w:val="4"/>
            <w:vMerge w:val="restart"/>
            <w:tcBorders>
              <w:top w:val="single" w:sz="4" w:space="0" w:color="auto"/>
              <w:left w:val="single" w:sz="4" w:space="0" w:color="auto"/>
              <w:bottom w:val="single" w:sz="4" w:space="0" w:color="auto"/>
              <w:right w:val="single" w:sz="4" w:space="0" w:color="auto"/>
            </w:tcBorders>
          </w:tcPr>
          <w:p w:rsidR="000E3E99" w:rsidRPr="000E4878" w:rsidRDefault="000E3E99" w:rsidP="000E3E99">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 xml:space="preserve">Асли </w:t>
            </w:r>
            <w:r>
              <w:rPr>
                <w:rFonts w:ascii="Times New Roman" w:hAnsi="Times New Roman" w:cs="Times New Roman"/>
                <w:sz w:val="24"/>
                <w:szCs w:val="24"/>
                <w:lang w:val="uz-Cyrl-UZ"/>
              </w:rPr>
              <w:br/>
              <w:t>(“+” белгиси қўйилади)</w:t>
            </w:r>
          </w:p>
        </w:tc>
        <w:tc>
          <w:tcPr>
            <w:tcW w:w="2712" w:type="dxa"/>
            <w:gridSpan w:val="2"/>
            <w:vMerge w:val="restart"/>
            <w:tcBorders>
              <w:top w:val="single" w:sz="4" w:space="0" w:color="auto"/>
              <w:left w:val="single" w:sz="4" w:space="0" w:color="auto"/>
              <w:bottom w:val="single" w:sz="4" w:space="0" w:color="auto"/>
              <w:right w:val="single" w:sz="4" w:space="0" w:color="auto"/>
            </w:tcBorders>
            <w:vAlign w:val="center"/>
          </w:tcPr>
          <w:p w:rsidR="000E3E99" w:rsidRPr="000E4878" w:rsidRDefault="000E3E99" w:rsidP="000E3E99">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Аслидан фойдаланилган</w:t>
            </w:r>
            <w:r>
              <w:rPr>
                <w:rFonts w:ascii="Times New Roman" w:hAnsi="Times New Roman" w:cs="Times New Roman"/>
                <w:sz w:val="24"/>
                <w:szCs w:val="24"/>
                <w:lang w:val="uz-Cyrl-UZ"/>
              </w:rPr>
              <w:t xml:space="preserve"> </w:t>
            </w:r>
            <w:r>
              <w:rPr>
                <w:rFonts w:ascii="Times New Roman" w:hAnsi="Times New Roman" w:cs="Times New Roman"/>
                <w:sz w:val="24"/>
                <w:szCs w:val="24"/>
                <w:lang w:val="uz-Cyrl-UZ"/>
              </w:rPr>
              <w:br/>
              <w:t>(“+” белгиси қўйилади)</w:t>
            </w:r>
          </w:p>
        </w:tc>
        <w:tc>
          <w:tcPr>
            <w:tcW w:w="3276" w:type="dxa"/>
            <w:gridSpan w:val="3"/>
            <w:tcBorders>
              <w:top w:val="single" w:sz="4" w:space="0" w:color="auto"/>
              <w:left w:val="single" w:sz="4" w:space="0" w:color="auto"/>
              <w:bottom w:val="single" w:sz="4" w:space="0" w:color="auto"/>
              <w:right w:val="single" w:sz="4" w:space="0" w:color="auto"/>
            </w:tcBorders>
            <w:vAlign w:val="center"/>
          </w:tcPr>
          <w:p w:rsidR="000E3E99" w:rsidRPr="000E4878" w:rsidRDefault="000E3E99" w:rsidP="000E3E99">
            <w:pPr>
              <w:spacing w:line="288" w:lineRule="auto"/>
              <w:jc w:val="center"/>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Аслининг</w:t>
            </w:r>
          </w:p>
        </w:tc>
      </w:tr>
      <w:tr w:rsidR="000E3E99" w:rsidRPr="000E4878" w:rsidTr="000E3E99">
        <w:tc>
          <w:tcPr>
            <w:tcW w:w="1538" w:type="dxa"/>
            <w:vMerge/>
            <w:tcBorders>
              <w:right w:val="single" w:sz="4" w:space="0" w:color="auto"/>
            </w:tcBorders>
          </w:tcPr>
          <w:p w:rsidR="000E3E99" w:rsidRPr="000E4878" w:rsidRDefault="000E3E99" w:rsidP="000E3E99">
            <w:pPr>
              <w:spacing w:line="288" w:lineRule="auto"/>
              <w:rPr>
                <w:rFonts w:ascii="Times New Roman" w:hAnsi="Times New Roman" w:cs="Times New Roman"/>
                <w:b/>
                <w:sz w:val="24"/>
                <w:szCs w:val="24"/>
                <w:lang w:val="uz-Cyrl-UZ"/>
              </w:rPr>
            </w:pPr>
          </w:p>
        </w:tc>
        <w:tc>
          <w:tcPr>
            <w:tcW w:w="1628" w:type="dxa"/>
            <w:gridSpan w:val="4"/>
            <w:vMerge/>
            <w:tcBorders>
              <w:top w:val="single" w:sz="4" w:space="0" w:color="auto"/>
              <w:left w:val="single" w:sz="4" w:space="0" w:color="auto"/>
              <w:bottom w:val="single" w:sz="4" w:space="0" w:color="auto"/>
              <w:right w:val="single" w:sz="4" w:space="0" w:color="auto"/>
            </w:tcBorders>
            <w:vAlign w:val="center"/>
          </w:tcPr>
          <w:p w:rsidR="000E3E99" w:rsidRDefault="000E3E99" w:rsidP="000E3E99">
            <w:pPr>
              <w:spacing w:line="288" w:lineRule="auto"/>
              <w:jc w:val="center"/>
              <w:rPr>
                <w:rFonts w:ascii="Times New Roman" w:hAnsi="Times New Roman" w:cs="Times New Roman"/>
                <w:sz w:val="24"/>
                <w:szCs w:val="24"/>
                <w:lang w:val="uz-Cyrl-UZ"/>
              </w:rPr>
            </w:pPr>
          </w:p>
        </w:tc>
        <w:tc>
          <w:tcPr>
            <w:tcW w:w="2712" w:type="dxa"/>
            <w:gridSpan w:val="2"/>
            <w:vMerge/>
            <w:tcBorders>
              <w:top w:val="single" w:sz="4" w:space="0" w:color="auto"/>
              <w:left w:val="single" w:sz="4" w:space="0" w:color="auto"/>
              <w:bottom w:val="single" w:sz="4" w:space="0" w:color="auto"/>
              <w:right w:val="single" w:sz="4" w:space="0" w:color="auto"/>
            </w:tcBorders>
            <w:vAlign w:val="center"/>
          </w:tcPr>
          <w:p w:rsidR="000E3E99" w:rsidRDefault="000E3E99" w:rsidP="000E3E99">
            <w:pPr>
              <w:spacing w:line="288" w:lineRule="auto"/>
              <w:jc w:val="center"/>
              <w:rPr>
                <w:rFonts w:ascii="Times New Roman" w:hAnsi="Times New Roman" w:cs="Times New Roman"/>
                <w:sz w:val="24"/>
                <w:szCs w:val="24"/>
                <w:lang w:val="uz-Cyrl-UZ"/>
              </w:rPr>
            </w:pPr>
          </w:p>
        </w:tc>
        <w:tc>
          <w:tcPr>
            <w:tcW w:w="1635" w:type="dxa"/>
            <w:tcBorders>
              <w:top w:val="single" w:sz="4" w:space="0" w:color="auto"/>
              <w:left w:val="single" w:sz="4" w:space="0" w:color="auto"/>
              <w:bottom w:val="single" w:sz="4" w:space="0" w:color="auto"/>
              <w:right w:val="single" w:sz="4" w:space="0" w:color="auto"/>
            </w:tcBorders>
            <w:vAlign w:val="center"/>
          </w:tcPr>
          <w:p w:rsidR="000E3E99" w:rsidRPr="000E4878" w:rsidRDefault="000E3E99" w:rsidP="000E3E99">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коди</w:t>
            </w:r>
          </w:p>
        </w:tc>
        <w:tc>
          <w:tcPr>
            <w:tcW w:w="1641" w:type="dxa"/>
            <w:gridSpan w:val="2"/>
            <w:tcBorders>
              <w:top w:val="single" w:sz="4" w:space="0" w:color="auto"/>
              <w:left w:val="single" w:sz="4" w:space="0" w:color="auto"/>
              <w:bottom w:val="single" w:sz="4" w:space="0" w:color="auto"/>
              <w:right w:val="single" w:sz="4" w:space="0" w:color="auto"/>
            </w:tcBorders>
            <w:vAlign w:val="center"/>
          </w:tcPr>
          <w:p w:rsidR="000E3E99" w:rsidRPr="000E4878" w:rsidRDefault="000E3E99" w:rsidP="000E3E99">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Рўйхатдан ўтказилган рақами</w:t>
            </w:r>
          </w:p>
        </w:tc>
      </w:tr>
      <w:tr w:rsidR="000E3E99" w:rsidRPr="004D5C4A" w:rsidTr="000E3E99">
        <w:tc>
          <w:tcPr>
            <w:tcW w:w="1538" w:type="dxa"/>
            <w:vMerge/>
            <w:tcBorders>
              <w:right w:val="single" w:sz="4" w:space="0" w:color="auto"/>
            </w:tcBorders>
          </w:tcPr>
          <w:p w:rsidR="000E3E99" w:rsidRPr="000E4878" w:rsidRDefault="000E3E99" w:rsidP="000E3E99">
            <w:pPr>
              <w:spacing w:line="288" w:lineRule="auto"/>
              <w:rPr>
                <w:rFonts w:ascii="Times New Roman" w:hAnsi="Times New Roman" w:cs="Times New Roman"/>
                <w:b/>
                <w:sz w:val="24"/>
                <w:szCs w:val="24"/>
                <w:lang w:val="uz-Cyrl-UZ"/>
              </w:rPr>
            </w:pPr>
          </w:p>
        </w:tc>
        <w:tc>
          <w:tcPr>
            <w:tcW w:w="1628" w:type="dxa"/>
            <w:gridSpan w:val="4"/>
            <w:tcBorders>
              <w:top w:val="single" w:sz="4" w:space="0" w:color="auto"/>
              <w:left w:val="single" w:sz="4" w:space="0" w:color="auto"/>
              <w:bottom w:val="single" w:sz="4" w:space="0" w:color="auto"/>
              <w:right w:val="single" w:sz="4" w:space="0" w:color="auto"/>
            </w:tcBorders>
          </w:tcPr>
          <w:p w:rsidR="000E3E99" w:rsidRPr="0071629B" w:rsidRDefault="000E3E99" w:rsidP="000E3E99">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2712" w:type="dxa"/>
            <w:gridSpan w:val="2"/>
            <w:tcBorders>
              <w:top w:val="single" w:sz="4" w:space="0" w:color="auto"/>
              <w:left w:val="single" w:sz="4" w:space="0" w:color="auto"/>
              <w:bottom w:val="single" w:sz="4" w:space="0" w:color="auto"/>
              <w:right w:val="single" w:sz="4" w:space="0" w:color="auto"/>
            </w:tcBorders>
          </w:tcPr>
          <w:p w:rsidR="000E3E99" w:rsidRPr="00160110" w:rsidRDefault="00160110" w:rsidP="00160110">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35" w:type="dxa"/>
            <w:tcBorders>
              <w:top w:val="single" w:sz="4" w:space="0" w:color="auto"/>
              <w:left w:val="single" w:sz="4" w:space="0" w:color="auto"/>
              <w:bottom w:val="single" w:sz="4" w:space="0" w:color="auto"/>
              <w:right w:val="single" w:sz="4" w:space="0" w:color="auto"/>
            </w:tcBorders>
          </w:tcPr>
          <w:p w:rsidR="000E3E99" w:rsidRPr="004D5C4A" w:rsidRDefault="000E3E99" w:rsidP="000E3E99">
            <w:pPr>
              <w:spacing w:line="288" w:lineRule="auto"/>
              <w:rPr>
                <w:rFonts w:ascii="Times New Roman" w:hAnsi="Times New Roman" w:cs="Times New Roman"/>
                <w:sz w:val="24"/>
                <w:szCs w:val="24"/>
              </w:rPr>
            </w:pPr>
          </w:p>
        </w:tc>
        <w:tc>
          <w:tcPr>
            <w:tcW w:w="1641" w:type="dxa"/>
            <w:gridSpan w:val="2"/>
            <w:tcBorders>
              <w:top w:val="single" w:sz="4" w:space="0" w:color="auto"/>
              <w:left w:val="single" w:sz="4" w:space="0" w:color="auto"/>
              <w:bottom w:val="single" w:sz="4" w:space="0" w:color="auto"/>
              <w:right w:val="single" w:sz="4" w:space="0" w:color="auto"/>
            </w:tcBorders>
          </w:tcPr>
          <w:p w:rsidR="000E3E99" w:rsidRPr="004D5C4A" w:rsidRDefault="000E3E99" w:rsidP="000E3E99">
            <w:pPr>
              <w:spacing w:line="288" w:lineRule="auto"/>
              <w:rPr>
                <w:rFonts w:ascii="Times New Roman" w:hAnsi="Times New Roman" w:cs="Times New Roman"/>
                <w:sz w:val="24"/>
                <w:szCs w:val="24"/>
              </w:rPr>
            </w:pPr>
          </w:p>
        </w:tc>
      </w:tr>
      <w:tr w:rsidR="000E3E99" w:rsidRPr="004D5C4A" w:rsidTr="000E3E99">
        <w:tc>
          <w:tcPr>
            <w:tcW w:w="9154" w:type="dxa"/>
            <w:gridSpan w:val="10"/>
            <w:tcBorders>
              <w:bottom w:val="single" w:sz="4" w:space="0" w:color="auto"/>
            </w:tcBorders>
          </w:tcPr>
          <w:p w:rsidR="000E3E99" w:rsidRPr="004D5C4A" w:rsidRDefault="000E3E99" w:rsidP="000E3E99">
            <w:pPr>
              <w:spacing w:line="288" w:lineRule="auto"/>
              <w:rPr>
                <w:rFonts w:ascii="Times New Roman" w:hAnsi="Times New Roman" w:cs="Times New Roman"/>
                <w:sz w:val="24"/>
                <w:szCs w:val="24"/>
              </w:rPr>
            </w:pPr>
          </w:p>
        </w:tc>
      </w:tr>
      <w:tr w:rsidR="000E3E99" w:rsidRPr="005C6AF6" w:rsidTr="000E3E99">
        <w:trPr>
          <w:trHeight w:val="85"/>
        </w:trPr>
        <w:tc>
          <w:tcPr>
            <w:tcW w:w="3016" w:type="dxa"/>
            <w:gridSpan w:val="4"/>
            <w:vMerge w:val="restart"/>
            <w:tcBorders>
              <w:top w:val="single" w:sz="4" w:space="0" w:color="auto"/>
              <w:left w:val="single" w:sz="4" w:space="0" w:color="auto"/>
              <w:right w:val="single" w:sz="4" w:space="0" w:color="auto"/>
            </w:tcBorders>
            <w:vAlign w:val="center"/>
          </w:tcPr>
          <w:p w:rsidR="000E3E99" w:rsidRPr="009D5C89" w:rsidRDefault="000E3E99" w:rsidP="000E3E99">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Меҳнат ҳаракатлари</w:t>
            </w:r>
          </w:p>
        </w:tc>
        <w:tc>
          <w:tcPr>
            <w:tcW w:w="6138" w:type="dxa"/>
            <w:gridSpan w:val="6"/>
            <w:tcBorders>
              <w:top w:val="single" w:sz="4" w:space="0" w:color="auto"/>
              <w:left w:val="single" w:sz="4" w:space="0" w:color="auto"/>
              <w:bottom w:val="single" w:sz="4" w:space="0" w:color="auto"/>
              <w:right w:val="single" w:sz="4" w:space="0" w:color="auto"/>
            </w:tcBorders>
            <w:vAlign w:val="center"/>
          </w:tcPr>
          <w:p w:rsidR="000E3E99" w:rsidRPr="00891BB0" w:rsidRDefault="000E3E99" w:rsidP="000E3E99">
            <w:pPr>
              <w:rPr>
                <w:sz w:val="24"/>
                <w:szCs w:val="24"/>
                <w:lang w:val="uz-Cyrl-UZ"/>
              </w:rPr>
            </w:pPr>
            <w:r w:rsidRPr="00891BB0">
              <w:rPr>
                <w:rFonts w:ascii="Times New Roman" w:hAnsi="Times New Roman"/>
                <w:bCs/>
                <w:sz w:val="24"/>
                <w:szCs w:val="24"/>
                <w:lang w:val="uz-Cyrl-UZ"/>
              </w:rPr>
              <w:t>Хизмат кўрсатилаётган қурилмалар ва нефть ва газ қудуғи ҳудуди ҳолатини меъёрий-техник ҳуж</w:t>
            </w:r>
            <w:r w:rsidR="00E96CB5">
              <w:rPr>
                <w:rFonts w:ascii="Times New Roman" w:hAnsi="Times New Roman"/>
                <w:bCs/>
                <w:sz w:val="24"/>
                <w:szCs w:val="24"/>
                <w:lang w:val="uz-Cyrl-UZ"/>
              </w:rPr>
              <w:t>жатлар талабларига мос келтириш</w:t>
            </w:r>
          </w:p>
        </w:tc>
      </w:tr>
      <w:tr w:rsidR="000E3E99" w:rsidRPr="005C6AF6" w:rsidTr="000E3E99">
        <w:trPr>
          <w:trHeight w:val="85"/>
        </w:trPr>
        <w:tc>
          <w:tcPr>
            <w:tcW w:w="3016" w:type="dxa"/>
            <w:gridSpan w:val="4"/>
            <w:vMerge/>
            <w:tcBorders>
              <w:top w:val="single" w:sz="4" w:space="0" w:color="auto"/>
              <w:left w:val="single" w:sz="4" w:space="0" w:color="auto"/>
              <w:right w:val="single" w:sz="4" w:space="0" w:color="auto"/>
            </w:tcBorders>
            <w:vAlign w:val="center"/>
          </w:tcPr>
          <w:p w:rsidR="000E3E99" w:rsidRDefault="000E3E99" w:rsidP="000E3E99">
            <w:pPr>
              <w:spacing w:line="288" w:lineRule="auto"/>
              <w:jc w:val="center"/>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vAlign w:val="center"/>
          </w:tcPr>
          <w:p w:rsidR="000E3E99" w:rsidRPr="00891BB0" w:rsidRDefault="000E3E99" w:rsidP="000E3E99">
            <w:pPr>
              <w:rPr>
                <w:sz w:val="24"/>
                <w:szCs w:val="24"/>
                <w:lang w:val="uz-Cyrl-UZ"/>
              </w:rPr>
            </w:pPr>
            <w:r w:rsidRPr="00891BB0">
              <w:rPr>
                <w:rFonts w:ascii="Times New Roman" w:hAnsi="Times New Roman"/>
                <w:sz w:val="24"/>
                <w:szCs w:val="24"/>
                <w:lang w:val="uz-Cyrl-UZ"/>
              </w:rPr>
              <w:t>Тез ёнувчи суюқликларни келиб тушиш манбаи ҳисобланган қурилма коммуникацияларини демонтаж қили</w:t>
            </w:r>
            <w:r w:rsidR="00E96CB5">
              <w:rPr>
                <w:rFonts w:ascii="Times New Roman" w:hAnsi="Times New Roman"/>
                <w:sz w:val="24"/>
                <w:szCs w:val="24"/>
                <w:lang w:val="uz-Cyrl-UZ"/>
              </w:rPr>
              <w:t>ш</w:t>
            </w:r>
          </w:p>
        </w:tc>
      </w:tr>
      <w:tr w:rsidR="000E3E99" w:rsidRPr="005C6AF6" w:rsidTr="000E3E99">
        <w:trPr>
          <w:trHeight w:val="85"/>
        </w:trPr>
        <w:tc>
          <w:tcPr>
            <w:tcW w:w="3016" w:type="dxa"/>
            <w:gridSpan w:val="4"/>
            <w:vMerge/>
            <w:tcBorders>
              <w:top w:val="single" w:sz="4" w:space="0" w:color="auto"/>
              <w:left w:val="single" w:sz="4" w:space="0" w:color="auto"/>
              <w:right w:val="single" w:sz="4" w:space="0" w:color="auto"/>
            </w:tcBorders>
            <w:vAlign w:val="center"/>
          </w:tcPr>
          <w:p w:rsidR="000E3E99" w:rsidRDefault="000E3E99" w:rsidP="000E3E99">
            <w:pPr>
              <w:spacing w:line="288" w:lineRule="auto"/>
              <w:jc w:val="center"/>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vAlign w:val="center"/>
          </w:tcPr>
          <w:p w:rsidR="000E3E99" w:rsidRPr="00891BB0" w:rsidRDefault="000E3E99" w:rsidP="000E3E99">
            <w:pPr>
              <w:rPr>
                <w:sz w:val="24"/>
                <w:szCs w:val="24"/>
                <w:lang w:val="uz-Cyrl-UZ"/>
              </w:rPr>
            </w:pPr>
            <w:r w:rsidRPr="00891BB0">
              <w:rPr>
                <w:rFonts w:ascii="Times New Roman" w:hAnsi="Times New Roman"/>
                <w:sz w:val="24"/>
                <w:szCs w:val="24"/>
                <w:lang w:val="uz-Cyrl-UZ"/>
              </w:rPr>
              <w:t xml:space="preserve">Бурғулаш майдони ҳудудида бегона ташкилотлар ходимларининг бўлиши ва транспортларни киритиш тартиби ва қоидалари тўғрисидаги </w:t>
            </w:r>
            <w:r w:rsidR="00E96CB5">
              <w:rPr>
                <w:rFonts w:ascii="Times New Roman" w:hAnsi="Times New Roman"/>
                <w:sz w:val="24"/>
                <w:szCs w:val="24"/>
                <w:lang w:val="uz-Cyrl-UZ"/>
              </w:rPr>
              <w:t>йўриқнома талабларига риоя этиш</w:t>
            </w:r>
          </w:p>
        </w:tc>
      </w:tr>
      <w:tr w:rsidR="000E3E99" w:rsidRPr="003D5ED5" w:rsidTr="000E3E99">
        <w:trPr>
          <w:trHeight w:val="85"/>
        </w:trPr>
        <w:tc>
          <w:tcPr>
            <w:tcW w:w="3016" w:type="dxa"/>
            <w:gridSpan w:val="4"/>
            <w:vMerge/>
            <w:tcBorders>
              <w:top w:val="single" w:sz="4" w:space="0" w:color="auto"/>
              <w:left w:val="single" w:sz="4" w:space="0" w:color="auto"/>
              <w:right w:val="single" w:sz="4" w:space="0" w:color="auto"/>
            </w:tcBorders>
            <w:vAlign w:val="center"/>
          </w:tcPr>
          <w:p w:rsidR="000E3E99" w:rsidRDefault="000E3E99" w:rsidP="000E3E99">
            <w:pPr>
              <w:spacing w:line="288" w:lineRule="auto"/>
              <w:jc w:val="center"/>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vAlign w:val="center"/>
          </w:tcPr>
          <w:p w:rsidR="000E3E99" w:rsidRPr="00891BB0" w:rsidRDefault="000E3E99" w:rsidP="000E3E99">
            <w:pPr>
              <w:rPr>
                <w:sz w:val="24"/>
                <w:szCs w:val="24"/>
                <w:lang w:val="uz-Cyrl-UZ"/>
              </w:rPr>
            </w:pPr>
            <w:r w:rsidRPr="00891BB0">
              <w:rPr>
                <w:rFonts w:ascii="Times New Roman" w:hAnsi="Times New Roman"/>
                <w:sz w:val="24"/>
                <w:szCs w:val="24"/>
                <w:lang w:val="uz-Cyrl-UZ"/>
              </w:rPr>
              <w:t>Тўки</w:t>
            </w:r>
            <w:r w:rsidR="00E96CB5">
              <w:rPr>
                <w:rFonts w:ascii="Times New Roman" w:hAnsi="Times New Roman"/>
                <w:sz w:val="24"/>
                <w:szCs w:val="24"/>
                <w:lang w:val="uz-Cyrl-UZ"/>
              </w:rPr>
              <w:t>лган кимёвий реагентларни йиғиш</w:t>
            </w:r>
          </w:p>
        </w:tc>
      </w:tr>
      <w:tr w:rsidR="000E3E99" w:rsidRPr="003D5ED5" w:rsidTr="000E3E99">
        <w:trPr>
          <w:trHeight w:val="85"/>
        </w:trPr>
        <w:tc>
          <w:tcPr>
            <w:tcW w:w="3016" w:type="dxa"/>
            <w:gridSpan w:val="4"/>
            <w:vMerge/>
            <w:tcBorders>
              <w:top w:val="single" w:sz="4" w:space="0" w:color="auto"/>
              <w:left w:val="single" w:sz="4" w:space="0" w:color="auto"/>
              <w:right w:val="single" w:sz="4" w:space="0" w:color="auto"/>
            </w:tcBorders>
            <w:vAlign w:val="center"/>
          </w:tcPr>
          <w:p w:rsidR="000E3E99" w:rsidRDefault="000E3E99" w:rsidP="000E3E99">
            <w:pPr>
              <w:spacing w:line="288" w:lineRule="auto"/>
              <w:jc w:val="center"/>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vAlign w:val="center"/>
          </w:tcPr>
          <w:p w:rsidR="000E3E99" w:rsidRPr="00891BB0" w:rsidRDefault="000E3E99" w:rsidP="000E3E99">
            <w:pPr>
              <w:rPr>
                <w:sz w:val="24"/>
                <w:szCs w:val="24"/>
                <w:lang w:val="uz-Cyrl-UZ"/>
              </w:rPr>
            </w:pPr>
            <w:r w:rsidRPr="00891BB0">
              <w:rPr>
                <w:rFonts w:ascii="Times New Roman" w:hAnsi="Times New Roman"/>
                <w:sz w:val="24"/>
                <w:szCs w:val="24"/>
                <w:lang w:val="uz-Cyrl-UZ"/>
              </w:rPr>
              <w:t>Қўллаган ускуналарни демонтаж қилиш, илдириш ва таши</w:t>
            </w:r>
            <w:r w:rsidR="00E96CB5">
              <w:rPr>
                <w:rFonts w:ascii="Times New Roman" w:hAnsi="Times New Roman"/>
                <w:sz w:val="24"/>
                <w:szCs w:val="24"/>
                <w:lang w:val="uz-Cyrl-UZ"/>
              </w:rPr>
              <w:t>б кетиш</w:t>
            </w:r>
          </w:p>
        </w:tc>
      </w:tr>
      <w:tr w:rsidR="000E3E99" w:rsidRPr="005C6AF6" w:rsidTr="000E3E99">
        <w:trPr>
          <w:trHeight w:val="84"/>
        </w:trPr>
        <w:tc>
          <w:tcPr>
            <w:tcW w:w="3016" w:type="dxa"/>
            <w:gridSpan w:val="4"/>
            <w:vMerge/>
            <w:tcBorders>
              <w:left w:val="single" w:sz="4" w:space="0" w:color="auto"/>
              <w:right w:val="single" w:sz="4" w:space="0" w:color="auto"/>
            </w:tcBorders>
            <w:vAlign w:val="center"/>
          </w:tcPr>
          <w:p w:rsidR="000E3E99" w:rsidRDefault="000E3E99" w:rsidP="000E3E99">
            <w:pPr>
              <w:spacing w:line="288" w:lineRule="auto"/>
              <w:jc w:val="center"/>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vAlign w:val="center"/>
          </w:tcPr>
          <w:p w:rsidR="000E3E99" w:rsidRPr="00891BB0" w:rsidRDefault="000E3E99" w:rsidP="000E3E99">
            <w:pPr>
              <w:rPr>
                <w:sz w:val="24"/>
                <w:szCs w:val="24"/>
                <w:lang w:val="uz-Cyrl-UZ"/>
              </w:rPr>
            </w:pPr>
            <w:r w:rsidRPr="00891BB0">
              <w:rPr>
                <w:rFonts w:ascii="Times New Roman" w:hAnsi="Times New Roman"/>
                <w:sz w:val="24"/>
                <w:szCs w:val="24"/>
                <w:lang w:val="uz-Cyrl-UZ"/>
              </w:rPr>
              <w:t>Ишлаб чиқаришда жабрланганларг</w:t>
            </w:r>
            <w:r w:rsidR="00E96CB5">
              <w:rPr>
                <w:rFonts w:ascii="Times New Roman" w:hAnsi="Times New Roman"/>
                <w:sz w:val="24"/>
                <w:szCs w:val="24"/>
                <w:lang w:val="uz-Cyrl-UZ"/>
              </w:rPr>
              <w:t>а биринчи тиббий ёрдам кўрсатиш</w:t>
            </w:r>
          </w:p>
        </w:tc>
      </w:tr>
      <w:tr w:rsidR="000E3E99" w:rsidRPr="003D5ED5" w:rsidTr="000E3E99">
        <w:tc>
          <w:tcPr>
            <w:tcW w:w="3016" w:type="dxa"/>
            <w:gridSpan w:val="4"/>
            <w:vMerge w:val="restart"/>
            <w:tcBorders>
              <w:top w:val="single" w:sz="4" w:space="0" w:color="auto"/>
              <w:left w:val="single" w:sz="4" w:space="0" w:color="auto"/>
              <w:right w:val="single" w:sz="4" w:space="0" w:color="auto"/>
            </w:tcBorders>
            <w:vAlign w:val="center"/>
          </w:tcPr>
          <w:p w:rsidR="000E3E99" w:rsidRPr="009D5C89" w:rsidRDefault="000E3E99" w:rsidP="000E3E99">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Зарур кўникмалар</w:t>
            </w:r>
          </w:p>
        </w:tc>
        <w:tc>
          <w:tcPr>
            <w:tcW w:w="6138" w:type="dxa"/>
            <w:gridSpan w:val="6"/>
            <w:tcBorders>
              <w:top w:val="single" w:sz="4" w:space="0" w:color="auto"/>
              <w:left w:val="single" w:sz="4" w:space="0" w:color="auto"/>
              <w:bottom w:val="single" w:sz="4" w:space="0" w:color="auto"/>
              <w:right w:val="single" w:sz="4" w:space="0" w:color="auto"/>
            </w:tcBorders>
            <w:vAlign w:val="center"/>
          </w:tcPr>
          <w:p w:rsidR="000E3E99" w:rsidRPr="00891BB0" w:rsidRDefault="000E3E99" w:rsidP="000E3E99">
            <w:pPr>
              <w:rPr>
                <w:sz w:val="24"/>
                <w:szCs w:val="24"/>
                <w:lang w:val="uz-Cyrl-UZ"/>
              </w:rPr>
            </w:pPr>
            <w:r w:rsidRPr="00891BB0">
              <w:rPr>
                <w:rFonts w:ascii="Times New Roman" w:hAnsi="Times New Roman"/>
                <w:sz w:val="24"/>
                <w:szCs w:val="24"/>
                <w:lang w:val="uz-Cyrl-UZ"/>
              </w:rPr>
              <w:t>Ҳудуд ва ускун</w:t>
            </w:r>
            <w:r w:rsidR="00E96CB5">
              <w:rPr>
                <w:rFonts w:ascii="Times New Roman" w:hAnsi="Times New Roman"/>
                <w:sz w:val="24"/>
                <w:szCs w:val="24"/>
                <w:lang w:val="uz-Cyrl-UZ"/>
              </w:rPr>
              <w:t>аларни мой ифлосларидан тозалаш</w:t>
            </w:r>
          </w:p>
        </w:tc>
      </w:tr>
      <w:tr w:rsidR="000E3E99" w:rsidRPr="003D5ED5" w:rsidTr="000E3E99">
        <w:tc>
          <w:tcPr>
            <w:tcW w:w="3016" w:type="dxa"/>
            <w:gridSpan w:val="4"/>
            <w:vMerge/>
            <w:tcBorders>
              <w:top w:val="single" w:sz="4" w:space="0" w:color="auto"/>
              <w:left w:val="single" w:sz="4" w:space="0" w:color="auto"/>
              <w:right w:val="single" w:sz="4" w:space="0" w:color="auto"/>
            </w:tcBorders>
            <w:vAlign w:val="center"/>
          </w:tcPr>
          <w:p w:rsidR="000E3E99" w:rsidRDefault="000E3E99" w:rsidP="000E3E99">
            <w:pPr>
              <w:spacing w:line="288" w:lineRule="auto"/>
              <w:jc w:val="center"/>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vAlign w:val="center"/>
          </w:tcPr>
          <w:p w:rsidR="000E3E99" w:rsidRPr="00891BB0" w:rsidRDefault="000E3E99" w:rsidP="000E3E99">
            <w:pPr>
              <w:rPr>
                <w:sz w:val="24"/>
                <w:szCs w:val="24"/>
                <w:lang w:val="uz-Cyrl-UZ"/>
              </w:rPr>
            </w:pPr>
            <w:r w:rsidRPr="00891BB0">
              <w:rPr>
                <w:rFonts w:ascii="Times New Roman" w:hAnsi="Times New Roman"/>
                <w:sz w:val="24"/>
                <w:szCs w:val="24"/>
                <w:lang w:val="uz-Cyrl-UZ"/>
              </w:rPr>
              <w:t>Тез ёнувчи суюқликларни ташиш коммун</w:t>
            </w:r>
            <w:r w:rsidR="00E96CB5">
              <w:rPr>
                <w:rFonts w:ascii="Times New Roman" w:hAnsi="Times New Roman"/>
                <w:sz w:val="24"/>
                <w:szCs w:val="24"/>
                <w:lang w:val="uz-Cyrl-UZ"/>
              </w:rPr>
              <w:t>икацияларини бўлакларга ажратиш</w:t>
            </w:r>
          </w:p>
        </w:tc>
      </w:tr>
      <w:tr w:rsidR="000E3E99" w:rsidRPr="005C6AF6" w:rsidTr="000E3E99">
        <w:tc>
          <w:tcPr>
            <w:tcW w:w="3016" w:type="dxa"/>
            <w:gridSpan w:val="4"/>
            <w:vMerge/>
            <w:tcBorders>
              <w:top w:val="single" w:sz="4" w:space="0" w:color="auto"/>
              <w:left w:val="single" w:sz="4" w:space="0" w:color="auto"/>
              <w:right w:val="single" w:sz="4" w:space="0" w:color="auto"/>
            </w:tcBorders>
            <w:vAlign w:val="center"/>
          </w:tcPr>
          <w:p w:rsidR="000E3E99" w:rsidRDefault="000E3E99" w:rsidP="000E3E99">
            <w:pPr>
              <w:spacing w:line="288" w:lineRule="auto"/>
              <w:jc w:val="center"/>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vAlign w:val="center"/>
          </w:tcPr>
          <w:p w:rsidR="000E3E99" w:rsidRPr="00891BB0" w:rsidRDefault="000E3E99" w:rsidP="000E3E99">
            <w:pPr>
              <w:rPr>
                <w:sz w:val="24"/>
                <w:szCs w:val="24"/>
                <w:lang w:val="uz-Cyrl-UZ"/>
              </w:rPr>
            </w:pPr>
            <w:r w:rsidRPr="00891BB0">
              <w:rPr>
                <w:rFonts w:ascii="Times New Roman" w:hAnsi="Times New Roman"/>
                <w:sz w:val="24"/>
                <w:szCs w:val="24"/>
                <w:lang w:val="uz-Cyrl-UZ"/>
              </w:rPr>
              <w:t>Шлагбаумларга сигнал ленталарини тақиш, тўсиқлар, маълумот берувчи шитлар, плакатлар ўрнат</w:t>
            </w:r>
            <w:r w:rsidR="00E96CB5">
              <w:rPr>
                <w:rFonts w:ascii="Times New Roman" w:hAnsi="Times New Roman"/>
                <w:sz w:val="24"/>
                <w:szCs w:val="24"/>
                <w:lang w:val="uz-Cyrl-UZ"/>
              </w:rPr>
              <w:t>иш, навбатчи вазифасини бажариш</w:t>
            </w:r>
          </w:p>
        </w:tc>
      </w:tr>
      <w:tr w:rsidR="000E3E99" w:rsidRPr="005C6AF6" w:rsidTr="000E3E99">
        <w:tc>
          <w:tcPr>
            <w:tcW w:w="3016" w:type="dxa"/>
            <w:gridSpan w:val="4"/>
            <w:vMerge/>
            <w:tcBorders>
              <w:left w:val="single" w:sz="4" w:space="0" w:color="auto"/>
              <w:right w:val="single" w:sz="4" w:space="0" w:color="auto"/>
            </w:tcBorders>
            <w:vAlign w:val="center"/>
          </w:tcPr>
          <w:p w:rsidR="000E3E99" w:rsidRDefault="000E3E99" w:rsidP="000E3E99">
            <w:pPr>
              <w:spacing w:line="288" w:lineRule="auto"/>
              <w:jc w:val="center"/>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vAlign w:val="center"/>
          </w:tcPr>
          <w:p w:rsidR="000E3E99" w:rsidRPr="00891BB0" w:rsidRDefault="000E3E99" w:rsidP="000E3E99">
            <w:pPr>
              <w:rPr>
                <w:sz w:val="24"/>
                <w:szCs w:val="24"/>
                <w:lang w:val="uz-Cyrl-UZ"/>
              </w:rPr>
            </w:pPr>
            <w:r w:rsidRPr="00891BB0">
              <w:rPr>
                <w:rFonts w:ascii="Times New Roman" w:hAnsi="Times New Roman"/>
                <w:sz w:val="24"/>
                <w:szCs w:val="24"/>
                <w:lang w:val="uz-Cyrl-UZ"/>
              </w:rPr>
              <w:t>Сувнефть эмульсияларининг тўкилишини механик, термик ва кимё</w:t>
            </w:r>
            <w:r w:rsidR="00E96CB5">
              <w:rPr>
                <w:rFonts w:ascii="Times New Roman" w:hAnsi="Times New Roman"/>
                <w:sz w:val="24"/>
                <w:szCs w:val="24"/>
                <w:lang w:val="uz-Cyrl-UZ"/>
              </w:rPr>
              <w:t>вий усуллар билан бартараф этиш</w:t>
            </w:r>
          </w:p>
        </w:tc>
      </w:tr>
      <w:tr w:rsidR="000E3E99" w:rsidRPr="005C6AF6" w:rsidTr="000E3E99">
        <w:tc>
          <w:tcPr>
            <w:tcW w:w="3016" w:type="dxa"/>
            <w:gridSpan w:val="4"/>
            <w:vMerge/>
            <w:tcBorders>
              <w:left w:val="single" w:sz="4" w:space="0" w:color="auto"/>
              <w:right w:val="single" w:sz="4" w:space="0" w:color="auto"/>
            </w:tcBorders>
            <w:vAlign w:val="center"/>
          </w:tcPr>
          <w:p w:rsidR="000E3E99" w:rsidRDefault="000E3E99" w:rsidP="000E3E99">
            <w:pPr>
              <w:spacing w:line="288" w:lineRule="auto"/>
              <w:jc w:val="center"/>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vAlign w:val="center"/>
          </w:tcPr>
          <w:p w:rsidR="000E3E99" w:rsidRPr="00891BB0" w:rsidRDefault="000E3E99" w:rsidP="000E3E99">
            <w:pPr>
              <w:rPr>
                <w:sz w:val="24"/>
                <w:szCs w:val="24"/>
                <w:lang w:val="uz-Cyrl-UZ"/>
              </w:rPr>
            </w:pPr>
            <w:r w:rsidRPr="00891BB0">
              <w:rPr>
                <w:rFonts w:ascii="Times New Roman" w:hAnsi="Times New Roman"/>
                <w:sz w:val="24"/>
                <w:szCs w:val="24"/>
                <w:lang w:val="uz-Cyrl-UZ"/>
              </w:rPr>
              <w:t>Ҳосил бўлган тўсиқларни олиб ташлаш ва ҳудудларни шикастланган ускуналардан тоза</w:t>
            </w:r>
            <w:r w:rsidR="00E96CB5">
              <w:rPr>
                <w:rFonts w:ascii="Times New Roman" w:hAnsi="Times New Roman"/>
                <w:sz w:val="24"/>
                <w:szCs w:val="24"/>
                <w:lang w:val="uz-Cyrl-UZ"/>
              </w:rPr>
              <w:t>лаш</w:t>
            </w:r>
          </w:p>
        </w:tc>
      </w:tr>
      <w:tr w:rsidR="000E3E99" w:rsidRPr="005C6AF6" w:rsidTr="000E3E99">
        <w:tc>
          <w:tcPr>
            <w:tcW w:w="3016" w:type="dxa"/>
            <w:gridSpan w:val="4"/>
            <w:vMerge/>
            <w:tcBorders>
              <w:left w:val="single" w:sz="4" w:space="0" w:color="auto"/>
              <w:right w:val="single" w:sz="4" w:space="0" w:color="auto"/>
            </w:tcBorders>
            <w:vAlign w:val="center"/>
          </w:tcPr>
          <w:p w:rsidR="000E3E99" w:rsidRDefault="000E3E99" w:rsidP="000E3E99">
            <w:pPr>
              <w:spacing w:line="288" w:lineRule="auto"/>
              <w:jc w:val="center"/>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vAlign w:val="center"/>
          </w:tcPr>
          <w:p w:rsidR="000E3E99" w:rsidRPr="00891BB0" w:rsidRDefault="000E3E99" w:rsidP="000E3E99">
            <w:pPr>
              <w:rPr>
                <w:sz w:val="24"/>
                <w:szCs w:val="24"/>
                <w:lang w:val="uz-Cyrl-UZ"/>
              </w:rPr>
            </w:pPr>
            <w:r w:rsidRPr="00891BB0">
              <w:rPr>
                <w:rFonts w:ascii="Times New Roman" w:hAnsi="Times New Roman"/>
                <w:sz w:val="24"/>
                <w:szCs w:val="24"/>
                <w:lang w:val="uz-Cyrl-UZ"/>
              </w:rPr>
              <w:t>Куйиш, электр токи уриш билан жароҳатланган ходимларг</w:t>
            </w:r>
            <w:r w:rsidR="00E96CB5">
              <w:rPr>
                <w:rFonts w:ascii="Times New Roman" w:hAnsi="Times New Roman"/>
                <w:sz w:val="24"/>
                <w:szCs w:val="24"/>
                <w:lang w:val="uz-Cyrl-UZ"/>
              </w:rPr>
              <w:t>а биринчи тиббий ёрдам кўрсатиш</w:t>
            </w:r>
          </w:p>
        </w:tc>
      </w:tr>
      <w:tr w:rsidR="000E3E99" w:rsidRPr="005C6AF6" w:rsidTr="000E3E99">
        <w:tc>
          <w:tcPr>
            <w:tcW w:w="3016" w:type="dxa"/>
            <w:gridSpan w:val="4"/>
            <w:vMerge w:val="restart"/>
            <w:tcBorders>
              <w:top w:val="single" w:sz="4" w:space="0" w:color="auto"/>
              <w:left w:val="single" w:sz="4" w:space="0" w:color="auto"/>
              <w:right w:val="single" w:sz="4" w:space="0" w:color="auto"/>
            </w:tcBorders>
            <w:vAlign w:val="center"/>
          </w:tcPr>
          <w:p w:rsidR="000E3E99" w:rsidRPr="00201605" w:rsidRDefault="000E3E99" w:rsidP="000E3E99">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Зарур билимлар</w:t>
            </w:r>
          </w:p>
        </w:tc>
        <w:tc>
          <w:tcPr>
            <w:tcW w:w="6138" w:type="dxa"/>
            <w:gridSpan w:val="6"/>
            <w:tcBorders>
              <w:top w:val="single" w:sz="4" w:space="0" w:color="auto"/>
              <w:left w:val="single" w:sz="4" w:space="0" w:color="auto"/>
              <w:bottom w:val="single" w:sz="4" w:space="0" w:color="auto"/>
              <w:right w:val="single" w:sz="4" w:space="0" w:color="auto"/>
            </w:tcBorders>
            <w:vAlign w:val="center"/>
          </w:tcPr>
          <w:p w:rsidR="000E3E99" w:rsidRPr="00891BB0" w:rsidRDefault="000E3E99" w:rsidP="000E3E99">
            <w:pPr>
              <w:rPr>
                <w:sz w:val="24"/>
                <w:szCs w:val="24"/>
                <w:lang w:val="uz-Cyrl-UZ"/>
              </w:rPr>
            </w:pPr>
            <w:r w:rsidRPr="00891BB0">
              <w:rPr>
                <w:rFonts w:ascii="Times New Roman" w:hAnsi="Times New Roman"/>
                <w:sz w:val="24"/>
                <w:szCs w:val="24"/>
                <w:lang w:val="uz-Cyrl-UZ"/>
              </w:rPr>
              <w:t>Бурғулаш қурилмасининг сув таъминоти схемаси, ҳудуд ва ускуналарга ёнғин хавфсизлиги талаблари, ёнғин  пайтда биринчи навбатдаги ҳаракатланиш тарти</w:t>
            </w:r>
            <w:r w:rsidR="00E96CB5">
              <w:rPr>
                <w:rFonts w:ascii="Times New Roman" w:hAnsi="Times New Roman"/>
                <w:sz w:val="24"/>
                <w:szCs w:val="24"/>
                <w:lang w:val="uz-Cyrl-UZ"/>
              </w:rPr>
              <w:t>би</w:t>
            </w:r>
          </w:p>
        </w:tc>
      </w:tr>
      <w:tr w:rsidR="000E3E99" w:rsidRPr="003D5ED5" w:rsidTr="000E3E99">
        <w:tc>
          <w:tcPr>
            <w:tcW w:w="3016" w:type="dxa"/>
            <w:gridSpan w:val="4"/>
            <w:vMerge/>
            <w:tcBorders>
              <w:top w:val="single" w:sz="4" w:space="0" w:color="auto"/>
              <w:left w:val="single" w:sz="4" w:space="0" w:color="auto"/>
              <w:right w:val="single" w:sz="4" w:space="0" w:color="auto"/>
            </w:tcBorders>
            <w:vAlign w:val="center"/>
          </w:tcPr>
          <w:p w:rsidR="000E3E99" w:rsidRDefault="000E3E99" w:rsidP="000E3E99">
            <w:pPr>
              <w:spacing w:line="288" w:lineRule="auto"/>
              <w:jc w:val="center"/>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vAlign w:val="center"/>
          </w:tcPr>
          <w:p w:rsidR="000E3E99" w:rsidRPr="00891BB0" w:rsidRDefault="000E3E99" w:rsidP="000E3E99">
            <w:pPr>
              <w:rPr>
                <w:sz w:val="24"/>
                <w:szCs w:val="24"/>
                <w:lang w:val="uz-Cyrl-UZ"/>
              </w:rPr>
            </w:pPr>
            <w:r w:rsidRPr="00891BB0">
              <w:rPr>
                <w:rFonts w:ascii="Times New Roman" w:hAnsi="Times New Roman"/>
                <w:sz w:val="24"/>
                <w:szCs w:val="24"/>
                <w:lang w:val="uz-Cyrl-UZ"/>
              </w:rPr>
              <w:t>Беркитувчи арматуралар, ёқилғи-мой қувурларинин</w:t>
            </w:r>
            <w:r w:rsidR="00E96CB5">
              <w:rPr>
                <w:rFonts w:ascii="Times New Roman" w:hAnsi="Times New Roman"/>
                <w:sz w:val="24"/>
                <w:szCs w:val="24"/>
                <w:lang w:val="uz-Cyrl-UZ"/>
              </w:rPr>
              <w:t>г жойлашуви, ўлчам тури ва сони</w:t>
            </w:r>
          </w:p>
        </w:tc>
      </w:tr>
      <w:tr w:rsidR="000E3E99" w:rsidRPr="005C6AF6" w:rsidTr="000E3E99">
        <w:tc>
          <w:tcPr>
            <w:tcW w:w="3016" w:type="dxa"/>
            <w:gridSpan w:val="4"/>
            <w:vMerge/>
            <w:tcBorders>
              <w:top w:val="single" w:sz="4" w:space="0" w:color="auto"/>
              <w:left w:val="single" w:sz="4" w:space="0" w:color="auto"/>
              <w:right w:val="single" w:sz="4" w:space="0" w:color="auto"/>
            </w:tcBorders>
            <w:vAlign w:val="center"/>
          </w:tcPr>
          <w:p w:rsidR="000E3E99" w:rsidRDefault="000E3E99" w:rsidP="000E3E99">
            <w:pPr>
              <w:spacing w:line="288" w:lineRule="auto"/>
              <w:jc w:val="center"/>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vAlign w:val="center"/>
          </w:tcPr>
          <w:p w:rsidR="000E3E99" w:rsidRPr="00891BB0" w:rsidRDefault="000E3E99" w:rsidP="000E3E99">
            <w:pPr>
              <w:rPr>
                <w:sz w:val="24"/>
                <w:szCs w:val="24"/>
                <w:lang w:val="uz-Cyrl-UZ"/>
              </w:rPr>
            </w:pPr>
            <w:r w:rsidRPr="00891BB0">
              <w:rPr>
                <w:rFonts w:ascii="Times New Roman" w:hAnsi="Times New Roman"/>
                <w:sz w:val="24"/>
                <w:szCs w:val="24"/>
                <w:lang w:val="uz-Cyrl-UZ"/>
              </w:rPr>
              <w:t>Тўсилган ҳудуд чегарасига, объектига транспорт ва бегона шахсларнинг ки</w:t>
            </w:r>
            <w:r w:rsidR="00E96CB5">
              <w:rPr>
                <w:rFonts w:ascii="Times New Roman" w:hAnsi="Times New Roman"/>
                <w:sz w:val="24"/>
                <w:szCs w:val="24"/>
                <w:lang w:val="uz-Cyrl-UZ"/>
              </w:rPr>
              <w:t>риб келиши мумкин бўлган йўллар</w:t>
            </w:r>
          </w:p>
        </w:tc>
      </w:tr>
      <w:tr w:rsidR="000E3E99" w:rsidRPr="005C6AF6" w:rsidTr="000E3E99">
        <w:tc>
          <w:tcPr>
            <w:tcW w:w="3016" w:type="dxa"/>
            <w:gridSpan w:val="4"/>
            <w:vMerge/>
            <w:tcBorders>
              <w:top w:val="single" w:sz="4" w:space="0" w:color="auto"/>
              <w:left w:val="single" w:sz="4" w:space="0" w:color="auto"/>
              <w:right w:val="single" w:sz="4" w:space="0" w:color="auto"/>
            </w:tcBorders>
            <w:vAlign w:val="center"/>
          </w:tcPr>
          <w:p w:rsidR="000E3E99" w:rsidRDefault="000E3E99" w:rsidP="000E3E99">
            <w:pPr>
              <w:spacing w:line="288" w:lineRule="auto"/>
              <w:jc w:val="center"/>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vAlign w:val="center"/>
          </w:tcPr>
          <w:p w:rsidR="000E3E99" w:rsidRPr="00891BB0" w:rsidRDefault="000E3E99" w:rsidP="000E3E99">
            <w:pPr>
              <w:rPr>
                <w:sz w:val="24"/>
                <w:szCs w:val="24"/>
                <w:lang w:val="uz-Cyrl-UZ"/>
              </w:rPr>
            </w:pPr>
            <w:r w:rsidRPr="00891BB0">
              <w:rPr>
                <w:rFonts w:ascii="Times New Roman" w:hAnsi="Times New Roman"/>
                <w:sz w:val="24"/>
                <w:szCs w:val="24"/>
                <w:lang w:val="uz-Cyrl-UZ"/>
              </w:rPr>
              <w:t>Тўкилишни тарқаб кетишига тўсқинлик қиладиган тўсин турлари, тўкилишни бартараф этишнинг меха</w:t>
            </w:r>
            <w:r w:rsidR="00E96CB5">
              <w:rPr>
                <w:rFonts w:ascii="Times New Roman" w:hAnsi="Times New Roman"/>
                <w:sz w:val="24"/>
                <w:szCs w:val="24"/>
                <w:lang w:val="uz-Cyrl-UZ"/>
              </w:rPr>
              <w:t>ник, термик ва кимёвий усуллари</w:t>
            </w:r>
          </w:p>
        </w:tc>
      </w:tr>
      <w:tr w:rsidR="000E3E99" w:rsidRPr="003D5ED5" w:rsidTr="000E3E99">
        <w:tc>
          <w:tcPr>
            <w:tcW w:w="3016" w:type="dxa"/>
            <w:gridSpan w:val="4"/>
            <w:vMerge/>
            <w:tcBorders>
              <w:left w:val="single" w:sz="4" w:space="0" w:color="auto"/>
              <w:right w:val="single" w:sz="4" w:space="0" w:color="auto"/>
            </w:tcBorders>
            <w:vAlign w:val="center"/>
          </w:tcPr>
          <w:p w:rsidR="000E3E99" w:rsidRDefault="000E3E99" w:rsidP="000E3E99">
            <w:pPr>
              <w:spacing w:line="288" w:lineRule="auto"/>
              <w:jc w:val="center"/>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vAlign w:val="center"/>
          </w:tcPr>
          <w:p w:rsidR="000E3E99" w:rsidRPr="00891BB0" w:rsidRDefault="000E3E99" w:rsidP="000E3E99">
            <w:pPr>
              <w:rPr>
                <w:sz w:val="24"/>
                <w:szCs w:val="24"/>
                <w:lang w:val="uz-Cyrl-UZ"/>
              </w:rPr>
            </w:pPr>
            <w:r w:rsidRPr="00891BB0">
              <w:rPr>
                <w:rFonts w:ascii="Times New Roman" w:hAnsi="Times New Roman"/>
                <w:sz w:val="24"/>
                <w:szCs w:val="24"/>
                <w:lang w:val="uz-Cyrl-UZ"/>
              </w:rPr>
              <w:t>Аварияларни б</w:t>
            </w:r>
            <w:r w:rsidR="00E96CB5">
              <w:rPr>
                <w:rFonts w:ascii="Times New Roman" w:hAnsi="Times New Roman"/>
                <w:sz w:val="24"/>
                <w:szCs w:val="24"/>
                <w:lang w:val="uz-Cyrl-UZ"/>
              </w:rPr>
              <w:t>артараф этиш бўйича иш режалари</w:t>
            </w:r>
          </w:p>
        </w:tc>
      </w:tr>
      <w:tr w:rsidR="000E3E99" w:rsidRPr="003D5ED5" w:rsidTr="000E3E99">
        <w:tc>
          <w:tcPr>
            <w:tcW w:w="3016" w:type="dxa"/>
            <w:gridSpan w:val="4"/>
            <w:vMerge/>
            <w:tcBorders>
              <w:left w:val="single" w:sz="4" w:space="0" w:color="auto"/>
              <w:right w:val="single" w:sz="4" w:space="0" w:color="auto"/>
            </w:tcBorders>
            <w:vAlign w:val="center"/>
          </w:tcPr>
          <w:p w:rsidR="000E3E99" w:rsidRDefault="000E3E99" w:rsidP="000E3E99">
            <w:pPr>
              <w:spacing w:line="288" w:lineRule="auto"/>
              <w:jc w:val="center"/>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vAlign w:val="center"/>
          </w:tcPr>
          <w:p w:rsidR="000E3E99" w:rsidRPr="00891BB0" w:rsidRDefault="000E3E99" w:rsidP="000E3E99">
            <w:pPr>
              <w:rPr>
                <w:sz w:val="24"/>
                <w:szCs w:val="24"/>
                <w:lang w:val="uz-Cyrl-UZ"/>
              </w:rPr>
            </w:pPr>
            <w:r w:rsidRPr="00891BB0">
              <w:rPr>
                <w:rFonts w:ascii="Times New Roman" w:hAnsi="Times New Roman"/>
                <w:sz w:val="24"/>
                <w:szCs w:val="24"/>
                <w:lang w:val="uz-Cyrl-UZ"/>
              </w:rPr>
              <w:t>Биринч</w:t>
            </w:r>
            <w:r w:rsidR="00E96CB5">
              <w:rPr>
                <w:rFonts w:ascii="Times New Roman" w:hAnsi="Times New Roman"/>
                <w:sz w:val="24"/>
                <w:szCs w:val="24"/>
                <w:lang w:val="uz-Cyrl-UZ"/>
              </w:rPr>
              <w:t>и тиббий ёрдам кўрсатиш тартиби</w:t>
            </w:r>
          </w:p>
        </w:tc>
      </w:tr>
      <w:tr w:rsidR="000E3E99" w:rsidRPr="004D5C4A" w:rsidTr="000E3E99">
        <w:tc>
          <w:tcPr>
            <w:tcW w:w="3016" w:type="dxa"/>
            <w:gridSpan w:val="4"/>
            <w:tcBorders>
              <w:top w:val="single" w:sz="4" w:space="0" w:color="auto"/>
              <w:left w:val="single" w:sz="4" w:space="0" w:color="auto"/>
              <w:bottom w:val="single" w:sz="4" w:space="0" w:color="auto"/>
              <w:right w:val="single" w:sz="4" w:space="0" w:color="auto"/>
            </w:tcBorders>
            <w:vAlign w:val="center"/>
          </w:tcPr>
          <w:p w:rsidR="000E3E99" w:rsidRPr="009D5C89" w:rsidRDefault="000E3E99" w:rsidP="000E3E99">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Бошқа тавсифлар</w:t>
            </w:r>
          </w:p>
        </w:tc>
        <w:tc>
          <w:tcPr>
            <w:tcW w:w="6138" w:type="dxa"/>
            <w:gridSpan w:val="6"/>
            <w:tcBorders>
              <w:top w:val="single" w:sz="4" w:space="0" w:color="auto"/>
              <w:left w:val="single" w:sz="4" w:space="0" w:color="auto"/>
              <w:bottom w:val="single" w:sz="4" w:space="0" w:color="auto"/>
              <w:right w:val="single" w:sz="4" w:space="0" w:color="auto"/>
            </w:tcBorders>
          </w:tcPr>
          <w:p w:rsidR="000E3E99" w:rsidRPr="00891BB0" w:rsidRDefault="000E3E99" w:rsidP="000E3E99">
            <w:pPr>
              <w:spacing w:line="288" w:lineRule="auto"/>
              <w:rPr>
                <w:rFonts w:ascii="Times New Roman" w:hAnsi="Times New Roman" w:cs="Times New Roman"/>
                <w:sz w:val="24"/>
                <w:szCs w:val="24"/>
                <w:lang w:val="uz-Cyrl-UZ"/>
              </w:rPr>
            </w:pPr>
            <w:r w:rsidRPr="00891BB0">
              <w:rPr>
                <w:rFonts w:ascii="Times New Roman" w:hAnsi="Times New Roman" w:cs="Times New Roman"/>
                <w:sz w:val="24"/>
                <w:szCs w:val="24"/>
                <w:lang w:val="uz-Cyrl-UZ"/>
              </w:rPr>
              <w:t>-</w:t>
            </w:r>
          </w:p>
        </w:tc>
      </w:tr>
    </w:tbl>
    <w:p w:rsidR="000E3E99" w:rsidRDefault="000E3E99" w:rsidP="00804EFC">
      <w:pPr>
        <w:spacing w:after="0" w:line="288" w:lineRule="auto"/>
        <w:rPr>
          <w:rFonts w:ascii="Times New Roman" w:hAnsi="Times New Roman" w:cs="Times New Roman"/>
          <w:sz w:val="24"/>
          <w:szCs w:val="24"/>
          <w:lang w:val="uz-Cyrl-UZ"/>
        </w:rPr>
      </w:pPr>
    </w:p>
    <w:tbl>
      <w:tblPr>
        <w:tblStyle w:val="a3"/>
        <w:tblW w:w="9309" w:type="dxa"/>
        <w:tblInd w:w="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0"/>
        <w:gridCol w:w="288"/>
        <w:gridCol w:w="489"/>
        <w:gridCol w:w="68"/>
        <w:gridCol w:w="1104"/>
        <w:gridCol w:w="269"/>
        <w:gridCol w:w="562"/>
        <w:gridCol w:w="168"/>
        <w:gridCol w:w="1406"/>
        <w:gridCol w:w="509"/>
        <w:gridCol w:w="1376"/>
        <w:gridCol w:w="378"/>
        <w:gridCol w:w="1142"/>
      </w:tblGrid>
      <w:tr w:rsidR="000E3E99" w:rsidRPr="004D5C4A" w:rsidTr="00404686">
        <w:trPr>
          <w:trHeight w:val="570"/>
        </w:trPr>
        <w:tc>
          <w:tcPr>
            <w:tcW w:w="9309" w:type="dxa"/>
            <w:gridSpan w:val="13"/>
          </w:tcPr>
          <w:p w:rsidR="000E3E99" w:rsidRPr="004D5C4A" w:rsidRDefault="000E3E99" w:rsidP="000E3E99">
            <w:pPr>
              <w:spacing w:line="288" w:lineRule="auto"/>
              <w:ind w:left="573"/>
              <w:rPr>
                <w:rFonts w:ascii="Times New Roman" w:hAnsi="Times New Roman" w:cs="Times New Roman"/>
                <w:b/>
                <w:sz w:val="24"/>
                <w:szCs w:val="24"/>
                <w:lang w:val="uz-Cyrl-UZ"/>
              </w:rPr>
            </w:pPr>
            <w:r>
              <w:rPr>
                <w:rFonts w:ascii="Times New Roman" w:hAnsi="Times New Roman" w:cs="Times New Roman"/>
                <w:b/>
                <w:sz w:val="24"/>
                <w:szCs w:val="24"/>
                <w:lang w:val="uz-Cyrl-UZ"/>
              </w:rPr>
              <w:t>3.4</w:t>
            </w:r>
            <w:r w:rsidRPr="004D5C4A">
              <w:rPr>
                <w:rFonts w:ascii="Times New Roman" w:hAnsi="Times New Roman" w:cs="Times New Roman"/>
                <w:b/>
                <w:sz w:val="24"/>
                <w:szCs w:val="24"/>
                <w:lang w:val="uz-Cyrl-UZ"/>
              </w:rPr>
              <w:t>. УМУМЛАШТИРИЛГАН МЕҲНАТ ВАЗИФАСИ</w:t>
            </w:r>
          </w:p>
        </w:tc>
      </w:tr>
      <w:tr w:rsidR="000E3E99" w:rsidRPr="005C6AF6" w:rsidTr="00404686">
        <w:tc>
          <w:tcPr>
            <w:tcW w:w="1838" w:type="dxa"/>
            <w:gridSpan w:val="2"/>
            <w:tcBorders>
              <w:right w:val="single" w:sz="4" w:space="0" w:color="auto"/>
            </w:tcBorders>
          </w:tcPr>
          <w:p w:rsidR="000E3E99" w:rsidRPr="004D5C4A" w:rsidRDefault="000E3E99" w:rsidP="000E3E99">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Номланиши</w:t>
            </w:r>
          </w:p>
        </w:tc>
        <w:tc>
          <w:tcPr>
            <w:tcW w:w="7471" w:type="dxa"/>
            <w:gridSpan w:val="11"/>
            <w:tcBorders>
              <w:top w:val="single" w:sz="4" w:space="0" w:color="auto"/>
              <w:left w:val="single" w:sz="4" w:space="0" w:color="auto"/>
              <w:bottom w:val="single" w:sz="4" w:space="0" w:color="auto"/>
              <w:right w:val="single" w:sz="4" w:space="0" w:color="auto"/>
            </w:tcBorders>
            <w:vAlign w:val="center"/>
          </w:tcPr>
          <w:p w:rsidR="000E3E99" w:rsidRPr="00EA6729" w:rsidRDefault="000E3E99" w:rsidP="000E3E99">
            <w:pPr>
              <w:jc w:val="both"/>
              <w:rPr>
                <w:rFonts w:ascii="Times New Roman" w:hAnsi="Times New Roman"/>
                <w:i/>
                <w:sz w:val="24"/>
                <w:szCs w:val="24"/>
                <w:lang w:val="uz-Cyrl-UZ"/>
              </w:rPr>
            </w:pPr>
            <w:r w:rsidRPr="00EA6729">
              <w:rPr>
                <w:rFonts w:ascii="Times New Roman" w:hAnsi="Times New Roman"/>
                <w:sz w:val="24"/>
                <w:szCs w:val="20"/>
                <w:lang w:val="uz-Cyrl-UZ"/>
              </w:rPr>
              <w:t>Нефть ва газ қидируви ва ишлатиш қудуқлари бурғуловчиси раҳбарлиги остида чуқурлиги 4000 метрдан юқори бўлган нефть ва газ қудуқларини бурғулашнинг технологик жараёнида комплекс ишларни бажариш</w:t>
            </w:r>
          </w:p>
        </w:tc>
      </w:tr>
      <w:tr w:rsidR="000E3E99" w:rsidRPr="005C6AF6" w:rsidTr="00404686">
        <w:tc>
          <w:tcPr>
            <w:tcW w:w="9309" w:type="dxa"/>
            <w:gridSpan w:val="13"/>
          </w:tcPr>
          <w:p w:rsidR="000E3E99" w:rsidRPr="003D5ED5" w:rsidRDefault="000E3E99" w:rsidP="000E3E99">
            <w:pPr>
              <w:spacing w:line="288" w:lineRule="auto"/>
              <w:rPr>
                <w:rFonts w:ascii="Times New Roman" w:hAnsi="Times New Roman" w:cs="Times New Roman"/>
                <w:sz w:val="24"/>
                <w:szCs w:val="24"/>
                <w:lang w:val="uz-Cyrl-UZ"/>
              </w:rPr>
            </w:pPr>
          </w:p>
        </w:tc>
      </w:tr>
      <w:tr w:rsidR="000E3E99" w:rsidRPr="004D5C4A" w:rsidTr="00404686">
        <w:tc>
          <w:tcPr>
            <w:tcW w:w="1550" w:type="dxa"/>
          </w:tcPr>
          <w:p w:rsidR="000E3E99" w:rsidRPr="003D5ED5" w:rsidRDefault="000E3E99" w:rsidP="000E3E99">
            <w:pPr>
              <w:spacing w:line="288" w:lineRule="auto"/>
              <w:rPr>
                <w:rFonts w:ascii="Times New Roman" w:hAnsi="Times New Roman" w:cs="Times New Roman"/>
                <w:sz w:val="24"/>
                <w:szCs w:val="24"/>
                <w:lang w:val="uz-Cyrl-UZ"/>
              </w:rPr>
            </w:pPr>
          </w:p>
        </w:tc>
        <w:tc>
          <w:tcPr>
            <w:tcW w:w="845" w:type="dxa"/>
            <w:gridSpan w:val="3"/>
            <w:tcBorders>
              <w:right w:val="single" w:sz="4" w:space="0" w:color="auto"/>
            </w:tcBorders>
          </w:tcPr>
          <w:p w:rsidR="000E3E99" w:rsidRPr="004D5C4A" w:rsidRDefault="000E3E99" w:rsidP="000E3E99">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Коди</w:t>
            </w:r>
          </w:p>
        </w:tc>
        <w:tc>
          <w:tcPr>
            <w:tcW w:w="1104" w:type="dxa"/>
            <w:tcBorders>
              <w:top w:val="single" w:sz="4" w:space="0" w:color="auto"/>
              <w:left w:val="single" w:sz="4" w:space="0" w:color="auto"/>
              <w:bottom w:val="single" w:sz="4" w:space="0" w:color="auto"/>
              <w:right w:val="single" w:sz="4" w:space="0" w:color="auto"/>
            </w:tcBorders>
          </w:tcPr>
          <w:p w:rsidR="000E3E99" w:rsidRPr="000E3E99" w:rsidRDefault="000E3E99" w:rsidP="000E3E99">
            <w:pPr>
              <w:spacing w:line="288"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D</w:t>
            </w:r>
          </w:p>
        </w:tc>
        <w:tc>
          <w:tcPr>
            <w:tcW w:w="2405" w:type="dxa"/>
            <w:gridSpan w:val="4"/>
            <w:tcBorders>
              <w:left w:val="single" w:sz="4" w:space="0" w:color="auto"/>
            </w:tcBorders>
          </w:tcPr>
          <w:p w:rsidR="000E3E99" w:rsidRPr="004D5C4A" w:rsidRDefault="000E3E99" w:rsidP="000E3E99">
            <w:pPr>
              <w:spacing w:line="288" w:lineRule="auto"/>
              <w:rPr>
                <w:rFonts w:ascii="Times New Roman" w:hAnsi="Times New Roman" w:cs="Times New Roman"/>
                <w:sz w:val="24"/>
                <w:szCs w:val="24"/>
              </w:rPr>
            </w:pPr>
          </w:p>
        </w:tc>
        <w:tc>
          <w:tcPr>
            <w:tcW w:w="2263" w:type="dxa"/>
            <w:gridSpan w:val="3"/>
            <w:tcBorders>
              <w:right w:val="single" w:sz="4" w:space="0" w:color="auto"/>
            </w:tcBorders>
          </w:tcPr>
          <w:p w:rsidR="000E3E99" w:rsidRPr="004D5C4A" w:rsidRDefault="000E3E99" w:rsidP="000E3E99">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Малака даражаси</w:t>
            </w:r>
          </w:p>
        </w:tc>
        <w:tc>
          <w:tcPr>
            <w:tcW w:w="1142" w:type="dxa"/>
            <w:tcBorders>
              <w:top w:val="single" w:sz="4" w:space="0" w:color="auto"/>
              <w:left w:val="single" w:sz="4" w:space="0" w:color="auto"/>
              <w:bottom w:val="single" w:sz="4" w:space="0" w:color="auto"/>
              <w:right w:val="single" w:sz="4" w:space="0" w:color="auto"/>
            </w:tcBorders>
          </w:tcPr>
          <w:p w:rsidR="000E3E99" w:rsidRPr="003D5ED5" w:rsidRDefault="000E3E99" w:rsidP="000E3E99">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5</w:t>
            </w:r>
          </w:p>
        </w:tc>
      </w:tr>
      <w:tr w:rsidR="000E3E99" w:rsidRPr="004D5C4A" w:rsidTr="00404686">
        <w:tc>
          <w:tcPr>
            <w:tcW w:w="9309" w:type="dxa"/>
            <w:gridSpan w:val="13"/>
          </w:tcPr>
          <w:p w:rsidR="000E3E99" w:rsidRPr="004D5C4A" w:rsidRDefault="000E3E99" w:rsidP="000E3E99">
            <w:pPr>
              <w:spacing w:line="288" w:lineRule="auto"/>
              <w:rPr>
                <w:rFonts w:ascii="Times New Roman" w:hAnsi="Times New Roman" w:cs="Times New Roman"/>
                <w:sz w:val="24"/>
                <w:szCs w:val="24"/>
              </w:rPr>
            </w:pPr>
          </w:p>
        </w:tc>
      </w:tr>
      <w:tr w:rsidR="000E3E99" w:rsidRPr="000E4878" w:rsidTr="00404686">
        <w:tc>
          <w:tcPr>
            <w:tcW w:w="2327" w:type="dxa"/>
            <w:gridSpan w:val="3"/>
            <w:vMerge w:val="restart"/>
            <w:tcBorders>
              <w:right w:val="single" w:sz="4" w:space="0" w:color="auto"/>
            </w:tcBorders>
          </w:tcPr>
          <w:p w:rsidR="000E3E99" w:rsidRPr="000E4878" w:rsidRDefault="000E3E99" w:rsidP="000E3E99">
            <w:pPr>
              <w:spacing w:line="288" w:lineRule="auto"/>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Умумлаштирилган меҳнат вазифасининг келиб чиқиши</w:t>
            </w:r>
          </w:p>
        </w:tc>
        <w:tc>
          <w:tcPr>
            <w:tcW w:w="2171" w:type="dxa"/>
            <w:gridSpan w:val="5"/>
            <w:vMerge w:val="restart"/>
            <w:tcBorders>
              <w:top w:val="single" w:sz="4" w:space="0" w:color="auto"/>
              <w:left w:val="single" w:sz="4" w:space="0" w:color="auto"/>
              <w:bottom w:val="single" w:sz="4" w:space="0" w:color="auto"/>
              <w:right w:val="single" w:sz="4" w:space="0" w:color="auto"/>
            </w:tcBorders>
          </w:tcPr>
          <w:p w:rsidR="000E3E99" w:rsidRPr="000E4878" w:rsidRDefault="000E3E99" w:rsidP="000E3E99">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 xml:space="preserve">Асли </w:t>
            </w:r>
            <w:r>
              <w:rPr>
                <w:rFonts w:ascii="Times New Roman" w:hAnsi="Times New Roman" w:cs="Times New Roman"/>
                <w:sz w:val="24"/>
                <w:szCs w:val="24"/>
                <w:lang w:val="uz-Cyrl-UZ"/>
              </w:rPr>
              <w:br/>
              <w:t>(“+” белгиси қўйилади)</w:t>
            </w:r>
          </w:p>
        </w:tc>
        <w:tc>
          <w:tcPr>
            <w:tcW w:w="1915" w:type="dxa"/>
            <w:gridSpan w:val="2"/>
            <w:vMerge w:val="restart"/>
            <w:tcBorders>
              <w:top w:val="single" w:sz="4" w:space="0" w:color="auto"/>
              <w:left w:val="single" w:sz="4" w:space="0" w:color="auto"/>
              <w:bottom w:val="single" w:sz="4" w:space="0" w:color="auto"/>
              <w:right w:val="single" w:sz="4" w:space="0" w:color="auto"/>
            </w:tcBorders>
            <w:vAlign w:val="center"/>
          </w:tcPr>
          <w:p w:rsidR="000E3E99" w:rsidRPr="000E4878" w:rsidRDefault="000E3E99" w:rsidP="000E3E99">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Аслидан фойдаланилган</w:t>
            </w:r>
            <w:r>
              <w:rPr>
                <w:rFonts w:ascii="Times New Roman" w:hAnsi="Times New Roman" w:cs="Times New Roman"/>
                <w:sz w:val="24"/>
                <w:szCs w:val="24"/>
                <w:lang w:val="uz-Cyrl-UZ"/>
              </w:rPr>
              <w:t xml:space="preserve"> (“+” белгиси қўйилади)</w:t>
            </w:r>
          </w:p>
        </w:tc>
        <w:tc>
          <w:tcPr>
            <w:tcW w:w="2896" w:type="dxa"/>
            <w:gridSpan w:val="3"/>
            <w:tcBorders>
              <w:top w:val="single" w:sz="4" w:space="0" w:color="auto"/>
              <w:left w:val="single" w:sz="4" w:space="0" w:color="auto"/>
              <w:bottom w:val="single" w:sz="4" w:space="0" w:color="auto"/>
              <w:right w:val="single" w:sz="4" w:space="0" w:color="auto"/>
            </w:tcBorders>
            <w:vAlign w:val="center"/>
          </w:tcPr>
          <w:p w:rsidR="000E3E99" w:rsidRPr="000E4878" w:rsidRDefault="000E3E99" w:rsidP="000E3E99">
            <w:pPr>
              <w:spacing w:line="288" w:lineRule="auto"/>
              <w:jc w:val="center"/>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Аслининг</w:t>
            </w:r>
          </w:p>
        </w:tc>
      </w:tr>
      <w:tr w:rsidR="000E3E99" w:rsidRPr="000E4878" w:rsidTr="00404686">
        <w:tc>
          <w:tcPr>
            <w:tcW w:w="2327" w:type="dxa"/>
            <w:gridSpan w:val="3"/>
            <w:vMerge/>
            <w:tcBorders>
              <w:right w:val="single" w:sz="4" w:space="0" w:color="auto"/>
            </w:tcBorders>
          </w:tcPr>
          <w:p w:rsidR="000E3E99" w:rsidRPr="000E4878" w:rsidRDefault="000E3E99" w:rsidP="000E3E99">
            <w:pPr>
              <w:spacing w:line="288" w:lineRule="auto"/>
              <w:rPr>
                <w:rFonts w:ascii="Times New Roman" w:hAnsi="Times New Roman" w:cs="Times New Roman"/>
                <w:b/>
                <w:sz w:val="24"/>
                <w:szCs w:val="24"/>
                <w:lang w:val="uz-Cyrl-UZ"/>
              </w:rPr>
            </w:pPr>
          </w:p>
        </w:tc>
        <w:tc>
          <w:tcPr>
            <w:tcW w:w="2171" w:type="dxa"/>
            <w:gridSpan w:val="5"/>
            <w:vMerge/>
            <w:tcBorders>
              <w:top w:val="single" w:sz="4" w:space="0" w:color="auto"/>
              <w:left w:val="single" w:sz="4" w:space="0" w:color="auto"/>
              <w:bottom w:val="single" w:sz="4" w:space="0" w:color="auto"/>
              <w:right w:val="single" w:sz="4" w:space="0" w:color="auto"/>
            </w:tcBorders>
            <w:vAlign w:val="center"/>
          </w:tcPr>
          <w:p w:rsidR="000E3E99" w:rsidRDefault="000E3E99" w:rsidP="000E3E99">
            <w:pPr>
              <w:spacing w:line="288" w:lineRule="auto"/>
              <w:jc w:val="center"/>
              <w:rPr>
                <w:rFonts w:ascii="Times New Roman" w:hAnsi="Times New Roman" w:cs="Times New Roman"/>
                <w:sz w:val="24"/>
                <w:szCs w:val="24"/>
                <w:lang w:val="uz-Cyrl-UZ"/>
              </w:rPr>
            </w:pPr>
          </w:p>
        </w:tc>
        <w:tc>
          <w:tcPr>
            <w:tcW w:w="1915" w:type="dxa"/>
            <w:gridSpan w:val="2"/>
            <w:vMerge/>
            <w:tcBorders>
              <w:top w:val="single" w:sz="4" w:space="0" w:color="auto"/>
              <w:left w:val="single" w:sz="4" w:space="0" w:color="auto"/>
              <w:bottom w:val="single" w:sz="4" w:space="0" w:color="auto"/>
              <w:right w:val="single" w:sz="4" w:space="0" w:color="auto"/>
            </w:tcBorders>
            <w:vAlign w:val="center"/>
          </w:tcPr>
          <w:p w:rsidR="000E3E99" w:rsidRDefault="000E3E99" w:rsidP="000E3E99">
            <w:pPr>
              <w:spacing w:line="288" w:lineRule="auto"/>
              <w:jc w:val="center"/>
              <w:rPr>
                <w:rFonts w:ascii="Times New Roman" w:hAnsi="Times New Roman" w:cs="Times New Roman"/>
                <w:sz w:val="24"/>
                <w:szCs w:val="24"/>
                <w:lang w:val="uz-Cyrl-UZ"/>
              </w:rPr>
            </w:pPr>
          </w:p>
        </w:tc>
        <w:tc>
          <w:tcPr>
            <w:tcW w:w="1376" w:type="dxa"/>
            <w:tcBorders>
              <w:top w:val="single" w:sz="4" w:space="0" w:color="auto"/>
              <w:left w:val="single" w:sz="4" w:space="0" w:color="auto"/>
              <w:bottom w:val="single" w:sz="4" w:space="0" w:color="auto"/>
              <w:right w:val="single" w:sz="4" w:space="0" w:color="auto"/>
            </w:tcBorders>
            <w:vAlign w:val="center"/>
          </w:tcPr>
          <w:p w:rsidR="000E3E99" w:rsidRPr="000E4878" w:rsidRDefault="000E3E99" w:rsidP="000E3E99">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коди</w:t>
            </w:r>
          </w:p>
        </w:tc>
        <w:tc>
          <w:tcPr>
            <w:tcW w:w="1520" w:type="dxa"/>
            <w:gridSpan w:val="2"/>
            <w:tcBorders>
              <w:top w:val="single" w:sz="4" w:space="0" w:color="auto"/>
              <w:left w:val="single" w:sz="4" w:space="0" w:color="auto"/>
              <w:bottom w:val="single" w:sz="4" w:space="0" w:color="auto"/>
              <w:right w:val="single" w:sz="4" w:space="0" w:color="auto"/>
            </w:tcBorders>
            <w:vAlign w:val="center"/>
          </w:tcPr>
          <w:p w:rsidR="000E3E99" w:rsidRPr="000E4878" w:rsidRDefault="000E3E99" w:rsidP="000E3E99">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Рўйхатдан ўтказилган рақами</w:t>
            </w:r>
          </w:p>
        </w:tc>
      </w:tr>
      <w:tr w:rsidR="000E3E99" w:rsidRPr="004D5C4A" w:rsidTr="00404686">
        <w:tc>
          <w:tcPr>
            <w:tcW w:w="2327" w:type="dxa"/>
            <w:gridSpan w:val="3"/>
            <w:vMerge/>
            <w:tcBorders>
              <w:right w:val="single" w:sz="4" w:space="0" w:color="auto"/>
            </w:tcBorders>
          </w:tcPr>
          <w:p w:rsidR="000E3E99" w:rsidRPr="000E4878" w:rsidRDefault="000E3E99" w:rsidP="000E3E99">
            <w:pPr>
              <w:spacing w:line="288" w:lineRule="auto"/>
              <w:rPr>
                <w:rFonts w:ascii="Times New Roman" w:hAnsi="Times New Roman" w:cs="Times New Roman"/>
                <w:b/>
                <w:sz w:val="24"/>
                <w:szCs w:val="24"/>
                <w:lang w:val="uz-Cyrl-UZ"/>
              </w:rPr>
            </w:pPr>
          </w:p>
        </w:tc>
        <w:tc>
          <w:tcPr>
            <w:tcW w:w="2171" w:type="dxa"/>
            <w:gridSpan w:val="5"/>
            <w:tcBorders>
              <w:top w:val="single" w:sz="4" w:space="0" w:color="auto"/>
              <w:left w:val="single" w:sz="4" w:space="0" w:color="auto"/>
              <w:bottom w:val="single" w:sz="4" w:space="0" w:color="auto"/>
              <w:right w:val="single" w:sz="4" w:space="0" w:color="auto"/>
            </w:tcBorders>
          </w:tcPr>
          <w:p w:rsidR="000E3E99" w:rsidRPr="003D5ED5" w:rsidRDefault="000E3E99" w:rsidP="000E3E99">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915" w:type="dxa"/>
            <w:gridSpan w:val="2"/>
            <w:tcBorders>
              <w:top w:val="single" w:sz="4" w:space="0" w:color="auto"/>
              <w:left w:val="single" w:sz="4" w:space="0" w:color="auto"/>
              <w:bottom w:val="single" w:sz="4" w:space="0" w:color="auto"/>
              <w:right w:val="single" w:sz="4" w:space="0" w:color="auto"/>
            </w:tcBorders>
          </w:tcPr>
          <w:p w:rsidR="000E3E99" w:rsidRPr="00160110" w:rsidRDefault="00160110" w:rsidP="00160110">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376" w:type="dxa"/>
            <w:tcBorders>
              <w:top w:val="single" w:sz="4" w:space="0" w:color="auto"/>
              <w:left w:val="single" w:sz="4" w:space="0" w:color="auto"/>
              <w:bottom w:val="single" w:sz="4" w:space="0" w:color="auto"/>
              <w:right w:val="single" w:sz="4" w:space="0" w:color="auto"/>
            </w:tcBorders>
          </w:tcPr>
          <w:p w:rsidR="000E3E99" w:rsidRPr="004D5C4A" w:rsidRDefault="000E3E99" w:rsidP="000E3E99">
            <w:pPr>
              <w:spacing w:line="288" w:lineRule="auto"/>
              <w:rPr>
                <w:rFonts w:ascii="Times New Roman" w:hAnsi="Times New Roman" w:cs="Times New Roman"/>
                <w:sz w:val="24"/>
                <w:szCs w:val="24"/>
              </w:rPr>
            </w:pPr>
          </w:p>
        </w:tc>
        <w:tc>
          <w:tcPr>
            <w:tcW w:w="1520" w:type="dxa"/>
            <w:gridSpan w:val="2"/>
            <w:tcBorders>
              <w:top w:val="single" w:sz="4" w:space="0" w:color="auto"/>
              <w:left w:val="single" w:sz="4" w:space="0" w:color="auto"/>
              <w:bottom w:val="single" w:sz="4" w:space="0" w:color="auto"/>
              <w:right w:val="single" w:sz="4" w:space="0" w:color="auto"/>
            </w:tcBorders>
          </w:tcPr>
          <w:p w:rsidR="000E3E99" w:rsidRPr="004D5C4A" w:rsidRDefault="000E3E99" w:rsidP="000E3E99">
            <w:pPr>
              <w:spacing w:line="288" w:lineRule="auto"/>
              <w:rPr>
                <w:rFonts w:ascii="Times New Roman" w:hAnsi="Times New Roman" w:cs="Times New Roman"/>
                <w:sz w:val="24"/>
                <w:szCs w:val="24"/>
              </w:rPr>
            </w:pPr>
          </w:p>
        </w:tc>
      </w:tr>
      <w:tr w:rsidR="000E3E99" w:rsidRPr="004D5C4A" w:rsidTr="00404686">
        <w:tc>
          <w:tcPr>
            <w:tcW w:w="9309" w:type="dxa"/>
            <w:gridSpan w:val="13"/>
            <w:tcBorders>
              <w:bottom w:val="single" w:sz="4" w:space="0" w:color="auto"/>
            </w:tcBorders>
          </w:tcPr>
          <w:p w:rsidR="000E3E99" w:rsidRPr="004D5C4A" w:rsidRDefault="000E3E99" w:rsidP="000E3E99">
            <w:pPr>
              <w:spacing w:line="288" w:lineRule="auto"/>
              <w:rPr>
                <w:rFonts w:ascii="Times New Roman" w:hAnsi="Times New Roman" w:cs="Times New Roman"/>
                <w:sz w:val="24"/>
                <w:szCs w:val="24"/>
              </w:rPr>
            </w:pPr>
          </w:p>
        </w:tc>
      </w:tr>
      <w:tr w:rsidR="000E3E99" w:rsidRPr="005C6AF6" w:rsidTr="00404686">
        <w:tc>
          <w:tcPr>
            <w:tcW w:w="3768" w:type="dxa"/>
            <w:gridSpan w:val="6"/>
            <w:tcBorders>
              <w:top w:val="single" w:sz="4" w:space="0" w:color="auto"/>
              <w:left w:val="single" w:sz="4" w:space="0" w:color="auto"/>
              <w:bottom w:val="single" w:sz="4" w:space="0" w:color="auto"/>
              <w:right w:val="single" w:sz="4" w:space="0" w:color="auto"/>
            </w:tcBorders>
          </w:tcPr>
          <w:p w:rsidR="000E3E99" w:rsidRPr="009D5C89" w:rsidRDefault="000E3E99" w:rsidP="000E3E99">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Мос лавозимлар (номланиши)</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0E3E99" w:rsidRPr="000E3E99" w:rsidRDefault="000E3E99" w:rsidP="000E3E99">
            <w:pPr>
              <w:pStyle w:val="a4"/>
              <w:spacing w:before="0" w:beforeAutospacing="0" w:after="0" w:afterAutospacing="0"/>
              <w:rPr>
                <w:bCs/>
                <w:lang w:val="uz-Cyrl-UZ"/>
              </w:rPr>
            </w:pPr>
            <w:r w:rsidRPr="000E3E99">
              <w:rPr>
                <w:lang w:val="uz-Cyrl-UZ"/>
              </w:rPr>
              <w:t>5-даражали (биринчи) нефть ва газ қидируви ва ишлатиш қудуқлари бурғуловчисининг ёрдамчиси;</w:t>
            </w:r>
            <w:r w:rsidRPr="000E3E99">
              <w:rPr>
                <w:bCs/>
                <w:lang w:val="uz-Cyrl-UZ"/>
              </w:rPr>
              <w:t xml:space="preserve"> </w:t>
            </w:r>
          </w:p>
          <w:p w:rsidR="000E3E99" w:rsidRPr="000E3E99" w:rsidRDefault="000E3E99" w:rsidP="000E3E99">
            <w:pPr>
              <w:pStyle w:val="a4"/>
              <w:spacing w:before="0" w:beforeAutospacing="0" w:after="0" w:afterAutospacing="0"/>
              <w:rPr>
                <w:rFonts w:eastAsia="Calibri"/>
                <w:bCs/>
                <w:lang w:val="kk-KZ"/>
              </w:rPr>
            </w:pPr>
            <w:r w:rsidRPr="000E3E99">
              <w:rPr>
                <w:lang w:val="uz-Cyrl-UZ"/>
              </w:rPr>
              <w:t>6-даражали (биринчи) нефть ва газ қидируви ва ишлатиш қудуқлари бурғуловчисининг ёрдамчиси.</w:t>
            </w:r>
          </w:p>
        </w:tc>
      </w:tr>
      <w:tr w:rsidR="000E3E99" w:rsidRPr="00425837" w:rsidTr="00404686">
        <w:tc>
          <w:tcPr>
            <w:tcW w:w="3768" w:type="dxa"/>
            <w:gridSpan w:val="6"/>
            <w:tcBorders>
              <w:top w:val="single" w:sz="4" w:space="0" w:color="auto"/>
              <w:left w:val="single" w:sz="4" w:space="0" w:color="auto"/>
              <w:bottom w:val="single" w:sz="4" w:space="0" w:color="auto"/>
              <w:right w:val="single" w:sz="4" w:space="0" w:color="auto"/>
            </w:tcBorders>
          </w:tcPr>
          <w:p w:rsidR="000E3E99" w:rsidRPr="009D5C89" w:rsidRDefault="000E3E99" w:rsidP="000E3E99">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Таълим ва ўқишга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0E3E99" w:rsidRPr="000E3E99" w:rsidRDefault="00425837" w:rsidP="000E3E99">
            <w:pPr>
              <w:pStyle w:val="a5"/>
              <w:rPr>
                <w:rFonts w:ascii="Times New Roman" w:hAnsi="Times New Roman"/>
                <w:sz w:val="24"/>
                <w:szCs w:val="20"/>
                <w:lang w:val="uz-Cyrl-UZ"/>
              </w:rPr>
            </w:pPr>
            <w:r w:rsidRPr="00425837">
              <w:rPr>
                <w:rFonts w:ascii="Times New Roman" w:eastAsiaTheme="minorHAnsi" w:hAnsi="Times New Roman"/>
                <w:bCs/>
                <w:sz w:val="24"/>
                <w:szCs w:val="24"/>
              </w:rPr>
              <w:t>Ўрта (тўлиқ) умумий таълим ёки бошланғич профессионал таълим ёки ўрта профессионал таълим, ёки олий таълим.</w:t>
            </w:r>
          </w:p>
        </w:tc>
      </w:tr>
      <w:tr w:rsidR="000E3E99" w:rsidRPr="003D5ED5" w:rsidTr="00404686">
        <w:tc>
          <w:tcPr>
            <w:tcW w:w="3768" w:type="dxa"/>
            <w:gridSpan w:val="6"/>
            <w:tcBorders>
              <w:top w:val="single" w:sz="4" w:space="0" w:color="auto"/>
              <w:left w:val="single" w:sz="4" w:space="0" w:color="auto"/>
              <w:bottom w:val="single" w:sz="4" w:space="0" w:color="auto"/>
              <w:right w:val="single" w:sz="4" w:space="0" w:color="auto"/>
            </w:tcBorders>
          </w:tcPr>
          <w:p w:rsidR="000E3E99" w:rsidRPr="009D5C89" w:rsidRDefault="000E3E99" w:rsidP="000E3E99">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Амалий иш тажрибасига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0E3E99" w:rsidRPr="000E3E99" w:rsidRDefault="000E3E99" w:rsidP="000E3E99">
            <w:pPr>
              <w:rPr>
                <w:rFonts w:ascii="Times New Roman" w:hAnsi="Times New Roman"/>
                <w:sz w:val="24"/>
                <w:szCs w:val="20"/>
                <w:lang w:val="uz-Cyrl-UZ"/>
              </w:rPr>
            </w:pPr>
            <w:r w:rsidRPr="000E3E99">
              <w:rPr>
                <w:rFonts w:ascii="Times New Roman" w:hAnsi="Times New Roman"/>
                <w:sz w:val="24"/>
                <w:szCs w:val="24"/>
                <w:lang w:val="uz-Cyrl-UZ"/>
              </w:rPr>
              <w:t>Касби бўйича (олдингисига) нисбатан паст даражада камида бир йил стаж.</w:t>
            </w:r>
          </w:p>
        </w:tc>
      </w:tr>
      <w:tr w:rsidR="000E3E99" w:rsidRPr="004D5C4A" w:rsidTr="00404686">
        <w:tc>
          <w:tcPr>
            <w:tcW w:w="3768" w:type="dxa"/>
            <w:gridSpan w:val="6"/>
            <w:tcBorders>
              <w:top w:val="single" w:sz="4" w:space="0" w:color="auto"/>
              <w:left w:val="single" w:sz="4" w:space="0" w:color="auto"/>
              <w:bottom w:val="single" w:sz="4" w:space="0" w:color="auto"/>
              <w:right w:val="single" w:sz="4" w:space="0" w:color="auto"/>
            </w:tcBorders>
          </w:tcPr>
          <w:p w:rsidR="000E3E99" w:rsidRPr="009D5C89" w:rsidRDefault="000E3E99" w:rsidP="000E3E99">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lastRenderedPageBreak/>
              <w:t>Фаолиятни амалга оширишга рухсат бериш учун махсус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0E3E99" w:rsidRPr="000E3E99" w:rsidRDefault="000E3E99" w:rsidP="000E3E99">
            <w:pPr>
              <w:rPr>
                <w:rFonts w:ascii="Times New Roman" w:hAnsi="Times New Roman"/>
                <w:sz w:val="24"/>
                <w:szCs w:val="24"/>
                <w:lang w:val="uz-Cyrl-UZ"/>
              </w:rPr>
            </w:pPr>
            <w:r w:rsidRPr="000E3E99">
              <w:rPr>
                <w:rFonts w:ascii="Times New Roman" w:hAnsi="Times New Roman"/>
                <w:sz w:val="24"/>
                <w:szCs w:val="24"/>
                <w:lang w:val="uz-Cyrl-UZ"/>
              </w:rPr>
              <w:t>Ишга қабул қилиш учун энг кичик ёш - 18 ёш;</w:t>
            </w:r>
          </w:p>
          <w:p w:rsidR="000E3E99" w:rsidRPr="000E3E99" w:rsidRDefault="000E3E99" w:rsidP="000E3E99">
            <w:pPr>
              <w:rPr>
                <w:rFonts w:ascii="Times New Roman" w:hAnsi="Times New Roman"/>
                <w:sz w:val="24"/>
                <w:szCs w:val="24"/>
                <w:lang w:val="uz-Cyrl-UZ"/>
              </w:rPr>
            </w:pPr>
            <w:r w:rsidRPr="000E3E99">
              <w:rPr>
                <w:rFonts w:ascii="Times New Roman" w:hAnsi="Times New Roman"/>
                <w:sz w:val="24"/>
                <w:szCs w:val="24"/>
                <w:lang w:val="uz-Cyrl-UZ"/>
              </w:rPr>
              <w:t xml:space="preserve">Аёллар ишга қабул қилиш тақиқланади; </w:t>
            </w:r>
          </w:p>
          <w:p w:rsidR="000E3E99" w:rsidRPr="000E3E99" w:rsidRDefault="000E3E99" w:rsidP="000E3E99">
            <w:pPr>
              <w:rPr>
                <w:rFonts w:ascii="Times New Roman" w:hAnsi="Times New Roman"/>
                <w:sz w:val="24"/>
                <w:szCs w:val="24"/>
                <w:lang w:val="uz-Cyrl-UZ"/>
              </w:rPr>
            </w:pPr>
            <w:r w:rsidRPr="000E3E99">
              <w:rPr>
                <w:rFonts w:ascii="Times New Roman" w:hAnsi="Times New Roman"/>
                <w:sz w:val="24"/>
                <w:szCs w:val="24"/>
                <w:lang w:val="uz-Cyrl-UZ"/>
              </w:rPr>
              <w:t>Дастлабки (ишга кириш вақтида) ва даврий тиббий мажбурий кўриклардан ўтиши, шунингдек Ўзбекистон Республикаси қонунчилиги ўрнатган тартибда навбатдан ташқари тиббий кўрикдан ўтиш;</w:t>
            </w:r>
          </w:p>
          <w:p w:rsidR="000E3E99" w:rsidRPr="000E3E99" w:rsidRDefault="000E3E99" w:rsidP="000E3E99">
            <w:pPr>
              <w:rPr>
                <w:rFonts w:ascii="Times New Roman" w:hAnsi="Times New Roman"/>
                <w:sz w:val="24"/>
                <w:szCs w:val="24"/>
                <w:lang w:val="uz-Cyrl-UZ"/>
              </w:rPr>
            </w:pPr>
            <w:r w:rsidRPr="000E3E99">
              <w:rPr>
                <w:rFonts w:ascii="Times New Roman" w:hAnsi="Times New Roman"/>
                <w:sz w:val="24"/>
                <w:szCs w:val="24"/>
                <w:lang w:val="uz-Cyrl-UZ"/>
              </w:rPr>
              <w:t>Юк кўтариш механизмларини қўллаган ҳолда иш бажариш учун тегишли гувоҳноманинг мавжудлиги (зарур ҳолларда);</w:t>
            </w:r>
          </w:p>
          <w:p w:rsidR="000E3E99" w:rsidRPr="000E3E99" w:rsidRDefault="000E3E99" w:rsidP="000E3E99">
            <w:pPr>
              <w:rPr>
                <w:rFonts w:ascii="Times New Roman" w:hAnsi="Times New Roman"/>
                <w:sz w:val="24"/>
                <w:szCs w:val="24"/>
                <w:lang w:val="uz-Cyrl-UZ"/>
              </w:rPr>
            </w:pPr>
            <w:r w:rsidRPr="000E3E99">
              <w:rPr>
                <w:rFonts w:ascii="Times New Roman" w:hAnsi="Times New Roman"/>
                <w:sz w:val="24"/>
                <w:szCs w:val="24"/>
                <w:lang w:val="uz-Cyrl-UZ"/>
              </w:rPr>
              <w:t>Ўзбекистон Республикаси қонунчилиги ўрнатган тартибда меҳнатни муҳофаза қилиш бўйича ўқитилиши ва билимлар синовидан ўтиши, саноат хафсизлиги бўйича тайёргарлик ва билимлар синовидан ўтиши;</w:t>
            </w:r>
          </w:p>
          <w:p w:rsidR="000E3E99" w:rsidRPr="000E3E99" w:rsidRDefault="000E3E99" w:rsidP="000E3E99">
            <w:pPr>
              <w:rPr>
                <w:rFonts w:ascii="Times New Roman" w:hAnsi="Times New Roman"/>
                <w:sz w:val="24"/>
                <w:szCs w:val="24"/>
                <w:lang w:val="uz-Cyrl-UZ"/>
              </w:rPr>
            </w:pPr>
            <w:r w:rsidRPr="000E3E99">
              <w:rPr>
                <w:rFonts w:ascii="Times New Roman" w:hAnsi="Times New Roman"/>
                <w:sz w:val="24"/>
                <w:szCs w:val="24"/>
                <w:lang w:val="uz-Cyrl-UZ"/>
              </w:rPr>
              <w:t>Юкларни илдириш бўйича ишларини бажариш учун “Юк илдирувчи” касби бўйича гувоҳноманинг мавжудлиги;</w:t>
            </w:r>
          </w:p>
          <w:p w:rsidR="000E3E99" w:rsidRPr="000E3E99" w:rsidRDefault="000E3E99" w:rsidP="000E3E99">
            <w:pPr>
              <w:rPr>
                <w:rFonts w:ascii="Times New Roman" w:hAnsi="Times New Roman"/>
                <w:sz w:val="24"/>
                <w:szCs w:val="24"/>
                <w:lang w:val="uz-Cyrl-UZ"/>
              </w:rPr>
            </w:pPr>
            <w:r w:rsidRPr="000E3E99">
              <w:rPr>
                <w:rFonts w:ascii="Times New Roman" w:hAnsi="Times New Roman"/>
                <w:sz w:val="24"/>
                <w:szCs w:val="24"/>
                <w:lang w:val="uz-Cyrl-UZ"/>
              </w:rPr>
              <w:t>Ёнғин хафсизлиги чоралари бўйича ўқитилиши, тегишли дастур бўйича ёнғинга қарши йўриқномадан ва ёнғин-техник минимумдан ўтишни ўз ичига олган ҳолда;</w:t>
            </w:r>
          </w:p>
          <w:p w:rsidR="000E3E99" w:rsidRPr="000E3E99" w:rsidRDefault="000E3E99" w:rsidP="000E3E99">
            <w:pPr>
              <w:rPr>
                <w:rFonts w:ascii="Times New Roman" w:hAnsi="Times New Roman"/>
                <w:sz w:val="24"/>
                <w:szCs w:val="24"/>
                <w:lang w:val="uz-Cyrl-UZ"/>
              </w:rPr>
            </w:pPr>
            <w:r w:rsidRPr="000E3E99">
              <w:rPr>
                <w:rFonts w:ascii="Times New Roman" w:hAnsi="Times New Roman"/>
                <w:sz w:val="24"/>
                <w:szCs w:val="24"/>
                <w:lang w:val="uz-Cyrl-UZ"/>
              </w:rPr>
              <w:t>Қудуқ назорати. Газ, нефть, сув намоён бўлган пайтда қудуқни бошқариш” курси бўйича ўқитилиши ва билими синовдан ўтказилиши;</w:t>
            </w:r>
          </w:p>
          <w:p w:rsidR="000E3E99" w:rsidRPr="000E3E99" w:rsidRDefault="000E3E99" w:rsidP="000E3E99">
            <w:pPr>
              <w:rPr>
                <w:rFonts w:ascii="Times New Roman" w:hAnsi="Times New Roman"/>
                <w:sz w:val="24"/>
                <w:szCs w:val="20"/>
                <w:lang w:val="uz-Cyrl-UZ"/>
              </w:rPr>
            </w:pPr>
            <w:r w:rsidRPr="000E3E99">
              <w:rPr>
                <w:rFonts w:ascii="Times New Roman" w:hAnsi="Times New Roman"/>
                <w:sz w:val="24"/>
                <w:szCs w:val="24"/>
                <w:lang w:val="uz-Cyrl-UZ"/>
              </w:rPr>
              <w:t>1,8 метр ва ундан баландликда иш бажариш учун махсус рўхсатнома талаб этилади.</w:t>
            </w:r>
          </w:p>
        </w:tc>
      </w:tr>
      <w:tr w:rsidR="000E3E99" w:rsidRPr="009D5C89" w:rsidTr="00404686">
        <w:trPr>
          <w:trHeight w:val="797"/>
        </w:trPr>
        <w:tc>
          <w:tcPr>
            <w:tcW w:w="9309" w:type="dxa"/>
            <w:gridSpan w:val="13"/>
            <w:tcBorders>
              <w:top w:val="single" w:sz="4" w:space="0" w:color="auto"/>
              <w:bottom w:val="single" w:sz="4" w:space="0" w:color="auto"/>
            </w:tcBorders>
            <w:vAlign w:val="center"/>
          </w:tcPr>
          <w:p w:rsidR="000E3E99" w:rsidRPr="009D5C89" w:rsidRDefault="000E3E99" w:rsidP="000E3E99">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Қўшимча тавсифлар</w:t>
            </w:r>
          </w:p>
        </w:tc>
      </w:tr>
      <w:tr w:rsidR="000E3E99" w:rsidRPr="009D5C89" w:rsidTr="00404686">
        <w:tc>
          <w:tcPr>
            <w:tcW w:w="3499" w:type="dxa"/>
            <w:gridSpan w:val="5"/>
            <w:tcBorders>
              <w:top w:val="single" w:sz="4" w:space="0" w:color="auto"/>
              <w:left w:val="single" w:sz="4" w:space="0" w:color="auto"/>
              <w:bottom w:val="single" w:sz="4" w:space="0" w:color="auto"/>
              <w:right w:val="single" w:sz="4" w:space="0" w:color="auto"/>
            </w:tcBorders>
          </w:tcPr>
          <w:p w:rsidR="000E3E99" w:rsidRPr="009D5C89" w:rsidRDefault="000E3E99" w:rsidP="000E3E99">
            <w:pPr>
              <w:spacing w:line="288" w:lineRule="auto"/>
              <w:jc w:val="center"/>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Ҳужжатнинг номланиши</w:t>
            </w:r>
          </w:p>
        </w:tc>
        <w:tc>
          <w:tcPr>
            <w:tcW w:w="831" w:type="dxa"/>
            <w:gridSpan w:val="2"/>
            <w:tcBorders>
              <w:top w:val="single" w:sz="4" w:space="0" w:color="auto"/>
              <w:left w:val="single" w:sz="4" w:space="0" w:color="auto"/>
              <w:bottom w:val="single" w:sz="4" w:space="0" w:color="auto"/>
              <w:right w:val="single" w:sz="4" w:space="0" w:color="auto"/>
            </w:tcBorders>
          </w:tcPr>
          <w:p w:rsidR="000E3E99" w:rsidRPr="009D5C89" w:rsidRDefault="000E3E99" w:rsidP="000E3E99">
            <w:pPr>
              <w:spacing w:line="288" w:lineRule="auto"/>
              <w:jc w:val="center"/>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Коди</w:t>
            </w:r>
          </w:p>
        </w:tc>
        <w:tc>
          <w:tcPr>
            <w:tcW w:w="4979" w:type="dxa"/>
            <w:gridSpan w:val="6"/>
            <w:tcBorders>
              <w:top w:val="single" w:sz="4" w:space="0" w:color="auto"/>
              <w:left w:val="single" w:sz="4" w:space="0" w:color="auto"/>
              <w:bottom w:val="single" w:sz="4" w:space="0" w:color="auto"/>
              <w:right w:val="single" w:sz="4" w:space="0" w:color="auto"/>
            </w:tcBorders>
          </w:tcPr>
          <w:p w:rsidR="000E3E99" w:rsidRPr="009D5C89" w:rsidRDefault="000E3E99" w:rsidP="000E3E99">
            <w:pPr>
              <w:spacing w:line="288" w:lineRule="auto"/>
              <w:jc w:val="center"/>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Асосий гуруҳ, лавозим (касб) ёки мутахассислик (ихтисослик)нинг номланиши</w:t>
            </w:r>
          </w:p>
        </w:tc>
      </w:tr>
      <w:tr w:rsidR="00404686" w:rsidRPr="004D5C4A" w:rsidTr="00404686">
        <w:tc>
          <w:tcPr>
            <w:tcW w:w="3499" w:type="dxa"/>
            <w:gridSpan w:val="5"/>
            <w:tcBorders>
              <w:top w:val="single" w:sz="4" w:space="0" w:color="auto"/>
              <w:left w:val="single" w:sz="4" w:space="0" w:color="auto"/>
              <w:bottom w:val="single" w:sz="4" w:space="0" w:color="auto"/>
              <w:right w:val="single" w:sz="4" w:space="0" w:color="auto"/>
            </w:tcBorders>
          </w:tcPr>
          <w:p w:rsidR="00404686" w:rsidRPr="004D5C4A" w:rsidRDefault="00404686" w:rsidP="00404686">
            <w:pPr>
              <w:spacing w:line="288" w:lineRule="auto"/>
              <w:rPr>
                <w:rFonts w:ascii="Times New Roman" w:hAnsi="Times New Roman" w:cs="Times New Roman"/>
                <w:sz w:val="24"/>
                <w:szCs w:val="24"/>
              </w:rPr>
            </w:pPr>
            <w:r w:rsidRPr="00E06840">
              <w:rPr>
                <w:rFonts w:ascii="Times New Roman" w:hAnsi="Times New Roman" w:cs="Times New Roman"/>
                <w:sz w:val="24"/>
                <w:szCs w:val="24"/>
              </w:rPr>
              <w:t>КОДП-2017</w:t>
            </w:r>
          </w:p>
        </w:tc>
        <w:tc>
          <w:tcPr>
            <w:tcW w:w="831" w:type="dxa"/>
            <w:gridSpan w:val="2"/>
            <w:tcBorders>
              <w:top w:val="single" w:sz="4" w:space="0" w:color="auto"/>
              <w:left w:val="single" w:sz="4" w:space="0" w:color="auto"/>
              <w:bottom w:val="single" w:sz="4" w:space="0" w:color="auto"/>
              <w:right w:val="single" w:sz="4" w:space="0" w:color="auto"/>
            </w:tcBorders>
          </w:tcPr>
          <w:p w:rsidR="00404686" w:rsidRPr="004D5C4A" w:rsidRDefault="00404686" w:rsidP="00404686">
            <w:pPr>
              <w:spacing w:line="288" w:lineRule="auto"/>
              <w:rPr>
                <w:rFonts w:ascii="Times New Roman" w:hAnsi="Times New Roman" w:cs="Times New Roman"/>
                <w:sz w:val="24"/>
                <w:szCs w:val="24"/>
              </w:rPr>
            </w:pPr>
            <w:r w:rsidRPr="0048001F">
              <w:rPr>
                <w:rFonts w:ascii="Times New Roman" w:hAnsi="Times New Roman"/>
                <w:sz w:val="24"/>
                <w:szCs w:val="24"/>
                <w:lang w:val="uz-Cyrl-UZ"/>
              </w:rPr>
              <w:t>8113</w:t>
            </w:r>
          </w:p>
        </w:tc>
        <w:tc>
          <w:tcPr>
            <w:tcW w:w="4979" w:type="dxa"/>
            <w:gridSpan w:val="6"/>
            <w:tcBorders>
              <w:top w:val="single" w:sz="4" w:space="0" w:color="auto"/>
              <w:left w:val="single" w:sz="4" w:space="0" w:color="auto"/>
              <w:bottom w:val="single" w:sz="4" w:space="0" w:color="auto"/>
              <w:right w:val="single" w:sz="4" w:space="0" w:color="auto"/>
            </w:tcBorders>
          </w:tcPr>
          <w:p w:rsidR="00404686" w:rsidRDefault="00404686" w:rsidP="00404686">
            <w:pPr>
              <w:pStyle w:val="a4"/>
              <w:spacing w:before="0" w:beforeAutospacing="0" w:after="0" w:afterAutospacing="0"/>
              <w:rPr>
                <w:lang w:val="uz-Cyrl-UZ"/>
              </w:rPr>
            </w:pPr>
            <w:r>
              <w:rPr>
                <w:lang w:val="uz-Cyrl-UZ"/>
              </w:rPr>
              <w:t>Қудуқларни капитал таъмирлаш бурғиловчиси ёрдамчиси;</w:t>
            </w:r>
          </w:p>
          <w:p w:rsidR="00404686" w:rsidRDefault="00404686" w:rsidP="00404686">
            <w:pPr>
              <w:pStyle w:val="a4"/>
              <w:spacing w:before="0" w:beforeAutospacing="0" w:after="0" w:afterAutospacing="0"/>
              <w:rPr>
                <w:lang w:val="uz-Cyrl-UZ"/>
              </w:rPr>
            </w:pPr>
            <w:r>
              <w:rPr>
                <w:lang w:val="uz-Cyrl-UZ"/>
              </w:rPr>
              <w:t>Электр бурғилаш орқали қудуқларни эксплуатацион ва қидирув-излов бурғилаш бурғиловчиси ёрдамчиси;</w:t>
            </w:r>
          </w:p>
          <w:p w:rsidR="00404686" w:rsidRDefault="00404686" w:rsidP="00404686">
            <w:pPr>
              <w:pStyle w:val="a4"/>
              <w:spacing w:before="0" w:beforeAutospacing="0" w:after="0" w:afterAutospacing="0"/>
              <w:rPr>
                <w:lang w:val="uz-Cyrl-UZ"/>
              </w:rPr>
            </w:pPr>
            <w:r>
              <w:rPr>
                <w:lang w:val="uz-Cyrl-UZ"/>
              </w:rPr>
              <w:t>Бурғилаш эритмаларини тайёрловчи;</w:t>
            </w:r>
          </w:p>
          <w:p w:rsidR="00404686" w:rsidRDefault="00404686" w:rsidP="00404686">
            <w:pPr>
              <w:pStyle w:val="a4"/>
              <w:spacing w:before="0" w:beforeAutospacing="0" w:after="0" w:afterAutospacing="0"/>
              <w:rPr>
                <w:lang w:val="uz-Cyrl-UZ"/>
              </w:rPr>
            </w:pPr>
            <w:r>
              <w:rPr>
                <w:lang w:val="uz-Cyrl-UZ"/>
              </w:rPr>
              <w:t>Бурғилаш бўлинмаси бригадири;</w:t>
            </w:r>
          </w:p>
          <w:p w:rsidR="00404686" w:rsidRDefault="00404686" w:rsidP="00404686">
            <w:pPr>
              <w:pStyle w:val="a4"/>
              <w:spacing w:before="0" w:beforeAutospacing="0" w:after="0" w:afterAutospacing="0"/>
              <w:rPr>
                <w:lang w:val="uz-Cyrl-UZ"/>
              </w:rPr>
            </w:pPr>
            <w:r>
              <w:rPr>
                <w:lang w:val="uz-Cyrl-UZ"/>
              </w:rPr>
              <w:t>Қудуқларни капитал таъмирлаш бурғиловчиси;</w:t>
            </w:r>
          </w:p>
          <w:p w:rsidR="00404686" w:rsidRDefault="00404686" w:rsidP="00404686">
            <w:pPr>
              <w:pStyle w:val="a4"/>
              <w:spacing w:before="0" w:beforeAutospacing="0" w:after="0" w:afterAutospacing="0"/>
              <w:rPr>
                <w:lang w:val="uz-Cyrl-UZ"/>
              </w:rPr>
            </w:pPr>
            <w:r w:rsidRPr="00E67277">
              <w:rPr>
                <w:lang w:val="uz-Cyrl-UZ"/>
              </w:rPr>
              <w:t>Нефть ва газ ишлатиш ва қидирув бурғилаш қудуқлари бурғиловчиси</w:t>
            </w:r>
            <w:r>
              <w:rPr>
                <w:lang w:val="uz-Cyrl-UZ"/>
              </w:rPr>
              <w:t>;</w:t>
            </w:r>
          </w:p>
          <w:p w:rsidR="00404686" w:rsidRDefault="00404686" w:rsidP="00404686">
            <w:pPr>
              <w:pStyle w:val="a4"/>
              <w:spacing w:before="0" w:beforeAutospacing="0" w:after="0" w:afterAutospacing="0"/>
              <w:rPr>
                <w:lang w:val="uz-Cyrl-UZ"/>
              </w:rPr>
            </w:pPr>
            <w:r>
              <w:rPr>
                <w:lang w:val="uz-Cyrl-UZ"/>
              </w:rPr>
              <w:t>Вишкамонтажчи;</w:t>
            </w:r>
          </w:p>
          <w:p w:rsidR="00404686" w:rsidRDefault="00404686" w:rsidP="00404686">
            <w:pPr>
              <w:pStyle w:val="a4"/>
              <w:spacing w:before="0" w:beforeAutospacing="0" w:after="0" w:afterAutospacing="0"/>
              <w:rPr>
                <w:lang w:val="uz-Cyrl-UZ"/>
              </w:rPr>
            </w:pPr>
            <w:r>
              <w:rPr>
                <w:lang w:val="uz-Cyrl-UZ"/>
              </w:rPr>
              <w:t>Нефть ва газ бурғилаш қурилмалари машинисти;</w:t>
            </w:r>
          </w:p>
          <w:p w:rsidR="00404686" w:rsidRPr="00E67277" w:rsidRDefault="00404686" w:rsidP="00404686">
            <w:pPr>
              <w:pStyle w:val="a4"/>
              <w:spacing w:before="0" w:beforeAutospacing="0" w:after="0" w:afterAutospacing="0"/>
              <w:rPr>
                <w:lang w:val="uz-Cyrl-UZ"/>
              </w:rPr>
            </w:pPr>
            <w:r>
              <w:rPr>
                <w:lang w:val="uz-Cyrl-UZ"/>
              </w:rPr>
              <w:t>Қудуқларни демонтаж қилиш бўйича машинист.</w:t>
            </w:r>
          </w:p>
        </w:tc>
      </w:tr>
    </w:tbl>
    <w:p w:rsidR="000E3E99" w:rsidRDefault="000E3E99" w:rsidP="00804EFC">
      <w:pPr>
        <w:spacing w:after="0" w:line="288" w:lineRule="auto"/>
        <w:rPr>
          <w:rFonts w:ascii="Times New Roman" w:hAnsi="Times New Roman" w:cs="Times New Roman"/>
          <w:sz w:val="24"/>
          <w:szCs w:val="24"/>
        </w:rPr>
      </w:pPr>
    </w:p>
    <w:tbl>
      <w:tblPr>
        <w:tblStyle w:val="a3"/>
        <w:tblW w:w="0" w:type="auto"/>
        <w:tblInd w:w="3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288"/>
        <w:gridCol w:w="545"/>
        <w:gridCol w:w="621"/>
        <w:gridCol w:w="150"/>
        <w:gridCol w:w="315"/>
        <w:gridCol w:w="2351"/>
        <w:gridCol w:w="1612"/>
        <w:gridCol w:w="634"/>
        <w:gridCol w:w="985"/>
      </w:tblGrid>
      <w:tr w:rsidR="000E3E99" w:rsidRPr="004D5C4A" w:rsidTr="005C6AF6">
        <w:trPr>
          <w:trHeight w:val="570"/>
        </w:trPr>
        <w:tc>
          <w:tcPr>
            <w:tcW w:w="9044" w:type="dxa"/>
            <w:gridSpan w:val="10"/>
          </w:tcPr>
          <w:p w:rsidR="000E3E99" w:rsidRPr="004D5C4A" w:rsidRDefault="000E3E99" w:rsidP="000E3E99">
            <w:pPr>
              <w:spacing w:line="288" w:lineRule="auto"/>
              <w:ind w:left="573"/>
              <w:rPr>
                <w:rFonts w:ascii="Times New Roman" w:hAnsi="Times New Roman" w:cs="Times New Roman"/>
                <w:b/>
                <w:sz w:val="24"/>
                <w:szCs w:val="24"/>
                <w:lang w:val="uz-Cyrl-UZ"/>
              </w:rPr>
            </w:pPr>
            <w:r>
              <w:rPr>
                <w:rFonts w:ascii="Times New Roman" w:hAnsi="Times New Roman" w:cs="Times New Roman"/>
                <w:b/>
                <w:sz w:val="24"/>
                <w:szCs w:val="24"/>
                <w:lang w:val="uz-Cyrl-UZ"/>
              </w:rPr>
              <w:lastRenderedPageBreak/>
              <w:t>3.4</w:t>
            </w:r>
            <w:r w:rsidRPr="004D5C4A">
              <w:rPr>
                <w:rFonts w:ascii="Times New Roman" w:hAnsi="Times New Roman" w:cs="Times New Roman"/>
                <w:b/>
                <w:sz w:val="24"/>
                <w:szCs w:val="24"/>
                <w:lang w:val="uz-Cyrl-UZ"/>
              </w:rPr>
              <w:t>.</w:t>
            </w:r>
            <w:r>
              <w:rPr>
                <w:rFonts w:ascii="Times New Roman" w:hAnsi="Times New Roman" w:cs="Times New Roman"/>
                <w:b/>
                <w:sz w:val="24"/>
                <w:szCs w:val="24"/>
                <w:lang w:val="en-US"/>
              </w:rPr>
              <w:t>1</w:t>
            </w:r>
            <w:r>
              <w:rPr>
                <w:rFonts w:ascii="Times New Roman" w:hAnsi="Times New Roman" w:cs="Times New Roman"/>
                <w:b/>
                <w:sz w:val="24"/>
                <w:szCs w:val="24"/>
                <w:lang w:val="uz-Cyrl-UZ"/>
              </w:rPr>
              <w:t>.</w:t>
            </w:r>
            <w:r w:rsidRPr="004D5C4A">
              <w:rPr>
                <w:rFonts w:ascii="Times New Roman" w:hAnsi="Times New Roman" w:cs="Times New Roman"/>
                <w:b/>
                <w:sz w:val="24"/>
                <w:szCs w:val="24"/>
                <w:lang w:val="uz-Cyrl-UZ"/>
              </w:rPr>
              <w:t xml:space="preserve"> МЕҲНАТ ВАЗИФА</w:t>
            </w:r>
            <w:r>
              <w:rPr>
                <w:rFonts w:ascii="Times New Roman" w:hAnsi="Times New Roman" w:cs="Times New Roman"/>
                <w:b/>
                <w:sz w:val="24"/>
                <w:szCs w:val="24"/>
                <w:lang w:val="uz-Cyrl-UZ"/>
              </w:rPr>
              <w:t>ЛАР</w:t>
            </w:r>
            <w:r w:rsidRPr="004D5C4A">
              <w:rPr>
                <w:rFonts w:ascii="Times New Roman" w:hAnsi="Times New Roman" w:cs="Times New Roman"/>
                <w:b/>
                <w:sz w:val="24"/>
                <w:szCs w:val="24"/>
                <w:lang w:val="uz-Cyrl-UZ"/>
              </w:rPr>
              <w:t>И</w:t>
            </w:r>
          </w:p>
        </w:tc>
      </w:tr>
      <w:tr w:rsidR="00F16989" w:rsidRPr="005C6AF6" w:rsidTr="005C6AF6">
        <w:tc>
          <w:tcPr>
            <w:tcW w:w="1826" w:type="dxa"/>
            <w:gridSpan w:val="2"/>
            <w:tcBorders>
              <w:right w:val="single" w:sz="4" w:space="0" w:color="auto"/>
            </w:tcBorders>
          </w:tcPr>
          <w:p w:rsidR="00F16989" w:rsidRPr="004D5C4A" w:rsidRDefault="00F16989" w:rsidP="00F16989">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Номланиши</w:t>
            </w:r>
          </w:p>
        </w:tc>
        <w:tc>
          <w:tcPr>
            <w:tcW w:w="7218" w:type="dxa"/>
            <w:gridSpan w:val="8"/>
            <w:tcBorders>
              <w:top w:val="single" w:sz="4" w:space="0" w:color="auto"/>
              <w:left w:val="single" w:sz="4" w:space="0" w:color="auto"/>
              <w:bottom w:val="single" w:sz="4" w:space="0" w:color="auto"/>
              <w:right w:val="single" w:sz="4" w:space="0" w:color="auto"/>
            </w:tcBorders>
            <w:vAlign w:val="center"/>
          </w:tcPr>
          <w:p w:rsidR="00F16989" w:rsidRPr="00603C3D" w:rsidRDefault="00F16989" w:rsidP="00F16989">
            <w:pPr>
              <w:jc w:val="both"/>
              <w:rPr>
                <w:rFonts w:ascii="Times New Roman" w:eastAsia="Calibri" w:hAnsi="Times New Roman"/>
                <w:sz w:val="24"/>
                <w:szCs w:val="20"/>
                <w:lang w:val="uz-Cyrl-UZ"/>
              </w:rPr>
            </w:pPr>
            <w:r w:rsidRPr="00603C3D">
              <w:rPr>
                <w:rFonts w:ascii="Times New Roman" w:hAnsi="Times New Roman"/>
                <w:sz w:val="24"/>
                <w:szCs w:val="20"/>
                <w:lang w:val="uz-Cyrl-UZ"/>
              </w:rPr>
              <w:t>Нефть ва газ қидируви ва ишлатиш қудуқлари бурғуловчиси раҳбарлиги остида чуқурлиги</w:t>
            </w:r>
            <w:r>
              <w:rPr>
                <w:rFonts w:ascii="Times New Roman" w:hAnsi="Times New Roman"/>
                <w:sz w:val="24"/>
                <w:szCs w:val="20"/>
                <w:lang w:val="uz-Cyrl-UZ"/>
              </w:rPr>
              <w:t xml:space="preserve"> </w:t>
            </w:r>
            <w:r w:rsidRPr="00603C3D">
              <w:rPr>
                <w:rFonts w:ascii="Times New Roman" w:hAnsi="Times New Roman"/>
                <w:sz w:val="24"/>
                <w:szCs w:val="20"/>
                <w:lang w:val="uz-Cyrl-UZ"/>
              </w:rPr>
              <w:t xml:space="preserve">4000 метрдан юқори бўлган нефть ва газ қудуқларини бурғулаш учун </w:t>
            </w:r>
            <w:r w:rsidRPr="00603C3D">
              <w:rPr>
                <w:rFonts w:ascii="Times New Roman" w:hAnsi="Times New Roman"/>
                <w:bCs/>
                <w:sz w:val="24"/>
                <w:szCs w:val="20"/>
                <w:lang w:val="uz-Cyrl-UZ"/>
              </w:rPr>
              <w:t>муайян тайёргарлик ва якуний ишларни бажариш</w:t>
            </w:r>
          </w:p>
        </w:tc>
      </w:tr>
      <w:tr w:rsidR="00F16989" w:rsidRPr="005C6AF6" w:rsidTr="005C6AF6">
        <w:tc>
          <w:tcPr>
            <w:tcW w:w="9044" w:type="dxa"/>
            <w:gridSpan w:val="10"/>
          </w:tcPr>
          <w:p w:rsidR="00F16989" w:rsidRPr="003D5ED5" w:rsidRDefault="00F16989" w:rsidP="00F16989">
            <w:pPr>
              <w:spacing w:line="288" w:lineRule="auto"/>
              <w:rPr>
                <w:rFonts w:ascii="Times New Roman" w:hAnsi="Times New Roman" w:cs="Times New Roman"/>
                <w:sz w:val="24"/>
                <w:szCs w:val="24"/>
                <w:lang w:val="uz-Cyrl-UZ"/>
              </w:rPr>
            </w:pPr>
          </w:p>
        </w:tc>
      </w:tr>
      <w:tr w:rsidR="00F16989" w:rsidRPr="004D5C4A" w:rsidTr="005C6AF6">
        <w:tc>
          <w:tcPr>
            <w:tcW w:w="1538" w:type="dxa"/>
          </w:tcPr>
          <w:p w:rsidR="00F16989" w:rsidRPr="003D5ED5" w:rsidRDefault="00F16989" w:rsidP="00F16989">
            <w:pPr>
              <w:spacing w:line="288" w:lineRule="auto"/>
              <w:rPr>
                <w:rFonts w:ascii="Times New Roman" w:hAnsi="Times New Roman" w:cs="Times New Roman"/>
                <w:sz w:val="24"/>
                <w:szCs w:val="24"/>
                <w:lang w:val="uz-Cyrl-UZ"/>
              </w:rPr>
            </w:pPr>
          </w:p>
        </w:tc>
        <w:tc>
          <w:tcPr>
            <w:tcW w:w="834" w:type="dxa"/>
            <w:gridSpan w:val="2"/>
            <w:tcBorders>
              <w:right w:val="single" w:sz="4" w:space="0" w:color="auto"/>
            </w:tcBorders>
          </w:tcPr>
          <w:p w:rsidR="00F16989" w:rsidRPr="004D5C4A" w:rsidRDefault="00F16989" w:rsidP="00F16989">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Коди</w:t>
            </w:r>
          </w:p>
        </w:tc>
        <w:tc>
          <w:tcPr>
            <w:tcW w:w="1087" w:type="dxa"/>
            <w:gridSpan w:val="3"/>
            <w:tcBorders>
              <w:top w:val="single" w:sz="4" w:space="0" w:color="auto"/>
              <w:left w:val="single" w:sz="4" w:space="0" w:color="auto"/>
              <w:bottom w:val="single" w:sz="4" w:space="0" w:color="auto"/>
              <w:right w:val="single" w:sz="4" w:space="0" w:color="auto"/>
            </w:tcBorders>
            <w:vAlign w:val="center"/>
          </w:tcPr>
          <w:p w:rsidR="00F16989" w:rsidRPr="000D68C5" w:rsidRDefault="00F16989" w:rsidP="00F16989">
            <w:pPr>
              <w:jc w:val="center"/>
              <w:rPr>
                <w:rFonts w:ascii="Times New Roman" w:hAnsi="Times New Roman"/>
                <w:sz w:val="24"/>
                <w:szCs w:val="24"/>
                <w:lang w:val="uz-Cyrl-UZ"/>
              </w:rPr>
            </w:pPr>
            <w:r w:rsidRPr="000D68C5">
              <w:rPr>
                <w:rFonts w:ascii="Times New Roman" w:hAnsi="Times New Roman"/>
                <w:sz w:val="24"/>
                <w:szCs w:val="24"/>
                <w:lang w:val="uz-Cyrl-UZ"/>
              </w:rPr>
              <w:t>D/01.5</w:t>
            </w:r>
          </w:p>
        </w:tc>
        <w:tc>
          <w:tcPr>
            <w:tcW w:w="2353" w:type="dxa"/>
            <w:tcBorders>
              <w:left w:val="single" w:sz="4" w:space="0" w:color="auto"/>
            </w:tcBorders>
          </w:tcPr>
          <w:p w:rsidR="00F16989" w:rsidRPr="004D5C4A" w:rsidRDefault="00F16989" w:rsidP="00F16989">
            <w:pPr>
              <w:spacing w:line="288" w:lineRule="auto"/>
              <w:rPr>
                <w:rFonts w:ascii="Times New Roman" w:hAnsi="Times New Roman" w:cs="Times New Roman"/>
                <w:sz w:val="24"/>
                <w:szCs w:val="24"/>
              </w:rPr>
            </w:pPr>
          </w:p>
        </w:tc>
        <w:tc>
          <w:tcPr>
            <w:tcW w:w="2247" w:type="dxa"/>
            <w:gridSpan w:val="2"/>
            <w:tcBorders>
              <w:right w:val="single" w:sz="4" w:space="0" w:color="auto"/>
            </w:tcBorders>
          </w:tcPr>
          <w:p w:rsidR="00F16989" w:rsidRPr="004D5C4A" w:rsidRDefault="00F16989" w:rsidP="00F16989">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Малака даражаси</w:t>
            </w:r>
          </w:p>
        </w:tc>
        <w:tc>
          <w:tcPr>
            <w:tcW w:w="985" w:type="dxa"/>
            <w:tcBorders>
              <w:top w:val="single" w:sz="4" w:space="0" w:color="auto"/>
              <w:left w:val="single" w:sz="4" w:space="0" w:color="auto"/>
              <w:bottom w:val="single" w:sz="4" w:space="0" w:color="auto"/>
              <w:right w:val="single" w:sz="4" w:space="0" w:color="auto"/>
            </w:tcBorders>
          </w:tcPr>
          <w:p w:rsidR="00F16989" w:rsidRPr="0071629B" w:rsidRDefault="00F16989" w:rsidP="00F16989">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5</w:t>
            </w:r>
          </w:p>
        </w:tc>
      </w:tr>
      <w:tr w:rsidR="00F16989" w:rsidRPr="004D5C4A" w:rsidTr="005C6AF6">
        <w:tc>
          <w:tcPr>
            <w:tcW w:w="9044" w:type="dxa"/>
            <w:gridSpan w:val="10"/>
          </w:tcPr>
          <w:p w:rsidR="00F16989" w:rsidRPr="004D5C4A" w:rsidRDefault="00F16989" w:rsidP="00F16989">
            <w:pPr>
              <w:spacing w:line="288" w:lineRule="auto"/>
              <w:rPr>
                <w:rFonts w:ascii="Times New Roman" w:hAnsi="Times New Roman" w:cs="Times New Roman"/>
                <w:sz w:val="24"/>
                <w:szCs w:val="24"/>
              </w:rPr>
            </w:pPr>
          </w:p>
        </w:tc>
      </w:tr>
      <w:tr w:rsidR="00F16989" w:rsidRPr="000E4878" w:rsidTr="005C6AF6">
        <w:tc>
          <w:tcPr>
            <w:tcW w:w="1538" w:type="dxa"/>
            <w:vMerge w:val="restart"/>
            <w:tcBorders>
              <w:right w:val="single" w:sz="4" w:space="0" w:color="auto"/>
            </w:tcBorders>
          </w:tcPr>
          <w:p w:rsidR="00F16989" w:rsidRPr="000E4878" w:rsidRDefault="00F16989" w:rsidP="00F16989">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Меҳнат вазифаси</w:t>
            </w:r>
          </w:p>
        </w:tc>
        <w:tc>
          <w:tcPr>
            <w:tcW w:w="1606" w:type="dxa"/>
            <w:gridSpan w:val="4"/>
            <w:vMerge w:val="restart"/>
            <w:tcBorders>
              <w:top w:val="single" w:sz="4" w:space="0" w:color="auto"/>
              <w:left w:val="single" w:sz="4" w:space="0" w:color="auto"/>
              <w:bottom w:val="single" w:sz="4" w:space="0" w:color="auto"/>
              <w:right w:val="single" w:sz="4" w:space="0" w:color="auto"/>
            </w:tcBorders>
          </w:tcPr>
          <w:p w:rsidR="00F16989" w:rsidRPr="000E4878" w:rsidRDefault="00F16989" w:rsidP="00F16989">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 xml:space="preserve">Асли </w:t>
            </w:r>
            <w:r>
              <w:rPr>
                <w:rFonts w:ascii="Times New Roman" w:hAnsi="Times New Roman" w:cs="Times New Roman"/>
                <w:sz w:val="24"/>
                <w:szCs w:val="24"/>
                <w:lang w:val="uz-Cyrl-UZ"/>
              </w:rPr>
              <w:br/>
              <w:t>(“+” белгиси қўйилади)</w:t>
            </w:r>
          </w:p>
        </w:tc>
        <w:tc>
          <w:tcPr>
            <w:tcW w:w="2668" w:type="dxa"/>
            <w:gridSpan w:val="2"/>
            <w:vMerge w:val="restart"/>
            <w:tcBorders>
              <w:top w:val="single" w:sz="4" w:space="0" w:color="auto"/>
              <w:left w:val="single" w:sz="4" w:space="0" w:color="auto"/>
              <w:bottom w:val="single" w:sz="4" w:space="0" w:color="auto"/>
              <w:right w:val="single" w:sz="4" w:space="0" w:color="auto"/>
            </w:tcBorders>
            <w:vAlign w:val="center"/>
          </w:tcPr>
          <w:p w:rsidR="00F16989" w:rsidRPr="000E4878" w:rsidRDefault="00F16989" w:rsidP="00F16989">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Аслидан фойдаланилган</w:t>
            </w:r>
            <w:r>
              <w:rPr>
                <w:rFonts w:ascii="Times New Roman" w:hAnsi="Times New Roman" w:cs="Times New Roman"/>
                <w:sz w:val="24"/>
                <w:szCs w:val="24"/>
                <w:lang w:val="uz-Cyrl-UZ"/>
              </w:rPr>
              <w:t xml:space="preserve"> </w:t>
            </w:r>
            <w:r>
              <w:rPr>
                <w:rFonts w:ascii="Times New Roman" w:hAnsi="Times New Roman" w:cs="Times New Roman"/>
                <w:sz w:val="24"/>
                <w:szCs w:val="24"/>
                <w:lang w:val="uz-Cyrl-UZ"/>
              </w:rPr>
              <w:br/>
              <w:t>(“+” белгиси қўйилади)</w:t>
            </w:r>
          </w:p>
        </w:tc>
        <w:tc>
          <w:tcPr>
            <w:tcW w:w="3232" w:type="dxa"/>
            <w:gridSpan w:val="3"/>
            <w:tcBorders>
              <w:top w:val="single" w:sz="4" w:space="0" w:color="auto"/>
              <w:left w:val="single" w:sz="4" w:space="0" w:color="auto"/>
              <w:bottom w:val="single" w:sz="4" w:space="0" w:color="auto"/>
              <w:right w:val="single" w:sz="4" w:space="0" w:color="auto"/>
            </w:tcBorders>
            <w:vAlign w:val="center"/>
          </w:tcPr>
          <w:p w:rsidR="00F16989" w:rsidRPr="000E4878" w:rsidRDefault="00F16989" w:rsidP="00F16989">
            <w:pPr>
              <w:spacing w:line="288" w:lineRule="auto"/>
              <w:jc w:val="center"/>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Аслининг</w:t>
            </w:r>
          </w:p>
        </w:tc>
      </w:tr>
      <w:tr w:rsidR="00F16989" w:rsidRPr="000E4878" w:rsidTr="005C6AF6">
        <w:tc>
          <w:tcPr>
            <w:tcW w:w="1538" w:type="dxa"/>
            <w:vMerge/>
            <w:tcBorders>
              <w:right w:val="single" w:sz="4" w:space="0" w:color="auto"/>
            </w:tcBorders>
          </w:tcPr>
          <w:p w:rsidR="00F16989" w:rsidRPr="000E4878" w:rsidRDefault="00F16989" w:rsidP="00F16989">
            <w:pPr>
              <w:spacing w:line="288" w:lineRule="auto"/>
              <w:rPr>
                <w:rFonts w:ascii="Times New Roman" w:hAnsi="Times New Roman" w:cs="Times New Roman"/>
                <w:b/>
                <w:sz w:val="24"/>
                <w:szCs w:val="24"/>
                <w:lang w:val="uz-Cyrl-UZ"/>
              </w:rPr>
            </w:pPr>
          </w:p>
        </w:tc>
        <w:tc>
          <w:tcPr>
            <w:tcW w:w="1606" w:type="dxa"/>
            <w:gridSpan w:val="4"/>
            <w:vMerge/>
            <w:tcBorders>
              <w:top w:val="single" w:sz="4" w:space="0" w:color="auto"/>
              <w:left w:val="single" w:sz="4" w:space="0" w:color="auto"/>
              <w:bottom w:val="single" w:sz="4" w:space="0" w:color="auto"/>
              <w:right w:val="single" w:sz="4" w:space="0" w:color="auto"/>
            </w:tcBorders>
            <w:vAlign w:val="center"/>
          </w:tcPr>
          <w:p w:rsidR="00F16989" w:rsidRDefault="00F16989" w:rsidP="00F16989">
            <w:pPr>
              <w:spacing w:line="288" w:lineRule="auto"/>
              <w:jc w:val="center"/>
              <w:rPr>
                <w:rFonts w:ascii="Times New Roman" w:hAnsi="Times New Roman" w:cs="Times New Roman"/>
                <w:sz w:val="24"/>
                <w:szCs w:val="24"/>
                <w:lang w:val="uz-Cyrl-UZ"/>
              </w:rPr>
            </w:pPr>
          </w:p>
        </w:tc>
        <w:tc>
          <w:tcPr>
            <w:tcW w:w="2668" w:type="dxa"/>
            <w:gridSpan w:val="2"/>
            <w:vMerge/>
            <w:tcBorders>
              <w:top w:val="single" w:sz="4" w:space="0" w:color="auto"/>
              <w:left w:val="single" w:sz="4" w:space="0" w:color="auto"/>
              <w:bottom w:val="single" w:sz="4" w:space="0" w:color="auto"/>
              <w:right w:val="single" w:sz="4" w:space="0" w:color="auto"/>
            </w:tcBorders>
            <w:vAlign w:val="center"/>
          </w:tcPr>
          <w:p w:rsidR="00F16989" w:rsidRDefault="00F16989" w:rsidP="00F16989">
            <w:pPr>
              <w:spacing w:line="288" w:lineRule="auto"/>
              <w:jc w:val="center"/>
              <w:rPr>
                <w:rFonts w:ascii="Times New Roman" w:hAnsi="Times New Roman" w:cs="Times New Roman"/>
                <w:sz w:val="24"/>
                <w:szCs w:val="24"/>
                <w:lang w:val="uz-Cyrl-UZ"/>
              </w:rPr>
            </w:pPr>
          </w:p>
        </w:tc>
        <w:tc>
          <w:tcPr>
            <w:tcW w:w="1613" w:type="dxa"/>
            <w:tcBorders>
              <w:top w:val="single" w:sz="4" w:space="0" w:color="auto"/>
              <w:left w:val="single" w:sz="4" w:space="0" w:color="auto"/>
              <w:bottom w:val="single" w:sz="4" w:space="0" w:color="auto"/>
              <w:right w:val="single" w:sz="4" w:space="0" w:color="auto"/>
            </w:tcBorders>
            <w:vAlign w:val="center"/>
          </w:tcPr>
          <w:p w:rsidR="00F16989" w:rsidRPr="000E4878" w:rsidRDefault="00F16989" w:rsidP="00F16989">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коди</w:t>
            </w:r>
          </w:p>
        </w:tc>
        <w:tc>
          <w:tcPr>
            <w:tcW w:w="1619" w:type="dxa"/>
            <w:gridSpan w:val="2"/>
            <w:tcBorders>
              <w:top w:val="single" w:sz="4" w:space="0" w:color="auto"/>
              <w:left w:val="single" w:sz="4" w:space="0" w:color="auto"/>
              <w:bottom w:val="single" w:sz="4" w:space="0" w:color="auto"/>
              <w:right w:val="single" w:sz="4" w:space="0" w:color="auto"/>
            </w:tcBorders>
            <w:vAlign w:val="center"/>
          </w:tcPr>
          <w:p w:rsidR="00F16989" w:rsidRPr="000E4878" w:rsidRDefault="00F16989" w:rsidP="00F16989">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Рўйхатдан ўтказилган рақами</w:t>
            </w:r>
          </w:p>
        </w:tc>
      </w:tr>
      <w:tr w:rsidR="00F16989" w:rsidRPr="004D5C4A" w:rsidTr="005C6AF6">
        <w:tc>
          <w:tcPr>
            <w:tcW w:w="1538" w:type="dxa"/>
            <w:vMerge/>
            <w:tcBorders>
              <w:right w:val="single" w:sz="4" w:space="0" w:color="auto"/>
            </w:tcBorders>
          </w:tcPr>
          <w:p w:rsidR="00F16989" w:rsidRPr="000E4878" w:rsidRDefault="00F16989" w:rsidP="00F16989">
            <w:pPr>
              <w:spacing w:line="288" w:lineRule="auto"/>
              <w:rPr>
                <w:rFonts w:ascii="Times New Roman" w:hAnsi="Times New Roman" w:cs="Times New Roman"/>
                <w:b/>
                <w:sz w:val="24"/>
                <w:szCs w:val="24"/>
                <w:lang w:val="uz-Cyrl-UZ"/>
              </w:rPr>
            </w:pPr>
          </w:p>
        </w:tc>
        <w:tc>
          <w:tcPr>
            <w:tcW w:w="1606" w:type="dxa"/>
            <w:gridSpan w:val="4"/>
            <w:tcBorders>
              <w:top w:val="single" w:sz="4" w:space="0" w:color="auto"/>
              <w:left w:val="single" w:sz="4" w:space="0" w:color="auto"/>
              <w:bottom w:val="single" w:sz="4" w:space="0" w:color="auto"/>
              <w:right w:val="single" w:sz="4" w:space="0" w:color="auto"/>
            </w:tcBorders>
          </w:tcPr>
          <w:p w:rsidR="00F16989" w:rsidRPr="0071629B" w:rsidRDefault="00F16989" w:rsidP="00F16989">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2668" w:type="dxa"/>
            <w:gridSpan w:val="2"/>
            <w:tcBorders>
              <w:top w:val="single" w:sz="4" w:space="0" w:color="auto"/>
              <w:left w:val="single" w:sz="4" w:space="0" w:color="auto"/>
              <w:bottom w:val="single" w:sz="4" w:space="0" w:color="auto"/>
              <w:right w:val="single" w:sz="4" w:space="0" w:color="auto"/>
            </w:tcBorders>
          </w:tcPr>
          <w:p w:rsidR="00F16989" w:rsidRPr="00160110" w:rsidRDefault="00160110" w:rsidP="00160110">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13" w:type="dxa"/>
            <w:tcBorders>
              <w:top w:val="single" w:sz="4" w:space="0" w:color="auto"/>
              <w:left w:val="single" w:sz="4" w:space="0" w:color="auto"/>
              <w:bottom w:val="single" w:sz="4" w:space="0" w:color="auto"/>
              <w:right w:val="single" w:sz="4" w:space="0" w:color="auto"/>
            </w:tcBorders>
          </w:tcPr>
          <w:p w:rsidR="00F16989" w:rsidRPr="004D5C4A" w:rsidRDefault="00F16989" w:rsidP="00F16989">
            <w:pPr>
              <w:spacing w:line="288" w:lineRule="auto"/>
              <w:rPr>
                <w:rFonts w:ascii="Times New Roman" w:hAnsi="Times New Roman" w:cs="Times New Roman"/>
                <w:sz w:val="24"/>
                <w:szCs w:val="24"/>
              </w:rPr>
            </w:pPr>
          </w:p>
        </w:tc>
        <w:tc>
          <w:tcPr>
            <w:tcW w:w="1619" w:type="dxa"/>
            <w:gridSpan w:val="2"/>
            <w:tcBorders>
              <w:top w:val="single" w:sz="4" w:space="0" w:color="auto"/>
              <w:left w:val="single" w:sz="4" w:space="0" w:color="auto"/>
              <w:bottom w:val="single" w:sz="4" w:space="0" w:color="auto"/>
              <w:right w:val="single" w:sz="4" w:space="0" w:color="auto"/>
            </w:tcBorders>
          </w:tcPr>
          <w:p w:rsidR="00F16989" w:rsidRPr="004D5C4A" w:rsidRDefault="00F16989" w:rsidP="00F16989">
            <w:pPr>
              <w:spacing w:line="288" w:lineRule="auto"/>
              <w:rPr>
                <w:rFonts w:ascii="Times New Roman" w:hAnsi="Times New Roman" w:cs="Times New Roman"/>
                <w:sz w:val="24"/>
                <w:szCs w:val="24"/>
              </w:rPr>
            </w:pPr>
          </w:p>
        </w:tc>
      </w:tr>
      <w:tr w:rsidR="00F16989" w:rsidRPr="004D5C4A" w:rsidTr="005C6AF6">
        <w:tc>
          <w:tcPr>
            <w:tcW w:w="9044" w:type="dxa"/>
            <w:gridSpan w:val="10"/>
            <w:tcBorders>
              <w:bottom w:val="single" w:sz="4" w:space="0" w:color="auto"/>
            </w:tcBorders>
          </w:tcPr>
          <w:p w:rsidR="00F16989" w:rsidRPr="004D5C4A" w:rsidRDefault="00F16989" w:rsidP="00F16989">
            <w:pPr>
              <w:spacing w:line="288" w:lineRule="auto"/>
              <w:rPr>
                <w:rFonts w:ascii="Times New Roman" w:hAnsi="Times New Roman" w:cs="Times New Roman"/>
                <w:sz w:val="24"/>
                <w:szCs w:val="24"/>
              </w:rPr>
            </w:pPr>
          </w:p>
        </w:tc>
      </w:tr>
      <w:tr w:rsidR="00F16989" w:rsidRPr="000E3E99" w:rsidTr="005C6AF6">
        <w:trPr>
          <w:trHeight w:val="85"/>
        </w:trPr>
        <w:tc>
          <w:tcPr>
            <w:tcW w:w="2994" w:type="dxa"/>
            <w:gridSpan w:val="4"/>
            <w:vMerge w:val="restart"/>
            <w:tcBorders>
              <w:top w:val="single" w:sz="4" w:space="0" w:color="auto"/>
              <w:left w:val="single" w:sz="4" w:space="0" w:color="auto"/>
              <w:right w:val="single" w:sz="4" w:space="0" w:color="auto"/>
            </w:tcBorders>
            <w:vAlign w:val="center"/>
          </w:tcPr>
          <w:p w:rsidR="00F16989" w:rsidRPr="009D5C89" w:rsidRDefault="00F16989" w:rsidP="00F16989">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Меҳнат ҳаракатлари</w:t>
            </w:r>
          </w:p>
        </w:tc>
        <w:tc>
          <w:tcPr>
            <w:tcW w:w="6050" w:type="dxa"/>
            <w:gridSpan w:val="6"/>
            <w:tcBorders>
              <w:top w:val="single" w:sz="4" w:space="0" w:color="auto"/>
              <w:left w:val="single" w:sz="4" w:space="0" w:color="auto"/>
              <w:bottom w:val="single" w:sz="4" w:space="0" w:color="auto"/>
              <w:right w:val="single" w:sz="4" w:space="0" w:color="auto"/>
            </w:tcBorders>
            <w:vAlign w:val="center"/>
          </w:tcPr>
          <w:p w:rsidR="00F16989" w:rsidRPr="00891BB0" w:rsidRDefault="00F16989" w:rsidP="00F16989">
            <w:pPr>
              <w:rPr>
                <w:sz w:val="24"/>
                <w:szCs w:val="24"/>
                <w:lang w:val="uz-Cyrl-UZ"/>
              </w:rPr>
            </w:pPr>
            <w:r w:rsidRPr="00891BB0">
              <w:rPr>
                <w:rFonts w:ascii="Times New Roman" w:hAnsi="Times New Roman"/>
                <w:bCs/>
                <w:sz w:val="24"/>
                <w:szCs w:val="24"/>
                <w:lang w:val="uz-Cyrl-UZ"/>
              </w:rPr>
              <w:t>Мослама ва сақл</w:t>
            </w:r>
            <w:r w:rsidR="00E96CB5">
              <w:rPr>
                <w:rFonts w:ascii="Times New Roman" w:hAnsi="Times New Roman"/>
                <w:bCs/>
                <w:sz w:val="24"/>
                <w:szCs w:val="24"/>
                <w:lang w:val="uz-Cyrl-UZ"/>
              </w:rPr>
              <w:t>агич қурилмаларни монтаж қилиш</w:t>
            </w:r>
          </w:p>
        </w:tc>
      </w:tr>
      <w:tr w:rsidR="00F16989" w:rsidRPr="000E3E99" w:rsidTr="005C6AF6">
        <w:trPr>
          <w:trHeight w:val="85"/>
        </w:trPr>
        <w:tc>
          <w:tcPr>
            <w:tcW w:w="2994" w:type="dxa"/>
            <w:gridSpan w:val="4"/>
            <w:vMerge/>
            <w:tcBorders>
              <w:top w:val="single" w:sz="4" w:space="0" w:color="auto"/>
              <w:left w:val="single" w:sz="4" w:space="0" w:color="auto"/>
              <w:right w:val="single" w:sz="4" w:space="0" w:color="auto"/>
            </w:tcBorders>
            <w:vAlign w:val="center"/>
          </w:tcPr>
          <w:p w:rsidR="00F16989" w:rsidRDefault="00F16989" w:rsidP="00F16989">
            <w:pPr>
              <w:spacing w:line="288" w:lineRule="auto"/>
              <w:jc w:val="center"/>
              <w:rPr>
                <w:rFonts w:ascii="Times New Roman" w:hAnsi="Times New Roman" w:cs="Times New Roman"/>
                <w:b/>
                <w:sz w:val="24"/>
                <w:szCs w:val="24"/>
                <w:lang w:val="uz-Cyrl-UZ"/>
              </w:rPr>
            </w:pPr>
          </w:p>
        </w:tc>
        <w:tc>
          <w:tcPr>
            <w:tcW w:w="6050" w:type="dxa"/>
            <w:gridSpan w:val="6"/>
            <w:tcBorders>
              <w:top w:val="single" w:sz="4" w:space="0" w:color="auto"/>
              <w:left w:val="single" w:sz="4" w:space="0" w:color="auto"/>
              <w:bottom w:val="single" w:sz="4" w:space="0" w:color="auto"/>
              <w:right w:val="single" w:sz="4" w:space="0" w:color="auto"/>
            </w:tcBorders>
            <w:vAlign w:val="center"/>
          </w:tcPr>
          <w:p w:rsidR="00F16989" w:rsidRPr="00891BB0" w:rsidRDefault="00F16989" w:rsidP="00F16989">
            <w:pPr>
              <w:shd w:val="clear" w:color="auto" w:fill="FFFFFF"/>
              <w:rPr>
                <w:sz w:val="24"/>
                <w:szCs w:val="24"/>
                <w:lang w:val="uz-Cyrl-UZ"/>
              </w:rPr>
            </w:pPr>
            <w:r w:rsidRPr="00891BB0">
              <w:rPr>
                <w:rFonts w:ascii="Times New Roman" w:hAnsi="Times New Roman"/>
                <w:sz w:val="24"/>
                <w:szCs w:val="24"/>
                <w:lang w:val="uz-Cyrl-UZ"/>
              </w:rPr>
              <w:t>Бурғулаш асб</w:t>
            </w:r>
            <w:r w:rsidR="00E96CB5">
              <w:rPr>
                <w:rFonts w:ascii="Times New Roman" w:hAnsi="Times New Roman"/>
                <w:sz w:val="24"/>
                <w:szCs w:val="24"/>
                <w:lang w:val="uz-Cyrl-UZ"/>
              </w:rPr>
              <w:t>обларини саралаш ва жойлаштириш</w:t>
            </w:r>
          </w:p>
        </w:tc>
      </w:tr>
      <w:tr w:rsidR="00F16989" w:rsidRPr="003D5ED5" w:rsidTr="005C6AF6">
        <w:trPr>
          <w:trHeight w:val="85"/>
        </w:trPr>
        <w:tc>
          <w:tcPr>
            <w:tcW w:w="2994" w:type="dxa"/>
            <w:gridSpan w:val="4"/>
            <w:vMerge/>
            <w:tcBorders>
              <w:top w:val="single" w:sz="4" w:space="0" w:color="auto"/>
              <w:left w:val="single" w:sz="4" w:space="0" w:color="auto"/>
              <w:right w:val="single" w:sz="4" w:space="0" w:color="auto"/>
            </w:tcBorders>
            <w:vAlign w:val="center"/>
          </w:tcPr>
          <w:p w:rsidR="00F16989" w:rsidRDefault="00F16989" w:rsidP="00F16989">
            <w:pPr>
              <w:spacing w:line="288" w:lineRule="auto"/>
              <w:jc w:val="center"/>
              <w:rPr>
                <w:rFonts w:ascii="Times New Roman" w:hAnsi="Times New Roman" w:cs="Times New Roman"/>
                <w:b/>
                <w:sz w:val="24"/>
                <w:szCs w:val="24"/>
                <w:lang w:val="uz-Cyrl-UZ"/>
              </w:rPr>
            </w:pPr>
          </w:p>
        </w:tc>
        <w:tc>
          <w:tcPr>
            <w:tcW w:w="6050" w:type="dxa"/>
            <w:gridSpan w:val="6"/>
            <w:tcBorders>
              <w:top w:val="single" w:sz="4" w:space="0" w:color="auto"/>
              <w:left w:val="single" w:sz="4" w:space="0" w:color="auto"/>
              <w:bottom w:val="single" w:sz="4" w:space="0" w:color="auto"/>
              <w:right w:val="single" w:sz="4" w:space="0" w:color="auto"/>
            </w:tcBorders>
            <w:vAlign w:val="center"/>
          </w:tcPr>
          <w:p w:rsidR="00F16989" w:rsidRPr="00891BB0" w:rsidRDefault="00F16989" w:rsidP="00F16989">
            <w:pPr>
              <w:rPr>
                <w:sz w:val="24"/>
                <w:szCs w:val="24"/>
                <w:lang w:val="uz-Cyrl-UZ"/>
              </w:rPr>
            </w:pPr>
            <w:r w:rsidRPr="00891BB0">
              <w:rPr>
                <w:rFonts w:ascii="Times New Roman" w:hAnsi="Times New Roman"/>
                <w:sz w:val="24"/>
                <w:szCs w:val="24"/>
                <w:lang w:val="uz-Cyrl-UZ"/>
              </w:rPr>
              <w:t>Ишга тушириш комиссияси</w:t>
            </w:r>
            <w:r w:rsidR="00E96CB5">
              <w:rPr>
                <w:rFonts w:ascii="Times New Roman" w:hAnsi="Times New Roman"/>
                <w:sz w:val="24"/>
                <w:szCs w:val="24"/>
                <w:lang w:val="uz-Cyrl-UZ"/>
              </w:rPr>
              <w:t xml:space="preserve"> баённомаси қарорларини бажариш</w:t>
            </w:r>
          </w:p>
        </w:tc>
      </w:tr>
      <w:tr w:rsidR="00F16989" w:rsidRPr="003D5ED5" w:rsidTr="005C6AF6">
        <w:trPr>
          <w:trHeight w:val="85"/>
        </w:trPr>
        <w:tc>
          <w:tcPr>
            <w:tcW w:w="2994" w:type="dxa"/>
            <w:gridSpan w:val="4"/>
            <w:vMerge/>
            <w:tcBorders>
              <w:top w:val="single" w:sz="4" w:space="0" w:color="auto"/>
              <w:left w:val="single" w:sz="4" w:space="0" w:color="auto"/>
              <w:right w:val="single" w:sz="4" w:space="0" w:color="auto"/>
            </w:tcBorders>
            <w:vAlign w:val="center"/>
          </w:tcPr>
          <w:p w:rsidR="00F16989" w:rsidRDefault="00F16989" w:rsidP="00F16989">
            <w:pPr>
              <w:spacing w:line="288" w:lineRule="auto"/>
              <w:jc w:val="center"/>
              <w:rPr>
                <w:rFonts w:ascii="Times New Roman" w:hAnsi="Times New Roman" w:cs="Times New Roman"/>
                <w:b/>
                <w:sz w:val="24"/>
                <w:szCs w:val="24"/>
                <w:lang w:val="uz-Cyrl-UZ"/>
              </w:rPr>
            </w:pPr>
          </w:p>
        </w:tc>
        <w:tc>
          <w:tcPr>
            <w:tcW w:w="6050" w:type="dxa"/>
            <w:gridSpan w:val="6"/>
            <w:tcBorders>
              <w:top w:val="single" w:sz="4" w:space="0" w:color="auto"/>
              <w:left w:val="single" w:sz="4" w:space="0" w:color="auto"/>
              <w:bottom w:val="single" w:sz="4" w:space="0" w:color="auto"/>
              <w:right w:val="single" w:sz="4" w:space="0" w:color="auto"/>
            </w:tcBorders>
            <w:vAlign w:val="center"/>
          </w:tcPr>
          <w:p w:rsidR="00F16989" w:rsidRPr="00891BB0" w:rsidRDefault="00F16989" w:rsidP="00F16989">
            <w:pPr>
              <w:rPr>
                <w:sz w:val="24"/>
                <w:szCs w:val="24"/>
                <w:lang w:val="uz-Cyrl-UZ"/>
              </w:rPr>
            </w:pPr>
            <w:r w:rsidRPr="00891BB0">
              <w:rPr>
                <w:rFonts w:ascii="Times New Roman" w:hAnsi="Times New Roman"/>
                <w:sz w:val="24"/>
                <w:szCs w:val="24"/>
                <w:lang w:val="uz-Cyrl-UZ"/>
              </w:rPr>
              <w:t xml:space="preserve">Бурғулаш насослари ва тозалаш </w:t>
            </w:r>
            <w:r w:rsidR="00E96CB5">
              <w:rPr>
                <w:rFonts w:ascii="Times New Roman" w:hAnsi="Times New Roman"/>
                <w:sz w:val="24"/>
                <w:szCs w:val="24"/>
                <w:lang w:val="uz-Cyrl-UZ"/>
              </w:rPr>
              <w:t>тизими ускуналари консервацияси</w:t>
            </w:r>
          </w:p>
        </w:tc>
      </w:tr>
      <w:tr w:rsidR="00F16989" w:rsidRPr="003D5ED5" w:rsidTr="005C6AF6">
        <w:trPr>
          <w:trHeight w:val="85"/>
        </w:trPr>
        <w:tc>
          <w:tcPr>
            <w:tcW w:w="2994" w:type="dxa"/>
            <w:gridSpan w:val="4"/>
            <w:vMerge/>
            <w:tcBorders>
              <w:top w:val="single" w:sz="4" w:space="0" w:color="auto"/>
              <w:left w:val="single" w:sz="4" w:space="0" w:color="auto"/>
              <w:right w:val="single" w:sz="4" w:space="0" w:color="auto"/>
            </w:tcBorders>
            <w:vAlign w:val="center"/>
          </w:tcPr>
          <w:p w:rsidR="00F16989" w:rsidRDefault="00F16989" w:rsidP="00F16989">
            <w:pPr>
              <w:spacing w:line="288" w:lineRule="auto"/>
              <w:jc w:val="center"/>
              <w:rPr>
                <w:rFonts w:ascii="Times New Roman" w:hAnsi="Times New Roman" w:cs="Times New Roman"/>
                <w:b/>
                <w:sz w:val="24"/>
                <w:szCs w:val="24"/>
                <w:lang w:val="uz-Cyrl-UZ"/>
              </w:rPr>
            </w:pPr>
          </w:p>
        </w:tc>
        <w:tc>
          <w:tcPr>
            <w:tcW w:w="6050" w:type="dxa"/>
            <w:gridSpan w:val="6"/>
            <w:tcBorders>
              <w:top w:val="single" w:sz="4" w:space="0" w:color="auto"/>
              <w:left w:val="single" w:sz="4" w:space="0" w:color="auto"/>
              <w:bottom w:val="single" w:sz="4" w:space="0" w:color="auto"/>
              <w:right w:val="single" w:sz="4" w:space="0" w:color="auto"/>
            </w:tcBorders>
            <w:vAlign w:val="center"/>
          </w:tcPr>
          <w:p w:rsidR="00F16989" w:rsidRPr="00891BB0" w:rsidRDefault="00F16989" w:rsidP="00F16989">
            <w:pPr>
              <w:rPr>
                <w:sz w:val="24"/>
                <w:szCs w:val="24"/>
                <w:lang w:val="uz-Cyrl-UZ"/>
              </w:rPr>
            </w:pPr>
            <w:r w:rsidRPr="00891BB0">
              <w:rPr>
                <w:rFonts w:ascii="Times New Roman" w:hAnsi="Times New Roman"/>
                <w:sz w:val="24"/>
                <w:szCs w:val="24"/>
                <w:lang w:val="uz-Cyrl-UZ"/>
              </w:rPr>
              <w:t>Қудуқ оғзини жиҳозлаш</w:t>
            </w:r>
          </w:p>
        </w:tc>
      </w:tr>
      <w:tr w:rsidR="00F16989" w:rsidRPr="005C6AF6" w:rsidTr="005C6AF6">
        <w:tc>
          <w:tcPr>
            <w:tcW w:w="2994" w:type="dxa"/>
            <w:gridSpan w:val="4"/>
            <w:vMerge w:val="restart"/>
            <w:tcBorders>
              <w:top w:val="single" w:sz="4" w:space="0" w:color="auto"/>
              <w:left w:val="single" w:sz="4" w:space="0" w:color="auto"/>
              <w:right w:val="single" w:sz="4" w:space="0" w:color="auto"/>
            </w:tcBorders>
            <w:vAlign w:val="center"/>
          </w:tcPr>
          <w:p w:rsidR="00F16989" w:rsidRPr="009D5C89" w:rsidRDefault="00F16989" w:rsidP="00F16989">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Зарур кўникмалар</w:t>
            </w:r>
          </w:p>
        </w:tc>
        <w:tc>
          <w:tcPr>
            <w:tcW w:w="6050" w:type="dxa"/>
            <w:gridSpan w:val="6"/>
            <w:tcBorders>
              <w:top w:val="single" w:sz="4" w:space="0" w:color="auto"/>
              <w:left w:val="single" w:sz="4" w:space="0" w:color="auto"/>
              <w:bottom w:val="single" w:sz="4" w:space="0" w:color="auto"/>
              <w:right w:val="single" w:sz="4" w:space="0" w:color="auto"/>
            </w:tcBorders>
            <w:vAlign w:val="center"/>
          </w:tcPr>
          <w:p w:rsidR="00F16989" w:rsidRPr="00891BB0" w:rsidRDefault="00F16989" w:rsidP="00F16989">
            <w:pPr>
              <w:rPr>
                <w:sz w:val="24"/>
                <w:szCs w:val="24"/>
                <w:lang w:val="uz-Cyrl-UZ"/>
              </w:rPr>
            </w:pPr>
            <w:r w:rsidRPr="00891BB0">
              <w:rPr>
                <w:rFonts w:ascii="Times New Roman" w:hAnsi="Times New Roman"/>
                <w:sz w:val="24"/>
                <w:szCs w:val="24"/>
                <w:lang w:val="uz-Cyrl-UZ"/>
              </w:rPr>
              <w:t>Тал блогининг кўтарилиш баландлиги чегаралагичи ва илгакдаги рухсат этилган юклама чегаралагичларини, блокировка ускуналари, автоматлашган ва механизация</w:t>
            </w:r>
            <w:r w:rsidR="00E96CB5">
              <w:rPr>
                <w:rFonts w:ascii="Times New Roman" w:hAnsi="Times New Roman"/>
                <w:sz w:val="24"/>
                <w:szCs w:val="24"/>
                <w:lang w:val="uz-Cyrl-UZ"/>
              </w:rPr>
              <w:t>лашган воситаларни монтаж қилиш</w:t>
            </w:r>
          </w:p>
        </w:tc>
      </w:tr>
      <w:tr w:rsidR="00F16989" w:rsidRPr="005C6AF6" w:rsidTr="005C6AF6">
        <w:tc>
          <w:tcPr>
            <w:tcW w:w="2994" w:type="dxa"/>
            <w:gridSpan w:val="4"/>
            <w:vMerge/>
            <w:tcBorders>
              <w:top w:val="single" w:sz="4" w:space="0" w:color="auto"/>
              <w:left w:val="single" w:sz="4" w:space="0" w:color="auto"/>
              <w:right w:val="single" w:sz="4" w:space="0" w:color="auto"/>
            </w:tcBorders>
            <w:vAlign w:val="center"/>
          </w:tcPr>
          <w:p w:rsidR="00F16989" w:rsidRDefault="00F16989" w:rsidP="00F16989">
            <w:pPr>
              <w:spacing w:line="288" w:lineRule="auto"/>
              <w:jc w:val="center"/>
              <w:rPr>
                <w:rFonts w:ascii="Times New Roman" w:hAnsi="Times New Roman" w:cs="Times New Roman"/>
                <w:b/>
                <w:sz w:val="24"/>
                <w:szCs w:val="24"/>
                <w:lang w:val="uz-Cyrl-UZ"/>
              </w:rPr>
            </w:pPr>
          </w:p>
        </w:tc>
        <w:tc>
          <w:tcPr>
            <w:tcW w:w="6050" w:type="dxa"/>
            <w:gridSpan w:val="6"/>
            <w:tcBorders>
              <w:top w:val="single" w:sz="4" w:space="0" w:color="auto"/>
              <w:left w:val="single" w:sz="4" w:space="0" w:color="auto"/>
              <w:bottom w:val="single" w:sz="4" w:space="0" w:color="auto"/>
              <w:right w:val="single" w:sz="4" w:space="0" w:color="auto"/>
            </w:tcBorders>
            <w:vAlign w:val="center"/>
          </w:tcPr>
          <w:p w:rsidR="00F16989" w:rsidRPr="00891BB0" w:rsidRDefault="00F16989" w:rsidP="00F16989">
            <w:pPr>
              <w:pStyle w:val="a4"/>
              <w:shd w:val="clear" w:color="auto" w:fill="FFFFFF"/>
              <w:spacing w:before="0" w:beforeAutospacing="0" w:after="0" w:afterAutospacing="0"/>
              <w:rPr>
                <w:lang w:val="uz-Cyrl-UZ"/>
              </w:rPr>
            </w:pPr>
            <w:r w:rsidRPr="00891BB0">
              <w:rPr>
                <w:lang w:val="uz-Cyrl-UZ"/>
              </w:rPr>
              <w:t>Бурғулаш қувурларини ўлчами турлари, мустаҳкамлик гуруҳи бўйича саралаш, фойдаланиш тартибига</w:t>
            </w:r>
            <w:r w:rsidR="00E96CB5">
              <w:rPr>
                <w:lang w:val="uz-Cyrl-UZ"/>
              </w:rPr>
              <w:t xml:space="preserve"> қараб стеллажларга жойлаштириш</w:t>
            </w:r>
          </w:p>
        </w:tc>
      </w:tr>
      <w:tr w:rsidR="00F16989" w:rsidRPr="003D5ED5" w:rsidTr="005C6AF6">
        <w:tc>
          <w:tcPr>
            <w:tcW w:w="2994" w:type="dxa"/>
            <w:gridSpan w:val="4"/>
            <w:vMerge/>
            <w:tcBorders>
              <w:top w:val="single" w:sz="4" w:space="0" w:color="auto"/>
              <w:left w:val="single" w:sz="4" w:space="0" w:color="auto"/>
              <w:right w:val="single" w:sz="4" w:space="0" w:color="auto"/>
            </w:tcBorders>
            <w:vAlign w:val="center"/>
          </w:tcPr>
          <w:p w:rsidR="00F16989" w:rsidRDefault="00F16989" w:rsidP="00F16989">
            <w:pPr>
              <w:spacing w:line="288" w:lineRule="auto"/>
              <w:jc w:val="center"/>
              <w:rPr>
                <w:rFonts w:ascii="Times New Roman" w:hAnsi="Times New Roman" w:cs="Times New Roman"/>
                <w:b/>
                <w:sz w:val="24"/>
                <w:szCs w:val="24"/>
                <w:lang w:val="uz-Cyrl-UZ"/>
              </w:rPr>
            </w:pPr>
          </w:p>
        </w:tc>
        <w:tc>
          <w:tcPr>
            <w:tcW w:w="6050" w:type="dxa"/>
            <w:gridSpan w:val="6"/>
            <w:tcBorders>
              <w:top w:val="single" w:sz="4" w:space="0" w:color="auto"/>
              <w:left w:val="single" w:sz="4" w:space="0" w:color="auto"/>
              <w:bottom w:val="single" w:sz="4" w:space="0" w:color="auto"/>
              <w:right w:val="single" w:sz="4" w:space="0" w:color="auto"/>
            </w:tcBorders>
            <w:vAlign w:val="center"/>
          </w:tcPr>
          <w:p w:rsidR="00F16989" w:rsidRPr="00891BB0" w:rsidRDefault="00F16989" w:rsidP="00F16989">
            <w:pPr>
              <w:pStyle w:val="a4"/>
              <w:shd w:val="clear" w:color="auto" w:fill="FFFFFF"/>
              <w:spacing w:before="0" w:beforeAutospacing="0" w:after="0" w:afterAutospacing="0"/>
              <w:rPr>
                <w:lang w:val="uz-Cyrl-UZ"/>
              </w:rPr>
            </w:pPr>
            <w:r w:rsidRPr="00891BB0">
              <w:rPr>
                <w:lang w:val="uz-Cyrl-UZ"/>
              </w:rPr>
              <w:t>Ишга тушириш комиссияси томонидан билдирилган кўрсатм</w:t>
            </w:r>
            <w:r w:rsidR="00E96CB5">
              <w:rPr>
                <w:lang w:val="uz-Cyrl-UZ"/>
              </w:rPr>
              <w:t>а ва эътирозларни бартараф этиш</w:t>
            </w:r>
          </w:p>
        </w:tc>
      </w:tr>
      <w:tr w:rsidR="00F16989" w:rsidRPr="005C6AF6" w:rsidTr="005C6AF6">
        <w:tc>
          <w:tcPr>
            <w:tcW w:w="2994" w:type="dxa"/>
            <w:gridSpan w:val="4"/>
            <w:vMerge/>
            <w:tcBorders>
              <w:top w:val="single" w:sz="4" w:space="0" w:color="auto"/>
              <w:left w:val="single" w:sz="4" w:space="0" w:color="auto"/>
              <w:right w:val="single" w:sz="4" w:space="0" w:color="auto"/>
            </w:tcBorders>
            <w:vAlign w:val="center"/>
          </w:tcPr>
          <w:p w:rsidR="00F16989" w:rsidRDefault="00F16989" w:rsidP="00F16989">
            <w:pPr>
              <w:spacing w:line="288" w:lineRule="auto"/>
              <w:jc w:val="center"/>
              <w:rPr>
                <w:rFonts w:ascii="Times New Roman" w:hAnsi="Times New Roman" w:cs="Times New Roman"/>
                <w:b/>
                <w:sz w:val="24"/>
                <w:szCs w:val="24"/>
                <w:lang w:val="uz-Cyrl-UZ"/>
              </w:rPr>
            </w:pPr>
          </w:p>
        </w:tc>
        <w:tc>
          <w:tcPr>
            <w:tcW w:w="6050" w:type="dxa"/>
            <w:gridSpan w:val="6"/>
            <w:tcBorders>
              <w:top w:val="single" w:sz="4" w:space="0" w:color="auto"/>
              <w:left w:val="single" w:sz="4" w:space="0" w:color="auto"/>
              <w:bottom w:val="single" w:sz="4" w:space="0" w:color="auto"/>
              <w:right w:val="single" w:sz="4" w:space="0" w:color="auto"/>
            </w:tcBorders>
            <w:vAlign w:val="center"/>
          </w:tcPr>
          <w:p w:rsidR="00F16989" w:rsidRPr="00891BB0" w:rsidRDefault="00F16989" w:rsidP="00F16989">
            <w:pPr>
              <w:pStyle w:val="a4"/>
              <w:shd w:val="clear" w:color="auto" w:fill="FFFFFF"/>
              <w:spacing w:before="0" w:beforeAutospacing="0" w:after="0" w:afterAutospacing="0"/>
              <w:rPr>
                <w:lang w:val="uz-Cyrl-UZ"/>
              </w:rPr>
            </w:pPr>
            <w:r w:rsidRPr="00891BB0">
              <w:rPr>
                <w:lang w:val="uz-Cyrl-UZ"/>
              </w:rPr>
              <w:t>Бурғулаш ва ёрдамчи насосларни, тебранма элакларни, гидроциклонлар, центрофугаларн</w:t>
            </w:r>
            <w:r w:rsidR="00E96CB5">
              <w:rPr>
                <w:lang w:val="uz-Cyrl-UZ"/>
              </w:rPr>
              <w:t>и узоқ муддат сақлашга тайёрлаш</w:t>
            </w:r>
          </w:p>
        </w:tc>
      </w:tr>
      <w:tr w:rsidR="00F16989" w:rsidRPr="003D5ED5" w:rsidTr="005C6AF6">
        <w:tc>
          <w:tcPr>
            <w:tcW w:w="2994" w:type="dxa"/>
            <w:gridSpan w:val="4"/>
            <w:vMerge/>
            <w:tcBorders>
              <w:left w:val="single" w:sz="4" w:space="0" w:color="auto"/>
              <w:right w:val="single" w:sz="4" w:space="0" w:color="auto"/>
            </w:tcBorders>
            <w:vAlign w:val="center"/>
          </w:tcPr>
          <w:p w:rsidR="00F16989" w:rsidRDefault="00F16989" w:rsidP="00F16989">
            <w:pPr>
              <w:spacing w:line="288" w:lineRule="auto"/>
              <w:jc w:val="center"/>
              <w:rPr>
                <w:rFonts w:ascii="Times New Roman" w:hAnsi="Times New Roman" w:cs="Times New Roman"/>
                <w:b/>
                <w:sz w:val="24"/>
                <w:szCs w:val="24"/>
                <w:lang w:val="uz-Cyrl-UZ"/>
              </w:rPr>
            </w:pPr>
          </w:p>
        </w:tc>
        <w:tc>
          <w:tcPr>
            <w:tcW w:w="6050" w:type="dxa"/>
            <w:gridSpan w:val="6"/>
            <w:tcBorders>
              <w:top w:val="single" w:sz="4" w:space="0" w:color="auto"/>
              <w:left w:val="single" w:sz="4" w:space="0" w:color="auto"/>
              <w:bottom w:val="single" w:sz="4" w:space="0" w:color="auto"/>
              <w:right w:val="single" w:sz="4" w:space="0" w:color="auto"/>
            </w:tcBorders>
            <w:vAlign w:val="center"/>
          </w:tcPr>
          <w:p w:rsidR="00F16989" w:rsidRPr="00891BB0" w:rsidRDefault="00F16989" w:rsidP="00F16989">
            <w:pPr>
              <w:pStyle w:val="HTML"/>
              <w:rPr>
                <w:sz w:val="24"/>
                <w:szCs w:val="24"/>
              </w:rPr>
            </w:pPr>
            <w:r w:rsidRPr="00891BB0">
              <w:rPr>
                <w:rFonts w:ascii="Times New Roman" w:hAnsi="Times New Roman"/>
                <w:sz w:val="24"/>
                <w:szCs w:val="24"/>
                <w:lang w:val="ru-RU" w:eastAsia="ru-RU"/>
              </w:rPr>
              <w:t>Шахталар қ</w:t>
            </w:r>
            <w:r w:rsidRPr="00891BB0">
              <w:rPr>
                <w:rFonts w:ascii="Times New Roman" w:hAnsi="Times New Roman"/>
                <w:sz w:val="24"/>
                <w:szCs w:val="24"/>
                <w:lang w:val="uz-Cyrl-UZ" w:eastAsia="ru-RU"/>
              </w:rPr>
              <w:t>у</w:t>
            </w:r>
            <w:r w:rsidRPr="00891BB0">
              <w:rPr>
                <w:rFonts w:ascii="Times New Roman" w:hAnsi="Times New Roman"/>
                <w:sz w:val="24"/>
                <w:szCs w:val="24"/>
                <w:lang w:val="ru-RU" w:eastAsia="ru-RU"/>
              </w:rPr>
              <w:t>риш ва у</w:t>
            </w:r>
            <w:r w:rsidR="00E96CB5">
              <w:rPr>
                <w:rFonts w:ascii="Times New Roman" w:hAnsi="Times New Roman"/>
                <w:sz w:val="24"/>
                <w:szCs w:val="24"/>
                <w:lang w:val="ru-RU" w:eastAsia="ru-RU"/>
              </w:rPr>
              <w:t>ни лой насослари билан жиҳозлаш</w:t>
            </w:r>
          </w:p>
        </w:tc>
      </w:tr>
      <w:tr w:rsidR="00F16989" w:rsidRPr="005C6AF6" w:rsidTr="005C6AF6">
        <w:tc>
          <w:tcPr>
            <w:tcW w:w="2994" w:type="dxa"/>
            <w:gridSpan w:val="4"/>
            <w:vMerge w:val="restart"/>
            <w:tcBorders>
              <w:top w:val="single" w:sz="4" w:space="0" w:color="auto"/>
              <w:left w:val="single" w:sz="4" w:space="0" w:color="auto"/>
              <w:right w:val="single" w:sz="4" w:space="0" w:color="auto"/>
            </w:tcBorders>
            <w:vAlign w:val="center"/>
          </w:tcPr>
          <w:p w:rsidR="00F16989" w:rsidRPr="00201605" w:rsidRDefault="00F16989" w:rsidP="00F16989">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Зарур билимлар</w:t>
            </w:r>
          </w:p>
        </w:tc>
        <w:tc>
          <w:tcPr>
            <w:tcW w:w="6050" w:type="dxa"/>
            <w:gridSpan w:val="6"/>
            <w:tcBorders>
              <w:top w:val="single" w:sz="4" w:space="0" w:color="auto"/>
              <w:left w:val="single" w:sz="4" w:space="0" w:color="auto"/>
              <w:bottom w:val="single" w:sz="4" w:space="0" w:color="auto"/>
              <w:right w:val="single" w:sz="4" w:space="0" w:color="auto"/>
            </w:tcBorders>
            <w:vAlign w:val="center"/>
          </w:tcPr>
          <w:p w:rsidR="00F16989" w:rsidRPr="00891BB0" w:rsidRDefault="00F16989" w:rsidP="00F16989">
            <w:pPr>
              <w:rPr>
                <w:sz w:val="24"/>
                <w:szCs w:val="24"/>
                <w:lang w:val="uz-Cyrl-UZ"/>
              </w:rPr>
            </w:pPr>
            <w:r w:rsidRPr="00891BB0">
              <w:rPr>
                <w:rFonts w:ascii="Times New Roman" w:hAnsi="Times New Roman"/>
                <w:sz w:val="24"/>
                <w:szCs w:val="24"/>
                <w:lang w:val="uz-Cyrl-UZ"/>
              </w:rPr>
              <w:t>Қўлланилаётган мосламалар ва сақлагич қурилмаларнинг техник-техникавий хусусиятлари, монтаж схемалари ва ишл</w:t>
            </w:r>
            <w:r w:rsidR="00E96CB5">
              <w:rPr>
                <w:rFonts w:ascii="Times New Roman" w:hAnsi="Times New Roman"/>
                <w:sz w:val="24"/>
                <w:szCs w:val="24"/>
                <w:lang w:val="uz-Cyrl-UZ"/>
              </w:rPr>
              <w:t>атиш бўйича қўлланмалар рўйхати</w:t>
            </w:r>
          </w:p>
        </w:tc>
      </w:tr>
      <w:tr w:rsidR="00F16989" w:rsidRPr="005C6AF6" w:rsidTr="005C6AF6">
        <w:tc>
          <w:tcPr>
            <w:tcW w:w="2994" w:type="dxa"/>
            <w:gridSpan w:val="4"/>
            <w:vMerge/>
            <w:tcBorders>
              <w:top w:val="single" w:sz="4" w:space="0" w:color="auto"/>
              <w:left w:val="single" w:sz="4" w:space="0" w:color="auto"/>
              <w:right w:val="single" w:sz="4" w:space="0" w:color="auto"/>
            </w:tcBorders>
            <w:vAlign w:val="center"/>
          </w:tcPr>
          <w:p w:rsidR="00F16989" w:rsidRDefault="00F16989" w:rsidP="00F16989">
            <w:pPr>
              <w:spacing w:line="288" w:lineRule="auto"/>
              <w:jc w:val="center"/>
              <w:rPr>
                <w:rFonts w:ascii="Times New Roman" w:hAnsi="Times New Roman" w:cs="Times New Roman"/>
                <w:b/>
                <w:sz w:val="24"/>
                <w:szCs w:val="24"/>
                <w:lang w:val="uz-Cyrl-UZ"/>
              </w:rPr>
            </w:pPr>
          </w:p>
        </w:tc>
        <w:tc>
          <w:tcPr>
            <w:tcW w:w="6050" w:type="dxa"/>
            <w:gridSpan w:val="6"/>
            <w:tcBorders>
              <w:top w:val="single" w:sz="4" w:space="0" w:color="auto"/>
              <w:left w:val="single" w:sz="4" w:space="0" w:color="auto"/>
              <w:bottom w:val="single" w:sz="4" w:space="0" w:color="auto"/>
              <w:right w:val="single" w:sz="4" w:space="0" w:color="auto"/>
            </w:tcBorders>
            <w:vAlign w:val="center"/>
          </w:tcPr>
          <w:p w:rsidR="00F16989" w:rsidRPr="00891BB0" w:rsidRDefault="00F16989" w:rsidP="00F16989">
            <w:pPr>
              <w:rPr>
                <w:sz w:val="24"/>
                <w:szCs w:val="24"/>
                <w:lang w:val="uz-Cyrl-UZ"/>
              </w:rPr>
            </w:pPr>
            <w:r w:rsidRPr="00891BB0">
              <w:rPr>
                <w:rFonts w:ascii="Times New Roman" w:hAnsi="Times New Roman"/>
                <w:sz w:val="24"/>
                <w:szCs w:val="24"/>
                <w:lang w:val="uz-Cyrl-UZ"/>
              </w:rPr>
              <w:t xml:space="preserve">Қудуқни бурғулашнинг барча босқичларидаги бурғулаш қувурлари компоновкалари, уларнинг сони, ўлчам турлари, мустаҳкамлик гуруҳлари ва девор қалинлиги, бурғулаш қувурларига </w:t>
            </w:r>
            <w:r w:rsidR="00E96CB5">
              <w:rPr>
                <w:rFonts w:ascii="Times New Roman" w:hAnsi="Times New Roman"/>
                <w:sz w:val="24"/>
                <w:szCs w:val="24"/>
                <w:lang w:val="uz-Cyrl-UZ"/>
              </w:rPr>
              <w:t>маркировкаларни бериш қоидалари</w:t>
            </w:r>
          </w:p>
        </w:tc>
      </w:tr>
      <w:tr w:rsidR="00F16989" w:rsidRPr="005C6AF6" w:rsidTr="005C6AF6">
        <w:tc>
          <w:tcPr>
            <w:tcW w:w="2994" w:type="dxa"/>
            <w:gridSpan w:val="4"/>
            <w:vMerge/>
            <w:tcBorders>
              <w:top w:val="single" w:sz="4" w:space="0" w:color="auto"/>
              <w:left w:val="single" w:sz="4" w:space="0" w:color="auto"/>
              <w:right w:val="single" w:sz="4" w:space="0" w:color="auto"/>
            </w:tcBorders>
            <w:vAlign w:val="center"/>
          </w:tcPr>
          <w:p w:rsidR="00F16989" w:rsidRDefault="00F16989" w:rsidP="00F16989">
            <w:pPr>
              <w:spacing w:line="288" w:lineRule="auto"/>
              <w:jc w:val="center"/>
              <w:rPr>
                <w:rFonts w:ascii="Times New Roman" w:hAnsi="Times New Roman" w:cs="Times New Roman"/>
                <w:b/>
                <w:sz w:val="24"/>
                <w:szCs w:val="24"/>
                <w:lang w:val="uz-Cyrl-UZ"/>
              </w:rPr>
            </w:pPr>
          </w:p>
        </w:tc>
        <w:tc>
          <w:tcPr>
            <w:tcW w:w="6050" w:type="dxa"/>
            <w:gridSpan w:val="6"/>
            <w:tcBorders>
              <w:top w:val="single" w:sz="4" w:space="0" w:color="auto"/>
              <w:left w:val="single" w:sz="4" w:space="0" w:color="auto"/>
              <w:bottom w:val="single" w:sz="4" w:space="0" w:color="auto"/>
              <w:right w:val="single" w:sz="4" w:space="0" w:color="auto"/>
            </w:tcBorders>
            <w:vAlign w:val="center"/>
          </w:tcPr>
          <w:p w:rsidR="00F16989" w:rsidRPr="00891BB0" w:rsidRDefault="00F16989" w:rsidP="00F16989">
            <w:pPr>
              <w:rPr>
                <w:sz w:val="24"/>
                <w:szCs w:val="24"/>
                <w:lang w:val="uz-Cyrl-UZ"/>
              </w:rPr>
            </w:pPr>
            <w:r w:rsidRPr="00891BB0">
              <w:rPr>
                <w:rFonts w:ascii="Times New Roman" w:hAnsi="Times New Roman"/>
                <w:sz w:val="24"/>
                <w:szCs w:val="24"/>
                <w:lang w:val="uz-Cyrl-UZ"/>
              </w:rPr>
              <w:t>Бурғулаш ускуналарини монтаж қилишнинг техник шартлари, техник қурилмалар ва асбо</w:t>
            </w:r>
            <w:r w:rsidR="00E96CB5">
              <w:rPr>
                <w:rFonts w:ascii="Times New Roman" w:hAnsi="Times New Roman"/>
                <w:sz w:val="24"/>
                <w:szCs w:val="24"/>
                <w:lang w:val="uz-Cyrl-UZ"/>
              </w:rPr>
              <w:t>бларни қўллашга бўлган талаблар</w:t>
            </w:r>
          </w:p>
        </w:tc>
      </w:tr>
      <w:tr w:rsidR="00F16989" w:rsidRPr="003D5ED5" w:rsidTr="005C6AF6">
        <w:tc>
          <w:tcPr>
            <w:tcW w:w="2994" w:type="dxa"/>
            <w:gridSpan w:val="4"/>
            <w:vMerge/>
            <w:tcBorders>
              <w:top w:val="single" w:sz="4" w:space="0" w:color="auto"/>
              <w:left w:val="single" w:sz="4" w:space="0" w:color="auto"/>
              <w:right w:val="single" w:sz="4" w:space="0" w:color="auto"/>
            </w:tcBorders>
            <w:vAlign w:val="center"/>
          </w:tcPr>
          <w:p w:rsidR="00F16989" w:rsidRDefault="00F16989" w:rsidP="00F16989">
            <w:pPr>
              <w:spacing w:line="288" w:lineRule="auto"/>
              <w:jc w:val="center"/>
              <w:rPr>
                <w:rFonts w:ascii="Times New Roman" w:hAnsi="Times New Roman" w:cs="Times New Roman"/>
                <w:b/>
                <w:sz w:val="24"/>
                <w:szCs w:val="24"/>
                <w:lang w:val="uz-Cyrl-UZ"/>
              </w:rPr>
            </w:pPr>
          </w:p>
        </w:tc>
        <w:tc>
          <w:tcPr>
            <w:tcW w:w="6050" w:type="dxa"/>
            <w:gridSpan w:val="6"/>
            <w:tcBorders>
              <w:top w:val="single" w:sz="4" w:space="0" w:color="auto"/>
              <w:left w:val="single" w:sz="4" w:space="0" w:color="auto"/>
              <w:bottom w:val="single" w:sz="4" w:space="0" w:color="auto"/>
              <w:right w:val="single" w:sz="4" w:space="0" w:color="auto"/>
            </w:tcBorders>
            <w:vAlign w:val="center"/>
          </w:tcPr>
          <w:p w:rsidR="00F16989" w:rsidRPr="00891BB0" w:rsidRDefault="00F16989" w:rsidP="00F16989">
            <w:pPr>
              <w:rPr>
                <w:sz w:val="24"/>
                <w:szCs w:val="24"/>
                <w:lang w:val="uz-Cyrl-UZ"/>
              </w:rPr>
            </w:pPr>
            <w:r w:rsidRPr="00891BB0">
              <w:rPr>
                <w:rFonts w:ascii="Times New Roman" w:hAnsi="Times New Roman"/>
                <w:sz w:val="24"/>
                <w:szCs w:val="24"/>
                <w:lang w:val="uz-Cyrl-UZ"/>
              </w:rPr>
              <w:t>Бурғулаш ускунал</w:t>
            </w:r>
            <w:r w:rsidR="00E96CB5">
              <w:rPr>
                <w:rFonts w:ascii="Times New Roman" w:hAnsi="Times New Roman"/>
                <w:sz w:val="24"/>
                <w:szCs w:val="24"/>
                <w:lang w:val="uz-Cyrl-UZ"/>
              </w:rPr>
              <w:t>арини консервация қилиш тартиби</w:t>
            </w:r>
          </w:p>
        </w:tc>
      </w:tr>
      <w:tr w:rsidR="00F16989" w:rsidRPr="005C6AF6" w:rsidTr="005C6AF6">
        <w:tc>
          <w:tcPr>
            <w:tcW w:w="2994" w:type="dxa"/>
            <w:gridSpan w:val="4"/>
            <w:vMerge/>
            <w:tcBorders>
              <w:top w:val="single" w:sz="4" w:space="0" w:color="auto"/>
              <w:left w:val="single" w:sz="4" w:space="0" w:color="auto"/>
              <w:right w:val="single" w:sz="4" w:space="0" w:color="auto"/>
            </w:tcBorders>
            <w:vAlign w:val="center"/>
          </w:tcPr>
          <w:p w:rsidR="00F16989" w:rsidRDefault="00F16989" w:rsidP="00F16989">
            <w:pPr>
              <w:spacing w:line="288" w:lineRule="auto"/>
              <w:jc w:val="center"/>
              <w:rPr>
                <w:rFonts w:ascii="Times New Roman" w:hAnsi="Times New Roman" w:cs="Times New Roman"/>
                <w:b/>
                <w:sz w:val="24"/>
                <w:szCs w:val="24"/>
                <w:lang w:val="uz-Cyrl-UZ"/>
              </w:rPr>
            </w:pPr>
          </w:p>
        </w:tc>
        <w:tc>
          <w:tcPr>
            <w:tcW w:w="6050" w:type="dxa"/>
            <w:gridSpan w:val="6"/>
            <w:tcBorders>
              <w:top w:val="single" w:sz="4" w:space="0" w:color="auto"/>
              <w:left w:val="single" w:sz="4" w:space="0" w:color="auto"/>
              <w:bottom w:val="single" w:sz="4" w:space="0" w:color="auto"/>
              <w:right w:val="single" w:sz="4" w:space="0" w:color="auto"/>
            </w:tcBorders>
            <w:vAlign w:val="center"/>
          </w:tcPr>
          <w:p w:rsidR="00F16989" w:rsidRPr="00891BB0" w:rsidRDefault="00F16989" w:rsidP="00F16989">
            <w:pPr>
              <w:rPr>
                <w:sz w:val="24"/>
                <w:szCs w:val="24"/>
                <w:lang w:val="uz-Cyrl-UZ"/>
              </w:rPr>
            </w:pPr>
            <w:r w:rsidRPr="00891BB0">
              <w:rPr>
                <w:rFonts w:ascii="Times New Roman" w:hAnsi="Times New Roman"/>
                <w:sz w:val="24"/>
                <w:szCs w:val="24"/>
                <w:lang w:val="uz-Cyrl-UZ"/>
              </w:rPr>
              <w:t>Йўналиш остида бурғулаш пайти</w:t>
            </w:r>
            <w:r w:rsidR="00E96CB5">
              <w:rPr>
                <w:rFonts w:ascii="Times New Roman" w:hAnsi="Times New Roman"/>
                <w:sz w:val="24"/>
                <w:szCs w:val="24"/>
                <w:lang w:val="uz-Cyrl-UZ"/>
              </w:rPr>
              <w:t>да қудуқ оғзи жиҳозлари схемаси</w:t>
            </w:r>
          </w:p>
        </w:tc>
      </w:tr>
      <w:tr w:rsidR="00F16989" w:rsidRPr="004D5C4A" w:rsidTr="005C6AF6">
        <w:tc>
          <w:tcPr>
            <w:tcW w:w="2994" w:type="dxa"/>
            <w:gridSpan w:val="4"/>
            <w:tcBorders>
              <w:top w:val="single" w:sz="4" w:space="0" w:color="auto"/>
              <w:left w:val="single" w:sz="4" w:space="0" w:color="auto"/>
              <w:bottom w:val="single" w:sz="4" w:space="0" w:color="auto"/>
              <w:right w:val="single" w:sz="4" w:space="0" w:color="auto"/>
            </w:tcBorders>
            <w:vAlign w:val="center"/>
          </w:tcPr>
          <w:p w:rsidR="00F16989" w:rsidRPr="009D5C89" w:rsidRDefault="00F16989" w:rsidP="00F16989">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lastRenderedPageBreak/>
              <w:t>Бошқа тавсифлар</w:t>
            </w:r>
          </w:p>
        </w:tc>
        <w:tc>
          <w:tcPr>
            <w:tcW w:w="6050" w:type="dxa"/>
            <w:gridSpan w:val="6"/>
            <w:tcBorders>
              <w:top w:val="single" w:sz="4" w:space="0" w:color="auto"/>
              <w:left w:val="single" w:sz="4" w:space="0" w:color="auto"/>
              <w:bottom w:val="single" w:sz="4" w:space="0" w:color="auto"/>
              <w:right w:val="single" w:sz="4" w:space="0" w:color="auto"/>
            </w:tcBorders>
          </w:tcPr>
          <w:p w:rsidR="00F16989" w:rsidRPr="00891BB0" w:rsidRDefault="00F16989" w:rsidP="00F16989">
            <w:pPr>
              <w:spacing w:line="288" w:lineRule="auto"/>
              <w:rPr>
                <w:rFonts w:ascii="Times New Roman" w:hAnsi="Times New Roman" w:cs="Times New Roman"/>
                <w:sz w:val="24"/>
                <w:szCs w:val="24"/>
                <w:lang w:val="uz-Cyrl-UZ"/>
              </w:rPr>
            </w:pPr>
            <w:r w:rsidRPr="00891BB0">
              <w:rPr>
                <w:rFonts w:ascii="Times New Roman" w:hAnsi="Times New Roman" w:cs="Times New Roman"/>
                <w:sz w:val="24"/>
                <w:szCs w:val="24"/>
                <w:lang w:val="uz-Cyrl-UZ"/>
              </w:rPr>
              <w:t>-</w:t>
            </w:r>
          </w:p>
        </w:tc>
      </w:tr>
    </w:tbl>
    <w:p w:rsidR="000E3E99" w:rsidRDefault="000E3E99" w:rsidP="00804EFC">
      <w:pPr>
        <w:spacing w:after="0" w:line="288" w:lineRule="auto"/>
        <w:rPr>
          <w:rFonts w:ascii="Times New Roman" w:hAnsi="Times New Roman" w:cs="Times New Roman"/>
          <w:sz w:val="24"/>
          <w:szCs w:val="24"/>
          <w:lang w:val="uz-Cyrl-UZ"/>
        </w:rPr>
      </w:pPr>
    </w:p>
    <w:tbl>
      <w:tblPr>
        <w:tblStyle w:val="a3"/>
        <w:tblW w:w="0" w:type="auto"/>
        <w:tblInd w:w="2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288"/>
        <w:gridCol w:w="547"/>
        <w:gridCol w:w="617"/>
        <w:gridCol w:w="150"/>
        <w:gridCol w:w="315"/>
        <w:gridCol w:w="2355"/>
        <w:gridCol w:w="1614"/>
        <w:gridCol w:w="640"/>
        <w:gridCol w:w="985"/>
      </w:tblGrid>
      <w:tr w:rsidR="00F16989" w:rsidRPr="004D5C4A" w:rsidTr="005C6AF6">
        <w:trPr>
          <w:trHeight w:val="570"/>
        </w:trPr>
        <w:tc>
          <w:tcPr>
            <w:tcW w:w="9054" w:type="dxa"/>
            <w:gridSpan w:val="10"/>
          </w:tcPr>
          <w:p w:rsidR="00F16989" w:rsidRPr="004D5C4A" w:rsidRDefault="00F16989" w:rsidP="009C6775">
            <w:pPr>
              <w:spacing w:line="288" w:lineRule="auto"/>
              <w:ind w:left="573"/>
              <w:rPr>
                <w:rFonts w:ascii="Times New Roman" w:hAnsi="Times New Roman" w:cs="Times New Roman"/>
                <w:b/>
                <w:sz w:val="24"/>
                <w:szCs w:val="24"/>
                <w:lang w:val="uz-Cyrl-UZ"/>
              </w:rPr>
            </w:pPr>
            <w:r>
              <w:rPr>
                <w:rFonts w:ascii="Times New Roman" w:hAnsi="Times New Roman" w:cs="Times New Roman"/>
                <w:b/>
                <w:sz w:val="24"/>
                <w:szCs w:val="24"/>
                <w:lang w:val="uz-Cyrl-UZ"/>
              </w:rPr>
              <w:t>3.4</w:t>
            </w:r>
            <w:r w:rsidRPr="004D5C4A">
              <w:rPr>
                <w:rFonts w:ascii="Times New Roman" w:hAnsi="Times New Roman" w:cs="Times New Roman"/>
                <w:b/>
                <w:sz w:val="24"/>
                <w:szCs w:val="24"/>
                <w:lang w:val="uz-Cyrl-UZ"/>
              </w:rPr>
              <w:t>.</w:t>
            </w:r>
            <w:r>
              <w:rPr>
                <w:rFonts w:ascii="Times New Roman" w:hAnsi="Times New Roman" w:cs="Times New Roman"/>
                <w:b/>
                <w:sz w:val="24"/>
                <w:szCs w:val="24"/>
                <w:lang w:val="en-US"/>
              </w:rPr>
              <w:t>2</w:t>
            </w:r>
            <w:r>
              <w:rPr>
                <w:rFonts w:ascii="Times New Roman" w:hAnsi="Times New Roman" w:cs="Times New Roman"/>
                <w:b/>
                <w:sz w:val="24"/>
                <w:szCs w:val="24"/>
                <w:lang w:val="uz-Cyrl-UZ"/>
              </w:rPr>
              <w:t>.</w:t>
            </w:r>
            <w:r w:rsidRPr="004D5C4A">
              <w:rPr>
                <w:rFonts w:ascii="Times New Roman" w:hAnsi="Times New Roman" w:cs="Times New Roman"/>
                <w:b/>
                <w:sz w:val="24"/>
                <w:szCs w:val="24"/>
                <w:lang w:val="uz-Cyrl-UZ"/>
              </w:rPr>
              <w:t xml:space="preserve"> МЕҲНАТ ВАЗИФА</w:t>
            </w:r>
            <w:r>
              <w:rPr>
                <w:rFonts w:ascii="Times New Roman" w:hAnsi="Times New Roman" w:cs="Times New Roman"/>
                <w:b/>
                <w:sz w:val="24"/>
                <w:szCs w:val="24"/>
                <w:lang w:val="uz-Cyrl-UZ"/>
              </w:rPr>
              <w:t>ЛАР</w:t>
            </w:r>
            <w:r w:rsidRPr="004D5C4A">
              <w:rPr>
                <w:rFonts w:ascii="Times New Roman" w:hAnsi="Times New Roman" w:cs="Times New Roman"/>
                <w:b/>
                <w:sz w:val="24"/>
                <w:szCs w:val="24"/>
                <w:lang w:val="uz-Cyrl-UZ"/>
              </w:rPr>
              <w:t>И</w:t>
            </w:r>
          </w:p>
        </w:tc>
      </w:tr>
      <w:tr w:rsidR="00F16989" w:rsidRPr="005C6AF6" w:rsidTr="005C6AF6">
        <w:tc>
          <w:tcPr>
            <w:tcW w:w="1826" w:type="dxa"/>
            <w:gridSpan w:val="2"/>
            <w:tcBorders>
              <w:right w:val="single" w:sz="4" w:space="0" w:color="auto"/>
            </w:tcBorders>
          </w:tcPr>
          <w:p w:rsidR="00F16989" w:rsidRPr="004D5C4A" w:rsidRDefault="00F16989" w:rsidP="00F16989">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Номланиши</w:t>
            </w:r>
          </w:p>
        </w:tc>
        <w:tc>
          <w:tcPr>
            <w:tcW w:w="7228" w:type="dxa"/>
            <w:gridSpan w:val="8"/>
            <w:tcBorders>
              <w:top w:val="single" w:sz="4" w:space="0" w:color="auto"/>
              <w:left w:val="single" w:sz="4" w:space="0" w:color="auto"/>
              <w:bottom w:val="single" w:sz="4" w:space="0" w:color="auto"/>
              <w:right w:val="single" w:sz="4" w:space="0" w:color="auto"/>
            </w:tcBorders>
            <w:vAlign w:val="center"/>
          </w:tcPr>
          <w:p w:rsidR="00F16989" w:rsidRPr="00603C3D" w:rsidRDefault="00F16989" w:rsidP="00F16989">
            <w:pPr>
              <w:jc w:val="both"/>
              <w:rPr>
                <w:rFonts w:ascii="Times New Roman" w:eastAsia="Calibri" w:hAnsi="Times New Roman"/>
                <w:sz w:val="24"/>
                <w:szCs w:val="20"/>
                <w:lang w:val="uz-Cyrl-UZ"/>
              </w:rPr>
            </w:pPr>
            <w:r w:rsidRPr="00603C3D">
              <w:rPr>
                <w:rFonts w:ascii="Times New Roman" w:hAnsi="Times New Roman"/>
                <w:sz w:val="24"/>
                <w:szCs w:val="20"/>
                <w:lang w:val="uz-Cyrl-UZ"/>
              </w:rPr>
              <w:t>Нефть ва газ қидируви ва ишлатиш қудуқлари бурғуловчисининг раҳбарлиги остида чуқурлиги 4000 метрдан юқори бўлган нефть ва газ қудуқларини бурғулаш пайтида бурғулаш ва ёрдамчи ишларни бажариш</w:t>
            </w:r>
          </w:p>
        </w:tc>
      </w:tr>
      <w:tr w:rsidR="00F16989" w:rsidRPr="005C6AF6" w:rsidTr="005C6AF6">
        <w:tc>
          <w:tcPr>
            <w:tcW w:w="9054" w:type="dxa"/>
            <w:gridSpan w:val="10"/>
          </w:tcPr>
          <w:p w:rsidR="00F16989" w:rsidRPr="003D5ED5" w:rsidRDefault="00F16989" w:rsidP="00F16989">
            <w:pPr>
              <w:spacing w:line="288" w:lineRule="auto"/>
              <w:rPr>
                <w:rFonts w:ascii="Times New Roman" w:hAnsi="Times New Roman" w:cs="Times New Roman"/>
                <w:sz w:val="24"/>
                <w:szCs w:val="24"/>
                <w:lang w:val="uz-Cyrl-UZ"/>
              </w:rPr>
            </w:pPr>
          </w:p>
        </w:tc>
      </w:tr>
      <w:tr w:rsidR="00F16989" w:rsidRPr="004D5C4A" w:rsidTr="005C6AF6">
        <w:tc>
          <w:tcPr>
            <w:tcW w:w="1538" w:type="dxa"/>
          </w:tcPr>
          <w:p w:rsidR="00F16989" w:rsidRPr="003D5ED5" w:rsidRDefault="00F16989" w:rsidP="00F16989">
            <w:pPr>
              <w:spacing w:line="288" w:lineRule="auto"/>
              <w:rPr>
                <w:rFonts w:ascii="Times New Roman" w:hAnsi="Times New Roman" w:cs="Times New Roman"/>
                <w:sz w:val="24"/>
                <w:szCs w:val="24"/>
                <w:lang w:val="uz-Cyrl-UZ"/>
              </w:rPr>
            </w:pPr>
          </w:p>
        </w:tc>
        <w:tc>
          <w:tcPr>
            <w:tcW w:w="836" w:type="dxa"/>
            <w:gridSpan w:val="2"/>
            <w:tcBorders>
              <w:right w:val="single" w:sz="4" w:space="0" w:color="auto"/>
            </w:tcBorders>
          </w:tcPr>
          <w:p w:rsidR="00F16989" w:rsidRPr="004D5C4A" w:rsidRDefault="00F16989" w:rsidP="00F16989">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Коди</w:t>
            </w:r>
          </w:p>
        </w:tc>
        <w:tc>
          <w:tcPr>
            <w:tcW w:w="1083" w:type="dxa"/>
            <w:gridSpan w:val="3"/>
            <w:tcBorders>
              <w:top w:val="single" w:sz="4" w:space="0" w:color="auto"/>
              <w:left w:val="single" w:sz="4" w:space="0" w:color="auto"/>
              <w:bottom w:val="single" w:sz="4" w:space="0" w:color="auto"/>
              <w:right w:val="single" w:sz="4" w:space="0" w:color="auto"/>
            </w:tcBorders>
            <w:vAlign w:val="center"/>
          </w:tcPr>
          <w:p w:rsidR="00F16989" w:rsidRPr="000D68C5" w:rsidRDefault="00F16989" w:rsidP="00F16989">
            <w:pPr>
              <w:jc w:val="center"/>
              <w:rPr>
                <w:rFonts w:ascii="Times New Roman" w:hAnsi="Times New Roman"/>
                <w:sz w:val="24"/>
                <w:szCs w:val="24"/>
                <w:lang w:val="uz-Cyrl-UZ"/>
              </w:rPr>
            </w:pPr>
            <w:r>
              <w:rPr>
                <w:rFonts w:ascii="Times New Roman" w:hAnsi="Times New Roman"/>
                <w:sz w:val="24"/>
                <w:szCs w:val="24"/>
                <w:lang w:val="uz-Cyrl-UZ"/>
              </w:rPr>
              <w:t>D/02</w:t>
            </w:r>
            <w:r w:rsidRPr="000D68C5">
              <w:rPr>
                <w:rFonts w:ascii="Times New Roman" w:hAnsi="Times New Roman"/>
                <w:sz w:val="24"/>
                <w:szCs w:val="24"/>
                <w:lang w:val="uz-Cyrl-UZ"/>
              </w:rPr>
              <w:t>.5</w:t>
            </w:r>
          </w:p>
        </w:tc>
        <w:tc>
          <w:tcPr>
            <w:tcW w:w="2357" w:type="dxa"/>
            <w:tcBorders>
              <w:left w:val="single" w:sz="4" w:space="0" w:color="auto"/>
            </w:tcBorders>
          </w:tcPr>
          <w:p w:rsidR="00F16989" w:rsidRPr="004D5C4A" w:rsidRDefault="00F16989" w:rsidP="00F16989">
            <w:pPr>
              <w:spacing w:line="288" w:lineRule="auto"/>
              <w:rPr>
                <w:rFonts w:ascii="Times New Roman" w:hAnsi="Times New Roman" w:cs="Times New Roman"/>
                <w:sz w:val="24"/>
                <w:szCs w:val="24"/>
              </w:rPr>
            </w:pPr>
          </w:p>
        </w:tc>
        <w:tc>
          <w:tcPr>
            <w:tcW w:w="2255" w:type="dxa"/>
            <w:gridSpan w:val="2"/>
            <w:tcBorders>
              <w:right w:val="single" w:sz="4" w:space="0" w:color="auto"/>
            </w:tcBorders>
          </w:tcPr>
          <w:p w:rsidR="00F16989" w:rsidRPr="004D5C4A" w:rsidRDefault="00F16989" w:rsidP="00F16989">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Малака даражаси</w:t>
            </w:r>
          </w:p>
        </w:tc>
        <w:tc>
          <w:tcPr>
            <w:tcW w:w="985" w:type="dxa"/>
            <w:tcBorders>
              <w:top w:val="single" w:sz="4" w:space="0" w:color="auto"/>
              <w:left w:val="single" w:sz="4" w:space="0" w:color="auto"/>
              <w:bottom w:val="single" w:sz="4" w:space="0" w:color="auto"/>
              <w:right w:val="single" w:sz="4" w:space="0" w:color="auto"/>
            </w:tcBorders>
          </w:tcPr>
          <w:p w:rsidR="00F16989" w:rsidRPr="0071629B" w:rsidRDefault="00F16989" w:rsidP="00F16989">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5</w:t>
            </w:r>
          </w:p>
        </w:tc>
      </w:tr>
      <w:tr w:rsidR="00F16989" w:rsidRPr="004D5C4A" w:rsidTr="005C6AF6">
        <w:tc>
          <w:tcPr>
            <w:tcW w:w="9054" w:type="dxa"/>
            <w:gridSpan w:val="10"/>
          </w:tcPr>
          <w:p w:rsidR="00F16989" w:rsidRPr="004D5C4A" w:rsidRDefault="00F16989" w:rsidP="00F16989">
            <w:pPr>
              <w:spacing w:line="288" w:lineRule="auto"/>
              <w:rPr>
                <w:rFonts w:ascii="Times New Roman" w:hAnsi="Times New Roman" w:cs="Times New Roman"/>
                <w:sz w:val="24"/>
                <w:szCs w:val="24"/>
              </w:rPr>
            </w:pPr>
          </w:p>
        </w:tc>
      </w:tr>
      <w:tr w:rsidR="00F16989" w:rsidRPr="000E4878" w:rsidTr="005C6AF6">
        <w:tc>
          <w:tcPr>
            <w:tcW w:w="1538" w:type="dxa"/>
            <w:vMerge w:val="restart"/>
            <w:tcBorders>
              <w:right w:val="single" w:sz="4" w:space="0" w:color="auto"/>
            </w:tcBorders>
          </w:tcPr>
          <w:p w:rsidR="00F16989" w:rsidRPr="000E4878" w:rsidRDefault="00F16989" w:rsidP="00F16989">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Меҳнат вазифаси</w:t>
            </w:r>
          </w:p>
        </w:tc>
        <w:tc>
          <w:tcPr>
            <w:tcW w:w="1604" w:type="dxa"/>
            <w:gridSpan w:val="4"/>
            <w:vMerge w:val="restart"/>
            <w:tcBorders>
              <w:top w:val="single" w:sz="4" w:space="0" w:color="auto"/>
              <w:left w:val="single" w:sz="4" w:space="0" w:color="auto"/>
              <w:bottom w:val="single" w:sz="4" w:space="0" w:color="auto"/>
              <w:right w:val="single" w:sz="4" w:space="0" w:color="auto"/>
            </w:tcBorders>
          </w:tcPr>
          <w:p w:rsidR="00F16989" w:rsidRPr="000E4878" w:rsidRDefault="00F16989" w:rsidP="00F16989">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 xml:space="preserve">Асли </w:t>
            </w:r>
            <w:r>
              <w:rPr>
                <w:rFonts w:ascii="Times New Roman" w:hAnsi="Times New Roman" w:cs="Times New Roman"/>
                <w:sz w:val="24"/>
                <w:szCs w:val="24"/>
                <w:lang w:val="uz-Cyrl-UZ"/>
              </w:rPr>
              <w:br/>
              <w:t>(“+” белгиси қўйилади)</w:t>
            </w:r>
          </w:p>
        </w:tc>
        <w:tc>
          <w:tcPr>
            <w:tcW w:w="2672" w:type="dxa"/>
            <w:gridSpan w:val="2"/>
            <w:vMerge w:val="restart"/>
            <w:tcBorders>
              <w:top w:val="single" w:sz="4" w:space="0" w:color="auto"/>
              <w:left w:val="single" w:sz="4" w:space="0" w:color="auto"/>
              <w:bottom w:val="single" w:sz="4" w:space="0" w:color="auto"/>
              <w:right w:val="single" w:sz="4" w:space="0" w:color="auto"/>
            </w:tcBorders>
            <w:vAlign w:val="center"/>
          </w:tcPr>
          <w:p w:rsidR="00F16989" w:rsidRPr="000E4878" w:rsidRDefault="00F16989" w:rsidP="00F16989">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Аслидан фойдаланилган</w:t>
            </w:r>
            <w:r>
              <w:rPr>
                <w:rFonts w:ascii="Times New Roman" w:hAnsi="Times New Roman" w:cs="Times New Roman"/>
                <w:sz w:val="24"/>
                <w:szCs w:val="24"/>
                <w:lang w:val="uz-Cyrl-UZ"/>
              </w:rPr>
              <w:t xml:space="preserve"> </w:t>
            </w:r>
            <w:r>
              <w:rPr>
                <w:rFonts w:ascii="Times New Roman" w:hAnsi="Times New Roman" w:cs="Times New Roman"/>
                <w:sz w:val="24"/>
                <w:szCs w:val="24"/>
                <w:lang w:val="uz-Cyrl-UZ"/>
              </w:rPr>
              <w:br/>
              <w:t>(“+” белгиси қўйилади)</w:t>
            </w:r>
          </w:p>
        </w:tc>
        <w:tc>
          <w:tcPr>
            <w:tcW w:w="3240" w:type="dxa"/>
            <w:gridSpan w:val="3"/>
            <w:tcBorders>
              <w:top w:val="single" w:sz="4" w:space="0" w:color="auto"/>
              <w:left w:val="single" w:sz="4" w:space="0" w:color="auto"/>
              <w:bottom w:val="single" w:sz="4" w:space="0" w:color="auto"/>
              <w:right w:val="single" w:sz="4" w:space="0" w:color="auto"/>
            </w:tcBorders>
            <w:vAlign w:val="center"/>
          </w:tcPr>
          <w:p w:rsidR="00F16989" w:rsidRPr="000E4878" w:rsidRDefault="00F16989" w:rsidP="00F16989">
            <w:pPr>
              <w:spacing w:line="288" w:lineRule="auto"/>
              <w:jc w:val="center"/>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Аслининг</w:t>
            </w:r>
          </w:p>
        </w:tc>
      </w:tr>
      <w:tr w:rsidR="00F16989" w:rsidRPr="000E4878" w:rsidTr="005C6AF6">
        <w:tc>
          <w:tcPr>
            <w:tcW w:w="1538" w:type="dxa"/>
            <w:vMerge/>
            <w:tcBorders>
              <w:right w:val="single" w:sz="4" w:space="0" w:color="auto"/>
            </w:tcBorders>
          </w:tcPr>
          <w:p w:rsidR="00F16989" w:rsidRPr="000E4878" w:rsidRDefault="00F16989" w:rsidP="00F16989">
            <w:pPr>
              <w:spacing w:line="288" w:lineRule="auto"/>
              <w:rPr>
                <w:rFonts w:ascii="Times New Roman" w:hAnsi="Times New Roman" w:cs="Times New Roman"/>
                <w:b/>
                <w:sz w:val="24"/>
                <w:szCs w:val="24"/>
                <w:lang w:val="uz-Cyrl-UZ"/>
              </w:rPr>
            </w:pPr>
          </w:p>
        </w:tc>
        <w:tc>
          <w:tcPr>
            <w:tcW w:w="1604" w:type="dxa"/>
            <w:gridSpan w:val="4"/>
            <w:vMerge/>
            <w:tcBorders>
              <w:top w:val="single" w:sz="4" w:space="0" w:color="auto"/>
              <w:left w:val="single" w:sz="4" w:space="0" w:color="auto"/>
              <w:bottom w:val="single" w:sz="4" w:space="0" w:color="auto"/>
              <w:right w:val="single" w:sz="4" w:space="0" w:color="auto"/>
            </w:tcBorders>
            <w:vAlign w:val="center"/>
          </w:tcPr>
          <w:p w:rsidR="00F16989" w:rsidRDefault="00F16989" w:rsidP="00F16989">
            <w:pPr>
              <w:spacing w:line="288" w:lineRule="auto"/>
              <w:jc w:val="center"/>
              <w:rPr>
                <w:rFonts w:ascii="Times New Roman" w:hAnsi="Times New Roman" w:cs="Times New Roman"/>
                <w:sz w:val="24"/>
                <w:szCs w:val="24"/>
                <w:lang w:val="uz-Cyrl-UZ"/>
              </w:rPr>
            </w:pPr>
          </w:p>
        </w:tc>
        <w:tc>
          <w:tcPr>
            <w:tcW w:w="2672" w:type="dxa"/>
            <w:gridSpan w:val="2"/>
            <w:vMerge/>
            <w:tcBorders>
              <w:top w:val="single" w:sz="4" w:space="0" w:color="auto"/>
              <w:left w:val="single" w:sz="4" w:space="0" w:color="auto"/>
              <w:bottom w:val="single" w:sz="4" w:space="0" w:color="auto"/>
              <w:right w:val="single" w:sz="4" w:space="0" w:color="auto"/>
            </w:tcBorders>
            <w:vAlign w:val="center"/>
          </w:tcPr>
          <w:p w:rsidR="00F16989" w:rsidRDefault="00F16989" w:rsidP="00F16989">
            <w:pPr>
              <w:spacing w:line="288" w:lineRule="auto"/>
              <w:jc w:val="center"/>
              <w:rPr>
                <w:rFonts w:ascii="Times New Roman" w:hAnsi="Times New Roman" w:cs="Times New Roman"/>
                <w:sz w:val="24"/>
                <w:szCs w:val="24"/>
                <w:lang w:val="uz-Cyrl-UZ"/>
              </w:rPr>
            </w:pPr>
          </w:p>
        </w:tc>
        <w:tc>
          <w:tcPr>
            <w:tcW w:w="1615" w:type="dxa"/>
            <w:tcBorders>
              <w:top w:val="single" w:sz="4" w:space="0" w:color="auto"/>
              <w:left w:val="single" w:sz="4" w:space="0" w:color="auto"/>
              <w:bottom w:val="single" w:sz="4" w:space="0" w:color="auto"/>
              <w:right w:val="single" w:sz="4" w:space="0" w:color="auto"/>
            </w:tcBorders>
            <w:vAlign w:val="center"/>
          </w:tcPr>
          <w:p w:rsidR="00F16989" w:rsidRPr="000E4878" w:rsidRDefault="00F16989" w:rsidP="00F16989">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коди</w:t>
            </w:r>
          </w:p>
        </w:tc>
        <w:tc>
          <w:tcPr>
            <w:tcW w:w="1625" w:type="dxa"/>
            <w:gridSpan w:val="2"/>
            <w:tcBorders>
              <w:top w:val="single" w:sz="4" w:space="0" w:color="auto"/>
              <w:left w:val="single" w:sz="4" w:space="0" w:color="auto"/>
              <w:bottom w:val="single" w:sz="4" w:space="0" w:color="auto"/>
              <w:right w:val="single" w:sz="4" w:space="0" w:color="auto"/>
            </w:tcBorders>
            <w:vAlign w:val="center"/>
          </w:tcPr>
          <w:p w:rsidR="00F16989" w:rsidRPr="000E4878" w:rsidRDefault="00F16989" w:rsidP="00F16989">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Рўйхатдан ўтказилган рақами</w:t>
            </w:r>
          </w:p>
        </w:tc>
      </w:tr>
      <w:tr w:rsidR="00F16989" w:rsidRPr="004D5C4A" w:rsidTr="005C6AF6">
        <w:tc>
          <w:tcPr>
            <w:tcW w:w="1538" w:type="dxa"/>
            <w:vMerge/>
            <w:tcBorders>
              <w:right w:val="single" w:sz="4" w:space="0" w:color="auto"/>
            </w:tcBorders>
          </w:tcPr>
          <w:p w:rsidR="00F16989" w:rsidRPr="000E4878" w:rsidRDefault="00F16989" w:rsidP="00F16989">
            <w:pPr>
              <w:spacing w:line="288" w:lineRule="auto"/>
              <w:rPr>
                <w:rFonts w:ascii="Times New Roman" w:hAnsi="Times New Roman" w:cs="Times New Roman"/>
                <w:b/>
                <w:sz w:val="24"/>
                <w:szCs w:val="24"/>
                <w:lang w:val="uz-Cyrl-UZ"/>
              </w:rPr>
            </w:pPr>
          </w:p>
        </w:tc>
        <w:tc>
          <w:tcPr>
            <w:tcW w:w="1604" w:type="dxa"/>
            <w:gridSpan w:val="4"/>
            <w:tcBorders>
              <w:top w:val="single" w:sz="4" w:space="0" w:color="auto"/>
              <w:left w:val="single" w:sz="4" w:space="0" w:color="auto"/>
              <w:bottom w:val="single" w:sz="4" w:space="0" w:color="auto"/>
              <w:right w:val="single" w:sz="4" w:space="0" w:color="auto"/>
            </w:tcBorders>
          </w:tcPr>
          <w:p w:rsidR="00F16989" w:rsidRPr="0071629B" w:rsidRDefault="00F16989" w:rsidP="00F16989">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2672" w:type="dxa"/>
            <w:gridSpan w:val="2"/>
            <w:tcBorders>
              <w:top w:val="single" w:sz="4" w:space="0" w:color="auto"/>
              <w:left w:val="single" w:sz="4" w:space="0" w:color="auto"/>
              <w:bottom w:val="single" w:sz="4" w:space="0" w:color="auto"/>
              <w:right w:val="single" w:sz="4" w:space="0" w:color="auto"/>
            </w:tcBorders>
          </w:tcPr>
          <w:p w:rsidR="00F16989" w:rsidRPr="00160110" w:rsidRDefault="00160110" w:rsidP="00160110">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15" w:type="dxa"/>
            <w:tcBorders>
              <w:top w:val="single" w:sz="4" w:space="0" w:color="auto"/>
              <w:left w:val="single" w:sz="4" w:space="0" w:color="auto"/>
              <w:bottom w:val="single" w:sz="4" w:space="0" w:color="auto"/>
              <w:right w:val="single" w:sz="4" w:space="0" w:color="auto"/>
            </w:tcBorders>
          </w:tcPr>
          <w:p w:rsidR="00F16989" w:rsidRPr="004D5C4A" w:rsidRDefault="00F16989" w:rsidP="00F16989">
            <w:pPr>
              <w:spacing w:line="288" w:lineRule="auto"/>
              <w:rPr>
                <w:rFonts w:ascii="Times New Roman" w:hAnsi="Times New Roman" w:cs="Times New Roman"/>
                <w:sz w:val="24"/>
                <w:szCs w:val="24"/>
              </w:rPr>
            </w:pPr>
          </w:p>
        </w:tc>
        <w:tc>
          <w:tcPr>
            <w:tcW w:w="1625" w:type="dxa"/>
            <w:gridSpan w:val="2"/>
            <w:tcBorders>
              <w:top w:val="single" w:sz="4" w:space="0" w:color="auto"/>
              <w:left w:val="single" w:sz="4" w:space="0" w:color="auto"/>
              <w:bottom w:val="single" w:sz="4" w:space="0" w:color="auto"/>
              <w:right w:val="single" w:sz="4" w:space="0" w:color="auto"/>
            </w:tcBorders>
          </w:tcPr>
          <w:p w:rsidR="00F16989" w:rsidRPr="004D5C4A" w:rsidRDefault="00F16989" w:rsidP="00F16989">
            <w:pPr>
              <w:spacing w:line="288" w:lineRule="auto"/>
              <w:rPr>
                <w:rFonts w:ascii="Times New Roman" w:hAnsi="Times New Roman" w:cs="Times New Roman"/>
                <w:sz w:val="24"/>
                <w:szCs w:val="24"/>
              </w:rPr>
            </w:pPr>
          </w:p>
        </w:tc>
      </w:tr>
      <w:tr w:rsidR="00F16989" w:rsidRPr="004D5C4A" w:rsidTr="005C6AF6">
        <w:tc>
          <w:tcPr>
            <w:tcW w:w="9054" w:type="dxa"/>
            <w:gridSpan w:val="10"/>
            <w:tcBorders>
              <w:bottom w:val="single" w:sz="4" w:space="0" w:color="auto"/>
            </w:tcBorders>
          </w:tcPr>
          <w:p w:rsidR="00F16989" w:rsidRPr="004D5C4A" w:rsidRDefault="00F16989" w:rsidP="00F16989">
            <w:pPr>
              <w:spacing w:line="288" w:lineRule="auto"/>
              <w:rPr>
                <w:rFonts w:ascii="Times New Roman" w:hAnsi="Times New Roman" w:cs="Times New Roman"/>
                <w:sz w:val="24"/>
                <w:szCs w:val="24"/>
              </w:rPr>
            </w:pPr>
          </w:p>
        </w:tc>
      </w:tr>
      <w:tr w:rsidR="00F16989" w:rsidRPr="005C6AF6" w:rsidTr="005C6AF6">
        <w:trPr>
          <w:trHeight w:val="85"/>
        </w:trPr>
        <w:tc>
          <w:tcPr>
            <w:tcW w:w="2992" w:type="dxa"/>
            <w:gridSpan w:val="4"/>
            <w:vMerge w:val="restart"/>
            <w:tcBorders>
              <w:top w:val="single" w:sz="4" w:space="0" w:color="auto"/>
              <w:left w:val="single" w:sz="4" w:space="0" w:color="auto"/>
              <w:right w:val="single" w:sz="4" w:space="0" w:color="auto"/>
            </w:tcBorders>
            <w:vAlign w:val="center"/>
          </w:tcPr>
          <w:p w:rsidR="00F16989" w:rsidRPr="009D5C89" w:rsidRDefault="00F16989" w:rsidP="00F16989">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Меҳнат ҳаракатлари</w:t>
            </w:r>
          </w:p>
        </w:tc>
        <w:tc>
          <w:tcPr>
            <w:tcW w:w="6062" w:type="dxa"/>
            <w:gridSpan w:val="6"/>
            <w:tcBorders>
              <w:top w:val="single" w:sz="4" w:space="0" w:color="auto"/>
              <w:left w:val="single" w:sz="4" w:space="0" w:color="auto"/>
              <w:bottom w:val="single" w:sz="4" w:space="0" w:color="auto"/>
              <w:right w:val="single" w:sz="4" w:space="0" w:color="auto"/>
            </w:tcBorders>
            <w:vAlign w:val="center"/>
          </w:tcPr>
          <w:p w:rsidR="00E96CB5" w:rsidRPr="00E96CB5" w:rsidRDefault="00F16989" w:rsidP="00F16989">
            <w:pPr>
              <w:rPr>
                <w:rFonts w:ascii="Times New Roman" w:hAnsi="Times New Roman"/>
                <w:bCs/>
                <w:sz w:val="24"/>
                <w:szCs w:val="24"/>
                <w:lang w:val="uz-Cyrl-UZ"/>
              </w:rPr>
            </w:pPr>
            <w:r w:rsidRPr="00891BB0">
              <w:rPr>
                <w:rFonts w:ascii="Times New Roman" w:hAnsi="Times New Roman"/>
                <w:sz w:val="24"/>
                <w:szCs w:val="24"/>
                <w:lang w:val="uz-Cyrl-UZ"/>
              </w:rPr>
              <w:t>Чуқурлиги 4000 метрдан ортиқ бўлган нефть ва газқудуқларини бурғулаш бўйича комплекс ишларни бажариш</w:t>
            </w:r>
          </w:p>
        </w:tc>
      </w:tr>
      <w:tr w:rsidR="00F16989" w:rsidRPr="000E3E99" w:rsidTr="005C6AF6">
        <w:trPr>
          <w:trHeight w:val="85"/>
        </w:trPr>
        <w:tc>
          <w:tcPr>
            <w:tcW w:w="2992" w:type="dxa"/>
            <w:gridSpan w:val="4"/>
            <w:vMerge/>
            <w:tcBorders>
              <w:top w:val="single" w:sz="4" w:space="0" w:color="auto"/>
              <w:left w:val="single" w:sz="4" w:space="0" w:color="auto"/>
              <w:right w:val="single" w:sz="4" w:space="0" w:color="auto"/>
            </w:tcBorders>
            <w:vAlign w:val="center"/>
          </w:tcPr>
          <w:p w:rsidR="00F16989" w:rsidRDefault="00F16989" w:rsidP="00F16989">
            <w:pPr>
              <w:spacing w:line="288" w:lineRule="auto"/>
              <w:jc w:val="center"/>
              <w:rPr>
                <w:rFonts w:ascii="Times New Roman" w:hAnsi="Times New Roman" w:cs="Times New Roman"/>
                <w:b/>
                <w:sz w:val="24"/>
                <w:szCs w:val="24"/>
                <w:lang w:val="uz-Cyrl-UZ"/>
              </w:rPr>
            </w:pPr>
          </w:p>
        </w:tc>
        <w:tc>
          <w:tcPr>
            <w:tcW w:w="6062" w:type="dxa"/>
            <w:gridSpan w:val="6"/>
            <w:tcBorders>
              <w:top w:val="single" w:sz="4" w:space="0" w:color="auto"/>
              <w:left w:val="single" w:sz="4" w:space="0" w:color="auto"/>
              <w:bottom w:val="single" w:sz="4" w:space="0" w:color="auto"/>
              <w:right w:val="single" w:sz="4" w:space="0" w:color="auto"/>
            </w:tcBorders>
            <w:vAlign w:val="center"/>
          </w:tcPr>
          <w:p w:rsidR="00F16989" w:rsidRPr="00891BB0" w:rsidRDefault="00F16989" w:rsidP="00F16989">
            <w:pPr>
              <w:rPr>
                <w:sz w:val="24"/>
                <w:szCs w:val="24"/>
                <w:lang w:val="uz-Cyrl-UZ"/>
              </w:rPr>
            </w:pPr>
            <w:r w:rsidRPr="00891BB0">
              <w:rPr>
                <w:rFonts w:ascii="Times New Roman" w:hAnsi="Times New Roman"/>
                <w:sz w:val="24"/>
                <w:szCs w:val="24"/>
                <w:lang w:val="uz-Cyrl-UZ"/>
              </w:rPr>
              <w:t>Реактив турбинали ва ротор-турбинали бурғу</w:t>
            </w:r>
            <w:r w:rsidR="00E96CB5">
              <w:rPr>
                <w:rFonts w:ascii="Times New Roman" w:hAnsi="Times New Roman"/>
                <w:sz w:val="24"/>
                <w:szCs w:val="24"/>
                <w:lang w:val="uz-Cyrl-UZ"/>
              </w:rPr>
              <w:t>ларни қудуқ устига олиб келиш</w:t>
            </w:r>
          </w:p>
        </w:tc>
      </w:tr>
      <w:tr w:rsidR="00F16989" w:rsidRPr="005C6AF6" w:rsidTr="005C6AF6">
        <w:trPr>
          <w:trHeight w:val="85"/>
        </w:trPr>
        <w:tc>
          <w:tcPr>
            <w:tcW w:w="2992" w:type="dxa"/>
            <w:gridSpan w:val="4"/>
            <w:vMerge/>
            <w:tcBorders>
              <w:top w:val="single" w:sz="4" w:space="0" w:color="auto"/>
              <w:left w:val="single" w:sz="4" w:space="0" w:color="auto"/>
              <w:right w:val="single" w:sz="4" w:space="0" w:color="auto"/>
            </w:tcBorders>
            <w:vAlign w:val="center"/>
          </w:tcPr>
          <w:p w:rsidR="00F16989" w:rsidRDefault="00F16989" w:rsidP="00F16989">
            <w:pPr>
              <w:spacing w:line="288" w:lineRule="auto"/>
              <w:jc w:val="center"/>
              <w:rPr>
                <w:rFonts w:ascii="Times New Roman" w:hAnsi="Times New Roman" w:cs="Times New Roman"/>
                <w:b/>
                <w:sz w:val="24"/>
                <w:szCs w:val="24"/>
                <w:lang w:val="uz-Cyrl-UZ"/>
              </w:rPr>
            </w:pPr>
          </w:p>
        </w:tc>
        <w:tc>
          <w:tcPr>
            <w:tcW w:w="6062" w:type="dxa"/>
            <w:gridSpan w:val="6"/>
            <w:tcBorders>
              <w:top w:val="single" w:sz="4" w:space="0" w:color="auto"/>
              <w:left w:val="single" w:sz="4" w:space="0" w:color="auto"/>
              <w:bottom w:val="single" w:sz="4" w:space="0" w:color="auto"/>
              <w:right w:val="single" w:sz="4" w:space="0" w:color="auto"/>
            </w:tcBorders>
            <w:vAlign w:val="center"/>
          </w:tcPr>
          <w:p w:rsidR="00F16989" w:rsidRPr="00891BB0" w:rsidRDefault="00F16989" w:rsidP="00F16989">
            <w:pPr>
              <w:rPr>
                <w:sz w:val="24"/>
                <w:szCs w:val="24"/>
                <w:lang w:val="uz-Cyrl-UZ"/>
              </w:rPr>
            </w:pPr>
            <w:r w:rsidRPr="00891BB0">
              <w:rPr>
                <w:rFonts w:ascii="Times New Roman" w:hAnsi="Times New Roman"/>
                <w:sz w:val="24"/>
                <w:szCs w:val="24"/>
                <w:lang w:val="uz-Cyrl-UZ"/>
              </w:rPr>
              <w:t>Бурғулаш жараёнида инкилинометрик ва технологик параметрларни ўлчаб бориш учун тизимни ва инкилометрик ва геофизик параметрларни қайд қилиш ва реал вақт режимида юзага узатиш тизимини йиғиш (ажратиш) пайтида ёрдамчи ишларни</w:t>
            </w:r>
            <w:r w:rsidR="00E96CB5">
              <w:rPr>
                <w:rFonts w:ascii="Times New Roman" w:hAnsi="Times New Roman"/>
                <w:sz w:val="24"/>
                <w:szCs w:val="24"/>
                <w:lang w:val="uz-Cyrl-UZ"/>
              </w:rPr>
              <w:t xml:space="preserve"> бажариш</w:t>
            </w:r>
          </w:p>
        </w:tc>
      </w:tr>
      <w:tr w:rsidR="00F16989" w:rsidRPr="005C6AF6" w:rsidTr="005C6AF6">
        <w:trPr>
          <w:trHeight w:val="85"/>
        </w:trPr>
        <w:tc>
          <w:tcPr>
            <w:tcW w:w="2992" w:type="dxa"/>
            <w:gridSpan w:val="4"/>
            <w:vMerge/>
            <w:tcBorders>
              <w:top w:val="single" w:sz="4" w:space="0" w:color="auto"/>
              <w:left w:val="single" w:sz="4" w:space="0" w:color="auto"/>
              <w:right w:val="single" w:sz="4" w:space="0" w:color="auto"/>
            </w:tcBorders>
            <w:vAlign w:val="center"/>
          </w:tcPr>
          <w:p w:rsidR="00F16989" w:rsidRDefault="00F16989" w:rsidP="00F16989">
            <w:pPr>
              <w:spacing w:line="288" w:lineRule="auto"/>
              <w:jc w:val="center"/>
              <w:rPr>
                <w:rFonts w:ascii="Times New Roman" w:hAnsi="Times New Roman" w:cs="Times New Roman"/>
                <w:b/>
                <w:sz w:val="24"/>
                <w:szCs w:val="24"/>
                <w:lang w:val="uz-Cyrl-UZ"/>
              </w:rPr>
            </w:pPr>
          </w:p>
        </w:tc>
        <w:tc>
          <w:tcPr>
            <w:tcW w:w="6062" w:type="dxa"/>
            <w:gridSpan w:val="6"/>
            <w:tcBorders>
              <w:top w:val="single" w:sz="4" w:space="0" w:color="auto"/>
              <w:left w:val="single" w:sz="4" w:space="0" w:color="auto"/>
              <w:bottom w:val="single" w:sz="4" w:space="0" w:color="auto"/>
              <w:right w:val="single" w:sz="4" w:space="0" w:color="auto"/>
            </w:tcBorders>
            <w:vAlign w:val="center"/>
          </w:tcPr>
          <w:p w:rsidR="00F16989" w:rsidRPr="00891BB0" w:rsidRDefault="00F16989" w:rsidP="00F16989">
            <w:pPr>
              <w:rPr>
                <w:sz w:val="24"/>
                <w:szCs w:val="24"/>
                <w:lang w:val="uz-Cyrl-UZ"/>
              </w:rPr>
            </w:pPr>
            <w:r w:rsidRPr="00891BB0">
              <w:rPr>
                <w:rFonts w:ascii="Times New Roman" w:hAnsi="Times New Roman"/>
                <w:sz w:val="24"/>
                <w:szCs w:val="24"/>
                <w:lang w:val="uz-Cyrl-UZ"/>
              </w:rPr>
              <w:t>Юқори кучланиш юритгичларидан фойдаланиш пайтид</w:t>
            </w:r>
            <w:r w:rsidR="00E96CB5">
              <w:rPr>
                <w:rFonts w:ascii="Times New Roman" w:hAnsi="Times New Roman"/>
                <w:sz w:val="24"/>
                <w:szCs w:val="24"/>
                <w:lang w:val="uz-Cyrl-UZ"/>
              </w:rPr>
              <w:t>а ёрдамчи операцияларни бажариш</w:t>
            </w:r>
          </w:p>
        </w:tc>
      </w:tr>
      <w:tr w:rsidR="00F16989" w:rsidRPr="005C6AF6" w:rsidTr="005C6AF6">
        <w:trPr>
          <w:trHeight w:val="85"/>
        </w:trPr>
        <w:tc>
          <w:tcPr>
            <w:tcW w:w="2992" w:type="dxa"/>
            <w:gridSpan w:val="4"/>
            <w:vMerge/>
            <w:tcBorders>
              <w:top w:val="single" w:sz="4" w:space="0" w:color="auto"/>
              <w:left w:val="single" w:sz="4" w:space="0" w:color="auto"/>
              <w:right w:val="single" w:sz="4" w:space="0" w:color="auto"/>
            </w:tcBorders>
            <w:vAlign w:val="center"/>
          </w:tcPr>
          <w:p w:rsidR="00F16989" w:rsidRDefault="00F16989" w:rsidP="00F16989">
            <w:pPr>
              <w:spacing w:line="288" w:lineRule="auto"/>
              <w:jc w:val="center"/>
              <w:rPr>
                <w:rFonts w:ascii="Times New Roman" w:hAnsi="Times New Roman" w:cs="Times New Roman"/>
                <w:b/>
                <w:sz w:val="24"/>
                <w:szCs w:val="24"/>
                <w:lang w:val="uz-Cyrl-UZ"/>
              </w:rPr>
            </w:pPr>
          </w:p>
        </w:tc>
        <w:tc>
          <w:tcPr>
            <w:tcW w:w="6062" w:type="dxa"/>
            <w:gridSpan w:val="6"/>
            <w:tcBorders>
              <w:top w:val="single" w:sz="4" w:space="0" w:color="auto"/>
              <w:left w:val="single" w:sz="4" w:space="0" w:color="auto"/>
              <w:bottom w:val="single" w:sz="4" w:space="0" w:color="auto"/>
              <w:right w:val="single" w:sz="4" w:space="0" w:color="auto"/>
            </w:tcBorders>
            <w:vAlign w:val="center"/>
          </w:tcPr>
          <w:p w:rsidR="00F16989" w:rsidRPr="00891BB0" w:rsidRDefault="00F16989" w:rsidP="00F16989">
            <w:pPr>
              <w:rPr>
                <w:sz w:val="24"/>
                <w:szCs w:val="24"/>
                <w:lang w:val="uz-Cyrl-UZ"/>
              </w:rPr>
            </w:pPr>
            <w:r w:rsidRPr="00891BB0">
              <w:rPr>
                <w:rFonts w:ascii="Times New Roman" w:hAnsi="Times New Roman"/>
                <w:sz w:val="24"/>
                <w:szCs w:val="24"/>
                <w:lang w:val="uz-Cyrl-UZ"/>
              </w:rPr>
              <w:t xml:space="preserve">Оғир мустаҳкамловчи қувурларни тушириш </w:t>
            </w:r>
            <w:r w:rsidR="00E96CB5">
              <w:rPr>
                <w:rFonts w:ascii="Times New Roman" w:hAnsi="Times New Roman"/>
                <w:sz w:val="24"/>
                <w:szCs w:val="24"/>
                <w:lang w:val="uz-Cyrl-UZ"/>
              </w:rPr>
              <w:t>пайтида ёрдамчи ишларни бажариш</w:t>
            </w:r>
          </w:p>
        </w:tc>
      </w:tr>
      <w:tr w:rsidR="006C46E1" w:rsidRPr="005C6AF6" w:rsidTr="005C6AF6">
        <w:tc>
          <w:tcPr>
            <w:tcW w:w="2992" w:type="dxa"/>
            <w:gridSpan w:val="4"/>
            <w:vMerge w:val="restart"/>
            <w:tcBorders>
              <w:top w:val="single" w:sz="4" w:space="0" w:color="auto"/>
              <w:left w:val="single" w:sz="4" w:space="0" w:color="auto"/>
              <w:right w:val="single" w:sz="4" w:space="0" w:color="auto"/>
            </w:tcBorders>
            <w:vAlign w:val="center"/>
          </w:tcPr>
          <w:p w:rsidR="006C46E1" w:rsidRPr="009D5C89" w:rsidRDefault="006C46E1" w:rsidP="006C46E1">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Зарур кўникмалар</w:t>
            </w:r>
          </w:p>
        </w:tc>
        <w:tc>
          <w:tcPr>
            <w:tcW w:w="6062" w:type="dxa"/>
            <w:gridSpan w:val="6"/>
            <w:tcBorders>
              <w:top w:val="single" w:sz="4" w:space="0" w:color="auto"/>
              <w:left w:val="single" w:sz="4" w:space="0" w:color="auto"/>
              <w:bottom w:val="single" w:sz="4" w:space="0" w:color="auto"/>
              <w:right w:val="single" w:sz="4" w:space="0" w:color="auto"/>
            </w:tcBorders>
            <w:vAlign w:val="center"/>
          </w:tcPr>
          <w:p w:rsidR="006C46E1" w:rsidRPr="00891BB0" w:rsidRDefault="006C46E1" w:rsidP="006C46E1">
            <w:pPr>
              <w:rPr>
                <w:sz w:val="24"/>
                <w:szCs w:val="24"/>
                <w:lang w:val="uz-Cyrl-UZ"/>
              </w:rPr>
            </w:pPr>
            <w:r w:rsidRPr="00891BB0">
              <w:rPr>
                <w:rFonts w:ascii="Times New Roman" w:hAnsi="Times New Roman"/>
                <w:sz w:val="24"/>
                <w:szCs w:val="24"/>
                <w:lang w:val="uz-Cyrl-UZ"/>
              </w:rPr>
              <w:t>Реактив турбинали ва ротор-турбинали бурғу ускуналарини бурғулаш майдончасига олиб кел</w:t>
            </w:r>
            <w:r w:rsidR="00E96CB5">
              <w:rPr>
                <w:rFonts w:ascii="Times New Roman" w:hAnsi="Times New Roman"/>
                <w:sz w:val="24"/>
                <w:szCs w:val="24"/>
                <w:lang w:val="uz-Cyrl-UZ"/>
              </w:rPr>
              <w:t>иш ва бурғулаш қувурларига улаш</w:t>
            </w:r>
          </w:p>
        </w:tc>
      </w:tr>
      <w:tr w:rsidR="006C46E1" w:rsidRPr="005C6AF6" w:rsidTr="005C6AF6">
        <w:tc>
          <w:tcPr>
            <w:tcW w:w="2992" w:type="dxa"/>
            <w:gridSpan w:val="4"/>
            <w:vMerge/>
            <w:tcBorders>
              <w:top w:val="single" w:sz="4" w:space="0" w:color="auto"/>
              <w:left w:val="single" w:sz="4" w:space="0" w:color="auto"/>
              <w:right w:val="single" w:sz="4" w:space="0" w:color="auto"/>
            </w:tcBorders>
            <w:vAlign w:val="center"/>
          </w:tcPr>
          <w:p w:rsidR="006C46E1" w:rsidRDefault="006C46E1" w:rsidP="006C46E1">
            <w:pPr>
              <w:spacing w:line="288" w:lineRule="auto"/>
              <w:jc w:val="center"/>
              <w:rPr>
                <w:rFonts w:ascii="Times New Roman" w:hAnsi="Times New Roman" w:cs="Times New Roman"/>
                <w:b/>
                <w:sz w:val="24"/>
                <w:szCs w:val="24"/>
                <w:lang w:val="uz-Cyrl-UZ"/>
              </w:rPr>
            </w:pPr>
          </w:p>
        </w:tc>
        <w:tc>
          <w:tcPr>
            <w:tcW w:w="6062" w:type="dxa"/>
            <w:gridSpan w:val="6"/>
            <w:tcBorders>
              <w:top w:val="single" w:sz="4" w:space="0" w:color="auto"/>
              <w:left w:val="single" w:sz="4" w:space="0" w:color="auto"/>
              <w:bottom w:val="single" w:sz="4" w:space="0" w:color="auto"/>
              <w:right w:val="single" w:sz="4" w:space="0" w:color="auto"/>
            </w:tcBorders>
            <w:vAlign w:val="center"/>
          </w:tcPr>
          <w:p w:rsidR="006C46E1" w:rsidRPr="00891BB0" w:rsidRDefault="006C46E1" w:rsidP="006C46E1">
            <w:pPr>
              <w:rPr>
                <w:sz w:val="24"/>
                <w:szCs w:val="24"/>
                <w:lang w:val="uz-Cyrl-UZ"/>
              </w:rPr>
            </w:pPr>
            <w:r w:rsidRPr="00891BB0">
              <w:rPr>
                <w:rFonts w:ascii="Times New Roman" w:hAnsi="Times New Roman"/>
                <w:sz w:val="24"/>
                <w:szCs w:val="24"/>
                <w:lang w:val="uz-Cyrl-UZ"/>
              </w:rPr>
              <w:t>Бурғулаш жараёнида инкилинометрик ва технологик параметрларни ўлчаб бориш учун модул тизимини ва инкилометрик ва геофизик параметрларни қайд қилиш ва реал вақт режим</w:t>
            </w:r>
            <w:r w:rsidR="00E96CB5">
              <w:rPr>
                <w:rFonts w:ascii="Times New Roman" w:hAnsi="Times New Roman"/>
                <w:sz w:val="24"/>
                <w:szCs w:val="24"/>
                <w:lang w:val="uz-Cyrl-UZ"/>
              </w:rPr>
              <w:t>ида юзага узатиш тизимини йиғиш</w:t>
            </w:r>
          </w:p>
        </w:tc>
      </w:tr>
      <w:tr w:rsidR="006C46E1" w:rsidRPr="005C6AF6" w:rsidTr="005C6AF6">
        <w:tc>
          <w:tcPr>
            <w:tcW w:w="2992" w:type="dxa"/>
            <w:gridSpan w:val="4"/>
            <w:vMerge/>
            <w:tcBorders>
              <w:top w:val="single" w:sz="4" w:space="0" w:color="auto"/>
              <w:left w:val="single" w:sz="4" w:space="0" w:color="auto"/>
              <w:right w:val="single" w:sz="4" w:space="0" w:color="auto"/>
            </w:tcBorders>
            <w:vAlign w:val="center"/>
          </w:tcPr>
          <w:p w:rsidR="006C46E1" w:rsidRDefault="006C46E1" w:rsidP="006C46E1">
            <w:pPr>
              <w:spacing w:line="288" w:lineRule="auto"/>
              <w:jc w:val="center"/>
              <w:rPr>
                <w:rFonts w:ascii="Times New Roman" w:hAnsi="Times New Roman" w:cs="Times New Roman"/>
                <w:b/>
                <w:sz w:val="24"/>
                <w:szCs w:val="24"/>
                <w:lang w:val="uz-Cyrl-UZ"/>
              </w:rPr>
            </w:pPr>
          </w:p>
        </w:tc>
        <w:tc>
          <w:tcPr>
            <w:tcW w:w="6062" w:type="dxa"/>
            <w:gridSpan w:val="6"/>
            <w:tcBorders>
              <w:top w:val="single" w:sz="4" w:space="0" w:color="auto"/>
              <w:left w:val="single" w:sz="4" w:space="0" w:color="auto"/>
              <w:bottom w:val="single" w:sz="4" w:space="0" w:color="auto"/>
              <w:right w:val="single" w:sz="4" w:space="0" w:color="auto"/>
            </w:tcBorders>
            <w:vAlign w:val="center"/>
          </w:tcPr>
          <w:p w:rsidR="006C46E1" w:rsidRPr="00891BB0" w:rsidRDefault="006C46E1" w:rsidP="006C46E1">
            <w:pPr>
              <w:rPr>
                <w:sz w:val="24"/>
                <w:szCs w:val="24"/>
                <w:lang w:val="uz-Cyrl-UZ"/>
              </w:rPr>
            </w:pPr>
            <w:r w:rsidRPr="00891BB0">
              <w:rPr>
                <w:rFonts w:ascii="Times New Roman" w:hAnsi="Times New Roman"/>
                <w:sz w:val="24"/>
                <w:szCs w:val="24"/>
                <w:lang w:val="uz-Cyrl-UZ"/>
              </w:rPr>
              <w:t>Юқори кучланиш юритгичларни қўллаган ҳолда бурғулаш, бурғулаш қувурларини ўстириб бориш, қудуққа ишлов бер</w:t>
            </w:r>
            <w:r w:rsidR="00E96CB5">
              <w:rPr>
                <w:rFonts w:ascii="Times New Roman" w:hAnsi="Times New Roman"/>
                <w:sz w:val="24"/>
                <w:szCs w:val="24"/>
                <w:lang w:val="uz-Cyrl-UZ"/>
              </w:rPr>
              <w:t>иш бўйича ишларни амалга ошириш</w:t>
            </w:r>
          </w:p>
        </w:tc>
      </w:tr>
      <w:tr w:rsidR="006C46E1" w:rsidRPr="005C6AF6" w:rsidTr="005C6AF6">
        <w:tc>
          <w:tcPr>
            <w:tcW w:w="2992" w:type="dxa"/>
            <w:gridSpan w:val="4"/>
            <w:vMerge/>
            <w:tcBorders>
              <w:top w:val="single" w:sz="4" w:space="0" w:color="auto"/>
              <w:left w:val="single" w:sz="4" w:space="0" w:color="auto"/>
              <w:right w:val="single" w:sz="4" w:space="0" w:color="auto"/>
            </w:tcBorders>
            <w:vAlign w:val="center"/>
          </w:tcPr>
          <w:p w:rsidR="006C46E1" w:rsidRDefault="006C46E1" w:rsidP="006C46E1">
            <w:pPr>
              <w:spacing w:line="288" w:lineRule="auto"/>
              <w:jc w:val="center"/>
              <w:rPr>
                <w:rFonts w:ascii="Times New Roman" w:hAnsi="Times New Roman" w:cs="Times New Roman"/>
                <w:b/>
                <w:sz w:val="24"/>
                <w:szCs w:val="24"/>
                <w:lang w:val="uz-Cyrl-UZ"/>
              </w:rPr>
            </w:pPr>
          </w:p>
        </w:tc>
        <w:tc>
          <w:tcPr>
            <w:tcW w:w="6062" w:type="dxa"/>
            <w:gridSpan w:val="6"/>
            <w:tcBorders>
              <w:top w:val="single" w:sz="4" w:space="0" w:color="auto"/>
              <w:left w:val="single" w:sz="4" w:space="0" w:color="auto"/>
              <w:bottom w:val="single" w:sz="4" w:space="0" w:color="auto"/>
              <w:right w:val="single" w:sz="4" w:space="0" w:color="auto"/>
            </w:tcBorders>
            <w:vAlign w:val="center"/>
          </w:tcPr>
          <w:p w:rsidR="006C46E1" w:rsidRPr="00891BB0" w:rsidRDefault="006C46E1" w:rsidP="006C46E1">
            <w:pPr>
              <w:rPr>
                <w:sz w:val="24"/>
                <w:szCs w:val="24"/>
                <w:lang w:val="uz-Cyrl-UZ"/>
              </w:rPr>
            </w:pPr>
            <w:r w:rsidRPr="00891BB0">
              <w:rPr>
                <w:rFonts w:ascii="Times New Roman" w:hAnsi="Times New Roman"/>
                <w:sz w:val="24"/>
                <w:szCs w:val="24"/>
                <w:lang w:val="uz-Cyrl-UZ"/>
              </w:rPr>
              <w:t>Мустаҳкамловчи қувурларни тушириш тизимидан фойдаланган ҳолда му</w:t>
            </w:r>
            <w:r w:rsidR="00E96CB5">
              <w:rPr>
                <w:rFonts w:ascii="Times New Roman" w:hAnsi="Times New Roman"/>
                <w:sz w:val="24"/>
                <w:szCs w:val="24"/>
                <w:lang w:val="uz-Cyrl-UZ"/>
              </w:rPr>
              <w:t>стаҳкамловчи қувурларни тушириш</w:t>
            </w:r>
          </w:p>
        </w:tc>
      </w:tr>
      <w:tr w:rsidR="006C46E1" w:rsidRPr="003D5ED5" w:rsidTr="005C6AF6">
        <w:tc>
          <w:tcPr>
            <w:tcW w:w="2992" w:type="dxa"/>
            <w:gridSpan w:val="4"/>
            <w:vMerge w:val="restart"/>
            <w:tcBorders>
              <w:top w:val="single" w:sz="4" w:space="0" w:color="auto"/>
              <w:left w:val="single" w:sz="4" w:space="0" w:color="auto"/>
              <w:right w:val="single" w:sz="4" w:space="0" w:color="auto"/>
            </w:tcBorders>
            <w:vAlign w:val="center"/>
          </w:tcPr>
          <w:p w:rsidR="006C46E1" w:rsidRPr="00201605" w:rsidRDefault="006C46E1" w:rsidP="006C46E1">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Зарур билимлар</w:t>
            </w:r>
          </w:p>
        </w:tc>
        <w:tc>
          <w:tcPr>
            <w:tcW w:w="6062" w:type="dxa"/>
            <w:gridSpan w:val="6"/>
            <w:tcBorders>
              <w:top w:val="single" w:sz="4" w:space="0" w:color="auto"/>
              <w:left w:val="single" w:sz="4" w:space="0" w:color="auto"/>
              <w:bottom w:val="single" w:sz="4" w:space="0" w:color="auto"/>
              <w:right w:val="single" w:sz="4" w:space="0" w:color="auto"/>
            </w:tcBorders>
            <w:vAlign w:val="center"/>
          </w:tcPr>
          <w:p w:rsidR="006C46E1" w:rsidRPr="00891BB0" w:rsidRDefault="006C46E1" w:rsidP="006C46E1">
            <w:pPr>
              <w:rPr>
                <w:sz w:val="24"/>
                <w:szCs w:val="24"/>
                <w:lang w:val="uz-Cyrl-UZ"/>
              </w:rPr>
            </w:pPr>
            <w:r w:rsidRPr="00891BB0">
              <w:rPr>
                <w:rFonts w:ascii="Times New Roman" w:hAnsi="Times New Roman"/>
                <w:sz w:val="24"/>
                <w:szCs w:val="24"/>
                <w:lang w:val="uz-Cyrl-UZ"/>
              </w:rPr>
              <w:t>Реактив турбинали ва ротор-турбинали бурғу ускунала</w:t>
            </w:r>
            <w:r w:rsidR="00E96CB5">
              <w:rPr>
                <w:rFonts w:ascii="Times New Roman" w:hAnsi="Times New Roman"/>
                <w:sz w:val="24"/>
                <w:szCs w:val="24"/>
                <w:lang w:val="uz-Cyrl-UZ"/>
              </w:rPr>
              <w:t>рини ишлатиш бўйича қўлланмалар</w:t>
            </w:r>
          </w:p>
        </w:tc>
      </w:tr>
      <w:tr w:rsidR="006C46E1" w:rsidRPr="005C6AF6" w:rsidTr="005C6AF6">
        <w:tc>
          <w:tcPr>
            <w:tcW w:w="2992" w:type="dxa"/>
            <w:gridSpan w:val="4"/>
            <w:vMerge/>
            <w:tcBorders>
              <w:top w:val="single" w:sz="4" w:space="0" w:color="auto"/>
              <w:left w:val="single" w:sz="4" w:space="0" w:color="auto"/>
              <w:right w:val="single" w:sz="4" w:space="0" w:color="auto"/>
            </w:tcBorders>
            <w:vAlign w:val="center"/>
          </w:tcPr>
          <w:p w:rsidR="006C46E1" w:rsidRDefault="006C46E1" w:rsidP="006C46E1">
            <w:pPr>
              <w:spacing w:line="288" w:lineRule="auto"/>
              <w:jc w:val="center"/>
              <w:rPr>
                <w:rFonts w:ascii="Times New Roman" w:hAnsi="Times New Roman" w:cs="Times New Roman"/>
                <w:b/>
                <w:sz w:val="24"/>
                <w:szCs w:val="24"/>
                <w:lang w:val="uz-Cyrl-UZ"/>
              </w:rPr>
            </w:pPr>
          </w:p>
        </w:tc>
        <w:tc>
          <w:tcPr>
            <w:tcW w:w="6062" w:type="dxa"/>
            <w:gridSpan w:val="6"/>
            <w:tcBorders>
              <w:top w:val="single" w:sz="4" w:space="0" w:color="auto"/>
              <w:left w:val="single" w:sz="4" w:space="0" w:color="auto"/>
              <w:bottom w:val="single" w:sz="4" w:space="0" w:color="auto"/>
              <w:right w:val="single" w:sz="4" w:space="0" w:color="auto"/>
            </w:tcBorders>
            <w:vAlign w:val="center"/>
          </w:tcPr>
          <w:p w:rsidR="006C46E1" w:rsidRPr="00891BB0" w:rsidRDefault="006C46E1" w:rsidP="006C46E1">
            <w:pPr>
              <w:rPr>
                <w:sz w:val="24"/>
                <w:szCs w:val="24"/>
                <w:lang w:val="uz-Cyrl-UZ"/>
              </w:rPr>
            </w:pPr>
            <w:r w:rsidRPr="00891BB0">
              <w:rPr>
                <w:rFonts w:ascii="Times New Roman" w:hAnsi="Times New Roman"/>
                <w:sz w:val="24"/>
                <w:szCs w:val="24"/>
                <w:lang w:val="uz-Cyrl-UZ"/>
              </w:rPr>
              <w:t xml:space="preserve">Бурғулаш жараёнида инкилинометрик ва технологик параметрларни ўлчаб бориш учун модул тизимини ва инкилометрик ва геофизик параметрларни қайд қилиш </w:t>
            </w:r>
            <w:r w:rsidRPr="00891BB0">
              <w:rPr>
                <w:rFonts w:ascii="Times New Roman" w:hAnsi="Times New Roman"/>
                <w:sz w:val="24"/>
                <w:szCs w:val="24"/>
                <w:lang w:val="uz-Cyrl-UZ"/>
              </w:rPr>
              <w:lastRenderedPageBreak/>
              <w:t xml:space="preserve">ва реал вақт режимида юзага узатиш тизимларининг </w:t>
            </w:r>
            <w:r w:rsidR="00E96CB5">
              <w:rPr>
                <w:rFonts w:ascii="Times New Roman" w:hAnsi="Times New Roman"/>
                <w:sz w:val="24"/>
                <w:szCs w:val="24"/>
                <w:lang w:val="uz-Cyrl-UZ"/>
              </w:rPr>
              <w:t>тузилиши ва техник хусусиятлари</w:t>
            </w:r>
          </w:p>
        </w:tc>
      </w:tr>
      <w:tr w:rsidR="006C46E1" w:rsidRPr="005C6AF6" w:rsidTr="005C6AF6">
        <w:tc>
          <w:tcPr>
            <w:tcW w:w="2992" w:type="dxa"/>
            <w:gridSpan w:val="4"/>
            <w:vMerge/>
            <w:tcBorders>
              <w:top w:val="single" w:sz="4" w:space="0" w:color="auto"/>
              <w:left w:val="single" w:sz="4" w:space="0" w:color="auto"/>
              <w:right w:val="single" w:sz="4" w:space="0" w:color="auto"/>
            </w:tcBorders>
            <w:vAlign w:val="center"/>
          </w:tcPr>
          <w:p w:rsidR="006C46E1" w:rsidRDefault="006C46E1" w:rsidP="006C46E1">
            <w:pPr>
              <w:spacing w:line="288" w:lineRule="auto"/>
              <w:jc w:val="center"/>
              <w:rPr>
                <w:rFonts w:ascii="Times New Roman" w:hAnsi="Times New Roman" w:cs="Times New Roman"/>
                <w:b/>
                <w:sz w:val="24"/>
                <w:szCs w:val="24"/>
                <w:lang w:val="uz-Cyrl-UZ"/>
              </w:rPr>
            </w:pPr>
          </w:p>
        </w:tc>
        <w:tc>
          <w:tcPr>
            <w:tcW w:w="6062" w:type="dxa"/>
            <w:gridSpan w:val="6"/>
            <w:tcBorders>
              <w:top w:val="single" w:sz="4" w:space="0" w:color="auto"/>
              <w:left w:val="single" w:sz="4" w:space="0" w:color="auto"/>
              <w:bottom w:val="single" w:sz="4" w:space="0" w:color="auto"/>
              <w:right w:val="single" w:sz="4" w:space="0" w:color="auto"/>
            </w:tcBorders>
            <w:vAlign w:val="center"/>
          </w:tcPr>
          <w:p w:rsidR="006C46E1" w:rsidRPr="00891BB0" w:rsidRDefault="006C46E1" w:rsidP="006C46E1">
            <w:pPr>
              <w:rPr>
                <w:sz w:val="24"/>
                <w:szCs w:val="24"/>
                <w:lang w:val="uz-Cyrl-UZ"/>
              </w:rPr>
            </w:pPr>
            <w:r w:rsidRPr="00891BB0">
              <w:rPr>
                <w:rFonts w:ascii="Times New Roman" w:hAnsi="Times New Roman"/>
                <w:sz w:val="24"/>
                <w:szCs w:val="24"/>
                <w:lang w:val="uz-Cyrl-UZ"/>
              </w:rPr>
              <w:t>Юқори кучланиш юритги</w:t>
            </w:r>
            <w:r w:rsidR="00E96CB5">
              <w:rPr>
                <w:rFonts w:ascii="Times New Roman" w:hAnsi="Times New Roman"/>
                <w:sz w:val="24"/>
                <w:szCs w:val="24"/>
                <w:lang w:val="uz-Cyrl-UZ"/>
              </w:rPr>
              <w:t>чларини ишлатиш бўйича қўлланма</w:t>
            </w:r>
          </w:p>
        </w:tc>
      </w:tr>
      <w:tr w:rsidR="006C46E1" w:rsidRPr="005C6AF6" w:rsidTr="005C6AF6">
        <w:tc>
          <w:tcPr>
            <w:tcW w:w="2992" w:type="dxa"/>
            <w:gridSpan w:val="4"/>
            <w:vMerge/>
            <w:tcBorders>
              <w:top w:val="single" w:sz="4" w:space="0" w:color="auto"/>
              <w:left w:val="single" w:sz="4" w:space="0" w:color="auto"/>
              <w:right w:val="single" w:sz="4" w:space="0" w:color="auto"/>
            </w:tcBorders>
            <w:vAlign w:val="center"/>
          </w:tcPr>
          <w:p w:rsidR="006C46E1" w:rsidRDefault="006C46E1" w:rsidP="006C46E1">
            <w:pPr>
              <w:spacing w:line="288" w:lineRule="auto"/>
              <w:jc w:val="center"/>
              <w:rPr>
                <w:rFonts w:ascii="Times New Roman" w:hAnsi="Times New Roman" w:cs="Times New Roman"/>
                <w:b/>
                <w:sz w:val="24"/>
                <w:szCs w:val="24"/>
                <w:lang w:val="uz-Cyrl-UZ"/>
              </w:rPr>
            </w:pPr>
          </w:p>
        </w:tc>
        <w:tc>
          <w:tcPr>
            <w:tcW w:w="6062" w:type="dxa"/>
            <w:gridSpan w:val="6"/>
            <w:tcBorders>
              <w:top w:val="single" w:sz="4" w:space="0" w:color="auto"/>
              <w:left w:val="single" w:sz="4" w:space="0" w:color="auto"/>
              <w:bottom w:val="single" w:sz="4" w:space="0" w:color="auto"/>
              <w:right w:val="single" w:sz="4" w:space="0" w:color="auto"/>
            </w:tcBorders>
            <w:vAlign w:val="center"/>
          </w:tcPr>
          <w:p w:rsidR="006C46E1" w:rsidRPr="00891BB0" w:rsidRDefault="006C46E1" w:rsidP="006C46E1">
            <w:pPr>
              <w:rPr>
                <w:sz w:val="24"/>
                <w:szCs w:val="24"/>
                <w:lang w:val="uz-Cyrl-UZ"/>
              </w:rPr>
            </w:pPr>
            <w:r w:rsidRPr="00891BB0">
              <w:rPr>
                <w:rFonts w:ascii="Times New Roman" w:hAnsi="Times New Roman"/>
                <w:sz w:val="24"/>
                <w:szCs w:val="24"/>
                <w:lang w:val="uz-Cyrl-UZ"/>
              </w:rPr>
              <w:t>Мустаҳкамловчи қувурларни тушириш тизимин</w:t>
            </w:r>
            <w:r w:rsidR="00E96CB5">
              <w:rPr>
                <w:rFonts w:ascii="Times New Roman" w:hAnsi="Times New Roman"/>
                <w:sz w:val="24"/>
                <w:szCs w:val="24"/>
                <w:lang w:val="uz-Cyrl-UZ"/>
              </w:rPr>
              <w:t>инг тузилиши ва ишлатиш тартиби</w:t>
            </w:r>
          </w:p>
        </w:tc>
      </w:tr>
      <w:tr w:rsidR="006C46E1" w:rsidRPr="004D5C4A" w:rsidTr="005C6AF6">
        <w:tc>
          <w:tcPr>
            <w:tcW w:w="2992" w:type="dxa"/>
            <w:gridSpan w:val="4"/>
            <w:tcBorders>
              <w:top w:val="single" w:sz="4" w:space="0" w:color="auto"/>
              <w:left w:val="single" w:sz="4" w:space="0" w:color="auto"/>
              <w:bottom w:val="single" w:sz="4" w:space="0" w:color="auto"/>
              <w:right w:val="single" w:sz="4" w:space="0" w:color="auto"/>
            </w:tcBorders>
            <w:vAlign w:val="center"/>
          </w:tcPr>
          <w:p w:rsidR="006C46E1" w:rsidRPr="009D5C89" w:rsidRDefault="006C46E1" w:rsidP="006C46E1">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Бошқа тавсифлар</w:t>
            </w:r>
          </w:p>
        </w:tc>
        <w:tc>
          <w:tcPr>
            <w:tcW w:w="6062" w:type="dxa"/>
            <w:gridSpan w:val="6"/>
            <w:tcBorders>
              <w:top w:val="single" w:sz="4" w:space="0" w:color="auto"/>
              <w:left w:val="single" w:sz="4" w:space="0" w:color="auto"/>
              <w:bottom w:val="single" w:sz="4" w:space="0" w:color="auto"/>
              <w:right w:val="single" w:sz="4" w:space="0" w:color="auto"/>
            </w:tcBorders>
          </w:tcPr>
          <w:p w:rsidR="006C46E1" w:rsidRPr="00891BB0" w:rsidRDefault="006C46E1" w:rsidP="006C46E1">
            <w:pPr>
              <w:spacing w:line="288" w:lineRule="auto"/>
              <w:rPr>
                <w:rFonts w:ascii="Times New Roman" w:hAnsi="Times New Roman" w:cs="Times New Roman"/>
                <w:sz w:val="24"/>
                <w:szCs w:val="24"/>
                <w:lang w:val="uz-Cyrl-UZ"/>
              </w:rPr>
            </w:pPr>
            <w:r w:rsidRPr="00891BB0">
              <w:rPr>
                <w:rFonts w:ascii="Times New Roman" w:hAnsi="Times New Roman" w:cs="Times New Roman"/>
                <w:sz w:val="24"/>
                <w:szCs w:val="24"/>
                <w:lang w:val="uz-Cyrl-UZ"/>
              </w:rPr>
              <w:t>-</w:t>
            </w:r>
          </w:p>
        </w:tc>
      </w:tr>
    </w:tbl>
    <w:p w:rsidR="000E3E99" w:rsidRDefault="000E3E99" w:rsidP="00804EFC">
      <w:pPr>
        <w:spacing w:after="0" w:line="288" w:lineRule="auto"/>
        <w:rPr>
          <w:rFonts w:ascii="Times New Roman" w:hAnsi="Times New Roman" w:cs="Times New Roman"/>
          <w:sz w:val="24"/>
          <w:szCs w:val="24"/>
          <w:lang w:val="uz-Cyrl-UZ"/>
        </w:rPr>
      </w:pPr>
    </w:p>
    <w:tbl>
      <w:tblPr>
        <w:tblStyle w:val="a3"/>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288"/>
        <w:gridCol w:w="552"/>
        <w:gridCol w:w="619"/>
        <w:gridCol w:w="150"/>
        <w:gridCol w:w="315"/>
        <w:gridCol w:w="2365"/>
        <w:gridCol w:w="1619"/>
        <w:gridCol w:w="551"/>
        <w:gridCol w:w="1077"/>
      </w:tblGrid>
      <w:tr w:rsidR="00F16989" w:rsidRPr="004D5C4A" w:rsidTr="00F16989">
        <w:trPr>
          <w:trHeight w:val="570"/>
        </w:trPr>
        <w:tc>
          <w:tcPr>
            <w:tcW w:w="9079" w:type="dxa"/>
            <w:gridSpan w:val="10"/>
          </w:tcPr>
          <w:p w:rsidR="00F16989" w:rsidRPr="004D5C4A" w:rsidRDefault="00F16989" w:rsidP="009C6775">
            <w:pPr>
              <w:spacing w:line="288" w:lineRule="auto"/>
              <w:ind w:left="573"/>
              <w:rPr>
                <w:rFonts w:ascii="Times New Roman" w:hAnsi="Times New Roman" w:cs="Times New Roman"/>
                <w:b/>
                <w:sz w:val="24"/>
                <w:szCs w:val="24"/>
                <w:lang w:val="uz-Cyrl-UZ"/>
              </w:rPr>
            </w:pPr>
            <w:r>
              <w:rPr>
                <w:rFonts w:ascii="Times New Roman" w:hAnsi="Times New Roman" w:cs="Times New Roman"/>
                <w:b/>
                <w:sz w:val="24"/>
                <w:szCs w:val="24"/>
                <w:lang w:val="uz-Cyrl-UZ"/>
              </w:rPr>
              <w:t>3.4</w:t>
            </w:r>
            <w:r w:rsidRPr="004D5C4A">
              <w:rPr>
                <w:rFonts w:ascii="Times New Roman" w:hAnsi="Times New Roman" w:cs="Times New Roman"/>
                <w:b/>
                <w:sz w:val="24"/>
                <w:szCs w:val="24"/>
                <w:lang w:val="uz-Cyrl-UZ"/>
              </w:rPr>
              <w:t>.</w:t>
            </w:r>
            <w:r>
              <w:rPr>
                <w:rFonts w:ascii="Times New Roman" w:hAnsi="Times New Roman" w:cs="Times New Roman"/>
                <w:b/>
                <w:sz w:val="24"/>
                <w:szCs w:val="24"/>
                <w:lang w:val="en-US"/>
              </w:rPr>
              <w:t>3</w:t>
            </w:r>
            <w:r>
              <w:rPr>
                <w:rFonts w:ascii="Times New Roman" w:hAnsi="Times New Roman" w:cs="Times New Roman"/>
                <w:b/>
                <w:sz w:val="24"/>
                <w:szCs w:val="24"/>
                <w:lang w:val="uz-Cyrl-UZ"/>
              </w:rPr>
              <w:t>.</w:t>
            </w:r>
            <w:r w:rsidRPr="004D5C4A">
              <w:rPr>
                <w:rFonts w:ascii="Times New Roman" w:hAnsi="Times New Roman" w:cs="Times New Roman"/>
                <w:b/>
                <w:sz w:val="24"/>
                <w:szCs w:val="24"/>
                <w:lang w:val="uz-Cyrl-UZ"/>
              </w:rPr>
              <w:t xml:space="preserve"> МЕҲНАТ ВАЗИФА</w:t>
            </w:r>
            <w:r>
              <w:rPr>
                <w:rFonts w:ascii="Times New Roman" w:hAnsi="Times New Roman" w:cs="Times New Roman"/>
                <w:b/>
                <w:sz w:val="24"/>
                <w:szCs w:val="24"/>
                <w:lang w:val="uz-Cyrl-UZ"/>
              </w:rPr>
              <w:t>ЛАР</w:t>
            </w:r>
            <w:r w:rsidRPr="004D5C4A">
              <w:rPr>
                <w:rFonts w:ascii="Times New Roman" w:hAnsi="Times New Roman" w:cs="Times New Roman"/>
                <w:b/>
                <w:sz w:val="24"/>
                <w:szCs w:val="24"/>
                <w:lang w:val="uz-Cyrl-UZ"/>
              </w:rPr>
              <w:t>И</w:t>
            </w:r>
          </w:p>
        </w:tc>
      </w:tr>
      <w:tr w:rsidR="00F16989" w:rsidRPr="005C6AF6" w:rsidTr="00F16989">
        <w:tc>
          <w:tcPr>
            <w:tcW w:w="1826" w:type="dxa"/>
            <w:gridSpan w:val="2"/>
            <w:tcBorders>
              <w:right w:val="single" w:sz="4" w:space="0" w:color="auto"/>
            </w:tcBorders>
          </w:tcPr>
          <w:p w:rsidR="00F16989" w:rsidRPr="004D5C4A" w:rsidRDefault="00F16989" w:rsidP="00F16989">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Номланиши</w:t>
            </w:r>
          </w:p>
        </w:tc>
        <w:tc>
          <w:tcPr>
            <w:tcW w:w="7253" w:type="dxa"/>
            <w:gridSpan w:val="8"/>
            <w:tcBorders>
              <w:top w:val="single" w:sz="4" w:space="0" w:color="auto"/>
              <w:left w:val="single" w:sz="4" w:space="0" w:color="auto"/>
              <w:bottom w:val="single" w:sz="4" w:space="0" w:color="auto"/>
              <w:right w:val="single" w:sz="4" w:space="0" w:color="auto"/>
            </w:tcBorders>
            <w:vAlign w:val="center"/>
          </w:tcPr>
          <w:p w:rsidR="00F16989" w:rsidRPr="00603C3D" w:rsidRDefault="00F16989" w:rsidP="00F16989">
            <w:pPr>
              <w:jc w:val="both"/>
              <w:rPr>
                <w:rFonts w:ascii="Times New Roman" w:eastAsia="Calibri" w:hAnsi="Times New Roman"/>
                <w:sz w:val="24"/>
                <w:szCs w:val="20"/>
                <w:lang w:val="uz-Cyrl-UZ"/>
              </w:rPr>
            </w:pPr>
            <w:r w:rsidRPr="00603C3D">
              <w:rPr>
                <w:rFonts w:ascii="Times New Roman" w:hAnsi="Times New Roman"/>
                <w:sz w:val="24"/>
                <w:szCs w:val="20"/>
                <w:lang w:val="uz-Cyrl-UZ"/>
              </w:rPr>
              <w:t>Нефть ва газ қидируви ва ишлатиш қудуқлари бурғуловчисининг раҳбарлиги остида чуқурлиги 4000 метрдан юқори бўлган нефть ва газ қудуқларини мустаҳкамлаш бўйича комплекс ишларни бажариш</w:t>
            </w:r>
          </w:p>
        </w:tc>
      </w:tr>
      <w:tr w:rsidR="00F16989" w:rsidRPr="005C6AF6" w:rsidTr="00F16989">
        <w:tc>
          <w:tcPr>
            <w:tcW w:w="9079" w:type="dxa"/>
            <w:gridSpan w:val="10"/>
          </w:tcPr>
          <w:p w:rsidR="00F16989" w:rsidRPr="003D5ED5" w:rsidRDefault="00F16989" w:rsidP="00F16989">
            <w:pPr>
              <w:spacing w:line="288" w:lineRule="auto"/>
              <w:rPr>
                <w:rFonts w:ascii="Times New Roman" w:hAnsi="Times New Roman" w:cs="Times New Roman"/>
                <w:sz w:val="24"/>
                <w:szCs w:val="24"/>
                <w:lang w:val="uz-Cyrl-UZ"/>
              </w:rPr>
            </w:pPr>
          </w:p>
        </w:tc>
      </w:tr>
      <w:tr w:rsidR="00F16989" w:rsidRPr="004D5C4A" w:rsidTr="00F16989">
        <w:tc>
          <w:tcPr>
            <w:tcW w:w="1538" w:type="dxa"/>
          </w:tcPr>
          <w:p w:rsidR="00F16989" w:rsidRPr="003D5ED5" w:rsidRDefault="00F16989" w:rsidP="00F16989">
            <w:pPr>
              <w:spacing w:line="288" w:lineRule="auto"/>
              <w:rPr>
                <w:rFonts w:ascii="Times New Roman" w:hAnsi="Times New Roman" w:cs="Times New Roman"/>
                <w:sz w:val="24"/>
                <w:szCs w:val="24"/>
                <w:lang w:val="uz-Cyrl-UZ"/>
              </w:rPr>
            </w:pPr>
          </w:p>
        </w:tc>
        <w:tc>
          <w:tcPr>
            <w:tcW w:w="841" w:type="dxa"/>
            <w:gridSpan w:val="2"/>
            <w:tcBorders>
              <w:right w:val="single" w:sz="4" w:space="0" w:color="auto"/>
            </w:tcBorders>
          </w:tcPr>
          <w:p w:rsidR="00F16989" w:rsidRPr="004D5C4A" w:rsidRDefault="00F16989" w:rsidP="00F16989">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Коди</w:t>
            </w:r>
          </w:p>
        </w:tc>
        <w:tc>
          <w:tcPr>
            <w:tcW w:w="1084" w:type="dxa"/>
            <w:gridSpan w:val="3"/>
            <w:tcBorders>
              <w:top w:val="single" w:sz="4" w:space="0" w:color="auto"/>
              <w:left w:val="single" w:sz="4" w:space="0" w:color="auto"/>
              <w:bottom w:val="single" w:sz="4" w:space="0" w:color="auto"/>
              <w:right w:val="single" w:sz="4" w:space="0" w:color="auto"/>
            </w:tcBorders>
            <w:vAlign w:val="center"/>
          </w:tcPr>
          <w:p w:rsidR="00F16989" w:rsidRPr="000D68C5" w:rsidRDefault="00F16989" w:rsidP="00F16989">
            <w:pPr>
              <w:jc w:val="center"/>
              <w:rPr>
                <w:rFonts w:ascii="Times New Roman" w:hAnsi="Times New Roman"/>
                <w:sz w:val="24"/>
                <w:szCs w:val="24"/>
                <w:lang w:val="uz-Cyrl-UZ"/>
              </w:rPr>
            </w:pPr>
            <w:r>
              <w:rPr>
                <w:rFonts w:ascii="Times New Roman" w:hAnsi="Times New Roman"/>
                <w:sz w:val="24"/>
                <w:szCs w:val="24"/>
                <w:lang w:val="uz-Cyrl-UZ"/>
              </w:rPr>
              <w:t>D/0</w:t>
            </w:r>
            <w:r>
              <w:rPr>
                <w:rFonts w:ascii="Times New Roman" w:hAnsi="Times New Roman"/>
                <w:sz w:val="24"/>
                <w:szCs w:val="24"/>
                <w:lang w:val="en-US"/>
              </w:rPr>
              <w:t>3</w:t>
            </w:r>
            <w:r w:rsidRPr="000D68C5">
              <w:rPr>
                <w:rFonts w:ascii="Times New Roman" w:hAnsi="Times New Roman"/>
                <w:sz w:val="24"/>
                <w:szCs w:val="24"/>
                <w:lang w:val="uz-Cyrl-UZ"/>
              </w:rPr>
              <w:t>.5</w:t>
            </w:r>
          </w:p>
        </w:tc>
        <w:tc>
          <w:tcPr>
            <w:tcW w:w="2367" w:type="dxa"/>
            <w:tcBorders>
              <w:left w:val="single" w:sz="4" w:space="0" w:color="auto"/>
            </w:tcBorders>
          </w:tcPr>
          <w:p w:rsidR="00F16989" w:rsidRPr="004D5C4A" w:rsidRDefault="00F16989" w:rsidP="00F16989">
            <w:pPr>
              <w:spacing w:line="288" w:lineRule="auto"/>
              <w:rPr>
                <w:rFonts w:ascii="Times New Roman" w:hAnsi="Times New Roman" w:cs="Times New Roman"/>
                <w:sz w:val="24"/>
                <w:szCs w:val="24"/>
              </w:rPr>
            </w:pPr>
          </w:p>
        </w:tc>
        <w:tc>
          <w:tcPr>
            <w:tcW w:w="2171" w:type="dxa"/>
            <w:gridSpan w:val="2"/>
            <w:tcBorders>
              <w:right w:val="single" w:sz="4" w:space="0" w:color="auto"/>
            </w:tcBorders>
          </w:tcPr>
          <w:p w:rsidR="00F16989" w:rsidRPr="004D5C4A" w:rsidRDefault="00F16989" w:rsidP="00F16989">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Малака даражаси</w:t>
            </w:r>
          </w:p>
        </w:tc>
        <w:tc>
          <w:tcPr>
            <w:tcW w:w="1078" w:type="dxa"/>
            <w:tcBorders>
              <w:top w:val="single" w:sz="4" w:space="0" w:color="auto"/>
              <w:left w:val="single" w:sz="4" w:space="0" w:color="auto"/>
              <w:bottom w:val="single" w:sz="4" w:space="0" w:color="auto"/>
              <w:right w:val="single" w:sz="4" w:space="0" w:color="auto"/>
            </w:tcBorders>
          </w:tcPr>
          <w:p w:rsidR="00F16989" w:rsidRPr="0071629B" w:rsidRDefault="00F16989" w:rsidP="00F16989">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5</w:t>
            </w:r>
          </w:p>
        </w:tc>
      </w:tr>
      <w:tr w:rsidR="00F16989" w:rsidRPr="004D5C4A" w:rsidTr="00F16989">
        <w:tc>
          <w:tcPr>
            <w:tcW w:w="9079" w:type="dxa"/>
            <w:gridSpan w:val="10"/>
          </w:tcPr>
          <w:p w:rsidR="00F16989" w:rsidRPr="004D5C4A" w:rsidRDefault="00F16989" w:rsidP="00F16989">
            <w:pPr>
              <w:spacing w:line="288" w:lineRule="auto"/>
              <w:rPr>
                <w:rFonts w:ascii="Times New Roman" w:hAnsi="Times New Roman" w:cs="Times New Roman"/>
                <w:sz w:val="24"/>
                <w:szCs w:val="24"/>
              </w:rPr>
            </w:pPr>
          </w:p>
        </w:tc>
      </w:tr>
      <w:tr w:rsidR="00F16989" w:rsidRPr="000E4878" w:rsidTr="00F16989">
        <w:tc>
          <w:tcPr>
            <w:tcW w:w="1538" w:type="dxa"/>
            <w:vMerge w:val="restart"/>
            <w:tcBorders>
              <w:right w:val="single" w:sz="4" w:space="0" w:color="auto"/>
            </w:tcBorders>
          </w:tcPr>
          <w:p w:rsidR="00F16989" w:rsidRPr="000E4878" w:rsidRDefault="00F16989" w:rsidP="00F16989">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Меҳнат вазифаси</w:t>
            </w:r>
          </w:p>
        </w:tc>
        <w:tc>
          <w:tcPr>
            <w:tcW w:w="1610" w:type="dxa"/>
            <w:gridSpan w:val="4"/>
            <w:vMerge w:val="restart"/>
            <w:tcBorders>
              <w:top w:val="single" w:sz="4" w:space="0" w:color="auto"/>
              <w:left w:val="single" w:sz="4" w:space="0" w:color="auto"/>
              <w:bottom w:val="single" w:sz="4" w:space="0" w:color="auto"/>
              <w:right w:val="single" w:sz="4" w:space="0" w:color="auto"/>
            </w:tcBorders>
          </w:tcPr>
          <w:p w:rsidR="00F16989" w:rsidRPr="000E4878" w:rsidRDefault="00F16989" w:rsidP="00F16989">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 xml:space="preserve">Асли </w:t>
            </w:r>
            <w:r>
              <w:rPr>
                <w:rFonts w:ascii="Times New Roman" w:hAnsi="Times New Roman" w:cs="Times New Roman"/>
                <w:sz w:val="24"/>
                <w:szCs w:val="24"/>
                <w:lang w:val="uz-Cyrl-UZ"/>
              </w:rPr>
              <w:br/>
              <w:t>(“+” белгиси қўйилади)</w:t>
            </w:r>
          </w:p>
        </w:tc>
        <w:tc>
          <w:tcPr>
            <w:tcW w:w="2682" w:type="dxa"/>
            <w:gridSpan w:val="2"/>
            <w:vMerge w:val="restart"/>
            <w:tcBorders>
              <w:top w:val="single" w:sz="4" w:space="0" w:color="auto"/>
              <w:left w:val="single" w:sz="4" w:space="0" w:color="auto"/>
              <w:bottom w:val="single" w:sz="4" w:space="0" w:color="auto"/>
              <w:right w:val="single" w:sz="4" w:space="0" w:color="auto"/>
            </w:tcBorders>
            <w:vAlign w:val="center"/>
          </w:tcPr>
          <w:p w:rsidR="00F16989" w:rsidRPr="000E4878" w:rsidRDefault="00F16989" w:rsidP="00F16989">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Аслидан фойдаланилган</w:t>
            </w:r>
            <w:r>
              <w:rPr>
                <w:rFonts w:ascii="Times New Roman" w:hAnsi="Times New Roman" w:cs="Times New Roman"/>
                <w:sz w:val="24"/>
                <w:szCs w:val="24"/>
                <w:lang w:val="uz-Cyrl-UZ"/>
              </w:rPr>
              <w:t xml:space="preserve"> </w:t>
            </w:r>
            <w:r>
              <w:rPr>
                <w:rFonts w:ascii="Times New Roman" w:hAnsi="Times New Roman" w:cs="Times New Roman"/>
                <w:sz w:val="24"/>
                <w:szCs w:val="24"/>
                <w:lang w:val="uz-Cyrl-UZ"/>
              </w:rPr>
              <w:br/>
              <w:t>(“+” белгиси қўйилади)</w:t>
            </w:r>
          </w:p>
        </w:tc>
        <w:tc>
          <w:tcPr>
            <w:tcW w:w="3249" w:type="dxa"/>
            <w:gridSpan w:val="3"/>
            <w:tcBorders>
              <w:top w:val="single" w:sz="4" w:space="0" w:color="auto"/>
              <w:left w:val="single" w:sz="4" w:space="0" w:color="auto"/>
              <w:bottom w:val="single" w:sz="4" w:space="0" w:color="auto"/>
              <w:right w:val="single" w:sz="4" w:space="0" w:color="auto"/>
            </w:tcBorders>
            <w:vAlign w:val="center"/>
          </w:tcPr>
          <w:p w:rsidR="00F16989" w:rsidRPr="000E4878" w:rsidRDefault="00F16989" w:rsidP="00F16989">
            <w:pPr>
              <w:spacing w:line="288" w:lineRule="auto"/>
              <w:jc w:val="center"/>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Аслининг</w:t>
            </w:r>
          </w:p>
        </w:tc>
      </w:tr>
      <w:tr w:rsidR="00F16989" w:rsidRPr="000E4878" w:rsidTr="00F16989">
        <w:tc>
          <w:tcPr>
            <w:tcW w:w="1538" w:type="dxa"/>
            <w:vMerge/>
            <w:tcBorders>
              <w:right w:val="single" w:sz="4" w:space="0" w:color="auto"/>
            </w:tcBorders>
          </w:tcPr>
          <w:p w:rsidR="00F16989" w:rsidRPr="000E4878" w:rsidRDefault="00F16989" w:rsidP="00F16989">
            <w:pPr>
              <w:spacing w:line="288" w:lineRule="auto"/>
              <w:rPr>
                <w:rFonts w:ascii="Times New Roman" w:hAnsi="Times New Roman" w:cs="Times New Roman"/>
                <w:b/>
                <w:sz w:val="24"/>
                <w:szCs w:val="24"/>
                <w:lang w:val="uz-Cyrl-UZ"/>
              </w:rPr>
            </w:pPr>
          </w:p>
        </w:tc>
        <w:tc>
          <w:tcPr>
            <w:tcW w:w="1610" w:type="dxa"/>
            <w:gridSpan w:val="4"/>
            <w:vMerge/>
            <w:tcBorders>
              <w:top w:val="single" w:sz="4" w:space="0" w:color="auto"/>
              <w:left w:val="single" w:sz="4" w:space="0" w:color="auto"/>
              <w:bottom w:val="single" w:sz="4" w:space="0" w:color="auto"/>
              <w:right w:val="single" w:sz="4" w:space="0" w:color="auto"/>
            </w:tcBorders>
            <w:vAlign w:val="center"/>
          </w:tcPr>
          <w:p w:rsidR="00F16989" w:rsidRDefault="00F16989" w:rsidP="00F16989">
            <w:pPr>
              <w:spacing w:line="288" w:lineRule="auto"/>
              <w:jc w:val="center"/>
              <w:rPr>
                <w:rFonts w:ascii="Times New Roman" w:hAnsi="Times New Roman" w:cs="Times New Roman"/>
                <w:sz w:val="24"/>
                <w:szCs w:val="24"/>
                <w:lang w:val="uz-Cyrl-UZ"/>
              </w:rPr>
            </w:pPr>
          </w:p>
        </w:tc>
        <w:tc>
          <w:tcPr>
            <w:tcW w:w="2682" w:type="dxa"/>
            <w:gridSpan w:val="2"/>
            <w:vMerge/>
            <w:tcBorders>
              <w:top w:val="single" w:sz="4" w:space="0" w:color="auto"/>
              <w:left w:val="single" w:sz="4" w:space="0" w:color="auto"/>
              <w:bottom w:val="single" w:sz="4" w:space="0" w:color="auto"/>
              <w:right w:val="single" w:sz="4" w:space="0" w:color="auto"/>
            </w:tcBorders>
            <w:vAlign w:val="center"/>
          </w:tcPr>
          <w:p w:rsidR="00F16989" w:rsidRDefault="00F16989" w:rsidP="00F16989">
            <w:pPr>
              <w:spacing w:line="288" w:lineRule="auto"/>
              <w:jc w:val="center"/>
              <w:rPr>
                <w:rFonts w:ascii="Times New Roman" w:hAnsi="Times New Roman" w:cs="Times New Roman"/>
                <w:sz w:val="24"/>
                <w:szCs w:val="24"/>
                <w:lang w:val="uz-Cyrl-UZ"/>
              </w:rPr>
            </w:pPr>
          </w:p>
        </w:tc>
        <w:tc>
          <w:tcPr>
            <w:tcW w:w="1620" w:type="dxa"/>
            <w:tcBorders>
              <w:top w:val="single" w:sz="4" w:space="0" w:color="auto"/>
              <w:left w:val="single" w:sz="4" w:space="0" w:color="auto"/>
              <w:bottom w:val="single" w:sz="4" w:space="0" w:color="auto"/>
              <w:right w:val="single" w:sz="4" w:space="0" w:color="auto"/>
            </w:tcBorders>
            <w:vAlign w:val="center"/>
          </w:tcPr>
          <w:p w:rsidR="00F16989" w:rsidRPr="000E4878" w:rsidRDefault="00F16989" w:rsidP="00F16989">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коди</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F16989" w:rsidRPr="000E4878" w:rsidRDefault="00F16989" w:rsidP="00F16989">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Рўйхатдан ўтказилган рақами</w:t>
            </w:r>
          </w:p>
        </w:tc>
      </w:tr>
      <w:tr w:rsidR="00F16989" w:rsidRPr="004D5C4A" w:rsidTr="00F16989">
        <w:tc>
          <w:tcPr>
            <w:tcW w:w="1538" w:type="dxa"/>
            <w:vMerge/>
            <w:tcBorders>
              <w:right w:val="single" w:sz="4" w:space="0" w:color="auto"/>
            </w:tcBorders>
          </w:tcPr>
          <w:p w:rsidR="00F16989" w:rsidRPr="000E4878" w:rsidRDefault="00F16989" w:rsidP="00F16989">
            <w:pPr>
              <w:spacing w:line="288" w:lineRule="auto"/>
              <w:rPr>
                <w:rFonts w:ascii="Times New Roman" w:hAnsi="Times New Roman" w:cs="Times New Roman"/>
                <w:b/>
                <w:sz w:val="24"/>
                <w:szCs w:val="24"/>
                <w:lang w:val="uz-Cyrl-UZ"/>
              </w:rPr>
            </w:pPr>
          </w:p>
        </w:tc>
        <w:tc>
          <w:tcPr>
            <w:tcW w:w="1610" w:type="dxa"/>
            <w:gridSpan w:val="4"/>
            <w:tcBorders>
              <w:top w:val="single" w:sz="4" w:space="0" w:color="auto"/>
              <w:left w:val="single" w:sz="4" w:space="0" w:color="auto"/>
              <w:bottom w:val="single" w:sz="4" w:space="0" w:color="auto"/>
              <w:right w:val="single" w:sz="4" w:space="0" w:color="auto"/>
            </w:tcBorders>
          </w:tcPr>
          <w:p w:rsidR="00F16989" w:rsidRPr="0071629B" w:rsidRDefault="00F16989" w:rsidP="00F16989">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2682" w:type="dxa"/>
            <w:gridSpan w:val="2"/>
            <w:tcBorders>
              <w:top w:val="single" w:sz="4" w:space="0" w:color="auto"/>
              <w:left w:val="single" w:sz="4" w:space="0" w:color="auto"/>
              <w:bottom w:val="single" w:sz="4" w:space="0" w:color="auto"/>
              <w:right w:val="single" w:sz="4" w:space="0" w:color="auto"/>
            </w:tcBorders>
          </w:tcPr>
          <w:p w:rsidR="00F16989" w:rsidRPr="00160110" w:rsidRDefault="00160110" w:rsidP="00160110">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20" w:type="dxa"/>
            <w:tcBorders>
              <w:top w:val="single" w:sz="4" w:space="0" w:color="auto"/>
              <w:left w:val="single" w:sz="4" w:space="0" w:color="auto"/>
              <w:bottom w:val="single" w:sz="4" w:space="0" w:color="auto"/>
              <w:right w:val="single" w:sz="4" w:space="0" w:color="auto"/>
            </w:tcBorders>
          </w:tcPr>
          <w:p w:rsidR="00F16989" w:rsidRPr="004D5C4A" w:rsidRDefault="00F16989" w:rsidP="00F16989">
            <w:pPr>
              <w:spacing w:line="288" w:lineRule="auto"/>
              <w:rPr>
                <w:rFonts w:ascii="Times New Roman" w:hAnsi="Times New Roman" w:cs="Times New Roman"/>
                <w:sz w:val="24"/>
                <w:szCs w:val="24"/>
              </w:rPr>
            </w:pPr>
          </w:p>
        </w:tc>
        <w:tc>
          <w:tcPr>
            <w:tcW w:w="1629" w:type="dxa"/>
            <w:gridSpan w:val="2"/>
            <w:tcBorders>
              <w:top w:val="single" w:sz="4" w:space="0" w:color="auto"/>
              <w:left w:val="single" w:sz="4" w:space="0" w:color="auto"/>
              <w:bottom w:val="single" w:sz="4" w:space="0" w:color="auto"/>
              <w:right w:val="single" w:sz="4" w:space="0" w:color="auto"/>
            </w:tcBorders>
          </w:tcPr>
          <w:p w:rsidR="00F16989" w:rsidRPr="004D5C4A" w:rsidRDefault="00F16989" w:rsidP="00F16989">
            <w:pPr>
              <w:spacing w:line="288" w:lineRule="auto"/>
              <w:rPr>
                <w:rFonts w:ascii="Times New Roman" w:hAnsi="Times New Roman" w:cs="Times New Roman"/>
                <w:sz w:val="24"/>
                <w:szCs w:val="24"/>
              </w:rPr>
            </w:pPr>
          </w:p>
        </w:tc>
      </w:tr>
      <w:tr w:rsidR="00F16989" w:rsidRPr="004D5C4A" w:rsidTr="00F16989">
        <w:tc>
          <w:tcPr>
            <w:tcW w:w="9079" w:type="dxa"/>
            <w:gridSpan w:val="10"/>
            <w:tcBorders>
              <w:bottom w:val="single" w:sz="4" w:space="0" w:color="auto"/>
            </w:tcBorders>
          </w:tcPr>
          <w:p w:rsidR="00F16989" w:rsidRPr="004D5C4A" w:rsidRDefault="00F16989" w:rsidP="00F16989">
            <w:pPr>
              <w:spacing w:line="288" w:lineRule="auto"/>
              <w:rPr>
                <w:rFonts w:ascii="Times New Roman" w:hAnsi="Times New Roman" w:cs="Times New Roman"/>
                <w:sz w:val="24"/>
                <w:szCs w:val="24"/>
              </w:rPr>
            </w:pPr>
          </w:p>
        </w:tc>
      </w:tr>
      <w:tr w:rsidR="00F16989" w:rsidRPr="005C6AF6" w:rsidTr="00F16989">
        <w:trPr>
          <w:trHeight w:val="85"/>
        </w:trPr>
        <w:tc>
          <w:tcPr>
            <w:tcW w:w="2998" w:type="dxa"/>
            <w:gridSpan w:val="4"/>
            <w:vMerge w:val="restart"/>
            <w:tcBorders>
              <w:top w:val="single" w:sz="4" w:space="0" w:color="auto"/>
              <w:left w:val="single" w:sz="4" w:space="0" w:color="auto"/>
              <w:right w:val="single" w:sz="4" w:space="0" w:color="auto"/>
            </w:tcBorders>
            <w:vAlign w:val="center"/>
          </w:tcPr>
          <w:p w:rsidR="00F16989" w:rsidRPr="009D5C89" w:rsidRDefault="00F16989" w:rsidP="00F16989">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Меҳнат ҳаракатлари</w:t>
            </w:r>
          </w:p>
        </w:tc>
        <w:tc>
          <w:tcPr>
            <w:tcW w:w="6081" w:type="dxa"/>
            <w:gridSpan w:val="6"/>
            <w:tcBorders>
              <w:top w:val="single" w:sz="4" w:space="0" w:color="auto"/>
              <w:left w:val="single" w:sz="4" w:space="0" w:color="auto"/>
              <w:bottom w:val="single" w:sz="4" w:space="0" w:color="auto"/>
              <w:right w:val="single" w:sz="4" w:space="0" w:color="auto"/>
            </w:tcBorders>
            <w:vAlign w:val="center"/>
          </w:tcPr>
          <w:p w:rsidR="00F16989" w:rsidRPr="00891BB0" w:rsidRDefault="00F16989" w:rsidP="00F16989">
            <w:pPr>
              <w:rPr>
                <w:sz w:val="24"/>
                <w:szCs w:val="24"/>
                <w:lang w:val="uz-Cyrl-UZ"/>
              </w:rPr>
            </w:pPr>
            <w:r w:rsidRPr="00891BB0">
              <w:rPr>
                <w:rFonts w:ascii="Times New Roman" w:hAnsi="Times New Roman"/>
                <w:bCs/>
                <w:sz w:val="24"/>
                <w:szCs w:val="24"/>
                <w:lang w:val="uz-Cyrl-UZ"/>
              </w:rPr>
              <w:t>Қудуқларга мустаҳкамловчи қувурларни тушириш пайтида якуний тайёргарлик ишлари</w:t>
            </w:r>
          </w:p>
        </w:tc>
      </w:tr>
      <w:tr w:rsidR="00F16989" w:rsidRPr="005C6AF6" w:rsidTr="00F16989">
        <w:trPr>
          <w:trHeight w:val="85"/>
        </w:trPr>
        <w:tc>
          <w:tcPr>
            <w:tcW w:w="2998" w:type="dxa"/>
            <w:gridSpan w:val="4"/>
            <w:vMerge/>
            <w:tcBorders>
              <w:top w:val="single" w:sz="4" w:space="0" w:color="auto"/>
              <w:left w:val="single" w:sz="4" w:space="0" w:color="auto"/>
              <w:right w:val="single" w:sz="4" w:space="0" w:color="auto"/>
            </w:tcBorders>
            <w:vAlign w:val="center"/>
          </w:tcPr>
          <w:p w:rsidR="00F16989" w:rsidRDefault="00F16989" w:rsidP="00F16989">
            <w:pPr>
              <w:spacing w:line="288" w:lineRule="auto"/>
              <w:jc w:val="center"/>
              <w:rPr>
                <w:rFonts w:ascii="Times New Roman" w:hAnsi="Times New Roman" w:cs="Times New Roman"/>
                <w:b/>
                <w:sz w:val="24"/>
                <w:szCs w:val="24"/>
                <w:lang w:val="uz-Cyrl-UZ"/>
              </w:rPr>
            </w:pPr>
          </w:p>
        </w:tc>
        <w:tc>
          <w:tcPr>
            <w:tcW w:w="6081" w:type="dxa"/>
            <w:gridSpan w:val="6"/>
            <w:tcBorders>
              <w:top w:val="single" w:sz="4" w:space="0" w:color="auto"/>
              <w:left w:val="single" w:sz="4" w:space="0" w:color="auto"/>
              <w:bottom w:val="single" w:sz="4" w:space="0" w:color="auto"/>
              <w:right w:val="single" w:sz="4" w:space="0" w:color="auto"/>
            </w:tcBorders>
            <w:vAlign w:val="center"/>
          </w:tcPr>
          <w:p w:rsidR="00F16989" w:rsidRPr="00891BB0" w:rsidRDefault="00F16989" w:rsidP="00F16989">
            <w:pPr>
              <w:rPr>
                <w:sz w:val="24"/>
                <w:szCs w:val="24"/>
                <w:lang w:val="uz-Cyrl-UZ"/>
              </w:rPr>
            </w:pPr>
            <w:r w:rsidRPr="00891BB0">
              <w:rPr>
                <w:rFonts w:ascii="Times New Roman" w:hAnsi="Times New Roman"/>
                <w:sz w:val="24"/>
                <w:szCs w:val="24"/>
                <w:lang w:val="uz-Cyrl-UZ"/>
              </w:rPr>
              <w:t>Ёрдамчи чиғир билан мустаҳкамловчи қувурни бурғулаш майдончасига тортиб олиш</w:t>
            </w:r>
          </w:p>
        </w:tc>
      </w:tr>
      <w:tr w:rsidR="00F16989" w:rsidRPr="005C6AF6" w:rsidTr="00F16989">
        <w:trPr>
          <w:trHeight w:val="85"/>
        </w:trPr>
        <w:tc>
          <w:tcPr>
            <w:tcW w:w="2998" w:type="dxa"/>
            <w:gridSpan w:val="4"/>
            <w:vMerge/>
            <w:tcBorders>
              <w:top w:val="single" w:sz="4" w:space="0" w:color="auto"/>
              <w:left w:val="single" w:sz="4" w:space="0" w:color="auto"/>
              <w:right w:val="single" w:sz="4" w:space="0" w:color="auto"/>
            </w:tcBorders>
            <w:vAlign w:val="center"/>
          </w:tcPr>
          <w:p w:rsidR="00F16989" w:rsidRDefault="00F16989" w:rsidP="00F16989">
            <w:pPr>
              <w:spacing w:line="288" w:lineRule="auto"/>
              <w:jc w:val="center"/>
              <w:rPr>
                <w:rFonts w:ascii="Times New Roman" w:hAnsi="Times New Roman" w:cs="Times New Roman"/>
                <w:b/>
                <w:sz w:val="24"/>
                <w:szCs w:val="24"/>
                <w:lang w:val="uz-Cyrl-UZ"/>
              </w:rPr>
            </w:pPr>
          </w:p>
        </w:tc>
        <w:tc>
          <w:tcPr>
            <w:tcW w:w="6081" w:type="dxa"/>
            <w:gridSpan w:val="6"/>
            <w:tcBorders>
              <w:top w:val="single" w:sz="4" w:space="0" w:color="auto"/>
              <w:left w:val="single" w:sz="4" w:space="0" w:color="auto"/>
              <w:bottom w:val="single" w:sz="4" w:space="0" w:color="auto"/>
              <w:right w:val="single" w:sz="4" w:space="0" w:color="auto"/>
            </w:tcBorders>
            <w:vAlign w:val="center"/>
          </w:tcPr>
          <w:p w:rsidR="00F16989" w:rsidRPr="00891BB0" w:rsidRDefault="00F16989" w:rsidP="00F16989">
            <w:pPr>
              <w:shd w:val="clear" w:color="auto" w:fill="FFFFFF"/>
              <w:rPr>
                <w:sz w:val="24"/>
                <w:szCs w:val="24"/>
                <w:lang w:val="uz-Cyrl-UZ"/>
              </w:rPr>
            </w:pPr>
            <w:r w:rsidRPr="00891BB0">
              <w:rPr>
                <w:rFonts w:ascii="Times New Roman" w:hAnsi="Times New Roman"/>
                <w:sz w:val="24"/>
                <w:szCs w:val="24"/>
                <w:lang w:val="uz-Cyrl-UZ"/>
              </w:rPr>
              <w:t>Мустаҳкамловчи қувурларни қувур бирикмаларга улаш, бирикмалардан ажратиш</w:t>
            </w:r>
          </w:p>
        </w:tc>
      </w:tr>
      <w:tr w:rsidR="00F16989" w:rsidRPr="003D5ED5" w:rsidTr="00F16989">
        <w:trPr>
          <w:trHeight w:val="85"/>
        </w:trPr>
        <w:tc>
          <w:tcPr>
            <w:tcW w:w="2998" w:type="dxa"/>
            <w:gridSpan w:val="4"/>
            <w:vMerge/>
            <w:tcBorders>
              <w:top w:val="single" w:sz="4" w:space="0" w:color="auto"/>
              <w:left w:val="single" w:sz="4" w:space="0" w:color="auto"/>
              <w:right w:val="single" w:sz="4" w:space="0" w:color="auto"/>
            </w:tcBorders>
            <w:vAlign w:val="center"/>
          </w:tcPr>
          <w:p w:rsidR="00F16989" w:rsidRDefault="00F16989" w:rsidP="00F16989">
            <w:pPr>
              <w:spacing w:line="288" w:lineRule="auto"/>
              <w:jc w:val="center"/>
              <w:rPr>
                <w:rFonts w:ascii="Times New Roman" w:hAnsi="Times New Roman" w:cs="Times New Roman"/>
                <w:b/>
                <w:sz w:val="24"/>
                <w:szCs w:val="24"/>
                <w:lang w:val="uz-Cyrl-UZ"/>
              </w:rPr>
            </w:pPr>
          </w:p>
        </w:tc>
        <w:tc>
          <w:tcPr>
            <w:tcW w:w="6081" w:type="dxa"/>
            <w:gridSpan w:val="6"/>
            <w:tcBorders>
              <w:top w:val="single" w:sz="4" w:space="0" w:color="auto"/>
              <w:left w:val="single" w:sz="4" w:space="0" w:color="auto"/>
              <w:bottom w:val="single" w:sz="4" w:space="0" w:color="auto"/>
              <w:right w:val="single" w:sz="4" w:space="0" w:color="auto"/>
            </w:tcBorders>
            <w:vAlign w:val="center"/>
          </w:tcPr>
          <w:p w:rsidR="00F16989" w:rsidRPr="00891BB0" w:rsidRDefault="00F16989" w:rsidP="00F16989">
            <w:pPr>
              <w:shd w:val="clear" w:color="auto" w:fill="FFFFFF"/>
              <w:rPr>
                <w:sz w:val="24"/>
                <w:szCs w:val="24"/>
                <w:lang w:val="uz-Cyrl-UZ"/>
              </w:rPr>
            </w:pPr>
            <w:r w:rsidRPr="00891BB0">
              <w:rPr>
                <w:rFonts w:ascii="Times New Roman" w:hAnsi="Times New Roman"/>
                <w:sz w:val="24"/>
                <w:szCs w:val="24"/>
                <w:lang w:val="uz-Cyrl-UZ"/>
              </w:rPr>
              <w:t>Элеваторлар билан юк тортиш ишларини бажариш</w:t>
            </w:r>
            <w:r w:rsidRPr="00891BB0">
              <w:rPr>
                <w:rFonts w:ascii="Times New Roman" w:hAnsi="Times New Roman"/>
                <w:sz w:val="24"/>
                <w:szCs w:val="24"/>
              </w:rPr>
              <w:t xml:space="preserve"> </w:t>
            </w:r>
          </w:p>
        </w:tc>
      </w:tr>
      <w:tr w:rsidR="00F16989" w:rsidRPr="003D5ED5" w:rsidTr="00F16989">
        <w:trPr>
          <w:trHeight w:val="85"/>
        </w:trPr>
        <w:tc>
          <w:tcPr>
            <w:tcW w:w="2998" w:type="dxa"/>
            <w:gridSpan w:val="4"/>
            <w:vMerge/>
            <w:tcBorders>
              <w:top w:val="single" w:sz="4" w:space="0" w:color="auto"/>
              <w:left w:val="single" w:sz="4" w:space="0" w:color="auto"/>
              <w:right w:val="single" w:sz="4" w:space="0" w:color="auto"/>
            </w:tcBorders>
            <w:vAlign w:val="center"/>
          </w:tcPr>
          <w:p w:rsidR="00F16989" w:rsidRDefault="00F16989" w:rsidP="00F16989">
            <w:pPr>
              <w:spacing w:line="288" w:lineRule="auto"/>
              <w:jc w:val="center"/>
              <w:rPr>
                <w:rFonts w:ascii="Times New Roman" w:hAnsi="Times New Roman" w:cs="Times New Roman"/>
                <w:b/>
                <w:sz w:val="24"/>
                <w:szCs w:val="24"/>
                <w:lang w:val="uz-Cyrl-UZ"/>
              </w:rPr>
            </w:pPr>
          </w:p>
        </w:tc>
        <w:tc>
          <w:tcPr>
            <w:tcW w:w="6081" w:type="dxa"/>
            <w:gridSpan w:val="6"/>
            <w:tcBorders>
              <w:top w:val="single" w:sz="4" w:space="0" w:color="auto"/>
              <w:left w:val="single" w:sz="4" w:space="0" w:color="auto"/>
              <w:bottom w:val="single" w:sz="4" w:space="0" w:color="auto"/>
              <w:right w:val="single" w:sz="4" w:space="0" w:color="auto"/>
            </w:tcBorders>
            <w:vAlign w:val="center"/>
          </w:tcPr>
          <w:p w:rsidR="00F16989" w:rsidRPr="00891BB0" w:rsidRDefault="00F16989" w:rsidP="00F16989">
            <w:pPr>
              <w:rPr>
                <w:sz w:val="24"/>
                <w:szCs w:val="24"/>
              </w:rPr>
            </w:pPr>
            <w:r w:rsidRPr="00891BB0">
              <w:rPr>
                <w:rFonts w:ascii="Times New Roman" w:hAnsi="Times New Roman"/>
                <w:sz w:val="24"/>
                <w:szCs w:val="24"/>
                <w:lang w:val="uz-Cyrl-UZ"/>
              </w:rPr>
              <w:t>Махсус ажртагич ва мослаш</w:t>
            </w:r>
            <w:r w:rsidRPr="00891BB0">
              <w:rPr>
                <w:rFonts w:ascii="Times New Roman" w:hAnsi="Times New Roman"/>
                <w:sz w:val="24"/>
                <w:szCs w:val="24"/>
              </w:rPr>
              <w:t>тир</w:t>
            </w:r>
            <w:r w:rsidRPr="00891BB0">
              <w:rPr>
                <w:rFonts w:ascii="Times New Roman" w:hAnsi="Times New Roman"/>
                <w:sz w:val="24"/>
                <w:szCs w:val="24"/>
                <w:lang w:val="uz-Cyrl-UZ"/>
              </w:rPr>
              <w:t>увчи патрубкаларини буриш</w:t>
            </w:r>
          </w:p>
        </w:tc>
      </w:tr>
      <w:tr w:rsidR="00F16989" w:rsidRPr="005C6AF6" w:rsidTr="00F16989">
        <w:tc>
          <w:tcPr>
            <w:tcW w:w="2998" w:type="dxa"/>
            <w:gridSpan w:val="4"/>
            <w:vMerge w:val="restart"/>
            <w:tcBorders>
              <w:top w:val="single" w:sz="4" w:space="0" w:color="auto"/>
              <w:left w:val="single" w:sz="4" w:space="0" w:color="auto"/>
              <w:right w:val="single" w:sz="4" w:space="0" w:color="auto"/>
            </w:tcBorders>
            <w:vAlign w:val="center"/>
          </w:tcPr>
          <w:p w:rsidR="00F16989" w:rsidRPr="009D5C89" w:rsidRDefault="00F16989" w:rsidP="00F16989">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Зарур кўникмалар</w:t>
            </w:r>
          </w:p>
        </w:tc>
        <w:tc>
          <w:tcPr>
            <w:tcW w:w="6081" w:type="dxa"/>
            <w:gridSpan w:val="6"/>
            <w:tcBorders>
              <w:top w:val="single" w:sz="4" w:space="0" w:color="auto"/>
              <w:left w:val="single" w:sz="4" w:space="0" w:color="auto"/>
              <w:bottom w:val="single" w:sz="4" w:space="0" w:color="auto"/>
              <w:right w:val="single" w:sz="4" w:space="0" w:color="auto"/>
            </w:tcBorders>
            <w:vAlign w:val="center"/>
          </w:tcPr>
          <w:p w:rsidR="00F16989" w:rsidRPr="00891BB0" w:rsidRDefault="00F16989" w:rsidP="00F16989">
            <w:pPr>
              <w:rPr>
                <w:sz w:val="24"/>
                <w:szCs w:val="24"/>
                <w:lang w:val="uz-Cyrl-UZ"/>
              </w:rPr>
            </w:pPr>
            <w:r w:rsidRPr="00891BB0">
              <w:rPr>
                <w:rFonts w:ascii="Times New Roman" w:hAnsi="Times New Roman"/>
                <w:sz w:val="24"/>
                <w:szCs w:val="24"/>
                <w:lang w:val="uz-Cyrl-UZ"/>
              </w:rPr>
              <w:t>Минорани марказига тўғрилаш, машина калитлари ва элеваторларни алмаштириш, вертлюгни етакчи қувурга улаш, иш жойини тозалаш</w:t>
            </w:r>
          </w:p>
        </w:tc>
      </w:tr>
      <w:tr w:rsidR="00F16989" w:rsidRPr="003D5ED5" w:rsidTr="00F16989">
        <w:tc>
          <w:tcPr>
            <w:tcW w:w="2998" w:type="dxa"/>
            <w:gridSpan w:val="4"/>
            <w:vMerge/>
            <w:tcBorders>
              <w:top w:val="single" w:sz="4" w:space="0" w:color="auto"/>
              <w:left w:val="single" w:sz="4" w:space="0" w:color="auto"/>
              <w:right w:val="single" w:sz="4" w:space="0" w:color="auto"/>
            </w:tcBorders>
            <w:vAlign w:val="center"/>
          </w:tcPr>
          <w:p w:rsidR="00F16989" w:rsidRDefault="00F16989" w:rsidP="00F16989">
            <w:pPr>
              <w:spacing w:line="288" w:lineRule="auto"/>
              <w:jc w:val="center"/>
              <w:rPr>
                <w:rFonts w:ascii="Times New Roman" w:hAnsi="Times New Roman" w:cs="Times New Roman"/>
                <w:b/>
                <w:sz w:val="24"/>
                <w:szCs w:val="24"/>
                <w:lang w:val="uz-Cyrl-UZ"/>
              </w:rPr>
            </w:pPr>
          </w:p>
        </w:tc>
        <w:tc>
          <w:tcPr>
            <w:tcW w:w="6081" w:type="dxa"/>
            <w:gridSpan w:val="6"/>
            <w:tcBorders>
              <w:top w:val="single" w:sz="4" w:space="0" w:color="auto"/>
              <w:left w:val="single" w:sz="4" w:space="0" w:color="auto"/>
              <w:bottom w:val="single" w:sz="4" w:space="0" w:color="auto"/>
              <w:right w:val="single" w:sz="4" w:space="0" w:color="auto"/>
            </w:tcBorders>
            <w:vAlign w:val="center"/>
          </w:tcPr>
          <w:p w:rsidR="00F16989" w:rsidRPr="00891BB0" w:rsidRDefault="00F16989" w:rsidP="00F16989">
            <w:pPr>
              <w:rPr>
                <w:sz w:val="24"/>
                <w:szCs w:val="24"/>
              </w:rPr>
            </w:pPr>
            <w:r w:rsidRPr="00891BB0">
              <w:rPr>
                <w:rFonts w:ascii="Times New Roman" w:hAnsi="Times New Roman"/>
                <w:sz w:val="24"/>
                <w:szCs w:val="24"/>
                <w:lang w:val="uz-Cyrl-UZ"/>
              </w:rPr>
              <w:t>Қувурларни шаблонлаш</w:t>
            </w:r>
          </w:p>
        </w:tc>
      </w:tr>
      <w:tr w:rsidR="00F16989" w:rsidRPr="005C6AF6" w:rsidTr="00F16989">
        <w:tc>
          <w:tcPr>
            <w:tcW w:w="2998" w:type="dxa"/>
            <w:gridSpan w:val="4"/>
            <w:vMerge/>
            <w:tcBorders>
              <w:top w:val="single" w:sz="4" w:space="0" w:color="auto"/>
              <w:left w:val="single" w:sz="4" w:space="0" w:color="auto"/>
              <w:right w:val="single" w:sz="4" w:space="0" w:color="auto"/>
            </w:tcBorders>
            <w:vAlign w:val="center"/>
          </w:tcPr>
          <w:p w:rsidR="00F16989" w:rsidRDefault="00F16989" w:rsidP="00F16989">
            <w:pPr>
              <w:spacing w:line="288" w:lineRule="auto"/>
              <w:jc w:val="center"/>
              <w:rPr>
                <w:rFonts w:ascii="Times New Roman" w:hAnsi="Times New Roman" w:cs="Times New Roman"/>
                <w:b/>
                <w:sz w:val="24"/>
                <w:szCs w:val="24"/>
                <w:lang w:val="uz-Cyrl-UZ"/>
              </w:rPr>
            </w:pPr>
          </w:p>
        </w:tc>
        <w:tc>
          <w:tcPr>
            <w:tcW w:w="6081" w:type="dxa"/>
            <w:gridSpan w:val="6"/>
            <w:tcBorders>
              <w:top w:val="single" w:sz="4" w:space="0" w:color="auto"/>
              <w:left w:val="single" w:sz="4" w:space="0" w:color="auto"/>
              <w:bottom w:val="single" w:sz="4" w:space="0" w:color="auto"/>
              <w:right w:val="single" w:sz="4" w:space="0" w:color="auto"/>
            </w:tcBorders>
            <w:vAlign w:val="center"/>
          </w:tcPr>
          <w:p w:rsidR="00F16989" w:rsidRPr="00891BB0" w:rsidRDefault="00F16989" w:rsidP="00F16989">
            <w:pPr>
              <w:rPr>
                <w:sz w:val="24"/>
                <w:szCs w:val="24"/>
                <w:lang w:val="uz-Cyrl-UZ"/>
              </w:rPr>
            </w:pPr>
            <w:r w:rsidRPr="00891BB0">
              <w:rPr>
                <w:rFonts w:ascii="Times New Roman" w:hAnsi="Times New Roman"/>
                <w:sz w:val="24"/>
                <w:szCs w:val="24"/>
                <w:lang w:val="uz-Cyrl-UZ"/>
              </w:rPr>
              <w:t>Мустаҳкамловчи қувурлар учун элеваторларни ишга тайёрлаш ва фойдаланиш</w:t>
            </w:r>
          </w:p>
        </w:tc>
      </w:tr>
      <w:tr w:rsidR="00F16989" w:rsidRPr="005C6AF6" w:rsidTr="00F16989">
        <w:tc>
          <w:tcPr>
            <w:tcW w:w="2998" w:type="dxa"/>
            <w:gridSpan w:val="4"/>
            <w:vMerge/>
            <w:tcBorders>
              <w:left w:val="single" w:sz="4" w:space="0" w:color="auto"/>
              <w:right w:val="single" w:sz="4" w:space="0" w:color="auto"/>
            </w:tcBorders>
            <w:vAlign w:val="center"/>
          </w:tcPr>
          <w:p w:rsidR="00F16989" w:rsidRDefault="00F16989" w:rsidP="00F16989">
            <w:pPr>
              <w:spacing w:line="288" w:lineRule="auto"/>
              <w:jc w:val="center"/>
              <w:rPr>
                <w:rFonts w:ascii="Times New Roman" w:hAnsi="Times New Roman" w:cs="Times New Roman"/>
                <w:b/>
                <w:sz w:val="24"/>
                <w:szCs w:val="24"/>
                <w:lang w:val="uz-Cyrl-UZ"/>
              </w:rPr>
            </w:pPr>
          </w:p>
        </w:tc>
        <w:tc>
          <w:tcPr>
            <w:tcW w:w="6081" w:type="dxa"/>
            <w:gridSpan w:val="6"/>
            <w:tcBorders>
              <w:top w:val="single" w:sz="4" w:space="0" w:color="auto"/>
              <w:left w:val="single" w:sz="4" w:space="0" w:color="auto"/>
              <w:bottom w:val="single" w:sz="4" w:space="0" w:color="auto"/>
              <w:right w:val="single" w:sz="4" w:space="0" w:color="auto"/>
            </w:tcBorders>
            <w:vAlign w:val="center"/>
          </w:tcPr>
          <w:p w:rsidR="00F16989" w:rsidRPr="00891BB0" w:rsidRDefault="00F16989" w:rsidP="00F16989">
            <w:pPr>
              <w:rPr>
                <w:sz w:val="24"/>
                <w:szCs w:val="24"/>
                <w:lang w:val="uz-Cyrl-UZ"/>
              </w:rPr>
            </w:pPr>
            <w:r w:rsidRPr="00891BB0">
              <w:rPr>
                <w:rFonts w:ascii="Times New Roman" w:hAnsi="Times New Roman"/>
                <w:sz w:val="24"/>
                <w:szCs w:val="24"/>
                <w:lang w:val="uz-Cyrl-UZ"/>
              </w:rPr>
              <w:t>Мослаштирувчи патрубкалар узунлигини танлаш ва буриш, яшириш қувурлари ва хвостовикларни тушириш пайтида мустақамлаш қувури муфтасини махсус ажратиш мосламалари билан жиҳозлаш</w:t>
            </w:r>
          </w:p>
        </w:tc>
      </w:tr>
      <w:tr w:rsidR="00F16989" w:rsidRPr="005C6AF6" w:rsidTr="00F16989">
        <w:tc>
          <w:tcPr>
            <w:tcW w:w="2998" w:type="dxa"/>
            <w:gridSpan w:val="4"/>
            <w:vMerge w:val="restart"/>
            <w:tcBorders>
              <w:top w:val="single" w:sz="4" w:space="0" w:color="auto"/>
              <w:left w:val="single" w:sz="4" w:space="0" w:color="auto"/>
              <w:right w:val="single" w:sz="4" w:space="0" w:color="auto"/>
            </w:tcBorders>
            <w:vAlign w:val="center"/>
          </w:tcPr>
          <w:p w:rsidR="00F16989" w:rsidRPr="00201605" w:rsidRDefault="00F16989" w:rsidP="00F16989">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Зарур билимлар</w:t>
            </w:r>
          </w:p>
        </w:tc>
        <w:tc>
          <w:tcPr>
            <w:tcW w:w="6081" w:type="dxa"/>
            <w:gridSpan w:val="6"/>
            <w:tcBorders>
              <w:top w:val="single" w:sz="4" w:space="0" w:color="auto"/>
              <w:left w:val="single" w:sz="4" w:space="0" w:color="auto"/>
              <w:bottom w:val="single" w:sz="4" w:space="0" w:color="auto"/>
              <w:right w:val="single" w:sz="4" w:space="0" w:color="auto"/>
            </w:tcBorders>
            <w:vAlign w:val="center"/>
          </w:tcPr>
          <w:p w:rsidR="00F16989" w:rsidRPr="00891BB0" w:rsidRDefault="00F16989" w:rsidP="00F16989">
            <w:pPr>
              <w:rPr>
                <w:sz w:val="24"/>
                <w:szCs w:val="24"/>
                <w:lang w:val="uz-Cyrl-UZ"/>
              </w:rPr>
            </w:pPr>
            <w:r w:rsidRPr="00891BB0">
              <w:rPr>
                <w:rFonts w:ascii="Times New Roman" w:hAnsi="Times New Roman"/>
                <w:sz w:val="24"/>
                <w:szCs w:val="24"/>
                <w:lang w:val="uz-Cyrl-UZ"/>
              </w:rPr>
              <w:t>Нефть ва газ қудуқларини мустаҳкамлаш бўйича йўриқнома</w:t>
            </w:r>
          </w:p>
        </w:tc>
      </w:tr>
      <w:tr w:rsidR="00F16989" w:rsidRPr="005C6AF6" w:rsidTr="00F16989">
        <w:tc>
          <w:tcPr>
            <w:tcW w:w="2998" w:type="dxa"/>
            <w:gridSpan w:val="4"/>
            <w:vMerge/>
            <w:tcBorders>
              <w:top w:val="single" w:sz="4" w:space="0" w:color="auto"/>
              <w:left w:val="single" w:sz="4" w:space="0" w:color="auto"/>
              <w:right w:val="single" w:sz="4" w:space="0" w:color="auto"/>
            </w:tcBorders>
            <w:vAlign w:val="center"/>
          </w:tcPr>
          <w:p w:rsidR="00F16989" w:rsidRDefault="00F16989" w:rsidP="00F16989">
            <w:pPr>
              <w:spacing w:line="288" w:lineRule="auto"/>
              <w:jc w:val="center"/>
              <w:rPr>
                <w:rFonts w:ascii="Times New Roman" w:hAnsi="Times New Roman" w:cs="Times New Roman"/>
                <w:b/>
                <w:sz w:val="24"/>
                <w:szCs w:val="24"/>
                <w:lang w:val="uz-Cyrl-UZ"/>
              </w:rPr>
            </w:pPr>
          </w:p>
        </w:tc>
        <w:tc>
          <w:tcPr>
            <w:tcW w:w="6081" w:type="dxa"/>
            <w:gridSpan w:val="6"/>
            <w:tcBorders>
              <w:top w:val="single" w:sz="4" w:space="0" w:color="auto"/>
              <w:left w:val="single" w:sz="4" w:space="0" w:color="auto"/>
              <w:bottom w:val="single" w:sz="4" w:space="0" w:color="auto"/>
              <w:right w:val="single" w:sz="4" w:space="0" w:color="auto"/>
            </w:tcBorders>
            <w:vAlign w:val="center"/>
          </w:tcPr>
          <w:p w:rsidR="00F16989" w:rsidRPr="00891BB0" w:rsidRDefault="00F16989" w:rsidP="00F16989">
            <w:pPr>
              <w:rPr>
                <w:sz w:val="24"/>
                <w:szCs w:val="24"/>
                <w:lang w:val="uz-Cyrl-UZ"/>
              </w:rPr>
            </w:pPr>
            <w:r w:rsidRPr="00891BB0">
              <w:rPr>
                <w:rFonts w:ascii="Times New Roman" w:hAnsi="Times New Roman"/>
                <w:sz w:val="24"/>
                <w:szCs w:val="24"/>
                <w:lang w:val="uz-Cyrl-UZ"/>
              </w:rPr>
              <w:t>Мустаҳкамловчи қувурлар ва шаблонларнинг техник хусусиятлари</w:t>
            </w:r>
          </w:p>
        </w:tc>
      </w:tr>
      <w:tr w:rsidR="00F16989" w:rsidRPr="005C6AF6" w:rsidTr="00F16989">
        <w:tc>
          <w:tcPr>
            <w:tcW w:w="2998" w:type="dxa"/>
            <w:gridSpan w:val="4"/>
            <w:vMerge/>
            <w:tcBorders>
              <w:top w:val="single" w:sz="4" w:space="0" w:color="auto"/>
              <w:left w:val="single" w:sz="4" w:space="0" w:color="auto"/>
              <w:right w:val="single" w:sz="4" w:space="0" w:color="auto"/>
            </w:tcBorders>
            <w:vAlign w:val="center"/>
          </w:tcPr>
          <w:p w:rsidR="00F16989" w:rsidRDefault="00F16989" w:rsidP="00F16989">
            <w:pPr>
              <w:spacing w:line="288" w:lineRule="auto"/>
              <w:jc w:val="center"/>
              <w:rPr>
                <w:rFonts w:ascii="Times New Roman" w:hAnsi="Times New Roman" w:cs="Times New Roman"/>
                <w:b/>
                <w:sz w:val="24"/>
                <w:szCs w:val="24"/>
                <w:lang w:val="uz-Cyrl-UZ"/>
              </w:rPr>
            </w:pPr>
          </w:p>
        </w:tc>
        <w:tc>
          <w:tcPr>
            <w:tcW w:w="6081" w:type="dxa"/>
            <w:gridSpan w:val="6"/>
            <w:tcBorders>
              <w:top w:val="single" w:sz="4" w:space="0" w:color="auto"/>
              <w:left w:val="single" w:sz="4" w:space="0" w:color="auto"/>
              <w:bottom w:val="single" w:sz="4" w:space="0" w:color="auto"/>
              <w:right w:val="single" w:sz="4" w:space="0" w:color="auto"/>
            </w:tcBorders>
            <w:vAlign w:val="center"/>
          </w:tcPr>
          <w:p w:rsidR="00F16989" w:rsidRPr="00891BB0" w:rsidRDefault="00F16989" w:rsidP="00F16989">
            <w:pPr>
              <w:rPr>
                <w:sz w:val="24"/>
                <w:szCs w:val="24"/>
                <w:lang w:val="uz-Cyrl-UZ"/>
              </w:rPr>
            </w:pPr>
            <w:r w:rsidRPr="00891BB0">
              <w:rPr>
                <w:rFonts w:ascii="Times New Roman" w:hAnsi="Times New Roman"/>
                <w:sz w:val="24"/>
                <w:szCs w:val="24"/>
                <w:lang w:val="uz-Cyrl-UZ"/>
              </w:rPr>
              <w:t>Мустаҳкамловчи қувурлар учун элеваторларни ишлатиш қоидалари</w:t>
            </w:r>
          </w:p>
        </w:tc>
      </w:tr>
      <w:tr w:rsidR="00F16989" w:rsidRPr="005C6AF6" w:rsidTr="00F16989">
        <w:tc>
          <w:tcPr>
            <w:tcW w:w="2998" w:type="dxa"/>
            <w:gridSpan w:val="4"/>
            <w:vMerge/>
            <w:tcBorders>
              <w:top w:val="single" w:sz="4" w:space="0" w:color="auto"/>
              <w:left w:val="single" w:sz="4" w:space="0" w:color="auto"/>
              <w:right w:val="single" w:sz="4" w:space="0" w:color="auto"/>
            </w:tcBorders>
            <w:vAlign w:val="center"/>
          </w:tcPr>
          <w:p w:rsidR="00F16989" w:rsidRDefault="00F16989" w:rsidP="00F16989">
            <w:pPr>
              <w:spacing w:line="288" w:lineRule="auto"/>
              <w:jc w:val="center"/>
              <w:rPr>
                <w:rFonts w:ascii="Times New Roman" w:hAnsi="Times New Roman" w:cs="Times New Roman"/>
                <w:b/>
                <w:sz w:val="24"/>
                <w:szCs w:val="24"/>
                <w:lang w:val="uz-Cyrl-UZ"/>
              </w:rPr>
            </w:pPr>
          </w:p>
        </w:tc>
        <w:tc>
          <w:tcPr>
            <w:tcW w:w="6081" w:type="dxa"/>
            <w:gridSpan w:val="6"/>
            <w:tcBorders>
              <w:top w:val="single" w:sz="4" w:space="0" w:color="auto"/>
              <w:left w:val="single" w:sz="4" w:space="0" w:color="auto"/>
              <w:bottom w:val="single" w:sz="4" w:space="0" w:color="auto"/>
              <w:right w:val="single" w:sz="4" w:space="0" w:color="auto"/>
            </w:tcBorders>
            <w:vAlign w:val="center"/>
          </w:tcPr>
          <w:p w:rsidR="00F16989" w:rsidRPr="00891BB0" w:rsidRDefault="00F16989" w:rsidP="00F16989">
            <w:pPr>
              <w:rPr>
                <w:sz w:val="24"/>
                <w:szCs w:val="24"/>
                <w:lang w:val="uz-Cyrl-UZ"/>
              </w:rPr>
            </w:pPr>
            <w:r w:rsidRPr="00891BB0">
              <w:rPr>
                <w:rFonts w:ascii="Times New Roman" w:hAnsi="Times New Roman"/>
                <w:sz w:val="24"/>
                <w:szCs w:val="24"/>
                <w:lang w:val="uz-Cyrl-UZ"/>
              </w:rPr>
              <w:t>Махсус ажратиш мосламаларини ишлатиш бўйича қўлланмалар</w:t>
            </w:r>
          </w:p>
        </w:tc>
      </w:tr>
      <w:tr w:rsidR="00F16989" w:rsidRPr="004D5C4A" w:rsidTr="00F16989">
        <w:tc>
          <w:tcPr>
            <w:tcW w:w="2998" w:type="dxa"/>
            <w:gridSpan w:val="4"/>
            <w:tcBorders>
              <w:top w:val="single" w:sz="4" w:space="0" w:color="auto"/>
              <w:left w:val="single" w:sz="4" w:space="0" w:color="auto"/>
              <w:bottom w:val="single" w:sz="4" w:space="0" w:color="auto"/>
              <w:right w:val="single" w:sz="4" w:space="0" w:color="auto"/>
            </w:tcBorders>
            <w:vAlign w:val="center"/>
          </w:tcPr>
          <w:p w:rsidR="00F16989" w:rsidRPr="009D5C89" w:rsidRDefault="00F16989" w:rsidP="00F16989">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lastRenderedPageBreak/>
              <w:t>Бошқа тавсифлар</w:t>
            </w:r>
          </w:p>
        </w:tc>
        <w:tc>
          <w:tcPr>
            <w:tcW w:w="6081" w:type="dxa"/>
            <w:gridSpan w:val="6"/>
            <w:tcBorders>
              <w:top w:val="single" w:sz="4" w:space="0" w:color="auto"/>
              <w:left w:val="single" w:sz="4" w:space="0" w:color="auto"/>
              <w:bottom w:val="single" w:sz="4" w:space="0" w:color="auto"/>
              <w:right w:val="single" w:sz="4" w:space="0" w:color="auto"/>
            </w:tcBorders>
          </w:tcPr>
          <w:p w:rsidR="00F16989" w:rsidRPr="00891BB0" w:rsidRDefault="00F16989" w:rsidP="00F16989">
            <w:pPr>
              <w:spacing w:line="288" w:lineRule="auto"/>
              <w:rPr>
                <w:rFonts w:ascii="Times New Roman" w:hAnsi="Times New Roman" w:cs="Times New Roman"/>
                <w:sz w:val="24"/>
                <w:szCs w:val="24"/>
                <w:lang w:val="uz-Cyrl-UZ"/>
              </w:rPr>
            </w:pPr>
            <w:r w:rsidRPr="00891BB0">
              <w:rPr>
                <w:rFonts w:ascii="Times New Roman" w:hAnsi="Times New Roman" w:cs="Times New Roman"/>
                <w:sz w:val="24"/>
                <w:szCs w:val="24"/>
                <w:lang w:val="uz-Cyrl-UZ"/>
              </w:rPr>
              <w:t>-</w:t>
            </w:r>
          </w:p>
        </w:tc>
      </w:tr>
    </w:tbl>
    <w:p w:rsidR="000E3E99" w:rsidRDefault="000E3E99" w:rsidP="00804EFC">
      <w:pPr>
        <w:spacing w:after="0" w:line="288" w:lineRule="auto"/>
        <w:rPr>
          <w:rFonts w:ascii="Times New Roman" w:hAnsi="Times New Roman" w:cs="Times New Roman"/>
          <w:sz w:val="24"/>
          <w:szCs w:val="24"/>
          <w:lang w:val="uz-Cyrl-UZ"/>
        </w:rPr>
      </w:pPr>
    </w:p>
    <w:tbl>
      <w:tblPr>
        <w:tblStyle w:val="a3"/>
        <w:tblW w:w="0" w:type="auto"/>
        <w:tblInd w:w="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288"/>
        <w:gridCol w:w="558"/>
        <w:gridCol w:w="622"/>
        <w:gridCol w:w="150"/>
        <w:gridCol w:w="315"/>
        <w:gridCol w:w="2377"/>
        <w:gridCol w:w="1625"/>
        <w:gridCol w:w="551"/>
        <w:gridCol w:w="1080"/>
      </w:tblGrid>
      <w:tr w:rsidR="00F16989" w:rsidRPr="004D5C4A" w:rsidTr="00F16989">
        <w:trPr>
          <w:trHeight w:val="570"/>
        </w:trPr>
        <w:tc>
          <w:tcPr>
            <w:tcW w:w="9109" w:type="dxa"/>
            <w:gridSpan w:val="10"/>
          </w:tcPr>
          <w:p w:rsidR="00F16989" w:rsidRPr="004D5C4A" w:rsidRDefault="00F16989" w:rsidP="00F16989">
            <w:pPr>
              <w:spacing w:line="288" w:lineRule="auto"/>
              <w:ind w:left="573"/>
              <w:rPr>
                <w:rFonts w:ascii="Times New Roman" w:hAnsi="Times New Roman" w:cs="Times New Roman"/>
                <w:b/>
                <w:sz w:val="24"/>
                <w:szCs w:val="24"/>
                <w:lang w:val="uz-Cyrl-UZ"/>
              </w:rPr>
            </w:pPr>
            <w:r>
              <w:rPr>
                <w:rFonts w:ascii="Times New Roman" w:hAnsi="Times New Roman" w:cs="Times New Roman"/>
                <w:b/>
                <w:sz w:val="24"/>
                <w:szCs w:val="24"/>
                <w:lang w:val="uz-Cyrl-UZ"/>
              </w:rPr>
              <w:t>3.4</w:t>
            </w:r>
            <w:r w:rsidRPr="004D5C4A">
              <w:rPr>
                <w:rFonts w:ascii="Times New Roman" w:hAnsi="Times New Roman" w:cs="Times New Roman"/>
                <w:b/>
                <w:sz w:val="24"/>
                <w:szCs w:val="24"/>
                <w:lang w:val="uz-Cyrl-UZ"/>
              </w:rPr>
              <w:t>.</w:t>
            </w:r>
            <w:r>
              <w:rPr>
                <w:rFonts w:ascii="Times New Roman" w:hAnsi="Times New Roman" w:cs="Times New Roman"/>
                <w:b/>
                <w:sz w:val="24"/>
                <w:szCs w:val="24"/>
                <w:lang w:val="en-US"/>
              </w:rPr>
              <w:t>4</w:t>
            </w:r>
            <w:r>
              <w:rPr>
                <w:rFonts w:ascii="Times New Roman" w:hAnsi="Times New Roman" w:cs="Times New Roman"/>
                <w:b/>
                <w:sz w:val="24"/>
                <w:szCs w:val="24"/>
                <w:lang w:val="uz-Cyrl-UZ"/>
              </w:rPr>
              <w:t>.</w:t>
            </w:r>
            <w:r w:rsidRPr="004D5C4A">
              <w:rPr>
                <w:rFonts w:ascii="Times New Roman" w:hAnsi="Times New Roman" w:cs="Times New Roman"/>
                <w:b/>
                <w:sz w:val="24"/>
                <w:szCs w:val="24"/>
                <w:lang w:val="uz-Cyrl-UZ"/>
              </w:rPr>
              <w:t xml:space="preserve"> МЕҲНАТ ВАЗИФА</w:t>
            </w:r>
            <w:r>
              <w:rPr>
                <w:rFonts w:ascii="Times New Roman" w:hAnsi="Times New Roman" w:cs="Times New Roman"/>
                <w:b/>
                <w:sz w:val="24"/>
                <w:szCs w:val="24"/>
                <w:lang w:val="uz-Cyrl-UZ"/>
              </w:rPr>
              <w:t>ЛАР</w:t>
            </w:r>
            <w:r w:rsidRPr="004D5C4A">
              <w:rPr>
                <w:rFonts w:ascii="Times New Roman" w:hAnsi="Times New Roman" w:cs="Times New Roman"/>
                <w:b/>
                <w:sz w:val="24"/>
                <w:szCs w:val="24"/>
                <w:lang w:val="uz-Cyrl-UZ"/>
              </w:rPr>
              <w:t>И</w:t>
            </w:r>
          </w:p>
        </w:tc>
      </w:tr>
      <w:tr w:rsidR="00F16989" w:rsidRPr="005C6AF6" w:rsidTr="00F16989">
        <w:tc>
          <w:tcPr>
            <w:tcW w:w="1826" w:type="dxa"/>
            <w:gridSpan w:val="2"/>
            <w:tcBorders>
              <w:right w:val="single" w:sz="4" w:space="0" w:color="auto"/>
            </w:tcBorders>
          </w:tcPr>
          <w:p w:rsidR="00F16989" w:rsidRPr="004D5C4A" w:rsidRDefault="00F16989" w:rsidP="00F16989">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Номланиши</w:t>
            </w:r>
          </w:p>
        </w:tc>
        <w:tc>
          <w:tcPr>
            <w:tcW w:w="7283" w:type="dxa"/>
            <w:gridSpan w:val="8"/>
            <w:tcBorders>
              <w:top w:val="single" w:sz="4" w:space="0" w:color="auto"/>
              <w:left w:val="single" w:sz="4" w:space="0" w:color="auto"/>
              <w:bottom w:val="single" w:sz="4" w:space="0" w:color="auto"/>
              <w:right w:val="single" w:sz="4" w:space="0" w:color="auto"/>
            </w:tcBorders>
            <w:vAlign w:val="center"/>
          </w:tcPr>
          <w:p w:rsidR="00F16989" w:rsidRPr="00603C3D" w:rsidRDefault="00F16989" w:rsidP="00F16989">
            <w:pPr>
              <w:jc w:val="both"/>
              <w:rPr>
                <w:rFonts w:ascii="Times New Roman" w:eastAsia="Calibri" w:hAnsi="Times New Roman"/>
                <w:sz w:val="24"/>
                <w:szCs w:val="20"/>
                <w:lang w:val="uz-Cyrl-UZ"/>
              </w:rPr>
            </w:pPr>
            <w:r w:rsidRPr="00603C3D">
              <w:rPr>
                <w:rFonts w:ascii="Times New Roman" w:hAnsi="Times New Roman"/>
                <w:sz w:val="24"/>
                <w:szCs w:val="20"/>
                <w:lang w:val="uz-Cyrl-UZ"/>
              </w:rPr>
              <w:t>Нефть ва газ қидируви ва ишлатиш қудуқлари бурғуловчисининг раҳбарлиги остида чуқурлиги 4000 метрдан юқори бўлган нефть ва газ қудуқлари бурғулаш пайтида отқинга қарши жиҳозларни монтаж (демонтаж) қилиш бўйича комплекс ишларни бажариш</w:t>
            </w:r>
          </w:p>
        </w:tc>
      </w:tr>
      <w:tr w:rsidR="00F16989" w:rsidRPr="005C6AF6" w:rsidTr="00F16989">
        <w:tc>
          <w:tcPr>
            <w:tcW w:w="9109" w:type="dxa"/>
            <w:gridSpan w:val="10"/>
          </w:tcPr>
          <w:p w:rsidR="00F16989" w:rsidRPr="003D5ED5" w:rsidRDefault="00F16989" w:rsidP="00F16989">
            <w:pPr>
              <w:spacing w:line="288" w:lineRule="auto"/>
              <w:rPr>
                <w:rFonts w:ascii="Times New Roman" w:hAnsi="Times New Roman" w:cs="Times New Roman"/>
                <w:sz w:val="24"/>
                <w:szCs w:val="24"/>
                <w:lang w:val="uz-Cyrl-UZ"/>
              </w:rPr>
            </w:pPr>
          </w:p>
        </w:tc>
      </w:tr>
      <w:tr w:rsidR="00F16989" w:rsidRPr="004D5C4A" w:rsidTr="00F16989">
        <w:tc>
          <w:tcPr>
            <w:tcW w:w="1538" w:type="dxa"/>
          </w:tcPr>
          <w:p w:rsidR="00F16989" w:rsidRPr="003D5ED5" w:rsidRDefault="00F16989" w:rsidP="00F16989">
            <w:pPr>
              <w:spacing w:line="288" w:lineRule="auto"/>
              <w:rPr>
                <w:rFonts w:ascii="Times New Roman" w:hAnsi="Times New Roman" w:cs="Times New Roman"/>
                <w:sz w:val="24"/>
                <w:szCs w:val="24"/>
                <w:lang w:val="uz-Cyrl-UZ"/>
              </w:rPr>
            </w:pPr>
          </w:p>
        </w:tc>
        <w:tc>
          <w:tcPr>
            <w:tcW w:w="847" w:type="dxa"/>
            <w:gridSpan w:val="2"/>
            <w:tcBorders>
              <w:right w:val="single" w:sz="4" w:space="0" w:color="auto"/>
            </w:tcBorders>
          </w:tcPr>
          <w:p w:rsidR="00F16989" w:rsidRPr="004D5C4A" w:rsidRDefault="00F16989" w:rsidP="00F16989">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Коди</w:t>
            </w:r>
          </w:p>
        </w:tc>
        <w:tc>
          <w:tcPr>
            <w:tcW w:w="1087" w:type="dxa"/>
            <w:gridSpan w:val="3"/>
            <w:tcBorders>
              <w:top w:val="single" w:sz="4" w:space="0" w:color="auto"/>
              <w:left w:val="single" w:sz="4" w:space="0" w:color="auto"/>
              <w:bottom w:val="single" w:sz="4" w:space="0" w:color="auto"/>
              <w:right w:val="single" w:sz="4" w:space="0" w:color="auto"/>
            </w:tcBorders>
            <w:vAlign w:val="center"/>
          </w:tcPr>
          <w:p w:rsidR="00F16989" w:rsidRPr="000D68C5" w:rsidRDefault="00F16989" w:rsidP="00F16989">
            <w:pPr>
              <w:jc w:val="center"/>
              <w:rPr>
                <w:rFonts w:ascii="Times New Roman" w:hAnsi="Times New Roman"/>
                <w:sz w:val="24"/>
                <w:szCs w:val="24"/>
                <w:lang w:val="uz-Cyrl-UZ"/>
              </w:rPr>
            </w:pPr>
            <w:r>
              <w:rPr>
                <w:rFonts w:ascii="Times New Roman" w:hAnsi="Times New Roman"/>
                <w:sz w:val="24"/>
                <w:szCs w:val="24"/>
                <w:lang w:val="uz-Cyrl-UZ"/>
              </w:rPr>
              <w:t>D/04</w:t>
            </w:r>
            <w:r w:rsidRPr="000D68C5">
              <w:rPr>
                <w:rFonts w:ascii="Times New Roman" w:hAnsi="Times New Roman"/>
                <w:sz w:val="24"/>
                <w:szCs w:val="24"/>
                <w:lang w:val="uz-Cyrl-UZ"/>
              </w:rPr>
              <w:t>.5</w:t>
            </w:r>
          </w:p>
        </w:tc>
        <w:tc>
          <w:tcPr>
            <w:tcW w:w="2379" w:type="dxa"/>
            <w:tcBorders>
              <w:left w:val="single" w:sz="4" w:space="0" w:color="auto"/>
            </w:tcBorders>
          </w:tcPr>
          <w:p w:rsidR="00F16989" w:rsidRPr="004D5C4A" w:rsidRDefault="00F16989" w:rsidP="00F16989">
            <w:pPr>
              <w:spacing w:line="288" w:lineRule="auto"/>
              <w:rPr>
                <w:rFonts w:ascii="Times New Roman" w:hAnsi="Times New Roman" w:cs="Times New Roman"/>
                <w:sz w:val="24"/>
                <w:szCs w:val="24"/>
              </w:rPr>
            </w:pPr>
          </w:p>
        </w:tc>
        <w:tc>
          <w:tcPr>
            <w:tcW w:w="2177" w:type="dxa"/>
            <w:gridSpan w:val="2"/>
            <w:tcBorders>
              <w:right w:val="single" w:sz="4" w:space="0" w:color="auto"/>
            </w:tcBorders>
          </w:tcPr>
          <w:p w:rsidR="00F16989" w:rsidRPr="004D5C4A" w:rsidRDefault="00F16989" w:rsidP="00F16989">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Малака даражаси</w:t>
            </w:r>
          </w:p>
        </w:tc>
        <w:tc>
          <w:tcPr>
            <w:tcW w:w="1081" w:type="dxa"/>
            <w:tcBorders>
              <w:top w:val="single" w:sz="4" w:space="0" w:color="auto"/>
              <w:left w:val="single" w:sz="4" w:space="0" w:color="auto"/>
              <w:bottom w:val="single" w:sz="4" w:space="0" w:color="auto"/>
              <w:right w:val="single" w:sz="4" w:space="0" w:color="auto"/>
            </w:tcBorders>
          </w:tcPr>
          <w:p w:rsidR="00F16989" w:rsidRPr="0071629B" w:rsidRDefault="00F16989" w:rsidP="00F16989">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5</w:t>
            </w:r>
          </w:p>
        </w:tc>
      </w:tr>
      <w:tr w:rsidR="00F16989" w:rsidRPr="004D5C4A" w:rsidTr="00F16989">
        <w:tc>
          <w:tcPr>
            <w:tcW w:w="9109" w:type="dxa"/>
            <w:gridSpan w:val="10"/>
          </w:tcPr>
          <w:p w:rsidR="00F16989" w:rsidRPr="004D5C4A" w:rsidRDefault="00F16989" w:rsidP="00F16989">
            <w:pPr>
              <w:spacing w:line="288" w:lineRule="auto"/>
              <w:rPr>
                <w:rFonts w:ascii="Times New Roman" w:hAnsi="Times New Roman" w:cs="Times New Roman"/>
                <w:sz w:val="24"/>
                <w:szCs w:val="24"/>
              </w:rPr>
            </w:pPr>
          </w:p>
        </w:tc>
      </w:tr>
      <w:tr w:rsidR="00F16989" w:rsidRPr="000E4878" w:rsidTr="00F16989">
        <w:tc>
          <w:tcPr>
            <w:tcW w:w="1538" w:type="dxa"/>
            <w:vMerge w:val="restart"/>
            <w:tcBorders>
              <w:right w:val="single" w:sz="4" w:space="0" w:color="auto"/>
            </w:tcBorders>
          </w:tcPr>
          <w:p w:rsidR="00F16989" w:rsidRPr="000E4878" w:rsidRDefault="00F16989" w:rsidP="00F16989">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Меҳнат вазифаси</w:t>
            </w:r>
          </w:p>
        </w:tc>
        <w:tc>
          <w:tcPr>
            <w:tcW w:w="1619" w:type="dxa"/>
            <w:gridSpan w:val="4"/>
            <w:vMerge w:val="restart"/>
            <w:tcBorders>
              <w:top w:val="single" w:sz="4" w:space="0" w:color="auto"/>
              <w:left w:val="single" w:sz="4" w:space="0" w:color="auto"/>
              <w:bottom w:val="single" w:sz="4" w:space="0" w:color="auto"/>
              <w:right w:val="single" w:sz="4" w:space="0" w:color="auto"/>
            </w:tcBorders>
          </w:tcPr>
          <w:p w:rsidR="00F16989" w:rsidRPr="000E4878" w:rsidRDefault="00F16989" w:rsidP="00F16989">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 xml:space="preserve">Асли </w:t>
            </w:r>
            <w:r>
              <w:rPr>
                <w:rFonts w:ascii="Times New Roman" w:hAnsi="Times New Roman" w:cs="Times New Roman"/>
                <w:sz w:val="24"/>
                <w:szCs w:val="24"/>
                <w:lang w:val="uz-Cyrl-UZ"/>
              </w:rPr>
              <w:br/>
              <w:t>(“+” белгиси қўйилади)</w:t>
            </w:r>
          </w:p>
        </w:tc>
        <w:tc>
          <w:tcPr>
            <w:tcW w:w="2694" w:type="dxa"/>
            <w:gridSpan w:val="2"/>
            <w:vMerge w:val="restart"/>
            <w:tcBorders>
              <w:top w:val="single" w:sz="4" w:space="0" w:color="auto"/>
              <w:left w:val="single" w:sz="4" w:space="0" w:color="auto"/>
              <w:bottom w:val="single" w:sz="4" w:space="0" w:color="auto"/>
              <w:right w:val="single" w:sz="4" w:space="0" w:color="auto"/>
            </w:tcBorders>
            <w:vAlign w:val="center"/>
          </w:tcPr>
          <w:p w:rsidR="00F16989" w:rsidRPr="000E4878" w:rsidRDefault="00F16989" w:rsidP="00F16989">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Аслидан фойдаланилган</w:t>
            </w:r>
            <w:r>
              <w:rPr>
                <w:rFonts w:ascii="Times New Roman" w:hAnsi="Times New Roman" w:cs="Times New Roman"/>
                <w:sz w:val="24"/>
                <w:szCs w:val="24"/>
                <w:lang w:val="uz-Cyrl-UZ"/>
              </w:rPr>
              <w:t xml:space="preserve"> </w:t>
            </w:r>
            <w:r>
              <w:rPr>
                <w:rFonts w:ascii="Times New Roman" w:hAnsi="Times New Roman" w:cs="Times New Roman"/>
                <w:sz w:val="24"/>
                <w:szCs w:val="24"/>
                <w:lang w:val="uz-Cyrl-UZ"/>
              </w:rPr>
              <w:br/>
              <w:t>(“+” белгиси қўйилади)</w:t>
            </w:r>
          </w:p>
        </w:tc>
        <w:tc>
          <w:tcPr>
            <w:tcW w:w="3258" w:type="dxa"/>
            <w:gridSpan w:val="3"/>
            <w:tcBorders>
              <w:top w:val="single" w:sz="4" w:space="0" w:color="auto"/>
              <w:left w:val="single" w:sz="4" w:space="0" w:color="auto"/>
              <w:bottom w:val="single" w:sz="4" w:space="0" w:color="auto"/>
              <w:right w:val="single" w:sz="4" w:space="0" w:color="auto"/>
            </w:tcBorders>
            <w:vAlign w:val="center"/>
          </w:tcPr>
          <w:p w:rsidR="00F16989" w:rsidRPr="000E4878" w:rsidRDefault="00F16989" w:rsidP="00F16989">
            <w:pPr>
              <w:spacing w:line="288" w:lineRule="auto"/>
              <w:jc w:val="center"/>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Аслининг</w:t>
            </w:r>
          </w:p>
        </w:tc>
      </w:tr>
      <w:tr w:rsidR="00F16989" w:rsidRPr="000E4878" w:rsidTr="00F16989">
        <w:tc>
          <w:tcPr>
            <w:tcW w:w="1538" w:type="dxa"/>
            <w:vMerge/>
            <w:tcBorders>
              <w:right w:val="single" w:sz="4" w:space="0" w:color="auto"/>
            </w:tcBorders>
          </w:tcPr>
          <w:p w:rsidR="00F16989" w:rsidRPr="000E4878" w:rsidRDefault="00F16989" w:rsidP="00F16989">
            <w:pPr>
              <w:spacing w:line="288" w:lineRule="auto"/>
              <w:rPr>
                <w:rFonts w:ascii="Times New Roman" w:hAnsi="Times New Roman" w:cs="Times New Roman"/>
                <w:b/>
                <w:sz w:val="24"/>
                <w:szCs w:val="24"/>
                <w:lang w:val="uz-Cyrl-UZ"/>
              </w:rPr>
            </w:pPr>
          </w:p>
        </w:tc>
        <w:tc>
          <w:tcPr>
            <w:tcW w:w="1619" w:type="dxa"/>
            <w:gridSpan w:val="4"/>
            <w:vMerge/>
            <w:tcBorders>
              <w:top w:val="single" w:sz="4" w:space="0" w:color="auto"/>
              <w:left w:val="single" w:sz="4" w:space="0" w:color="auto"/>
              <w:bottom w:val="single" w:sz="4" w:space="0" w:color="auto"/>
              <w:right w:val="single" w:sz="4" w:space="0" w:color="auto"/>
            </w:tcBorders>
            <w:vAlign w:val="center"/>
          </w:tcPr>
          <w:p w:rsidR="00F16989" w:rsidRDefault="00F16989" w:rsidP="00F16989">
            <w:pPr>
              <w:spacing w:line="288" w:lineRule="auto"/>
              <w:jc w:val="center"/>
              <w:rPr>
                <w:rFonts w:ascii="Times New Roman" w:hAnsi="Times New Roman" w:cs="Times New Roman"/>
                <w:sz w:val="24"/>
                <w:szCs w:val="24"/>
                <w:lang w:val="uz-Cyrl-UZ"/>
              </w:rPr>
            </w:pPr>
          </w:p>
        </w:tc>
        <w:tc>
          <w:tcPr>
            <w:tcW w:w="2694" w:type="dxa"/>
            <w:gridSpan w:val="2"/>
            <w:vMerge/>
            <w:tcBorders>
              <w:top w:val="single" w:sz="4" w:space="0" w:color="auto"/>
              <w:left w:val="single" w:sz="4" w:space="0" w:color="auto"/>
              <w:bottom w:val="single" w:sz="4" w:space="0" w:color="auto"/>
              <w:right w:val="single" w:sz="4" w:space="0" w:color="auto"/>
            </w:tcBorders>
            <w:vAlign w:val="center"/>
          </w:tcPr>
          <w:p w:rsidR="00F16989" w:rsidRDefault="00F16989" w:rsidP="00F16989">
            <w:pPr>
              <w:spacing w:line="288" w:lineRule="auto"/>
              <w:jc w:val="center"/>
              <w:rPr>
                <w:rFonts w:ascii="Times New Roman" w:hAnsi="Times New Roman" w:cs="Times New Roman"/>
                <w:sz w:val="24"/>
                <w:szCs w:val="24"/>
                <w:lang w:val="uz-Cyrl-UZ"/>
              </w:rPr>
            </w:pPr>
          </w:p>
        </w:tc>
        <w:tc>
          <w:tcPr>
            <w:tcW w:w="1626" w:type="dxa"/>
            <w:tcBorders>
              <w:top w:val="single" w:sz="4" w:space="0" w:color="auto"/>
              <w:left w:val="single" w:sz="4" w:space="0" w:color="auto"/>
              <w:bottom w:val="single" w:sz="4" w:space="0" w:color="auto"/>
              <w:right w:val="single" w:sz="4" w:space="0" w:color="auto"/>
            </w:tcBorders>
            <w:vAlign w:val="center"/>
          </w:tcPr>
          <w:p w:rsidR="00F16989" w:rsidRPr="000E4878" w:rsidRDefault="00F16989" w:rsidP="00F16989">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коди</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F16989" w:rsidRPr="000E4878" w:rsidRDefault="00F16989" w:rsidP="00F16989">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Рўйхатдан ўтказилган рақами</w:t>
            </w:r>
          </w:p>
        </w:tc>
      </w:tr>
      <w:tr w:rsidR="00F16989" w:rsidRPr="004D5C4A" w:rsidTr="00F16989">
        <w:tc>
          <w:tcPr>
            <w:tcW w:w="1538" w:type="dxa"/>
            <w:vMerge/>
            <w:tcBorders>
              <w:right w:val="single" w:sz="4" w:space="0" w:color="auto"/>
            </w:tcBorders>
          </w:tcPr>
          <w:p w:rsidR="00F16989" w:rsidRPr="000E4878" w:rsidRDefault="00F16989" w:rsidP="00F16989">
            <w:pPr>
              <w:spacing w:line="288" w:lineRule="auto"/>
              <w:rPr>
                <w:rFonts w:ascii="Times New Roman" w:hAnsi="Times New Roman" w:cs="Times New Roman"/>
                <w:b/>
                <w:sz w:val="24"/>
                <w:szCs w:val="24"/>
                <w:lang w:val="uz-Cyrl-UZ"/>
              </w:rPr>
            </w:pPr>
          </w:p>
        </w:tc>
        <w:tc>
          <w:tcPr>
            <w:tcW w:w="1619" w:type="dxa"/>
            <w:gridSpan w:val="4"/>
            <w:tcBorders>
              <w:top w:val="single" w:sz="4" w:space="0" w:color="auto"/>
              <w:left w:val="single" w:sz="4" w:space="0" w:color="auto"/>
              <w:bottom w:val="single" w:sz="4" w:space="0" w:color="auto"/>
              <w:right w:val="single" w:sz="4" w:space="0" w:color="auto"/>
            </w:tcBorders>
          </w:tcPr>
          <w:p w:rsidR="00F16989" w:rsidRPr="0071629B" w:rsidRDefault="00F16989" w:rsidP="00F16989">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2694" w:type="dxa"/>
            <w:gridSpan w:val="2"/>
            <w:tcBorders>
              <w:top w:val="single" w:sz="4" w:space="0" w:color="auto"/>
              <w:left w:val="single" w:sz="4" w:space="0" w:color="auto"/>
              <w:bottom w:val="single" w:sz="4" w:space="0" w:color="auto"/>
              <w:right w:val="single" w:sz="4" w:space="0" w:color="auto"/>
            </w:tcBorders>
          </w:tcPr>
          <w:p w:rsidR="00F16989" w:rsidRPr="00160110" w:rsidRDefault="00160110" w:rsidP="00160110">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26" w:type="dxa"/>
            <w:tcBorders>
              <w:top w:val="single" w:sz="4" w:space="0" w:color="auto"/>
              <w:left w:val="single" w:sz="4" w:space="0" w:color="auto"/>
              <w:bottom w:val="single" w:sz="4" w:space="0" w:color="auto"/>
              <w:right w:val="single" w:sz="4" w:space="0" w:color="auto"/>
            </w:tcBorders>
          </w:tcPr>
          <w:p w:rsidR="00F16989" w:rsidRPr="004D5C4A" w:rsidRDefault="00F16989" w:rsidP="00F16989">
            <w:pPr>
              <w:spacing w:line="288" w:lineRule="auto"/>
              <w:rPr>
                <w:rFonts w:ascii="Times New Roman" w:hAnsi="Times New Roman" w:cs="Times New Roman"/>
                <w:sz w:val="24"/>
                <w:szCs w:val="24"/>
              </w:rPr>
            </w:pPr>
          </w:p>
        </w:tc>
        <w:tc>
          <w:tcPr>
            <w:tcW w:w="1632" w:type="dxa"/>
            <w:gridSpan w:val="2"/>
            <w:tcBorders>
              <w:top w:val="single" w:sz="4" w:space="0" w:color="auto"/>
              <w:left w:val="single" w:sz="4" w:space="0" w:color="auto"/>
              <w:bottom w:val="single" w:sz="4" w:space="0" w:color="auto"/>
              <w:right w:val="single" w:sz="4" w:space="0" w:color="auto"/>
            </w:tcBorders>
          </w:tcPr>
          <w:p w:rsidR="00F16989" w:rsidRPr="004D5C4A" w:rsidRDefault="00F16989" w:rsidP="00F16989">
            <w:pPr>
              <w:spacing w:line="288" w:lineRule="auto"/>
              <w:rPr>
                <w:rFonts w:ascii="Times New Roman" w:hAnsi="Times New Roman" w:cs="Times New Roman"/>
                <w:sz w:val="24"/>
                <w:szCs w:val="24"/>
              </w:rPr>
            </w:pPr>
          </w:p>
        </w:tc>
      </w:tr>
      <w:tr w:rsidR="00F16989" w:rsidRPr="004D5C4A" w:rsidTr="00F16989">
        <w:tc>
          <w:tcPr>
            <w:tcW w:w="9109" w:type="dxa"/>
            <w:gridSpan w:val="10"/>
            <w:tcBorders>
              <w:bottom w:val="single" w:sz="4" w:space="0" w:color="auto"/>
            </w:tcBorders>
          </w:tcPr>
          <w:p w:rsidR="00F16989" w:rsidRPr="004D5C4A" w:rsidRDefault="00F16989" w:rsidP="00F16989">
            <w:pPr>
              <w:spacing w:line="288" w:lineRule="auto"/>
              <w:rPr>
                <w:rFonts w:ascii="Times New Roman" w:hAnsi="Times New Roman" w:cs="Times New Roman"/>
                <w:sz w:val="24"/>
                <w:szCs w:val="24"/>
              </w:rPr>
            </w:pPr>
          </w:p>
        </w:tc>
      </w:tr>
      <w:tr w:rsidR="00F16989" w:rsidRPr="005C6AF6" w:rsidTr="00F16989">
        <w:trPr>
          <w:trHeight w:val="85"/>
        </w:trPr>
        <w:tc>
          <w:tcPr>
            <w:tcW w:w="3007" w:type="dxa"/>
            <w:gridSpan w:val="4"/>
            <w:vMerge w:val="restart"/>
            <w:tcBorders>
              <w:top w:val="single" w:sz="4" w:space="0" w:color="auto"/>
              <w:left w:val="single" w:sz="4" w:space="0" w:color="auto"/>
              <w:right w:val="single" w:sz="4" w:space="0" w:color="auto"/>
            </w:tcBorders>
            <w:vAlign w:val="center"/>
          </w:tcPr>
          <w:p w:rsidR="00F16989" w:rsidRPr="009D5C89" w:rsidRDefault="00F16989" w:rsidP="00F16989">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Меҳнат ҳаракатлари</w:t>
            </w:r>
          </w:p>
        </w:tc>
        <w:tc>
          <w:tcPr>
            <w:tcW w:w="6102" w:type="dxa"/>
            <w:gridSpan w:val="6"/>
            <w:tcBorders>
              <w:top w:val="single" w:sz="4" w:space="0" w:color="auto"/>
              <w:left w:val="single" w:sz="4" w:space="0" w:color="auto"/>
              <w:bottom w:val="single" w:sz="4" w:space="0" w:color="auto"/>
              <w:right w:val="single" w:sz="4" w:space="0" w:color="auto"/>
            </w:tcBorders>
          </w:tcPr>
          <w:p w:rsidR="00F16989" w:rsidRPr="00891BB0" w:rsidRDefault="00F16989" w:rsidP="00F16989">
            <w:pPr>
              <w:jc w:val="both"/>
              <w:rPr>
                <w:sz w:val="24"/>
                <w:szCs w:val="24"/>
                <w:lang w:val="uz-Cyrl-UZ"/>
              </w:rPr>
            </w:pPr>
            <w:r w:rsidRPr="00891BB0">
              <w:rPr>
                <w:rFonts w:ascii="Times New Roman" w:hAnsi="Times New Roman"/>
                <w:bCs/>
                <w:sz w:val="24"/>
                <w:szCs w:val="24"/>
                <w:lang w:val="uz-Cyrl-UZ"/>
              </w:rPr>
              <w:t>Нолинчи патрубкани, колонна каллаги корпуси ва адаптер фланецларига буриш, колонна каллаги ён оқим ташлагичларини йиғиш</w:t>
            </w:r>
          </w:p>
        </w:tc>
      </w:tr>
      <w:tr w:rsidR="00F16989" w:rsidRPr="000E3E99" w:rsidTr="00F16989">
        <w:trPr>
          <w:trHeight w:val="85"/>
        </w:trPr>
        <w:tc>
          <w:tcPr>
            <w:tcW w:w="3007" w:type="dxa"/>
            <w:gridSpan w:val="4"/>
            <w:vMerge/>
            <w:tcBorders>
              <w:top w:val="single" w:sz="4" w:space="0" w:color="auto"/>
              <w:left w:val="single" w:sz="4" w:space="0" w:color="auto"/>
              <w:right w:val="single" w:sz="4" w:space="0" w:color="auto"/>
            </w:tcBorders>
            <w:vAlign w:val="center"/>
          </w:tcPr>
          <w:p w:rsidR="00F16989" w:rsidRDefault="00F16989" w:rsidP="00F16989">
            <w:pPr>
              <w:spacing w:line="288" w:lineRule="auto"/>
              <w:jc w:val="center"/>
              <w:rPr>
                <w:rFonts w:ascii="Times New Roman" w:hAnsi="Times New Roman" w:cs="Times New Roman"/>
                <w:b/>
                <w:sz w:val="24"/>
                <w:szCs w:val="24"/>
                <w:lang w:val="uz-Cyrl-UZ"/>
              </w:rPr>
            </w:pPr>
          </w:p>
        </w:tc>
        <w:tc>
          <w:tcPr>
            <w:tcW w:w="6102" w:type="dxa"/>
            <w:gridSpan w:val="6"/>
            <w:tcBorders>
              <w:top w:val="single" w:sz="4" w:space="0" w:color="auto"/>
              <w:left w:val="single" w:sz="4" w:space="0" w:color="auto"/>
              <w:bottom w:val="single" w:sz="4" w:space="0" w:color="auto"/>
              <w:right w:val="single" w:sz="4" w:space="0" w:color="auto"/>
            </w:tcBorders>
          </w:tcPr>
          <w:p w:rsidR="00F16989" w:rsidRPr="00891BB0" w:rsidRDefault="00F16989" w:rsidP="00F16989">
            <w:pPr>
              <w:shd w:val="clear" w:color="auto" w:fill="FFFFFF"/>
              <w:jc w:val="both"/>
              <w:rPr>
                <w:sz w:val="24"/>
                <w:szCs w:val="24"/>
                <w:lang w:val="uz-Cyrl-UZ"/>
              </w:rPr>
            </w:pPr>
            <w:r w:rsidRPr="00891BB0">
              <w:rPr>
                <w:rFonts w:ascii="Times New Roman" w:hAnsi="Times New Roman"/>
                <w:sz w:val="24"/>
                <w:szCs w:val="24"/>
                <w:lang w:val="uz-Cyrl-UZ"/>
              </w:rPr>
              <w:t>Гидробошқарув тизимининг мой қувурларини боғлаш</w:t>
            </w:r>
          </w:p>
        </w:tc>
      </w:tr>
      <w:tr w:rsidR="00F16989" w:rsidRPr="003D5ED5" w:rsidTr="00F16989">
        <w:trPr>
          <w:trHeight w:val="85"/>
        </w:trPr>
        <w:tc>
          <w:tcPr>
            <w:tcW w:w="3007" w:type="dxa"/>
            <w:gridSpan w:val="4"/>
            <w:vMerge/>
            <w:tcBorders>
              <w:top w:val="single" w:sz="4" w:space="0" w:color="auto"/>
              <w:left w:val="single" w:sz="4" w:space="0" w:color="auto"/>
              <w:right w:val="single" w:sz="4" w:space="0" w:color="auto"/>
            </w:tcBorders>
            <w:vAlign w:val="center"/>
          </w:tcPr>
          <w:p w:rsidR="00F16989" w:rsidRDefault="00F16989" w:rsidP="00F16989">
            <w:pPr>
              <w:spacing w:line="288" w:lineRule="auto"/>
              <w:jc w:val="center"/>
              <w:rPr>
                <w:rFonts w:ascii="Times New Roman" w:hAnsi="Times New Roman" w:cs="Times New Roman"/>
                <w:b/>
                <w:sz w:val="24"/>
                <w:szCs w:val="24"/>
                <w:lang w:val="uz-Cyrl-UZ"/>
              </w:rPr>
            </w:pPr>
          </w:p>
        </w:tc>
        <w:tc>
          <w:tcPr>
            <w:tcW w:w="6102" w:type="dxa"/>
            <w:gridSpan w:val="6"/>
            <w:tcBorders>
              <w:top w:val="single" w:sz="4" w:space="0" w:color="auto"/>
              <w:left w:val="single" w:sz="4" w:space="0" w:color="auto"/>
              <w:bottom w:val="single" w:sz="4" w:space="0" w:color="auto"/>
              <w:right w:val="single" w:sz="4" w:space="0" w:color="auto"/>
            </w:tcBorders>
          </w:tcPr>
          <w:p w:rsidR="00F16989" w:rsidRPr="00891BB0" w:rsidRDefault="00F16989" w:rsidP="00F16989">
            <w:pPr>
              <w:shd w:val="clear" w:color="auto" w:fill="FFFFFF"/>
              <w:jc w:val="both"/>
              <w:rPr>
                <w:sz w:val="24"/>
                <w:szCs w:val="24"/>
              </w:rPr>
            </w:pPr>
            <w:r w:rsidRPr="00891BB0">
              <w:rPr>
                <w:rFonts w:ascii="Times New Roman" w:hAnsi="Times New Roman"/>
                <w:sz w:val="24"/>
                <w:szCs w:val="24"/>
                <w:lang w:val="uz-Cyrl-UZ"/>
              </w:rPr>
              <w:t>Превенторларнинг механик юритгич ускуналарини монтаж қилиш</w:t>
            </w:r>
          </w:p>
        </w:tc>
      </w:tr>
      <w:tr w:rsidR="00F16989" w:rsidRPr="003D5ED5" w:rsidTr="00F16989">
        <w:trPr>
          <w:trHeight w:val="85"/>
        </w:trPr>
        <w:tc>
          <w:tcPr>
            <w:tcW w:w="3007" w:type="dxa"/>
            <w:gridSpan w:val="4"/>
            <w:vMerge/>
            <w:tcBorders>
              <w:top w:val="single" w:sz="4" w:space="0" w:color="auto"/>
              <w:left w:val="single" w:sz="4" w:space="0" w:color="auto"/>
              <w:right w:val="single" w:sz="4" w:space="0" w:color="auto"/>
            </w:tcBorders>
            <w:vAlign w:val="center"/>
          </w:tcPr>
          <w:p w:rsidR="00F16989" w:rsidRDefault="00F16989" w:rsidP="00F16989">
            <w:pPr>
              <w:spacing w:line="288" w:lineRule="auto"/>
              <w:jc w:val="center"/>
              <w:rPr>
                <w:rFonts w:ascii="Times New Roman" w:hAnsi="Times New Roman" w:cs="Times New Roman"/>
                <w:b/>
                <w:sz w:val="24"/>
                <w:szCs w:val="24"/>
                <w:lang w:val="uz-Cyrl-UZ"/>
              </w:rPr>
            </w:pPr>
          </w:p>
        </w:tc>
        <w:tc>
          <w:tcPr>
            <w:tcW w:w="6102" w:type="dxa"/>
            <w:gridSpan w:val="6"/>
            <w:tcBorders>
              <w:top w:val="single" w:sz="4" w:space="0" w:color="auto"/>
              <w:left w:val="single" w:sz="4" w:space="0" w:color="auto"/>
              <w:bottom w:val="single" w:sz="4" w:space="0" w:color="auto"/>
              <w:right w:val="single" w:sz="4" w:space="0" w:color="auto"/>
            </w:tcBorders>
          </w:tcPr>
          <w:p w:rsidR="00F16989" w:rsidRPr="00891BB0" w:rsidRDefault="00F16989" w:rsidP="00F16989">
            <w:pPr>
              <w:jc w:val="both"/>
              <w:rPr>
                <w:sz w:val="24"/>
                <w:szCs w:val="24"/>
              </w:rPr>
            </w:pPr>
            <w:r w:rsidRPr="00891BB0">
              <w:rPr>
                <w:rFonts w:ascii="Times New Roman" w:hAnsi="Times New Roman"/>
                <w:sz w:val="24"/>
                <w:szCs w:val="24"/>
                <w:lang w:val="uz-Cyrl-UZ"/>
              </w:rPr>
              <w:t>Отқинга қарши ускуналарнинг барча элементлари монтажини сифатли бажарилишини текшириш</w:t>
            </w:r>
          </w:p>
        </w:tc>
      </w:tr>
      <w:tr w:rsidR="00F16989" w:rsidRPr="005C6AF6" w:rsidTr="00F16989">
        <w:tc>
          <w:tcPr>
            <w:tcW w:w="3007" w:type="dxa"/>
            <w:gridSpan w:val="4"/>
            <w:vMerge/>
            <w:tcBorders>
              <w:top w:val="single" w:sz="4" w:space="0" w:color="auto"/>
              <w:left w:val="single" w:sz="4" w:space="0" w:color="auto"/>
              <w:right w:val="single" w:sz="4" w:space="0" w:color="auto"/>
            </w:tcBorders>
            <w:vAlign w:val="center"/>
          </w:tcPr>
          <w:p w:rsidR="00F16989" w:rsidRDefault="00F16989" w:rsidP="00F16989">
            <w:pPr>
              <w:spacing w:line="288" w:lineRule="auto"/>
              <w:jc w:val="center"/>
              <w:rPr>
                <w:rFonts w:ascii="Times New Roman" w:hAnsi="Times New Roman" w:cs="Times New Roman"/>
                <w:b/>
                <w:sz w:val="24"/>
                <w:szCs w:val="24"/>
                <w:lang w:val="uz-Cyrl-UZ"/>
              </w:rPr>
            </w:pPr>
          </w:p>
        </w:tc>
        <w:tc>
          <w:tcPr>
            <w:tcW w:w="6102" w:type="dxa"/>
            <w:gridSpan w:val="6"/>
            <w:tcBorders>
              <w:top w:val="single" w:sz="4" w:space="0" w:color="auto"/>
              <w:left w:val="single" w:sz="4" w:space="0" w:color="auto"/>
              <w:bottom w:val="single" w:sz="4" w:space="0" w:color="auto"/>
              <w:right w:val="single" w:sz="4" w:space="0" w:color="auto"/>
            </w:tcBorders>
          </w:tcPr>
          <w:p w:rsidR="00F16989" w:rsidRPr="00891BB0" w:rsidRDefault="00F16989" w:rsidP="00F16989">
            <w:pPr>
              <w:shd w:val="clear" w:color="auto" w:fill="FFFFFF"/>
              <w:jc w:val="both"/>
              <w:rPr>
                <w:sz w:val="24"/>
                <w:szCs w:val="24"/>
                <w:lang w:val="uz-Cyrl-UZ"/>
              </w:rPr>
            </w:pPr>
            <w:r w:rsidRPr="00891BB0">
              <w:rPr>
                <w:rFonts w:ascii="Times New Roman" w:hAnsi="Times New Roman"/>
                <w:sz w:val="24"/>
                <w:szCs w:val="24"/>
                <w:lang w:val="uz-Cyrl-UZ"/>
              </w:rPr>
              <w:t>Мустаҳкамловчи қувурларни қувур каллаги билан жиҳозлаш</w:t>
            </w:r>
          </w:p>
        </w:tc>
      </w:tr>
      <w:tr w:rsidR="00F16989" w:rsidRPr="003D5ED5" w:rsidTr="00F16989">
        <w:tc>
          <w:tcPr>
            <w:tcW w:w="3007" w:type="dxa"/>
            <w:gridSpan w:val="4"/>
            <w:vMerge/>
            <w:tcBorders>
              <w:left w:val="single" w:sz="4" w:space="0" w:color="auto"/>
              <w:right w:val="single" w:sz="4" w:space="0" w:color="auto"/>
            </w:tcBorders>
            <w:vAlign w:val="center"/>
          </w:tcPr>
          <w:p w:rsidR="00F16989" w:rsidRDefault="00F16989" w:rsidP="00F16989">
            <w:pPr>
              <w:spacing w:line="288" w:lineRule="auto"/>
              <w:jc w:val="center"/>
              <w:rPr>
                <w:rFonts w:ascii="Times New Roman" w:hAnsi="Times New Roman" w:cs="Times New Roman"/>
                <w:b/>
                <w:sz w:val="24"/>
                <w:szCs w:val="24"/>
                <w:lang w:val="uz-Cyrl-UZ"/>
              </w:rPr>
            </w:pPr>
          </w:p>
        </w:tc>
        <w:tc>
          <w:tcPr>
            <w:tcW w:w="6102" w:type="dxa"/>
            <w:gridSpan w:val="6"/>
            <w:tcBorders>
              <w:top w:val="single" w:sz="4" w:space="0" w:color="auto"/>
              <w:left w:val="single" w:sz="4" w:space="0" w:color="auto"/>
              <w:bottom w:val="single" w:sz="4" w:space="0" w:color="auto"/>
              <w:right w:val="single" w:sz="4" w:space="0" w:color="auto"/>
            </w:tcBorders>
          </w:tcPr>
          <w:p w:rsidR="00F16989" w:rsidRPr="00891BB0" w:rsidRDefault="00F16989" w:rsidP="00F16989">
            <w:pPr>
              <w:pStyle w:val="a4"/>
              <w:shd w:val="clear" w:color="auto" w:fill="FFFFFF"/>
              <w:spacing w:before="0" w:beforeAutospacing="0" w:after="0" w:afterAutospacing="0"/>
              <w:jc w:val="both"/>
            </w:pPr>
            <w:r w:rsidRPr="00891BB0">
              <w:t>П</w:t>
            </w:r>
            <w:r w:rsidRPr="00891BB0">
              <w:rPr>
                <w:lang w:val="uz-Cyrl-UZ"/>
              </w:rPr>
              <w:t>ривенторлар билан гидробошқарув тизимини мой қувурларига улаш</w:t>
            </w:r>
          </w:p>
        </w:tc>
      </w:tr>
      <w:tr w:rsidR="00F16989" w:rsidRPr="003D5ED5" w:rsidTr="00F16989">
        <w:tc>
          <w:tcPr>
            <w:tcW w:w="3007" w:type="dxa"/>
            <w:gridSpan w:val="4"/>
            <w:vMerge/>
            <w:tcBorders>
              <w:left w:val="single" w:sz="4" w:space="0" w:color="auto"/>
              <w:right w:val="single" w:sz="4" w:space="0" w:color="auto"/>
            </w:tcBorders>
            <w:vAlign w:val="center"/>
          </w:tcPr>
          <w:p w:rsidR="00F16989" w:rsidRDefault="00F16989" w:rsidP="00F16989">
            <w:pPr>
              <w:spacing w:line="288" w:lineRule="auto"/>
              <w:jc w:val="center"/>
              <w:rPr>
                <w:rFonts w:ascii="Times New Roman" w:hAnsi="Times New Roman" w:cs="Times New Roman"/>
                <w:b/>
                <w:sz w:val="24"/>
                <w:szCs w:val="24"/>
                <w:lang w:val="uz-Cyrl-UZ"/>
              </w:rPr>
            </w:pPr>
          </w:p>
        </w:tc>
        <w:tc>
          <w:tcPr>
            <w:tcW w:w="6102" w:type="dxa"/>
            <w:gridSpan w:val="6"/>
            <w:tcBorders>
              <w:top w:val="single" w:sz="4" w:space="0" w:color="auto"/>
              <w:left w:val="single" w:sz="4" w:space="0" w:color="auto"/>
              <w:bottom w:val="single" w:sz="4" w:space="0" w:color="auto"/>
              <w:right w:val="single" w:sz="4" w:space="0" w:color="auto"/>
            </w:tcBorders>
          </w:tcPr>
          <w:p w:rsidR="00F16989" w:rsidRPr="00891BB0" w:rsidRDefault="00F16989" w:rsidP="00F16989">
            <w:pPr>
              <w:jc w:val="both"/>
              <w:rPr>
                <w:sz w:val="24"/>
                <w:szCs w:val="24"/>
              </w:rPr>
            </w:pPr>
            <w:r w:rsidRPr="00891BB0">
              <w:rPr>
                <w:rFonts w:ascii="Times New Roman" w:hAnsi="Times New Roman"/>
                <w:sz w:val="24"/>
                <w:szCs w:val="24"/>
                <w:lang w:val="uz-Cyrl-UZ"/>
              </w:rPr>
              <w:t>Превентор ускунасини штурвал ва тортиш штурвалига улаш</w:t>
            </w:r>
          </w:p>
        </w:tc>
      </w:tr>
      <w:tr w:rsidR="00F16989" w:rsidRPr="005C6AF6" w:rsidTr="00F16989">
        <w:tc>
          <w:tcPr>
            <w:tcW w:w="3007" w:type="dxa"/>
            <w:gridSpan w:val="4"/>
            <w:vMerge/>
            <w:tcBorders>
              <w:left w:val="single" w:sz="4" w:space="0" w:color="auto"/>
              <w:right w:val="single" w:sz="4" w:space="0" w:color="auto"/>
            </w:tcBorders>
            <w:vAlign w:val="center"/>
          </w:tcPr>
          <w:p w:rsidR="00F16989" w:rsidRDefault="00F16989" w:rsidP="00F16989">
            <w:pPr>
              <w:spacing w:line="288" w:lineRule="auto"/>
              <w:jc w:val="center"/>
              <w:rPr>
                <w:rFonts w:ascii="Times New Roman" w:hAnsi="Times New Roman" w:cs="Times New Roman"/>
                <w:b/>
                <w:sz w:val="24"/>
                <w:szCs w:val="24"/>
                <w:lang w:val="uz-Cyrl-UZ"/>
              </w:rPr>
            </w:pPr>
          </w:p>
        </w:tc>
        <w:tc>
          <w:tcPr>
            <w:tcW w:w="6102" w:type="dxa"/>
            <w:gridSpan w:val="6"/>
            <w:tcBorders>
              <w:top w:val="single" w:sz="4" w:space="0" w:color="auto"/>
              <w:left w:val="single" w:sz="4" w:space="0" w:color="auto"/>
              <w:bottom w:val="single" w:sz="4" w:space="0" w:color="auto"/>
              <w:right w:val="single" w:sz="4" w:space="0" w:color="auto"/>
            </w:tcBorders>
          </w:tcPr>
          <w:p w:rsidR="00F16989" w:rsidRPr="00891BB0" w:rsidRDefault="00F16989" w:rsidP="00F16989">
            <w:pPr>
              <w:pStyle w:val="a4"/>
              <w:shd w:val="clear" w:color="auto" w:fill="FFFFFF"/>
              <w:spacing w:before="0" w:beforeAutospacing="0" w:after="0" w:afterAutospacing="0"/>
              <w:jc w:val="both"/>
              <w:rPr>
                <w:lang w:val="uz-Cyrl-UZ"/>
              </w:rPr>
            </w:pPr>
            <w:r w:rsidRPr="00891BB0">
              <w:rPr>
                <w:lang w:val="uz-Cyrl-UZ"/>
              </w:rPr>
              <w:t>Превенторларнинг механик юритгичлари, дросселлаш блокларини визуал кўздан кечириш, нуқсонларга бўлган тақдирда ўчириш</w:t>
            </w:r>
          </w:p>
        </w:tc>
      </w:tr>
      <w:tr w:rsidR="00F16989" w:rsidRPr="005C6AF6" w:rsidTr="00F16989">
        <w:tc>
          <w:tcPr>
            <w:tcW w:w="3007" w:type="dxa"/>
            <w:gridSpan w:val="4"/>
            <w:vMerge w:val="restart"/>
            <w:tcBorders>
              <w:top w:val="single" w:sz="4" w:space="0" w:color="auto"/>
              <w:left w:val="single" w:sz="4" w:space="0" w:color="auto"/>
              <w:right w:val="single" w:sz="4" w:space="0" w:color="auto"/>
            </w:tcBorders>
            <w:vAlign w:val="center"/>
          </w:tcPr>
          <w:p w:rsidR="00F16989" w:rsidRPr="00201605" w:rsidRDefault="00F16989" w:rsidP="00F16989">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Зарур билимлар</w:t>
            </w:r>
          </w:p>
        </w:tc>
        <w:tc>
          <w:tcPr>
            <w:tcW w:w="6102" w:type="dxa"/>
            <w:gridSpan w:val="6"/>
            <w:tcBorders>
              <w:top w:val="single" w:sz="4" w:space="0" w:color="auto"/>
              <w:left w:val="single" w:sz="4" w:space="0" w:color="auto"/>
              <w:bottom w:val="single" w:sz="4" w:space="0" w:color="auto"/>
              <w:right w:val="single" w:sz="4" w:space="0" w:color="auto"/>
            </w:tcBorders>
          </w:tcPr>
          <w:p w:rsidR="00F16989" w:rsidRPr="00891BB0" w:rsidRDefault="00F16989" w:rsidP="00F16989">
            <w:pPr>
              <w:jc w:val="both"/>
              <w:rPr>
                <w:sz w:val="24"/>
                <w:szCs w:val="24"/>
                <w:lang w:val="uz-Cyrl-UZ"/>
              </w:rPr>
            </w:pPr>
            <w:r w:rsidRPr="00891BB0">
              <w:rPr>
                <w:rFonts w:ascii="Times New Roman" w:hAnsi="Times New Roman"/>
                <w:sz w:val="24"/>
                <w:szCs w:val="24"/>
                <w:lang w:val="uz-Cyrl-UZ"/>
              </w:rPr>
              <w:t>Қудуқ оғзини колонна каллаги билан жиҳозлаш схемаси, колонна каллагини ишлатиш бўйича қўлланма</w:t>
            </w:r>
          </w:p>
        </w:tc>
      </w:tr>
      <w:tr w:rsidR="00F16989" w:rsidRPr="005C6AF6" w:rsidTr="00F16989">
        <w:tc>
          <w:tcPr>
            <w:tcW w:w="3007" w:type="dxa"/>
            <w:gridSpan w:val="4"/>
            <w:vMerge/>
            <w:tcBorders>
              <w:top w:val="single" w:sz="4" w:space="0" w:color="auto"/>
              <w:left w:val="single" w:sz="4" w:space="0" w:color="auto"/>
              <w:right w:val="single" w:sz="4" w:space="0" w:color="auto"/>
            </w:tcBorders>
            <w:vAlign w:val="center"/>
          </w:tcPr>
          <w:p w:rsidR="00F16989" w:rsidRDefault="00F16989" w:rsidP="00F16989">
            <w:pPr>
              <w:spacing w:line="288" w:lineRule="auto"/>
              <w:jc w:val="center"/>
              <w:rPr>
                <w:rFonts w:ascii="Times New Roman" w:hAnsi="Times New Roman" w:cs="Times New Roman"/>
                <w:b/>
                <w:sz w:val="24"/>
                <w:szCs w:val="24"/>
                <w:lang w:val="uz-Cyrl-UZ"/>
              </w:rPr>
            </w:pPr>
          </w:p>
        </w:tc>
        <w:tc>
          <w:tcPr>
            <w:tcW w:w="6102" w:type="dxa"/>
            <w:gridSpan w:val="6"/>
            <w:tcBorders>
              <w:top w:val="single" w:sz="4" w:space="0" w:color="auto"/>
              <w:left w:val="single" w:sz="4" w:space="0" w:color="auto"/>
              <w:bottom w:val="single" w:sz="4" w:space="0" w:color="auto"/>
              <w:right w:val="single" w:sz="4" w:space="0" w:color="auto"/>
            </w:tcBorders>
          </w:tcPr>
          <w:p w:rsidR="00F16989" w:rsidRPr="00891BB0" w:rsidRDefault="00F16989" w:rsidP="00F16989">
            <w:pPr>
              <w:jc w:val="both"/>
              <w:rPr>
                <w:sz w:val="24"/>
                <w:szCs w:val="24"/>
                <w:lang w:val="uz-Cyrl-UZ"/>
              </w:rPr>
            </w:pPr>
            <w:r w:rsidRPr="00891BB0">
              <w:rPr>
                <w:rFonts w:ascii="Times New Roman" w:hAnsi="Times New Roman"/>
                <w:sz w:val="24"/>
                <w:szCs w:val="24"/>
                <w:lang w:val="uz-Cyrl-UZ"/>
              </w:rPr>
              <w:t>Превентор ускуналарининг гидробошқарув тизимининг тузилиши, монтаж қилиш ва ишга тайёрлаш қоидалари</w:t>
            </w:r>
          </w:p>
        </w:tc>
      </w:tr>
      <w:tr w:rsidR="00F16989" w:rsidRPr="003D5ED5" w:rsidTr="00F16989">
        <w:tc>
          <w:tcPr>
            <w:tcW w:w="3007" w:type="dxa"/>
            <w:gridSpan w:val="4"/>
            <w:vMerge/>
            <w:tcBorders>
              <w:top w:val="single" w:sz="4" w:space="0" w:color="auto"/>
              <w:left w:val="single" w:sz="4" w:space="0" w:color="auto"/>
              <w:right w:val="single" w:sz="4" w:space="0" w:color="auto"/>
            </w:tcBorders>
            <w:vAlign w:val="center"/>
          </w:tcPr>
          <w:p w:rsidR="00F16989" w:rsidRDefault="00F16989" w:rsidP="00F16989">
            <w:pPr>
              <w:spacing w:line="288" w:lineRule="auto"/>
              <w:jc w:val="center"/>
              <w:rPr>
                <w:rFonts w:ascii="Times New Roman" w:hAnsi="Times New Roman" w:cs="Times New Roman"/>
                <w:b/>
                <w:sz w:val="24"/>
                <w:szCs w:val="24"/>
                <w:lang w:val="uz-Cyrl-UZ"/>
              </w:rPr>
            </w:pPr>
          </w:p>
        </w:tc>
        <w:tc>
          <w:tcPr>
            <w:tcW w:w="6102" w:type="dxa"/>
            <w:gridSpan w:val="6"/>
            <w:tcBorders>
              <w:top w:val="single" w:sz="4" w:space="0" w:color="auto"/>
              <w:left w:val="single" w:sz="4" w:space="0" w:color="auto"/>
              <w:bottom w:val="single" w:sz="4" w:space="0" w:color="auto"/>
              <w:right w:val="single" w:sz="4" w:space="0" w:color="auto"/>
            </w:tcBorders>
          </w:tcPr>
          <w:p w:rsidR="00F16989" w:rsidRPr="00891BB0" w:rsidRDefault="00F16989" w:rsidP="00F16989">
            <w:pPr>
              <w:jc w:val="both"/>
              <w:rPr>
                <w:sz w:val="24"/>
                <w:szCs w:val="24"/>
              </w:rPr>
            </w:pPr>
            <w:r w:rsidRPr="00891BB0">
              <w:rPr>
                <w:rFonts w:ascii="Times New Roman" w:hAnsi="Times New Roman"/>
                <w:sz w:val="24"/>
                <w:szCs w:val="24"/>
                <w:lang w:val="uz-Cyrl-UZ"/>
              </w:rPr>
              <w:t>Превенторларнинг механик юритгичларини монтаж қилиш қоидалари</w:t>
            </w:r>
          </w:p>
        </w:tc>
      </w:tr>
      <w:tr w:rsidR="00F16989" w:rsidRPr="005C6AF6" w:rsidTr="00F16989">
        <w:tc>
          <w:tcPr>
            <w:tcW w:w="3007" w:type="dxa"/>
            <w:gridSpan w:val="4"/>
            <w:vMerge/>
            <w:tcBorders>
              <w:top w:val="single" w:sz="4" w:space="0" w:color="auto"/>
              <w:left w:val="single" w:sz="4" w:space="0" w:color="auto"/>
              <w:right w:val="single" w:sz="4" w:space="0" w:color="auto"/>
            </w:tcBorders>
            <w:vAlign w:val="center"/>
          </w:tcPr>
          <w:p w:rsidR="00F16989" w:rsidRDefault="00F16989" w:rsidP="00F16989">
            <w:pPr>
              <w:spacing w:line="288" w:lineRule="auto"/>
              <w:jc w:val="center"/>
              <w:rPr>
                <w:rFonts w:ascii="Times New Roman" w:hAnsi="Times New Roman" w:cs="Times New Roman"/>
                <w:b/>
                <w:sz w:val="24"/>
                <w:szCs w:val="24"/>
                <w:lang w:val="uz-Cyrl-UZ"/>
              </w:rPr>
            </w:pPr>
          </w:p>
        </w:tc>
        <w:tc>
          <w:tcPr>
            <w:tcW w:w="6102" w:type="dxa"/>
            <w:gridSpan w:val="6"/>
            <w:tcBorders>
              <w:top w:val="single" w:sz="4" w:space="0" w:color="auto"/>
              <w:left w:val="single" w:sz="4" w:space="0" w:color="auto"/>
              <w:bottom w:val="single" w:sz="4" w:space="0" w:color="auto"/>
              <w:right w:val="single" w:sz="4" w:space="0" w:color="auto"/>
            </w:tcBorders>
          </w:tcPr>
          <w:p w:rsidR="00F16989" w:rsidRPr="00891BB0" w:rsidRDefault="00F16989" w:rsidP="00F16989">
            <w:pPr>
              <w:jc w:val="both"/>
              <w:rPr>
                <w:sz w:val="24"/>
                <w:szCs w:val="24"/>
                <w:lang w:val="uz-Cyrl-UZ"/>
              </w:rPr>
            </w:pPr>
            <w:r w:rsidRPr="00891BB0">
              <w:rPr>
                <w:rFonts w:ascii="Times New Roman" w:hAnsi="Times New Roman"/>
                <w:sz w:val="24"/>
                <w:szCs w:val="24"/>
                <w:lang w:val="uz-Cyrl-UZ"/>
              </w:rPr>
              <w:t>Отқинга қарши ускуналарнинг текширилиши лозим бўлган боғловчи элементлари рўйхати, текшириш ўтказилганлиги бўйича сўров варақаси</w:t>
            </w:r>
          </w:p>
        </w:tc>
      </w:tr>
      <w:tr w:rsidR="00F16989" w:rsidRPr="004D5C4A" w:rsidTr="00F16989">
        <w:tc>
          <w:tcPr>
            <w:tcW w:w="3007" w:type="dxa"/>
            <w:gridSpan w:val="4"/>
            <w:tcBorders>
              <w:top w:val="single" w:sz="4" w:space="0" w:color="auto"/>
              <w:left w:val="single" w:sz="4" w:space="0" w:color="auto"/>
              <w:bottom w:val="single" w:sz="4" w:space="0" w:color="auto"/>
              <w:right w:val="single" w:sz="4" w:space="0" w:color="auto"/>
            </w:tcBorders>
            <w:vAlign w:val="center"/>
          </w:tcPr>
          <w:p w:rsidR="00F16989" w:rsidRPr="009D5C89" w:rsidRDefault="00F16989" w:rsidP="00F16989">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Бошқа тавсифлар</w:t>
            </w:r>
          </w:p>
        </w:tc>
        <w:tc>
          <w:tcPr>
            <w:tcW w:w="6102" w:type="dxa"/>
            <w:gridSpan w:val="6"/>
            <w:tcBorders>
              <w:top w:val="single" w:sz="4" w:space="0" w:color="auto"/>
              <w:left w:val="single" w:sz="4" w:space="0" w:color="auto"/>
              <w:bottom w:val="single" w:sz="4" w:space="0" w:color="auto"/>
              <w:right w:val="single" w:sz="4" w:space="0" w:color="auto"/>
            </w:tcBorders>
          </w:tcPr>
          <w:p w:rsidR="00F16989" w:rsidRPr="00891BB0" w:rsidRDefault="00F16989" w:rsidP="00F16989">
            <w:pPr>
              <w:spacing w:line="288" w:lineRule="auto"/>
              <w:rPr>
                <w:rFonts w:ascii="Times New Roman" w:hAnsi="Times New Roman" w:cs="Times New Roman"/>
                <w:sz w:val="24"/>
                <w:szCs w:val="24"/>
                <w:lang w:val="uz-Cyrl-UZ"/>
              </w:rPr>
            </w:pPr>
            <w:r w:rsidRPr="00891BB0">
              <w:rPr>
                <w:rFonts w:ascii="Times New Roman" w:hAnsi="Times New Roman" w:cs="Times New Roman"/>
                <w:sz w:val="24"/>
                <w:szCs w:val="24"/>
                <w:lang w:val="uz-Cyrl-UZ"/>
              </w:rPr>
              <w:t>-</w:t>
            </w:r>
          </w:p>
        </w:tc>
      </w:tr>
    </w:tbl>
    <w:p w:rsidR="00F16989" w:rsidRDefault="00F16989" w:rsidP="00804EFC">
      <w:pPr>
        <w:spacing w:after="0" w:line="288" w:lineRule="auto"/>
        <w:rPr>
          <w:rFonts w:ascii="Times New Roman" w:hAnsi="Times New Roman" w:cs="Times New Roman"/>
          <w:sz w:val="24"/>
          <w:szCs w:val="24"/>
          <w:lang w:val="uz-Cyrl-UZ"/>
        </w:rPr>
      </w:pPr>
    </w:p>
    <w:tbl>
      <w:tblPr>
        <w:tblStyle w:val="a3"/>
        <w:tblW w:w="0" w:type="auto"/>
        <w:tblInd w:w="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288"/>
        <w:gridCol w:w="557"/>
        <w:gridCol w:w="621"/>
        <w:gridCol w:w="150"/>
        <w:gridCol w:w="315"/>
        <w:gridCol w:w="2375"/>
        <w:gridCol w:w="1624"/>
        <w:gridCol w:w="551"/>
        <w:gridCol w:w="1080"/>
      </w:tblGrid>
      <w:tr w:rsidR="00F16989" w:rsidRPr="004D5C4A" w:rsidTr="00F16989">
        <w:trPr>
          <w:trHeight w:val="570"/>
        </w:trPr>
        <w:tc>
          <w:tcPr>
            <w:tcW w:w="9104" w:type="dxa"/>
            <w:gridSpan w:val="10"/>
          </w:tcPr>
          <w:p w:rsidR="00F16989" w:rsidRPr="004D5C4A" w:rsidRDefault="00F16989" w:rsidP="009C6775">
            <w:pPr>
              <w:spacing w:line="288" w:lineRule="auto"/>
              <w:ind w:left="573"/>
              <w:rPr>
                <w:rFonts w:ascii="Times New Roman" w:hAnsi="Times New Roman" w:cs="Times New Roman"/>
                <w:b/>
                <w:sz w:val="24"/>
                <w:szCs w:val="24"/>
                <w:lang w:val="uz-Cyrl-UZ"/>
              </w:rPr>
            </w:pPr>
            <w:r>
              <w:rPr>
                <w:rFonts w:ascii="Times New Roman" w:hAnsi="Times New Roman" w:cs="Times New Roman"/>
                <w:b/>
                <w:sz w:val="24"/>
                <w:szCs w:val="24"/>
                <w:lang w:val="uz-Cyrl-UZ"/>
              </w:rPr>
              <w:t>3.4</w:t>
            </w:r>
            <w:r w:rsidRPr="004D5C4A">
              <w:rPr>
                <w:rFonts w:ascii="Times New Roman" w:hAnsi="Times New Roman" w:cs="Times New Roman"/>
                <w:b/>
                <w:sz w:val="24"/>
                <w:szCs w:val="24"/>
                <w:lang w:val="uz-Cyrl-UZ"/>
              </w:rPr>
              <w:t>.</w:t>
            </w:r>
            <w:r>
              <w:rPr>
                <w:rFonts w:ascii="Times New Roman" w:hAnsi="Times New Roman" w:cs="Times New Roman"/>
                <w:b/>
                <w:sz w:val="24"/>
                <w:szCs w:val="24"/>
                <w:lang w:val="en-US"/>
              </w:rPr>
              <w:t>5</w:t>
            </w:r>
            <w:r>
              <w:rPr>
                <w:rFonts w:ascii="Times New Roman" w:hAnsi="Times New Roman" w:cs="Times New Roman"/>
                <w:b/>
                <w:sz w:val="24"/>
                <w:szCs w:val="24"/>
                <w:lang w:val="uz-Cyrl-UZ"/>
              </w:rPr>
              <w:t>.</w:t>
            </w:r>
            <w:r w:rsidRPr="004D5C4A">
              <w:rPr>
                <w:rFonts w:ascii="Times New Roman" w:hAnsi="Times New Roman" w:cs="Times New Roman"/>
                <w:b/>
                <w:sz w:val="24"/>
                <w:szCs w:val="24"/>
                <w:lang w:val="uz-Cyrl-UZ"/>
              </w:rPr>
              <w:t xml:space="preserve"> МЕҲНАТ ВАЗИФА</w:t>
            </w:r>
            <w:r>
              <w:rPr>
                <w:rFonts w:ascii="Times New Roman" w:hAnsi="Times New Roman" w:cs="Times New Roman"/>
                <w:b/>
                <w:sz w:val="24"/>
                <w:szCs w:val="24"/>
                <w:lang w:val="uz-Cyrl-UZ"/>
              </w:rPr>
              <w:t>ЛАР</w:t>
            </w:r>
            <w:r w:rsidRPr="004D5C4A">
              <w:rPr>
                <w:rFonts w:ascii="Times New Roman" w:hAnsi="Times New Roman" w:cs="Times New Roman"/>
                <w:b/>
                <w:sz w:val="24"/>
                <w:szCs w:val="24"/>
                <w:lang w:val="uz-Cyrl-UZ"/>
              </w:rPr>
              <w:t>И</w:t>
            </w:r>
          </w:p>
        </w:tc>
      </w:tr>
      <w:tr w:rsidR="00F16989" w:rsidRPr="005C6AF6" w:rsidTr="00F16989">
        <w:tc>
          <w:tcPr>
            <w:tcW w:w="1826" w:type="dxa"/>
            <w:gridSpan w:val="2"/>
            <w:tcBorders>
              <w:right w:val="single" w:sz="4" w:space="0" w:color="auto"/>
            </w:tcBorders>
          </w:tcPr>
          <w:p w:rsidR="00F16989" w:rsidRPr="004D5C4A" w:rsidRDefault="00F16989" w:rsidP="00F16989">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Номланиши</w:t>
            </w:r>
          </w:p>
        </w:tc>
        <w:tc>
          <w:tcPr>
            <w:tcW w:w="7278" w:type="dxa"/>
            <w:gridSpan w:val="8"/>
            <w:tcBorders>
              <w:top w:val="single" w:sz="4" w:space="0" w:color="auto"/>
              <w:left w:val="single" w:sz="4" w:space="0" w:color="auto"/>
              <w:bottom w:val="single" w:sz="4" w:space="0" w:color="auto"/>
              <w:right w:val="single" w:sz="4" w:space="0" w:color="auto"/>
            </w:tcBorders>
            <w:vAlign w:val="center"/>
          </w:tcPr>
          <w:p w:rsidR="00F16989" w:rsidRPr="00603C3D" w:rsidRDefault="00F16989" w:rsidP="00F16989">
            <w:pPr>
              <w:jc w:val="both"/>
              <w:rPr>
                <w:rFonts w:ascii="Times New Roman" w:hAnsi="Times New Roman"/>
                <w:bCs/>
                <w:sz w:val="24"/>
                <w:szCs w:val="20"/>
                <w:lang w:val="uz-Cyrl-UZ"/>
              </w:rPr>
            </w:pPr>
            <w:r w:rsidRPr="00603C3D">
              <w:rPr>
                <w:rFonts w:ascii="Times New Roman" w:hAnsi="Times New Roman"/>
                <w:sz w:val="24"/>
                <w:szCs w:val="20"/>
                <w:lang w:val="uz-Cyrl-UZ"/>
              </w:rPr>
              <w:t>Нефть ва газ қидирув ва ишлатиш қудуқлари бурғуловчисини</w:t>
            </w:r>
            <w:r>
              <w:rPr>
                <w:rFonts w:ascii="Times New Roman" w:hAnsi="Times New Roman"/>
                <w:sz w:val="24"/>
                <w:szCs w:val="20"/>
                <w:lang w:val="uz-Cyrl-UZ"/>
              </w:rPr>
              <w:t xml:space="preserve">нг раҳбарлиги остида чуқурлиги </w:t>
            </w:r>
            <w:r w:rsidRPr="00603C3D">
              <w:rPr>
                <w:rFonts w:ascii="Times New Roman" w:hAnsi="Times New Roman"/>
                <w:sz w:val="24"/>
                <w:szCs w:val="20"/>
                <w:lang w:val="uz-Cyrl-UZ"/>
              </w:rPr>
              <w:t xml:space="preserve">4000 метрдан юқори бўлган нефть ва </w:t>
            </w:r>
            <w:r w:rsidRPr="00603C3D">
              <w:rPr>
                <w:rFonts w:ascii="Times New Roman" w:hAnsi="Times New Roman"/>
                <w:sz w:val="24"/>
                <w:szCs w:val="20"/>
                <w:lang w:val="uz-Cyrl-UZ"/>
              </w:rPr>
              <w:lastRenderedPageBreak/>
              <w:t>газ қудуқларида геофизик тадқиқотлар ўтказиш пайтида комплекс ёрдамчи ишларни бажариш</w:t>
            </w:r>
          </w:p>
        </w:tc>
      </w:tr>
      <w:tr w:rsidR="00F16989" w:rsidRPr="005C6AF6" w:rsidTr="00F16989">
        <w:tc>
          <w:tcPr>
            <w:tcW w:w="9104" w:type="dxa"/>
            <w:gridSpan w:val="10"/>
          </w:tcPr>
          <w:p w:rsidR="00F16989" w:rsidRPr="003D5ED5" w:rsidRDefault="00F16989" w:rsidP="00F16989">
            <w:pPr>
              <w:spacing w:line="288" w:lineRule="auto"/>
              <w:rPr>
                <w:rFonts w:ascii="Times New Roman" w:hAnsi="Times New Roman" w:cs="Times New Roman"/>
                <w:sz w:val="24"/>
                <w:szCs w:val="24"/>
                <w:lang w:val="uz-Cyrl-UZ"/>
              </w:rPr>
            </w:pPr>
          </w:p>
        </w:tc>
      </w:tr>
      <w:tr w:rsidR="00F16989" w:rsidRPr="004D5C4A" w:rsidTr="00F16989">
        <w:tc>
          <w:tcPr>
            <w:tcW w:w="1538" w:type="dxa"/>
          </w:tcPr>
          <w:p w:rsidR="00F16989" w:rsidRPr="003D5ED5" w:rsidRDefault="00F16989" w:rsidP="00F16989">
            <w:pPr>
              <w:spacing w:line="288" w:lineRule="auto"/>
              <w:rPr>
                <w:rFonts w:ascii="Times New Roman" w:hAnsi="Times New Roman" w:cs="Times New Roman"/>
                <w:sz w:val="24"/>
                <w:szCs w:val="24"/>
                <w:lang w:val="uz-Cyrl-UZ"/>
              </w:rPr>
            </w:pPr>
          </w:p>
        </w:tc>
        <w:tc>
          <w:tcPr>
            <w:tcW w:w="846" w:type="dxa"/>
            <w:gridSpan w:val="2"/>
            <w:tcBorders>
              <w:right w:val="single" w:sz="4" w:space="0" w:color="auto"/>
            </w:tcBorders>
          </w:tcPr>
          <w:p w:rsidR="00F16989" w:rsidRPr="004D5C4A" w:rsidRDefault="00F16989" w:rsidP="00F16989">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Коди</w:t>
            </w:r>
          </w:p>
        </w:tc>
        <w:tc>
          <w:tcPr>
            <w:tcW w:w="1087" w:type="dxa"/>
            <w:gridSpan w:val="3"/>
            <w:tcBorders>
              <w:top w:val="single" w:sz="4" w:space="0" w:color="auto"/>
              <w:left w:val="single" w:sz="4" w:space="0" w:color="auto"/>
              <w:bottom w:val="single" w:sz="4" w:space="0" w:color="auto"/>
              <w:right w:val="single" w:sz="4" w:space="0" w:color="auto"/>
            </w:tcBorders>
            <w:vAlign w:val="center"/>
          </w:tcPr>
          <w:p w:rsidR="00F16989" w:rsidRPr="000D68C5" w:rsidRDefault="00F16989" w:rsidP="00F16989">
            <w:pPr>
              <w:jc w:val="center"/>
              <w:rPr>
                <w:rFonts w:ascii="Times New Roman" w:hAnsi="Times New Roman"/>
                <w:sz w:val="24"/>
                <w:szCs w:val="24"/>
                <w:lang w:val="uz-Cyrl-UZ"/>
              </w:rPr>
            </w:pPr>
            <w:r>
              <w:rPr>
                <w:rFonts w:ascii="Times New Roman" w:hAnsi="Times New Roman"/>
                <w:sz w:val="24"/>
                <w:szCs w:val="24"/>
                <w:lang w:val="uz-Cyrl-UZ"/>
              </w:rPr>
              <w:t>D/0</w:t>
            </w:r>
            <w:r>
              <w:rPr>
                <w:rFonts w:ascii="Times New Roman" w:hAnsi="Times New Roman"/>
                <w:sz w:val="24"/>
                <w:szCs w:val="24"/>
                <w:lang w:val="en-US"/>
              </w:rPr>
              <w:t>5</w:t>
            </w:r>
            <w:r w:rsidRPr="000D68C5">
              <w:rPr>
                <w:rFonts w:ascii="Times New Roman" w:hAnsi="Times New Roman"/>
                <w:sz w:val="24"/>
                <w:szCs w:val="24"/>
                <w:lang w:val="uz-Cyrl-UZ"/>
              </w:rPr>
              <w:t>.5</w:t>
            </w:r>
          </w:p>
        </w:tc>
        <w:tc>
          <w:tcPr>
            <w:tcW w:w="2377" w:type="dxa"/>
            <w:tcBorders>
              <w:left w:val="single" w:sz="4" w:space="0" w:color="auto"/>
            </w:tcBorders>
          </w:tcPr>
          <w:p w:rsidR="00F16989" w:rsidRPr="004D5C4A" w:rsidRDefault="00F16989" w:rsidP="00F16989">
            <w:pPr>
              <w:spacing w:line="288" w:lineRule="auto"/>
              <w:rPr>
                <w:rFonts w:ascii="Times New Roman" w:hAnsi="Times New Roman" w:cs="Times New Roman"/>
                <w:sz w:val="24"/>
                <w:szCs w:val="24"/>
              </w:rPr>
            </w:pPr>
          </w:p>
        </w:tc>
        <w:tc>
          <w:tcPr>
            <w:tcW w:w="2176" w:type="dxa"/>
            <w:gridSpan w:val="2"/>
            <w:tcBorders>
              <w:right w:val="single" w:sz="4" w:space="0" w:color="auto"/>
            </w:tcBorders>
          </w:tcPr>
          <w:p w:rsidR="00F16989" w:rsidRPr="004D5C4A" w:rsidRDefault="00F16989" w:rsidP="00F16989">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Малака даражаси</w:t>
            </w:r>
          </w:p>
        </w:tc>
        <w:tc>
          <w:tcPr>
            <w:tcW w:w="1080" w:type="dxa"/>
            <w:tcBorders>
              <w:top w:val="single" w:sz="4" w:space="0" w:color="auto"/>
              <w:left w:val="single" w:sz="4" w:space="0" w:color="auto"/>
              <w:bottom w:val="single" w:sz="4" w:space="0" w:color="auto"/>
              <w:right w:val="single" w:sz="4" w:space="0" w:color="auto"/>
            </w:tcBorders>
          </w:tcPr>
          <w:p w:rsidR="00F16989" w:rsidRPr="0071629B" w:rsidRDefault="00F16989" w:rsidP="00F16989">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5</w:t>
            </w:r>
          </w:p>
        </w:tc>
      </w:tr>
      <w:tr w:rsidR="00F16989" w:rsidRPr="004D5C4A" w:rsidTr="00F16989">
        <w:tc>
          <w:tcPr>
            <w:tcW w:w="9104" w:type="dxa"/>
            <w:gridSpan w:val="10"/>
          </w:tcPr>
          <w:p w:rsidR="00F16989" w:rsidRPr="004D5C4A" w:rsidRDefault="00F16989" w:rsidP="00F16989">
            <w:pPr>
              <w:spacing w:line="288" w:lineRule="auto"/>
              <w:rPr>
                <w:rFonts w:ascii="Times New Roman" w:hAnsi="Times New Roman" w:cs="Times New Roman"/>
                <w:sz w:val="24"/>
                <w:szCs w:val="24"/>
              </w:rPr>
            </w:pPr>
          </w:p>
        </w:tc>
      </w:tr>
      <w:tr w:rsidR="00F16989" w:rsidRPr="000E4878" w:rsidTr="00F16989">
        <w:tc>
          <w:tcPr>
            <w:tcW w:w="1538" w:type="dxa"/>
            <w:vMerge w:val="restart"/>
            <w:tcBorders>
              <w:right w:val="single" w:sz="4" w:space="0" w:color="auto"/>
            </w:tcBorders>
          </w:tcPr>
          <w:p w:rsidR="00F16989" w:rsidRPr="000E4878" w:rsidRDefault="00F16989" w:rsidP="00F16989">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Меҳнат вазифаси</w:t>
            </w:r>
          </w:p>
        </w:tc>
        <w:tc>
          <w:tcPr>
            <w:tcW w:w="1618" w:type="dxa"/>
            <w:gridSpan w:val="4"/>
            <w:vMerge w:val="restart"/>
            <w:tcBorders>
              <w:top w:val="single" w:sz="4" w:space="0" w:color="auto"/>
              <w:left w:val="single" w:sz="4" w:space="0" w:color="auto"/>
              <w:bottom w:val="single" w:sz="4" w:space="0" w:color="auto"/>
              <w:right w:val="single" w:sz="4" w:space="0" w:color="auto"/>
            </w:tcBorders>
          </w:tcPr>
          <w:p w:rsidR="00F16989" w:rsidRPr="000E4878" w:rsidRDefault="00F16989" w:rsidP="00F16989">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 xml:space="preserve">Асли </w:t>
            </w:r>
            <w:r>
              <w:rPr>
                <w:rFonts w:ascii="Times New Roman" w:hAnsi="Times New Roman" w:cs="Times New Roman"/>
                <w:sz w:val="24"/>
                <w:szCs w:val="24"/>
                <w:lang w:val="uz-Cyrl-UZ"/>
              </w:rPr>
              <w:br/>
              <w:t>(“+” белгиси қўйилади)</w:t>
            </w:r>
          </w:p>
        </w:tc>
        <w:tc>
          <w:tcPr>
            <w:tcW w:w="2692" w:type="dxa"/>
            <w:gridSpan w:val="2"/>
            <w:vMerge w:val="restart"/>
            <w:tcBorders>
              <w:top w:val="single" w:sz="4" w:space="0" w:color="auto"/>
              <w:left w:val="single" w:sz="4" w:space="0" w:color="auto"/>
              <w:bottom w:val="single" w:sz="4" w:space="0" w:color="auto"/>
              <w:right w:val="single" w:sz="4" w:space="0" w:color="auto"/>
            </w:tcBorders>
            <w:vAlign w:val="center"/>
          </w:tcPr>
          <w:p w:rsidR="00F16989" w:rsidRPr="000E4878" w:rsidRDefault="00F16989" w:rsidP="00F16989">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Аслидан фойдаланилган</w:t>
            </w:r>
            <w:r>
              <w:rPr>
                <w:rFonts w:ascii="Times New Roman" w:hAnsi="Times New Roman" w:cs="Times New Roman"/>
                <w:sz w:val="24"/>
                <w:szCs w:val="24"/>
                <w:lang w:val="uz-Cyrl-UZ"/>
              </w:rPr>
              <w:t xml:space="preserve"> </w:t>
            </w:r>
            <w:r>
              <w:rPr>
                <w:rFonts w:ascii="Times New Roman" w:hAnsi="Times New Roman" w:cs="Times New Roman"/>
                <w:sz w:val="24"/>
                <w:szCs w:val="24"/>
                <w:lang w:val="uz-Cyrl-UZ"/>
              </w:rPr>
              <w:br/>
              <w:t>(“+” белгиси қўйилади)</w:t>
            </w:r>
          </w:p>
        </w:tc>
        <w:tc>
          <w:tcPr>
            <w:tcW w:w="3256" w:type="dxa"/>
            <w:gridSpan w:val="3"/>
            <w:tcBorders>
              <w:top w:val="single" w:sz="4" w:space="0" w:color="auto"/>
              <w:left w:val="single" w:sz="4" w:space="0" w:color="auto"/>
              <w:bottom w:val="single" w:sz="4" w:space="0" w:color="auto"/>
              <w:right w:val="single" w:sz="4" w:space="0" w:color="auto"/>
            </w:tcBorders>
            <w:vAlign w:val="center"/>
          </w:tcPr>
          <w:p w:rsidR="00F16989" w:rsidRPr="000E4878" w:rsidRDefault="00F16989" w:rsidP="00F16989">
            <w:pPr>
              <w:spacing w:line="288" w:lineRule="auto"/>
              <w:jc w:val="center"/>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Аслининг</w:t>
            </w:r>
          </w:p>
        </w:tc>
      </w:tr>
      <w:tr w:rsidR="00F16989" w:rsidRPr="000E4878" w:rsidTr="00F16989">
        <w:tc>
          <w:tcPr>
            <w:tcW w:w="1538" w:type="dxa"/>
            <w:vMerge/>
            <w:tcBorders>
              <w:right w:val="single" w:sz="4" w:space="0" w:color="auto"/>
            </w:tcBorders>
          </w:tcPr>
          <w:p w:rsidR="00F16989" w:rsidRPr="000E4878" w:rsidRDefault="00F16989" w:rsidP="00F16989">
            <w:pPr>
              <w:spacing w:line="288" w:lineRule="auto"/>
              <w:rPr>
                <w:rFonts w:ascii="Times New Roman" w:hAnsi="Times New Roman" w:cs="Times New Roman"/>
                <w:b/>
                <w:sz w:val="24"/>
                <w:szCs w:val="24"/>
                <w:lang w:val="uz-Cyrl-UZ"/>
              </w:rPr>
            </w:pPr>
          </w:p>
        </w:tc>
        <w:tc>
          <w:tcPr>
            <w:tcW w:w="1618" w:type="dxa"/>
            <w:gridSpan w:val="4"/>
            <w:vMerge/>
            <w:tcBorders>
              <w:top w:val="single" w:sz="4" w:space="0" w:color="auto"/>
              <w:left w:val="single" w:sz="4" w:space="0" w:color="auto"/>
              <w:bottom w:val="single" w:sz="4" w:space="0" w:color="auto"/>
              <w:right w:val="single" w:sz="4" w:space="0" w:color="auto"/>
            </w:tcBorders>
            <w:vAlign w:val="center"/>
          </w:tcPr>
          <w:p w:rsidR="00F16989" w:rsidRDefault="00F16989" w:rsidP="00F16989">
            <w:pPr>
              <w:spacing w:line="288" w:lineRule="auto"/>
              <w:jc w:val="center"/>
              <w:rPr>
                <w:rFonts w:ascii="Times New Roman" w:hAnsi="Times New Roman" w:cs="Times New Roman"/>
                <w:sz w:val="24"/>
                <w:szCs w:val="24"/>
                <w:lang w:val="uz-Cyrl-UZ"/>
              </w:rPr>
            </w:pPr>
          </w:p>
        </w:tc>
        <w:tc>
          <w:tcPr>
            <w:tcW w:w="2692" w:type="dxa"/>
            <w:gridSpan w:val="2"/>
            <w:vMerge/>
            <w:tcBorders>
              <w:top w:val="single" w:sz="4" w:space="0" w:color="auto"/>
              <w:left w:val="single" w:sz="4" w:space="0" w:color="auto"/>
              <w:bottom w:val="single" w:sz="4" w:space="0" w:color="auto"/>
              <w:right w:val="single" w:sz="4" w:space="0" w:color="auto"/>
            </w:tcBorders>
            <w:vAlign w:val="center"/>
          </w:tcPr>
          <w:p w:rsidR="00F16989" w:rsidRDefault="00F16989" w:rsidP="00F16989">
            <w:pPr>
              <w:spacing w:line="288" w:lineRule="auto"/>
              <w:jc w:val="center"/>
              <w:rPr>
                <w:rFonts w:ascii="Times New Roman" w:hAnsi="Times New Roman" w:cs="Times New Roman"/>
                <w:sz w:val="24"/>
                <w:szCs w:val="24"/>
                <w:lang w:val="uz-Cyrl-UZ"/>
              </w:rPr>
            </w:pPr>
          </w:p>
        </w:tc>
        <w:tc>
          <w:tcPr>
            <w:tcW w:w="1625" w:type="dxa"/>
            <w:tcBorders>
              <w:top w:val="single" w:sz="4" w:space="0" w:color="auto"/>
              <w:left w:val="single" w:sz="4" w:space="0" w:color="auto"/>
              <w:bottom w:val="single" w:sz="4" w:space="0" w:color="auto"/>
              <w:right w:val="single" w:sz="4" w:space="0" w:color="auto"/>
            </w:tcBorders>
            <w:vAlign w:val="center"/>
          </w:tcPr>
          <w:p w:rsidR="00F16989" w:rsidRPr="000E4878" w:rsidRDefault="00F16989" w:rsidP="00F16989">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коди</w:t>
            </w:r>
          </w:p>
        </w:tc>
        <w:tc>
          <w:tcPr>
            <w:tcW w:w="1631" w:type="dxa"/>
            <w:gridSpan w:val="2"/>
            <w:tcBorders>
              <w:top w:val="single" w:sz="4" w:space="0" w:color="auto"/>
              <w:left w:val="single" w:sz="4" w:space="0" w:color="auto"/>
              <w:bottom w:val="single" w:sz="4" w:space="0" w:color="auto"/>
              <w:right w:val="single" w:sz="4" w:space="0" w:color="auto"/>
            </w:tcBorders>
            <w:vAlign w:val="center"/>
          </w:tcPr>
          <w:p w:rsidR="00F16989" w:rsidRPr="000E4878" w:rsidRDefault="00F16989" w:rsidP="00F16989">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Рўйхатдан ўтказилган рақами</w:t>
            </w:r>
          </w:p>
        </w:tc>
      </w:tr>
      <w:tr w:rsidR="00F16989" w:rsidRPr="004D5C4A" w:rsidTr="00F16989">
        <w:tc>
          <w:tcPr>
            <w:tcW w:w="1538" w:type="dxa"/>
            <w:vMerge/>
            <w:tcBorders>
              <w:right w:val="single" w:sz="4" w:space="0" w:color="auto"/>
            </w:tcBorders>
          </w:tcPr>
          <w:p w:rsidR="00F16989" w:rsidRPr="000E4878" w:rsidRDefault="00F16989" w:rsidP="00F16989">
            <w:pPr>
              <w:spacing w:line="288" w:lineRule="auto"/>
              <w:rPr>
                <w:rFonts w:ascii="Times New Roman" w:hAnsi="Times New Roman" w:cs="Times New Roman"/>
                <w:b/>
                <w:sz w:val="24"/>
                <w:szCs w:val="24"/>
                <w:lang w:val="uz-Cyrl-UZ"/>
              </w:rPr>
            </w:pPr>
          </w:p>
        </w:tc>
        <w:tc>
          <w:tcPr>
            <w:tcW w:w="1618" w:type="dxa"/>
            <w:gridSpan w:val="4"/>
            <w:tcBorders>
              <w:top w:val="single" w:sz="4" w:space="0" w:color="auto"/>
              <w:left w:val="single" w:sz="4" w:space="0" w:color="auto"/>
              <w:bottom w:val="single" w:sz="4" w:space="0" w:color="auto"/>
              <w:right w:val="single" w:sz="4" w:space="0" w:color="auto"/>
            </w:tcBorders>
          </w:tcPr>
          <w:p w:rsidR="00F16989" w:rsidRPr="0071629B" w:rsidRDefault="00F16989" w:rsidP="00F16989">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2692" w:type="dxa"/>
            <w:gridSpan w:val="2"/>
            <w:tcBorders>
              <w:top w:val="single" w:sz="4" w:space="0" w:color="auto"/>
              <w:left w:val="single" w:sz="4" w:space="0" w:color="auto"/>
              <w:bottom w:val="single" w:sz="4" w:space="0" w:color="auto"/>
              <w:right w:val="single" w:sz="4" w:space="0" w:color="auto"/>
            </w:tcBorders>
          </w:tcPr>
          <w:p w:rsidR="00F16989" w:rsidRPr="00160110" w:rsidRDefault="00160110" w:rsidP="00160110">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25" w:type="dxa"/>
            <w:tcBorders>
              <w:top w:val="single" w:sz="4" w:space="0" w:color="auto"/>
              <w:left w:val="single" w:sz="4" w:space="0" w:color="auto"/>
              <w:bottom w:val="single" w:sz="4" w:space="0" w:color="auto"/>
              <w:right w:val="single" w:sz="4" w:space="0" w:color="auto"/>
            </w:tcBorders>
          </w:tcPr>
          <w:p w:rsidR="00F16989" w:rsidRPr="004D5C4A" w:rsidRDefault="00F16989" w:rsidP="00F16989">
            <w:pPr>
              <w:spacing w:line="288" w:lineRule="auto"/>
              <w:rPr>
                <w:rFonts w:ascii="Times New Roman" w:hAnsi="Times New Roman" w:cs="Times New Roman"/>
                <w:sz w:val="24"/>
                <w:szCs w:val="24"/>
              </w:rPr>
            </w:pPr>
          </w:p>
        </w:tc>
        <w:tc>
          <w:tcPr>
            <w:tcW w:w="1631" w:type="dxa"/>
            <w:gridSpan w:val="2"/>
            <w:tcBorders>
              <w:top w:val="single" w:sz="4" w:space="0" w:color="auto"/>
              <w:left w:val="single" w:sz="4" w:space="0" w:color="auto"/>
              <w:bottom w:val="single" w:sz="4" w:space="0" w:color="auto"/>
              <w:right w:val="single" w:sz="4" w:space="0" w:color="auto"/>
            </w:tcBorders>
          </w:tcPr>
          <w:p w:rsidR="00F16989" w:rsidRPr="004D5C4A" w:rsidRDefault="00F16989" w:rsidP="00F16989">
            <w:pPr>
              <w:spacing w:line="288" w:lineRule="auto"/>
              <w:rPr>
                <w:rFonts w:ascii="Times New Roman" w:hAnsi="Times New Roman" w:cs="Times New Roman"/>
                <w:sz w:val="24"/>
                <w:szCs w:val="24"/>
              </w:rPr>
            </w:pPr>
          </w:p>
        </w:tc>
      </w:tr>
      <w:tr w:rsidR="00F16989" w:rsidRPr="004D5C4A" w:rsidTr="00F16989">
        <w:tc>
          <w:tcPr>
            <w:tcW w:w="9104" w:type="dxa"/>
            <w:gridSpan w:val="10"/>
            <w:tcBorders>
              <w:bottom w:val="single" w:sz="4" w:space="0" w:color="auto"/>
            </w:tcBorders>
          </w:tcPr>
          <w:p w:rsidR="00F16989" w:rsidRPr="004D5C4A" w:rsidRDefault="00F16989" w:rsidP="00F16989">
            <w:pPr>
              <w:spacing w:line="288" w:lineRule="auto"/>
              <w:rPr>
                <w:rFonts w:ascii="Times New Roman" w:hAnsi="Times New Roman" w:cs="Times New Roman"/>
                <w:sz w:val="24"/>
                <w:szCs w:val="24"/>
              </w:rPr>
            </w:pPr>
          </w:p>
        </w:tc>
      </w:tr>
      <w:tr w:rsidR="00F16989" w:rsidRPr="000E3E99" w:rsidTr="00F16989">
        <w:trPr>
          <w:trHeight w:val="85"/>
        </w:trPr>
        <w:tc>
          <w:tcPr>
            <w:tcW w:w="3006" w:type="dxa"/>
            <w:gridSpan w:val="4"/>
            <w:vMerge w:val="restart"/>
            <w:tcBorders>
              <w:top w:val="single" w:sz="4" w:space="0" w:color="auto"/>
              <w:left w:val="single" w:sz="4" w:space="0" w:color="auto"/>
              <w:right w:val="single" w:sz="4" w:space="0" w:color="auto"/>
            </w:tcBorders>
            <w:vAlign w:val="center"/>
          </w:tcPr>
          <w:p w:rsidR="00F16989" w:rsidRPr="009D5C89" w:rsidRDefault="00F16989" w:rsidP="00F16989">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Меҳнат ҳаракатлари</w:t>
            </w:r>
          </w:p>
        </w:tc>
        <w:tc>
          <w:tcPr>
            <w:tcW w:w="6098" w:type="dxa"/>
            <w:gridSpan w:val="6"/>
            <w:tcBorders>
              <w:top w:val="single" w:sz="4" w:space="0" w:color="auto"/>
              <w:left w:val="single" w:sz="4" w:space="0" w:color="auto"/>
              <w:bottom w:val="single" w:sz="4" w:space="0" w:color="auto"/>
              <w:right w:val="single" w:sz="4" w:space="0" w:color="auto"/>
            </w:tcBorders>
          </w:tcPr>
          <w:p w:rsidR="00F16989" w:rsidRPr="00891BB0" w:rsidRDefault="00F16989" w:rsidP="00F16989">
            <w:pPr>
              <w:jc w:val="both"/>
              <w:rPr>
                <w:sz w:val="24"/>
                <w:szCs w:val="24"/>
              </w:rPr>
            </w:pPr>
            <w:r w:rsidRPr="00891BB0">
              <w:rPr>
                <w:rFonts w:ascii="Times New Roman" w:hAnsi="Times New Roman"/>
                <w:bCs/>
                <w:sz w:val="24"/>
                <w:szCs w:val="24"/>
                <w:lang w:val="uz-Cyrl-UZ"/>
              </w:rPr>
              <w:t>Қудуққа ювувчи суюқликларни қуйиш</w:t>
            </w:r>
          </w:p>
        </w:tc>
      </w:tr>
      <w:tr w:rsidR="00F16989" w:rsidRPr="005C6AF6" w:rsidTr="00F16989">
        <w:trPr>
          <w:trHeight w:val="85"/>
        </w:trPr>
        <w:tc>
          <w:tcPr>
            <w:tcW w:w="3006" w:type="dxa"/>
            <w:gridSpan w:val="4"/>
            <w:vMerge/>
            <w:tcBorders>
              <w:top w:val="single" w:sz="4" w:space="0" w:color="auto"/>
              <w:left w:val="single" w:sz="4" w:space="0" w:color="auto"/>
              <w:right w:val="single" w:sz="4" w:space="0" w:color="auto"/>
            </w:tcBorders>
            <w:vAlign w:val="center"/>
          </w:tcPr>
          <w:p w:rsidR="00F16989" w:rsidRDefault="00F16989" w:rsidP="00F16989">
            <w:pPr>
              <w:spacing w:line="288" w:lineRule="auto"/>
              <w:jc w:val="center"/>
              <w:rPr>
                <w:rFonts w:ascii="Times New Roman" w:hAnsi="Times New Roman" w:cs="Times New Roman"/>
                <w:b/>
                <w:sz w:val="24"/>
                <w:szCs w:val="24"/>
                <w:lang w:val="uz-Cyrl-UZ"/>
              </w:rPr>
            </w:pPr>
          </w:p>
        </w:tc>
        <w:tc>
          <w:tcPr>
            <w:tcW w:w="6098" w:type="dxa"/>
            <w:gridSpan w:val="6"/>
            <w:tcBorders>
              <w:top w:val="single" w:sz="4" w:space="0" w:color="auto"/>
              <w:left w:val="single" w:sz="4" w:space="0" w:color="auto"/>
              <w:bottom w:val="single" w:sz="4" w:space="0" w:color="auto"/>
              <w:right w:val="single" w:sz="4" w:space="0" w:color="auto"/>
            </w:tcBorders>
          </w:tcPr>
          <w:p w:rsidR="00F16989" w:rsidRPr="00891BB0" w:rsidRDefault="00F16989" w:rsidP="00F16989">
            <w:pPr>
              <w:jc w:val="both"/>
              <w:rPr>
                <w:sz w:val="24"/>
                <w:szCs w:val="24"/>
                <w:lang w:val="uz-Cyrl-UZ"/>
              </w:rPr>
            </w:pPr>
            <w:r w:rsidRPr="00891BB0">
              <w:rPr>
                <w:rFonts w:ascii="Times New Roman" w:hAnsi="Times New Roman"/>
                <w:sz w:val="24"/>
                <w:szCs w:val="24"/>
                <w:lang w:val="uz-Cyrl-UZ"/>
              </w:rPr>
              <w:t>Нефть ва газ қидирув ва ишлатиш қудуқлари бурғуловчисининг раҳбарлиги остида бурғулаш қувурида қудуқда геофизик тадқиқотлар ўтказиш ва тушириш-кўтариш операцияларини бажариш учун автоном комплексни йиғиш ва бўлакларга ажратиш пайтидаги ёрдамчи ишлар</w:t>
            </w:r>
          </w:p>
        </w:tc>
      </w:tr>
      <w:tr w:rsidR="00F16989" w:rsidRPr="005C6AF6" w:rsidTr="00F16989">
        <w:trPr>
          <w:trHeight w:val="85"/>
        </w:trPr>
        <w:tc>
          <w:tcPr>
            <w:tcW w:w="3006" w:type="dxa"/>
            <w:gridSpan w:val="4"/>
            <w:vMerge/>
            <w:tcBorders>
              <w:top w:val="single" w:sz="4" w:space="0" w:color="auto"/>
              <w:left w:val="single" w:sz="4" w:space="0" w:color="auto"/>
              <w:right w:val="single" w:sz="4" w:space="0" w:color="auto"/>
            </w:tcBorders>
            <w:vAlign w:val="center"/>
          </w:tcPr>
          <w:p w:rsidR="00F16989" w:rsidRDefault="00F16989" w:rsidP="00F16989">
            <w:pPr>
              <w:spacing w:line="288" w:lineRule="auto"/>
              <w:jc w:val="center"/>
              <w:rPr>
                <w:rFonts w:ascii="Times New Roman" w:hAnsi="Times New Roman" w:cs="Times New Roman"/>
                <w:b/>
                <w:sz w:val="24"/>
                <w:szCs w:val="24"/>
                <w:lang w:val="uz-Cyrl-UZ"/>
              </w:rPr>
            </w:pPr>
          </w:p>
        </w:tc>
        <w:tc>
          <w:tcPr>
            <w:tcW w:w="6098" w:type="dxa"/>
            <w:gridSpan w:val="6"/>
            <w:tcBorders>
              <w:top w:val="single" w:sz="4" w:space="0" w:color="auto"/>
              <w:left w:val="single" w:sz="4" w:space="0" w:color="auto"/>
              <w:bottom w:val="single" w:sz="4" w:space="0" w:color="auto"/>
              <w:right w:val="single" w:sz="4" w:space="0" w:color="auto"/>
            </w:tcBorders>
          </w:tcPr>
          <w:p w:rsidR="00F16989" w:rsidRPr="00891BB0" w:rsidRDefault="00F16989" w:rsidP="00F16989">
            <w:pPr>
              <w:pStyle w:val="formattexttopleveltext"/>
              <w:shd w:val="clear" w:color="auto" w:fill="FFFFFF"/>
              <w:spacing w:before="0" w:beforeAutospacing="0" w:after="0" w:afterAutospacing="0"/>
              <w:jc w:val="both"/>
              <w:textAlignment w:val="baseline"/>
              <w:rPr>
                <w:lang w:val="uz-Cyrl-UZ"/>
              </w:rPr>
            </w:pPr>
            <w:r w:rsidRPr="00891BB0">
              <w:rPr>
                <w:lang w:val="uz-Cyrl-UZ"/>
              </w:rPr>
              <w:t>Нефть ва газ қидирув ва ишлатиш қудуқлари бурғуловчисининг раҳбарлиги остида бурғулаш қувурида қатлам синаш ускунасини йиғиш</w:t>
            </w:r>
          </w:p>
        </w:tc>
      </w:tr>
      <w:tr w:rsidR="00F16989" w:rsidRPr="005C6AF6" w:rsidTr="00F16989">
        <w:trPr>
          <w:trHeight w:val="85"/>
        </w:trPr>
        <w:tc>
          <w:tcPr>
            <w:tcW w:w="3006" w:type="dxa"/>
            <w:gridSpan w:val="4"/>
            <w:vMerge/>
            <w:tcBorders>
              <w:top w:val="single" w:sz="4" w:space="0" w:color="auto"/>
              <w:left w:val="single" w:sz="4" w:space="0" w:color="auto"/>
              <w:right w:val="single" w:sz="4" w:space="0" w:color="auto"/>
            </w:tcBorders>
            <w:vAlign w:val="center"/>
          </w:tcPr>
          <w:p w:rsidR="00F16989" w:rsidRDefault="00F16989" w:rsidP="00F16989">
            <w:pPr>
              <w:spacing w:line="288" w:lineRule="auto"/>
              <w:jc w:val="center"/>
              <w:rPr>
                <w:rFonts w:ascii="Times New Roman" w:hAnsi="Times New Roman" w:cs="Times New Roman"/>
                <w:b/>
                <w:sz w:val="24"/>
                <w:szCs w:val="24"/>
                <w:lang w:val="uz-Cyrl-UZ"/>
              </w:rPr>
            </w:pPr>
          </w:p>
        </w:tc>
        <w:tc>
          <w:tcPr>
            <w:tcW w:w="6098" w:type="dxa"/>
            <w:gridSpan w:val="6"/>
            <w:tcBorders>
              <w:top w:val="single" w:sz="4" w:space="0" w:color="auto"/>
              <w:left w:val="single" w:sz="4" w:space="0" w:color="auto"/>
              <w:bottom w:val="single" w:sz="4" w:space="0" w:color="auto"/>
              <w:right w:val="single" w:sz="4" w:space="0" w:color="auto"/>
            </w:tcBorders>
          </w:tcPr>
          <w:p w:rsidR="00F16989" w:rsidRPr="00891BB0" w:rsidRDefault="00F16989" w:rsidP="00F16989">
            <w:pPr>
              <w:pStyle w:val="formattexttopleveltext"/>
              <w:shd w:val="clear" w:color="auto" w:fill="FFFFFF"/>
              <w:spacing w:before="0" w:beforeAutospacing="0" w:after="0" w:afterAutospacing="0"/>
              <w:jc w:val="both"/>
              <w:textAlignment w:val="baseline"/>
              <w:rPr>
                <w:lang w:val="uz-Cyrl-UZ"/>
              </w:rPr>
            </w:pPr>
            <w:r w:rsidRPr="00891BB0">
              <w:rPr>
                <w:lang w:val="uz-Cyrl-UZ"/>
              </w:rPr>
              <w:t>Нефть ва газ қидирув ва ишлатиш қудуқлари бурғуловчисининг раҳбарлиги остида бурғулаш қувуридаги қатлам синаш ускунасини бўлакларга ажратиш</w:t>
            </w:r>
          </w:p>
        </w:tc>
      </w:tr>
      <w:tr w:rsidR="00F16989" w:rsidRPr="005C6AF6" w:rsidTr="00F16989">
        <w:tc>
          <w:tcPr>
            <w:tcW w:w="3006" w:type="dxa"/>
            <w:gridSpan w:val="4"/>
            <w:vMerge w:val="restart"/>
            <w:tcBorders>
              <w:top w:val="single" w:sz="4" w:space="0" w:color="auto"/>
              <w:left w:val="single" w:sz="4" w:space="0" w:color="auto"/>
              <w:right w:val="single" w:sz="4" w:space="0" w:color="auto"/>
            </w:tcBorders>
            <w:vAlign w:val="center"/>
          </w:tcPr>
          <w:p w:rsidR="00F16989" w:rsidRPr="009D5C89" w:rsidRDefault="00F16989" w:rsidP="00F16989">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Зарур кўникмалар</w:t>
            </w:r>
          </w:p>
        </w:tc>
        <w:tc>
          <w:tcPr>
            <w:tcW w:w="6098" w:type="dxa"/>
            <w:gridSpan w:val="6"/>
            <w:tcBorders>
              <w:top w:val="single" w:sz="4" w:space="0" w:color="auto"/>
              <w:left w:val="single" w:sz="4" w:space="0" w:color="auto"/>
              <w:bottom w:val="single" w:sz="4" w:space="0" w:color="auto"/>
              <w:right w:val="single" w:sz="4" w:space="0" w:color="auto"/>
            </w:tcBorders>
          </w:tcPr>
          <w:p w:rsidR="00F16989" w:rsidRPr="00891BB0" w:rsidRDefault="00F16989" w:rsidP="00F16989">
            <w:pPr>
              <w:jc w:val="both"/>
              <w:rPr>
                <w:sz w:val="24"/>
                <w:szCs w:val="24"/>
                <w:lang w:val="uz-Cyrl-UZ"/>
              </w:rPr>
            </w:pPr>
            <w:r w:rsidRPr="00891BB0">
              <w:rPr>
                <w:rFonts w:ascii="Times New Roman" w:hAnsi="Times New Roman"/>
                <w:sz w:val="24"/>
                <w:szCs w:val="24"/>
                <w:lang w:val="uz-Cyrl-UZ"/>
              </w:rPr>
              <w:t>Қудуқдаги статистик сатҳни аниқлаш, қуйиш тизимини монтаж (демонтаж) қилиш ва қудуққа ювувчи суюқликларни қуйиш</w:t>
            </w:r>
          </w:p>
        </w:tc>
      </w:tr>
      <w:tr w:rsidR="00F16989" w:rsidRPr="005C6AF6" w:rsidTr="00F16989">
        <w:tc>
          <w:tcPr>
            <w:tcW w:w="3006" w:type="dxa"/>
            <w:gridSpan w:val="4"/>
            <w:vMerge/>
            <w:tcBorders>
              <w:left w:val="single" w:sz="4" w:space="0" w:color="auto"/>
              <w:right w:val="single" w:sz="4" w:space="0" w:color="auto"/>
            </w:tcBorders>
            <w:vAlign w:val="center"/>
          </w:tcPr>
          <w:p w:rsidR="00F16989" w:rsidRDefault="00F16989" w:rsidP="00F16989">
            <w:pPr>
              <w:spacing w:line="288" w:lineRule="auto"/>
              <w:jc w:val="center"/>
              <w:rPr>
                <w:rFonts w:ascii="Times New Roman" w:hAnsi="Times New Roman" w:cs="Times New Roman"/>
                <w:b/>
                <w:sz w:val="24"/>
                <w:szCs w:val="24"/>
                <w:lang w:val="uz-Cyrl-UZ"/>
              </w:rPr>
            </w:pPr>
          </w:p>
        </w:tc>
        <w:tc>
          <w:tcPr>
            <w:tcW w:w="6098" w:type="dxa"/>
            <w:gridSpan w:val="6"/>
            <w:tcBorders>
              <w:top w:val="single" w:sz="4" w:space="0" w:color="auto"/>
              <w:left w:val="single" w:sz="4" w:space="0" w:color="auto"/>
              <w:bottom w:val="single" w:sz="4" w:space="0" w:color="auto"/>
              <w:right w:val="single" w:sz="4" w:space="0" w:color="auto"/>
            </w:tcBorders>
          </w:tcPr>
          <w:p w:rsidR="00F16989" w:rsidRPr="00891BB0" w:rsidRDefault="00F16989" w:rsidP="00F16989">
            <w:pPr>
              <w:jc w:val="both"/>
              <w:rPr>
                <w:sz w:val="24"/>
                <w:szCs w:val="24"/>
                <w:lang w:val="uz-Cyrl-UZ"/>
              </w:rPr>
            </w:pPr>
            <w:r w:rsidRPr="00891BB0">
              <w:rPr>
                <w:rFonts w:ascii="Times New Roman" w:hAnsi="Times New Roman"/>
                <w:sz w:val="24"/>
                <w:szCs w:val="24"/>
                <w:lang w:val="uz-Cyrl-UZ"/>
              </w:rPr>
              <w:t>Бурғулаш асбобларида қудуқда геофизик тадқиқотлар ўтказиш учун комплексни ротор майдончасига ташиб келиш, уни бурғулаш қувурига улаш (ажратиш)</w:t>
            </w:r>
          </w:p>
        </w:tc>
      </w:tr>
      <w:tr w:rsidR="00F16989" w:rsidRPr="005C6AF6" w:rsidTr="00F16989">
        <w:tc>
          <w:tcPr>
            <w:tcW w:w="3006" w:type="dxa"/>
            <w:gridSpan w:val="4"/>
            <w:vMerge/>
            <w:tcBorders>
              <w:left w:val="single" w:sz="4" w:space="0" w:color="auto"/>
              <w:right w:val="single" w:sz="4" w:space="0" w:color="auto"/>
            </w:tcBorders>
            <w:vAlign w:val="center"/>
          </w:tcPr>
          <w:p w:rsidR="00F16989" w:rsidRDefault="00F16989" w:rsidP="00F16989">
            <w:pPr>
              <w:spacing w:line="288" w:lineRule="auto"/>
              <w:jc w:val="center"/>
              <w:rPr>
                <w:rFonts w:ascii="Times New Roman" w:hAnsi="Times New Roman" w:cs="Times New Roman"/>
                <w:b/>
                <w:sz w:val="24"/>
                <w:szCs w:val="24"/>
                <w:lang w:val="uz-Cyrl-UZ"/>
              </w:rPr>
            </w:pPr>
          </w:p>
        </w:tc>
        <w:tc>
          <w:tcPr>
            <w:tcW w:w="6098" w:type="dxa"/>
            <w:gridSpan w:val="6"/>
            <w:tcBorders>
              <w:top w:val="single" w:sz="4" w:space="0" w:color="auto"/>
              <w:left w:val="single" w:sz="4" w:space="0" w:color="auto"/>
              <w:bottom w:val="single" w:sz="4" w:space="0" w:color="auto"/>
              <w:right w:val="single" w:sz="4" w:space="0" w:color="auto"/>
            </w:tcBorders>
          </w:tcPr>
          <w:p w:rsidR="00F16989" w:rsidRPr="00891BB0" w:rsidRDefault="00F16989" w:rsidP="00F16989">
            <w:pPr>
              <w:jc w:val="both"/>
              <w:rPr>
                <w:sz w:val="24"/>
                <w:szCs w:val="24"/>
                <w:lang w:val="uz-Cyrl-UZ"/>
              </w:rPr>
            </w:pPr>
            <w:r w:rsidRPr="00891BB0">
              <w:rPr>
                <w:rFonts w:ascii="Times New Roman" w:hAnsi="Times New Roman"/>
                <w:sz w:val="24"/>
                <w:szCs w:val="24"/>
                <w:lang w:val="uz-Cyrl-UZ"/>
              </w:rPr>
              <w:t>Бурғулаш қувуридаги қатлам синаш ускуналари элементларини ротор майдончасига ташиш, йиғиш ва уни бурғулаш қувурига улаш</w:t>
            </w:r>
          </w:p>
        </w:tc>
      </w:tr>
      <w:tr w:rsidR="00F16989" w:rsidRPr="005C6AF6" w:rsidTr="00F16989">
        <w:tc>
          <w:tcPr>
            <w:tcW w:w="3006" w:type="dxa"/>
            <w:gridSpan w:val="4"/>
            <w:vMerge/>
            <w:tcBorders>
              <w:left w:val="single" w:sz="4" w:space="0" w:color="auto"/>
              <w:right w:val="single" w:sz="4" w:space="0" w:color="auto"/>
            </w:tcBorders>
            <w:vAlign w:val="center"/>
          </w:tcPr>
          <w:p w:rsidR="00F16989" w:rsidRDefault="00F16989" w:rsidP="00F16989">
            <w:pPr>
              <w:spacing w:line="288" w:lineRule="auto"/>
              <w:jc w:val="center"/>
              <w:rPr>
                <w:rFonts w:ascii="Times New Roman" w:hAnsi="Times New Roman" w:cs="Times New Roman"/>
                <w:b/>
                <w:sz w:val="24"/>
                <w:szCs w:val="24"/>
                <w:lang w:val="uz-Cyrl-UZ"/>
              </w:rPr>
            </w:pPr>
          </w:p>
        </w:tc>
        <w:tc>
          <w:tcPr>
            <w:tcW w:w="6098" w:type="dxa"/>
            <w:gridSpan w:val="6"/>
            <w:tcBorders>
              <w:top w:val="single" w:sz="4" w:space="0" w:color="auto"/>
              <w:left w:val="single" w:sz="4" w:space="0" w:color="auto"/>
              <w:bottom w:val="single" w:sz="4" w:space="0" w:color="auto"/>
              <w:right w:val="single" w:sz="4" w:space="0" w:color="auto"/>
            </w:tcBorders>
          </w:tcPr>
          <w:p w:rsidR="00F16989" w:rsidRPr="00891BB0" w:rsidRDefault="00F16989" w:rsidP="00F16989">
            <w:pPr>
              <w:pStyle w:val="a4"/>
              <w:shd w:val="clear" w:color="auto" w:fill="FFFFFF"/>
              <w:spacing w:before="0" w:beforeAutospacing="0" w:after="0" w:afterAutospacing="0"/>
              <w:jc w:val="both"/>
              <w:rPr>
                <w:lang w:val="uz-Cyrl-UZ"/>
              </w:rPr>
            </w:pPr>
            <w:r w:rsidRPr="00891BB0">
              <w:rPr>
                <w:lang w:val="uz-Cyrl-UZ"/>
              </w:rPr>
              <w:t>Бурғулаш қувуридаги қатлам синаш ускунасини бурғулаш қувуридан ечиб олиб, уни бўлакларга ажратиш</w:t>
            </w:r>
          </w:p>
        </w:tc>
      </w:tr>
      <w:tr w:rsidR="00F16989" w:rsidRPr="003D5ED5" w:rsidTr="00F16989">
        <w:tc>
          <w:tcPr>
            <w:tcW w:w="3006" w:type="dxa"/>
            <w:gridSpan w:val="4"/>
            <w:vMerge w:val="restart"/>
            <w:tcBorders>
              <w:top w:val="single" w:sz="4" w:space="0" w:color="auto"/>
              <w:left w:val="single" w:sz="4" w:space="0" w:color="auto"/>
              <w:right w:val="single" w:sz="4" w:space="0" w:color="auto"/>
            </w:tcBorders>
            <w:vAlign w:val="center"/>
          </w:tcPr>
          <w:p w:rsidR="00F16989" w:rsidRPr="00201605" w:rsidRDefault="00F16989" w:rsidP="00F16989">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Зарур билимлар</w:t>
            </w:r>
          </w:p>
        </w:tc>
        <w:tc>
          <w:tcPr>
            <w:tcW w:w="6098" w:type="dxa"/>
            <w:gridSpan w:val="6"/>
            <w:tcBorders>
              <w:top w:val="single" w:sz="4" w:space="0" w:color="auto"/>
              <w:left w:val="single" w:sz="4" w:space="0" w:color="auto"/>
              <w:bottom w:val="single" w:sz="4" w:space="0" w:color="auto"/>
              <w:right w:val="single" w:sz="4" w:space="0" w:color="auto"/>
            </w:tcBorders>
          </w:tcPr>
          <w:p w:rsidR="00F16989" w:rsidRPr="00891BB0" w:rsidRDefault="00F16989" w:rsidP="00F16989">
            <w:pPr>
              <w:jc w:val="both"/>
              <w:rPr>
                <w:sz w:val="24"/>
                <w:szCs w:val="24"/>
              </w:rPr>
            </w:pPr>
            <w:r w:rsidRPr="00891BB0">
              <w:rPr>
                <w:rFonts w:ascii="Times New Roman" w:hAnsi="Times New Roman"/>
                <w:sz w:val="24"/>
                <w:szCs w:val="24"/>
                <w:lang w:val="uz-Cyrl-UZ"/>
              </w:rPr>
              <w:t>Қуйиш тизимини монтаж қилиш схемаси, назорат қилиш услублари ва усуллари</w:t>
            </w:r>
          </w:p>
        </w:tc>
      </w:tr>
      <w:tr w:rsidR="00F16989" w:rsidRPr="005C6AF6" w:rsidTr="00F16989">
        <w:tc>
          <w:tcPr>
            <w:tcW w:w="3006" w:type="dxa"/>
            <w:gridSpan w:val="4"/>
            <w:vMerge/>
            <w:tcBorders>
              <w:top w:val="single" w:sz="4" w:space="0" w:color="auto"/>
              <w:left w:val="single" w:sz="4" w:space="0" w:color="auto"/>
              <w:right w:val="single" w:sz="4" w:space="0" w:color="auto"/>
            </w:tcBorders>
            <w:vAlign w:val="center"/>
          </w:tcPr>
          <w:p w:rsidR="00F16989" w:rsidRDefault="00F16989" w:rsidP="00F16989">
            <w:pPr>
              <w:spacing w:line="288" w:lineRule="auto"/>
              <w:jc w:val="center"/>
              <w:rPr>
                <w:rFonts w:ascii="Times New Roman" w:hAnsi="Times New Roman" w:cs="Times New Roman"/>
                <w:b/>
                <w:sz w:val="24"/>
                <w:szCs w:val="24"/>
                <w:lang w:val="uz-Cyrl-UZ"/>
              </w:rPr>
            </w:pPr>
          </w:p>
        </w:tc>
        <w:tc>
          <w:tcPr>
            <w:tcW w:w="6098" w:type="dxa"/>
            <w:gridSpan w:val="6"/>
            <w:tcBorders>
              <w:top w:val="single" w:sz="4" w:space="0" w:color="auto"/>
              <w:left w:val="single" w:sz="4" w:space="0" w:color="auto"/>
              <w:bottom w:val="single" w:sz="4" w:space="0" w:color="auto"/>
              <w:right w:val="single" w:sz="4" w:space="0" w:color="auto"/>
            </w:tcBorders>
          </w:tcPr>
          <w:p w:rsidR="00F16989" w:rsidRPr="00891BB0" w:rsidRDefault="00F16989" w:rsidP="00F16989">
            <w:pPr>
              <w:jc w:val="both"/>
              <w:rPr>
                <w:sz w:val="24"/>
                <w:szCs w:val="24"/>
                <w:lang w:val="uz-Cyrl-UZ"/>
              </w:rPr>
            </w:pPr>
            <w:r w:rsidRPr="00891BB0">
              <w:rPr>
                <w:rFonts w:ascii="Times New Roman" w:hAnsi="Times New Roman"/>
                <w:sz w:val="24"/>
                <w:szCs w:val="24"/>
                <w:lang w:val="uz-Cyrl-UZ"/>
              </w:rPr>
              <w:t>Геофизик тадқиқотлар учун автоном комплексларни ташиш қоидалари ва илдириш схемалари</w:t>
            </w:r>
          </w:p>
        </w:tc>
      </w:tr>
      <w:tr w:rsidR="00F16989" w:rsidRPr="003D5ED5" w:rsidTr="00F16989">
        <w:tc>
          <w:tcPr>
            <w:tcW w:w="3006" w:type="dxa"/>
            <w:gridSpan w:val="4"/>
            <w:vMerge/>
            <w:tcBorders>
              <w:top w:val="single" w:sz="4" w:space="0" w:color="auto"/>
              <w:left w:val="single" w:sz="4" w:space="0" w:color="auto"/>
              <w:right w:val="single" w:sz="4" w:space="0" w:color="auto"/>
            </w:tcBorders>
            <w:vAlign w:val="center"/>
          </w:tcPr>
          <w:p w:rsidR="00F16989" w:rsidRDefault="00F16989" w:rsidP="00F16989">
            <w:pPr>
              <w:spacing w:line="288" w:lineRule="auto"/>
              <w:jc w:val="center"/>
              <w:rPr>
                <w:rFonts w:ascii="Times New Roman" w:hAnsi="Times New Roman" w:cs="Times New Roman"/>
                <w:b/>
                <w:sz w:val="24"/>
                <w:szCs w:val="24"/>
                <w:lang w:val="uz-Cyrl-UZ"/>
              </w:rPr>
            </w:pPr>
          </w:p>
        </w:tc>
        <w:tc>
          <w:tcPr>
            <w:tcW w:w="6098" w:type="dxa"/>
            <w:gridSpan w:val="6"/>
            <w:tcBorders>
              <w:top w:val="single" w:sz="4" w:space="0" w:color="auto"/>
              <w:left w:val="single" w:sz="4" w:space="0" w:color="auto"/>
              <w:bottom w:val="single" w:sz="4" w:space="0" w:color="auto"/>
              <w:right w:val="single" w:sz="4" w:space="0" w:color="auto"/>
            </w:tcBorders>
          </w:tcPr>
          <w:p w:rsidR="00F16989" w:rsidRPr="00891BB0" w:rsidRDefault="00F16989" w:rsidP="00F16989">
            <w:pPr>
              <w:jc w:val="both"/>
              <w:rPr>
                <w:sz w:val="24"/>
                <w:szCs w:val="24"/>
              </w:rPr>
            </w:pPr>
            <w:r w:rsidRPr="00891BB0">
              <w:rPr>
                <w:rFonts w:ascii="Times New Roman" w:hAnsi="Times New Roman"/>
                <w:sz w:val="24"/>
                <w:szCs w:val="24"/>
                <w:lang w:val="uz-Cyrl-UZ"/>
              </w:rPr>
              <w:t>Бурғулаш қувурида қатламларни синаш ускуналарининг намунавий компоновкалари</w:t>
            </w:r>
          </w:p>
        </w:tc>
      </w:tr>
      <w:tr w:rsidR="00F16989" w:rsidRPr="005C6AF6" w:rsidTr="00F16989">
        <w:tc>
          <w:tcPr>
            <w:tcW w:w="3006" w:type="dxa"/>
            <w:gridSpan w:val="4"/>
            <w:vMerge/>
            <w:tcBorders>
              <w:top w:val="single" w:sz="4" w:space="0" w:color="auto"/>
              <w:left w:val="single" w:sz="4" w:space="0" w:color="auto"/>
              <w:right w:val="single" w:sz="4" w:space="0" w:color="auto"/>
            </w:tcBorders>
            <w:vAlign w:val="center"/>
          </w:tcPr>
          <w:p w:rsidR="00F16989" w:rsidRDefault="00F16989" w:rsidP="00F16989">
            <w:pPr>
              <w:spacing w:line="288" w:lineRule="auto"/>
              <w:jc w:val="center"/>
              <w:rPr>
                <w:rFonts w:ascii="Times New Roman" w:hAnsi="Times New Roman" w:cs="Times New Roman"/>
                <w:b/>
                <w:sz w:val="24"/>
                <w:szCs w:val="24"/>
                <w:lang w:val="uz-Cyrl-UZ"/>
              </w:rPr>
            </w:pPr>
          </w:p>
        </w:tc>
        <w:tc>
          <w:tcPr>
            <w:tcW w:w="6098" w:type="dxa"/>
            <w:gridSpan w:val="6"/>
            <w:tcBorders>
              <w:top w:val="single" w:sz="4" w:space="0" w:color="auto"/>
              <w:left w:val="single" w:sz="4" w:space="0" w:color="auto"/>
              <w:bottom w:val="single" w:sz="4" w:space="0" w:color="auto"/>
              <w:right w:val="single" w:sz="4" w:space="0" w:color="auto"/>
            </w:tcBorders>
          </w:tcPr>
          <w:p w:rsidR="00F16989" w:rsidRPr="00891BB0" w:rsidRDefault="00F16989" w:rsidP="00F16989">
            <w:pPr>
              <w:jc w:val="both"/>
              <w:rPr>
                <w:sz w:val="24"/>
                <w:szCs w:val="24"/>
                <w:lang w:val="uz-Cyrl-UZ"/>
              </w:rPr>
            </w:pPr>
            <w:r w:rsidRPr="00891BB0">
              <w:rPr>
                <w:rFonts w:ascii="Times New Roman" w:hAnsi="Times New Roman"/>
                <w:sz w:val="24"/>
                <w:szCs w:val="24"/>
                <w:lang w:val="uz-Cyrl-UZ"/>
              </w:rPr>
              <w:t>Бурғулаш қувуридаги қатламларни синаш ускунаси билан ишлаш пайтида хавфсизлик қоидалари талаблари</w:t>
            </w:r>
          </w:p>
        </w:tc>
      </w:tr>
      <w:tr w:rsidR="00F16989" w:rsidRPr="004D5C4A" w:rsidTr="00F16989">
        <w:tc>
          <w:tcPr>
            <w:tcW w:w="3006" w:type="dxa"/>
            <w:gridSpan w:val="4"/>
            <w:tcBorders>
              <w:top w:val="single" w:sz="4" w:space="0" w:color="auto"/>
              <w:left w:val="single" w:sz="4" w:space="0" w:color="auto"/>
              <w:bottom w:val="single" w:sz="4" w:space="0" w:color="auto"/>
              <w:right w:val="single" w:sz="4" w:space="0" w:color="auto"/>
            </w:tcBorders>
            <w:vAlign w:val="center"/>
          </w:tcPr>
          <w:p w:rsidR="00F16989" w:rsidRPr="009D5C89" w:rsidRDefault="00F16989" w:rsidP="00F16989">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Бошқа тавсифлар</w:t>
            </w:r>
          </w:p>
        </w:tc>
        <w:tc>
          <w:tcPr>
            <w:tcW w:w="6098" w:type="dxa"/>
            <w:gridSpan w:val="6"/>
            <w:tcBorders>
              <w:top w:val="single" w:sz="4" w:space="0" w:color="auto"/>
              <w:left w:val="single" w:sz="4" w:space="0" w:color="auto"/>
              <w:bottom w:val="single" w:sz="4" w:space="0" w:color="auto"/>
              <w:right w:val="single" w:sz="4" w:space="0" w:color="auto"/>
            </w:tcBorders>
          </w:tcPr>
          <w:p w:rsidR="00F16989" w:rsidRPr="00891BB0" w:rsidRDefault="00F16989" w:rsidP="00F16989">
            <w:pPr>
              <w:spacing w:line="288" w:lineRule="auto"/>
              <w:rPr>
                <w:rFonts w:ascii="Times New Roman" w:hAnsi="Times New Roman" w:cs="Times New Roman"/>
                <w:sz w:val="24"/>
                <w:szCs w:val="24"/>
                <w:lang w:val="uz-Cyrl-UZ"/>
              </w:rPr>
            </w:pPr>
            <w:r w:rsidRPr="00891BB0">
              <w:rPr>
                <w:rFonts w:ascii="Times New Roman" w:hAnsi="Times New Roman" w:cs="Times New Roman"/>
                <w:sz w:val="24"/>
                <w:szCs w:val="24"/>
                <w:lang w:val="uz-Cyrl-UZ"/>
              </w:rPr>
              <w:t>-</w:t>
            </w:r>
          </w:p>
        </w:tc>
      </w:tr>
    </w:tbl>
    <w:p w:rsidR="00F16989" w:rsidRDefault="00F16989" w:rsidP="00804EFC">
      <w:pPr>
        <w:spacing w:after="0" w:line="288" w:lineRule="auto"/>
        <w:rPr>
          <w:rFonts w:ascii="Times New Roman" w:hAnsi="Times New Roman" w:cs="Times New Roman"/>
          <w:sz w:val="24"/>
          <w:szCs w:val="24"/>
          <w:lang w:val="uz-Cyrl-UZ"/>
        </w:rPr>
      </w:pPr>
    </w:p>
    <w:p w:rsidR="005C6AF6" w:rsidRDefault="005C6AF6" w:rsidP="00804EFC">
      <w:pPr>
        <w:spacing w:after="0" w:line="288" w:lineRule="auto"/>
        <w:rPr>
          <w:rFonts w:ascii="Times New Roman" w:hAnsi="Times New Roman" w:cs="Times New Roman"/>
          <w:sz w:val="24"/>
          <w:szCs w:val="24"/>
          <w:lang w:val="uz-Cyrl-UZ"/>
        </w:rPr>
      </w:pPr>
    </w:p>
    <w:p w:rsidR="005C6AF6" w:rsidRPr="005C6AF6" w:rsidRDefault="005C6AF6" w:rsidP="00804EFC">
      <w:pPr>
        <w:spacing w:after="0" w:line="288" w:lineRule="auto"/>
        <w:rPr>
          <w:rFonts w:ascii="Times New Roman" w:hAnsi="Times New Roman" w:cs="Times New Roman"/>
          <w:sz w:val="24"/>
          <w:szCs w:val="24"/>
          <w:lang w:val="uz-Cyrl-UZ"/>
        </w:rPr>
      </w:pPr>
    </w:p>
    <w:tbl>
      <w:tblPr>
        <w:tblStyle w:val="a3"/>
        <w:tblW w:w="0" w:type="auto"/>
        <w:tblInd w:w="2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288"/>
        <w:gridCol w:w="549"/>
        <w:gridCol w:w="617"/>
        <w:gridCol w:w="150"/>
        <w:gridCol w:w="315"/>
        <w:gridCol w:w="2359"/>
        <w:gridCol w:w="1616"/>
        <w:gridCol w:w="642"/>
        <w:gridCol w:w="985"/>
      </w:tblGrid>
      <w:tr w:rsidR="00F16989" w:rsidRPr="004D5C4A" w:rsidTr="006C46E1">
        <w:trPr>
          <w:trHeight w:val="570"/>
        </w:trPr>
        <w:tc>
          <w:tcPr>
            <w:tcW w:w="9064" w:type="dxa"/>
            <w:gridSpan w:val="10"/>
          </w:tcPr>
          <w:p w:rsidR="00F16989" w:rsidRPr="004D5C4A" w:rsidRDefault="00F16989" w:rsidP="009C6775">
            <w:pPr>
              <w:spacing w:line="288" w:lineRule="auto"/>
              <w:ind w:left="573"/>
              <w:rPr>
                <w:rFonts w:ascii="Times New Roman" w:hAnsi="Times New Roman" w:cs="Times New Roman"/>
                <w:b/>
                <w:sz w:val="24"/>
                <w:szCs w:val="24"/>
                <w:lang w:val="uz-Cyrl-UZ"/>
              </w:rPr>
            </w:pPr>
            <w:r>
              <w:rPr>
                <w:rFonts w:ascii="Times New Roman" w:hAnsi="Times New Roman" w:cs="Times New Roman"/>
                <w:b/>
                <w:sz w:val="24"/>
                <w:szCs w:val="24"/>
                <w:lang w:val="uz-Cyrl-UZ"/>
              </w:rPr>
              <w:lastRenderedPageBreak/>
              <w:t>3.4</w:t>
            </w:r>
            <w:r w:rsidRPr="004D5C4A">
              <w:rPr>
                <w:rFonts w:ascii="Times New Roman" w:hAnsi="Times New Roman" w:cs="Times New Roman"/>
                <w:b/>
                <w:sz w:val="24"/>
                <w:szCs w:val="24"/>
                <w:lang w:val="uz-Cyrl-UZ"/>
              </w:rPr>
              <w:t>.</w:t>
            </w:r>
            <w:r>
              <w:rPr>
                <w:rFonts w:ascii="Times New Roman" w:hAnsi="Times New Roman" w:cs="Times New Roman"/>
                <w:b/>
                <w:sz w:val="24"/>
                <w:szCs w:val="24"/>
                <w:lang w:val="en-US"/>
              </w:rPr>
              <w:t>6</w:t>
            </w:r>
            <w:r>
              <w:rPr>
                <w:rFonts w:ascii="Times New Roman" w:hAnsi="Times New Roman" w:cs="Times New Roman"/>
                <w:b/>
                <w:sz w:val="24"/>
                <w:szCs w:val="24"/>
                <w:lang w:val="uz-Cyrl-UZ"/>
              </w:rPr>
              <w:t>.</w:t>
            </w:r>
            <w:r w:rsidRPr="004D5C4A">
              <w:rPr>
                <w:rFonts w:ascii="Times New Roman" w:hAnsi="Times New Roman" w:cs="Times New Roman"/>
                <w:b/>
                <w:sz w:val="24"/>
                <w:szCs w:val="24"/>
                <w:lang w:val="uz-Cyrl-UZ"/>
              </w:rPr>
              <w:t xml:space="preserve"> МЕҲНАТ ВАЗИФА</w:t>
            </w:r>
            <w:r>
              <w:rPr>
                <w:rFonts w:ascii="Times New Roman" w:hAnsi="Times New Roman" w:cs="Times New Roman"/>
                <w:b/>
                <w:sz w:val="24"/>
                <w:szCs w:val="24"/>
                <w:lang w:val="uz-Cyrl-UZ"/>
              </w:rPr>
              <w:t>ЛАР</w:t>
            </w:r>
            <w:r w:rsidRPr="004D5C4A">
              <w:rPr>
                <w:rFonts w:ascii="Times New Roman" w:hAnsi="Times New Roman" w:cs="Times New Roman"/>
                <w:b/>
                <w:sz w:val="24"/>
                <w:szCs w:val="24"/>
                <w:lang w:val="uz-Cyrl-UZ"/>
              </w:rPr>
              <w:t>И</w:t>
            </w:r>
          </w:p>
        </w:tc>
      </w:tr>
      <w:tr w:rsidR="00F16989" w:rsidRPr="005C6AF6" w:rsidTr="006C46E1">
        <w:tc>
          <w:tcPr>
            <w:tcW w:w="1826" w:type="dxa"/>
            <w:gridSpan w:val="2"/>
            <w:tcBorders>
              <w:right w:val="single" w:sz="4" w:space="0" w:color="auto"/>
            </w:tcBorders>
          </w:tcPr>
          <w:p w:rsidR="00F16989" w:rsidRPr="004D5C4A" w:rsidRDefault="00F16989" w:rsidP="00F16989">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Номланиши</w:t>
            </w:r>
          </w:p>
        </w:tc>
        <w:tc>
          <w:tcPr>
            <w:tcW w:w="7238" w:type="dxa"/>
            <w:gridSpan w:val="8"/>
            <w:tcBorders>
              <w:top w:val="single" w:sz="4" w:space="0" w:color="auto"/>
              <w:left w:val="single" w:sz="4" w:space="0" w:color="auto"/>
              <w:bottom w:val="single" w:sz="4" w:space="0" w:color="auto"/>
              <w:right w:val="single" w:sz="4" w:space="0" w:color="auto"/>
            </w:tcBorders>
            <w:vAlign w:val="center"/>
          </w:tcPr>
          <w:p w:rsidR="00F16989" w:rsidRPr="00603C3D" w:rsidRDefault="00F16989" w:rsidP="00F16989">
            <w:pPr>
              <w:jc w:val="both"/>
              <w:rPr>
                <w:rFonts w:ascii="Times New Roman" w:hAnsi="Times New Roman"/>
                <w:bCs/>
                <w:sz w:val="24"/>
                <w:szCs w:val="20"/>
                <w:lang w:val="uz-Cyrl-UZ"/>
              </w:rPr>
            </w:pPr>
            <w:r w:rsidRPr="00603C3D">
              <w:rPr>
                <w:rFonts w:ascii="Times New Roman" w:hAnsi="Times New Roman"/>
                <w:sz w:val="24"/>
                <w:szCs w:val="20"/>
                <w:lang w:val="uz-Cyrl-UZ"/>
              </w:rPr>
              <w:t>Нефть ва газ қидирув ва ишлатиш қудуқлари бурғуловчисининг раҳбарлиги остида чуқурлиги 4000 метрдан юқори бўлган нефть ва газ қудуқларини бурғулаш пайтида бурғулаш ускуналарини таъмирлаш бўйича комплекс  ишларни бажариш</w:t>
            </w:r>
          </w:p>
        </w:tc>
      </w:tr>
      <w:tr w:rsidR="00F16989" w:rsidRPr="005C6AF6" w:rsidTr="006C46E1">
        <w:tc>
          <w:tcPr>
            <w:tcW w:w="9064" w:type="dxa"/>
            <w:gridSpan w:val="10"/>
          </w:tcPr>
          <w:p w:rsidR="00F16989" w:rsidRPr="003D5ED5" w:rsidRDefault="00F16989" w:rsidP="00F16989">
            <w:pPr>
              <w:spacing w:line="288" w:lineRule="auto"/>
              <w:rPr>
                <w:rFonts w:ascii="Times New Roman" w:hAnsi="Times New Roman" w:cs="Times New Roman"/>
                <w:sz w:val="24"/>
                <w:szCs w:val="24"/>
                <w:lang w:val="uz-Cyrl-UZ"/>
              </w:rPr>
            </w:pPr>
          </w:p>
        </w:tc>
      </w:tr>
      <w:tr w:rsidR="00F16989" w:rsidRPr="004D5C4A" w:rsidTr="006C46E1">
        <w:tc>
          <w:tcPr>
            <w:tcW w:w="1538" w:type="dxa"/>
            <w:vAlign w:val="center"/>
          </w:tcPr>
          <w:p w:rsidR="00F16989" w:rsidRPr="003D5ED5" w:rsidRDefault="00F16989" w:rsidP="006C46E1">
            <w:pPr>
              <w:spacing w:line="288" w:lineRule="auto"/>
              <w:jc w:val="center"/>
              <w:rPr>
                <w:rFonts w:ascii="Times New Roman" w:hAnsi="Times New Roman" w:cs="Times New Roman"/>
                <w:sz w:val="24"/>
                <w:szCs w:val="24"/>
                <w:lang w:val="uz-Cyrl-UZ"/>
              </w:rPr>
            </w:pPr>
          </w:p>
        </w:tc>
        <w:tc>
          <w:tcPr>
            <w:tcW w:w="838" w:type="dxa"/>
            <w:gridSpan w:val="2"/>
            <w:tcBorders>
              <w:right w:val="single" w:sz="4" w:space="0" w:color="auto"/>
            </w:tcBorders>
            <w:vAlign w:val="center"/>
          </w:tcPr>
          <w:p w:rsidR="00F16989" w:rsidRPr="004D5C4A" w:rsidRDefault="00F16989" w:rsidP="006C46E1">
            <w:pPr>
              <w:spacing w:line="288" w:lineRule="auto"/>
              <w:jc w:val="center"/>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Коди</w:t>
            </w:r>
          </w:p>
        </w:tc>
        <w:tc>
          <w:tcPr>
            <w:tcW w:w="1083" w:type="dxa"/>
            <w:gridSpan w:val="3"/>
            <w:tcBorders>
              <w:top w:val="single" w:sz="4" w:space="0" w:color="auto"/>
              <w:left w:val="single" w:sz="4" w:space="0" w:color="auto"/>
              <w:bottom w:val="single" w:sz="4" w:space="0" w:color="auto"/>
              <w:right w:val="single" w:sz="4" w:space="0" w:color="auto"/>
            </w:tcBorders>
            <w:vAlign w:val="center"/>
          </w:tcPr>
          <w:p w:rsidR="00F16989" w:rsidRPr="000D68C5" w:rsidRDefault="00F16989" w:rsidP="006C46E1">
            <w:pPr>
              <w:jc w:val="center"/>
              <w:rPr>
                <w:rFonts w:ascii="Times New Roman" w:hAnsi="Times New Roman"/>
                <w:sz w:val="24"/>
                <w:szCs w:val="24"/>
                <w:lang w:val="uz-Cyrl-UZ"/>
              </w:rPr>
            </w:pPr>
            <w:r>
              <w:rPr>
                <w:rFonts w:ascii="Times New Roman" w:hAnsi="Times New Roman"/>
                <w:sz w:val="24"/>
                <w:szCs w:val="24"/>
                <w:lang w:val="uz-Cyrl-UZ"/>
              </w:rPr>
              <w:t>D/0</w:t>
            </w:r>
            <w:r>
              <w:rPr>
                <w:rFonts w:ascii="Times New Roman" w:hAnsi="Times New Roman"/>
                <w:sz w:val="24"/>
                <w:szCs w:val="24"/>
                <w:lang w:val="en-US"/>
              </w:rPr>
              <w:t>6</w:t>
            </w:r>
            <w:r w:rsidRPr="000D68C5">
              <w:rPr>
                <w:rFonts w:ascii="Times New Roman" w:hAnsi="Times New Roman"/>
                <w:sz w:val="24"/>
                <w:szCs w:val="24"/>
                <w:lang w:val="uz-Cyrl-UZ"/>
              </w:rPr>
              <w:t>.5</w:t>
            </w:r>
          </w:p>
        </w:tc>
        <w:tc>
          <w:tcPr>
            <w:tcW w:w="2361" w:type="dxa"/>
            <w:tcBorders>
              <w:left w:val="single" w:sz="4" w:space="0" w:color="auto"/>
            </w:tcBorders>
            <w:vAlign w:val="center"/>
          </w:tcPr>
          <w:p w:rsidR="00F16989" w:rsidRPr="004D5C4A" w:rsidRDefault="00F16989" w:rsidP="006C46E1">
            <w:pPr>
              <w:spacing w:line="288" w:lineRule="auto"/>
              <w:jc w:val="center"/>
              <w:rPr>
                <w:rFonts w:ascii="Times New Roman" w:hAnsi="Times New Roman" w:cs="Times New Roman"/>
                <w:sz w:val="24"/>
                <w:szCs w:val="24"/>
              </w:rPr>
            </w:pPr>
          </w:p>
        </w:tc>
        <w:tc>
          <w:tcPr>
            <w:tcW w:w="2259" w:type="dxa"/>
            <w:gridSpan w:val="2"/>
            <w:tcBorders>
              <w:right w:val="single" w:sz="4" w:space="0" w:color="auto"/>
            </w:tcBorders>
            <w:vAlign w:val="center"/>
          </w:tcPr>
          <w:p w:rsidR="00F16989" w:rsidRPr="004D5C4A" w:rsidRDefault="00F16989" w:rsidP="006C46E1">
            <w:pPr>
              <w:spacing w:line="288" w:lineRule="auto"/>
              <w:jc w:val="center"/>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Малака даражаси</w:t>
            </w:r>
          </w:p>
        </w:tc>
        <w:tc>
          <w:tcPr>
            <w:tcW w:w="985" w:type="dxa"/>
            <w:tcBorders>
              <w:top w:val="single" w:sz="4" w:space="0" w:color="auto"/>
              <w:left w:val="single" w:sz="4" w:space="0" w:color="auto"/>
              <w:bottom w:val="single" w:sz="4" w:space="0" w:color="auto"/>
              <w:right w:val="single" w:sz="4" w:space="0" w:color="auto"/>
            </w:tcBorders>
            <w:vAlign w:val="center"/>
          </w:tcPr>
          <w:p w:rsidR="00F16989" w:rsidRPr="0071629B" w:rsidRDefault="00F16989" w:rsidP="006C46E1">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5</w:t>
            </w:r>
          </w:p>
        </w:tc>
      </w:tr>
      <w:tr w:rsidR="00F16989" w:rsidRPr="004D5C4A" w:rsidTr="006C46E1">
        <w:tc>
          <w:tcPr>
            <w:tcW w:w="9064" w:type="dxa"/>
            <w:gridSpan w:val="10"/>
          </w:tcPr>
          <w:p w:rsidR="00F16989" w:rsidRPr="004D5C4A" w:rsidRDefault="00F16989" w:rsidP="00F16989">
            <w:pPr>
              <w:spacing w:line="288" w:lineRule="auto"/>
              <w:rPr>
                <w:rFonts w:ascii="Times New Roman" w:hAnsi="Times New Roman" w:cs="Times New Roman"/>
                <w:sz w:val="24"/>
                <w:szCs w:val="24"/>
              </w:rPr>
            </w:pPr>
          </w:p>
        </w:tc>
      </w:tr>
      <w:tr w:rsidR="00F16989" w:rsidRPr="000E4878" w:rsidTr="006C46E1">
        <w:tc>
          <w:tcPr>
            <w:tcW w:w="1538" w:type="dxa"/>
            <w:vMerge w:val="restart"/>
            <w:tcBorders>
              <w:right w:val="single" w:sz="4" w:space="0" w:color="auto"/>
            </w:tcBorders>
          </w:tcPr>
          <w:p w:rsidR="00F16989" w:rsidRPr="000E4878" w:rsidRDefault="00F16989" w:rsidP="00F16989">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Меҳнат вазифаси</w:t>
            </w:r>
          </w:p>
        </w:tc>
        <w:tc>
          <w:tcPr>
            <w:tcW w:w="1606" w:type="dxa"/>
            <w:gridSpan w:val="4"/>
            <w:vMerge w:val="restart"/>
            <w:tcBorders>
              <w:top w:val="single" w:sz="4" w:space="0" w:color="auto"/>
              <w:left w:val="single" w:sz="4" w:space="0" w:color="auto"/>
              <w:bottom w:val="single" w:sz="4" w:space="0" w:color="auto"/>
              <w:right w:val="single" w:sz="4" w:space="0" w:color="auto"/>
            </w:tcBorders>
          </w:tcPr>
          <w:p w:rsidR="00F16989" w:rsidRPr="000E4878" w:rsidRDefault="00F16989" w:rsidP="00F16989">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 xml:space="preserve">Асли </w:t>
            </w:r>
            <w:r>
              <w:rPr>
                <w:rFonts w:ascii="Times New Roman" w:hAnsi="Times New Roman" w:cs="Times New Roman"/>
                <w:sz w:val="24"/>
                <w:szCs w:val="24"/>
                <w:lang w:val="uz-Cyrl-UZ"/>
              </w:rPr>
              <w:br/>
              <w:t>(“+” белгиси қўйилади)</w:t>
            </w:r>
          </w:p>
        </w:tc>
        <w:tc>
          <w:tcPr>
            <w:tcW w:w="2676" w:type="dxa"/>
            <w:gridSpan w:val="2"/>
            <w:vMerge w:val="restart"/>
            <w:tcBorders>
              <w:top w:val="single" w:sz="4" w:space="0" w:color="auto"/>
              <w:left w:val="single" w:sz="4" w:space="0" w:color="auto"/>
              <w:bottom w:val="single" w:sz="4" w:space="0" w:color="auto"/>
              <w:right w:val="single" w:sz="4" w:space="0" w:color="auto"/>
            </w:tcBorders>
            <w:vAlign w:val="center"/>
          </w:tcPr>
          <w:p w:rsidR="00F16989" w:rsidRPr="000E4878" w:rsidRDefault="00F16989" w:rsidP="00F16989">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Аслидан фойдаланилган</w:t>
            </w:r>
            <w:r>
              <w:rPr>
                <w:rFonts w:ascii="Times New Roman" w:hAnsi="Times New Roman" w:cs="Times New Roman"/>
                <w:sz w:val="24"/>
                <w:szCs w:val="24"/>
                <w:lang w:val="uz-Cyrl-UZ"/>
              </w:rPr>
              <w:t xml:space="preserve"> </w:t>
            </w:r>
            <w:r>
              <w:rPr>
                <w:rFonts w:ascii="Times New Roman" w:hAnsi="Times New Roman" w:cs="Times New Roman"/>
                <w:sz w:val="24"/>
                <w:szCs w:val="24"/>
                <w:lang w:val="uz-Cyrl-UZ"/>
              </w:rPr>
              <w:br/>
              <w:t>(“+” белгиси қўйилади)</w:t>
            </w:r>
          </w:p>
        </w:tc>
        <w:tc>
          <w:tcPr>
            <w:tcW w:w="3244" w:type="dxa"/>
            <w:gridSpan w:val="3"/>
            <w:tcBorders>
              <w:top w:val="single" w:sz="4" w:space="0" w:color="auto"/>
              <w:left w:val="single" w:sz="4" w:space="0" w:color="auto"/>
              <w:bottom w:val="single" w:sz="4" w:space="0" w:color="auto"/>
              <w:right w:val="single" w:sz="4" w:space="0" w:color="auto"/>
            </w:tcBorders>
            <w:vAlign w:val="center"/>
          </w:tcPr>
          <w:p w:rsidR="00F16989" w:rsidRPr="000E4878" w:rsidRDefault="00F16989" w:rsidP="00F16989">
            <w:pPr>
              <w:spacing w:line="288" w:lineRule="auto"/>
              <w:jc w:val="center"/>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Аслининг</w:t>
            </w:r>
          </w:p>
        </w:tc>
      </w:tr>
      <w:tr w:rsidR="00F16989" w:rsidRPr="000E4878" w:rsidTr="006C46E1">
        <w:tc>
          <w:tcPr>
            <w:tcW w:w="1538" w:type="dxa"/>
            <w:vMerge/>
            <w:tcBorders>
              <w:right w:val="single" w:sz="4" w:space="0" w:color="auto"/>
            </w:tcBorders>
          </w:tcPr>
          <w:p w:rsidR="00F16989" w:rsidRPr="000E4878" w:rsidRDefault="00F16989" w:rsidP="00F16989">
            <w:pPr>
              <w:spacing w:line="288" w:lineRule="auto"/>
              <w:rPr>
                <w:rFonts w:ascii="Times New Roman" w:hAnsi="Times New Roman" w:cs="Times New Roman"/>
                <w:b/>
                <w:sz w:val="24"/>
                <w:szCs w:val="24"/>
                <w:lang w:val="uz-Cyrl-UZ"/>
              </w:rPr>
            </w:pPr>
          </w:p>
        </w:tc>
        <w:tc>
          <w:tcPr>
            <w:tcW w:w="1606" w:type="dxa"/>
            <w:gridSpan w:val="4"/>
            <w:vMerge/>
            <w:tcBorders>
              <w:top w:val="single" w:sz="4" w:space="0" w:color="auto"/>
              <w:left w:val="single" w:sz="4" w:space="0" w:color="auto"/>
              <w:bottom w:val="single" w:sz="4" w:space="0" w:color="auto"/>
              <w:right w:val="single" w:sz="4" w:space="0" w:color="auto"/>
            </w:tcBorders>
            <w:vAlign w:val="center"/>
          </w:tcPr>
          <w:p w:rsidR="00F16989" w:rsidRDefault="00F16989" w:rsidP="00F16989">
            <w:pPr>
              <w:spacing w:line="288" w:lineRule="auto"/>
              <w:jc w:val="center"/>
              <w:rPr>
                <w:rFonts w:ascii="Times New Roman" w:hAnsi="Times New Roman" w:cs="Times New Roman"/>
                <w:sz w:val="24"/>
                <w:szCs w:val="24"/>
                <w:lang w:val="uz-Cyrl-UZ"/>
              </w:rPr>
            </w:pPr>
          </w:p>
        </w:tc>
        <w:tc>
          <w:tcPr>
            <w:tcW w:w="2676" w:type="dxa"/>
            <w:gridSpan w:val="2"/>
            <w:vMerge/>
            <w:tcBorders>
              <w:top w:val="single" w:sz="4" w:space="0" w:color="auto"/>
              <w:left w:val="single" w:sz="4" w:space="0" w:color="auto"/>
              <w:bottom w:val="single" w:sz="4" w:space="0" w:color="auto"/>
              <w:right w:val="single" w:sz="4" w:space="0" w:color="auto"/>
            </w:tcBorders>
            <w:vAlign w:val="center"/>
          </w:tcPr>
          <w:p w:rsidR="00F16989" w:rsidRDefault="00F16989" w:rsidP="00F16989">
            <w:pPr>
              <w:spacing w:line="288" w:lineRule="auto"/>
              <w:jc w:val="center"/>
              <w:rPr>
                <w:rFonts w:ascii="Times New Roman" w:hAnsi="Times New Roman" w:cs="Times New Roman"/>
                <w:sz w:val="24"/>
                <w:szCs w:val="24"/>
                <w:lang w:val="uz-Cyrl-UZ"/>
              </w:rPr>
            </w:pPr>
          </w:p>
        </w:tc>
        <w:tc>
          <w:tcPr>
            <w:tcW w:w="1617" w:type="dxa"/>
            <w:tcBorders>
              <w:top w:val="single" w:sz="4" w:space="0" w:color="auto"/>
              <w:left w:val="single" w:sz="4" w:space="0" w:color="auto"/>
              <w:bottom w:val="single" w:sz="4" w:space="0" w:color="auto"/>
              <w:right w:val="single" w:sz="4" w:space="0" w:color="auto"/>
            </w:tcBorders>
            <w:vAlign w:val="center"/>
          </w:tcPr>
          <w:p w:rsidR="00F16989" w:rsidRPr="000E4878" w:rsidRDefault="00F16989" w:rsidP="00F16989">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коди</w:t>
            </w:r>
          </w:p>
        </w:tc>
        <w:tc>
          <w:tcPr>
            <w:tcW w:w="1627" w:type="dxa"/>
            <w:gridSpan w:val="2"/>
            <w:tcBorders>
              <w:top w:val="single" w:sz="4" w:space="0" w:color="auto"/>
              <w:left w:val="single" w:sz="4" w:space="0" w:color="auto"/>
              <w:bottom w:val="single" w:sz="4" w:space="0" w:color="auto"/>
              <w:right w:val="single" w:sz="4" w:space="0" w:color="auto"/>
            </w:tcBorders>
            <w:vAlign w:val="center"/>
          </w:tcPr>
          <w:p w:rsidR="00F16989" w:rsidRPr="000E4878" w:rsidRDefault="00F16989" w:rsidP="00F16989">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Рўйхатдан ўтказилган рақами</w:t>
            </w:r>
          </w:p>
        </w:tc>
      </w:tr>
      <w:tr w:rsidR="00F16989" w:rsidRPr="004D5C4A" w:rsidTr="006C46E1">
        <w:tc>
          <w:tcPr>
            <w:tcW w:w="1538" w:type="dxa"/>
            <w:vMerge/>
            <w:tcBorders>
              <w:right w:val="single" w:sz="4" w:space="0" w:color="auto"/>
            </w:tcBorders>
          </w:tcPr>
          <w:p w:rsidR="00F16989" w:rsidRPr="000E4878" w:rsidRDefault="00F16989" w:rsidP="00F16989">
            <w:pPr>
              <w:spacing w:line="288" w:lineRule="auto"/>
              <w:rPr>
                <w:rFonts w:ascii="Times New Roman" w:hAnsi="Times New Roman" w:cs="Times New Roman"/>
                <w:b/>
                <w:sz w:val="24"/>
                <w:szCs w:val="24"/>
                <w:lang w:val="uz-Cyrl-UZ"/>
              </w:rPr>
            </w:pPr>
          </w:p>
        </w:tc>
        <w:tc>
          <w:tcPr>
            <w:tcW w:w="1606" w:type="dxa"/>
            <w:gridSpan w:val="4"/>
            <w:tcBorders>
              <w:top w:val="single" w:sz="4" w:space="0" w:color="auto"/>
              <w:left w:val="single" w:sz="4" w:space="0" w:color="auto"/>
              <w:bottom w:val="single" w:sz="4" w:space="0" w:color="auto"/>
              <w:right w:val="single" w:sz="4" w:space="0" w:color="auto"/>
            </w:tcBorders>
          </w:tcPr>
          <w:p w:rsidR="00F16989" w:rsidRPr="0071629B" w:rsidRDefault="00F16989" w:rsidP="00F16989">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2676" w:type="dxa"/>
            <w:gridSpan w:val="2"/>
            <w:tcBorders>
              <w:top w:val="single" w:sz="4" w:space="0" w:color="auto"/>
              <w:left w:val="single" w:sz="4" w:space="0" w:color="auto"/>
              <w:bottom w:val="single" w:sz="4" w:space="0" w:color="auto"/>
              <w:right w:val="single" w:sz="4" w:space="0" w:color="auto"/>
            </w:tcBorders>
          </w:tcPr>
          <w:p w:rsidR="00F16989" w:rsidRPr="00160110" w:rsidRDefault="00160110" w:rsidP="00160110">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17" w:type="dxa"/>
            <w:tcBorders>
              <w:top w:val="single" w:sz="4" w:space="0" w:color="auto"/>
              <w:left w:val="single" w:sz="4" w:space="0" w:color="auto"/>
              <w:bottom w:val="single" w:sz="4" w:space="0" w:color="auto"/>
              <w:right w:val="single" w:sz="4" w:space="0" w:color="auto"/>
            </w:tcBorders>
          </w:tcPr>
          <w:p w:rsidR="00F16989" w:rsidRPr="004D5C4A" w:rsidRDefault="00F16989" w:rsidP="00F16989">
            <w:pPr>
              <w:spacing w:line="288" w:lineRule="auto"/>
              <w:rPr>
                <w:rFonts w:ascii="Times New Roman" w:hAnsi="Times New Roman" w:cs="Times New Roman"/>
                <w:sz w:val="24"/>
                <w:szCs w:val="24"/>
              </w:rPr>
            </w:pPr>
          </w:p>
        </w:tc>
        <w:tc>
          <w:tcPr>
            <w:tcW w:w="1627" w:type="dxa"/>
            <w:gridSpan w:val="2"/>
            <w:tcBorders>
              <w:top w:val="single" w:sz="4" w:space="0" w:color="auto"/>
              <w:left w:val="single" w:sz="4" w:space="0" w:color="auto"/>
              <w:bottom w:val="single" w:sz="4" w:space="0" w:color="auto"/>
              <w:right w:val="single" w:sz="4" w:space="0" w:color="auto"/>
            </w:tcBorders>
          </w:tcPr>
          <w:p w:rsidR="00F16989" w:rsidRPr="004D5C4A" w:rsidRDefault="00F16989" w:rsidP="00F16989">
            <w:pPr>
              <w:spacing w:line="288" w:lineRule="auto"/>
              <w:rPr>
                <w:rFonts w:ascii="Times New Roman" w:hAnsi="Times New Roman" w:cs="Times New Roman"/>
                <w:sz w:val="24"/>
                <w:szCs w:val="24"/>
              </w:rPr>
            </w:pPr>
          </w:p>
        </w:tc>
      </w:tr>
      <w:tr w:rsidR="00F16989" w:rsidRPr="004D5C4A" w:rsidTr="006C46E1">
        <w:tc>
          <w:tcPr>
            <w:tcW w:w="9064" w:type="dxa"/>
            <w:gridSpan w:val="10"/>
            <w:tcBorders>
              <w:bottom w:val="single" w:sz="4" w:space="0" w:color="auto"/>
            </w:tcBorders>
          </w:tcPr>
          <w:p w:rsidR="00F16989" w:rsidRPr="004D5C4A" w:rsidRDefault="00F16989" w:rsidP="00F16989">
            <w:pPr>
              <w:spacing w:line="288" w:lineRule="auto"/>
              <w:rPr>
                <w:rFonts w:ascii="Times New Roman" w:hAnsi="Times New Roman" w:cs="Times New Roman"/>
                <w:sz w:val="24"/>
                <w:szCs w:val="24"/>
              </w:rPr>
            </w:pPr>
          </w:p>
        </w:tc>
      </w:tr>
      <w:tr w:rsidR="00F16989" w:rsidRPr="000E3E99" w:rsidTr="006C46E1">
        <w:trPr>
          <w:trHeight w:val="85"/>
        </w:trPr>
        <w:tc>
          <w:tcPr>
            <w:tcW w:w="2994" w:type="dxa"/>
            <w:gridSpan w:val="4"/>
            <w:vMerge w:val="restart"/>
            <w:tcBorders>
              <w:top w:val="single" w:sz="4" w:space="0" w:color="auto"/>
              <w:left w:val="single" w:sz="4" w:space="0" w:color="auto"/>
              <w:right w:val="single" w:sz="4" w:space="0" w:color="auto"/>
            </w:tcBorders>
            <w:vAlign w:val="center"/>
          </w:tcPr>
          <w:p w:rsidR="00F16989" w:rsidRPr="009D5C89" w:rsidRDefault="00F16989" w:rsidP="00F16989">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Меҳнат ҳаракатлари</w:t>
            </w:r>
          </w:p>
        </w:tc>
        <w:tc>
          <w:tcPr>
            <w:tcW w:w="6070" w:type="dxa"/>
            <w:gridSpan w:val="6"/>
            <w:tcBorders>
              <w:top w:val="single" w:sz="4" w:space="0" w:color="auto"/>
              <w:left w:val="single" w:sz="4" w:space="0" w:color="auto"/>
              <w:bottom w:val="single" w:sz="4" w:space="0" w:color="auto"/>
              <w:right w:val="single" w:sz="4" w:space="0" w:color="auto"/>
            </w:tcBorders>
          </w:tcPr>
          <w:p w:rsidR="00F16989" w:rsidRPr="00891BB0" w:rsidRDefault="00F16989" w:rsidP="00F16989">
            <w:pPr>
              <w:jc w:val="both"/>
              <w:rPr>
                <w:sz w:val="24"/>
                <w:szCs w:val="24"/>
              </w:rPr>
            </w:pPr>
            <w:r w:rsidRPr="00891BB0">
              <w:rPr>
                <w:rFonts w:ascii="Times New Roman" w:hAnsi="Times New Roman"/>
                <w:bCs/>
                <w:sz w:val="24"/>
                <w:szCs w:val="24"/>
                <w:lang w:val="uz-Cyrl-UZ"/>
              </w:rPr>
              <w:t>Лавозим мажбуриятлари доирасида асбоб ва мосламаларнинг созлигини текшириш</w:t>
            </w:r>
          </w:p>
        </w:tc>
      </w:tr>
      <w:tr w:rsidR="00F16989" w:rsidRPr="005C6AF6" w:rsidTr="006C46E1">
        <w:trPr>
          <w:trHeight w:val="85"/>
        </w:trPr>
        <w:tc>
          <w:tcPr>
            <w:tcW w:w="2994" w:type="dxa"/>
            <w:gridSpan w:val="4"/>
            <w:vMerge/>
            <w:tcBorders>
              <w:top w:val="single" w:sz="4" w:space="0" w:color="auto"/>
              <w:left w:val="single" w:sz="4" w:space="0" w:color="auto"/>
              <w:right w:val="single" w:sz="4" w:space="0" w:color="auto"/>
            </w:tcBorders>
            <w:vAlign w:val="center"/>
          </w:tcPr>
          <w:p w:rsidR="00F16989" w:rsidRDefault="00F16989" w:rsidP="00F16989">
            <w:pPr>
              <w:spacing w:line="288" w:lineRule="auto"/>
              <w:jc w:val="center"/>
              <w:rPr>
                <w:rFonts w:ascii="Times New Roman" w:hAnsi="Times New Roman" w:cs="Times New Roman"/>
                <w:b/>
                <w:sz w:val="24"/>
                <w:szCs w:val="24"/>
                <w:lang w:val="uz-Cyrl-UZ"/>
              </w:rPr>
            </w:pPr>
          </w:p>
        </w:tc>
        <w:tc>
          <w:tcPr>
            <w:tcW w:w="6070" w:type="dxa"/>
            <w:gridSpan w:val="6"/>
            <w:tcBorders>
              <w:top w:val="single" w:sz="4" w:space="0" w:color="auto"/>
              <w:left w:val="single" w:sz="4" w:space="0" w:color="auto"/>
              <w:bottom w:val="single" w:sz="4" w:space="0" w:color="auto"/>
              <w:right w:val="single" w:sz="4" w:space="0" w:color="auto"/>
            </w:tcBorders>
          </w:tcPr>
          <w:p w:rsidR="00F16989" w:rsidRPr="00891BB0" w:rsidRDefault="00F16989" w:rsidP="00F16989">
            <w:pPr>
              <w:jc w:val="both"/>
              <w:rPr>
                <w:sz w:val="24"/>
                <w:szCs w:val="24"/>
                <w:lang w:val="uz-Cyrl-UZ"/>
              </w:rPr>
            </w:pPr>
            <w:r w:rsidRPr="00891BB0">
              <w:rPr>
                <w:rFonts w:ascii="Times New Roman" w:hAnsi="Times New Roman"/>
                <w:sz w:val="24"/>
                <w:szCs w:val="24"/>
                <w:lang w:val="uz-Cyrl-UZ"/>
              </w:rPr>
              <w:t>Бурғулаш ва лой насосларига техник хизмат кўрсатиш, уларни боғлаш (тозалаш, ювиш, зичлагичлар, тез ейилувчи қисмларни алмаштириш, мойлаш ва мойини алмаштириш)</w:t>
            </w:r>
          </w:p>
        </w:tc>
      </w:tr>
      <w:tr w:rsidR="00F16989" w:rsidRPr="005C6AF6" w:rsidTr="006C46E1">
        <w:trPr>
          <w:trHeight w:val="85"/>
        </w:trPr>
        <w:tc>
          <w:tcPr>
            <w:tcW w:w="2994" w:type="dxa"/>
            <w:gridSpan w:val="4"/>
            <w:vMerge/>
            <w:tcBorders>
              <w:top w:val="single" w:sz="4" w:space="0" w:color="auto"/>
              <w:left w:val="single" w:sz="4" w:space="0" w:color="auto"/>
              <w:right w:val="single" w:sz="4" w:space="0" w:color="auto"/>
            </w:tcBorders>
            <w:vAlign w:val="center"/>
          </w:tcPr>
          <w:p w:rsidR="00F16989" w:rsidRDefault="00F16989" w:rsidP="00F16989">
            <w:pPr>
              <w:spacing w:line="288" w:lineRule="auto"/>
              <w:jc w:val="center"/>
              <w:rPr>
                <w:rFonts w:ascii="Times New Roman" w:hAnsi="Times New Roman" w:cs="Times New Roman"/>
                <w:b/>
                <w:sz w:val="24"/>
                <w:szCs w:val="24"/>
                <w:lang w:val="uz-Cyrl-UZ"/>
              </w:rPr>
            </w:pPr>
          </w:p>
        </w:tc>
        <w:tc>
          <w:tcPr>
            <w:tcW w:w="6070" w:type="dxa"/>
            <w:gridSpan w:val="6"/>
            <w:tcBorders>
              <w:top w:val="single" w:sz="4" w:space="0" w:color="auto"/>
              <w:left w:val="single" w:sz="4" w:space="0" w:color="auto"/>
              <w:bottom w:val="single" w:sz="4" w:space="0" w:color="auto"/>
              <w:right w:val="single" w:sz="4" w:space="0" w:color="auto"/>
            </w:tcBorders>
          </w:tcPr>
          <w:p w:rsidR="00F16989" w:rsidRPr="00891BB0" w:rsidRDefault="00F16989" w:rsidP="00F16989">
            <w:pPr>
              <w:jc w:val="both"/>
              <w:rPr>
                <w:sz w:val="24"/>
                <w:szCs w:val="24"/>
                <w:lang w:val="uz-Cyrl-UZ"/>
              </w:rPr>
            </w:pPr>
            <w:r w:rsidRPr="00891BB0">
              <w:rPr>
                <w:rFonts w:ascii="Times New Roman" w:hAnsi="Times New Roman"/>
                <w:bCs/>
                <w:sz w:val="24"/>
                <w:szCs w:val="24"/>
                <w:lang w:val="uz-Cyrl-UZ"/>
              </w:rPr>
              <w:t>Лавозим мажбуриятлари доирасида бурғулаш қурилмасида жорий таъмирлаш бўйича ишларни бажариш</w:t>
            </w:r>
          </w:p>
        </w:tc>
      </w:tr>
      <w:tr w:rsidR="00F16989" w:rsidRPr="005C6AF6" w:rsidTr="006C46E1">
        <w:trPr>
          <w:trHeight w:val="85"/>
        </w:trPr>
        <w:tc>
          <w:tcPr>
            <w:tcW w:w="2994" w:type="dxa"/>
            <w:gridSpan w:val="4"/>
            <w:vMerge/>
            <w:tcBorders>
              <w:top w:val="single" w:sz="4" w:space="0" w:color="auto"/>
              <w:left w:val="single" w:sz="4" w:space="0" w:color="auto"/>
              <w:right w:val="single" w:sz="4" w:space="0" w:color="auto"/>
            </w:tcBorders>
            <w:vAlign w:val="center"/>
          </w:tcPr>
          <w:p w:rsidR="00F16989" w:rsidRDefault="00F16989" w:rsidP="00F16989">
            <w:pPr>
              <w:spacing w:line="288" w:lineRule="auto"/>
              <w:jc w:val="center"/>
              <w:rPr>
                <w:rFonts w:ascii="Times New Roman" w:hAnsi="Times New Roman" w:cs="Times New Roman"/>
                <w:b/>
                <w:sz w:val="24"/>
                <w:szCs w:val="24"/>
                <w:lang w:val="uz-Cyrl-UZ"/>
              </w:rPr>
            </w:pPr>
          </w:p>
        </w:tc>
        <w:tc>
          <w:tcPr>
            <w:tcW w:w="6070" w:type="dxa"/>
            <w:gridSpan w:val="6"/>
            <w:tcBorders>
              <w:top w:val="single" w:sz="4" w:space="0" w:color="auto"/>
              <w:left w:val="single" w:sz="4" w:space="0" w:color="auto"/>
              <w:bottom w:val="single" w:sz="4" w:space="0" w:color="auto"/>
              <w:right w:val="single" w:sz="4" w:space="0" w:color="auto"/>
            </w:tcBorders>
          </w:tcPr>
          <w:p w:rsidR="00F16989" w:rsidRPr="00891BB0" w:rsidRDefault="00F16989" w:rsidP="00F16989">
            <w:pPr>
              <w:shd w:val="clear" w:color="auto" w:fill="FFFFFF"/>
              <w:jc w:val="both"/>
              <w:rPr>
                <w:sz w:val="24"/>
                <w:szCs w:val="24"/>
                <w:lang w:val="uz-Cyrl-UZ"/>
              </w:rPr>
            </w:pPr>
            <w:r w:rsidRPr="00891BB0">
              <w:rPr>
                <w:rFonts w:ascii="Times New Roman" w:hAnsi="Times New Roman"/>
                <w:sz w:val="24"/>
                <w:szCs w:val="24"/>
                <w:lang w:val="uz-Cyrl-UZ"/>
              </w:rPr>
              <w:t>Тал арқонлари учини бушатиш (маҳкамлаш), чиғир барабанига арқонларни зич ётишини назорат қилиш</w:t>
            </w:r>
          </w:p>
        </w:tc>
      </w:tr>
      <w:tr w:rsidR="00F16989" w:rsidRPr="003D5ED5" w:rsidTr="006C46E1">
        <w:trPr>
          <w:trHeight w:val="85"/>
        </w:trPr>
        <w:tc>
          <w:tcPr>
            <w:tcW w:w="2994" w:type="dxa"/>
            <w:gridSpan w:val="4"/>
            <w:vMerge/>
            <w:tcBorders>
              <w:top w:val="single" w:sz="4" w:space="0" w:color="auto"/>
              <w:left w:val="single" w:sz="4" w:space="0" w:color="auto"/>
              <w:right w:val="single" w:sz="4" w:space="0" w:color="auto"/>
            </w:tcBorders>
            <w:vAlign w:val="center"/>
          </w:tcPr>
          <w:p w:rsidR="00F16989" w:rsidRDefault="00F16989" w:rsidP="00F16989">
            <w:pPr>
              <w:spacing w:line="288" w:lineRule="auto"/>
              <w:jc w:val="center"/>
              <w:rPr>
                <w:rFonts w:ascii="Times New Roman" w:hAnsi="Times New Roman" w:cs="Times New Roman"/>
                <w:b/>
                <w:sz w:val="24"/>
                <w:szCs w:val="24"/>
                <w:lang w:val="uz-Cyrl-UZ"/>
              </w:rPr>
            </w:pPr>
          </w:p>
        </w:tc>
        <w:tc>
          <w:tcPr>
            <w:tcW w:w="6070" w:type="dxa"/>
            <w:gridSpan w:val="6"/>
            <w:tcBorders>
              <w:top w:val="single" w:sz="4" w:space="0" w:color="auto"/>
              <w:left w:val="single" w:sz="4" w:space="0" w:color="auto"/>
              <w:bottom w:val="single" w:sz="4" w:space="0" w:color="auto"/>
              <w:right w:val="single" w:sz="4" w:space="0" w:color="auto"/>
            </w:tcBorders>
          </w:tcPr>
          <w:p w:rsidR="00F16989" w:rsidRPr="00891BB0" w:rsidRDefault="00F16989" w:rsidP="00F16989">
            <w:pPr>
              <w:jc w:val="both"/>
              <w:rPr>
                <w:sz w:val="24"/>
                <w:szCs w:val="24"/>
                <w:lang w:val="uz-Cyrl-UZ"/>
              </w:rPr>
            </w:pPr>
            <w:r w:rsidRPr="00891BB0">
              <w:rPr>
                <w:rFonts w:ascii="Times New Roman" w:hAnsi="Times New Roman"/>
                <w:sz w:val="24"/>
                <w:szCs w:val="24"/>
                <w:lang w:val="uz-Cyrl-UZ"/>
              </w:rPr>
              <w:t>Плашка, гидравлик ва механик калитлар, роторнинг пневматик поналарини алмаштириш</w:t>
            </w:r>
          </w:p>
        </w:tc>
      </w:tr>
      <w:tr w:rsidR="00F16989" w:rsidRPr="005C6AF6" w:rsidTr="006C46E1">
        <w:tc>
          <w:tcPr>
            <w:tcW w:w="2994" w:type="dxa"/>
            <w:gridSpan w:val="4"/>
            <w:vMerge w:val="restart"/>
            <w:tcBorders>
              <w:top w:val="single" w:sz="4" w:space="0" w:color="auto"/>
              <w:left w:val="single" w:sz="4" w:space="0" w:color="auto"/>
              <w:right w:val="single" w:sz="4" w:space="0" w:color="auto"/>
            </w:tcBorders>
            <w:vAlign w:val="center"/>
          </w:tcPr>
          <w:p w:rsidR="00F16989" w:rsidRPr="009D5C89" w:rsidRDefault="00F16989" w:rsidP="00F16989">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Зарур кўникмалар</w:t>
            </w:r>
          </w:p>
        </w:tc>
        <w:tc>
          <w:tcPr>
            <w:tcW w:w="6070" w:type="dxa"/>
            <w:gridSpan w:val="6"/>
            <w:tcBorders>
              <w:top w:val="single" w:sz="4" w:space="0" w:color="auto"/>
              <w:left w:val="single" w:sz="4" w:space="0" w:color="auto"/>
              <w:bottom w:val="single" w:sz="4" w:space="0" w:color="auto"/>
              <w:right w:val="single" w:sz="4" w:space="0" w:color="auto"/>
            </w:tcBorders>
          </w:tcPr>
          <w:p w:rsidR="00F16989" w:rsidRPr="00891BB0" w:rsidRDefault="00F16989" w:rsidP="00F16989">
            <w:pPr>
              <w:shd w:val="clear" w:color="auto" w:fill="FFFFFF"/>
              <w:tabs>
                <w:tab w:val="left" w:pos="1018"/>
              </w:tabs>
              <w:jc w:val="both"/>
              <w:rPr>
                <w:sz w:val="24"/>
                <w:szCs w:val="24"/>
                <w:lang w:val="uz-Cyrl-UZ"/>
              </w:rPr>
            </w:pPr>
            <w:r w:rsidRPr="00891BB0">
              <w:rPr>
                <w:rFonts w:ascii="Times New Roman" w:hAnsi="Times New Roman"/>
                <w:sz w:val="24"/>
                <w:szCs w:val="24"/>
                <w:lang w:val="uz-Cyrl-UZ"/>
              </w:rPr>
              <w:t>Асбоблар ва мосламалардаги носозликларни топиш ва бартараф этиш, ўз ваколати доирасида уларни носозликка чиқариш</w:t>
            </w:r>
          </w:p>
        </w:tc>
      </w:tr>
      <w:tr w:rsidR="00F16989" w:rsidRPr="003D5ED5" w:rsidTr="006C46E1">
        <w:tc>
          <w:tcPr>
            <w:tcW w:w="2994" w:type="dxa"/>
            <w:gridSpan w:val="4"/>
            <w:vMerge/>
            <w:tcBorders>
              <w:top w:val="single" w:sz="4" w:space="0" w:color="auto"/>
              <w:left w:val="single" w:sz="4" w:space="0" w:color="auto"/>
              <w:right w:val="single" w:sz="4" w:space="0" w:color="auto"/>
            </w:tcBorders>
            <w:vAlign w:val="center"/>
          </w:tcPr>
          <w:p w:rsidR="00F16989" w:rsidRDefault="00F16989" w:rsidP="00F16989">
            <w:pPr>
              <w:spacing w:line="288" w:lineRule="auto"/>
              <w:jc w:val="center"/>
              <w:rPr>
                <w:rFonts w:ascii="Times New Roman" w:hAnsi="Times New Roman" w:cs="Times New Roman"/>
                <w:b/>
                <w:sz w:val="24"/>
                <w:szCs w:val="24"/>
                <w:lang w:val="uz-Cyrl-UZ"/>
              </w:rPr>
            </w:pPr>
          </w:p>
        </w:tc>
        <w:tc>
          <w:tcPr>
            <w:tcW w:w="6070" w:type="dxa"/>
            <w:gridSpan w:val="6"/>
            <w:tcBorders>
              <w:top w:val="single" w:sz="4" w:space="0" w:color="auto"/>
              <w:left w:val="single" w:sz="4" w:space="0" w:color="auto"/>
              <w:bottom w:val="single" w:sz="4" w:space="0" w:color="auto"/>
              <w:right w:val="single" w:sz="4" w:space="0" w:color="auto"/>
            </w:tcBorders>
          </w:tcPr>
          <w:p w:rsidR="00F16989" w:rsidRPr="00891BB0" w:rsidRDefault="00F16989" w:rsidP="00F16989">
            <w:pPr>
              <w:jc w:val="both"/>
              <w:rPr>
                <w:sz w:val="24"/>
                <w:szCs w:val="24"/>
              </w:rPr>
            </w:pPr>
            <w:r w:rsidRPr="00891BB0">
              <w:rPr>
                <w:rFonts w:ascii="Times New Roman" w:hAnsi="Times New Roman"/>
                <w:sz w:val="24"/>
                <w:szCs w:val="24"/>
                <w:lang w:val="uz-Cyrl-UZ"/>
              </w:rPr>
              <w:t>Таъмирланган ускуналарни йиғиш ва ростлаш</w:t>
            </w:r>
          </w:p>
        </w:tc>
      </w:tr>
      <w:tr w:rsidR="00F16989" w:rsidRPr="005C6AF6" w:rsidTr="006C46E1">
        <w:tc>
          <w:tcPr>
            <w:tcW w:w="2994" w:type="dxa"/>
            <w:gridSpan w:val="4"/>
            <w:vMerge/>
            <w:tcBorders>
              <w:left w:val="single" w:sz="4" w:space="0" w:color="auto"/>
              <w:right w:val="single" w:sz="4" w:space="0" w:color="auto"/>
            </w:tcBorders>
            <w:vAlign w:val="center"/>
          </w:tcPr>
          <w:p w:rsidR="00F16989" w:rsidRDefault="00F16989" w:rsidP="00F16989">
            <w:pPr>
              <w:spacing w:line="288" w:lineRule="auto"/>
              <w:jc w:val="center"/>
              <w:rPr>
                <w:rFonts w:ascii="Times New Roman" w:hAnsi="Times New Roman" w:cs="Times New Roman"/>
                <w:b/>
                <w:sz w:val="24"/>
                <w:szCs w:val="24"/>
                <w:lang w:val="uz-Cyrl-UZ"/>
              </w:rPr>
            </w:pPr>
          </w:p>
        </w:tc>
        <w:tc>
          <w:tcPr>
            <w:tcW w:w="6070" w:type="dxa"/>
            <w:gridSpan w:val="6"/>
            <w:tcBorders>
              <w:top w:val="single" w:sz="4" w:space="0" w:color="auto"/>
              <w:left w:val="single" w:sz="4" w:space="0" w:color="auto"/>
              <w:bottom w:val="single" w:sz="4" w:space="0" w:color="auto"/>
              <w:right w:val="single" w:sz="4" w:space="0" w:color="auto"/>
            </w:tcBorders>
          </w:tcPr>
          <w:p w:rsidR="00F16989" w:rsidRPr="00891BB0" w:rsidRDefault="00F16989" w:rsidP="00F16989">
            <w:pPr>
              <w:jc w:val="both"/>
              <w:rPr>
                <w:sz w:val="24"/>
                <w:szCs w:val="24"/>
                <w:lang w:val="uz-Cyrl-UZ"/>
              </w:rPr>
            </w:pPr>
            <w:r w:rsidRPr="00891BB0">
              <w:rPr>
                <w:rFonts w:ascii="Times New Roman" w:hAnsi="Times New Roman"/>
                <w:sz w:val="24"/>
                <w:szCs w:val="24"/>
                <w:lang w:val="uz-Cyrl-UZ"/>
              </w:rPr>
              <w:t>Ускуналар ишидаги, уланмалар қотирилишидаги ва ростлашнинг аниқлигидаги носозликларни топиш</w:t>
            </w:r>
          </w:p>
        </w:tc>
      </w:tr>
      <w:tr w:rsidR="00F16989" w:rsidRPr="005C6AF6" w:rsidTr="006C46E1">
        <w:tc>
          <w:tcPr>
            <w:tcW w:w="2994" w:type="dxa"/>
            <w:gridSpan w:val="4"/>
            <w:vMerge/>
            <w:tcBorders>
              <w:left w:val="single" w:sz="4" w:space="0" w:color="auto"/>
              <w:right w:val="single" w:sz="4" w:space="0" w:color="auto"/>
            </w:tcBorders>
            <w:vAlign w:val="center"/>
          </w:tcPr>
          <w:p w:rsidR="00F16989" w:rsidRDefault="00F16989" w:rsidP="00F16989">
            <w:pPr>
              <w:spacing w:line="288" w:lineRule="auto"/>
              <w:jc w:val="center"/>
              <w:rPr>
                <w:rFonts w:ascii="Times New Roman" w:hAnsi="Times New Roman" w:cs="Times New Roman"/>
                <w:b/>
                <w:sz w:val="24"/>
                <w:szCs w:val="24"/>
                <w:lang w:val="uz-Cyrl-UZ"/>
              </w:rPr>
            </w:pPr>
          </w:p>
        </w:tc>
        <w:tc>
          <w:tcPr>
            <w:tcW w:w="6070" w:type="dxa"/>
            <w:gridSpan w:val="6"/>
            <w:tcBorders>
              <w:top w:val="single" w:sz="4" w:space="0" w:color="auto"/>
              <w:left w:val="single" w:sz="4" w:space="0" w:color="auto"/>
              <w:bottom w:val="single" w:sz="4" w:space="0" w:color="auto"/>
              <w:right w:val="single" w:sz="4" w:space="0" w:color="auto"/>
            </w:tcBorders>
          </w:tcPr>
          <w:p w:rsidR="00F16989" w:rsidRPr="00891BB0" w:rsidRDefault="00F16989" w:rsidP="00F16989">
            <w:pPr>
              <w:rPr>
                <w:sz w:val="24"/>
                <w:szCs w:val="24"/>
                <w:lang w:val="uz-Cyrl-UZ"/>
              </w:rPr>
            </w:pPr>
            <w:r w:rsidRPr="00891BB0">
              <w:rPr>
                <w:rFonts w:ascii="Times New Roman" w:hAnsi="Times New Roman"/>
                <w:sz w:val="24"/>
                <w:szCs w:val="24"/>
                <w:lang w:val="uz-Cyrl-UZ"/>
              </w:rPr>
              <w:t>Тал арқонларининг ҳаракатсиз ва ҳаракатдаги учини маҳкамлаш механизми билан маҳкамлаш</w:t>
            </w:r>
          </w:p>
        </w:tc>
      </w:tr>
      <w:tr w:rsidR="00F16989" w:rsidRPr="005C6AF6" w:rsidTr="006C46E1">
        <w:tc>
          <w:tcPr>
            <w:tcW w:w="2994" w:type="dxa"/>
            <w:gridSpan w:val="4"/>
            <w:vMerge/>
            <w:tcBorders>
              <w:left w:val="single" w:sz="4" w:space="0" w:color="auto"/>
              <w:right w:val="single" w:sz="4" w:space="0" w:color="auto"/>
            </w:tcBorders>
            <w:vAlign w:val="center"/>
          </w:tcPr>
          <w:p w:rsidR="00F16989" w:rsidRDefault="00F16989" w:rsidP="00F16989">
            <w:pPr>
              <w:spacing w:line="288" w:lineRule="auto"/>
              <w:jc w:val="center"/>
              <w:rPr>
                <w:rFonts w:ascii="Times New Roman" w:hAnsi="Times New Roman" w:cs="Times New Roman"/>
                <w:b/>
                <w:sz w:val="24"/>
                <w:szCs w:val="24"/>
                <w:lang w:val="uz-Cyrl-UZ"/>
              </w:rPr>
            </w:pPr>
          </w:p>
        </w:tc>
        <w:tc>
          <w:tcPr>
            <w:tcW w:w="6070" w:type="dxa"/>
            <w:gridSpan w:val="6"/>
            <w:tcBorders>
              <w:top w:val="single" w:sz="4" w:space="0" w:color="auto"/>
              <w:left w:val="single" w:sz="4" w:space="0" w:color="auto"/>
              <w:bottom w:val="single" w:sz="4" w:space="0" w:color="auto"/>
              <w:right w:val="single" w:sz="4" w:space="0" w:color="auto"/>
            </w:tcBorders>
          </w:tcPr>
          <w:p w:rsidR="00F16989" w:rsidRPr="00891BB0" w:rsidRDefault="00F16989" w:rsidP="00F16989">
            <w:pPr>
              <w:jc w:val="both"/>
              <w:rPr>
                <w:sz w:val="24"/>
                <w:szCs w:val="24"/>
                <w:lang w:val="uz-Cyrl-UZ"/>
              </w:rPr>
            </w:pPr>
            <w:r w:rsidRPr="00891BB0">
              <w:rPr>
                <w:rFonts w:ascii="Times New Roman" w:hAnsi="Times New Roman"/>
                <w:sz w:val="24"/>
                <w:szCs w:val="24"/>
                <w:lang w:val="uz-Cyrl-UZ"/>
              </w:rPr>
              <w:t>Плашкаларнинг русум ва ўлчамини бурғулаш қувури ва унинг қулфига мос келишини назорат қилиш, плашка сухариларини алмаштириш</w:t>
            </w:r>
          </w:p>
        </w:tc>
      </w:tr>
      <w:tr w:rsidR="00F16989" w:rsidRPr="005C6AF6" w:rsidTr="006C46E1">
        <w:tc>
          <w:tcPr>
            <w:tcW w:w="2994" w:type="dxa"/>
            <w:gridSpan w:val="4"/>
            <w:vMerge w:val="restart"/>
            <w:tcBorders>
              <w:top w:val="single" w:sz="4" w:space="0" w:color="auto"/>
              <w:left w:val="single" w:sz="4" w:space="0" w:color="auto"/>
              <w:right w:val="single" w:sz="4" w:space="0" w:color="auto"/>
            </w:tcBorders>
            <w:vAlign w:val="center"/>
          </w:tcPr>
          <w:p w:rsidR="00F16989" w:rsidRPr="00201605" w:rsidRDefault="00F16989" w:rsidP="00F16989">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Зарур билимлар</w:t>
            </w:r>
          </w:p>
        </w:tc>
        <w:tc>
          <w:tcPr>
            <w:tcW w:w="6070" w:type="dxa"/>
            <w:gridSpan w:val="6"/>
            <w:tcBorders>
              <w:top w:val="single" w:sz="4" w:space="0" w:color="auto"/>
              <w:left w:val="single" w:sz="4" w:space="0" w:color="auto"/>
              <w:bottom w:val="single" w:sz="4" w:space="0" w:color="auto"/>
              <w:right w:val="single" w:sz="4" w:space="0" w:color="auto"/>
            </w:tcBorders>
          </w:tcPr>
          <w:p w:rsidR="00F16989" w:rsidRPr="00891BB0" w:rsidRDefault="00F16989" w:rsidP="00F16989">
            <w:pPr>
              <w:jc w:val="both"/>
              <w:rPr>
                <w:sz w:val="24"/>
                <w:szCs w:val="24"/>
                <w:lang w:val="uz-Cyrl-UZ"/>
              </w:rPr>
            </w:pPr>
            <w:r w:rsidRPr="00891BB0">
              <w:rPr>
                <w:rFonts w:ascii="Times New Roman" w:hAnsi="Times New Roman"/>
                <w:sz w:val="24"/>
                <w:szCs w:val="24"/>
                <w:lang w:val="uz-Cyrl-UZ"/>
              </w:rPr>
              <w:t>Текширилаётган асбоблар ва мосламалардаги асосий носозликлар ва уларни носозликка чиқариш мезонлари</w:t>
            </w:r>
          </w:p>
        </w:tc>
      </w:tr>
      <w:tr w:rsidR="00F16989" w:rsidRPr="005C6AF6" w:rsidTr="006C46E1">
        <w:tc>
          <w:tcPr>
            <w:tcW w:w="2994" w:type="dxa"/>
            <w:gridSpan w:val="4"/>
            <w:vMerge/>
            <w:tcBorders>
              <w:top w:val="single" w:sz="4" w:space="0" w:color="auto"/>
              <w:left w:val="single" w:sz="4" w:space="0" w:color="auto"/>
              <w:right w:val="single" w:sz="4" w:space="0" w:color="auto"/>
            </w:tcBorders>
            <w:vAlign w:val="center"/>
          </w:tcPr>
          <w:p w:rsidR="00F16989" w:rsidRDefault="00F16989" w:rsidP="00F16989">
            <w:pPr>
              <w:spacing w:line="288" w:lineRule="auto"/>
              <w:jc w:val="center"/>
              <w:rPr>
                <w:rFonts w:ascii="Times New Roman" w:hAnsi="Times New Roman" w:cs="Times New Roman"/>
                <w:b/>
                <w:sz w:val="24"/>
                <w:szCs w:val="24"/>
                <w:lang w:val="uz-Cyrl-UZ"/>
              </w:rPr>
            </w:pPr>
          </w:p>
        </w:tc>
        <w:tc>
          <w:tcPr>
            <w:tcW w:w="6070" w:type="dxa"/>
            <w:gridSpan w:val="6"/>
            <w:tcBorders>
              <w:top w:val="single" w:sz="4" w:space="0" w:color="auto"/>
              <w:left w:val="single" w:sz="4" w:space="0" w:color="auto"/>
              <w:bottom w:val="single" w:sz="4" w:space="0" w:color="auto"/>
              <w:right w:val="single" w:sz="4" w:space="0" w:color="auto"/>
            </w:tcBorders>
          </w:tcPr>
          <w:p w:rsidR="00F16989" w:rsidRPr="00891BB0" w:rsidRDefault="00F16989" w:rsidP="00F16989">
            <w:pPr>
              <w:jc w:val="both"/>
              <w:rPr>
                <w:sz w:val="24"/>
                <w:szCs w:val="24"/>
                <w:lang w:val="uz-Cyrl-UZ"/>
              </w:rPr>
            </w:pPr>
            <w:r w:rsidRPr="00891BB0">
              <w:rPr>
                <w:rFonts w:ascii="Times New Roman" w:hAnsi="Times New Roman"/>
                <w:sz w:val="24"/>
                <w:szCs w:val="24"/>
                <w:lang w:val="uz-Cyrl-UZ"/>
              </w:rPr>
              <w:t>Ускуналарга техник хизмат кўрсатиш турлари ва муддатлари, техник хизмат кўрсатиш пайтида бажариладиган ишлар рўйхати</w:t>
            </w:r>
          </w:p>
        </w:tc>
      </w:tr>
      <w:tr w:rsidR="00F16989" w:rsidRPr="003D5ED5" w:rsidTr="006C46E1">
        <w:tc>
          <w:tcPr>
            <w:tcW w:w="2994" w:type="dxa"/>
            <w:gridSpan w:val="4"/>
            <w:vMerge/>
            <w:tcBorders>
              <w:top w:val="single" w:sz="4" w:space="0" w:color="auto"/>
              <w:left w:val="single" w:sz="4" w:space="0" w:color="auto"/>
              <w:right w:val="single" w:sz="4" w:space="0" w:color="auto"/>
            </w:tcBorders>
            <w:vAlign w:val="center"/>
          </w:tcPr>
          <w:p w:rsidR="00F16989" w:rsidRDefault="00F16989" w:rsidP="00F16989">
            <w:pPr>
              <w:spacing w:line="288" w:lineRule="auto"/>
              <w:jc w:val="center"/>
              <w:rPr>
                <w:rFonts w:ascii="Times New Roman" w:hAnsi="Times New Roman" w:cs="Times New Roman"/>
                <w:b/>
                <w:sz w:val="24"/>
                <w:szCs w:val="24"/>
                <w:lang w:val="uz-Cyrl-UZ"/>
              </w:rPr>
            </w:pPr>
          </w:p>
        </w:tc>
        <w:tc>
          <w:tcPr>
            <w:tcW w:w="6070" w:type="dxa"/>
            <w:gridSpan w:val="6"/>
            <w:tcBorders>
              <w:top w:val="single" w:sz="4" w:space="0" w:color="auto"/>
              <w:left w:val="single" w:sz="4" w:space="0" w:color="auto"/>
              <w:bottom w:val="single" w:sz="4" w:space="0" w:color="auto"/>
              <w:right w:val="single" w:sz="4" w:space="0" w:color="auto"/>
            </w:tcBorders>
          </w:tcPr>
          <w:p w:rsidR="00F16989" w:rsidRPr="00891BB0" w:rsidRDefault="00F16989" w:rsidP="00F16989">
            <w:pPr>
              <w:jc w:val="both"/>
              <w:rPr>
                <w:sz w:val="24"/>
                <w:szCs w:val="24"/>
              </w:rPr>
            </w:pPr>
            <w:r w:rsidRPr="00891BB0">
              <w:rPr>
                <w:rFonts w:ascii="Times New Roman" w:hAnsi="Times New Roman"/>
                <w:sz w:val="24"/>
                <w:szCs w:val="24"/>
                <w:lang w:val="uz-Cyrl-UZ"/>
              </w:rPr>
              <w:t>Ускуналар конструкцияси ва техник хусусиятлари. Асосий носозликлар ва уларни бартараф этиш йўллари</w:t>
            </w:r>
          </w:p>
        </w:tc>
      </w:tr>
      <w:tr w:rsidR="00F16989" w:rsidRPr="005C6AF6" w:rsidTr="006C46E1">
        <w:tc>
          <w:tcPr>
            <w:tcW w:w="2994" w:type="dxa"/>
            <w:gridSpan w:val="4"/>
            <w:vMerge/>
            <w:tcBorders>
              <w:left w:val="single" w:sz="4" w:space="0" w:color="auto"/>
              <w:right w:val="single" w:sz="4" w:space="0" w:color="auto"/>
            </w:tcBorders>
            <w:vAlign w:val="center"/>
          </w:tcPr>
          <w:p w:rsidR="00F16989" w:rsidRDefault="00F16989" w:rsidP="00F16989">
            <w:pPr>
              <w:spacing w:line="288" w:lineRule="auto"/>
              <w:jc w:val="center"/>
              <w:rPr>
                <w:rFonts w:ascii="Times New Roman" w:hAnsi="Times New Roman" w:cs="Times New Roman"/>
                <w:b/>
                <w:sz w:val="24"/>
                <w:szCs w:val="24"/>
                <w:lang w:val="uz-Cyrl-UZ"/>
              </w:rPr>
            </w:pPr>
          </w:p>
        </w:tc>
        <w:tc>
          <w:tcPr>
            <w:tcW w:w="6070" w:type="dxa"/>
            <w:gridSpan w:val="6"/>
            <w:tcBorders>
              <w:top w:val="single" w:sz="4" w:space="0" w:color="auto"/>
              <w:left w:val="single" w:sz="4" w:space="0" w:color="auto"/>
              <w:bottom w:val="single" w:sz="4" w:space="0" w:color="auto"/>
              <w:right w:val="single" w:sz="4" w:space="0" w:color="auto"/>
            </w:tcBorders>
          </w:tcPr>
          <w:p w:rsidR="00F16989" w:rsidRPr="00891BB0" w:rsidRDefault="00F16989" w:rsidP="00F16989">
            <w:pPr>
              <w:jc w:val="both"/>
              <w:rPr>
                <w:sz w:val="24"/>
                <w:szCs w:val="24"/>
                <w:lang w:val="uz-Cyrl-UZ"/>
              </w:rPr>
            </w:pPr>
            <w:r w:rsidRPr="00891BB0">
              <w:rPr>
                <w:rFonts w:ascii="Times New Roman" w:hAnsi="Times New Roman"/>
                <w:sz w:val="24"/>
                <w:szCs w:val="24"/>
                <w:lang w:val="uz-Cyrl-UZ"/>
              </w:rPr>
              <w:t>Арқон учини маҳкамлаш механизми тузилиши, маҳкамлаш (схемалари) усуллари</w:t>
            </w:r>
          </w:p>
        </w:tc>
      </w:tr>
      <w:tr w:rsidR="00F16989" w:rsidRPr="005C6AF6" w:rsidTr="006C46E1">
        <w:tc>
          <w:tcPr>
            <w:tcW w:w="2994" w:type="dxa"/>
            <w:gridSpan w:val="4"/>
            <w:vMerge/>
            <w:tcBorders>
              <w:left w:val="single" w:sz="4" w:space="0" w:color="auto"/>
              <w:right w:val="single" w:sz="4" w:space="0" w:color="auto"/>
            </w:tcBorders>
            <w:vAlign w:val="center"/>
          </w:tcPr>
          <w:p w:rsidR="00F16989" w:rsidRDefault="00F16989" w:rsidP="00F16989">
            <w:pPr>
              <w:spacing w:line="288" w:lineRule="auto"/>
              <w:jc w:val="center"/>
              <w:rPr>
                <w:rFonts w:ascii="Times New Roman" w:hAnsi="Times New Roman" w:cs="Times New Roman"/>
                <w:b/>
                <w:sz w:val="24"/>
                <w:szCs w:val="24"/>
                <w:lang w:val="uz-Cyrl-UZ"/>
              </w:rPr>
            </w:pPr>
          </w:p>
        </w:tc>
        <w:tc>
          <w:tcPr>
            <w:tcW w:w="6070" w:type="dxa"/>
            <w:gridSpan w:val="6"/>
            <w:tcBorders>
              <w:top w:val="single" w:sz="4" w:space="0" w:color="auto"/>
              <w:left w:val="single" w:sz="4" w:space="0" w:color="auto"/>
              <w:bottom w:val="single" w:sz="4" w:space="0" w:color="auto"/>
              <w:right w:val="single" w:sz="4" w:space="0" w:color="auto"/>
            </w:tcBorders>
          </w:tcPr>
          <w:p w:rsidR="00F16989" w:rsidRPr="00891BB0" w:rsidRDefault="00F16989" w:rsidP="00F16989">
            <w:pPr>
              <w:jc w:val="both"/>
              <w:rPr>
                <w:sz w:val="24"/>
                <w:szCs w:val="24"/>
                <w:lang w:val="uz-Cyrl-UZ"/>
              </w:rPr>
            </w:pPr>
            <w:r w:rsidRPr="00891BB0">
              <w:rPr>
                <w:rFonts w:ascii="Times New Roman" w:hAnsi="Times New Roman"/>
                <w:sz w:val="24"/>
                <w:szCs w:val="24"/>
                <w:lang w:val="uz-Cyrl-UZ"/>
              </w:rPr>
              <w:t>Плашкаларнинг ўлчам қаторлари, қувурларда қўлланиладиган ўлчам турлари</w:t>
            </w:r>
          </w:p>
        </w:tc>
      </w:tr>
      <w:tr w:rsidR="00F16989" w:rsidRPr="004D5C4A" w:rsidTr="006C46E1">
        <w:tc>
          <w:tcPr>
            <w:tcW w:w="2994" w:type="dxa"/>
            <w:gridSpan w:val="4"/>
            <w:tcBorders>
              <w:top w:val="single" w:sz="4" w:space="0" w:color="auto"/>
              <w:left w:val="single" w:sz="4" w:space="0" w:color="auto"/>
              <w:bottom w:val="single" w:sz="4" w:space="0" w:color="auto"/>
              <w:right w:val="single" w:sz="4" w:space="0" w:color="auto"/>
            </w:tcBorders>
            <w:vAlign w:val="center"/>
          </w:tcPr>
          <w:p w:rsidR="00F16989" w:rsidRPr="009D5C89" w:rsidRDefault="00F16989" w:rsidP="00F16989">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lastRenderedPageBreak/>
              <w:t>Бошқа тавсифлар</w:t>
            </w:r>
          </w:p>
        </w:tc>
        <w:tc>
          <w:tcPr>
            <w:tcW w:w="6070" w:type="dxa"/>
            <w:gridSpan w:val="6"/>
            <w:tcBorders>
              <w:top w:val="single" w:sz="4" w:space="0" w:color="auto"/>
              <w:left w:val="single" w:sz="4" w:space="0" w:color="auto"/>
              <w:bottom w:val="single" w:sz="4" w:space="0" w:color="auto"/>
              <w:right w:val="single" w:sz="4" w:space="0" w:color="auto"/>
            </w:tcBorders>
          </w:tcPr>
          <w:p w:rsidR="00F16989" w:rsidRPr="00891BB0" w:rsidRDefault="00F16989" w:rsidP="00F16989">
            <w:pPr>
              <w:spacing w:line="288" w:lineRule="auto"/>
              <w:rPr>
                <w:rFonts w:ascii="Times New Roman" w:hAnsi="Times New Roman" w:cs="Times New Roman"/>
                <w:sz w:val="24"/>
                <w:szCs w:val="24"/>
                <w:lang w:val="uz-Cyrl-UZ"/>
              </w:rPr>
            </w:pPr>
            <w:r w:rsidRPr="00891BB0">
              <w:rPr>
                <w:rFonts w:ascii="Times New Roman" w:hAnsi="Times New Roman" w:cs="Times New Roman"/>
                <w:sz w:val="24"/>
                <w:szCs w:val="24"/>
                <w:lang w:val="uz-Cyrl-UZ"/>
              </w:rPr>
              <w:t>-</w:t>
            </w:r>
          </w:p>
        </w:tc>
      </w:tr>
    </w:tbl>
    <w:p w:rsidR="00F16989" w:rsidRDefault="00F16989" w:rsidP="00804EFC">
      <w:pPr>
        <w:spacing w:after="0" w:line="288" w:lineRule="auto"/>
        <w:rPr>
          <w:rFonts w:ascii="Times New Roman" w:hAnsi="Times New Roman" w:cs="Times New Roman"/>
          <w:sz w:val="24"/>
          <w:szCs w:val="24"/>
          <w:lang w:val="uz-Cyrl-UZ"/>
        </w:rPr>
      </w:pPr>
    </w:p>
    <w:tbl>
      <w:tblPr>
        <w:tblStyle w:val="a3"/>
        <w:tblW w:w="0" w:type="auto"/>
        <w:tblInd w:w="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288"/>
        <w:gridCol w:w="550"/>
        <w:gridCol w:w="617"/>
        <w:gridCol w:w="150"/>
        <w:gridCol w:w="315"/>
        <w:gridCol w:w="2361"/>
        <w:gridCol w:w="1617"/>
        <w:gridCol w:w="643"/>
        <w:gridCol w:w="985"/>
      </w:tblGrid>
      <w:tr w:rsidR="00F16989" w:rsidRPr="004D5C4A" w:rsidTr="00811D14">
        <w:trPr>
          <w:trHeight w:val="570"/>
        </w:trPr>
        <w:tc>
          <w:tcPr>
            <w:tcW w:w="9069" w:type="dxa"/>
            <w:gridSpan w:val="10"/>
          </w:tcPr>
          <w:p w:rsidR="00F16989" w:rsidRPr="004D5C4A" w:rsidRDefault="00F16989" w:rsidP="009C6775">
            <w:pPr>
              <w:spacing w:line="288" w:lineRule="auto"/>
              <w:ind w:left="573"/>
              <w:rPr>
                <w:rFonts w:ascii="Times New Roman" w:hAnsi="Times New Roman" w:cs="Times New Roman"/>
                <w:b/>
                <w:sz w:val="24"/>
                <w:szCs w:val="24"/>
                <w:lang w:val="uz-Cyrl-UZ"/>
              </w:rPr>
            </w:pPr>
            <w:r>
              <w:rPr>
                <w:rFonts w:ascii="Times New Roman" w:hAnsi="Times New Roman" w:cs="Times New Roman"/>
                <w:b/>
                <w:sz w:val="24"/>
                <w:szCs w:val="24"/>
                <w:lang w:val="uz-Cyrl-UZ"/>
              </w:rPr>
              <w:t>3.4</w:t>
            </w:r>
            <w:r w:rsidRPr="004D5C4A">
              <w:rPr>
                <w:rFonts w:ascii="Times New Roman" w:hAnsi="Times New Roman" w:cs="Times New Roman"/>
                <w:b/>
                <w:sz w:val="24"/>
                <w:szCs w:val="24"/>
                <w:lang w:val="uz-Cyrl-UZ"/>
              </w:rPr>
              <w:t>.</w:t>
            </w:r>
            <w:r>
              <w:rPr>
                <w:rFonts w:ascii="Times New Roman" w:hAnsi="Times New Roman" w:cs="Times New Roman"/>
                <w:b/>
                <w:sz w:val="24"/>
                <w:szCs w:val="24"/>
                <w:lang w:val="en-US"/>
              </w:rPr>
              <w:t>7</w:t>
            </w:r>
            <w:r>
              <w:rPr>
                <w:rFonts w:ascii="Times New Roman" w:hAnsi="Times New Roman" w:cs="Times New Roman"/>
                <w:b/>
                <w:sz w:val="24"/>
                <w:szCs w:val="24"/>
                <w:lang w:val="uz-Cyrl-UZ"/>
              </w:rPr>
              <w:t>.</w:t>
            </w:r>
            <w:r w:rsidRPr="004D5C4A">
              <w:rPr>
                <w:rFonts w:ascii="Times New Roman" w:hAnsi="Times New Roman" w:cs="Times New Roman"/>
                <w:b/>
                <w:sz w:val="24"/>
                <w:szCs w:val="24"/>
                <w:lang w:val="uz-Cyrl-UZ"/>
              </w:rPr>
              <w:t xml:space="preserve"> МЕҲНАТ ВАЗИФА</w:t>
            </w:r>
            <w:r>
              <w:rPr>
                <w:rFonts w:ascii="Times New Roman" w:hAnsi="Times New Roman" w:cs="Times New Roman"/>
                <w:b/>
                <w:sz w:val="24"/>
                <w:szCs w:val="24"/>
                <w:lang w:val="uz-Cyrl-UZ"/>
              </w:rPr>
              <w:t>ЛАР</w:t>
            </w:r>
            <w:r w:rsidRPr="004D5C4A">
              <w:rPr>
                <w:rFonts w:ascii="Times New Roman" w:hAnsi="Times New Roman" w:cs="Times New Roman"/>
                <w:b/>
                <w:sz w:val="24"/>
                <w:szCs w:val="24"/>
                <w:lang w:val="uz-Cyrl-UZ"/>
              </w:rPr>
              <w:t>И</w:t>
            </w:r>
          </w:p>
        </w:tc>
      </w:tr>
      <w:tr w:rsidR="00F16989" w:rsidRPr="005C6AF6" w:rsidTr="00811D14">
        <w:tc>
          <w:tcPr>
            <w:tcW w:w="1826" w:type="dxa"/>
            <w:gridSpan w:val="2"/>
            <w:tcBorders>
              <w:right w:val="single" w:sz="4" w:space="0" w:color="auto"/>
            </w:tcBorders>
          </w:tcPr>
          <w:p w:rsidR="00F16989" w:rsidRPr="004D5C4A" w:rsidRDefault="00F16989" w:rsidP="00F16989">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Номланиши</w:t>
            </w:r>
          </w:p>
        </w:tc>
        <w:tc>
          <w:tcPr>
            <w:tcW w:w="7243" w:type="dxa"/>
            <w:gridSpan w:val="8"/>
            <w:tcBorders>
              <w:top w:val="single" w:sz="4" w:space="0" w:color="auto"/>
              <w:left w:val="single" w:sz="4" w:space="0" w:color="auto"/>
              <w:bottom w:val="single" w:sz="4" w:space="0" w:color="auto"/>
              <w:right w:val="single" w:sz="4" w:space="0" w:color="auto"/>
            </w:tcBorders>
            <w:vAlign w:val="center"/>
          </w:tcPr>
          <w:p w:rsidR="00F16989" w:rsidRPr="00603C3D" w:rsidRDefault="00F16989" w:rsidP="00F16989">
            <w:pPr>
              <w:jc w:val="both"/>
              <w:rPr>
                <w:rFonts w:ascii="Times New Roman" w:eastAsia="Calibri" w:hAnsi="Times New Roman"/>
                <w:sz w:val="24"/>
                <w:szCs w:val="20"/>
                <w:lang w:val="uz-Cyrl-UZ"/>
              </w:rPr>
            </w:pPr>
            <w:r w:rsidRPr="00603C3D">
              <w:rPr>
                <w:rFonts w:ascii="Times New Roman" w:hAnsi="Times New Roman"/>
                <w:sz w:val="24"/>
                <w:szCs w:val="20"/>
                <w:lang w:val="uz-Cyrl-UZ"/>
              </w:rPr>
              <w:t xml:space="preserve">Нефть ва газ қидируви ва ишлатиш қудуқлари бурғуловчисининг раҳбарлиги остида ўрнатилган технологик жараён режимдан оғишлар билан боғлиқ нохуш ҳодисаларнинг олдини олиш ва бартараф этиш бўйича ишларни бажариш </w:t>
            </w:r>
          </w:p>
        </w:tc>
      </w:tr>
      <w:tr w:rsidR="00F16989" w:rsidRPr="005C6AF6" w:rsidTr="00811D14">
        <w:tc>
          <w:tcPr>
            <w:tcW w:w="9069" w:type="dxa"/>
            <w:gridSpan w:val="10"/>
          </w:tcPr>
          <w:p w:rsidR="00F16989" w:rsidRPr="003D5ED5" w:rsidRDefault="00F16989" w:rsidP="00F16989">
            <w:pPr>
              <w:spacing w:line="288" w:lineRule="auto"/>
              <w:rPr>
                <w:rFonts w:ascii="Times New Roman" w:hAnsi="Times New Roman" w:cs="Times New Roman"/>
                <w:sz w:val="24"/>
                <w:szCs w:val="24"/>
                <w:lang w:val="uz-Cyrl-UZ"/>
              </w:rPr>
            </w:pPr>
          </w:p>
        </w:tc>
      </w:tr>
      <w:tr w:rsidR="001151D5" w:rsidRPr="004D5C4A" w:rsidTr="00811D14">
        <w:tc>
          <w:tcPr>
            <w:tcW w:w="1538" w:type="dxa"/>
          </w:tcPr>
          <w:p w:rsidR="00F16989" w:rsidRPr="003D5ED5" w:rsidRDefault="00F16989" w:rsidP="00F16989">
            <w:pPr>
              <w:spacing w:line="288" w:lineRule="auto"/>
              <w:rPr>
                <w:rFonts w:ascii="Times New Roman" w:hAnsi="Times New Roman" w:cs="Times New Roman"/>
                <w:sz w:val="24"/>
                <w:szCs w:val="24"/>
                <w:lang w:val="uz-Cyrl-UZ"/>
              </w:rPr>
            </w:pPr>
          </w:p>
        </w:tc>
        <w:tc>
          <w:tcPr>
            <w:tcW w:w="839" w:type="dxa"/>
            <w:gridSpan w:val="2"/>
            <w:tcBorders>
              <w:right w:val="single" w:sz="4" w:space="0" w:color="auto"/>
            </w:tcBorders>
          </w:tcPr>
          <w:p w:rsidR="00F16989" w:rsidRPr="004D5C4A" w:rsidRDefault="00F16989" w:rsidP="00F16989">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Коди</w:t>
            </w:r>
          </w:p>
        </w:tc>
        <w:tc>
          <w:tcPr>
            <w:tcW w:w="1083" w:type="dxa"/>
            <w:gridSpan w:val="3"/>
            <w:tcBorders>
              <w:top w:val="single" w:sz="4" w:space="0" w:color="auto"/>
              <w:left w:val="single" w:sz="4" w:space="0" w:color="auto"/>
              <w:bottom w:val="single" w:sz="4" w:space="0" w:color="auto"/>
              <w:right w:val="single" w:sz="4" w:space="0" w:color="auto"/>
            </w:tcBorders>
            <w:vAlign w:val="center"/>
          </w:tcPr>
          <w:p w:rsidR="00F16989" w:rsidRPr="000D68C5" w:rsidRDefault="00F16989" w:rsidP="00F16989">
            <w:pPr>
              <w:jc w:val="center"/>
              <w:rPr>
                <w:rFonts w:ascii="Times New Roman" w:hAnsi="Times New Roman"/>
                <w:sz w:val="24"/>
                <w:szCs w:val="24"/>
                <w:lang w:val="uz-Cyrl-UZ"/>
              </w:rPr>
            </w:pPr>
            <w:r>
              <w:rPr>
                <w:rFonts w:ascii="Times New Roman" w:hAnsi="Times New Roman"/>
                <w:sz w:val="24"/>
                <w:szCs w:val="24"/>
                <w:lang w:val="uz-Cyrl-UZ"/>
              </w:rPr>
              <w:t>D/0</w:t>
            </w:r>
            <w:r>
              <w:rPr>
                <w:rFonts w:ascii="Times New Roman" w:hAnsi="Times New Roman"/>
                <w:sz w:val="24"/>
                <w:szCs w:val="24"/>
                <w:lang w:val="en-US"/>
              </w:rPr>
              <w:t>7</w:t>
            </w:r>
            <w:r w:rsidRPr="000D68C5">
              <w:rPr>
                <w:rFonts w:ascii="Times New Roman" w:hAnsi="Times New Roman"/>
                <w:sz w:val="24"/>
                <w:szCs w:val="24"/>
                <w:lang w:val="uz-Cyrl-UZ"/>
              </w:rPr>
              <w:t>.5</w:t>
            </w:r>
          </w:p>
        </w:tc>
        <w:tc>
          <w:tcPr>
            <w:tcW w:w="2363" w:type="dxa"/>
            <w:tcBorders>
              <w:left w:val="single" w:sz="4" w:space="0" w:color="auto"/>
            </w:tcBorders>
          </w:tcPr>
          <w:p w:rsidR="00F16989" w:rsidRPr="004D5C4A" w:rsidRDefault="00F16989" w:rsidP="00F16989">
            <w:pPr>
              <w:spacing w:line="288" w:lineRule="auto"/>
              <w:rPr>
                <w:rFonts w:ascii="Times New Roman" w:hAnsi="Times New Roman" w:cs="Times New Roman"/>
                <w:sz w:val="24"/>
                <w:szCs w:val="24"/>
              </w:rPr>
            </w:pPr>
          </w:p>
        </w:tc>
        <w:tc>
          <w:tcPr>
            <w:tcW w:w="2261" w:type="dxa"/>
            <w:gridSpan w:val="2"/>
            <w:tcBorders>
              <w:right w:val="single" w:sz="4" w:space="0" w:color="auto"/>
            </w:tcBorders>
          </w:tcPr>
          <w:p w:rsidR="00F16989" w:rsidRPr="004D5C4A" w:rsidRDefault="00F16989" w:rsidP="00F16989">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Малака даражаси</w:t>
            </w:r>
          </w:p>
        </w:tc>
        <w:tc>
          <w:tcPr>
            <w:tcW w:w="985" w:type="dxa"/>
            <w:tcBorders>
              <w:top w:val="single" w:sz="4" w:space="0" w:color="auto"/>
              <w:left w:val="single" w:sz="4" w:space="0" w:color="auto"/>
              <w:bottom w:val="single" w:sz="4" w:space="0" w:color="auto"/>
              <w:right w:val="single" w:sz="4" w:space="0" w:color="auto"/>
            </w:tcBorders>
          </w:tcPr>
          <w:p w:rsidR="00F16989" w:rsidRPr="0071629B" w:rsidRDefault="00F16989" w:rsidP="00F16989">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5</w:t>
            </w:r>
          </w:p>
        </w:tc>
      </w:tr>
      <w:tr w:rsidR="00F16989" w:rsidRPr="004D5C4A" w:rsidTr="00811D14">
        <w:tc>
          <w:tcPr>
            <w:tcW w:w="9069" w:type="dxa"/>
            <w:gridSpan w:val="10"/>
          </w:tcPr>
          <w:p w:rsidR="00F16989" w:rsidRPr="004D5C4A" w:rsidRDefault="00F16989" w:rsidP="00F16989">
            <w:pPr>
              <w:spacing w:line="288" w:lineRule="auto"/>
              <w:rPr>
                <w:rFonts w:ascii="Times New Roman" w:hAnsi="Times New Roman" w:cs="Times New Roman"/>
                <w:sz w:val="24"/>
                <w:szCs w:val="24"/>
              </w:rPr>
            </w:pPr>
          </w:p>
        </w:tc>
      </w:tr>
      <w:tr w:rsidR="001151D5" w:rsidRPr="000E4878" w:rsidTr="00811D14">
        <w:tc>
          <w:tcPr>
            <w:tcW w:w="1538" w:type="dxa"/>
            <w:vMerge w:val="restart"/>
            <w:tcBorders>
              <w:right w:val="single" w:sz="4" w:space="0" w:color="auto"/>
            </w:tcBorders>
          </w:tcPr>
          <w:p w:rsidR="00F16989" w:rsidRPr="000E4878" w:rsidRDefault="00F16989" w:rsidP="00F16989">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Меҳнат вазифаси</w:t>
            </w:r>
          </w:p>
        </w:tc>
        <w:tc>
          <w:tcPr>
            <w:tcW w:w="1607" w:type="dxa"/>
            <w:gridSpan w:val="4"/>
            <w:vMerge w:val="restart"/>
            <w:tcBorders>
              <w:top w:val="single" w:sz="4" w:space="0" w:color="auto"/>
              <w:left w:val="single" w:sz="4" w:space="0" w:color="auto"/>
              <w:bottom w:val="single" w:sz="4" w:space="0" w:color="auto"/>
              <w:right w:val="single" w:sz="4" w:space="0" w:color="auto"/>
            </w:tcBorders>
          </w:tcPr>
          <w:p w:rsidR="00F16989" w:rsidRPr="000E4878" w:rsidRDefault="00F16989" w:rsidP="00F16989">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 xml:space="preserve">Асли </w:t>
            </w:r>
            <w:r>
              <w:rPr>
                <w:rFonts w:ascii="Times New Roman" w:hAnsi="Times New Roman" w:cs="Times New Roman"/>
                <w:sz w:val="24"/>
                <w:szCs w:val="24"/>
                <w:lang w:val="uz-Cyrl-UZ"/>
              </w:rPr>
              <w:br/>
              <w:t>(“+” белгиси қўйилади)</w:t>
            </w:r>
          </w:p>
        </w:tc>
        <w:tc>
          <w:tcPr>
            <w:tcW w:w="2678" w:type="dxa"/>
            <w:gridSpan w:val="2"/>
            <w:vMerge w:val="restart"/>
            <w:tcBorders>
              <w:top w:val="single" w:sz="4" w:space="0" w:color="auto"/>
              <w:left w:val="single" w:sz="4" w:space="0" w:color="auto"/>
              <w:bottom w:val="single" w:sz="4" w:space="0" w:color="auto"/>
              <w:right w:val="single" w:sz="4" w:space="0" w:color="auto"/>
            </w:tcBorders>
            <w:vAlign w:val="center"/>
          </w:tcPr>
          <w:p w:rsidR="00F16989" w:rsidRPr="000E4878" w:rsidRDefault="00F16989" w:rsidP="00F16989">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Аслидан фойдаланилган</w:t>
            </w:r>
            <w:r>
              <w:rPr>
                <w:rFonts w:ascii="Times New Roman" w:hAnsi="Times New Roman" w:cs="Times New Roman"/>
                <w:sz w:val="24"/>
                <w:szCs w:val="24"/>
                <w:lang w:val="uz-Cyrl-UZ"/>
              </w:rPr>
              <w:t xml:space="preserve"> </w:t>
            </w:r>
            <w:r>
              <w:rPr>
                <w:rFonts w:ascii="Times New Roman" w:hAnsi="Times New Roman" w:cs="Times New Roman"/>
                <w:sz w:val="24"/>
                <w:szCs w:val="24"/>
                <w:lang w:val="uz-Cyrl-UZ"/>
              </w:rPr>
              <w:br/>
              <w:t>(“+” белгиси қўйилади)</w:t>
            </w:r>
          </w:p>
        </w:tc>
        <w:tc>
          <w:tcPr>
            <w:tcW w:w="3246" w:type="dxa"/>
            <w:gridSpan w:val="3"/>
            <w:tcBorders>
              <w:top w:val="single" w:sz="4" w:space="0" w:color="auto"/>
              <w:left w:val="single" w:sz="4" w:space="0" w:color="auto"/>
              <w:bottom w:val="single" w:sz="4" w:space="0" w:color="auto"/>
              <w:right w:val="single" w:sz="4" w:space="0" w:color="auto"/>
            </w:tcBorders>
            <w:vAlign w:val="center"/>
          </w:tcPr>
          <w:p w:rsidR="00F16989" w:rsidRPr="000E4878" w:rsidRDefault="00F16989" w:rsidP="00F16989">
            <w:pPr>
              <w:spacing w:line="288" w:lineRule="auto"/>
              <w:jc w:val="center"/>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Аслининг</w:t>
            </w:r>
          </w:p>
        </w:tc>
      </w:tr>
      <w:tr w:rsidR="001151D5" w:rsidRPr="000E4878" w:rsidTr="00811D14">
        <w:tc>
          <w:tcPr>
            <w:tcW w:w="1538" w:type="dxa"/>
            <w:vMerge/>
            <w:tcBorders>
              <w:right w:val="single" w:sz="4" w:space="0" w:color="auto"/>
            </w:tcBorders>
          </w:tcPr>
          <w:p w:rsidR="00F16989" w:rsidRPr="000E4878" w:rsidRDefault="00F16989" w:rsidP="00F16989">
            <w:pPr>
              <w:spacing w:line="288" w:lineRule="auto"/>
              <w:rPr>
                <w:rFonts w:ascii="Times New Roman" w:hAnsi="Times New Roman" w:cs="Times New Roman"/>
                <w:b/>
                <w:sz w:val="24"/>
                <w:szCs w:val="24"/>
                <w:lang w:val="uz-Cyrl-UZ"/>
              </w:rPr>
            </w:pPr>
          </w:p>
        </w:tc>
        <w:tc>
          <w:tcPr>
            <w:tcW w:w="1607" w:type="dxa"/>
            <w:gridSpan w:val="4"/>
            <w:vMerge/>
            <w:tcBorders>
              <w:top w:val="single" w:sz="4" w:space="0" w:color="auto"/>
              <w:left w:val="single" w:sz="4" w:space="0" w:color="auto"/>
              <w:bottom w:val="single" w:sz="4" w:space="0" w:color="auto"/>
              <w:right w:val="single" w:sz="4" w:space="0" w:color="auto"/>
            </w:tcBorders>
            <w:vAlign w:val="center"/>
          </w:tcPr>
          <w:p w:rsidR="00F16989" w:rsidRDefault="00F16989" w:rsidP="00F16989">
            <w:pPr>
              <w:spacing w:line="288" w:lineRule="auto"/>
              <w:jc w:val="center"/>
              <w:rPr>
                <w:rFonts w:ascii="Times New Roman" w:hAnsi="Times New Roman" w:cs="Times New Roman"/>
                <w:sz w:val="24"/>
                <w:szCs w:val="24"/>
                <w:lang w:val="uz-Cyrl-UZ"/>
              </w:rPr>
            </w:pPr>
          </w:p>
        </w:tc>
        <w:tc>
          <w:tcPr>
            <w:tcW w:w="2678" w:type="dxa"/>
            <w:gridSpan w:val="2"/>
            <w:vMerge/>
            <w:tcBorders>
              <w:top w:val="single" w:sz="4" w:space="0" w:color="auto"/>
              <w:left w:val="single" w:sz="4" w:space="0" w:color="auto"/>
              <w:bottom w:val="single" w:sz="4" w:space="0" w:color="auto"/>
              <w:right w:val="single" w:sz="4" w:space="0" w:color="auto"/>
            </w:tcBorders>
            <w:vAlign w:val="center"/>
          </w:tcPr>
          <w:p w:rsidR="00F16989" w:rsidRDefault="00F16989" w:rsidP="00F16989">
            <w:pPr>
              <w:spacing w:line="288" w:lineRule="auto"/>
              <w:jc w:val="center"/>
              <w:rPr>
                <w:rFonts w:ascii="Times New Roman" w:hAnsi="Times New Roman" w:cs="Times New Roman"/>
                <w:sz w:val="24"/>
                <w:szCs w:val="24"/>
                <w:lang w:val="uz-Cyrl-UZ"/>
              </w:rPr>
            </w:pPr>
          </w:p>
        </w:tc>
        <w:tc>
          <w:tcPr>
            <w:tcW w:w="1618" w:type="dxa"/>
            <w:tcBorders>
              <w:top w:val="single" w:sz="4" w:space="0" w:color="auto"/>
              <w:left w:val="single" w:sz="4" w:space="0" w:color="auto"/>
              <w:bottom w:val="single" w:sz="4" w:space="0" w:color="auto"/>
              <w:right w:val="single" w:sz="4" w:space="0" w:color="auto"/>
            </w:tcBorders>
            <w:vAlign w:val="center"/>
          </w:tcPr>
          <w:p w:rsidR="00F16989" w:rsidRPr="000E4878" w:rsidRDefault="00F16989" w:rsidP="00F16989">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коди</w:t>
            </w:r>
          </w:p>
        </w:tc>
        <w:tc>
          <w:tcPr>
            <w:tcW w:w="1628" w:type="dxa"/>
            <w:gridSpan w:val="2"/>
            <w:tcBorders>
              <w:top w:val="single" w:sz="4" w:space="0" w:color="auto"/>
              <w:left w:val="single" w:sz="4" w:space="0" w:color="auto"/>
              <w:bottom w:val="single" w:sz="4" w:space="0" w:color="auto"/>
              <w:right w:val="single" w:sz="4" w:space="0" w:color="auto"/>
            </w:tcBorders>
            <w:vAlign w:val="center"/>
          </w:tcPr>
          <w:p w:rsidR="00F16989" w:rsidRPr="000E4878" w:rsidRDefault="00F16989" w:rsidP="00F16989">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Рўйхатдан ўтказилган рақами</w:t>
            </w:r>
          </w:p>
        </w:tc>
      </w:tr>
      <w:tr w:rsidR="001151D5" w:rsidRPr="004D5C4A" w:rsidTr="00811D14">
        <w:tc>
          <w:tcPr>
            <w:tcW w:w="1538" w:type="dxa"/>
            <w:vMerge/>
            <w:tcBorders>
              <w:right w:val="single" w:sz="4" w:space="0" w:color="auto"/>
            </w:tcBorders>
          </w:tcPr>
          <w:p w:rsidR="00F16989" w:rsidRPr="000E4878" w:rsidRDefault="00F16989" w:rsidP="00F16989">
            <w:pPr>
              <w:spacing w:line="288" w:lineRule="auto"/>
              <w:rPr>
                <w:rFonts w:ascii="Times New Roman" w:hAnsi="Times New Roman" w:cs="Times New Roman"/>
                <w:b/>
                <w:sz w:val="24"/>
                <w:szCs w:val="24"/>
                <w:lang w:val="uz-Cyrl-UZ"/>
              </w:rPr>
            </w:pPr>
          </w:p>
        </w:tc>
        <w:tc>
          <w:tcPr>
            <w:tcW w:w="1607" w:type="dxa"/>
            <w:gridSpan w:val="4"/>
            <w:tcBorders>
              <w:top w:val="single" w:sz="4" w:space="0" w:color="auto"/>
              <w:left w:val="single" w:sz="4" w:space="0" w:color="auto"/>
              <w:bottom w:val="single" w:sz="4" w:space="0" w:color="auto"/>
              <w:right w:val="single" w:sz="4" w:space="0" w:color="auto"/>
            </w:tcBorders>
          </w:tcPr>
          <w:p w:rsidR="00F16989" w:rsidRPr="0071629B" w:rsidRDefault="00F16989" w:rsidP="00F16989">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2678" w:type="dxa"/>
            <w:gridSpan w:val="2"/>
            <w:tcBorders>
              <w:top w:val="single" w:sz="4" w:space="0" w:color="auto"/>
              <w:left w:val="single" w:sz="4" w:space="0" w:color="auto"/>
              <w:bottom w:val="single" w:sz="4" w:space="0" w:color="auto"/>
              <w:right w:val="single" w:sz="4" w:space="0" w:color="auto"/>
            </w:tcBorders>
          </w:tcPr>
          <w:p w:rsidR="00F16989" w:rsidRPr="00160110" w:rsidRDefault="00160110" w:rsidP="00160110">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18" w:type="dxa"/>
            <w:tcBorders>
              <w:top w:val="single" w:sz="4" w:space="0" w:color="auto"/>
              <w:left w:val="single" w:sz="4" w:space="0" w:color="auto"/>
              <w:bottom w:val="single" w:sz="4" w:space="0" w:color="auto"/>
              <w:right w:val="single" w:sz="4" w:space="0" w:color="auto"/>
            </w:tcBorders>
          </w:tcPr>
          <w:p w:rsidR="00F16989" w:rsidRPr="004D5C4A" w:rsidRDefault="00F16989" w:rsidP="00F16989">
            <w:pPr>
              <w:spacing w:line="288" w:lineRule="auto"/>
              <w:rPr>
                <w:rFonts w:ascii="Times New Roman" w:hAnsi="Times New Roman" w:cs="Times New Roman"/>
                <w:sz w:val="24"/>
                <w:szCs w:val="24"/>
              </w:rPr>
            </w:pPr>
          </w:p>
        </w:tc>
        <w:tc>
          <w:tcPr>
            <w:tcW w:w="1628" w:type="dxa"/>
            <w:gridSpan w:val="2"/>
            <w:tcBorders>
              <w:top w:val="single" w:sz="4" w:space="0" w:color="auto"/>
              <w:left w:val="single" w:sz="4" w:space="0" w:color="auto"/>
              <w:bottom w:val="single" w:sz="4" w:space="0" w:color="auto"/>
              <w:right w:val="single" w:sz="4" w:space="0" w:color="auto"/>
            </w:tcBorders>
          </w:tcPr>
          <w:p w:rsidR="00F16989" w:rsidRPr="004D5C4A" w:rsidRDefault="00F16989" w:rsidP="00F16989">
            <w:pPr>
              <w:spacing w:line="288" w:lineRule="auto"/>
              <w:rPr>
                <w:rFonts w:ascii="Times New Roman" w:hAnsi="Times New Roman" w:cs="Times New Roman"/>
                <w:sz w:val="24"/>
                <w:szCs w:val="24"/>
              </w:rPr>
            </w:pPr>
          </w:p>
        </w:tc>
      </w:tr>
      <w:tr w:rsidR="00F16989" w:rsidRPr="004D5C4A" w:rsidTr="00811D14">
        <w:tc>
          <w:tcPr>
            <w:tcW w:w="9069" w:type="dxa"/>
            <w:gridSpan w:val="10"/>
            <w:tcBorders>
              <w:bottom w:val="single" w:sz="4" w:space="0" w:color="auto"/>
            </w:tcBorders>
          </w:tcPr>
          <w:p w:rsidR="00F16989" w:rsidRPr="004D5C4A" w:rsidRDefault="00F16989" w:rsidP="00F16989">
            <w:pPr>
              <w:spacing w:line="288" w:lineRule="auto"/>
              <w:rPr>
                <w:rFonts w:ascii="Times New Roman" w:hAnsi="Times New Roman" w:cs="Times New Roman"/>
                <w:sz w:val="24"/>
                <w:szCs w:val="24"/>
              </w:rPr>
            </w:pPr>
          </w:p>
        </w:tc>
      </w:tr>
      <w:tr w:rsidR="001151D5" w:rsidRPr="005C6AF6" w:rsidTr="00811D14">
        <w:trPr>
          <w:trHeight w:val="85"/>
        </w:trPr>
        <w:tc>
          <w:tcPr>
            <w:tcW w:w="2995" w:type="dxa"/>
            <w:gridSpan w:val="4"/>
            <w:vMerge w:val="restart"/>
            <w:tcBorders>
              <w:top w:val="single" w:sz="4" w:space="0" w:color="auto"/>
              <w:left w:val="single" w:sz="4" w:space="0" w:color="auto"/>
              <w:right w:val="single" w:sz="4" w:space="0" w:color="auto"/>
            </w:tcBorders>
            <w:vAlign w:val="center"/>
          </w:tcPr>
          <w:p w:rsidR="001151D5" w:rsidRPr="009D5C89" w:rsidRDefault="001151D5" w:rsidP="001151D5">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Меҳнат ҳаракатлари</w:t>
            </w:r>
          </w:p>
        </w:tc>
        <w:tc>
          <w:tcPr>
            <w:tcW w:w="6074" w:type="dxa"/>
            <w:gridSpan w:val="6"/>
            <w:tcBorders>
              <w:top w:val="single" w:sz="4" w:space="0" w:color="auto"/>
              <w:left w:val="single" w:sz="4" w:space="0" w:color="auto"/>
              <w:bottom w:val="single" w:sz="4" w:space="0" w:color="auto"/>
              <w:right w:val="single" w:sz="4" w:space="0" w:color="auto"/>
            </w:tcBorders>
          </w:tcPr>
          <w:p w:rsidR="001151D5" w:rsidRPr="001151D5" w:rsidRDefault="001151D5" w:rsidP="001151D5">
            <w:pPr>
              <w:jc w:val="both"/>
              <w:rPr>
                <w:lang w:val="uz-Cyrl-UZ"/>
              </w:rPr>
            </w:pPr>
            <w:r w:rsidRPr="00265A57">
              <w:rPr>
                <w:rFonts w:ascii="Times New Roman" w:hAnsi="Times New Roman"/>
                <w:bCs/>
                <w:sz w:val="24"/>
                <w:szCs w:val="24"/>
                <w:lang w:val="uz-Cyrl-UZ"/>
              </w:rPr>
              <w:t>Гидромеханик пакерни ротор майдончасига ташиб келиш, ишга тайёрлаш, синаш, йиғиш, бўлаклаш ва консервация қилиш</w:t>
            </w:r>
          </w:p>
        </w:tc>
      </w:tr>
      <w:tr w:rsidR="001151D5" w:rsidRPr="000E3E99" w:rsidTr="00811D14">
        <w:trPr>
          <w:trHeight w:val="85"/>
        </w:trPr>
        <w:tc>
          <w:tcPr>
            <w:tcW w:w="2995" w:type="dxa"/>
            <w:gridSpan w:val="4"/>
            <w:vMerge/>
            <w:tcBorders>
              <w:top w:val="single" w:sz="4" w:space="0" w:color="auto"/>
              <w:left w:val="single" w:sz="4" w:space="0" w:color="auto"/>
              <w:right w:val="single" w:sz="4" w:space="0" w:color="auto"/>
            </w:tcBorders>
            <w:vAlign w:val="center"/>
          </w:tcPr>
          <w:p w:rsidR="001151D5" w:rsidRDefault="001151D5" w:rsidP="001151D5">
            <w:pPr>
              <w:spacing w:line="288" w:lineRule="auto"/>
              <w:jc w:val="center"/>
              <w:rPr>
                <w:rFonts w:ascii="Times New Roman" w:hAnsi="Times New Roman" w:cs="Times New Roman"/>
                <w:b/>
                <w:sz w:val="24"/>
                <w:szCs w:val="24"/>
                <w:lang w:val="uz-Cyrl-UZ"/>
              </w:rPr>
            </w:pPr>
          </w:p>
        </w:tc>
        <w:tc>
          <w:tcPr>
            <w:tcW w:w="6074" w:type="dxa"/>
            <w:gridSpan w:val="6"/>
            <w:tcBorders>
              <w:top w:val="single" w:sz="4" w:space="0" w:color="auto"/>
              <w:left w:val="single" w:sz="4" w:space="0" w:color="auto"/>
              <w:bottom w:val="single" w:sz="4" w:space="0" w:color="auto"/>
              <w:right w:val="single" w:sz="4" w:space="0" w:color="auto"/>
            </w:tcBorders>
          </w:tcPr>
          <w:p w:rsidR="001151D5" w:rsidRPr="00265A57" w:rsidRDefault="001151D5" w:rsidP="001151D5">
            <w:pPr>
              <w:jc w:val="both"/>
            </w:pPr>
            <w:r w:rsidRPr="00265A57">
              <w:rPr>
                <w:rFonts w:ascii="Times New Roman" w:hAnsi="Times New Roman"/>
                <w:sz w:val="24"/>
                <w:szCs w:val="24"/>
                <w:lang w:val="uz-Cyrl-UZ"/>
              </w:rPr>
              <w:t>Тўлдирувчи воситаларни тайёрлаш ва бурғулаш эритмаларига қўшиш</w:t>
            </w:r>
          </w:p>
        </w:tc>
      </w:tr>
      <w:tr w:rsidR="001151D5" w:rsidRPr="005C6AF6" w:rsidTr="00811D14">
        <w:trPr>
          <w:trHeight w:val="85"/>
        </w:trPr>
        <w:tc>
          <w:tcPr>
            <w:tcW w:w="2995" w:type="dxa"/>
            <w:gridSpan w:val="4"/>
            <w:vMerge/>
            <w:tcBorders>
              <w:top w:val="single" w:sz="4" w:space="0" w:color="auto"/>
              <w:left w:val="single" w:sz="4" w:space="0" w:color="auto"/>
              <w:right w:val="single" w:sz="4" w:space="0" w:color="auto"/>
            </w:tcBorders>
            <w:vAlign w:val="center"/>
          </w:tcPr>
          <w:p w:rsidR="001151D5" w:rsidRDefault="001151D5" w:rsidP="001151D5">
            <w:pPr>
              <w:spacing w:line="288" w:lineRule="auto"/>
              <w:jc w:val="center"/>
              <w:rPr>
                <w:rFonts w:ascii="Times New Roman" w:hAnsi="Times New Roman" w:cs="Times New Roman"/>
                <w:b/>
                <w:sz w:val="24"/>
                <w:szCs w:val="24"/>
                <w:lang w:val="uz-Cyrl-UZ"/>
              </w:rPr>
            </w:pPr>
          </w:p>
        </w:tc>
        <w:tc>
          <w:tcPr>
            <w:tcW w:w="6074" w:type="dxa"/>
            <w:gridSpan w:val="6"/>
            <w:tcBorders>
              <w:top w:val="single" w:sz="4" w:space="0" w:color="auto"/>
              <w:left w:val="single" w:sz="4" w:space="0" w:color="auto"/>
              <w:bottom w:val="single" w:sz="4" w:space="0" w:color="auto"/>
              <w:right w:val="single" w:sz="4" w:space="0" w:color="auto"/>
            </w:tcBorders>
          </w:tcPr>
          <w:p w:rsidR="001151D5" w:rsidRPr="001151D5" w:rsidRDefault="001151D5" w:rsidP="001151D5">
            <w:pPr>
              <w:jc w:val="both"/>
              <w:rPr>
                <w:lang w:val="uz-Cyrl-UZ"/>
              </w:rPr>
            </w:pPr>
            <w:r w:rsidRPr="00265A57">
              <w:rPr>
                <w:rFonts w:ascii="Times New Roman" w:hAnsi="Times New Roman"/>
                <w:sz w:val="24"/>
                <w:szCs w:val="24"/>
                <w:lang w:val="uz-Cyrl-UZ"/>
              </w:rPr>
              <w:t>Чиқувчи переводниклар, гидрозарб берувчиларни, қудуққа бегона жисмлар тушиб кетишига қарши ускуналарни ротор майдончасига ташиб келтириш</w:t>
            </w:r>
          </w:p>
        </w:tc>
      </w:tr>
      <w:tr w:rsidR="001151D5" w:rsidRPr="005C6AF6" w:rsidTr="00811D14">
        <w:trPr>
          <w:trHeight w:val="85"/>
        </w:trPr>
        <w:tc>
          <w:tcPr>
            <w:tcW w:w="2995" w:type="dxa"/>
            <w:gridSpan w:val="4"/>
            <w:vMerge/>
            <w:tcBorders>
              <w:top w:val="single" w:sz="4" w:space="0" w:color="auto"/>
              <w:left w:val="single" w:sz="4" w:space="0" w:color="auto"/>
              <w:right w:val="single" w:sz="4" w:space="0" w:color="auto"/>
            </w:tcBorders>
            <w:vAlign w:val="center"/>
          </w:tcPr>
          <w:p w:rsidR="001151D5" w:rsidRDefault="001151D5" w:rsidP="001151D5">
            <w:pPr>
              <w:spacing w:line="288" w:lineRule="auto"/>
              <w:jc w:val="center"/>
              <w:rPr>
                <w:rFonts w:ascii="Times New Roman" w:hAnsi="Times New Roman" w:cs="Times New Roman"/>
                <w:b/>
                <w:sz w:val="24"/>
                <w:szCs w:val="24"/>
                <w:lang w:val="uz-Cyrl-UZ"/>
              </w:rPr>
            </w:pPr>
          </w:p>
        </w:tc>
        <w:tc>
          <w:tcPr>
            <w:tcW w:w="6074" w:type="dxa"/>
            <w:gridSpan w:val="6"/>
            <w:tcBorders>
              <w:top w:val="single" w:sz="4" w:space="0" w:color="auto"/>
              <w:left w:val="single" w:sz="4" w:space="0" w:color="auto"/>
              <w:bottom w:val="single" w:sz="4" w:space="0" w:color="auto"/>
              <w:right w:val="single" w:sz="4" w:space="0" w:color="auto"/>
            </w:tcBorders>
          </w:tcPr>
          <w:p w:rsidR="001151D5" w:rsidRPr="00265A57" w:rsidRDefault="001151D5" w:rsidP="001151D5">
            <w:pPr>
              <w:jc w:val="both"/>
              <w:rPr>
                <w:lang w:val="uz-Cyrl-UZ"/>
              </w:rPr>
            </w:pPr>
            <w:r w:rsidRPr="00265A57">
              <w:rPr>
                <w:rFonts w:ascii="Times New Roman" w:hAnsi="Times New Roman"/>
                <w:sz w:val="24"/>
                <w:szCs w:val="24"/>
                <w:lang w:val="uz-Cyrl-UZ"/>
              </w:rPr>
              <w:t xml:space="preserve">Қудуқ стволини кенгайтиргич, бурғуланган башмак, развальцевателей комплекти билан қўндириш каллагини  ротор майдончасига ташиб келиш ва йиғиш </w:t>
            </w:r>
          </w:p>
        </w:tc>
      </w:tr>
      <w:tr w:rsidR="001151D5" w:rsidRPr="005C6AF6" w:rsidTr="00811D14">
        <w:trPr>
          <w:trHeight w:val="85"/>
        </w:trPr>
        <w:tc>
          <w:tcPr>
            <w:tcW w:w="2995" w:type="dxa"/>
            <w:gridSpan w:val="4"/>
            <w:vMerge/>
            <w:tcBorders>
              <w:top w:val="single" w:sz="4" w:space="0" w:color="auto"/>
              <w:left w:val="single" w:sz="4" w:space="0" w:color="auto"/>
              <w:right w:val="single" w:sz="4" w:space="0" w:color="auto"/>
            </w:tcBorders>
            <w:vAlign w:val="center"/>
          </w:tcPr>
          <w:p w:rsidR="001151D5" w:rsidRDefault="001151D5" w:rsidP="001151D5">
            <w:pPr>
              <w:spacing w:line="288" w:lineRule="auto"/>
              <w:jc w:val="center"/>
              <w:rPr>
                <w:rFonts w:ascii="Times New Roman" w:hAnsi="Times New Roman" w:cs="Times New Roman"/>
                <w:b/>
                <w:sz w:val="24"/>
                <w:szCs w:val="24"/>
                <w:lang w:val="uz-Cyrl-UZ"/>
              </w:rPr>
            </w:pPr>
          </w:p>
        </w:tc>
        <w:tc>
          <w:tcPr>
            <w:tcW w:w="6074" w:type="dxa"/>
            <w:gridSpan w:val="6"/>
            <w:tcBorders>
              <w:top w:val="single" w:sz="4" w:space="0" w:color="auto"/>
              <w:left w:val="single" w:sz="4" w:space="0" w:color="auto"/>
              <w:bottom w:val="single" w:sz="4" w:space="0" w:color="auto"/>
              <w:right w:val="single" w:sz="4" w:space="0" w:color="auto"/>
            </w:tcBorders>
          </w:tcPr>
          <w:p w:rsidR="001151D5" w:rsidRPr="001151D5" w:rsidRDefault="001151D5" w:rsidP="001151D5">
            <w:pPr>
              <w:jc w:val="both"/>
              <w:rPr>
                <w:lang w:val="uz-Cyrl-UZ"/>
              </w:rPr>
            </w:pPr>
            <w:r w:rsidRPr="00265A57">
              <w:rPr>
                <w:rFonts w:ascii="Times New Roman" w:hAnsi="Times New Roman"/>
                <w:sz w:val="24"/>
                <w:szCs w:val="24"/>
                <w:lang w:val="uz-Cyrl-UZ"/>
              </w:rPr>
              <w:t>Бурғулар, қудуқ туби двигателлари, бурғулаш қувурларини визиуал назоратдан ўтказиш, қудуқ туби двигателларининг ўқ ва радиал люфтини, бурғу диаметрини текшириш</w:t>
            </w:r>
          </w:p>
        </w:tc>
      </w:tr>
      <w:tr w:rsidR="001151D5" w:rsidRPr="005C6AF6" w:rsidTr="00811D14">
        <w:tc>
          <w:tcPr>
            <w:tcW w:w="2995" w:type="dxa"/>
            <w:gridSpan w:val="4"/>
            <w:vMerge w:val="restart"/>
            <w:tcBorders>
              <w:top w:val="single" w:sz="4" w:space="0" w:color="auto"/>
              <w:left w:val="single" w:sz="4" w:space="0" w:color="auto"/>
              <w:right w:val="single" w:sz="4" w:space="0" w:color="auto"/>
            </w:tcBorders>
            <w:vAlign w:val="center"/>
          </w:tcPr>
          <w:p w:rsidR="001151D5" w:rsidRPr="009D5C89" w:rsidRDefault="001151D5" w:rsidP="001151D5">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Зарур кўникмалар</w:t>
            </w:r>
          </w:p>
        </w:tc>
        <w:tc>
          <w:tcPr>
            <w:tcW w:w="6074" w:type="dxa"/>
            <w:gridSpan w:val="6"/>
            <w:tcBorders>
              <w:top w:val="single" w:sz="4" w:space="0" w:color="auto"/>
              <w:left w:val="single" w:sz="4" w:space="0" w:color="auto"/>
              <w:bottom w:val="single" w:sz="4" w:space="0" w:color="auto"/>
              <w:right w:val="single" w:sz="4" w:space="0" w:color="auto"/>
            </w:tcBorders>
          </w:tcPr>
          <w:p w:rsidR="001151D5" w:rsidRPr="001151D5" w:rsidRDefault="001151D5" w:rsidP="001151D5">
            <w:pPr>
              <w:jc w:val="both"/>
              <w:rPr>
                <w:lang w:val="uz-Cyrl-UZ"/>
              </w:rPr>
            </w:pPr>
            <w:r w:rsidRPr="00265A57">
              <w:rPr>
                <w:rFonts w:ascii="Times New Roman" w:hAnsi="Times New Roman"/>
                <w:sz w:val="24"/>
                <w:szCs w:val="24"/>
                <w:lang w:val="uz-Cyrl-UZ"/>
              </w:rPr>
              <w:t>Гидромеханик пакерларни илдириш, консервациядан чиқариш, созлигини текшириш ва ишга тайёрлаш</w:t>
            </w:r>
          </w:p>
        </w:tc>
      </w:tr>
      <w:tr w:rsidR="001151D5" w:rsidRPr="005C6AF6" w:rsidTr="00811D14">
        <w:tc>
          <w:tcPr>
            <w:tcW w:w="2995" w:type="dxa"/>
            <w:gridSpan w:val="4"/>
            <w:vMerge/>
            <w:tcBorders>
              <w:top w:val="single" w:sz="4" w:space="0" w:color="auto"/>
              <w:left w:val="single" w:sz="4" w:space="0" w:color="auto"/>
              <w:right w:val="single" w:sz="4" w:space="0" w:color="auto"/>
            </w:tcBorders>
            <w:vAlign w:val="center"/>
          </w:tcPr>
          <w:p w:rsidR="001151D5" w:rsidRDefault="001151D5" w:rsidP="001151D5">
            <w:pPr>
              <w:spacing w:line="288" w:lineRule="auto"/>
              <w:jc w:val="center"/>
              <w:rPr>
                <w:rFonts w:ascii="Times New Roman" w:hAnsi="Times New Roman" w:cs="Times New Roman"/>
                <w:b/>
                <w:sz w:val="24"/>
                <w:szCs w:val="24"/>
                <w:lang w:val="uz-Cyrl-UZ"/>
              </w:rPr>
            </w:pPr>
          </w:p>
        </w:tc>
        <w:tc>
          <w:tcPr>
            <w:tcW w:w="6074" w:type="dxa"/>
            <w:gridSpan w:val="6"/>
            <w:tcBorders>
              <w:top w:val="single" w:sz="4" w:space="0" w:color="auto"/>
              <w:left w:val="single" w:sz="4" w:space="0" w:color="auto"/>
              <w:bottom w:val="single" w:sz="4" w:space="0" w:color="auto"/>
              <w:right w:val="single" w:sz="4" w:space="0" w:color="auto"/>
            </w:tcBorders>
          </w:tcPr>
          <w:p w:rsidR="001151D5" w:rsidRPr="00265A57" w:rsidRDefault="001151D5" w:rsidP="001151D5">
            <w:pPr>
              <w:jc w:val="both"/>
              <w:rPr>
                <w:lang w:val="uz-Cyrl-UZ"/>
              </w:rPr>
            </w:pPr>
            <w:r w:rsidRPr="00265A57">
              <w:rPr>
                <w:rFonts w:ascii="Times New Roman" w:hAnsi="Times New Roman"/>
                <w:sz w:val="24"/>
                <w:szCs w:val="24"/>
                <w:lang w:val="uz-Cyrl-UZ"/>
              </w:rPr>
              <w:t>Тўлдирувчи воситаларни ротор майдончасига ташиб келиш. Чўкиндиларни ювиб ташлаш учун буғулаш колоннаси муфтасини воронка билан жиҳозлаш</w:t>
            </w:r>
          </w:p>
        </w:tc>
      </w:tr>
      <w:tr w:rsidR="001151D5" w:rsidRPr="005C6AF6" w:rsidTr="00811D14">
        <w:tc>
          <w:tcPr>
            <w:tcW w:w="2995" w:type="dxa"/>
            <w:gridSpan w:val="4"/>
            <w:vMerge/>
            <w:tcBorders>
              <w:top w:val="single" w:sz="4" w:space="0" w:color="auto"/>
              <w:left w:val="single" w:sz="4" w:space="0" w:color="auto"/>
              <w:right w:val="single" w:sz="4" w:space="0" w:color="auto"/>
            </w:tcBorders>
            <w:vAlign w:val="center"/>
          </w:tcPr>
          <w:p w:rsidR="001151D5" w:rsidRDefault="001151D5" w:rsidP="001151D5">
            <w:pPr>
              <w:spacing w:line="288" w:lineRule="auto"/>
              <w:jc w:val="center"/>
              <w:rPr>
                <w:rFonts w:ascii="Times New Roman" w:hAnsi="Times New Roman" w:cs="Times New Roman"/>
                <w:b/>
                <w:sz w:val="24"/>
                <w:szCs w:val="24"/>
                <w:lang w:val="uz-Cyrl-UZ"/>
              </w:rPr>
            </w:pPr>
          </w:p>
        </w:tc>
        <w:tc>
          <w:tcPr>
            <w:tcW w:w="6074" w:type="dxa"/>
            <w:gridSpan w:val="6"/>
            <w:tcBorders>
              <w:top w:val="single" w:sz="4" w:space="0" w:color="auto"/>
              <w:left w:val="single" w:sz="4" w:space="0" w:color="auto"/>
              <w:bottom w:val="single" w:sz="4" w:space="0" w:color="auto"/>
              <w:right w:val="single" w:sz="4" w:space="0" w:color="auto"/>
            </w:tcBorders>
          </w:tcPr>
          <w:p w:rsidR="001151D5" w:rsidRPr="00265A57" w:rsidRDefault="001151D5" w:rsidP="001151D5">
            <w:pPr>
              <w:jc w:val="both"/>
              <w:rPr>
                <w:lang w:val="uz-Cyrl-UZ"/>
              </w:rPr>
            </w:pPr>
            <w:r w:rsidRPr="00265A57">
              <w:rPr>
                <w:rFonts w:ascii="Times New Roman" w:hAnsi="Times New Roman"/>
                <w:sz w:val="24"/>
                <w:szCs w:val="24"/>
                <w:lang w:val="uz-Cyrl-UZ"/>
              </w:rPr>
              <w:t>Гидрозарб берувчиларни, қудуққа бегона жисмлар тушиб кетишига қарши ускуналарни илдириш ва йиғишни бажариш</w:t>
            </w:r>
          </w:p>
        </w:tc>
      </w:tr>
      <w:tr w:rsidR="001151D5" w:rsidRPr="005C6AF6" w:rsidTr="00811D14">
        <w:tc>
          <w:tcPr>
            <w:tcW w:w="2995" w:type="dxa"/>
            <w:gridSpan w:val="4"/>
            <w:vMerge/>
            <w:tcBorders>
              <w:left w:val="single" w:sz="4" w:space="0" w:color="auto"/>
              <w:right w:val="single" w:sz="4" w:space="0" w:color="auto"/>
            </w:tcBorders>
            <w:vAlign w:val="center"/>
          </w:tcPr>
          <w:p w:rsidR="001151D5" w:rsidRDefault="001151D5" w:rsidP="001151D5">
            <w:pPr>
              <w:spacing w:line="288" w:lineRule="auto"/>
              <w:jc w:val="center"/>
              <w:rPr>
                <w:rFonts w:ascii="Times New Roman" w:hAnsi="Times New Roman" w:cs="Times New Roman"/>
                <w:b/>
                <w:sz w:val="24"/>
                <w:szCs w:val="24"/>
                <w:lang w:val="uz-Cyrl-UZ"/>
              </w:rPr>
            </w:pPr>
          </w:p>
        </w:tc>
        <w:tc>
          <w:tcPr>
            <w:tcW w:w="6074" w:type="dxa"/>
            <w:gridSpan w:val="6"/>
            <w:tcBorders>
              <w:top w:val="single" w:sz="4" w:space="0" w:color="auto"/>
              <w:left w:val="single" w:sz="4" w:space="0" w:color="auto"/>
              <w:bottom w:val="single" w:sz="4" w:space="0" w:color="auto"/>
              <w:right w:val="single" w:sz="4" w:space="0" w:color="auto"/>
            </w:tcBorders>
          </w:tcPr>
          <w:p w:rsidR="001151D5" w:rsidRPr="004C00FB" w:rsidRDefault="001151D5" w:rsidP="001151D5">
            <w:pPr>
              <w:jc w:val="both"/>
              <w:rPr>
                <w:lang w:val="uz-Cyrl-UZ"/>
              </w:rPr>
            </w:pPr>
            <w:r w:rsidRPr="00265A57">
              <w:rPr>
                <w:rFonts w:ascii="Times New Roman" w:hAnsi="Times New Roman"/>
                <w:sz w:val="24"/>
                <w:szCs w:val="24"/>
                <w:lang w:val="uz-Cyrl-UZ"/>
              </w:rPr>
              <w:t>Кенгайтириш ускунасини, профил ёпинчиқни ва</w:t>
            </w:r>
            <w:r w:rsidRPr="004C00FB">
              <w:rPr>
                <w:rFonts w:ascii="Times New Roman" w:hAnsi="Times New Roman"/>
                <w:sz w:val="24"/>
                <w:szCs w:val="24"/>
                <w:lang w:val="uz-Cyrl-UZ"/>
              </w:rPr>
              <w:t xml:space="preserve"> развальцевателлар </w:t>
            </w:r>
            <w:r w:rsidRPr="00265A57">
              <w:rPr>
                <w:rFonts w:ascii="Times New Roman" w:hAnsi="Times New Roman"/>
                <w:sz w:val="24"/>
                <w:szCs w:val="24"/>
                <w:lang w:val="uz-Cyrl-UZ"/>
              </w:rPr>
              <w:t>комплекти билан қўндириш каллагини илдириш ва йиғишни бажариш</w:t>
            </w:r>
          </w:p>
        </w:tc>
      </w:tr>
      <w:tr w:rsidR="001151D5" w:rsidRPr="005C6AF6" w:rsidTr="00811D14">
        <w:tc>
          <w:tcPr>
            <w:tcW w:w="2995" w:type="dxa"/>
            <w:gridSpan w:val="4"/>
            <w:vMerge/>
            <w:tcBorders>
              <w:left w:val="single" w:sz="4" w:space="0" w:color="auto"/>
              <w:right w:val="single" w:sz="4" w:space="0" w:color="auto"/>
            </w:tcBorders>
            <w:vAlign w:val="center"/>
          </w:tcPr>
          <w:p w:rsidR="001151D5" w:rsidRDefault="001151D5" w:rsidP="001151D5">
            <w:pPr>
              <w:spacing w:line="288" w:lineRule="auto"/>
              <w:jc w:val="center"/>
              <w:rPr>
                <w:rFonts w:ascii="Times New Roman" w:hAnsi="Times New Roman" w:cs="Times New Roman"/>
                <w:b/>
                <w:sz w:val="24"/>
                <w:szCs w:val="24"/>
                <w:lang w:val="uz-Cyrl-UZ"/>
              </w:rPr>
            </w:pPr>
          </w:p>
        </w:tc>
        <w:tc>
          <w:tcPr>
            <w:tcW w:w="6074" w:type="dxa"/>
            <w:gridSpan w:val="6"/>
            <w:tcBorders>
              <w:top w:val="single" w:sz="4" w:space="0" w:color="auto"/>
              <w:left w:val="single" w:sz="4" w:space="0" w:color="auto"/>
              <w:bottom w:val="single" w:sz="4" w:space="0" w:color="auto"/>
              <w:right w:val="single" w:sz="4" w:space="0" w:color="auto"/>
            </w:tcBorders>
          </w:tcPr>
          <w:p w:rsidR="001151D5" w:rsidRPr="00265A57" w:rsidRDefault="001151D5" w:rsidP="001151D5">
            <w:pPr>
              <w:jc w:val="both"/>
              <w:rPr>
                <w:lang w:val="uz-Cyrl-UZ"/>
              </w:rPr>
            </w:pPr>
            <w:r w:rsidRPr="00265A57">
              <w:rPr>
                <w:rFonts w:ascii="Times New Roman" w:hAnsi="Times New Roman"/>
                <w:sz w:val="24"/>
                <w:szCs w:val="24"/>
                <w:lang w:val="uz-Cyrl-UZ"/>
              </w:rPr>
              <w:t>Кузатув ўтказиш жараёнида бурғулаш жиҳозлари элементларини йиғиш ва ишлатиш натижасида нуқсонларнинг келиб чиққанлигини, геометрик ўлчамларнинг паспортлардаги қийматлардан четга чиқишларини, қудуқ туби двигателларини ўқ ва радиал люфтини ўлчаш</w:t>
            </w:r>
          </w:p>
        </w:tc>
      </w:tr>
      <w:tr w:rsidR="001151D5" w:rsidRPr="005C6AF6" w:rsidTr="00811D14">
        <w:tc>
          <w:tcPr>
            <w:tcW w:w="2995" w:type="dxa"/>
            <w:gridSpan w:val="4"/>
            <w:vMerge w:val="restart"/>
            <w:tcBorders>
              <w:top w:val="single" w:sz="4" w:space="0" w:color="auto"/>
              <w:left w:val="single" w:sz="4" w:space="0" w:color="auto"/>
              <w:right w:val="single" w:sz="4" w:space="0" w:color="auto"/>
            </w:tcBorders>
            <w:vAlign w:val="center"/>
          </w:tcPr>
          <w:p w:rsidR="001151D5" w:rsidRPr="00201605" w:rsidRDefault="001151D5" w:rsidP="001151D5">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lastRenderedPageBreak/>
              <w:t>Зарур билимлар</w:t>
            </w:r>
          </w:p>
        </w:tc>
        <w:tc>
          <w:tcPr>
            <w:tcW w:w="6074" w:type="dxa"/>
            <w:gridSpan w:val="6"/>
            <w:tcBorders>
              <w:top w:val="single" w:sz="4" w:space="0" w:color="auto"/>
              <w:left w:val="single" w:sz="4" w:space="0" w:color="auto"/>
              <w:bottom w:val="single" w:sz="4" w:space="0" w:color="auto"/>
              <w:right w:val="single" w:sz="4" w:space="0" w:color="auto"/>
            </w:tcBorders>
          </w:tcPr>
          <w:p w:rsidR="001151D5" w:rsidRPr="001151D5" w:rsidRDefault="001151D5" w:rsidP="001151D5">
            <w:pPr>
              <w:jc w:val="both"/>
              <w:rPr>
                <w:lang w:val="uz-Cyrl-UZ"/>
              </w:rPr>
            </w:pPr>
            <w:r w:rsidRPr="00265A57">
              <w:rPr>
                <w:rFonts w:ascii="Times New Roman" w:hAnsi="Times New Roman"/>
                <w:bCs/>
                <w:sz w:val="24"/>
                <w:szCs w:val="24"/>
                <w:lang w:val="uz-Cyrl-UZ"/>
              </w:rPr>
              <w:t>Гидромеханик пакерларни илдириш схемаси ва ишлатиш бўйича қўлланмалар</w:t>
            </w:r>
          </w:p>
        </w:tc>
      </w:tr>
      <w:tr w:rsidR="001151D5" w:rsidRPr="005C6AF6" w:rsidTr="00811D14">
        <w:tc>
          <w:tcPr>
            <w:tcW w:w="2995" w:type="dxa"/>
            <w:gridSpan w:val="4"/>
            <w:vMerge/>
            <w:tcBorders>
              <w:top w:val="single" w:sz="4" w:space="0" w:color="auto"/>
              <w:left w:val="single" w:sz="4" w:space="0" w:color="auto"/>
              <w:right w:val="single" w:sz="4" w:space="0" w:color="auto"/>
            </w:tcBorders>
            <w:vAlign w:val="center"/>
          </w:tcPr>
          <w:p w:rsidR="001151D5" w:rsidRDefault="001151D5" w:rsidP="001151D5">
            <w:pPr>
              <w:spacing w:line="288" w:lineRule="auto"/>
              <w:jc w:val="center"/>
              <w:rPr>
                <w:rFonts w:ascii="Times New Roman" w:hAnsi="Times New Roman" w:cs="Times New Roman"/>
                <w:b/>
                <w:sz w:val="24"/>
                <w:szCs w:val="24"/>
                <w:lang w:val="uz-Cyrl-UZ"/>
              </w:rPr>
            </w:pPr>
          </w:p>
        </w:tc>
        <w:tc>
          <w:tcPr>
            <w:tcW w:w="6074" w:type="dxa"/>
            <w:gridSpan w:val="6"/>
            <w:tcBorders>
              <w:top w:val="single" w:sz="4" w:space="0" w:color="auto"/>
              <w:left w:val="single" w:sz="4" w:space="0" w:color="auto"/>
              <w:bottom w:val="single" w:sz="4" w:space="0" w:color="auto"/>
              <w:right w:val="single" w:sz="4" w:space="0" w:color="auto"/>
            </w:tcBorders>
          </w:tcPr>
          <w:p w:rsidR="001151D5" w:rsidRPr="001151D5" w:rsidRDefault="001151D5" w:rsidP="001151D5">
            <w:pPr>
              <w:jc w:val="both"/>
              <w:rPr>
                <w:lang w:val="uz-Cyrl-UZ"/>
              </w:rPr>
            </w:pPr>
            <w:r w:rsidRPr="00265A57">
              <w:rPr>
                <w:rFonts w:ascii="Times New Roman" w:hAnsi="Times New Roman"/>
                <w:sz w:val="24"/>
                <w:szCs w:val="24"/>
                <w:lang w:val="uz-Cyrl-UZ"/>
              </w:rPr>
              <w:t xml:space="preserve">Тўлдирувчи воситаларнинг фракцион таркиби ва маркировкаси, қудуқ усти ускуналари схемаси ва ювувчи суюқликларни ютилиш оралиғида </w:t>
            </w:r>
            <w:r w:rsidRPr="004C00FB">
              <w:rPr>
                <w:rFonts w:ascii="Times New Roman" w:hAnsi="Times New Roman"/>
                <w:sz w:val="24"/>
                <w:szCs w:val="24"/>
                <w:lang w:val="uz-Cyrl-UZ"/>
              </w:rPr>
              <w:t>уни намивини бажараётганда</w:t>
            </w:r>
            <w:r w:rsidRPr="00265A57">
              <w:rPr>
                <w:rFonts w:ascii="Times New Roman" w:hAnsi="Times New Roman"/>
                <w:sz w:val="24"/>
                <w:szCs w:val="24"/>
                <w:lang w:val="uz-Cyrl-UZ"/>
              </w:rPr>
              <w:t xml:space="preserve"> тўлдирувчи воситаларни киритиш тартиби</w:t>
            </w:r>
          </w:p>
        </w:tc>
      </w:tr>
      <w:tr w:rsidR="001151D5" w:rsidRPr="005C6AF6" w:rsidTr="00811D14">
        <w:tc>
          <w:tcPr>
            <w:tcW w:w="2995" w:type="dxa"/>
            <w:gridSpan w:val="4"/>
            <w:vMerge/>
            <w:tcBorders>
              <w:top w:val="single" w:sz="4" w:space="0" w:color="auto"/>
              <w:left w:val="single" w:sz="4" w:space="0" w:color="auto"/>
              <w:right w:val="single" w:sz="4" w:space="0" w:color="auto"/>
            </w:tcBorders>
            <w:vAlign w:val="center"/>
          </w:tcPr>
          <w:p w:rsidR="001151D5" w:rsidRDefault="001151D5" w:rsidP="001151D5">
            <w:pPr>
              <w:spacing w:line="288" w:lineRule="auto"/>
              <w:jc w:val="center"/>
              <w:rPr>
                <w:rFonts w:ascii="Times New Roman" w:hAnsi="Times New Roman" w:cs="Times New Roman"/>
                <w:b/>
                <w:sz w:val="24"/>
                <w:szCs w:val="24"/>
                <w:lang w:val="uz-Cyrl-UZ"/>
              </w:rPr>
            </w:pPr>
          </w:p>
        </w:tc>
        <w:tc>
          <w:tcPr>
            <w:tcW w:w="6074" w:type="dxa"/>
            <w:gridSpan w:val="6"/>
            <w:tcBorders>
              <w:top w:val="single" w:sz="4" w:space="0" w:color="auto"/>
              <w:left w:val="single" w:sz="4" w:space="0" w:color="auto"/>
              <w:bottom w:val="single" w:sz="4" w:space="0" w:color="auto"/>
              <w:right w:val="single" w:sz="4" w:space="0" w:color="auto"/>
            </w:tcBorders>
          </w:tcPr>
          <w:p w:rsidR="001151D5" w:rsidRPr="001151D5" w:rsidRDefault="001151D5" w:rsidP="001151D5">
            <w:pPr>
              <w:jc w:val="both"/>
              <w:rPr>
                <w:lang w:val="uz-Cyrl-UZ"/>
              </w:rPr>
            </w:pPr>
            <w:r w:rsidRPr="00265A57">
              <w:rPr>
                <w:rFonts w:ascii="Times New Roman" w:hAnsi="Times New Roman"/>
                <w:sz w:val="24"/>
                <w:szCs w:val="24"/>
                <w:lang w:val="uz-Cyrl-UZ"/>
              </w:rPr>
              <w:t>Қудуқ устига гидрозарб берувчи механизмлар, қудуққа бегона жисмлар тушиб кетишига қарши ускуналарни йиғиш ёки ўрнатиш тартиби, уларни илдириш схемалари</w:t>
            </w:r>
          </w:p>
        </w:tc>
      </w:tr>
      <w:tr w:rsidR="001151D5" w:rsidRPr="005C6AF6" w:rsidTr="00811D14">
        <w:tc>
          <w:tcPr>
            <w:tcW w:w="2995" w:type="dxa"/>
            <w:gridSpan w:val="4"/>
            <w:vMerge/>
            <w:tcBorders>
              <w:top w:val="single" w:sz="4" w:space="0" w:color="auto"/>
              <w:left w:val="single" w:sz="4" w:space="0" w:color="auto"/>
              <w:right w:val="single" w:sz="4" w:space="0" w:color="auto"/>
            </w:tcBorders>
            <w:vAlign w:val="center"/>
          </w:tcPr>
          <w:p w:rsidR="001151D5" w:rsidRDefault="001151D5" w:rsidP="001151D5">
            <w:pPr>
              <w:spacing w:line="288" w:lineRule="auto"/>
              <w:jc w:val="center"/>
              <w:rPr>
                <w:rFonts w:ascii="Times New Roman" w:hAnsi="Times New Roman" w:cs="Times New Roman"/>
                <w:b/>
                <w:sz w:val="24"/>
                <w:szCs w:val="24"/>
                <w:lang w:val="uz-Cyrl-UZ"/>
              </w:rPr>
            </w:pPr>
          </w:p>
        </w:tc>
        <w:tc>
          <w:tcPr>
            <w:tcW w:w="6074" w:type="dxa"/>
            <w:gridSpan w:val="6"/>
            <w:tcBorders>
              <w:top w:val="single" w:sz="4" w:space="0" w:color="auto"/>
              <w:left w:val="single" w:sz="4" w:space="0" w:color="auto"/>
              <w:bottom w:val="single" w:sz="4" w:space="0" w:color="auto"/>
              <w:right w:val="single" w:sz="4" w:space="0" w:color="auto"/>
            </w:tcBorders>
          </w:tcPr>
          <w:p w:rsidR="001151D5" w:rsidRPr="001151D5" w:rsidRDefault="001151D5" w:rsidP="001151D5">
            <w:pPr>
              <w:jc w:val="both"/>
              <w:rPr>
                <w:lang w:val="uz-Cyrl-UZ"/>
              </w:rPr>
            </w:pPr>
            <w:r w:rsidRPr="00265A57">
              <w:rPr>
                <w:rFonts w:ascii="Times New Roman" w:hAnsi="Times New Roman"/>
                <w:sz w:val="24"/>
                <w:szCs w:val="24"/>
                <w:lang w:val="uz-Cyrl-UZ"/>
              </w:rPr>
              <w:t>Профилли ёпинчиқлар билан мустаҳкамлаш бўйича иш режаси, ёпинқичлар ва ёрдамчи элементларни илдириш схемаси</w:t>
            </w:r>
          </w:p>
        </w:tc>
      </w:tr>
      <w:tr w:rsidR="001151D5" w:rsidRPr="005C6AF6" w:rsidTr="00811D14">
        <w:tc>
          <w:tcPr>
            <w:tcW w:w="2995" w:type="dxa"/>
            <w:gridSpan w:val="4"/>
            <w:vMerge/>
            <w:tcBorders>
              <w:left w:val="single" w:sz="4" w:space="0" w:color="auto"/>
              <w:right w:val="single" w:sz="4" w:space="0" w:color="auto"/>
            </w:tcBorders>
            <w:vAlign w:val="center"/>
          </w:tcPr>
          <w:p w:rsidR="001151D5" w:rsidRDefault="001151D5" w:rsidP="001151D5">
            <w:pPr>
              <w:spacing w:line="288" w:lineRule="auto"/>
              <w:jc w:val="center"/>
              <w:rPr>
                <w:rFonts w:ascii="Times New Roman" w:hAnsi="Times New Roman" w:cs="Times New Roman"/>
                <w:b/>
                <w:sz w:val="24"/>
                <w:szCs w:val="24"/>
                <w:lang w:val="uz-Cyrl-UZ"/>
              </w:rPr>
            </w:pPr>
          </w:p>
        </w:tc>
        <w:tc>
          <w:tcPr>
            <w:tcW w:w="6074" w:type="dxa"/>
            <w:gridSpan w:val="6"/>
            <w:tcBorders>
              <w:top w:val="single" w:sz="4" w:space="0" w:color="auto"/>
              <w:left w:val="single" w:sz="4" w:space="0" w:color="auto"/>
              <w:bottom w:val="single" w:sz="4" w:space="0" w:color="auto"/>
              <w:right w:val="single" w:sz="4" w:space="0" w:color="auto"/>
            </w:tcBorders>
          </w:tcPr>
          <w:p w:rsidR="001151D5" w:rsidRPr="001151D5" w:rsidRDefault="001151D5" w:rsidP="001151D5">
            <w:pPr>
              <w:jc w:val="both"/>
              <w:rPr>
                <w:lang w:val="uz-Cyrl-UZ"/>
              </w:rPr>
            </w:pPr>
            <w:r w:rsidRPr="00265A57">
              <w:rPr>
                <w:rFonts w:ascii="Times New Roman" w:hAnsi="Times New Roman"/>
                <w:sz w:val="24"/>
                <w:szCs w:val="24"/>
                <w:lang w:val="uz-Cyrl-UZ"/>
              </w:rPr>
              <w:t xml:space="preserve">Геометрик ўлчамлари оғишидаги энг юқори қийматликлар, асосий нуқсонлар рўйхати, қудуқ туби двигателларини ишлатиш бўйича қўлланмалар ёки паспорт </w:t>
            </w:r>
          </w:p>
        </w:tc>
      </w:tr>
      <w:tr w:rsidR="001151D5" w:rsidRPr="004D5C4A" w:rsidTr="00811D14">
        <w:tc>
          <w:tcPr>
            <w:tcW w:w="2995" w:type="dxa"/>
            <w:gridSpan w:val="4"/>
            <w:tcBorders>
              <w:top w:val="single" w:sz="4" w:space="0" w:color="auto"/>
              <w:left w:val="single" w:sz="4" w:space="0" w:color="auto"/>
              <w:bottom w:val="single" w:sz="4" w:space="0" w:color="auto"/>
              <w:right w:val="single" w:sz="4" w:space="0" w:color="auto"/>
            </w:tcBorders>
            <w:vAlign w:val="center"/>
          </w:tcPr>
          <w:p w:rsidR="001151D5" w:rsidRPr="009D5C89" w:rsidRDefault="001151D5" w:rsidP="001151D5">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Бошқа тавсифлар</w:t>
            </w:r>
          </w:p>
        </w:tc>
        <w:tc>
          <w:tcPr>
            <w:tcW w:w="6074" w:type="dxa"/>
            <w:gridSpan w:val="6"/>
            <w:tcBorders>
              <w:top w:val="single" w:sz="4" w:space="0" w:color="auto"/>
              <w:left w:val="single" w:sz="4" w:space="0" w:color="auto"/>
              <w:bottom w:val="single" w:sz="4" w:space="0" w:color="auto"/>
              <w:right w:val="single" w:sz="4" w:space="0" w:color="auto"/>
            </w:tcBorders>
          </w:tcPr>
          <w:p w:rsidR="001151D5" w:rsidRPr="0071629B" w:rsidRDefault="001151D5" w:rsidP="001151D5">
            <w:pPr>
              <w:spacing w:line="288" w:lineRule="auto"/>
              <w:rPr>
                <w:rFonts w:ascii="Times New Roman" w:hAnsi="Times New Roman" w:cs="Times New Roman"/>
                <w:sz w:val="24"/>
                <w:szCs w:val="24"/>
                <w:lang w:val="uz-Cyrl-UZ"/>
              </w:rPr>
            </w:pPr>
            <w:r>
              <w:rPr>
                <w:rFonts w:ascii="Times New Roman" w:hAnsi="Times New Roman" w:cs="Times New Roman"/>
                <w:sz w:val="24"/>
                <w:szCs w:val="24"/>
                <w:lang w:val="uz-Cyrl-UZ"/>
              </w:rPr>
              <w:t>-</w:t>
            </w:r>
          </w:p>
        </w:tc>
      </w:tr>
    </w:tbl>
    <w:p w:rsidR="00F16989" w:rsidRDefault="00F16989" w:rsidP="00804EFC">
      <w:pPr>
        <w:spacing w:after="0" w:line="288" w:lineRule="auto"/>
        <w:rPr>
          <w:rFonts w:ascii="Times New Roman" w:hAnsi="Times New Roman" w:cs="Times New Roman"/>
          <w:sz w:val="24"/>
          <w:szCs w:val="24"/>
          <w:lang w:val="uz-Cyrl-UZ"/>
        </w:rPr>
      </w:pPr>
    </w:p>
    <w:tbl>
      <w:tblPr>
        <w:tblStyle w:val="a3"/>
        <w:tblW w:w="0" w:type="auto"/>
        <w:tblInd w:w="2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288"/>
        <w:gridCol w:w="547"/>
        <w:gridCol w:w="617"/>
        <w:gridCol w:w="150"/>
        <w:gridCol w:w="315"/>
        <w:gridCol w:w="2355"/>
        <w:gridCol w:w="1614"/>
        <w:gridCol w:w="640"/>
        <w:gridCol w:w="985"/>
      </w:tblGrid>
      <w:tr w:rsidR="00F16989" w:rsidRPr="004D5C4A" w:rsidTr="00811D14">
        <w:trPr>
          <w:trHeight w:val="570"/>
        </w:trPr>
        <w:tc>
          <w:tcPr>
            <w:tcW w:w="9054" w:type="dxa"/>
            <w:gridSpan w:val="10"/>
          </w:tcPr>
          <w:p w:rsidR="00F16989" w:rsidRPr="004D5C4A" w:rsidRDefault="00F16989" w:rsidP="009C6775">
            <w:pPr>
              <w:spacing w:line="288" w:lineRule="auto"/>
              <w:ind w:left="573"/>
              <w:rPr>
                <w:rFonts w:ascii="Times New Roman" w:hAnsi="Times New Roman" w:cs="Times New Roman"/>
                <w:b/>
                <w:sz w:val="24"/>
                <w:szCs w:val="24"/>
                <w:lang w:val="uz-Cyrl-UZ"/>
              </w:rPr>
            </w:pPr>
            <w:r>
              <w:rPr>
                <w:rFonts w:ascii="Times New Roman" w:hAnsi="Times New Roman" w:cs="Times New Roman"/>
                <w:b/>
                <w:sz w:val="24"/>
                <w:szCs w:val="24"/>
                <w:lang w:val="uz-Cyrl-UZ"/>
              </w:rPr>
              <w:t>3.4</w:t>
            </w:r>
            <w:r w:rsidRPr="004D5C4A">
              <w:rPr>
                <w:rFonts w:ascii="Times New Roman" w:hAnsi="Times New Roman" w:cs="Times New Roman"/>
                <w:b/>
                <w:sz w:val="24"/>
                <w:szCs w:val="24"/>
                <w:lang w:val="uz-Cyrl-UZ"/>
              </w:rPr>
              <w:t>.</w:t>
            </w:r>
            <w:r>
              <w:rPr>
                <w:rFonts w:ascii="Times New Roman" w:hAnsi="Times New Roman" w:cs="Times New Roman"/>
                <w:b/>
                <w:sz w:val="24"/>
                <w:szCs w:val="24"/>
                <w:lang w:val="en-US"/>
              </w:rPr>
              <w:t>8</w:t>
            </w:r>
            <w:r>
              <w:rPr>
                <w:rFonts w:ascii="Times New Roman" w:hAnsi="Times New Roman" w:cs="Times New Roman"/>
                <w:b/>
                <w:sz w:val="24"/>
                <w:szCs w:val="24"/>
                <w:lang w:val="uz-Cyrl-UZ"/>
              </w:rPr>
              <w:t>.</w:t>
            </w:r>
            <w:r w:rsidRPr="004D5C4A">
              <w:rPr>
                <w:rFonts w:ascii="Times New Roman" w:hAnsi="Times New Roman" w:cs="Times New Roman"/>
                <w:b/>
                <w:sz w:val="24"/>
                <w:szCs w:val="24"/>
                <w:lang w:val="uz-Cyrl-UZ"/>
              </w:rPr>
              <w:t xml:space="preserve"> МЕҲНАТ ВАЗИФА</w:t>
            </w:r>
            <w:r>
              <w:rPr>
                <w:rFonts w:ascii="Times New Roman" w:hAnsi="Times New Roman" w:cs="Times New Roman"/>
                <w:b/>
                <w:sz w:val="24"/>
                <w:szCs w:val="24"/>
                <w:lang w:val="uz-Cyrl-UZ"/>
              </w:rPr>
              <w:t>ЛАР</w:t>
            </w:r>
            <w:r w:rsidRPr="004D5C4A">
              <w:rPr>
                <w:rFonts w:ascii="Times New Roman" w:hAnsi="Times New Roman" w:cs="Times New Roman"/>
                <w:b/>
                <w:sz w:val="24"/>
                <w:szCs w:val="24"/>
                <w:lang w:val="uz-Cyrl-UZ"/>
              </w:rPr>
              <w:t>И</w:t>
            </w:r>
          </w:p>
        </w:tc>
      </w:tr>
      <w:tr w:rsidR="001151D5" w:rsidRPr="005C6AF6" w:rsidTr="00811D14">
        <w:tc>
          <w:tcPr>
            <w:tcW w:w="1826" w:type="dxa"/>
            <w:gridSpan w:val="2"/>
            <w:tcBorders>
              <w:right w:val="single" w:sz="4" w:space="0" w:color="auto"/>
            </w:tcBorders>
          </w:tcPr>
          <w:p w:rsidR="001151D5" w:rsidRPr="004D5C4A" w:rsidRDefault="001151D5" w:rsidP="001151D5">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Номланиши</w:t>
            </w:r>
          </w:p>
        </w:tc>
        <w:tc>
          <w:tcPr>
            <w:tcW w:w="7228" w:type="dxa"/>
            <w:gridSpan w:val="8"/>
            <w:tcBorders>
              <w:top w:val="single" w:sz="4" w:space="0" w:color="auto"/>
              <w:left w:val="single" w:sz="4" w:space="0" w:color="auto"/>
              <w:bottom w:val="single" w:sz="4" w:space="0" w:color="auto"/>
              <w:right w:val="single" w:sz="4" w:space="0" w:color="auto"/>
            </w:tcBorders>
            <w:vAlign w:val="center"/>
          </w:tcPr>
          <w:p w:rsidR="001151D5" w:rsidRPr="00603C3D" w:rsidRDefault="001151D5" w:rsidP="001151D5">
            <w:pPr>
              <w:jc w:val="both"/>
              <w:rPr>
                <w:rFonts w:ascii="Times New Roman" w:eastAsia="Calibri" w:hAnsi="Times New Roman"/>
                <w:sz w:val="24"/>
                <w:szCs w:val="20"/>
                <w:lang w:val="uz-Cyrl-UZ"/>
              </w:rPr>
            </w:pPr>
            <w:r w:rsidRPr="00603C3D">
              <w:rPr>
                <w:rFonts w:ascii="Times New Roman" w:hAnsi="Times New Roman"/>
                <w:sz w:val="24"/>
                <w:szCs w:val="20"/>
                <w:lang w:val="uz-Cyrl-UZ"/>
              </w:rPr>
              <w:t>Нефть ва газ қидируви ва ишлатиш қудуқлари бурғуловчисининг раҳбарлиги остида аварияларнинг олдини олиш ва уларни бартараф этиш бўйича ёрдамчи ишларни бажариш</w:t>
            </w:r>
          </w:p>
        </w:tc>
      </w:tr>
      <w:tr w:rsidR="001151D5" w:rsidRPr="005C6AF6" w:rsidTr="00811D14">
        <w:tc>
          <w:tcPr>
            <w:tcW w:w="9054" w:type="dxa"/>
            <w:gridSpan w:val="10"/>
          </w:tcPr>
          <w:p w:rsidR="001151D5" w:rsidRPr="003D5ED5" w:rsidRDefault="001151D5" w:rsidP="001151D5">
            <w:pPr>
              <w:spacing w:line="288" w:lineRule="auto"/>
              <w:rPr>
                <w:rFonts w:ascii="Times New Roman" w:hAnsi="Times New Roman" w:cs="Times New Roman"/>
                <w:sz w:val="24"/>
                <w:szCs w:val="24"/>
                <w:lang w:val="uz-Cyrl-UZ"/>
              </w:rPr>
            </w:pPr>
          </w:p>
        </w:tc>
      </w:tr>
      <w:tr w:rsidR="001151D5" w:rsidRPr="004D5C4A" w:rsidTr="00811D14">
        <w:tc>
          <w:tcPr>
            <w:tcW w:w="1538" w:type="dxa"/>
          </w:tcPr>
          <w:p w:rsidR="001151D5" w:rsidRPr="003D5ED5" w:rsidRDefault="001151D5" w:rsidP="001151D5">
            <w:pPr>
              <w:spacing w:line="288" w:lineRule="auto"/>
              <w:rPr>
                <w:rFonts w:ascii="Times New Roman" w:hAnsi="Times New Roman" w:cs="Times New Roman"/>
                <w:sz w:val="24"/>
                <w:szCs w:val="24"/>
                <w:lang w:val="uz-Cyrl-UZ"/>
              </w:rPr>
            </w:pPr>
          </w:p>
        </w:tc>
        <w:tc>
          <w:tcPr>
            <w:tcW w:w="836" w:type="dxa"/>
            <w:gridSpan w:val="2"/>
            <w:tcBorders>
              <w:right w:val="single" w:sz="4" w:space="0" w:color="auto"/>
            </w:tcBorders>
          </w:tcPr>
          <w:p w:rsidR="001151D5" w:rsidRPr="004D5C4A" w:rsidRDefault="001151D5" w:rsidP="001151D5">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Коди</w:t>
            </w:r>
          </w:p>
        </w:tc>
        <w:tc>
          <w:tcPr>
            <w:tcW w:w="1083" w:type="dxa"/>
            <w:gridSpan w:val="3"/>
            <w:tcBorders>
              <w:top w:val="single" w:sz="4" w:space="0" w:color="auto"/>
              <w:left w:val="single" w:sz="4" w:space="0" w:color="auto"/>
              <w:bottom w:val="single" w:sz="4" w:space="0" w:color="auto"/>
              <w:right w:val="single" w:sz="4" w:space="0" w:color="auto"/>
            </w:tcBorders>
            <w:vAlign w:val="center"/>
          </w:tcPr>
          <w:p w:rsidR="001151D5" w:rsidRPr="000D68C5" w:rsidRDefault="001151D5" w:rsidP="001151D5">
            <w:pPr>
              <w:jc w:val="center"/>
              <w:rPr>
                <w:rFonts w:ascii="Times New Roman" w:hAnsi="Times New Roman"/>
                <w:sz w:val="24"/>
                <w:szCs w:val="24"/>
                <w:lang w:val="uz-Cyrl-UZ"/>
              </w:rPr>
            </w:pPr>
            <w:r>
              <w:rPr>
                <w:rFonts w:ascii="Times New Roman" w:hAnsi="Times New Roman"/>
                <w:sz w:val="24"/>
                <w:szCs w:val="24"/>
                <w:lang w:val="uz-Cyrl-UZ"/>
              </w:rPr>
              <w:t>D/0</w:t>
            </w:r>
            <w:r>
              <w:rPr>
                <w:rFonts w:ascii="Times New Roman" w:hAnsi="Times New Roman"/>
                <w:sz w:val="24"/>
                <w:szCs w:val="24"/>
                <w:lang w:val="en-US"/>
              </w:rPr>
              <w:t>8</w:t>
            </w:r>
            <w:r w:rsidRPr="000D68C5">
              <w:rPr>
                <w:rFonts w:ascii="Times New Roman" w:hAnsi="Times New Roman"/>
                <w:sz w:val="24"/>
                <w:szCs w:val="24"/>
                <w:lang w:val="uz-Cyrl-UZ"/>
              </w:rPr>
              <w:t>.5</w:t>
            </w:r>
          </w:p>
        </w:tc>
        <w:tc>
          <w:tcPr>
            <w:tcW w:w="2357" w:type="dxa"/>
            <w:tcBorders>
              <w:left w:val="single" w:sz="4" w:space="0" w:color="auto"/>
            </w:tcBorders>
          </w:tcPr>
          <w:p w:rsidR="001151D5" w:rsidRPr="004D5C4A" w:rsidRDefault="001151D5" w:rsidP="001151D5">
            <w:pPr>
              <w:spacing w:line="288" w:lineRule="auto"/>
              <w:rPr>
                <w:rFonts w:ascii="Times New Roman" w:hAnsi="Times New Roman" w:cs="Times New Roman"/>
                <w:sz w:val="24"/>
                <w:szCs w:val="24"/>
              </w:rPr>
            </w:pPr>
          </w:p>
        </w:tc>
        <w:tc>
          <w:tcPr>
            <w:tcW w:w="2255" w:type="dxa"/>
            <w:gridSpan w:val="2"/>
            <w:tcBorders>
              <w:right w:val="single" w:sz="4" w:space="0" w:color="auto"/>
            </w:tcBorders>
          </w:tcPr>
          <w:p w:rsidR="001151D5" w:rsidRPr="004D5C4A" w:rsidRDefault="001151D5" w:rsidP="001151D5">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Малака даражаси</w:t>
            </w:r>
          </w:p>
        </w:tc>
        <w:tc>
          <w:tcPr>
            <w:tcW w:w="985" w:type="dxa"/>
            <w:tcBorders>
              <w:top w:val="single" w:sz="4" w:space="0" w:color="auto"/>
              <w:left w:val="single" w:sz="4" w:space="0" w:color="auto"/>
              <w:bottom w:val="single" w:sz="4" w:space="0" w:color="auto"/>
              <w:right w:val="single" w:sz="4" w:space="0" w:color="auto"/>
            </w:tcBorders>
          </w:tcPr>
          <w:p w:rsidR="001151D5" w:rsidRPr="0071629B" w:rsidRDefault="001151D5" w:rsidP="001151D5">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5</w:t>
            </w:r>
          </w:p>
        </w:tc>
      </w:tr>
      <w:tr w:rsidR="001151D5" w:rsidRPr="004D5C4A" w:rsidTr="00811D14">
        <w:tc>
          <w:tcPr>
            <w:tcW w:w="9054" w:type="dxa"/>
            <w:gridSpan w:val="10"/>
          </w:tcPr>
          <w:p w:rsidR="001151D5" w:rsidRPr="004D5C4A" w:rsidRDefault="001151D5" w:rsidP="001151D5">
            <w:pPr>
              <w:spacing w:line="288" w:lineRule="auto"/>
              <w:rPr>
                <w:rFonts w:ascii="Times New Roman" w:hAnsi="Times New Roman" w:cs="Times New Roman"/>
                <w:sz w:val="24"/>
                <w:szCs w:val="24"/>
              </w:rPr>
            </w:pPr>
          </w:p>
        </w:tc>
      </w:tr>
      <w:tr w:rsidR="001151D5" w:rsidRPr="000E4878" w:rsidTr="00811D14">
        <w:tc>
          <w:tcPr>
            <w:tcW w:w="1538" w:type="dxa"/>
            <w:vMerge w:val="restart"/>
            <w:tcBorders>
              <w:right w:val="single" w:sz="4" w:space="0" w:color="auto"/>
            </w:tcBorders>
          </w:tcPr>
          <w:p w:rsidR="001151D5" w:rsidRPr="000E4878" w:rsidRDefault="001151D5" w:rsidP="001151D5">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Меҳнат вазифаси</w:t>
            </w:r>
          </w:p>
        </w:tc>
        <w:tc>
          <w:tcPr>
            <w:tcW w:w="1604" w:type="dxa"/>
            <w:gridSpan w:val="4"/>
            <w:vMerge w:val="restart"/>
            <w:tcBorders>
              <w:top w:val="single" w:sz="4" w:space="0" w:color="auto"/>
              <w:left w:val="single" w:sz="4" w:space="0" w:color="auto"/>
              <w:bottom w:val="single" w:sz="4" w:space="0" w:color="auto"/>
              <w:right w:val="single" w:sz="4" w:space="0" w:color="auto"/>
            </w:tcBorders>
          </w:tcPr>
          <w:p w:rsidR="001151D5" w:rsidRPr="000E4878" w:rsidRDefault="001151D5" w:rsidP="001151D5">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 xml:space="preserve">Асли </w:t>
            </w:r>
            <w:r>
              <w:rPr>
                <w:rFonts w:ascii="Times New Roman" w:hAnsi="Times New Roman" w:cs="Times New Roman"/>
                <w:sz w:val="24"/>
                <w:szCs w:val="24"/>
                <w:lang w:val="uz-Cyrl-UZ"/>
              </w:rPr>
              <w:br/>
              <w:t>(“+” белгиси қўйилади)</w:t>
            </w:r>
          </w:p>
        </w:tc>
        <w:tc>
          <w:tcPr>
            <w:tcW w:w="2672" w:type="dxa"/>
            <w:gridSpan w:val="2"/>
            <w:vMerge w:val="restart"/>
            <w:tcBorders>
              <w:top w:val="single" w:sz="4" w:space="0" w:color="auto"/>
              <w:left w:val="single" w:sz="4" w:space="0" w:color="auto"/>
              <w:bottom w:val="single" w:sz="4" w:space="0" w:color="auto"/>
              <w:right w:val="single" w:sz="4" w:space="0" w:color="auto"/>
            </w:tcBorders>
            <w:vAlign w:val="center"/>
          </w:tcPr>
          <w:p w:rsidR="001151D5" w:rsidRPr="000E4878" w:rsidRDefault="001151D5" w:rsidP="001151D5">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Аслидан фойдаланилган</w:t>
            </w:r>
            <w:r>
              <w:rPr>
                <w:rFonts w:ascii="Times New Roman" w:hAnsi="Times New Roman" w:cs="Times New Roman"/>
                <w:sz w:val="24"/>
                <w:szCs w:val="24"/>
                <w:lang w:val="uz-Cyrl-UZ"/>
              </w:rPr>
              <w:t xml:space="preserve"> </w:t>
            </w:r>
            <w:r>
              <w:rPr>
                <w:rFonts w:ascii="Times New Roman" w:hAnsi="Times New Roman" w:cs="Times New Roman"/>
                <w:sz w:val="24"/>
                <w:szCs w:val="24"/>
                <w:lang w:val="uz-Cyrl-UZ"/>
              </w:rPr>
              <w:br/>
              <w:t>(“+” белгиси қўйилади)</w:t>
            </w:r>
          </w:p>
        </w:tc>
        <w:tc>
          <w:tcPr>
            <w:tcW w:w="3240" w:type="dxa"/>
            <w:gridSpan w:val="3"/>
            <w:tcBorders>
              <w:top w:val="single" w:sz="4" w:space="0" w:color="auto"/>
              <w:left w:val="single" w:sz="4" w:space="0" w:color="auto"/>
              <w:bottom w:val="single" w:sz="4" w:space="0" w:color="auto"/>
              <w:right w:val="single" w:sz="4" w:space="0" w:color="auto"/>
            </w:tcBorders>
            <w:vAlign w:val="center"/>
          </w:tcPr>
          <w:p w:rsidR="001151D5" w:rsidRPr="000E4878" w:rsidRDefault="001151D5" w:rsidP="001151D5">
            <w:pPr>
              <w:spacing w:line="288" w:lineRule="auto"/>
              <w:jc w:val="center"/>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Аслининг</w:t>
            </w:r>
          </w:p>
        </w:tc>
      </w:tr>
      <w:tr w:rsidR="001151D5" w:rsidRPr="000E4878" w:rsidTr="00811D14">
        <w:tc>
          <w:tcPr>
            <w:tcW w:w="1538" w:type="dxa"/>
            <w:vMerge/>
            <w:tcBorders>
              <w:right w:val="single" w:sz="4" w:space="0" w:color="auto"/>
            </w:tcBorders>
          </w:tcPr>
          <w:p w:rsidR="001151D5" w:rsidRPr="000E4878" w:rsidRDefault="001151D5" w:rsidP="001151D5">
            <w:pPr>
              <w:spacing w:line="288" w:lineRule="auto"/>
              <w:rPr>
                <w:rFonts w:ascii="Times New Roman" w:hAnsi="Times New Roman" w:cs="Times New Roman"/>
                <w:b/>
                <w:sz w:val="24"/>
                <w:szCs w:val="24"/>
                <w:lang w:val="uz-Cyrl-UZ"/>
              </w:rPr>
            </w:pPr>
          </w:p>
        </w:tc>
        <w:tc>
          <w:tcPr>
            <w:tcW w:w="1604" w:type="dxa"/>
            <w:gridSpan w:val="4"/>
            <w:vMerge/>
            <w:tcBorders>
              <w:top w:val="single" w:sz="4" w:space="0" w:color="auto"/>
              <w:left w:val="single" w:sz="4" w:space="0" w:color="auto"/>
              <w:bottom w:val="single" w:sz="4" w:space="0" w:color="auto"/>
              <w:right w:val="single" w:sz="4" w:space="0" w:color="auto"/>
            </w:tcBorders>
            <w:vAlign w:val="center"/>
          </w:tcPr>
          <w:p w:rsidR="001151D5" w:rsidRDefault="001151D5" w:rsidP="001151D5">
            <w:pPr>
              <w:spacing w:line="288" w:lineRule="auto"/>
              <w:jc w:val="center"/>
              <w:rPr>
                <w:rFonts w:ascii="Times New Roman" w:hAnsi="Times New Roman" w:cs="Times New Roman"/>
                <w:sz w:val="24"/>
                <w:szCs w:val="24"/>
                <w:lang w:val="uz-Cyrl-UZ"/>
              </w:rPr>
            </w:pPr>
          </w:p>
        </w:tc>
        <w:tc>
          <w:tcPr>
            <w:tcW w:w="2672" w:type="dxa"/>
            <w:gridSpan w:val="2"/>
            <w:vMerge/>
            <w:tcBorders>
              <w:top w:val="single" w:sz="4" w:space="0" w:color="auto"/>
              <w:left w:val="single" w:sz="4" w:space="0" w:color="auto"/>
              <w:bottom w:val="single" w:sz="4" w:space="0" w:color="auto"/>
              <w:right w:val="single" w:sz="4" w:space="0" w:color="auto"/>
            </w:tcBorders>
            <w:vAlign w:val="center"/>
          </w:tcPr>
          <w:p w:rsidR="001151D5" w:rsidRDefault="001151D5" w:rsidP="001151D5">
            <w:pPr>
              <w:spacing w:line="288" w:lineRule="auto"/>
              <w:jc w:val="center"/>
              <w:rPr>
                <w:rFonts w:ascii="Times New Roman" w:hAnsi="Times New Roman" w:cs="Times New Roman"/>
                <w:sz w:val="24"/>
                <w:szCs w:val="24"/>
                <w:lang w:val="uz-Cyrl-UZ"/>
              </w:rPr>
            </w:pPr>
          </w:p>
        </w:tc>
        <w:tc>
          <w:tcPr>
            <w:tcW w:w="1615" w:type="dxa"/>
            <w:tcBorders>
              <w:top w:val="single" w:sz="4" w:space="0" w:color="auto"/>
              <w:left w:val="single" w:sz="4" w:space="0" w:color="auto"/>
              <w:bottom w:val="single" w:sz="4" w:space="0" w:color="auto"/>
              <w:right w:val="single" w:sz="4" w:space="0" w:color="auto"/>
            </w:tcBorders>
            <w:vAlign w:val="center"/>
          </w:tcPr>
          <w:p w:rsidR="001151D5" w:rsidRPr="000E4878" w:rsidRDefault="001151D5" w:rsidP="001151D5">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коди</w:t>
            </w:r>
          </w:p>
        </w:tc>
        <w:tc>
          <w:tcPr>
            <w:tcW w:w="1625" w:type="dxa"/>
            <w:gridSpan w:val="2"/>
            <w:tcBorders>
              <w:top w:val="single" w:sz="4" w:space="0" w:color="auto"/>
              <w:left w:val="single" w:sz="4" w:space="0" w:color="auto"/>
              <w:bottom w:val="single" w:sz="4" w:space="0" w:color="auto"/>
              <w:right w:val="single" w:sz="4" w:space="0" w:color="auto"/>
            </w:tcBorders>
            <w:vAlign w:val="center"/>
          </w:tcPr>
          <w:p w:rsidR="001151D5" w:rsidRPr="000E4878" w:rsidRDefault="001151D5" w:rsidP="001151D5">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Рўйхатдан ўтказилган рақами</w:t>
            </w:r>
          </w:p>
        </w:tc>
      </w:tr>
      <w:tr w:rsidR="001151D5" w:rsidRPr="004D5C4A" w:rsidTr="00811D14">
        <w:tc>
          <w:tcPr>
            <w:tcW w:w="1538" w:type="dxa"/>
            <w:vMerge/>
            <w:tcBorders>
              <w:right w:val="single" w:sz="4" w:space="0" w:color="auto"/>
            </w:tcBorders>
          </w:tcPr>
          <w:p w:rsidR="001151D5" w:rsidRPr="000E4878" w:rsidRDefault="001151D5" w:rsidP="001151D5">
            <w:pPr>
              <w:spacing w:line="288" w:lineRule="auto"/>
              <w:rPr>
                <w:rFonts w:ascii="Times New Roman" w:hAnsi="Times New Roman" w:cs="Times New Roman"/>
                <w:b/>
                <w:sz w:val="24"/>
                <w:szCs w:val="24"/>
                <w:lang w:val="uz-Cyrl-UZ"/>
              </w:rPr>
            </w:pPr>
          </w:p>
        </w:tc>
        <w:tc>
          <w:tcPr>
            <w:tcW w:w="1604" w:type="dxa"/>
            <w:gridSpan w:val="4"/>
            <w:tcBorders>
              <w:top w:val="single" w:sz="4" w:space="0" w:color="auto"/>
              <w:left w:val="single" w:sz="4" w:space="0" w:color="auto"/>
              <w:bottom w:val="single" w:sz="4" w:space="0" w:color="auto"/>
              <w:right w:val="single" w:sz="4" w:space="0" w:color="auto"/>
            </w:tcBorders>
          </w:tcPr>
          <w:p w:rsidR="001151D5" w:rsidRPr="0071629B" w:rsidRDefault="001151D5" w:rsidP="001151D5">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2672" w:type="dxa"/>
            <w:gridSpan w:val="2"/>
            <w:tcBorders>
              <w:top w:val="single" w:sz="4" w:space="0" w:color="auto"/>
              <w:left w:val="single" w:sz="4" w:space="0" w:color="auto"/>
              <w:bottom w:val="single" w:sz="4" w:space="0" w:color="auto"/>
              <w:right w:val="single" w:sz="4" w:space="0" w:color="auto"/>
            </w:tcBorders>
          </w:tcPr>
          <w:p w:rsidR="001151D5" w:rsidRPr="00160110" w:rsidRDefault="00160110" w:rsidP="00160110">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15" w:type="dxa"/>
            <w:tcBorders>
              <w:top w:val="single" w:sz="4" w:space="0" w:color="auto"/>
              <w:left w:val="single" w:sz="4" w:space="0" w:color="auto"/>
              <w:bottom w:val="single" w:sz="4" w:space="0" w:color="auto"/>
              <w:right w:val="single" w:sz="4" w:space="0" w:color="auto"/>
            </w:tcBorders>
          </w:tcPr>
          <w:p w:rsidR="001151D5" w:rsidRPr="004D5C4A" w:rsidRDefault="001151D5" w:rsidP="001151D5">
            <w:pPr>
              <w:spacing w:line="288" w:lineRule="auto"/>
              <w:rPr>
                <w:rFonts w:ascii="Times New Roman" w:hAnsi="Times New Roman" w:cs="Times New Roman"/>
                <w:sz w:val="24"/>
                <w:szCs w:val="24"/>
              </w:rPr>
            </w:pPr>
          </w:p>
        </w:tc>
        <w:tc>
          <w:tcPr>
            <w:tcW w:w="1625" w:type="dxa"/>
            <w:gridSpan w:val="2"/>
            <w:tcBorders>
              <w:top w:val="single" w:sz="4" w:space="0" w:color="auto"/>
              <w:left w:val="single" w:sz="4" w:space="0" w:color="auto"/>
              <w:bottom w:val="single" w:sz="4" w:space="0" w:color="auto"/>
              <w:right w:val="single" w:sz="4" w:space="0" w:color="auto"/>
            </w:tcBorders>
          </w:tcPr>
          <w:p w:rsidR="001151D5" w:rsidRPr="004D5C4A" w:rsidRDefault="001151D5" w:rsidP="001151D5">
            <w:pPr>
              <w:spacing w:line="288" w:lineRule="auto"/>
              <w:rPr>
                <w:rFonts w:ascii="Times New Roman" w:hAnsi="Times New Roman" w:cs="Times New Roman"/>
                <w:sz w:val="24"/>
                <w:szCs w:val="24"/>
              </w:rPr>
            </w:pPr>
          </w:p>
        </w:tc>
      </w:tr>
      <w:tr w:rsidR="001151D5" w:rsidRPr="004D5C4A" w:rsidTr="00811D14">
        <w:tc>
          <w:tcPr>
            <w:tcW w:w="9054" w:type="dxa"/>
            <w:gridSpan w:val="10"/>
            <w:tcBorders>
              <w:bottom w:val="single" w:sz="4" w:space="0" w:color="auto"/>
            </w:tcBorders>
          </w:tcPr>
          <w:p w:rsidR="001151D5" w:rsidRPr="004D5C4A" w:rsidRDefault="001151D5" w:rsidP="001151D5">
            <w:pPr>
              <w:spacing w:line="288" w:lineRule="auto"/>
              <w:rPr>
                <w:rFonts w:ascii="Times New Roman" w:hAnsi="Times New Roman" w:cs="Times New Roman"/>
                <w:sz w:val="24"/>
                <w:szCs w:val="24"/>
              </w:rPr>
            </w:pPr>
          </w:p>
        </w:tc>
      </w:tr>
      <w:tr w:rsidR="001151D5" w:rsidRPr="005C6AF6" w:rsidTr="00811D14">
        <w:trPr>
          <w:trHeight w:val="85"/>
        </w:trPr>
        <w:tc>
          <w:tcPr>
            <w:tcW w:w="2992" w:type="dxa"/>
            <w:gridSpan w:val="4"/>
            <w:vMerge w:val="restart"/>
            <w:tcBorders>
              <w:top w:val="single" w:sz="4" w:space="0" w:color="auto"/>
              <w:left w:val="single" w:sz="4" w:space="0" w:color="auto"/>
              <w:right w:val="single" w:sz="4" w:space="0" w:color="auto"/>
            </w:tcBorders>
            <w:vAlign w:val="center"/>
          </w:tcPr>
          <w:p w:rsidR="001151D5" w:rsidRPr="009D5C89" w:rsidRDefault="001151D5" w:rsidP="001151D5">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Меҳнат ҳаракатлари</w:t>
            </w:r>
          </w:p>
        </w:tc>
        <w:tc>
          <w:tcPr>
            <w:tcW w:w="6062" w:type="dxa"/>
            <w:gridSpan w:val="6"/>
            <w:tcBorders>
              <w:top w:val="single" w:sz="4" w:space="0" w:color="auto"/>
              <w:left w:val="single" w:sz="4" w:space="0" w:color="auto"/>
              <w:bottom w:val="single" w:sz="4" w:space="0" w:color="auto"/>
              <w:right w:val="single" w:sz="4" w:space="0" w:color="auto"/>
            </w:tcBorders>
          </w:tcPr>
          <w:p w:rsidR="001151D5" w:rsidRPr="00891BB0" w:rsidRDefault="001151D5" w:rsidP="001151D5">
            <w:pPr>
              <w:jc w:val="both"/>
              <w:rPr>
                <w:rFonts w:ascii="Times New Roman" w:hAnsi="Times New Roman" w:cs="Times New Roman"/>
                <w:sz w:val="24"/>
                <w:lang w:val="uz-Cyrl-UZ"/>
              </w:rPr>
            </w:pPr>
            <w:r w:rsidRPr="00891BB0">
              <w:rPr>
                <w:rFonts w:ascii="Times New Roman" w:hAnsi="Times New Roman" w:cs="Times New Roman"/>
                <w:bCs/>
                <w:sz w:val="24"/>
                <w:szCs w:val="24"/>
                <w:lang w:val="uz-Cyrl-UZ"/>
              </w:rPr>
              <w:t>Ўт ўчириш устунлари, енгликлари, “Богданов гайкаси”га мос тиқинлар ва резбаси тезда ажратиладиган  переводниклар созлигини назорат қилиш</w:t>
            </w:r>
          </w:p>
        </w:tc>
      </w:tr>
      <w:tr w:rsidR="001151D5" w:rsidRPr="005C6AF6" w:rsidTr="00811D14">
        <w:trPr>
          <w:trHeight w:val="85"/>
        </w:trPr>
        <w:tc>
          <w:tcPr>
            <w:tcW w:w="2992" w:type="dxa"/>
            <w:gridSpan w:val="4"/>
            <w:vMerge/>
            <w:tcBorders>
              <w:top w:val="single" w:sz="4" w:space="0" w:color="auto"/>
              <w:left w:val="single" w:sz="4" w:space="0" w:color="auto"/>
              <w:right w:val="single" w:sz="4" w:space="0" w:color="auto"/>
            </w:tcBorders>
            <w:vAlign w:val="center"/>
          </w:tcPr>
          <w:p w:rsidR="001151D5" w:rsidRDefault="001151D5" w:rsidP="001151D5">
            <w:pPr>
              <w:spacing w:line="288" w:lineRule="auto"/>
              <w:jc w:val="center"/>
              <w:rPr>
                <w:rFonts w:ascii="Times New Roman" w:hAnsi="Times New Roman" w:cs="Times New Roman"/>
                <w:b/>
                <w:sz w:val="24"/>
                <w:szCs w:val="24"/>
                <w:lang w:val="uz-Cyrl-UZ"/>
              </w:rPr>
            </w:pPr>
          </w:p>
        </w:tc>
        <w:tc>
          <w:tcPr>
            <w:tcW w:w="6062" w:type="dxa"/>
            <w:gridSpan w:val="6"/>
            <w:tcBorders>
              <w:top w:val="single" w:sz="4" w:space="0" w:color="auto"/>
              <w:left w:val="single" w:sz="4" w:space="0" w:color="auto"/>
              <w:bottom w:val="single" w:sz="4" w:space="0" w:color="auto"/>
              <w:right w:val="single" w:sz="4" w:space="0" w:color="auto"/>
            </w:tcBorders>
          </w:tcPr>
          <w:p w:rsidR="001151D5" w:rsidRPr="00891BB0" w:rsidRDefault="001151D5" w:rsidP="001151D5">
            <w:pPr>
              <w:jc w:val="both"/>
              <w:rPr>
                <w:rFonts w:ascii="Times New Roman" w:hAnsi="Times New Roman" w:cs="Times New Roman"/>
                <w:sz w:val="24"/>
                <w:lang w:val="uz-Cyrl-UZ"/>
              </w:rPr>
            </w:pPr>
            <w:r w:rsidRPr="00891BB0">
              <w:rPr>
                <w:rFonts w:ascii="Times New Roman" w:hAnsi="Times New Roman" w:cs="Times New Roman"/>
                <w:sz w:val="24"/>
                <w:szCs w:val="24"/>
                <w:lang w:val="uz-Cyrl-UZ"/>
              </w:rPr>
              <w:t>Тез аланга олувчи суюқликларнинг аланга ўчоғига келиш йўлларини ёпиш</w:t>
            </w:r>
          </w:p>
        </w:tc>
      </w:tr>
      <w:tr w:rsidR="001151D5" w:rsidRPr="005C6AF6" w:rsidTr="00811D14">
        <w:trPr>
          <w:trHeight w:val="85"/>
        </w:trPr>
        <w:tc>
          <w:tcPr>
            <w:tcW w:w="2992" w:type="dxa"/>
            <w:gridSpan w:val="4"/>
            <w:vMerge/>
            <w:tcBorders>
              <w:top w:val="single" w:sz="4" w:space="0" w:color="auto"/>
              <w:left w:val="single" w:sz="4" w:space="0" w:color="auto"/>
              <w:right w:val="single" w:sz="4" w:space="0" w:color="auto"/>
            </w:tcBorders>
            <w:vAlign w:val="center"/>
          </w:tcPr>
          <w:p w:rsidR="001151D5" w:rsidRDefault="001151D5" w:rsidP="001151D5">
            <w:pPr>
              <w:spacing w:line="288" w:lineRule="auto"/>
              <w:jc w:val="center"/>
              <w:rPr>
                <w:rFonts w:ascii="Times New Roman" w:hAnsi="Times New Roman" w:cs="Times New Roman"/>
                <w:b/>
                <w:sz w:val="24"/>
                <w:szCs w:val="24"/>
                <w:lang w:val="uz-Cyrl-UZ"/>
              </w:rPr>
            </w:pPr>
          </w:p>
        </w:tc>
        <w:tc>
          <w:tcPr>
            <w:tcW w:w="6062" w:type="dxa"/>
            <w:gridSpan w:val="6"/>
            <w:tcBorders>
              <w:top w:val="single" w:sz="4" w:space="0" w:color="auto"/>
              <w:left w:val="single" w:sz="4" w:space="0" w:color="auto"/>
              <w:bottom w:val="single" w:sz="4" w:space="0" w:color="auto"/>
              <w:right w:val="single" w:sz="4" w:space="0" w:color="auto"/>
            </w:tcBorders>
          </w:tcPr>
          <w:p w:rsidR="001151D5" w:rsidRPr="00891BB0" w:rsidRDefault="001151D5" w:rsidP="001151D5">
            <w:pPr>
              <w:jc w:val="both"/>
              <w:rPr>
                <w:rFonts w:ascii="Times New Roman" w:hAnsi="Times New Roman" w:cs="Times New Roman"/>
                <w:sz w:val="24"/>
                <w:lang w:val="uz-Cyrl-UZ"/>
              </w:rPr>
            </w:pPr>
            <w:r w:rsidRPr="00891BB0">
              <w:rPr>
                <w:rFonts w:ascii="Times New Roman" w:hAnsi="Times New Roman" w:cs="Times New Roman"/>
                <w:sz w:val="24"/>
                <w:szCs w:val="24"/>
                <w:lang w:val="uz-Cyrl-UZ"/>
              </w:rPr>
              <w:t>Ёнғин дастакларини стоякларга жойлаштириш бўйича, ёнғинни  ёнғин стволи билан ўчириш</w:t>
            </w:r>
          </w:p>
        </w:tc>
      </w:tr>
      <w:tr w:rsidR="001151D5" w:rsidRPr="005C6AF6" w:rsidTr="00811D14">
        <w:trPr>
          <w:trHeight w:val="85"/>
        </w:trPr>
        <w:tc>
          <w:tcPr>
            <w:tcW w:w="2992" w:type="dxa"/>
            <w:gridSpan w:val="4"/>
            <w:vMerge/>
            <w:tcBorders>
              <w:top w:val="single" w:sz="4" w:space="0" w:color="auto"/>
              <w:left w:val="single" w:sz="4" w:space="0" w:color="auto"/>
              <w:right w:val="single" w:sz="4" w:space="0" w:color="auto"/>
            </w:tcBorders>
            <w:vAlign w:val="center"/>
          </w:tcPr>
          <w:p w:rsidR="001151D5" w:rsidRDefault="001151D5" w:rsidP="001151D5">
            <w:pPr>
              <w:spacing w:line="288" w:lineRule="auto"/>
              <w:jc w:val="center"/>
              <w:rPr>
                <w:rFonts w:ascii="Times New Roman" w:hAnsi="Times New Roman" w:cs="Times New Roman"/>
                <w:b/>
                <w:sz w:val="24"/>
                <w:szCs w:val="24"/>
                <w:lang w:val="uz-Cyrl-UZ"/>
              </w:rPr>
            </w:pPr>
          </w:p>
        </w:tc>
        <w:tc>
          <w:tcPr>
            <w:tcW w:w="6062" w:type="dxa"/>
            <w:gridSpan w:val="6"/>
            <w:tcBorders>
              <w:top w:val="single" w:sz="4" w:space="0" w:color="auto"/>
              <w:left w:val="single" w:sz="4" w:space="0" w:color="auto"/>
              <w:bottom w:val="single" w:sz="4" w:space="0" w:color="auto"/>
              <w:right w:val="single" w:sz="4" w:space="0" w:color="auto"/>
            </w:tcBorders>
          </w:tcPr>
          <w:p w:rsidR="001151D5" w:rsidRPr="00891BB0" w:rsidRDefault="001151D5" w:rsidP="001151D5">
            <w:pPr>
              <w:jc w:val="both"/>
              <w:rPr>
                <w:rFonts w:ascii="Times New Roman" w:hAnsi="Times New Roman" w:cs="Times New Roman"/>
                <w:sz w:val="24"/>
                <w:lang w:val="uz-Cyrl-UZ"/>
              </w:rPr>
            </w:pPr>
            <w:r w:rsidRPr="00891BB0">
              <w:rPr>
                <w:rFonts w:ascii="Times New Roman" w:hAnsi="Times New Roman" w:cs="Times New Roman"/>
                <w:sz w:val="24"/>
                <w:szCs w:val="24"/>
                <w:lang w:val="uz-Cyrl-UZ"/>
              </w:rPr>
              <w:t>“Отқин” тревогаси бўйича ўзининг жавобгарлиги остидаги ҳудуд чегарасидаги қудуқ устида герметиклаш ишларини бажариш</w:t>
            </w:r>
          </w:p>
        </w:tc>
      </w:tr>
      <w:tr w:rsidR="001151D5" w:rsidRPr="003D5ED5" w:rsidTr="00811D14">
        <w:trPr>
          <w:trHeight w:val="85"/>
        </w:trPr>
        <w:tc>
          <w:tcPr>
            <w:tcW w:w="2992" w:type="dxa"/>
            <w:gridSpan w:val="4"/>
            <w:vMerge/>
            <w:tcBorders>
              <w:top w:val="single" w:sz="4" w:space="0" w:color="auto"/>
              <w:left w:val="single" w:sz="4" w:space="0" w:color="auto"/>
              <w:right w:val="single" w:sz="4" w:space="0" w:color="auto"/>
            </w:tcBorders>
            <w:vAlign w:val="center"/>
          </w:tcPr>
          <w:p w:rsidR="001151D5" w:rsidRDefault="001151D5" w:rsidP="001151D5">
            <w:pPr>
              <w:spacing w:line="288" w:lineRule="auto"/>
              <w:jc w:val="center"/>
              <w:rPr>
                <w:rFonts w:ascii="Times New Roman" w:hAnsi="Times New Roman" w:cs="Times New Roman"/>
                <w:b/>
                <w:sz w:val="24"/>
                <w:szCs w:val="24"/>
                <w:lang w:val="uz-Cyrl-UZ"/>
              </w:rPr>
            </w:pPr>
          </w:p>
        </w:tc>
        <w:tc>
          <w:tcPr>
            <w:tcW w:w="6062" w:type="dxa"/>
            <w:gridSpan w:val="6"/>
            <w:tcBorders>
              <w:top w:val="single" w:sz="4" w:space="0" w:color="auto"/>
              <w:left w:val="single" w:sz="4" w:space="0" w:color="auto"/>
              <w:bottom w:val="single" w:sz="4" w:space="0" w:color="auto"/>
              <w:right w:val="single" w:sz="4" w:space="0" w:color="auto"/>
            </w:tcBorders>
          </w:tcPr>
          <w:p w:rsidR="001151D5" w:rsidRPr="00891BB0" w:rsidRDefault="001151D5" w:rsidP="001151D5">
            <w:pPr>
              <w:jc w:val="both"/>
              <w:rPr>
                <w:rFonts w:ascii="Times New Roman" w:hAnsi="Times New Roman" w:cs="Times New Roman"/>
                <w:sz w:val="24"/>
              </w:rPr>
            </w:pPr>
            <w:r w:rsidRPr="00891BB0">
              <w:rPr>
                <w:rFonts w:ascii="Times New Roman" w:hAnsi="Times New Roman" w:cs="Times New Roman"/>
                <w:sz w:val="24"/>
                <w:szCs w:val="24"/>
                <w:lang w:val="uz-Cyrl-UZ"/>
              </w:rPr>
              <w:t>Тўсиқлар ва ушлагичларни қуриш</w:t>
            </w:r>
          </w:p>
        </w:tc>
      </w:tr>
      <w:tr w:rsidR="001151D5" w:rsidRPr="003D5ED5" w:rsidTr="00811D14">
        <w:trPr>
          <w:trHeight w:val="85"/>
        </w:trPr>
        <w:tc>
          <w:tcPr>
            <w:tcW w:w="2992" w:type="dxa"/>
            <w:gridSpan w:val="4"/>
            <w:vMerge/>
            <w:tcBorders>
              <w:top w:val="single" w:sz="4" w:space="0" w:color="auto"/>
              <w:left w:val="single" w:sz="4" w:space="0" w:color="auto"/>
              <w:right w:val="single" w:sz="4" w:space="0" w:color="auto"/>
            </w:tcBorders>
            <w:vAlign w:val="center"/>
          </w:tcPr>
          <w:p w:rsidR="001151D5" w:rsidRDefault="001151D5" w:rsidP="001151D5">
            <w:pPr>
              <w:spacing w:line="288" w:lineRule="auto"/>
              <w:jc w:val="center"/>
              <w:rPr>
                <w:rFonts w:ascii="Times New Roman" w:hAnsi="Times New Roman" w:cs="Times New Roman"/>
                <w:b/>
                <w:sz w:val="24"/>
                <w:szCs w:val="24"/>
                <w:lang w:val="uz-Cyrl-UZ"/>
              </w:rPr>
            </w:pPr>
          </w:p>
        </w:tc>
        <w:tc>
          <w:tcPr>
            <w:tcW w:w="6062" w:type="dxa"/>
            <w:gridSpan w:val="6"/>
            <w:tcBorders>
              <w:top w:val="single" w:sz="4" w:space="0" w:color="auto"/>
              <w:left w:val="single" w:sz="4" w:space="0" w:color="auto"/>
              <w:bottom w:val="single" w:sz="4" w:space="0" w:color="auto"/>
              <w:right w:val="single" w:sz="4" w:space="0" w:color="auto"/>
            </w:tcBorders>
          </w:tcPr>
          <w:p w:rsidR="001151D5" w:rsidRPr="00891BB0" w:rsidRDefault="001151D5" w:rsidP="001151D5">
            <w:pPr>
              <w:jc w:val="both"/>
              <w:rPr>
                <w:rFonts w:ascii="Times New Roman" w:hAnsi="Times New Roman" w:cs="Times New Roman"/>
                <w:sz w:val="24"/>
              </w:rPr>
            </w:pPr>
            <w:r w:rsidRPr="00891BB0">
              <w:rPr>
                <w:rFonts w:ascii="Times New Roman" w:hAnsi="Times New Roman" w:cs="Times New Roman"/>
                <w:sz w:val="24"/>
                <w:szCs w:val="24"/>
                <w:lang w:val="uz-Cyrl-UZ"/>
              </w:rPr>
              <w:t>Ҳудудни тайёрлаш, қулаган ускуналар ўрнига соз ускуналарни монтаж қилишга тайёрлаш</w:t>
            </w:r>
          </w:p>
        </w:tc>
      </w:tr>
      <w:tr w:rsidR="001151D5" w:rsidRPr="005C6AF6" w:rsidTr="00811D14">
        <w:trPr>
          <w:trHeight w:val="84"/>
        </w:trPr>
        <w:tc>
          <w:tcPr>
            <w:tcW w:w="2992" w:type="dxa"/>
            <w:gridSpan w:val="4"/>
            <w:vMerge/>
            <w:tcBorders>
              <w:left w:val="single" w:sz="4" w:space="0" w:color="auto"/>
              <w:right w:val="single" w:sz="4" w:space="0" w:color="auto"/>
            </w:tcBorders>
            <w:vAlign w:val="center"/>
          </w:tcPr>
          <w:p w:rsidR="001151D5" w:rsidRDefault="001151D5" w:rsidP="001151D5">
            <w:pPr>
              <w:spacing w:line="288" w:lineRule="auto"/>
              <w:jc w:val="center"/>
              <w:rPr>
                <w:rFonts w:ascii="Times New Roman" w:hAnsi="Times New Roman" w:cs="Times New Roman"/>
                <w:b/>
                <w:sz w:val="24"/>
                <w:szCs w:val="24"/>
                <w:lang w:val="uz-Cyrl-UZ"/>
              </w:rPr>
            </w:pPr>
          </w:p>
        </w:tc>
        <w:tc>
          <w:tcPr>
            <w:tcW w:w="6062" w:type="dxa"/>
            <w:gridSpan w:val="6"/>
            <w:tcBorders>
              <w:top w:val="single" w:sz="4" w:space="0" w:color="auto"/>
              <w:left w:val="single" w:sz="4" w:space="0" w:color="auto"/>
              <w:bottom w:val="single" w:sz="4" w:space="0" w:color="auto"/>
              <w:right w:val="single" w:sz="4" w:space="0" w:color="auto"/>
            </w:tcBorders>
          </w:tcPr>
          <w:p w:rsidR="001151D5" w:rsidRPr="00891BB0" w:rsidRDefault="001151D5" w:rsidP="001151D5">
            <w:pPr>
              <w:jc w:val="both"/>
              <w:rPr>
                <w:rFonts w:ascii="Times New Roman" w:hAnsi="Times New Roman" w:cs="Times New Roman"/>
                <w:sz w:val="24"/>
                <w:lang w:val="uz-Cyrl-UZ"/>
              </w:rPr>
            </w:pPr>
            <w:r w:rsidRPr="00891BB0">
              <w:rPr>
                <w:rFonts w:ascii="Times New Roman" w:hAnsi="Times New Roman" w:cs="Times New Roman"/>
                <w:sz w:val="24"/>
                <w:szCs w:val="24"/>
                <w:lang w:val="uz-Cyrl-UZ"/>
              </w:rPr>
              <w:t>Ишлаб чиқаришда жароҳатланганларга биринчи тиббий ёрдам кўрсатиш, уларни даволаш муассасаларига жунатишга тайёрлаш</w:t>
            </w:r>
          </w:p>
        </w:tc>
      </w:tr>
      <w:tr w:rsidR="001151D5" w:rsidRPr="003D5ED5" w:rsidTr="00811D14">
        <w:tc>
          <w:tcPr>
            <w:tcW w:w="2992" w:type="dxa"/>
            <w:gridSpan w:val="4"/>
            <w:vMerge w:val="restart"/>
            <w:tcBorders>
              <w:top w:val="single" w:sz="4" w:space="0" w:color="auto"/>
              <w:left w:val="single" w:sz="4" w:space="0" w:color="auto"/>
              <w:right w:val="single" w:sz="4" w:space="0" w:color="auto"/>
            </w:tcBorders>
            <w:vAlign w:val="center"/>
          </w:tcPr>
          <w:p w:rsidR="001151D5" w:rsidRPr="009D5C89" w:rsidRDefault="001151D5" w:rsidP="001151D5">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lastRenderedPageBreak/>
              <w:t>Зарур кўникмалар</w:t>
            </w:r>
          </w:p>
        </w:tc>
        <w:tc>
          <w:tcPr>
            <w:tcW w:w="6062" w:type="dxa"/>
            <w:gridSpan w:val="6"/>
            <w:tcBorders>
              <w:top w:val="single" w:sz="4" w:space="0" w:color="auto"/>
              <w:left w:val="single" w:sz="4" w:space="0" w:color="auto"/>
              <w:bottom w:val="single" w:sz="4" w:space="0" w:color="auto"/>
              <w:right w:val="single" w:sz="4" w:space="0" w:color="auto"/>
            </w:tcBorders>
          </w:tcPr>
          <w:p w:rsidR="001151D5" w:rsidRPr="00891BB0" w:rsidRDefault="001151D5" w:rsidP="001151D5">
            <w:pPr>
              <w:jc w:val="both"/>
              <w:rPr>
                <w:rFonts w:ascii="Times New Roman" w:hAnsi="Times New Roman" w:cs="Times New Roman"/>
                <w:sz w:val="24"/>
              </w:rPr>
            </w:pPr>
            <w:r w:rsidRPr="00891BB0">
              <w:rPr>
                <w:rFonts w:ascii="Times New Roman" w:hAnsi="Times New Roman" w:cs="Times New Roman"/>
                <w:sz w:val="24"/>
                <w:szCs w:val="24"/>
                <w:lang w:val="uz-Cyrl-UZ"/>
              </w:rPr>
              <w:t>Стояклар, ёнғин дастаклари, переводникларнинг техник ҳолатини ва нуқсонларини аниқлаш</w:t>
            </w:r>
          </w:p>
        </w:tc>
      </w:tr>
      <w:tr w:rsidR="001151D5" w:rsidRPr="003D5ED5" w:rsidTr="00811D14">
        <w:tc>
          <w:tcPr>
            <w:tcW w:w="2992" w:type="dxa"/>
            <w:gridSpan w:val="4"/>
            <w:vMerge/>
            <w:tcBorders>
              <w:top w:val="single" w:sz="4" w:space="0" w:color="auto"/>
              <w:left w:val="single" w:sz="4" w:space="0" w:color="auto"/>
              <w:right w:val="single" w:sz="4" w:space="0" w:color="auto"/>
            </w:tcBorders>
            <w:vAlign w:val="center"/>
          </w:tcPr>
          <w:p w:rsidR="001151D5" w:rsidRDefault="001151D5" w:rsidP="001151D5">
            <w:pPr>
              <w:spacing w:line="288" w:lineRule="auto"/>
              <w:jc w:val="center"/>
              <w:rPr>
                <w:rFonts w:ascii="Times New Roman" w:hAnsi="Times New Roman" w:cs="Times New Roman"/>
                <w:b/>
                <w:sz w:val="24"/>
                <w:szCs w:val="24"/>
                <w:lang w:val="uz-Cyrl-UZ"/>
              </w:rPr>
            </w:pPr>
          </w:p>
        </w:tc>
        <w:tc>
          <w:tcPr>
            <w:tcW w:w="6062" w:type="dxa"/>
            <w:gridSpan w:val="6"/>
            <w:tcBorders>
              <w:top w:val="single" w:sz="4" w:space="0" w:color="auto"/>
              <w:left w:val="single" w:sz="4" w:space="0" w:color="auto"/>
              <w:bottom w:val="single" w:sz="4" w:space="0" w:color="auto"/>
              <w:right w:val="single" w:sz="4" w:space="0" w:color="auto"/>
            </w:tcBorders>
          </w:tcPr>
          <w:p w:rsidR="001151D5" w:rsidRPr="00891BB0" w:rsidRDefault="001151D5" w:rsidP="001151D5">
            <w:pPr>
              <w:jc w:val="both"/>
              <w:rPr>
                <w:rFonts w:ascii="Times New Roman" w:hAnsi="Times New Roman" w:cs="Times New Roman"/>
                <w:sz w:val="24"/>
              </w:rPr>
            </w:pPr>
            <w:r w:rsidRPr="00891BB0">
              <w:rPr>
                <w:rFonts w:ascii="Times New Roman" w:hAnsi="Times New Roman" w:cs="Times New Roman"/>
                <w:sz w:val="24"/>
                <w:szCs w:val="24"/>
                <w:lang w:val="uz-Cyrl-UZ"/>
              </w:rPr>
              <w:t>Беркитувчи арматуралар билан ишлаш</w:t>
            </w:r>
          </w:p>
        </w:tc>
      </w:tr>
      <w:tr w:rsidR="001151D5" w:rsidRPr="005C6AF6" w:rsidTr="00811D14">
        <w:tc>
          <w:tcPr>
            <w:tcW w:w="2992" w:type="dxa"/>
            <w:gridSpan w:val="4"/>
            <w:vMerge/>
            <w:tcBorders>
              <w:top w:val="single" w:sz="4" w:space="0" w:color="auto"/>
              <w:left w:val="single" w:sz="4" w:space="0" w:color="auto"/>
              <w:right w:val="single" w:sz="4" w:space="0" w:color="auto"/>
            </w:tcBorders>
            <w:vAlign w:val="center"/>
          </w:tcPr>
          <w:p w:rsidR="001151D5" w:rsidRDefault="001151D5" w:rsidP="001151D5">
            <w:pPr>
              <w:spacing w:line="288" w:lineRule="auto"/>
              <w:jc w:val="center"/>
              <w:rPr>
                <w:rFonts w:ascii="Times New Roman" w:hAnsi="Times New Roman" w:cs="Times New Roman"/>
                <w:b/>
                <w:sz w:val="24"/>
                <w:szCs w:val="24"/>
                <w:lang w:val="uz-Cyrl-UZ"/>
              </w:rPr>
            </w:pPr>
          </w:p>
        </w:tc>
        <w:tc>
          <w:tcPr>
            <w:tcW w:w="6062" w:type="dxa"/>
            <w:gridSpan w:val="6"/>
            <w:tcBorders>
              <w:top w:val="single" w:sz="4" w:space="0" w:color="auto"/>
              <w:left w:val="single" w:sz="4" w:space="0" w:color="auto"/>
              <w:bottom w:val="single" w:sz="4" w:space="0" w:color="auto"/>
              <w:right w:val="single" w:sz="4" w:space="0" w:color="auto"/>
            </w:tcBorders>
          </w:tcPr>
          <w:p w:rsidR="001151D5" w:rsidRPr="00891BB0" w:rsidRDefault="001151D5" w:rsidP="001151D5">
            <w:pPr>
              <w:jc w:val="both"/>
              <w:rPr>
                <w:rFonts w:ascii="Times New Roman" w:hAnsi="Times New Roman" w:cs="Times New Roman"/>
                <w:sz w:val="24"/>
                <w:lang w:val="uz-Cyrl-UZ"/>
              </w:rPr>
            </w:pPr>
            <w:r w:rsidRPr="00891BB0">
              <w:rPr>
                <w:rFonts w:ascii="Times New Roman" w:hAnsi="Times New Roman" w:cs="Times New Roman"/>
                <w:sz w:val="24"/>
                <w:szCs w:val="24"/>
                <w:lang w:val="uz-Cyrl-UZ"/>
              </w:rPr>
              <w:t>Ўт ўчириш дастакларини ташиб келиш ва ишга тайёрлаш</w:t>
            </w:r>
          </w:p>
        </w:tc>
      </w:tr>
      <w:tr w:rsidR="001151D5" w:rsidRPr="005C6AF6" w:rsidTr="00811D14">
        <w:tc>
          <w:tcPr>
            <w:tcW w:w="2992" w:type="dxa"/>
            <w:gridSpan w:val="4"/>
            <w:vMerge/>
            <w:tcBorders>
              <w:left w:val="single" w:sz="4" w:space="0" w:color="auto"/>
              <w:right w:val="single" w:sz="4" w:space="0" w:color="auto"/>
            </w:tcBorders>
            <w:vAlign w:val="center"/>
          </w:tcPr>
          <w:p w:rsidR="001151D5" w:rsidRDefault="001151D5" w:rsidP="001151D5">
            <w:pPr>
              <w:spacing w:line="288" w:lineRule="auto"/>
              <w:jc w:val="center"/>
              <w:rPr>
                <w:rFonts w:ascii="Times New Roman" w:hAnsi="Times New Roman" w:cs="Times New Roman"/>
                <w:b/>
                <w:sz w:val="24"/>
                <w:szCs w:val="24"/>
                <w:lang w:val="uz-Cyrl-UZ"/>
              </w:rPr>
            </w:pPr>
          </w:p>
        </w:tc>
        <w:tc>
          <w:tcPr>
            <w:tcW w:w="6062" w:type="dxa"/>
            <w:gridSpan w:val="6"/>
            <w:tcBorders>
              <w:top w:val="single" w:sz="4" w:space="0" w:color="auto"/>
              <w:left w:val="single" w:sz="4" w:space="0" w:color="auto"/>
              <w:bottom w:val="single" w:sz="4" w:space="0" w:color="auto"/>
              <w:right w:val="single" w:sz="4" w:space="0" w:color="auto"/>
            </w:tcBorders>
          </w:tcPr>
          <w:p w:rsidR="001151D5" w:rsidRPr="00891BB0" w:rsidRDefault="001151D5" w:rsidP="001151D5">
            <w:pPr>
              <w:jc w:val="both"/>
              <w:rPr>
                <w:rFonts w:ascii="Times New Roman" w:hAnsi="Times New Roman" w:cs="Times New Roman"/>
                <w:sz w:val="24"/>
                <w:lang w:val="uz-Cyrl-UZ"/>
              </w:rPr>
            </w:pPr>
            <w:r w:rsidRPr="00891BB0">
              <w:rPr>
                <w:rFonts w:ascii="Times New Roman" w:hAnsi="Times New Roman" w:cs="Times New Roman"/>
                <w:sz w:val="24"/>
                <w:szCs w:val="24"/>
                <w:lang w:val="uz-Cyrl-UZ"/>
              </w:rPr>
              <w:t>Шарли кранларни бураш ва ёпиш, манифольд ва отқинга қарши ускуналардаги зулфинларни текшириш, қўл узатмаси ёрдамида превенторлар плашкаларини маҳкамлаш, штурвал ёрдамида превенторни ёпиш, превенторнинг асосий бошқарув пультидан фойдаланиш</w:t>
            </w:r>
          </w:p>
        </w:tc>
      </w:tr>
      <w:tr w:rsidR="001151D5" w:rsidRPr="005C6AF6" w:rsidTr="00811D14">
        <w:tc>
          <w:tcPr>
            <w:tcW w:w="2992" w:type="dxa"/>
            <w:gridSpan w:val="4"/>
            <w:vMerge/>
            <w:tcBorders>
              <w:left w:val="single" w:sz="4" w:space="0" w:color="auto"/>
              <w:right w:val="single" w:sz="4" w:space="0" w:color="auto"/>
            </w:tcBorders>
            <w:vAlign w:val="center"/>
          </w:tcPr>
          <w:p w:rsidR="001151D5" w:rsidRDefault="001151D5" w:rsidP="001151D5">
            <w:pPr>
              <w:spacing w:line="288" w:lineRule="auto"/>
              <w:jc w:val="center"/>
              <w:rPr>
                <w:rFonts w:ascii="Times New Roman" w:hAnsi="Times New Roman" w:cs="Times New Roman"/>
                <w:b/>
                <w:sz w:val="24"/>
                <w:szCs w:val="24"/>
                <w:lang w:val="uz-Cyrl-UZ"/>
              </w:rPr>
            </w:pPr>
          </w:p>
        </w:tc>
        <w:tc>
          <w:tcPr>
            <w:tcW w:w="6062" w:type="dxa"/>
            <w:gridSpan w:val="6"/>
            <w:tcBorders>
              <w:top w:val="single" w:sz="4" w:space="0" w:color="auto"/>
              <w:left w:val="single" w:sz="4" w:space="0" w:color="auto"/>
              <w:bottom w:val="single" w:sz="4" w:space="0" w:color="auto"/>
              <w:right w:val="single" w:sz="4" w:space="0" w:color="auto"/>
            </w:tcBorders>
          </w:tcPr>
          <w:p w:rsidR="001151D5" w:rsidRPr="00891BB0" w:rsidRDefault="001151D5" w:rsidP="001151D5">
            <w:pPr>
              <w:jc w:val="both"/>
              <w:rPr>
                <w:rFonts w:ascii="Times New Roman" w:hAnsi="Times New Roman" w:cs="Times New Roman"/>
                <w:sz w:val="24"/>
                <w:lang w:val="uz-Cyrl-UZ"/>
              </w:rPr>
            </w:pPr>
            <w:r w:rsidRPr="00891BB0">
              <w:rPr>
                <w:rFonts w:ascii="Times New Roman" w:hAnsi="Times New Roman" w:cs="Times New Roman"/>
                <w:sz w:val="24"/>
                <w:szCs w:val="24"/>
                <w:lang w:val="uz-Cyrl-UZ"/>
              </w:rPr>
              <w:t>Сузувчи (бон) тўсиқларни монтаж қилиш, тўкилган жойларни марзалаш</w:t>
            </w:r>
          </w:p>
        </w:tc>
      </w:tr>
      <w:tr w:rsidR="001151D5" w:rsidRPr="003D5ED5" w:rsidTr="00811D14">
        <w:tc>
          <w:tcPr>
            <w:tcW w:w="2992" w:type="dxa"/>
            <w:gridSpan w:val="4"/>
            <w:vMerge/>
            <w:tcBorders>
              <w:left w:val="single" w:sz="4" w:space="0" w:color="auto"/>
              <w:right w:val="single" w:sz="4" w:space="0" w:color="auto"/>
            </w:tcBorders>
            <w:vAlign w:val="center"/>
          </w:tcPr>
          <w:p w:rsidR="001151D5" w:rsidRDefault="001151D5" w:rsidP="001151D5">
            <w:pPr>
              <w:spacing w:line="288" w:lineRule="auto"/>
              <w:jc w:val="center"/>
              <w:rPr>
                <w:rFonts w:ascii="Times New Roman" w:hAnsi="Times New Roman" w:cs="Times New Roman"/>
                <w:b/>
                <w:sz w:val="24"/>
                <w:szCs w:val="24"/>
                <w:lang w:val="uz-Cyrl-UZ"/>
              </w:rPr>
            </w:pPr>
          </w:p>
        </w:tc>
        <w:tc>
          <w:tcPr>
            <w:tcW w:w="6062" w:type="dxa"/>
            <w:gridSpan w:val="6"/>
            <w:tcBorders>
              <w:top w:val="single" w:sz="4" w:space="0" w:color="auto"/>
              <w:left w:val="single" w:sz="4" w:space="0" w:color="auto"/>
              <w:bottom w:val="single" w:sz="4" w:space="0" w:color="auto"/>
              <w:right w:val="single" w:sz="4" w:space="0" w:color="auto"/>
            </w:tcBorders>
          </w:tcPr>
          <w:p w:rsidR="001151D5" w:rsidRPr="00891BB0" w:rsidRDefault="001151D5" w:rsidP="001151D5">
            <w:pPr>
              <w:jc w:val="both"/>
              <w:rPr>
                <w:rFonts w:ascii="Times New Roman" w:hAnsi="Times New Roman" w:cs="Times New Roman"/>
                <w:sz w:val="24"/>
              </w:rPr>
            </w:pPr>
            <w:r w:rsidRPr="00891BB0">
              <w:rPr>
                <w:rFonts w:ascii="Times New Roman" w:hAnsi="Times New Roman" w:cs="Times New Roman"/>
                <w:sz w:val="24"/>
                <w:szCs w:val="24"/>
              </w:rPr>
              <w:t>Зарар</w:t>
            </w:r>
            <w:r w:rsidRPr="00891BB0">
              <w:rPr>
                <w:rFonts w:ascii="Times New Roman" w:hAnsi="Times New Roman" w:cs="Times New Roman"/>
                <w:sz w:val="24"/>
                <w:szCs w:val="24"/>
                <w:lang w:val="uz-Cyrl-UZ"/>
              </w:rPr>
              <w:t>ланган</w:t>
            </w:r>
            <w:r w:rsidRPr="00891BB0">
              <w:rPr>
                <w:rFonts w:ascii="Times New Roman" w:hAnsi="Times New Roman" w:cs="Times New Roman"/>
                <w:sz w:val="24"/>
                <w:szCs w:val="24"/>
              </w:rPr>
              <w:t xml:space="preserve"> у</w:t>
            </w:r>
            <w:r w:rsidRPr="00891BB0">
              <w:rPr>
                <w:rFonts w:ascii="Times New Roman" w:hAnsi="Times New Roman" w:cs="Times New Roman"/>
                <w:sz w:val="24"/>
                <w:szCs w:val="24"/>
                <w:lang w:val="uz-Cyrl-UZ"/>
              </w:rPr>
              <w:t>скуналарни йиғиштириб олиш</w:t>
            </w:r>
          </w:p>
        </w:tc>
      </w:tr>
      <w:tr w:rsidR="001151D5" w:rsidRPr="003D5ED5" w:rsidTr="00811D14">
        <w:tc>
          <w:tcPr>
            <w:tcW w:w="2992" w:type="dxa"/>
            <w:gridSpan w:val="4"/>
            <w:vMerge/>
            <w:tcBorders>
              <w:left w:val="single" w:sz="4" w:space="0" w:color="auto"/>
              <w:right w:val="single" w:sz="4" w:space="0" w:color="auto"/>
            </w:tcBorders>
            <w:vAlign w:val="center"/>
          </w:tcPr>
          <w:p w:rsidR="001151D5" w:rsidRDefault="001151D5" w:rsidP="001151D5">
            <w:pPr>
              <w:spacing w:line="288" w:lineRule="auto"/>
              <w:jc w:val="center"/>
              <w:rPr>
                <w:rFonts w:ascii="Times New Roman" w:hAnsi="Times New Roman" w:cs="Times New Roman"/>
                <w:b/>
                <w:sz w:val="24"/>
                <w:szCs w:val="24"/>
                <w:lang w:val="uz-Cyrl-UZ"/>
              </w:rPr>
            </w:pPr>
          </w:p>
        </w:tc>
        <w:tc>
          <w:tcPr>
            <w:tcW w:w="6062" w:type="dxa"/>
            <w:gridSpan w:val="6"/>
            <w:tcBorders>
              <w:top w:val="single" w:sz="4" w:space="0" w:color="auto"/>
              <w:left w:val="single" w:sz="4" w:space="0" w:color="auto"/>
              <w:bottom w:val="single" w:sz="4" w:space="0" w:color="auto"/>
              <w:right w:val="single" w:sz="4" w:space="0" w:color="auto"/>
            </w:tcBorders>
          </w:tcPr>
          <w:p w:rsidR="001151D5" w:rsidRPr="00891BB0" w:rsidRDefault="001151D5" w:rsidP="001151D5">
            <w:pPr>
              <w:jc w:val="both"/>
              <w:rPr>
                <w:rFonts w:ascii="Times New Roman" w:hAnsi="Times New Roman" w:cs="Times New Roman"/>
                <w:sz w:val="24"/>
              </w:rPr>
            </w:pPr>
            <w:r w:rsidRPr="00891BB0">
              <w:rPr>
                <w:rFonts w:ascii="Times New Roman" w:hAnsi="Times New Roman" w:cs="Times New Roman"/>
                <w:sz w:val="24"/>
                <w:szCs w:val="24"/>
                <w:lang w:val="uz-Cyrl-UZ"/>
              </w:rPr>
              <w:t>Ходимлар жароҳат олганда, куйганда, электр токи урганда биринчи ёрдам кўрсатиш</w:t>
            </w:r>
          </w:p>
        </w:tc>
      </w:tr>
      <w:tr w:rsidR="001151D5" w:rsidRPr="005C6AF6" w:rsidTr="00811D14">
        <w:tc>
          <w:tcPr>
            <w:tcW w:w="2992" w:type="dxa"/>
            <w:gridSpan w:val="4"/>
            <w:vMerge w:val="restart"/>
            <w:tcBorders>
              <w:top w:val="single" w:sz="4" w:space="0" w:color="auto"/>
              <w:left w:val="single" w:sz="4" w:space="0" w:color="auto"/>
              <w:right w:val="single" w:sz="4" w:space="0" w:color="auto"/>
            </w:tcBorders>
            <w:vAlign w:val="center"/>
          </w:tcPr>
          <w:p w:rsidR="001151D5" w:rsidRPr="00201605" w:rsidRDefault="001151D5" w:rsidP="001151D5">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Зарур билимлар</w:t>
            </w:r>
          </w:p>
        </w:tc>
        <w:tc>
          <w:tcPr>
            <w:tcW w:w="6062" w:type="dxa"/>
            <w:gridSpan w:val="6"/>
            <w:tcBorders>
              <w:top w:val="single" w:sz="4" w:space="0" w:color="auto"/>
              <w:left w:val="single" w:sz="4" w:space="0" w:color="auto"/>
              <w:bottom w:val="single" w:sz="4" w:space="0" w:color="auto"/>
              <w:right w:val="single" w:sz="4" w:space="0" w:color="auto"/>
            </w:tcBorders>
          </w:tcPr>
          <w:p w:rsidR="001151D5" w:rsidRPr="00891BB0" w:rsidRDefault="001151D5" w:rsidP="001151D5">
            <w:pPr>
              <w:jc w:val="both"/>
              <w:rPr>
                <w:rFonts w:ascii="Times New Roman" w:hAnsi="Times New Roman" w:cs="Times New Roman"/>
                <w:sz w:val="24"/>
                <w:lang w:val="uz-Cyrl-UZ"/>
              </w:rPr>
            </w:pPr>
            <w:r w:rsidRPr="00891BB0">
              <w:rPr>
                <w:rFonts w:ascii="Times New Roman" w:hAnsi="Times New Roman" w:cs="Times New Roman"/>
                <w:sz w:val="24"/>
                <w:szCs w:val="24"/>
                <w:lang w:val="uz-Cyrl-UZ"/>
              </w:rPr>
              <w:t>Бурғулаш қурилмасининг сув таъминоти схемалари, ҳудуд ва жиҳозларларга бўлган ёнғин хавфсизлиги талаблари, ёнғин пайтидаги биринчи навбатдаги ҳаракатлар тартиби</w:t>
            </w:r>
          </w:p>
        </w:tc>
      </w:tr>
      <w:tr w:rsidR="001151D5" w:rsidRPr="005C6AF6" w:rsidTr="00811D14">
        <w:tc>
          <w:tcPr>
            <w:tcW w:w="2992" w:type="dxa"/>
            <w:gridSpan w:val="4"/>
            <w:vMerge/>
            <w:tcBorders>
              <w:top w:val="single" w:sz="4" w:space="0" w:color="auto"/>
              <w:left w:val="single" w:sz="4" w:space="0" w:color="auto"/>
              <w:right w:val="single" w:sz="4" w:space="0" w:color="auto"/>
            </w:tcBorders>
            <w:vAlign w:val="center"/>
          </w:tcPr>
          <w:p w:rsidR="001151D5" w:rsidRDefault="001151D5" w:rsidP="001151D5">
            <w:pPr>
              <w:spacing w:line="288" w:lineRule="auto"/>
              <w:jc w:val="center"/>
              <w:rPr>
                <w:rFonts w:ascii="Times New Roman" w:hAnsi="Times New Roman" w:cs="Times New Roman"/>
                <w:b/>
                <w:sz w:val="24"/>
                <w:szCs w:val="24"/>
                <w:lang w:val="uz-Cyrl-UZ"/>
              </w:rPr>
            </w:pPr>
          </w:p>
        </w:tc>
        <w:tc>
          <w:tcPr>
            <w:tcW w:w="6062" w:type="dxa"/>
            <w:gridSpan w:val="6"/>
            <w:tcBorders>
              <w:top w:val="single" w:sz="4" w:space="0" w:color="auto"/>
              <w:left w:val="single" w:sz="4" w:space="0" w:color="auto"/>
              <w:bottom w:val="single" w:sz="4" w:space="0" w:color="auto"/>
              <w:right w:val="single" w:sz="4" w:space="0" w:color="auto"/>
            </w:tcBorders>
          </w:tcPr>
          <w:p w:rsidR="001151D5" w:rsidRPr="00891BB0" w:rsidRDefault="001151D5" w:rsidP="001151D5">
            <w:pPr>
              <w:jc w:val="both"/>
              <w:rPr>
                <w:rFonts w:ascii="Times New Roman" w:hAnsi="Times New Roman" w:cs="Times New Roman"/>
                <w:sz w:val="24"/>
                <w:lang w:val="uz-Cyrl-UZ"/>
              </w:rPr>
            </w:pPr>
            <w:r w:rsidRPr="00891BB0">
              <w:rPr>
                <w:rFonts w:ascii="Times New Roman" w:hAnsi="Times New Roman" w:cs="Times New Roman"/>
                <w:sz w:val="24"/>
                <w:szCs w:val="24"/>
                <w:lang w:val="uz-Cyrl-UZ"/>
              </w:rPr>
              <w:t>Беркитувчи арматураларнинг ўлчам турлари, сони ва жойлашуви, ёқилғи-мойлаш қувурлари схемаси</w:t>
            </w:r>
          </w:p>
        </w:tc>
      </w:tr>
      <w:tr w:rsidR="001151D5" w:rsidRPr="005C6AF6" w:rsidTr="00811D14">
        <w:tc>
          <w:tcPr>
            <w:tcW w:w="2992" w:type="dxa"/>
            <w:gridSpan w:val="4"/>
            <w:vMerge/>
            <w:tcBorders>
              <w:left w:val="single" w:sz="4" w:space="0" w:color="auto"/>
              <w:right w:val="single" w:sz="4" w:space="0" w:color="auto"/>
            </w:tcBorders>
            <w:vAlign w:val="center"/>
          </w:tcPr>
          <w:p w:rsidR="001151D5" w:rsidRDefault="001151D5" w:rsidP="001151D5">
            <w:pPr>
              <w:spacing w:line="288" w:lineRule="auto"/>
              <w:jc w:val="center"/>
              <w:rPr>
                <w:rFonts w:ascii="Times New Roman" w:hAnsi="Times New Roman" w:cs="Times New Roman"/>
                <w:b/>
                <w:sz w:val="24"/>
                <w:szCs w:val="24"/>
                <w:lang w:val="uz-Cyrl-UZ"/>
              </w:rPr>
            </w:pPr>
          </w:p>
        </w:tc>
        <w:tc>
          <w:tcPr>
            <w:tcW w:w="6062" w:type="dxa"/>
            <w:gridSpan w:val="6"/>
            <w:tcBorders>
              <w:top w:val="single" w:sz="4" w:space="0" w:color="auto"/>
              <w:left w:val="single" w:sz="4" w:space="0" w:color="auto"/>
              <w:bottom w:val="single" w:sz="4" w:space="0" w:color="auto"/>
              <w:right w:val="single" w:sz="4" w:space="0" w:color="auto"/>
            </w:tcBorders>
          </w:tcPr>
          <w:p w:rsidR="001151D5" w:rsidRPr="00891BB0" w:rsidRDefault="001151D5" w:rsidP="001151D5">
            <w:pPr>
              <w:jc w:val="both"/>
              <w:rPr>
                <w:rFonts w:ascii="Times New Roman" w:hAnsi="Times New Roman" w:cs="Times New Roman"/>
                <w:sz w:val="24"/>
                <w:lang w:val="uz-Cyrl-UZ"/>
              </w:rPr>
            </w:pPr>
            <w:r w:rsidRPr="00891BB0">
              <w:rPr>
                <w:rFonts w:ascii="Times New Roman" w:hAnsi="Times New Roman" w:cs="Times New Roman"/>
                <w:sz w:val="24"/>
                <w:szCs w:val="24"/>
                <w:lang w:val="uz-Cyrl-UZ"/>
              </w:rPr>
              <w:t>Ёнғин пайтида биринчи навбатдаги ҳаракатланиш тартиби, ёнғинга қарши минимум</w:t>
            </w:r>
          </w:p>
        </w:tc>
      </w:tr>
      <w:tr w:rsidR="001151D5" w:rsidRPr="005C6AF6" w:rsidTr="00811D14">
        <w:tc>
          <w:tcPr>
            <w:tcW w:w="2992" w:type="dxa"/>
            <w:gridSpan w:val="4"/>
            <w:vMerge/>
            <w:tcBorders>
              <w:left w:val="single" w:sz="4" w:space="0" w:color="auto"/>
              <w:right w:val="single" w:sz="4" w:space="0" w:color="auto"/>
            </w:tcBorders>
            <w:vAlign w:val="center"/>
          </w:tcPr>
          <w:p w:rsidR="001151D5" w:rsidRDefault="001151D5" w:rsidP="001151D5">
            <w:pPr>
              <w:spacing w:line="288" w:lineRule="auto"/>
              <w:jc w:val="center"/>
              <w:rPr>
                <w:rFonts w:ascii="Times New Roman" w:hAnsi="Times New Roman" w:cs="Times New Roman"/>
                <w:b/>
                <w:sz w:val="24"/>
                <w:szCs w:val="24"/>
                <w:lang w:val="uz-Cyrl-UZ"/>
              </w:rPr>
            </w:pPr>
          </w:p>
        </w:tc>
        <w:tc>
          <w:tcPr>
            <w:tcW w:w="6062" w:type="dxa"/>
            <w:gridSpan w:val="6"/>
            <w:tcBorders>
              <w:top w:val="single" w:sz="4" w:space="0" w:color="auto"/>
              <w:left w:val="single" w:sz="4" w:space="0" w:color="auto"/>
              <w:bottom w:val="single" w:sz="4" w:space="0" w:color="auto"/>
              <w:right w:val="single" w:sz="4" w:space="0" w:color="auto"/>
            </w:tcBorders>
          </w:tcPr>
          <w:p w:rsidR="001151D5" w:rsidRPr="00891BB0" w:rsidRDefault="001151D5" w:rsidP="001151D5">
            <w:pPr>
              <w:jc w:val="both"/>
              <w:rPr>
                <w:rFonts w:ascii="Times New Roman" w:hAnsi="Times New Roman" w:cs="Times New Roman"/>
                <w:sz w:val="24"/>
                <w:lang w:val="uz-Cyrl-UZ"/>
              </w:rPr>
            </w:pPr>
            <w:r w:rsidRPr="00891BB0">
              <w:rPr>
                <w:rFonts w:ascii="Times New Roman" w:hAnsi="Times New Roman" w:cs="Times New Roman"/>
                <w:sz w:val="24"/>
                <w:szCs w:val="24"/>
                <w:lang w:val="uz-Cyrl-UZ"/>
              </w:rPr>
              <w:t>Очиқ фонтанларнинг олдини олиш бўйича вахта аъзоларининг мажбуриятлари, шарли кранлар ва зулфинларни ишлатиш бўйича қўлланмалар</w:t>
            </w:r>
          </w:p>
        </w:tc>
      </w:tr>
      <w:tr w:rsidR="001151D5" w:rsidRPr="005C6AF6" w:rsidTr="00811D14">
        <w:tc>
          <w:tcPr>
            <w:tcW w:w="2992" w:type="dxa"/>
            <w:gridSpan w:val="4"/>
            <w:vMerge/>
            <w:tcBorders>
              <w:left w:val="single" w:sz="4" w:space="0" w:color="auto"/>
              <w:right w:val="single" w:sz="4" w:space="0" w:color="auto"/>
            </w:tcBorders>
            <w:vAlign w:val="center"/>
          </w:tcPr>
          <w:p w:rsidR="001151D5" w:rsidRDefault="001151D5" w:rsidP="001151D5">
            <w:pPr>
              <w:spacing w:line="288" w:lineRule="auto"/>
              <w:jc w:val="center"/>
              <w:rPr>
                <w:rFonts w:ascii="Times New Roman" w:hAnsi="Times New Roman" w:cs="Times New Roman"/>
                <w:b/>
                <w:sz w:val="24"/>
                <w:szCs w:val="24"/>
                <w:lang w:val="uz-Cyrl-UZ"/>
              </w:rPr>
            </w:pPr>
          </w:p>
        </w:tc>
        <w:tc>
          <w:tcPr>
            <w:tcW w:w="6062" w:type="dxa"/>
            <w:gridSpan w:val="6"/>
            <w:tcBorders>
              <w:top w:val="single" w:sz="4" w:space="0" w:color="auto"/>
              <w:left w:val="single" w:sz="4" w:space="0" w:color="auto"/>
              <w:bottom w:val="single" w:sz="4" w:space="0" w:color="auto"/>
              <w:right w:val="single" w:sz="4" w:space="0" w:color="auto"/>
            </w:tcBorders>
          </w:tcPr>
          <w:p w:rsidR="001151D5" w:rsidRPr="00891BB0" w:rsidRDefault="001151D5" w:rsidP="001151D5">
            <w:pPr>
              <w:jc w:val="both"/>
              <w:rPr>
                <w:rFonts w:ascii="Times New Roman" w:hAnsi="Times New Roman" w:cs="Times New Roman"/>
                <w:sz w:val="24"/>
                <w:lang w:val="uz-Cyrl-UZ"/>
              </w:rPr>
            </w:pPr>
            <w:r w:rsidRPr="00891BB0">
              <w:rPr>
                <w:rFonts w:ascii="Times New Roman" w:hAnsi="Times New Roman" w:cs="Times New Roman"/>
                <w:sz w:val="24"/>
                <w:szCs w:val="24"/>
                <w:lang w:val="uz-Cyrl-UZ"/>
              </w:rPr>
              <w:t>Тўкилишнинг тарқалиб кетишининг олдини олувчи тўсиқ турлари, тўкилишни бартараф этишнинг механик, термик ва кимёвий усуллари</w:t>
            </w:r>
          </w:p>
        </w:tc>
      </w:tr>
      <w:tr w:rsidR="001151D5" w:rsidRPr="003D5ED5" w:rsidTr="00811D14">
        <w:tc>
          <w:tcPr>
            <w:tcW w:w="2992" w:type="dxa"/>
            <w:gridSpan w:val="4"/>
            <w:vMerge/>
            <w:tcBorders>
              <w:left w:val="single" w:sz="4" w:space="0" w:color="auto"/>
              <w:right w:val="single" w:sz="4" w:space="0" w:color="auto"/>
            </w:tcBorders>
            <w:vAlign w:val="center"/>
          </w:tcPr>
          <w:p w:rsidR="001151D5" w:rsidRDefault="001151D5" w:rsidP="001151D5">
            <w:pPr>
              <w:spacing w:line="288" w:lineRule="auto"/>
              <w:jc w:val="center"/>
              <w:rPr>
                <w:rFonts w:ascii="Times New Roman" w:hAnsi="Times New Roman" w:cs="Times New Roman"/>
                <w:b/>
                <w:sz w:val="24"/>
                <w:szCs w:val="24"/>
                <w:lang w:val="uz-Cyrl-UZ"/>
              </w:rPr>
            </w:pPr>
          </w:p>
        </w:tc>
        <w:tc>
          <w:tcPr>
            <w:tcW w:w="6062" w:type="dxa"/>
            <w:gridSpan w:val="6"/>
            <w:tcBorders>
              <w:top w:val="single" w:sz="4" w:space="0" w:color="auto"/>
              <w:left w:val="single" w:sz="4" w:space="0" w:color="auto"/>
              <w:bottom w:val="single" w:sz="4" w:space="0" w:color="auto"/>
              <w:right w:val="single" w:sz="4" w:space="0" w:color="auto"/>
            </w:tcBorders>
          </w:tcPr>
          <w:p w:rsidR="001151D5" w:rsidRPr="00891BB0" w:rsidRDefault="001151D5" w:rsidP="001151D5">
            <w:pPr>
              <w:jc w:val="both"/>
              <w:rPr>
                <w:rFonts w:ascii="Times New Roman" w:hAnsi="Times New Roman" w:cs="Times New Roman"/>
                <w:sz w:val="24"/>
              </w:rPr>
            </w:pPr>
            <w:r w:rsidRPr="00891BB0">
              <w:rPr>
                <w:rFonts w:ascii="Times New Roman" w:hAnsi="Times New Roman" w:cs="Times New Roman"/>
                <w:sz w:val="24"/>
                <w:szCs w:val="24"/>
                <w:lang w:val="uz-Cyrl-UZ"/>
              </w:rPr>
              <w:t>Аварияларни бартараф этиш бўйича иш режалари</w:t>
            </w:r>
          </w:p>
        </w:tc>
      </w:tr>
      <w:tr w:rsidR="001151D5" w:rsidRPr="003D5ED5" w:rsidTr="00811D14">
        <w:tc>
          <w:tcPr>
            <w:tcW w:w="2992" w:type="dxa"/>
            <w:gridSpan w:val="4"/>
            <w:vMerge/>
            <w:tcBorders>
              <w:left w:val="single" w:sz="4" w:space="0" w:color="auto"/>
              <w:right w:val="single" w:sz="4" w:space="0" w:color="auto"/>
            </w:tcBorders>
            <w:vAlign w:val="center"/>
          </w:tcPr>
          <w:p w:rsidR="001151D5" w:rsidRDefault="001151D5" w:rsidP="001151D5">
            <w:pPr>
              <w:spacing w:line="288" w:lineRule="auto"/>
              <w:jc w:val="center"/>
              <w:rPr>
                <w:rFonts w:ascii="Times New Roman" w:hAnsi="Times New Roman" w:cs="Times New Roman"/>
                <w:b/>
                <w:sz w:val="24"/>
                <w:szCs w:val="24"/>
                <w:lang w:val="uz-Cyrl-UZ"/>
              </w:rPr>
            </w:pPr>
          </w:p>
        </w:tc>
        <w:tc>
          <w:tcPr>
            <w:tcW w:w="6062" w:type="dxa"/>
            <w:gridSpan w:val="6"/>
            <w:tcBorders>
              <w:top w:val="single" w:sz="4" w:space="0" w:color="auto"/>
              <w:left w:val="single" w:sz="4" w:space="0" w:color="auto"/>
              <w:bottom w:val="single" w:sz="4" w:space="0" w:color="auto"/>
              <w:right w:val="single" w:sz="4" w:space="0" w:color="auto"/>
            </w:tcBorders>
          </w:tcPr>
          <w:p w:rsidR="001151D5" w:rsidRPr="00891BB0" w:rsidRDefault="001151D5" w:rsidP="001151D5">
            <w:pPr>
              <w:jc w:val="both"/>
              <w:rPr>
                <w:rFonts w:ascii="Times New Roman" w:hAnsi="Times New Roman" w:cs="Times New Roman"/>
                <w:sz w:val="24"/>
              </w:rPr>
            </w:pPr>
            <w:r w:rsidRPr="00891BB0">
              <w:rPr>
                <w:rFonts w:ascii="Times New Roman" w:hAnsi="Times New Roman" w:cs="Times New Roman"/>
                <w:sz w:val="24"/>
                <w:szCs w:val="24"/>
              </w:rPr>
              <w:t>Биринчи ёрдам к</w:t>
            </w:r>
            <w:r w:rsidRPr="00891BB0">
              <w:rPr>
                <w:rFonts w:ascii="Times New Roman" w:hAnsi="Times New Roman" w:cs="Times New Roman"/>
                <w:sz w:val="24"/>
                <w:szCs w:val="24"/>
                <w:lang w:val="uz-Cyrl-UZ"/>
              </w:rPr>
              <w:t>ў</w:t>
            </w:r>
            <w:r w:rsidRPr="00891BB0">
              <w:rPr>
                <w:rFonts w:ascii="Times New Roman" w:hAnsi="Times New Roman" w:cs="Times New Roman"/>
                <w:sz w:val="24"/>
                <w:szCs w:val="24"/>
              </w:rPr>
              <w:t>рсатиш</w:t>
            </w:r>
            <w:r w:rsidRPr="00891BB0">
              <w:rPr>
                <w:rFonts w:ascii="Times New Roman" w:hAnsi="Times New Roman" w:cs="Times New Roman"/>
                <w:sz w:val="24"/>
                <w:szCs w:val="24"/>
                <w:lang w:val="uz-Cyrl-UZ"/>
              </w:rPr>
              <w:t xml:space="preserve"> тартиби</w:t>
            </w:r>
          </w:p>
        </w:tc>
      </w:tr>
      <w:tr w:rsidR="001151D5" w:rsidRPr="001151D5" w:rsidTr="00811D14">
        <w:tc>
          <w:tcPr>
            <w:tcW w:w="2992" w:type="dxa"/>
            <w:gridSpan w:val="4"/>
            <w:tcBorders>
              <w:top w:val="single" w:sz="4" w:space="0" w:color="auto"/>
              <w:left w:val="single" w:sz="4" w:space="0" w:color="auto"/>
              <w:bottom w:val="single" w:sz="4" w:space="0" w:color="auto"/>
              <w:right w:val="single" w:sz="4" w:space="0" w:color="auto"/>
            </w:tcBorders>
            <w:vAlign w:val="center"/>
          </w:tcPr>
          <w:p w:rsidR="001151D5" w:rsidRPr="009D5C89" w:rsidRDefault="001151D5" w:rsidP="001151D5">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Бошқа тавсифлар</w:t>
            </w:r>
          </w:p>
        </w:tc>
        <w:tc>
          <w:tcPr>
            <w:tcW w:w="6062" w:type="dxa"/>
            <w:gridSpan w:val="6"/>
            <w:tcBorders>
              <w:top w:val="single" w:sz="4" w:space="0" w:color="auto"/>
              <w:left w:val="single" w:sz="4" w:space="0" w:color="auto"/>
              <w:bottom w:val="single" w:sz="4" w:space="0" w:color="auto"/>
              <w:right w:val="single" w:sz="4" w:space="0" w:color="auto"/>
            </w:tcBorders>
          </w:tcPr>
          <w:p w:rsidR="001151D5" w:rsidRPr="00891BB0" w:rsidRDefault="001151D5" w:rsidP="001151D5">
            <w:pPr>
              <w:jc w:val="both"/>
              <w:rPr>
                <w:rFonts w:ascii="Times New Roman" w:hAnsi="Times New Roman" w:cs="Times New Roman"/>
                <w:sz w:val="24"/>
                <w:lang w:val="en-US"/>
              </w:rPr>
            </w:pPr>
            <w:r w:rsidRPr="00891BB0">
              <w:rPr>
                <w:rFonts w:ascii="Times New Roman" w:hAnsi="Times New Roman" w:cs="Times New Roman"/>
                <w:sz w:val="24"/>
                <w:lang w:val="en-US"/>
              </w:rPr>
              <w:t>-</w:t>
            </w:r>
          </w:p>
        </w:tc>
      </w:tr>
    </w:tbl>
    <w:p w:rsidR="00F16989" w:rsidRDefault="00F16989" w:rsidP="00804EFC">
      <w:pPr>
        <w:spacing w:after="0" w:line="288" w:lineRule="auto"/>
        <w:rPr>
          <w:rFonts w:ascii="Times New Roman" w:hAnsi="Times New Roman" w:cs="Times New Roman"/>
          <w:sz w:val="24"/>
          <w:szCs w:val="24"/>
          <w:lang w:val="uz-Cyrl-UZ"/>
        </w:rPr>
      </w:pPr>
    </w:p>
    <w:tbl>
      <w:tblPr>
        <w:tblStyle w:val="a3"/>
        <w:tblW w:w="9309" w:type="dxa"/>
        <w:tblInd w:w="1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0"/>
        <w:gridCol w:w="288"/>
        <w:gridCol w:w="489"/>
        <w:gridCol w:w="68"/>
        <w:gridCol w:w="1104"/>
        <w:gridCol w:w="269"/>
        <w:gridCol w:w="562"/>
        <w:gridCol w:w="168"/>
        <w:gridCol w:w="1406"/>
        <w:gridCol w:w="509"/>
        <w:gridCol w:w="1376"/>
        <w:gridCol w:w="378"/>
        <w:gridCol w:w="1142"/>
      </w:tblGrid>
      <w:tr w:rsidR="001151D5" w:rsidRPr="004D5C4A" w:rsidTr="00160110">
        <w:trPr>
          <w:trHeight w:val="570"/>
        </w:trPr>
        <w:tc>
          <w:tcPr>
            <w:tcW w:w="9309" w:type="dxa"/>
            <w:gridSpan w:val="13"/>
          </w:tcPr>
          <w:p w:rsidR="001151D5" w:rsidRPr="004D5C4A" w:rsidRDefault="001151D5" w:rsidP="009C6775">
            <w:pPr>
              <w:spacing w:line="288" w:lineRule="auto"/>
              <w:ind w:left="573"/>
              <w:rPr>
                <w:rFonts w:ascii="Times New Roman" w:hAnsi="Times New Roman" w:cs="Times New Roman"/>
                <w:b/>
                <w:sz w:val="24"/>
                <w:szCs w:val="24"/>
                <w:lang w:val="uz-Cyrl-UZ"/>
              </w:rPr>
            </w:pPr>
            <w:r>
              <w:rPr>
                <w:rFonts w:ascii="Times New Roman" w:hAnsi="Times New Roman" w:cs="Times New Roman"/>
                <w:b/>
                <w:sz w:val="24"/>
                <w:szCs w:val="24"/>
                <w:lang w:val="uz-Cyrl-UZ"/>
              </w:rPr>
              <w:t>3.5</w:t>
            </w:r>
            <w:r w:rsidRPr="004D5C4A">
              <w:rPr>
                <w:rFonts w:ascii="Times New Roman" w:hAnsi="Times New Roman" w:cs="Times New Roman"/>
                <w:b/>
                <w:sz w:val="24"/>
                <w:szCs w:val="24"/>
                <w:lang w:val="uz-Cyrl-UZ"/>
              </w:rPr>
              <w:t>. УМУМЛАШТИРИЛГАН МЕҲНАТ ВАЗИФАСИ</w:t>
            </w:r>
          </w:p>
        </w:tc>
      </w:tr>
      <w:tr w:rsidR="001151D5" w:rsidRPr="005C6AF6" w:rsidTr="00160110">
        <w:tc>
          <w:tcPr>
            <w:tcW w:w="1838" w:type="dxa"/>
            <w:gridSpan w:val="2"/>
            <w:tcBorders>
              <w:right w:val="single" w:sz="4" w:space="0" w:color="auto"/>
            </w:tcBorders>
          </w:tcPr>
          <w:p w:rsidR="001151D5" w:rsidRPr="004D5C4A" w:rsidRDefault="001151D5" w:rsidP="001151D5">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Номланиши</w:t>
            </w:r>
          </w:p>
        </w:tc>
        <w:tc>
          <w:tcPr>
            <w:tcW w:w="7471" w:type="dxa"/>
            <w:gridSpan w:val="11"/>
            <w:tcBorders>
              <w:top w:val="single" w:sz="4" w:space="0" w:color="auto"/>
              <w:left w:val="single" w:sz="4" w:space="0" w:color="auto"/>
              <w:bottom w:val="single" w:sz="4" w:space="0" w:color="auto"/>
              <w:right w:val="single" w:sz="4" w:space="0" w:color="auto"/>
            </w:tcBorders>
            <w:vAlign w:val="center"/>
          </w:tcPr>
          <w:p w:rsidR="001151D5" w:rsidRPr="0072471D" w:rsidRDefault="001151D5" w:rsidP="001151D5">
            <w:pPr>
              <w:jc w:val="both"/>
              <w:rPr>
                <w:rFonts w:ascii="Times New Roman" w:hAnsi="Times New Roman"/>
                <w:sz w:val="24"/>
                <w:szCs w:val="24"/>
                <w:lang w:val="uz-Cyrl-UZ"/>
              </w:rPr>
            </w:pPr>
            <w:r w:rsidRPr="0072471D">
              <w:rPr>
                <w:rFonts w:ascii="Times New Roman" w:hAnsi="Times New Roman"/>
                <w:sz w:val="24"/>
                <w:szCs w:val="20"/>
                <w:lang w:val="uz-Cyrl-UZ"/>
              </w:rPr>
              <w:t>Нефть ва газ қидируви ва ишлатиш қудуқлари бурғуловчисининг раҳбарлиги остида сузувчи бурғулаш қурилмаси билан нефть ва газ қудуқларини бурғулашнинг технологик муайян ишларни бажариш</w:t>
            </w:r>
          </w:p>
        </w:tc>
      </w:tr>
      <w:tr w:rsidR="001151D5" w:rsidRPr="005C6AF6" w:rsidTr="00160110">
        <w:tc>
          <w:tcPr>
            <w:tcW w:w="9309" w:type="dxa"/>
            <w:gridSpan w:val="13"/>
          </w:tcPr>
          <w:p w:rsidR="001151D5" w:rsidRPr="003D5ED5" w:rsidRDefault="001151D5" w:rsidP="001151D5">
            <w:pPr>
              <w:spacing w:line="288" w:lineRule="auto"/>
              <w:rPr>
                <w:rFonts w:ascii="Times New Roman" w:hAnsi="Times New Roman" w:cs="Times New Roman"/>
                <w:sz w:val="24"/>
                <w:szCs w:val="24"/>
                <w:lang w:val="uz-Cyrl-UZ"/>
              </w:rPr>
            </w:pPr>
          </w:p>
        </w:tc>
      </w:tr>
      <w:tr w:rsidR="001151D5" w:rsidRPr="004D5C4A" w:rsidTr="00160110">
        <w:tc>
          <w:tcPr>
            <w:tcW w:w="1550" w:type="dxa"/>
          </w:tcPr>
          <w:p w:rsidR="001151D5" w:rsidRPr="003D5ED5" w:rsidRDefault="001151D5" w:rsidP="001151D5">
            <w:pPr>
              <w:spacing w:line="288" w:lineRule="auto"/>
              <w:rPr>
                <w:rFonts w:ascii="Times New Roman" w:hAnsi="Times New Roman" w:cs="Times New Roman"/>
                <w:sz w:val="24"/>
                <w:szCs w:val="24"/>
                <w:lang w:val="uz-Cyrl-UZ"/>
              </w:rPr>
            </w:pPr>
          </w:p>
        </w:tc>
        <w:tc>
          <w:tcPr>
            <w:tcW w:w="845" w:type="dxa"/>
            <w:gridSpan w:val="3"/>
            <w:tcBorders>
              <w:right w:val="single" w:sz="4" w:space="0" w:color="auto"/>
            </w:tcBorders>
          </w:tcPr>
          <w:p w:rsidR="001151D5" w:rsidRPr="004D5C4A" w:rsidRDefault="001151D5" w:rsidP="001151D5">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Коди</w:t>
            </w:r>
          </w:p>
        </w:tc>
        <w:tc>
          <w:tcPr>
            <w:tcW w:w="1104" w:type="dxa"/>
            <w:tcBorders>
              <w:top w:val="single" w:sz="4" w:space="0" w:color="auto"/>
              <w:left w:val="single" w:sz="4" w:space="0" w:color="auto"/>
              <w:bottom w:val="single" w:sz="4" w:space="0" w:color="auto"/>
              <w:right w:val="single" w:sz="4" w:space="0" w:color="auto"/>
            </w:tcBorders>
          </w:tcPr>
          <w:p w:rsidR="001151D5" w:rsidRPr="000E3E99" w:rsidRDefault="001151D5" w:rsidP="001151D5">
            <w:pPr>
              <w:spacing w:line="288"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E</w:t>
            </w:r>
          </w:p>
        </w:tc>
        <w:tc>
          <w:tcPr>
            <w:tcW w:w="2405" w:type="dxa"/>
            <w:gridSpan w:val="4"/>
            <w:tcBorders>
              <w:left w:val="single" w:sz="4" w:space="0" w:color="auto"/>
            </w:tcBorders>
          </w:tcPr>
          <w:p w:rsidR="001151D5" w:rsidRPr="004D5C4A" w:rsidRDefault="001151D5" w:rsidP="001151D5">
            <w:pPr>
              <w:spacing w:line="288" w:lineRule="auto"/>
              <w:rPr>
                <w:rFonts w:ascii="Times New Roman" w:hAnsi="Times New Roman" w:cs="Times New Roman"/>
                <w:sz w:val="24"/>
                <w:szCs w:val="24"/>
              </w:rPr>
            </w:pPr>
          </w:p>
        </w:tc>
        <w:tc>
          <w:tcPr>
            <w:tcW w:w="2263" w:type="dxa"/>
            <w:gridSpan w:val="3"/>
            <w:tcBorders>
              <w:right w:val="single" w:sz="4" w:space="0" w:color="auto"/>
            </w:tcBorders>
          </w:tcPr>
          <w:p w:rsidR="001151D5" w:rsidRPr="004D5C4A" w:rsidRDefault="001151D5" w:rsidP="001151D5">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Малака даражаси</w:t>
            </w:r>
          </w:p>
        </w:tc>
        <w:tc>
          <w:tcPr>
            <w:tcW w:w="1142" w:type="dxa"/>
            <w:tcBorders>
              <w:top w:val="single" w:sz="4" w:space="0" w:color="auto"/>
              <w:left w:val="single" w:sz="4" w:space="0" w:color="auto"/>
              <w:bottom w:val="single" w:sz="4" w:space="0" w:color="auto"/>
              <w:right w:val="single" w:sz="4" w:space="0" w:color="auto"/>
            </w:tcBorders>
          </w:tcPr>
          <w:p w:rsidR="001151D5" w:rsidRPr="003D5ED5" w:rsidRDefault="001151D5" w:rsidP="001151D5">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5</w:t>
            </w:r>
          </w:p>
        </w:tc>
      </w:tr>
      <w:tr w:rsidR="001151D5" w:rsidRPr="004D5C4A" w:rsidTr="00160110">
        <w:tc>
          <w:tcPr>
            <w:tcW w:w="9309" w:type="dxa"/>
            <w:gridSpan w:val="13"/>
          </w:tcPr>
          <w:p w:rsidR="001151D5" w:rsidRPr="004D5C4A" w:rsidRDefault="001151D5" w:rsidP="001151D5">
            <w:pPr>
              <w:spacing w:line="288" w:lineRule="auto"/>
              <w:rPr>
                <w:rFonts w:ascii="Times New Roman" w:hAnsi="Times New Roman" w:cs="Times New Roman"/>
                <w:sz w:val="24"/>
                <w:szCs w:val="24"/>
              </w:rPr>
            </w:pPr>
          </w:p>
        </w:tc>
      </w:tr>
      <w:tr w:rsidR="001151D5" w:rsidRPr="000E4878" w:rsidTr="00160110">
        <w:tc>
          <w:tcPr>
            <w:tcW w:w="2327" w:type="dxa"/>
            <w:gridSpan w:val="3"/>
            <w:vMerge w:val="restart"/>
            <w:tcBorders>
              <w:right w:val="single" w:sz="4" w:space="0" w:color="auto"/>
            </w:tcBorders>
          </w:tcPr>
          <w:p w:rsidR="001151D5" w:rsidRPr="000E4878" w:rsidRDefault="001151D5" w:rsidP="001151D5">
            <w:pPr>
              <w:spacing w:line="288" w:lineRule="auto"/>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Умумлаштирилган меҳнат вазифасининг келиб чиқиши</w:t>
            </w:r>
          </w:p>
        </w:tc>
        <w:tc>
          <w:tcPr>
            <w:tcW w:w="2171" w:type="dxa"/>
            <w:gridSpan w:val="5"/>
            <w:vMerge w:val="restart"/>
            <w:tcBorders>
              <w:top w:val="single" w:sz="4" w:space="0" w:color="auto"/>
              <w:left w:val="single" w:sz="4" w:space="0" w:color="auto"/>
              <w:bottom w:val="single" w:sz="4" w:space="0" w:color="auto"/>
              <w:right w:val="single" w:sz="4" w:space="0" w:color="auto"/>
            </w:tcBorders>
          </w:tcPr>
          <w:p w:rsidR="001151D5" w:rsidRPr="000E4878" w:rsidRDefault="001151D5" w:rsidP="001151D5">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 xml:space="preserve">Асли </w:t>
            </w:r>
            <w:r>
              <w:rPr>
                <w:rFonts w:ascii="Times New Roman" w:hAnsi="Times New Roman" w:cs="Times New Roman"/>
                <w:sz w:val="24"/>
                <w:szCs w:val="24"/>
                <w:lang w:val="uz-Cyrl-UZ"/>
              </w:rPr>
              <w:br/>
              <w:t>(“+” белгиси қўйилади)</w:t>
            </w:r>
          </w:p>
        </w:tc>
        <w:tc>
          <w:tcPr>
            <w:tcW w:w="1915" w:type="dxa"/>
            <w:gridSpan w:val="2"/>
            <w:vMerge w:val="restart"/>
            <w:tcBorders>
              <w:top w:val="single" w:sz="4" w:space="0" w:color="auto"/>
              <w:left w:val="single" w:sz="4" w:space="0" w:color="auto"/>
              <w:bottom w:val="single" w:sz="4" w:space="0" w:color="auto"/>
              <w:right w:val="single" w:sz="4" w:space="0" w:color="auto"/>
            </w:tcBorders>
            <w:vAlign w:val="center"/>
          </w:tcPr>
          <w:p w:rsidR="001151D5" w:rsidRPr="000E4878" w:rsidRDefault="001151D5" w:rsidP="001151D5">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Аслидан фойдаланилган</w:t>
            </w:r>
            <w:r>
              <w:rPr>
                <w:rFonts w:ascii="Times New Roman" w:hAnsi="Times New Roman" w:cs="Times New Roman"/>
                <w:sz w:val="24"/>
                <w:szCs w:val="24"/>
                <w:lang w:val="uz-Cyrl-UZ"/>
              </w:rPr>
              <w:t xml:space="preserve"> (“+” белгиси қўйилади)</w:t>
            </w:r>
          </w:p>
        </w:tc>
        <w:tc>
          <w:tcPr>
            <w:tcW w:w="2896" w:type="dxa"/>
            <w:gridSpan w:val="3"/>
            <w:tcBorders>
              <w:top w:val="single" w:sz="4" w:space="0" w:color="auto"/>
              <w:left w:val="single" w:sz="4" w:space="0" w:color="auto"/>
              <w:bottom w:val="single" w:sz="4" w:space="0" w:color="auto"/>
              <w:right w:val="single" w:sz="4" w:space="0" w:color="auto"/>
            </w:tcBorders>
            <w:vAlign w:val="center"/>
          </w:tcPr>
          <w:p w:rsidR="001151D5" w:rsidRPr="000E4878" w:rsidRDefault="001151D5" w:rsidP="001151D5">
            <w:pPr>
              <w:spacing w:line="288" w:lineRule="auto"/>
              <w:jc w:val="center"/>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Аслининг</w:t>
            </w:r>
          </w:p>
        </w:tc>
      </w:tr>
      <w:tr w:rsidR="001151D5" w:rsidRPr="000E4878" w:rsidTr="00160110">
        <w:tc>
          <w:tcPr>
            <w:tcW w:w="2327" w:type="dxa"/>
            <w:gridSpan w:val="3"/>
            <w:vMerge/>
            <w:tcBorders>
              <w:right w:val="single" w:sz="4" w:space="0" w:color="auto"/>
            </w:tcBorders>
          </w:tcPr>
          <w:p w:rsidR="001151D5" w:rsidRPr="000E4878" w:rsidRDefault="001151D5" w:rsidP="001151D5">
            <w:pPr>
              <w:spacing w:line="288" w:lineRule="auto"/>
              <w:rPr>
                <w:rFonts w:ascii="Times New Roman" w:hAnsi="Times New Roman" w:cs="Times New Roman"/>
                <w:b/>
                <w:sz w:val="24"/>
                <w:szCs w:val="24"/>
                <w:lang w:val="uz-Cyrl-UZ"/>
              </w:rPr>
            </w:pPr>
          </w:p>
        </w:tc>
        <w:tc>
          <w:tcPr>
            <w:tcW w:w="2171" w:type="dxa"/>
            <w:gridSpan w:val="5"/>
            <w:vMerge/>
            <w:tcBorders>
              <w:top w:val="single" w:sz="4" w:space="0" w:color="auto"/>
              <w:left w:val="single" w:sz="4" w:space="0" w:color="auto"/>
              <w:bottom w:val="single" w:sz="4" w:space="0" w:color="auto"/>
              <w:right w:val="single" w:sz="4" w:space="0" w:color="auto"/>
            </w:tcBorders>
            <w:vAlign w:val="center"/>
          </w:tcPr>
          <w:p w:rsidR="001151D5" w:rsidRDefault="001151D5" w:rsidP="001151D5">
            <w:pPr>
              <w:spacing w:line="288" w:lineRule="auto"/>
              <w:jc w:val="center"/>
              <w:rPr>
                <w:rFonts w:ascii="Times New Roman" w:hAnsi="Times New Roman" w:cs="Times New Roman"/>
                <w:sz w:val="24"/>
                <w:szCs w:val="24"/>
                <w:lang w:val="uz-Cyrl-UZ"/>
              </w:rPr>
            </w:pPr>
          </w:p>
        </w:tc>
        <w:tc>
          <w:tcPr>
            <w:tcW w:w="1915" w:type="dxa"/>
            <w:gridSpan w:val="2"/>
            <w:vMerge/>
            <w:tcBorders>
              <w:top w:val="single" w:sz="4" w:space="0" w:color="auto"/>
              <w:left w:val="single" w:sz="4" w:space="0" w:color="auto"/>
              <w:bottom w:val="single" w:sz="4" w:space="0" w:color="auto"/>
              <w:right w:val="single" w:sz="4" w:space="0" w:color="auto"/>
            </w:tcBorders>
            <w:vAlign w:val="center"/>
          </w:tcPr>
          <w:p w:rsidR="001151D5" w:rsidRDefault="001151D5" w:rsidP="001151D5">
            <w:pPr>
              <w:spacing w:line="288" w:lineRule="auto"/>
              <w:jc w:val="center"/>
              <w:rPr>
                <w:rFonts w:ascii="Times New Roman" w:hAnsi="Times New Roman" w:cs="Times New Roman"/>
                <w:sz w:val="24"/>
                <w:szCs w:val="24"/>
                <w:lang w:val="uz-Cyrl-UZ"/>
              </w:rPr>
            </w:pPr>
          </w:p>
        </w:tc>
        <w:tc>
          <w:tcPr>
            <w:tcW w:w="1376" w:type="dxa"/>
            <w:tcBorders>
              <w:top w:val="single" w:sz="4" w:space="0" w:color="auto"/>
              <w:left w:val="single" w:sz="4" w:space="0" w:color="auto"/>
              <w:bottom w:val="single" w:sz="4" w:space="0" w:color="auto"/>
              <w:right w:val="single" w:sz="4" w:space="0" w:color="auto"/>
            </w:tcBorders>
            <w:vAlign w:val="center"/>
          </w:tcPr>
          <w:p w:rsidR="001151D5" w:rsidRPr="000E4878" w:rsidRDefault="001151D5" w:rsidP="001151D5">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коди</w:t>
            </w:r>
          </w:p>
        </w:tc>
        <w:tc>
          <w:tcPr>
            <w:tcW w:w="1520" w:type="dxa"/>
            <w:gridSpan w:val="2"/>
            <w:tcBorders>
              <w:top w:val="single" w:sz="4" w:space="0" w:color="auto"/>
              <w:left w:val="single" w:sz="4" w:space="0" w:color="auto"/>
              <w:bottom w:val="single" w:sz="4" w:space="0" w:color="auto"/>
              <w:right w:val="single" w:sz="4" w:space="0" w:color="auto"/>
            </w:tcBorders>
            <w:vAlign w:val="center"/>
          </w:tcPr>
          <w:p w:rsidR="001151D5" w:rsidRPr="000E4878" w:rsidRDefault="001151D5" w:rsidP="001151D5">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Рўйхатдан ўтказилган рақами</w:t>
            </w:r>
          </w:p>
        </w:tc>
      </w:tr>
      <w:tr w:rsidR="001151D5" w:rsidRPr="004D5C4A" w:rsidTr="00160110">
        <w:tc>
          <w:tcPr>
            <w:tcW w:w="2327" w:type="dxa"/>
            <w:gridSpan w:val="3"/>
            <w:vMerge/>
            <w:tcBorders>
              <w:right w:val="single" w:sz="4" w:space="0" w:color="auto"/>
            </w:tcBorders>
          </w:tcPr>
          <w:p w:rsidR="001151D5" w:rsidRPr="000E4878" w:rsidRDefault="001151D5" w:rsidP="001151D5">
            <w:pPr>
              <w:spacing w:line="288" w:lineRule="auto"/>
              <w:rPr>
                <w:rFonts w:ascii="Times New Roman" w:hAnsi="Times New Roman" w:cs="Times New Roman"/>
                <w:b/>
                <w:sz w:val="24"/>
                <w:szCs w:val="24"/>
                <w:lang w:val="uz-Cyrl-UZ"/>
              </w:rPr>
            </w:pPr>
          </w:p>
        </w:tc>
        <w:tc>
          <w:tcPr>
            <w:tcW w:w="2171" w:type="dxa"/>
            <w:gridSpan w:val="5"/>
            <w:tcBorders>
              <w:top w:val="single" w:sz="4" w:space="0" w:color="auto"/>
              <w:left w:val="single" w:sz="4" w:space="0" w:color="auto"/>
              <w:bottom w:val="single" w:sz="4" w:space="0" w:color="auto"/>
              <w:right w:val="single" w:sz="4" w:space="0" w:color="auto"/>
            </w:tcBorders>
          </w:tcPr>
          <w:p w:rsidR="001151D5" w:rsidRPr="003D5ED5" w:rsidRDefault="001151D5" w:rsidP="001151D5">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915" w:type="dxa"/>
            <w:gridSpan w:val="2"/>
            <w:tcBorders>
              <w:top w:val="single" w:sz="4" w:space="0" w:color="auto"/>
              <w:left w:val="single" w:sz="4" w:space="0" w:color="auto"/>
              <w:bottom w:val="single" w:sz="4" w:space="0" w:color="auto"/>
              <w:right w:val="single" w:sz="4" w:space="0" w:color="auto"/>
            </w:tcBorders>
          </w:tcPr>
          <w:p w:rsidR="001151D5" w:rsidRPr="00160110" w:rsidRDefault="00160110" w:rsidP="00160110">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376" w:type="dxa"/>
            <w:tcBorders>
              <w:top w:val="single" w:sz="4" w:space="0" w:color="auto"/>
              <w:left w:val="single" w:sz="4" w:space="0" w:color="auto"/>
              <w:bottom w:val="single" w:sz="4" w:space="0" w:color="auto"/>
              <w:right w:val="single" w:sz="4" w:space="0" w:color="auto"/>
            </w:tcBorders>
          </w:tcPr>
          <w:p w:rsidR="001151D5" w:rsidRPr="004D5C4A" w:rsidRDefault="001151D5" w:rsidP="001151D5">
            <w:pPr>
              <w:spacing w:line="288" w:lineRule="auto"/>
              <w:rPr>
                <w:rFonts w:ascii="Times New Roman" w:hAnsi="Times New Roman" w:cs="Times New Roman"/>
                <w:sz w:val="24"/>
                <w:szCs w:val="24"/>
              </w:rPr>
            </w:pPr>
          </w:p>
        </w:tc>
        <w:tc>
          <w:tcPr>
            <w:tcW w:w="1520" w:type="dxa"/>
            <w:gridSpan w:val="2"/>
            <w:tcBorders>
              <w:top w:val="single" w:sz="4" w:space="0" w:color="auto"/>
              <w:left w:val="single" w:sz="4" w:space="0" w:color="auto"/>
              <w:bottom w:val="single" w:sz="4" w:space="0" w:color="auto"/>
              <w:right w:val="single" w:sz="4" w:space="0" w:color="auto"/>
            </w:tcBorders>
          </w:tcPr>
          <w:p w:rsidR="001151D5" w:rsidRPr="004D5C4A" w:rsidRDefault="001151D5" w:rsidP="001151D5">
            <w:pPr>
              <w:spacing w:line="288" w:lineRule="auto"/>
              <w:rPr>
                <w:rFonts w:ascii="Times New Roman" w:hAnsi="Times New Roman" w:cs="Times New Roman"/>
                <w:sz w:val="24"/>
                <w:szCs w:val="24"/>
              </w:rPr>
            </w:pPr>
          </w:p>
        </w:tc>
      </w:tr>
      <w:tr w:rsidR="001151D5" w:rsidRPr="004D5C4A" w:rsidTr="00160110">
        <w:tc>
          <w:tcPr>
            <w:tcW w:w="9309" w:type="dxa"/>
            <w:gridSpan w:val="13"/>
            <w:tcBorders>
              <w:bottom w:val="single" w:sz="4" w:space="0" w:color="auto"/>
            </w:tcBorders>
          </w:tcPr>
          <w:p w:rsidR="001151D5" w:rsidRPr="004D5C4A" w:rsidRDefault="001151D5" w:rsidP="001151D5">
            <w:pPr>
              <w:spacing w:line="288" w:lineRule="auto"/>
              <w:rPr>
                <w:rFonts w:ascii="Times New Roman" w:hAnsi="Times New Roman" w:cs="Times New Roman"/>
                <w:sz w:val="24"/>
                <w:szCs w:val="24"/>
              </w:rPr>
            </w:pPr>
          </w:p>
        </w:tc>
      </w:tr>
      <w:tr w:rsidR="001151D5" w:rsidRPr="005C6AF6" w:rsidTr="00160110">
        <w:tc>
          <w:tcPr>
            <w:tcW w:w="3768" w:type="dxa"/>
            <w:gridSpan w:val="6"/>
            <w:tcBorders>
              <w:top w:val="single" w:sz="4" w:space="0" w:color="auto"/>
              <w:left w:val="single" w:sz="4" w:space="0" w:color="auto"/>
              <w:bottom w:val="single" w:sz="4" w:space="0" w:color="auto"/>
              <w:right w:val="single" w:sz="4" w:space="0" w:color="auto"/>
            </w:tcBorders>
          </w:tcPr>
          <w:p w:rsidR="001151D5" w:rsidRPr="009D5C89" w:rsidRDefault="001151D5" w:rsidP="001151D5">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Мос лавозимлар (номланиши)</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1151D5" w:rsidRPr="001151D5" w:rsidRDefault="001151D5" w:rsidP="001151D5">
            <w:pPr>
              <w:pStyle w:val="a4"/>
              <w:spacing w:before="0" w:beforeAutospacing="0" w:after="0" w:afterAutospacing="0"/>
              <w:rPr>
                <w:rFonts w:eastAsia="Calibri"/>
                <w:bCs/>
                <w:lang w:val="kk-KZ"/>
              </w:rPr>
            </w:pPr>
            <w:r w:rsidRPr="001151D5">
              <w:rPr>
                <w:lang w:val="uz-Cyrl-UZ"/>
              </w:rPr>
              <w:t>5-даражали (иккинчи) нефть ва газ қидируви ва ишлатиш қудуқлари бурғуловчисининг ёрдамчиси</w:t>
            </w:r>
          </w:p>
        </w:tc>
      </w:tr>
      <w:tr w:rsidR="001151D5" w:rsidRPr="00425837" w:rsidTr="00160110">
        <w:tc>
          <w:tcPr>
            <w:tcW w:w="3768" w:type="dxa"/>
            <w:gridSpan w:val="6"/>
            <w:tcBorders>
              <w:top w:val="single" w:sz="4" w:space="0" w:color="auto"/>
              <w:left w:val="single" w:sz="4" w:space="0" w:color="auto"/>
              <w:bottom w:val="single" w:sz="4" w:space="0" w:color="auto"/>
              <w:right w:val="single" w:sz="4" w:space="0" w:color="auto"/>
            </w:tcBorders>
          </w:tcPr>
          <w:p w:rsidR="001151D5" w:rsidRPr="009D5C89" w:rsidRDefault="001151D5" w:rsidP="001151D5">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lastRenderedPageBreak/>
              <w:t>Таълим ва ўқишга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1151D5" w:rsidRPr="001151D5" w:rsidRDefault="00425837" w:rsidP="001151D5">
            <w:pPr>
              <w:pStyle w:val="a5"/>
              <w:jc w:val="both"/>
              <w:rPr>
                <w:rFonts w:ascii="Times New Roman" w:hAnsi="Times New Roman"/>
                <w:sz w:val="24"/>
                <w:szCs w:val="20"/>
                <w:lang w:val="uz-Cyrl-UZ"/>
              </w:rPr>
            </w:pPr>
            <w:r w:rsidRPr="00425837">
              <w:rPr>
                <w:rFonts w:ascii="Times New Roman" w:eastAsiaTheme="minorHAnsi" w:hAnsi="Times New Roman"/>
                <w:bCs/>
                <w:sz w:val="24"/>
                <w:szCs w:val="24"/>
              </w:rPr>
              <w:t>Ўрта (тўлиқ) умумий таълим ёки бошланғич профессионал таълим ёки ўрта профессионал таълим, ёки олий таълим.</w:t>
            </w:r>
          </w:p>
        </w:tc>
      </w:tr>
      <w:tr w:rsidR="001151D5" w:rsidRPr="003D5ED5" w:rsidTr="00160110">
        <w:tc>
          <w:tcPr>
            <w:tcW w:w="3768" w:type="dxa"/>
            <w:gridSpan w:val="6"/>
            <w:tcBorders>
              <w:top w:val="single" w:sz="4" w:space="0" w:color="auto"/>
              <w:left w:val="single" w:sz="4" w:space="0" w:color="auto"/>
              <w:bottom w:val="single" w:sz="4" w:space="0" w:color="auto"/>
              <w:right w:val="single" w:sz="4" w:space="0" w:color="auto"/>
            </w:tcBorders>
          </w:tcPr>
          <w:p w:rsidR="001151D5" w:rsidRPr="009D5C89" w:rsidRDefault="001151D5" w:rsidP="001151D5">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Амалий иш тажрибасига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1151D5" w:rsidRPr="001151D5" w:rsidRDefault="001151D5" w:rsidP="001151D5">
            <w:pPr>
              <w:rPr>
                <w:rFonts w:ascii="Times New Roman" w:hAnsi="Times New Roman"/>
                <w:sz w:val="24"/>
                <w:szCs w:val="20"/>
                <w:lang w:val="uz-Cyrl-UZ"/>
              </w:rPr>
            </w:pPr>
            <w:r w:rsidRPr="001151D5">
              <w:rPr>
                <w:rFonts w:ascii="Times New Roman" w:hAnsi="Times New Roman"/>
                <w:sz w:val="24"/>
                <w:szCs w:val="24"/>
                <w:lang w:val="uz-Cyrl-UZ"/>
              </w:rPr>
              <w:t>Касби бўйича (олдингисига) нисбатан паст даражада камида бир йил стаж</w:t>
            </w:r>
          </w:p>
        </w:tc>
      </w:tr>
      <w:tr w:rsidR="001151D5" w:rsidRPr="004D5C4A" w:rsidTr="00160110">
        <w:tc>
          <w:tcPr>
            <w:tcW w:w="3768" w:type="dxa"/>
            <w:gridSpan w:val="6"/>
            <w:tcBorders>
              <w:top w:val="single" w:sz="4" w:space="0" w:color="auto"/>
              <w:left w:val="single" w:sz="4" w:space="0" w:color="auto"/>
              <w:bottom w:val="single" w:sz="4" w:space="0" w:color="auto"/>
              <w:right w:val="single" w:sz="4" w:space="0" w:color="auto"/>
            </w:tcBorders>
          </w:tcPr>
          <w:p w:rsidR="001151D5" w:rsidRPr="009D5C89" w:rsidRDefault="001151D5" w:rsidP="001151D5">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Фаолиятни амалга оширишга рухсат бериш учун махсус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1151D5" w:rsidRPr="001151D5" w:rsidRDefault="001151D5" w:rsidP="001151D5">
            <w:pPr>
              <w:jc w:val="both"/>
              <w:rPr>
                <w:rFonts w:ascii="Times New Roman" w:hAnsi="Times New Roman"/>
                <w:sz w:val="24"/>
                <w:szCs w:val="24"/>
                <w:lang w:val="uz-Cyrl-UZ"/>
              </w:rPr>
            </w:pPr>
            <w:r w:rsidRPr="001151D5">
              <w:rPr>
                <w:rFonts w:ascii="Times New Roman" w:hAnsi="Times New Roman"/>
                <w:sz w:val="24"/>
                <w:szCs w:val="24"/>
                <w:lang w:val="uz-Cyrl-UZ"/>
              </w:rPr>
              <w:t>Ишга қабул қилиш учун энг кичик ёш - 18 ёш.</w:t>
            </w:r>
          </w:p>
          <w:p w:rsidR="001151D5" w:rsidRPr="001151D5" w:rsidRDefault="001151D5" w:rsidP="001151D5">
            <w:pPr>
              <w:jc w:val="both"/>
              <w:rPr>
                <w:rFonts w:ascii="Times New Roman" w:hAnsi="Times New Roman"/>
                <w:sz w:val="24"/>
                <w:szCs w:val="24"/>
                <w:lang w:val="uz-Cyrl-UZ"/>
              </w:rPr>
            </w:pPr>
            <w:r w:rsidRPr="001151D5">
              <w:rPr>
                <w:rFonts w:ascii="Times New Roman" w:hAnsi="Times New Roman"/>
                <w:sz w:val="24"/>
                <w:szCs w:val="24"/>
                <w:lang w:val="uz-Cyrl-UZ"/>
              </w:rPr>
              <w:t>Аёллар меҳнати тақиқланади.</w:t>
            </w:r>
          </w:p>
          <w:p w:rsidR="001151D5" w:rsidRPr="001151D5" w:rsidRDefault="001151D5" w:rsidP="001151D5">
            <w:pPr>
              <w:jc w:val="both"/>
              <w:rPr>
                <w:rFonts w:ascii="Times New Roman" w:hAnsi="Times New Roman"/>
                <w:sz w:val="24"/>
                <w:szCs w:val="24"/>
                <w:lang w:val="uz-Cyrl-UZ"/>
              </w:rPr>
            </w:pPr>
            <w:r w:rsidRPr="001151D5">
              <w:rPr>
                <w:rFonts w:ascii="Times New Roman" w:hAnsi="Times New Roman"/>
                <w:sz w:val="24"/>
                <w:szCs w:val="24"/>
                <w:lang w:val="uz-Cyrl-UZ"/>
              </w:rPr>
              <w:t>Дастлабки (ишга кириш вақтида) ва даврий тиббий мажбурий кўриклардан ўтиши, шунингдек Ўзбекистон Республикаси қонунчилиги ўрнатган тартибда навбатдан ташқари тиббий кўрикдан ўтиш.</w:t>
            </w:r>
          </w:p>
          <w:p w:rsidR="001151D5" w:rsidRPr="001151D5" w:rsidRDefault="001151D5" w:rsidP="001151D5">
            <w:pPr>
              <w:jc w:val="both"/>
              <w:rPr>
                <w:rFonts w:ascii="Times New Roman" w:hAnsi="Times New Roman"/>
                <w:sz w:val="24"/>
                <w:szCs w:val="24"/>
                <w:lang w:val="uz-Cyrl-UZ"/>
              </w:rPr>
            </w:pPr>
            <w:r w:rsidRPr="001151D5">
              <w:rPr>
                <w:rFonts w:ascii="Times New Roman" w:hAnsi="Times New Roman"/>
                <w:sz w:val="24"/>
                <w:szCs w:val="24"/>
                <w:lang w:val="uz-Cyrl-UZ"/>
              </w:rPr>
              <w:t>Юк кўтариш механизмларини қўллаган ҳолда иш бажариш учун тегишли гувоҳноманинг мавжудлиги (зарур ҳолларда).</w:t>
            </w:r>
          </w:p>
          <w:p w:rsidR="001151D5" w:rsidRPr="001151D5" w:rsidRDefault="001151D5" w:rsidP="001151D5">
            <w:pPr>
              <w:jc w:val="both"/>
              <w:rPr>
                <w:rFonts w:ascii="Times New Roman" w:hAnsi="Times New Roman"/>
                <w:sz w:val="24"/>
                <w:szCs w:val="24"/>
                <w:lang w:val="uz-Cyrl-UZ"/>
              </w:rPr>
            </w:pPr>
            <w:r w:rsidRPr="001151D5">
              <w:rPr>
                <w:rFonts w:ascii="Times New Roman" w:hAnsi="Times New Roman"/>
                <w:sz w:val="24"/>
                <w:szCs w:val="24"/>
                <w:lang w:val="uz-Cyrl-UZ"/>
              </w:rPr>
              <w:t>Ўзбекистон Республикаси қонунчилиги ўрнатган тартибда меҳнатни муҳофаза қилиш бўйича ўқитилиши ва билимлар синовидан ўтиши, саноат хафсизлиги бўйича тайёргарлиги ва билимлари синовдан ўтиши.</w:t>
            </w:r>
          </w:p>
          <w:p w:rsidR="001151D5" w:rsidRPr="001151D5" w:rsidRDefault="001151D5" w:rsidP="001151D5">
            <w:pPr>
              <w:jc w:val="both"/>
              <w:rPr>
                <w:rFonts w:ascii="Times New Roman" w:hAnsi="Times New Roman"/>
                <w:sz w:val="24"/>
                <w:szCs w:val="24"/>
                <w:lang w:val="uz-Cyrl-UZ"/>
              </w:rPr>
            </w:pPr>
            <w:r w:rsidRPr="001151D5">
              <w:rPr>
                <w:rFonts w:ascii="Times New Roman" w:hAnsi="Times New Roman"/>
                <w:sz w:val="24"/>
                <w:szCs w:val="24"/>
                <w:lang w:val="uz-Cyrl-UZ"/>
              </w:rPr>
              <w:t>Юкларни илдириш бўйича ишларини бажариш учун “Юк илдирувчи” касби бўйича гувоҳноманинг мавжудлиги (зарур ҳолларда).</w:t>
            </w:r>
          </w:p>
          <w:p w:rsidR="001151D5" w:rsidRPr="001151D5" w:rsidRDefault="001151D5" w:rsidP="001151D5">
            <w:pPr>
              <w:jc w:val="both"/>
              <w:rPr>
                <w:rFonts w:ascii="Times New Roman" w:hAnsi="Times New Roman"/>
                <w:sz w:val="24"/>
                <w:szCs w:val="24"/>
                <w:lang w:val="uz-Cyrl-UZ"/>
              </w:rPr>
            </w:pPr>
            <w:r w:rsidRPr="001151D5">
              <w:rPr>
                <w:rFonts w:ascii="Times New Roman" w:hAnsi="Times New Roman"/>
                <w:sz w:val="24"/>
                <w:szCs w:val="24"/>
                <w:lang w:val="uz-Cyrl-UZ"/>
              </w:rPr>
              <w:t>Ёнғин хафсизлиги чоралари бўйича ўқитилиши, тегишли дастур бўйича ёнғинга қарши йўриқномадан ва ёнғин-техник минимумдан ўтишни ўз ичига олган ҳолда.</w:t>
            </w:r>
          </w:p>
          <w:p w:rsidR="001151D5" w:rsidRPr="001151D5" w:rsidRDefault="001151D5" w:rsidP="001151D5">
            <w:pPr>
              <w:jc w:val="both"/>
              <w:rPr>
                <w:rFonts w:ascii="Times New Roman" w:hAnsi="Times New Roman"/>
                <w:sz w:val="24"/>
                <w:szCs w:val="24"/>
                <w:lang w:val="uz-Cyrl-UZ"/>
              </w:rPr>
            </w:pPr>
            <w:r w:rsidRPr="001151D5">
              <w:rPr>
                <w:rFonts w:ascii="Times New Roman" w:hAnsi="Times New Roman"/>
                <w:sz w:val="24"/>
                <w:szCs w:val="24"/>
                <w:lang w:val="uz-Cyrl-UZ"/>
              </w:rPr>
              <w:t>“Қудуқ назорати. Газ, нефть, сув намоён бўлганда қудуқни бошқариш” курси бўйича ўқитилиши ва билими синовдан ўтказилиши.</w:t>
            </w:r>
          </w:p>
          <w:p w:rsidR="001151D5" w:rsidRPr="001151D5" w:rsidRDefault="001151D5" w:rsidP="001151D5">
            <w:pPr>
              <w:jc w:val="both"/>
              <w:rPr>
                <w:rFonts w:ascii="Times New Roman" w:hAnsi="Times New Roman"/>
                <w:sz w:val="24"/>
                <w:szCs w:val="24"/>
                <w:lang w:val="uz-Cyrl-UZ"/>
              </w:rPr>
            </w:pPr>
            <w:r w:rsidRPr="001151D5">
              <w:rPr>
                <w:rFonts w:ascii="Times New Roman" w:hAnsi="Times New Roman"/>
                <w:sz w:val="24"/>
                <w:szCs w:val="24"/>
                <w:lang w:val="uz-Cyrl-UZ"/>
              </w:rPr>
              <w:t>1,8 метр ва ундан баландликда иш бажариш учун махсус рухсатнома талаб этилади.</w:t>
            </w:r>
          </w:p>
        </w:tc>
      </w:tr>
      <w:tr w:rsidR="001151D5" w:rsidRPr="009D5C89" w:rsidTr="00160110">
        <w:trPr>
          <w:trHeight w:val="797"/>
        </w:trPr>
        <w:tc>
          <w:tcPr>
            <w:tcW w:w="9309" w:type="dxa"/>
            <w:gridSpan w:val="13"/>
            <w:tcBorders>
              <w:top w:val="single" w:sz="4" w:space="0" w:color="auto"/>
              <w:bottom w:val="single" w:sz="4" w:space="0" w:color="auto"/>
            </w:tcBorders>
            <w:vAlign w:val="center"/>
          </w:tcPr>
          <w:p w:rsidR="001151D5" w:rsidRPr="009D5C89" w:rsidRDefault="001151D5" w:rsidP="001151D5">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Қўшимча тавсифлар</w:t>
            </w:r>
          </w:p>
        </w:tc>
      </w:tr>
      <w:tr w:rsidR="001151D5" w:rsidRPr="009D5C89" w:rsidTr="00160110">
        <w:tc>
          <w:tcPr>
            <w:tcW w:w="3499" w:type="dxa"/>
            <w:gridSpan w:val="5"/>
            <w:tcBorders>
              <w:top w:val="single" w:sz="4" w:space="0" w:color="auto"/>
              <w:left w:val="single" w:sz="4" w:space="0" w:color="auto"/>
              <w:bottom w:val="single" w:sz="4" w:space="0" w:color="auto"/>
              <w:right w:val="single" w:sz="4" w:space="0" w:color="auto"/>
            </w:tcBorders>
          </w:tcPr>
          <w:p w:rsidR="001151D5" w:rsidRPr="009D5C89" w:rsidRDefault="001151D5" w:rsidP="001151D5">
            <w:pPr>
              <w:spacing w:line="288" w:lineRule="auto"/>
              <w:jc w:val="center"/>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Ҳужжатнинг номланиши</w:t>
            </w:r>
          </w:p>
        </w:tc>
        <w:tc>
          <w:tcPr>
            <w:tcW w:w="831" w:type="dxa"/>
            <w:gridSpan w:val="2"/>
            <w:tcBorders>
              <w:top w:val="single" w:sz="4" w:space="0" w:color="auto"/>
              <w:left w:val="single" w:sz="4" w:space="0" w:color="auto"/>
              <w:bottom w:val="single" w:sz="4" w:space="0" w:color="auto"/>
              <w:right w:val="single" w:sz="4" w:space="0" w:color="auto"/>
            </w:tcBorders>
          </w:tcPr>
          <w:p w:rsidR="001151D5" w:rsidRPr="009D5C89" w:rsidRDefault="001151D5" w:rsidP="001151D5">
            <w:pPr>
              <w:spacing w:line="288" w:lineRule="auto"/>
              <w:jc w:val="center"/>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Коди</w:t>
            </w:r>
          </w:p>
        </w:tc>
        <w:tc>
          <w:tcPr>
            <w:tcW w:w="4979" w:type="dxa"/>
            <w:gridSpan w:val="6"/>
            <w:tcBorders>
              <w:top w:val="single" w:sz="4" w:space="0" w:color="auto"/>
              <w:left w:val="single" w:sz="4" w:space="0" w:color="auto"/>
              <w:bottom w:val="single" w:sz="4" w:space="0" w:color="auto"/>
              <w:right w:val="single" w:sz="4" w:space="0" w:color="auto"/>
            </w:tcBorders>
          </w:tcPr>
          <w:p w:rsidR="001151D5" w:rsidRPr="009D5C89" w:rsidRDefault="001151D5" w:rsidP="001151D5">
            <w:pPr>
              <w:spacing w:line="288" w:lineRule="auto"/>
              <w:jc w:val="center"/>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Асосий гуруҳ, лавозим (касб) ёки мутахассислик (ихтисослик)нинг номланиши</w:t>
            </w:r>
          </w:p>
        </w:tc>
      </w:tr>
      <w:tr w:rsidR="00404686" w:rsidRPr="004D5C4A" w:rsidTr="00160110">
        <w:tc>
          <w:tcPr>
            <w:tcW w:w="3499" w:type="dxa"/>
            <w:gridSpan w:val="5"/>
            <w:tcBorders>
              <w:top w:val="single" w:sz="4" w:space="0" w:color="auto"/>
              <w:left w:val="single" w:sz="4" w:space="0" w:color="auto"/>
              <w:bottom w:val="single" w:sz="4" w:space="0" w:color="auto"/>
              <w:right w:val="single" w:sz="4" w:space="0" w:color="auto"/>
            </w:tcBorders>
          </w:tcPr>
          <w:p w:rsidR="00404686" w:rsidRPr="004D5C4A" w:rsidRDefault="00404686" w:rsidP="00404686">
            <w:pPr>
              <w:spacing w:line="288" w:lineRule="auto"/>
              <w:rPr>
                <w:rFonts w:ascii="Times New Roman" w:hAnsi="Times New Roman" w:cs="Times New Roman"/>
                <w:sz w:val="24"/>
                <w:szCs w:val="24"/>
              </w:rPr>
            </w:pPr>
            <w:r w:rsidRPr="00E06840">
              <w:rPr>
                <w:rFonts w:ascii="Times New Roman" w:hAnsi="Times New Roman" w:cs="Times New Roman"/>
                <w:sz w:val="24"/>
                <w:szCs w:val="24"/>
              </w:rPr>
              <w:t>КОДП-2017</w:t>
            </w:r>
          </w:p>
        </w:tc>
        <w:tc>
          <w:tcPr>
            <w:tcW w:w="831" w:type="dxa"/>
            <w:gridSpan w:val="2"/>
            <w:tcBorders>
              <w:top w:val="single" w:sz="4" w:space="0" w:color="auto"/>
              <w:left w:val="single" w:sz="4" w:space="0" w:color="auto"/>
              <w:bottom w:val="single" w:sz="4" w:space="0" w:color="auto"/>
              <w:right w:val="single" w:sz="4" w:space="0" w:color="auto"/>
            </w:tcBorders>
          </w:tcPr>
          <w:p w:rsidR="00404686" w:rsidRPr="004D5C4A" w:rsidRDefault="00404686" w:rsidP="00404686">
            <w:pPr>
              <w:spacing w:line="288" w:lineRule="auto"/>
              <w:rPr>
                <w:rFonts w:ascii="Times New Roman" w:hAnsi="Times New Roman" w:cs="Times New Roman"/>
                <w:sz w:val="24"/>
                <w:szCs w:val="24"/>
              </w:rPr>
            </w:pPr>
            <w:r w:rsidRPr="0048001F">
              <w:rPr>
                <w:rFonts w:ascii="Times New Roman" w:hAnsi="Times New Roman"/>
                <w:sz w:val="24"/>
                <w:szCs w:val="24"/>
                <w:lang w:val="uz-Cyrl-UZ"/>
              </w:rPr>
              <w:t>8113</w:t>
            </w:r>
          </w:p>
        </w:tc>
        <w:tc>
          <w:tcPr>
            <w:tcW w:w="4979" w:type="dxa"/>
            <w:gridSpan w:val="6"/>
            <w:tcBorders>
              <w:top w:val="single" w:sz="4" w:space="0" w:color="auto"/>
              <w:left w:val="single" w:sz="4" w:space="0" w:color="auto"/>
              <w:bottom w:val="single" w:sz="4" w:space="0" w:color="auto"/>
              <w:right w:val="single" w:sz="4" w:space="0" w:color="auto"/>
            </w:tcBorders>
          </w:tcPr>
          <w:p w:rsidR="00404686" w:rsidRDefault="00404686" w:rsidP="00404686">
            <w:pPr>
              <w:pStyle w:val="a4"/>
              <w:spacing w:before="0" w:beforeAutospacing="0" w:after="0" w:afterAutospacing="0"/>
              <w:rPr>
                <w:lang w:val="uz-Cyrl-UZ"/>
              </w:rPr>
            </w:pPr>
            <w:r>
              <w:rPr>
                <w:lang w:val="uz-Cyrl-UZ"/>
              </w:rPr>
              <w:t>Қудуқларни капитал таъмирлаш бурғиловчиси ёрдамчиси;</w:t>
            </w:r>
          </w:p>
          <w:p w:rsidR="00404686" w:rsidRDefault="00404686" w:rsidP="00404686">
            <w:pPr>
              <w:pStyle w:val="a4"/>
              <w:spacing w:before="0" w:beforeAutospacing="0" w:after="0" w:afterAutospacing="0"/>
              <w:rPr>
                <w:lang w:val="uz-Cyrl-UZ"/>
              </w:rPr>
            </w:pPr>
            <w:r>
              <w:rPr>
                <w:lang w:val="uz-Cyrl-UZ"/>
              </w:rPr>
              <w:t>Электр бурғилаш орқали қудуқларни эксплуатацион ва қидирув-излов бурғилаш бурғиловчиси ёрдамчиси;</w:t>
            </w:r>
          </w:p>
          <w:p w:rsidR="00404686" w:rsidRDefault="00404686" w:rsidP="00404686">
            <w:pPr>
              <w:pStyle w:val="a4"/>
              <w:spacing w:before="0" w:beforeAutospacing="0" w:after="0" w:afterAutospacing="0"/>
              <w:rPr>
                <w:lang w:val="uz-Cyrl-UZ"/>
              </w:rPr>
            </w:pPr>
            <w:r>
              <w:rPr>
                <w:lang w:val="uz-Cyrl-UZ"/>
              </w:rPr>
              <w:t>Бурғилаш эритмаларини тайёрловчи;</w:t>
            </w:r>
          </w:p>
          <w:p w:rsidR="00404686" w:rsidRDefault="00404686" w:rsidP="00404686">
            <w:pPr>
              <w:pStyle w:val="a4"/>
              <w:spacing w:before="0" w:beforeAutospacing="0" w:after="0" w:afterAutospacing="0"/>
              <w:rPr>
                <w:lang w:val="uz-Cyrl-UZ"/>
              </w:rPr>
            </w:pPr>
            <w:r>
              <w:rPr>
                <w:lang w:val="uz-Cyrl-UZ"/>
              </w:rPr>
              <w:t>Бурғилаш бўлинмаси бригадири;</w:t>
            </w:r>
          </w:p>
          <w:p w:rsidR="00404686" w:rsidRDefault="00404686" w:rsidP="00404686">
            <w:pPr>
              <w:pStyle w:val="a4"/>
              <w:spacing w:before="0" w:beforeAutospacing="0" w:after="0" w:afterAutospacing="0"/>
              <w:rPr>
                <w:lang w:val="uz-Cyrl-UZ"/>
              </w:rPr>
            </w:pPr>
            <w:r>
              <w:rPr>
                <w:lang w:val="uz-Cyrl-UZ"/>
              </w:rPr>
              <w:t>Қудуқларни капитал таъмирлаш бурғиловчиси;</w:t>
            </w:r>
          </w:p>
          <w:p w:rsidR="00404686" w:rsidRDefault="00404686" w:rsidP="00404686">
            <w:pPr>
              <w:pStyle w:val="a4"/>
              <w:spacing w:before="0" w:beforeAutospacing="0" w:after="0" w:afterAutospacing="0"/>
              <w:rPr>
                <w:lang w:val="uz-Cyrl-UZ"/>
              </w:rPr>
            </w:pPr>
            <w:r w:rsidRPr="00E67277">
              <w:rPr>
                <w:lang w:val="uz-Cyrl-UZ"/>
              </w:rPr>
              <w:t>Нефть ва газ ишлатиш ва қидирув бурғилаш қудуқлари бурғиловчиси</w:t>
            </w:r>
            <w:r>
              <w:rPr>
                <w:lang w:val="uz-Cyrl-UZ"/>
              </w:rPr>
              <w:t>;</w:t>
            </w:r>
          </w:p>
          <w:p w:rsidR="00404686" w:rsidRDefault="00404686" w:rsidP="00404686">
            <w:pPr>
              <w:pStyle w:val="a4"/>
              <w:spacing w:before="0" w:beforeAutospacing="0" w:after="0" w:afterAutospacing="0"/>
              <w:rPr>
                <w:lang w:val="uz-Cyrl-UZ"/>
              </w:rPr>
            </w:pPr>
            <w:r>
              <w:rPr>
                <w:lang w:val="uz-Cyrl-UZ"/>
              </w:rPr>
              <w:t>Вишкамонтажчи;</w:t>
            </w:r>
          </w:p>
          <w:p w:rsidR="00404686" w:rsidRDefault="00404686" w:rsidP="00404686">
            <w:pPr>
              <w:pStyle w:val="a4"/>
              <w:spacing w:before="0" w:beforeAutospacing="0" w:after="0" w:afterAutospacing="0"/>
              <w:rPr>
                <w:lang w:val="uz-Cyrl-UZ"/>
              </w:rPr>
            </w:pPr>
            <w:r>
              <w:rPr>
                <w:lang w:val="uz-Cyrl-UZ"/>
              </w:rPr>
              <w:lastRenderedPageBreak/>
              <w:t>Нефть ва газ бурғилаш қурилмалари машинисти;</w:t>
            </w:r>
          </w:p>
          <w:p w:rsidR="00404686" w:rsidRPr="00E67277" w:rsidRDefault="00404686" w:rsidP="00404686">
            <w:pPr>
              <w:pStyle w:val="a4"/>
              <w:spacing w:before="0" w:beforeAutospacing="0" w:after="0" w:afterAutospacing="0"/>
              <w:rPr>
                <w:lang w:val="uz-Cyrl-UZ"/>
              </w:rPr>
            </w:pPr>
            <w:r>
              <w:rPr>
                <w:lang w:val="uz-Cyrl-UZ"/>
              </w:rPr>
              <w:t>Қудуқларни демонтаж қилиш бўйича машинист.</w:t>
            </w:r>
          </w:p>
        </w:tc>
      </w:tr>
    </w:tbl>
    <w:p w:rsidR="001151D5" w:rsidRPr="000E3E99" w:rsidRDefault="001151D5" w:rsidP="001151D5">
      <w:pPr>
        <w:spacing w:after="0" w:line="288" w:lineRule="auto"/>
        <w:rPr>
          <w:rFonts w:ascii="Times New Roman" w:hAnsi="Times New Roman" w:cs="Times New Roman"/>
          <w:sz w:val="24"/>
          <w:szCs w:val="24"/>
        </w:rPr>
      </w:pPr>
    </w:p>
    <w:tbl>
      <w:tblPr>
        <w:tblStyle w:val="a3"/>
        <w:tblW w:w="0" w:type="auto"/>
        <w:tblInd w:w="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288"/>
        <w:gridCol w:w="537"/>
        <w:gridCol w:w="612"/>
        <w:gridCol w:w="150"/>
        <w:gridCol w:w="315"/>
        <w:gridCol w:w="2335"/>
        <w:gridCol w:w="1604"/>
        <w:gridCol w:w="635"/>
        <w:gridCol w:w="985"/>
      </w:tblGrid>
      <w:tr w:rsidR="009C6775" w:rsidRPr="004D5C4A" w:rsidTr="00811D14">
        <w:trPr>
          <w:trHeight w:val="381"/>
        </w:trPr>
        <w:tc>
          <w:tcPr>
            <w:tcW w:w="9004" w:type="dxa"/>
            <w:gridSpan w:val="10"/>
          </w:tcPr>
          <w:p w:rsidR="001151D5" w:rsidRPr="004D5C4A" w:rsidRDefault="001151D5" w:rsidP="009C6775">
            <w:pPr>
              <w:spacing w:line="288" w:lineRule="auto"/>
              <w:ind w:left="573"/>
              <w:rPr>
                <w:rFonts w:ascii="Times New Roman" w:hAnsi="Times New Roman" w:cs="Times New Roman"/>
                <w:b/>
                <w:sz w:val="24"/>
                <w:szCs w:val="24"/>
                <w:lang w:val="uz-Cyrl-UZ"/>
              </w:rPr>
            </w:pPr>
            <w:r>
              <w:rPr>
                <w:rFonts w:ascii="Times New Roman" w:hAnsi="Times New Roman" w:cs="Times New Roman"/>
                <w:b/>
                <w:sz w:val="24"/>
                <w:szCs w:val="24"/>
                <w:lang w:val="uz-Cyrl-UZ"/>
              </w:rPr>
              <w:t>3.</w:t>
            </w:r>
            <w:r>
              <w:rPr>
                <w:rFonts w:ascii="Times New Roman" w:hAnsi="Times New Roman" w:cs="Times New Roman"/>
                <w:b/>
                <w:sz w:val="24"/>
                <w:szCs w:val="24"/>
                <w:lang w:val="en-US"/>
              </w:rPr>
              <w:t>5</w:t>
            </w:r>
            <w:r w:rsidRPr="004D5C4A">
              <w:rPr>
                <w:rFonts w:ascii="Times New Roman" w:hAnsi="Times New Roman" w:cs="Times New Roman"/>
                <w:b/>
                <w:sz w:val="24"/>
                <w:szCs w:val="24"/>
                <w:lang w:val="uz-Cyrl-UZ"/>
              </w:rPr>
              <w:t>.</w:t>
            </w:r>
            <w:r w:rsidRPr="001151D5">
              <w:rPr>
                <w:rFonts w:ascii="Times New Roman" w:hAnsi="Times New Roman" w:cs="Times New Roman"/>
                <w:b/>
                <w:sz w:val="24"/>
                <w:szCs w:val="24"/>
              </w:rPr>
              <w:t>1</w:t>
            </w:r>
            <w:r>
              <w:rPr>
                <w:rFonts w:ascii="Times New Roman" w:hAnsi="Times New Roman" w:cs="Times New Roman"/>
                <w:b/>
                <w:sz w:val="24"/>
                <w:szCs w:val="24"/>
                <w:lang w:val="uz-Cyrl-UZ"/>
              </w:rPr>
              <w:t>.</w:t>
            </w:r>
            <w:r w:rsidRPr="004D5C4A">
              <w:rPr>
                <w:rFonts w:ascii="Times New Roman" w:hAnsi="Times New Roman" w:cs="Times New Roman"/>
                <w:b/>
                <w:sz w:val="24"/>
                <w:szCs w:val="24"/>
                <w:lang w:val="uz-Cyrl-UZ"/>
              </w:rPr>
              <w:t xml:space="preserve"> МЕҲНАТ ВАЗИФА</w:t>
            </w:r>
            <w:r>
              <w:rPr>
                <w:rFonts w:ascii="Times New Roman" w:hAnsi="Times New Roman" w:cs="Times New Roman"/>
                <w:b/>
                <w:sz w:val="24"/>
                <w:szCs w:val="24"/>
                <w:lang w:val="uz-Cyrl-UZ"/>
              </w:rPr>
              <w:t>ЛАР</w:t>
            </w:r>
            <w:r w:rsidRPr="004D5C4A">
              <w:rPr>
                <w:rFonts w:ascii="Times New Roman" w:hAnsi="Times New Roman" w:cs="Times New Roman"/>
                <w:b/>
                <w:sz w:val="24"/>
                <w:szCs w:val="24"/>
                <w:lang w:val="uz-Cyrl-UZ"/>
              </w:rPr>
              <w:t>И</w:t>
            </w:r>
          </w:p>
        </w:tc>
      </w:tr>
      <w:tr w:rsidR="009C6775" w:rsidRPr="005C6AF6" w:rsidTr="00811D14">
        <w:tc>
          <w:tcPr>
            <w:tcW w:w="1826" w:type="dxa"/>
            <w:gridSpan w:val="2"/>
            <w:tcBorders>
              <w:right w:val="single" w:sz="4" w:space="0" w:color="auto"/>
            </w:tcBorders>
          </w:tcPr>
          <w:p w:rsidR="001151D5" w:rsidRPr="004D5C4A" w:rsidRDefault="001151D5" w:rsidP="001151D5">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Номланиши</w:t>
            </w:r>
          </w:p>
        </w:tc>
        <w:tc>
          <w:tcPr>
            <w:tcW w:w="7178" w:type="dxa"/>
            <w:gridSpan w:val="8"/>
            <w:tcBorders>
              <w:top w:val="single" w:sz="4" w:space="0" w:color="auto"/>
              <w:left w:val="single" w:sz="4" w:space="0" w:color="auto"/>
              <w:bottom w:val="single" w:sz="4" w:space="0" w:color="auto"/>
              <w:right w:val="single" w:sz="4" w:space="0" w:color="auto"/>
            </w:tcBorders>
            <w:vAlign w:val="center"/>
          </w:tcPr>
          <w:p w:rsidR="001151D5" w:rsidRPr="00603C3D" w:rsidRDefault="001151D5" w:rsidP="001151D5">
            <w:pPr>
              <w:jc w:val="both"/>
              <w:rPr>
                <w:rFonts w:ascii="Times New Roman" w:eastAsia="Calibri" w:hAnsi="Times New Roman"/>
                <w:sz w:val="24"/>
                <w:szCs w:val="20"/>
                <w:lang w:val="uz-Cyrl-UZ"/>
              </w:rPr>
            </w:pPr>
            <w:r w:rsidRPr="00603C3D">
              <w:rPr>
                <w:rFonts w:ascii="Times New Roman" w:hAnsi="Times New Roman"/>
                <w:sz w:val="24"/>
                <w:szCs w:val="20"/>
                <w:lang w:val="uz-Cyrl-UZ"/>
              </w:rPr>
              <w:t>Нефть ва газ қидируви ва ишлатиш қудуқлари бурғуловчисининг раҳбарлиги остида сузувчи бурғулаш қурилмасидан сув ости қудуқ оғзи жиҳозлари комплексини туширишдан олдинги тайёргарлик ишларини бажариш</w:t>
            </w:r>
          </w:p>
        </w:tc>
      </w:tr>
      <w:tr w:rsidR="009C6775" w:rsidRPr="005C6AF6" w:rsidTr="00811D14">
        <w:tc>
          <w:tcPr>
            <w:tcW w:w="9004" w:type="dxa"/>
            <w:gridSpan w:val="10"/>
          </w:tcPr>
          <w:p w:rsidR="001151D5" w:rsidRPr="003D5ED5" w:rsidRDefault="001151D5" w:rsidP="001151D5">
            <w:pPr>
              <w:spacing w:line="288" w:lineRule="auto"/>
              <w:rPr>
                <w:rFonts w:ascii="Times New Roman" w:hAnsi="Times New Roman" w:cs="Times New Roman"/>
                <w:sz w:val="24"/>
                <w:szCs w:val="24"/>
                <w:lang w:val="uz-Cyrl-UZ"/>
              </w:rPr>
            </w:pPr>
          </w:p>
        </w:tc>
      </w:tr>
      <w:tr w:rsidR="001151D5" w:rsidRPr="004D5C4A" w:rsidTr="00811D14">
        <w:tc>
          <w:tcPr>
            <w:tcW w:w="1538" w:type="dxa"/>
            <w:vAlign w:val="center"/>
          </w:tcPr>
          <w:p w:rsidR="001151D5" w:rsidRPr="003D5ED5" w:rsidRDefault="001151D5" w:rsidP="001151D5">
            <w:pPr>
              <w:spacing w:line="288" w:lineRule="auto"/>
              <w:jc w:val="center"/>
              <w:rPr>
                <w:rFonts w:ascii="Times New Roman" w:hAnsi="Times New Roman" w:cs="Times New Roman"/>
                <w:sz w:val="24"/>
                <w:szCs w:val="24"/>
                <w:lang w:val="uz-Cyrl-UZ"/>
              </w:rPr>
            </w:pPr>
          </w:p>
        </w:tc>
        <w:tc>
          <w:tcPr>
            <w:tcW w:w="826" w:type="dxa"/>
            <w:gridSpan w:val="2"/>
            <w:tcBorders>
              <w:right w:val="single" w:sz="4" w:space="0" w:color="auto"/>
            </w:tcBorders>
            <w:vAlign w:val="center"/>
          </w:tcPr>
          <w:p w:rsidR="001151D5" w:rsidRPr="004D5C4A" w:rsidRDefault="001151D5" w:rsidP="001151D5">
            <w:pPr>
              <w:spacing w:line="288" w:lineRule="auto"/>
              <w:jc w:val="center"/>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Коди</w:t>
            </w:r>
          </w:p>
        </w:tc>
        <w:tc>
          <w:tcPr>
            <w:tcW w:w="1078" w:type="dxa"/>
            <w:gridSpan w:val="3"/>
            <w:tcBorders>
              <w:top w:val="single" w:sz="4" w:space="0" w:color="auto"/>
              <w:left w:val="single" w:sz="4" w:space="0" w:color="auto"/>
              <w:bottom w:val="single" w:sz="4" w:space="0" w:color="auto"/>
              <w:right w:val="single" w:sz="4" w:space="0" w:color="auto"/>
            </w:tcBorders>
            <w:vAlign w:val="center"/>
          </w:tcPr>
          <w:p w:rsidR="001151D5" w:rsidRPr="00DD4B03" w:rsidRDefault="001151D5" w:rsidP="001151D5">
            <w:pPr>
              <w:jc w:val="center"/>
              <w:rPr>
                <w:rFonts w:ascii="Times New Roman" w:hAnsi="Times New Roman"/>
                <w:sz w:val="24"/>
                <w:szCs w:val="24"/>
                <w:lang w:val="uz-Cyrl-UZ"/>
              </w:rPr>
            </w:pPr>
            <w:r w:rsidRPr="00DD4B03">
              <w:rPr>
                <w:rFonts w:ascii="Times New Roman" w:hAnsi="Times New Roman"/>
                <w:sz w:val="24"/>
                <w:szCs w:val="24"/>
                <w:lang w:val="uz-Cyrl-UZ"/>
              </w:rPr>
              <w:t>E/01.5</w:t>
            </w:r>
          </w:p>
        </w:tc>
        <w:tc>
          <w:tcPr>
            <w:tcW w:w="2337" w:type="dxa"/>
            <w:tcBorders>
              <w:left w:val="single" w:sz="4" w:space="0" w:color="auto"/>
            </w:tcBorders>
            <w:vAlign w:val="center"/>
          </w:tcPr>
          <w:p w:rsidR="001151D5" w:rsidRPr="004D5C4A" w:rsidRDefault="001151D5" w:rsidP="001151D5">
            <w:pPr>
              <w:spacing w:line="288" w:lineRule="auto"/>
              <w:jc w:val="center"/>
              <w:rPr>
                <w:rFonts w:ascii="Times New Roman" w:hAnsi="Times New Roman" w:cs="Times New Roman"/>
                <w:sz w:val="24"/>
                <w:szCs w:val="24"/>
              </w:rPr>
            </w:pPr>
          </w:p>
        </w:tc>
        <w:tc>
          <w:tcPr>
            <w:tcW w:w="2240" w:type="dxa"/>
            <w:gridSpan w:val="2"/>
            <w:tcBorders>
              <w:right w:val="single" w:sz="4" w:space="0" w:color="auto"/>
            </w:tcBorders>
            <w:vAlign w:val="center"/>
          </w:tcPr>
          <w:p w:rsidR="001151D5" w:rsidRPr="004D5C4A" w:rsidRDefault="001151D5" w:rsidP="001151D5">
            <w:pPr>
              <w:spacing w:line="288" w:lineRule="auto"/>
              <w:jc w:val="center"/>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Малака даражаси</w:t>
            </w:r>
          </w:p>
        </w:tc>
        <w:tc>
          <w:tcPr>
            <w:tcW w:w="985" w:type="dxa"/>
            <w:tcBorders>
              <w:top w:val="single" w:sz="4" w:space="0" w:color="auto"/>
              <w:left w:val="single" w:sz="4" w:space="0" w:color="auto"/>
              <w:bottom w:val="single" w:sz="4" w:space="0" w:color="auto"/>
              <w:right w:val="single" w:sz="4" w:space="0" w:color="auto"/>
            </w:tcBorders>
            <w:vAlign w:val="center"/>
          </w:tcPr>
          <w:p w:rsidR="001151D5" w:rsidRPr="0071629B" w:rsidRDefault="001151D5" w:rsidP="001151D5">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5</w:t>
            </w:r>
          </w:p>
        </w:tc>
      </w:tr>
      <w:tr w:rsidR="009C6775" w:rsidRPr="004D5C4A" w:rsidTr="00811D14">
        <w:tc>
          <w:tcPr>
            <w:tcW w:w="9004" w:type="dxa"/>
            <w:gridSpan w:val="10"/>
          </w:tcPr>
          <w:p w:rsidR="001151D5" w:rsidRPr="004D5C4A" w:rsidRDefault="001151D5" w:rsidP="001151D5">
            <w:pPr>
              <w:spacing w:line="288" w:lineRule="auto"/>
              <w:rPr>
                <w:rFonts w:ascii="Times New Roman" w:hAnsi="Times New Roman" w:cs="Times New Roman"/>
                <w:sz w:val="24"/>
                <w:szCs w:val="24"/>
              </w:rPr>
            </w:pPr>
          </w:p>
        </w:tc>
      </w:tr>
      <w:tr w:rsidR="009C6775" w:rsidRPr="000E4878" w:rsidTr="00811D14">
        <w:tc>
          <w:tcPr>
            <w:tcW w:w="1538" w:type="dxa"/>
            <w:vMerge w:val="restart"/>
            <w:tcBorders>
              <w:right w:val="single" w:sz="4" w:space="0" w:color="auto"/>
            </w:tcBorders>
          </w:tcPr>
          <w:p w:rsidR="001151D5" w:rsidRPr="000E4878" w:rsidRDefault="001151D5" w:rsidP="001151D5">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Меҳнат вазифаси</w:t>
            </w:r>
          </w:p>
        </w:tc>
        <w:tc>
          <w:tcPr>
            <w:tcW w:w="1589" w:type="dxa"/>
            <w:gridSpan w:val="4"/>
            <w:vMerge w:val="restart"/>
            <w:tcBorders>
              <w:top w:val="single" w:sz="4" w:space="0" w:color="auto"/>
              <w:left w:val="single" w:sz="4" w:space="0" w:color="auto"/>
              <w:bottom w:val="single" w:sz="4" w:space="0" w:color="auto"/>
              <w:right w:val="single" w:sz="4" w:space="0" w:color="auto"/>
            </w:tcBorders>
          </w:tcPr>
          <w:p w:rsidR="001151D5" w:rsidRPr="000E4878" w:rsidRDefault="001151D5" w:rsidP="001151D5">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 xml:space="preserve">Асли </w:t>
            </w:r>
            <w:r>
              <w:rPr>
                <w:rFonts w:ascii="Times New Roman" w:hAnsi="Times New Roman" w:cs="Times New Roman"/>
                <w:sz w:val="24"/>
                <w:szCs w:val="24"/>
                <w:lang w:val="uz-Cyrl-UZ"/>
              </w:rPr>
              <w:br/>
              <w:t>(“+” белгиси қўйилади)</w:t>
            </w:r>
          </w:p>
        </w:tc>
        <w:tc>
          <w:tcPr>
            <w:tcW w:w="2652" w:type="dxa"/>
            <w:gridSpan w:val="2"/>
            <w:vMerge w:val="restart"/>
            <w:tcBorders>
              <w:top w:val="single" w:sz="4" w:space="0" w:color="auto"/>
              <w:left w:val="single" w:sz="4" w:space="0" w:color="auto"/>
              <w:bottom w:val="single" w:sz="4" w:space="0" w:color="auto"/>
              <w:right w:val="single" w:sz="4" w:space="0" w:color="auto"/>
            </w:tcBorders>
            <w:vAlign w:val="center"/>
          </w:tcPr>
          <w:p w:rsidR="001151D5" w:rsidRPr="000E4878" w:rsidRDefault="001151D5" w:rsidP="001151D5">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Аслидан фойдаланилган</w:t>
            </w:r>
            <w:r>
              <w:rPr>
                <w:rFonts w:ascii="Times New Roman" w:hAnsi="Times New Roman" w:cs="Times New Roman"/>
                <w:sz w:val="24"/>
                <w:szCs w:val="24"/>
                <w:lang w:val="uz-Cyrl-UZ"/>
              </w:rPr>
              <w:t xml:space="preserve"> </w:t>
            </w:r>
            <w:r>
              <w:rPr>
                <w:rFonts w:ascii="Times New Roman" w:hAnsi="Times New Roman" w:cs="Times New Roman"/>
                <w:sz w:val="24"/>
                <w:szCs w:val="24"/>
                <w:lang w:val="uz-Cyrl-UZ"/>
              </w:rPr>
              <w:br/>
              <w:t>(“+” белгиси қўйилади)</w:t>
            </w:r>
          </w:p>
        </w:tc>
        <w:tc>
          <w:tcPr>
            <w:tcW w:w="3225" w:type="dxa"/>
            <w:gridSpan w:val="3"/>
            <w:tcBorders>
              <w:top w:val="single" w:sz="4" w:space="0" w:color="auto"/>
              <w:left w:val="single" w:sz="4" w:space="0" w:color="auto"/>
              <w:bottom w:val="single" w:sz="4" w:space="0" w:color="auto"/>
              <w:right w:val="single" w:sz="4" w:space="0" w:color="auto"/>
            </w:tcBorders>
            <w:vAlign w:val="center"/>
          </w:tcPr>
          <w:p w:rsidR="001151D5" w:rsidRPr="000E4878" w:rsidRDefault="001151D5" w:rsidP="001151D5">
            <w:pPr>
              <w:spacing w:line="288" w:lineRule="auto"/>
              <w:jc w:val="center"/>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Аслининг</w:t>
            </w:r>
          </w:p>
        </w:tc>
      </w:tr>
      <w:tr w:rsidR="001151D5" w:rsidRPr="000E4878" w:rsidTr="00811D14">
        <w:tc>
          <w:tcPr>
            <w:tcW w:w="1538" w:type="dxa"/>
            <w:vMerge/>
            <w:tcBorders>
              <w:right w:val="single" w:sz="4" w:space="0" w:color="auto"/>
            </w:tcBorders>
          </w:tcPr>
          <w:p w:rsidR="001151D5" w:rsidRPr="000E4878" w:rsidRDefault="001151D5" w:rsidP="001151D5">
            <w:pPr>
              <w:spacing w:line="288" w:lineRule="auto"/>
              <w:rPr>
                <w:rFonts w:ascii="Times New Roman" w:hAnsi="Times New Roman" w:cs="Times New Roman"/>
                <w:b/>
                <w:sz w:val="24"/>
                <w:szCs w:val="24"/>
                <w:lang w:val="uz-Cyrl-UZ"/>
              </w:rPr>
            </w:pPr>
          </w:p>
        </w:tc>
        <w:tc>
          <w:tcPr>
            <w:tcW w:w="1589" w:type="dxa"/>
            <w:gridSpan w:val="4"/>
            <w:vMerge/>
            <w:tcBorders>
              <w:top w:val="single" w:sz="4" w:space="0" w:color="auto"/>
              <w:left w:val="single" w:sz="4" w:space="0" w:color="auto"/>
              <w:bottom w:val="single" w:sz="4" w:space="0" w:color="auto"/>
              <w:right w:val="single" w:sz="4" w:space="0" w:color="auto"/>
            </w:tcBorders>
            <w:vAlign w:val="center"/>
          </w:tcPr>
          <w:p w:rsidR="001151D5" w:rsidRDefault="001151D5" w:rsidP="001151D5">
            <w:pPr>
              <w:spacing w:line="288" w:lineRule="auto"/>
              <w:jc w:val="center"/>
              <w:rPr>
                <w:rFonts w:ascii="Times New Roman" w:hAnsi="Times New Roman" w:cs="Times New Roman"/>
                <w:sz w:val="24"/>
                <w:szCs w:val="24"/>
                <w:lang w:val="uz-Cyrl-UZ"/>
              </w:rPr>
            </w:pPr>
          </w:p>
        </w:tc>
        <w:tc>
          <w:tcPr>
            <w:tcW w:w="2652" w:type="dxa"/>
            <w:gridSpan w:val="2"/>
            <w:vMerge/>
            <w:tcBorders>
              <w:top w:val="single" w:sz="4" w:space="0" w:color="auto"/>
              <w:left w:val="single" w:sz="4" w:space="0" w:color="auto"/>
              <w:bottom w:val="single" w:sz="4" w:space="0" w:color="auto"/>
              <w:right w:val="single" w:sz="4" w:space="0" w:color="auto"/>
            </w:tcBorders>
            <w:vAlign w:val="center"/>
          </w:tcPr>
          <w:p w:rsidR="001151D5" w:rsidRDefault="001151D5" w:rsidP="001151D5">
            <w:pPr>
              <w:spacing w:line="288" w:lineRule="auto"/>
              <w:jc w:val="center"/>
              <w:rPr>
                <w:rFonts w:ascii="Times New Roman" w:hAnsi="Times New Roman" w:cs="Times New Roman"/>
                <w:sz w:val="24"/>
                <w:szCs w:val="24"/>
                <w:lang w:val="uz-Cyrl-UZ"/>
              </w:rPr>
            </w:pPr>
          </w:p>
        </w:tc>
        <w:tc>
          <w:tcPr>
            <w:tcW w:w="1605" w:type="dxa"/>
            <w:tcBorders>
              <w:top w:val="single" w:sz="4" w:space="0" w:color="auto"/>
              <w:left w:val="single" w:sz="4" w:space="0" w:color="auto"/>
              <w:bottom w:val="single" w:sz="4" w:space="0" w:color="auto"/>
              <w:right w:val="single" w:sz="4" w:space="0" w:color="auto"/>
            </w:tcBorders>
            <w:vAlign w:val="center"/>
          </w:tcPr>
          <w:p w:rsidR="001151D5" w:rsidRPr="000E4878" w:rsidRDefault="001151D5" w:rsidP="001151D5">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коди</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1151D5" w:rsidRPr="000E4878" w:rsidRDefault="001151D5" w:rsidP="001151D5">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Рўйхатдан ўтказилган рақами</w:t>
            </w:r>
          </w:p>
        </w:tc>
      </w:tr>
      <w:tr w:rsidR="001151D5" w:rsidRPr="004D5C4A" w:rsidTr="00811D14">
        <w:tc>
          <w:tcPr>
            <w:tcW w:w="1538" w:type="dxa"/>
            <w:vMerge/>
            <w:tcBorders>
              <w:right w:val="single" w:sz="4" w:space="0" w:color="auto"/>
            </w:tcBorders>
          </w:tcPr>
          <w:p w:rsidR="001151D5" w:rsidRPr="000E4878" w:rsidRDefault="001151D5" w:rsidP="001151D5">
            <w:pPr>
              <w:spacing w:line="288" w:lineRule="auto"/>
              <w:rPr>
                <w:rFonts w:ascii="Times New Roman" w:hAnsi="Times New Roman" w:cs="Times New Roman"/>
                <w:b/>
                <w:sz w:val="24"/>
                <w:szCs w:val="24"/>
                <w:lang w:val="uz-Cyrl-UZ"/>
              </w:rPr>
            </w:pPr>
          </w:p>
        </w:tc>
        <w:tc>
          <w:tcPr>
            <w:tcW w:w="1589" w:type="dxa"/>
            <w:gridSpan w:val="4"/>
            <w:tcBorders>
              <w:top w:val="single" w:sz="4" w:space="0" w:color="auto"/>
              <w:left w:val="single" w:sz="4" w:space="0" w:color="auto"/>
              <w:bottom w:val="single" w:sz="4" w:space="0" w:color="auto"/>
              <w:right w:val="single" w:sz="4" w:space="0" w:color="auto"/>
            </w:tcBorders>
          </w:tcPr>
          <w:p w:rsidR="001151D5" w:rsidRPr="0071629B" w:rsidRDefault="001151D5" w:rsidP="001151D5">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2652" w:type="dxa"/>
            <w:gridSpan w:val="2"/>
            <w:tcBorders>
              <w:top w:val="single" w:sz="4" w:space="0" w:color="auto"/>
              <w:left w:val="single" w:sz="4" w:space="0" w:color="auto"/>
              <w:bottom w:val="single" w:sz="4" w:space="0" w:color="auto"/>
              <w:right w:val="single" w:sz="4" w:space="0" w:color="auto"/>
            </w:tcBorders>
          </w:tcPr>
          <w:p w:rsidR="001151D5" w:rsidRPr="00160110" w:rsidRDefault="00160110" w:rsidP="00160110">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05" w:type="dxa"/>
            <w:tcBorders>
              <w:top w:val="single" w:sz="4" w:space="0" w:color="auto"/>
              <w:left w:val="single" w:sz="4" w:space="0" w:color="auto"/>
              <w:bottom w:val="single" w:sz="4" w:space="0" w:color="auto"/>
              <w:right w:val="single" w:sz="4" w:space="0" w:color="auto"/>
            </w:tcBorders>
          </w:tcPr>
          <w:p w:rsidR="001151D5" w:rsidRPr="004D5C4A" w:rsidRDefault="001151D5" w:rsidP="001151D5">
            <w:pPr>
              <w:spacing w:line="288" w:lineRule="auto"/>
              <w:rPr>
                <w:rFonts w:ascii="Times New Roman" w:hAnsi="Times New Roman" w:cs="Times New Roman"/>
                <w:sz w:val="24"/>
                <w:szCs w:val="24"/>
              </w:rPr>
            </w:pPr>
          </w:p>
        </w:tc>
        <w:tc>
          <w:tcPr>
            <w:tcW w:w="1620" w:type="dxa"/>
            <w:gridSpan w:val="2"/>
            <w:tcBorders>
              <w:top w:val="single" w:sz="4" w:space="0" w:color="auto"/>
              <w:left w:val="single" w:sz="4" w:space="0" w:color="auto"/>
              <w:bottom w:val="single" w:sz="4" w:space="0" w:color="auto"/>
              <w:right w:val="single" w:sz="4" w:space="0" w:color="auto"/>
            </w:tcBorders>
          </w:tcPr>
          <w:p w:rsidR="001151D5" w:rsidRPr="004D5C4A" w:rsidRDefault="001151D5" w:rsidP="001151D5">
            <w:pPr>
              <w:spacing w:line="288" w:lineRule="auto"/>
              <w:rPr>
                <w:rFonts w:ascii="Times New Roman" w:hAnsi="Times New Roman" w:cs="Times New Roman"/>
                <w:sz w:val="24"/>
                <w:szCs w:val="24"/>
              </w:rPr>
            </w:pPr>
          </w:p>
        </w:tc>
      </w:tr>
      <w:tr w:rsidR="009C6775" w:rsidRPr="004D5C4A" w:rsidTr="00811D14">
        <w:tc>
          <w:tcPr>
            <w:tcW w:w="9004" w:type="dxa"/>
            <w:gridSpan w:val="10"/>
            <w:tcBorders>
              <w:bottom w:val="single" w:sz="4" w:space="0" w:color="auto"/>
            </w:tcBorders>
          </w:tcPr>
          <w:p w:rsidR="001151D5" w:rsidRPr="004D5C4A" w:rsidRDefault="001151D5" w:rsidP="001151D5">
            <w:pPr>
              <w:spacing w:line="288" w:lineRule="auto"/>
              <w:rPr>
                <w:rFonts w:ascii="Times New Roman" w:hAnsi="Times New Roman" w:cs="Times New Roman"/>
                <w:sz w:val="24"/>
                <w:szCs w:val="24"/>
              </w:rPr>
            </w:pPr>
          </w:p>
        </w:tc>
      </w:tr>
      <w:tr w:rsidR="009C6775" w:rsidRPr="005C6AF6" w:rsidTr="00811D14">
        <w:trPr>
          <w:trHeight w:val="85"/>
        </w:trPr>
        <w:tc>
          <w:tcPr>
            <w:tcW w:w="2977" w:type="dxa"/>
            <w:gridSpan w:val="4"/>
            <w:vMerge w:val="restart"/>
            <w:tcBorders>
              <w:top w:val="single" w:sz="4" w:space="0" w:color="auto"/>
              <w:left w:val="single" w:sz="4" w:space="0" w:color="auto"/>
              <w:right w:val="single" w:sz="4" w:space="0" w:color="auto"/>
            </w:tcBorders>
            <w:vAlign w:val="center"/>
          </w:tcPr>
          <w:p w:rsidR="009C6775" w:rsidRPr="009D5C89" w:rsidRDefault="009C6775" w:rsidP="009C6775">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Меҳнат ҳаракатлари</w:t>
            </w:r>
          </w:p>
        </w:tc>
        <w:tc>
          <w:tcPr>
            <w:tcW w:w="6027" w:type="dxa"/>
            <w:gridSpan w:val="6"/>
            <w:tcBorders>
              <w:top w:val="single" w:sz="4" w:space="0" w:color="auto"/>
              <w:left w:val="single" w:sz="4" w:space="0" w:color="auto"/>
              <w:bottom w:val="single" w:sz="4" w:space="0" w:color="auto"/>
              <w:right w:val="single" w:sz="4" w:space="0" w:color="auto"/>
            </w:tcBorders>
          </w:tcPr>
          <w:p w:rsidR="009C6775" w:rsidRPr="00891BB0" w:rsidRDefault="009C6775" w:rsidP="009C6775">
            <w:pPr>
              <w:jc w:val="both"/>
              <w:rPr>
                <w:sz w:val="24"/>
                <w:szCs w:val="24"/>
                <w:lang w:val="uz-Cyrl-UZ"/>
              </w:rPr>
            </w:pPr>
            <w:r w:rsidRPr="00891BB0">
              <w:rPr>
                <w:rFonts w:ascii="Times New Roman" w:hAnsi="Times New Roman"/>
                <w:bCs/>
                <w:sz w:val="24"/>
                <w:szCs w:val="24"/>
                <w:lang w:val="uz-Cyrl-UZ"/>
              </w:rPr>
              <w:t>Денгиз қудуқларини бурғулашдан олдинги тайёргарлик ишлари</w:t>
            </w:r>
          </w:p>
        </w:tc>
      </w:tr>
      <w:tr w:rsidR="009C6775" w:rsidRPr="000E3E99" w:rsidTr="00811D14">
        <w:trPr>
          <w:trHeight w:val="85"/>
        </w:trPr>
        <w:tc>
          <w:tcPr>
            <w:tcW w:w="2977" w:type="dxa"/>
            <w:gridSpan w:val="4"/>
            <w:vMerge/>
            <w:tcBorders>
              <w:top w:val="single" w:sz="4" w:space="0" w:color="auto"/>
              <w:left w:val="single" w:sz="4" w:space="0" w:color="auto"/>
              <w:right w:val="single" w:sz="4" w:space="0" w:color="auto"/>
            </w:tcBorders>
            <w:vAlign w:val="center"/>
          </w:tcPr>
          <w:p w:rsidR="009C6775" w:rsidRDefault="009C6775" w:rsidP="009C6775">
            <w:pPr>
              <w:spacing w:line="288" w:lineRule="auto"/>
              <w:jc w:val="center"/>
              <w:rPr>
                <w:rFonts w:ascii="Times New Roman" w:hAnsi="Times New Roman" w:cs="Times New Roman"/>
                <w:b/>
                <w:sz w:val="24"/>
                <w:szCs w:val="24"/>
                <w:lang w:val="uz-Cyrl-UZ"/>
              </w:rPr>
            </w:pPr>
          </w:p>
        </w:tc>
        <w:tc>
          <w:tcPr>
            <w:tcW w:w="6027" w:type="dxa"/>
            <w:gridSpan w:val="6"/>
            <w:tcBorders>
              <w:top w:val="single" w:sz="4" w:space="0" w:color="auto"/>
              <w:left w:val="single" w:sz="4" w:space="0" w:color="auto"/>
              <w:bottom w:val="single" w:sz="4" w:space="0" w:color="auto"/>
              <w:right w:val="single" w:sz="4" w:space="0" w:color="auto"/>
            </w:tcBorders>
          </w:tcPr>
          <w:p w:rsidR="009C6775" w:rsidRPr="00891BB0" w:rsidRDefault="009C6775" w:rsidP="009C6775">
            <w:pPr>
              <w:jc w:val="both"/>
              <w:rPr>
                <w:sz w:val="24"/>
                <w:szCs w:val="24"/>
              </w:rPr>
            </w:pPr>
            <w:r w:rsidRPr="00891BB0">
              <w:rPr>
                <w:rFonts w:ascii="Times New Roman" w:hAnsi="Times New Roman"/>
                <w:sz w:val="24"/>
                <w:szCs w:val="24"/>
                <w:lang w:val="uz-Cyrl-UZ"/>
              </w:rPr>
              <w:t>Сув туби пойдеворларни тушириш ва монтаж қилиш</w:t>
            </w:r>
          </w:p>
        </w:tc>
      </w:tr>
      <w:tr w:rsidR="009C6775" w:rsidRPr="003D5ED5" w:rsidTr="00811D14">
        <w:trPr>
          <w:trHeight w:val="85"/>
        </w:trPr>
        <w:tc>
          <w:tcPr>
            <w:tcW w:w="2977" w:type="dxa"/>
            <w:gridSpan w:val="4"/>
            <w:vMerge/>
            <w:tcBorders>
              <w:top w:val="single" w:sz="4" w:space="0" w:color="auto"/>
              <w:left w:val="single" w:sz="4" w:space="0" w:color="auto"/>
              <w:right w:val="single" w:sz="4" w:space="0" w:color="auto"/>
            </w:tcBorders>
            <w:vAlign w:val="center"/>
          </w:tcPr>
          <w:p w:rsidR="009C6775" w:rsidRDefault="009C6775" w:rsidP="009C6775">
            <w:pPr>
              <w:spacing w:line="288" w:lineRule="auto"/>
              <w:jc w:val="center"/>
              <w:rPr>
                <w:rFonts w:ascii="Times New Roman" w:hAnsi="Times New Roman" w:cs="Times New Roman"/>
                <w:b/>
                <w:sz w:val="24"/>
                <w:szCs w:val="24"/>
                <w:lang w:val="uz-Cyrl-UZ"/>
              </w:rPr>
            </w:pPr>
          </w:p>
        </w:tc>
        <w:tc>
          <w:tcPr>
            <w:tcW w:w="6027" w:type="dxa"/>
            <w:gridSpan w:val="6"/>
            <w:tcBorders>
              <w:top w:val="single" w:sz="4" w:space="0" w:color="auto"/>
              <w:left w:val="single" w:sz="4" w:space="0" w:color="auto"/>
              <w:bottom w:val="single" w:sz="4" w:space="0" w:color="auto"/>
              <w:right w:val="single" w:sz="4" w:space="0" w:color="auto"/>
            </w:tcBorders>
          </w:tcPr>
          <w:p w:rsidR="009C6775" w:rsidRPr="00891BB0" w:rsidRDefault="009C6775" w:rsidP="009C6775">
            <w:pPr>
              <w:jc w:val="both"/>
              <w:rPr>
                <w:sz w:val="24"/>
                <w:szCs w:val="24"/>
              </w:rPr>
            </w:pPr>
            <w:r w:rsidRPr="00891BB0">
              <w:rPr>
                <w:rFonts w:ascii="Times New Roman" w:hAnsi="Times New Roman"/>
                <w:sz w:val="24"/>
                <w:szCs w:val="24"/>
                <w:lang w:val="uz-Cyrl-UZ"/>
              </w:rPr>
              <w:t>Монтаж қилинган сув ости отқинга қарши жиҳозлар комплексини герметикликка синовдан ўтказиш</w:t>
            </w:r>
          </w:p>
        </w:tc>
      </w:tr>
      <w:tr w:rsidR="009C6775" w:rsidRPr="005C6AF6" w:rsidTr="00811D14">
        <w:tc>
          <w:tcPr>
            <w:tcW w:w="2977" w:type="dxa"/>
            <w:gridSpan w:val="4"/>
            <w:vMerge w:val="restart"/>
            <w:tcBorders>
              <w:top w:val="single" w:sz="4" w:space="0" w:color="auto"/>
              <w:left w:val="single" w:sz="4" w:space="0" w:color="auto"/>
              <w:right w:val="single" w:sz="4" w:space="0" w:color="auto"/>
            </w:tcBorders>
            <w:vAlign w:val="center"/>
          </w:tcPr>
          <w:p w:rsidR="009C6775" w:rsidRPr="009D5C89" w:rsidRDefault="009C6775" w:rsidP="009C6775">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Зарур кўникмалар</w:t>
            </w:r>
          </w:p>
        </w:tc>
        <w:tc>
          <w:tcPr>
            <w:tcW w:w="6027" w:type="dxa"/>
            <w:gridSpan w:val="6"/>
            <w:tcBorders>
              <w:top w:val="single" w:sz="4" w:space="0" w:color="auto"/>
              <w:left w:val="single" w:sz="4" w:space="0" w:color="auto"/>
              <w:bottom w:val="single" w:sz="4" w:space="0" w:color="auto"/>
              <w:right w:val="single" w:sz="4" w:space="0" w:color="auto"/>
            </w:tcBorders>
          </w:tcPr>
          <w:p w:rsidR="009C6775" w:rsidRPr="00891BB0" w:rsidRDefault="009C6775" w:rsidP="009C6775">
            <w:pPr>
              <w:jc w:val="both"/>
              <w:rPr>
                <w:sz w:val="24"/>
                <w:szCs w:val="24"/>
                <w:lang w:val="uz-Cyrl-UZ"/>
              </w:rPr>
            </w:pPr>
            <w:r w:rsidRPr="00891BB0">
              <w:rPr>
                <w:rFonts w:ascii="Times New Roman" w:hAnsi="Times New Roman"/>
                <w:sz w:val="24"/>
                <w:szCs w:val="24"/>
                <w:lang w:val="uz-Cyrl-UZ"/>
              </w:rPr>
              <w:t>Ташиш ҳолатидаги консервациядан чиқариш ва бурғулаш қурилмасининг технологик линияларига улаш</w:t>
            </w:r>
          </w:p>
        </w:tc>
      </w:tr>
      <w:tr w:rsidR="009C6775" w:rsidRPr="003D5ED5" w:rsidTr="00811D14">
        <w:tc>
          <w:tcPr>
            <w:tcW w:w="2977" w:type="dxa"/>
            <w:gridSpan w:val="4"/>
            <w:vMerge/>
            <w:tcBorders>
              <w:top w:val="single" w:sz="4" w:space="0" w:color="auto"/>
              <w:left w:val="single" w:sz="4" w:space="0" w:color="auto"/>
              <w:right w:val="single" w:sz="4" w:space="0" w:color="auto"/>
            </w:tcBorders>
            <w:vAlign w:val="center"/>
          </w:tcPr>
          <w:p w:rsidR="009C6775" w:rsidRDefault="009C6775" w:rsidP="009C6775">
            <w:pPr>
              <w:spacing w:line="288" w:lineRule="auto"/>
              <w:jc w:val="center"/>
              <w:rPr>
                <w:rFonts w:ascii="Times New Roman" w:hAnsi="Times New Roman" w:cs="Times New Roman"/>
                <w:b/>
                <w:sz w:val="24"/>
                <w:szCs w:val="24"/>
                <w:lang w:val="uz-Cyrl-UZ"/>
              </w:rPr>
            </w:pPr>
          </w:p>
        </w:tc>
        <w:tc>
          <w:tcPr>
            <w:tcW w:w="6027" w:type="dxa"/>
            <w:gridSpan w:val="6"/>
            <w:tcBorders>
              <w:top w:val="single" w:sz="4" w:space="0" w:color="auto"/>
              <w:left w:val="single" w:sz="4" w:space="0" w:color="auto"/>
              <w:bottom w:val="single" w:sz="4" w:space="0" w:color="auto"/>
              <w:right w:val="single" w:sz="4" w:space="0" w:color="auto"/>
            </w:tcBorders>
          </w:tcPr>
          <w:p w:rsidR="009C6775" w:rsidRPr="00891BB0" w:rsidRDefault="009C6775" w:rsidP="009C6775">
            <w:pPr>
              <w:jc w:val="both"/>
              <w:rPr>
                <w:sz w:val="24"/>
                <w:szCs w:val="24"/>
              </w:rPr>
            </w:pPr>
            <w:r w:rsidRPr="00891BB0">
              <w:rPr>
                <w:rFonts w:ascii="Times New Roman" w:hAnsi="Times New Roman"/>
                <w:sz w:val="24"/>
                <w:szCs w:val="24"/>
                <w:lang w:val="uz-Cyrl-UZ"/>
              </w:rPr>
              <w:t>Сув туби пойдеворларини тушириш ва монтаж қилишга тайёрлаш</w:t>
            </w:r>
          </w:p>
        </w:tc>
      </w:tr>
      <w:tr w:rsidR="009C6775" w:rsidRPr="005C6AF6" w:rsidTr="00811D14">
        <w:tc>
          <w:tcPr>
            <w:tcW w:w="2977" w:type="dxa"/>
            <w:gridSpan w:val="4"/>
            <w:vMerge/>
            <w:tcBorders>
              <w:top w:val="single" w:sz="4" w:space="0" w:color="auto"/>
              <w:left w:val="single" w:sz="4" w:space="0" w:color="auto"/>
              <w:right w:val="single" w:sz="4" w:space="0" w:color="auto"/>
            </w:tcBorders>
            <w:vAlign w:val="center"/>
          </w:tcPr>
          <w:p w:rsidR="009C6775" w:rsidRDefault="009C6775" w:rsidP="009C6775">
            <w:pPr>
              <w:spacing w:line="288" w:lineRule="auto"/>
              <w:jc w:val="center"/>
              <w:rPr>
                <w:rFonts w:ascii="Times New Roman" w:hAnsi="Times New Roman" w:cs="Times New Roman"/>
                <w:b/>
                <w:sz w:val="24"/>
                <w:szCs w:val="24"/>
                <w:lang w:val="uz-Cyrl-UZ"/>
              </w:rPr>
            </w:pPr>
          </w:p>
        </w:tc>
        <w:tc>
          <w:tcPr>
            <w:tcW w:w="6027" w:type="dxa"/>
            <w:gridSpan w:val="6"/>
            <w:tcBorders>
              <w:top w:val="single" w:sz="4" w:space="0" w:color="auto"/>
              <w:left w:val="single" w:sz="4" w:space="0" w:color="auto"/>
              <w:bottom w:val="single" w:sz="4" w:space="0" w:color="auto"/>
              <w:right w:val="single" w:sz="4" w:space="0" w:color="auto"/>
            </w:tcBorders>
          </w:tcPr>
          <w:p w:rsidR="009C6775" w:rsidRPr="00891BB0" w:rsidRDefault="009C6775" w:rsidP="009C6775">
            <w:pPr>
              <w:jc w:val="both"/>
              <w:rPr>
                <w:sz w:val="24"/>
                <w:szCs w:val="24"/>
                <w:lang w:val="uz-Cyrl-UZ"/>
              </w:rPr>
            </w:pPr>
            <w:r w:rsidRPr="00891BB0">
              <w:rPr>
                <w:rFonts w:ascii="Times New Roman" w:hAnsi="Times New Roman"/>
                <w:sz w:val="24"/>
                <w:szCs w:val="24"/>
                <w:lang w:val="uz-Cyrl-UZ"/>
              </w:rPr>
              <w:t>Мустаҳкамловчи қувурлар туширилгандан ва сув ости отқинга қарши жиҳозлари монтаж қилингандан кейин катушканинг колонна каллаги билан уланмаларининг герметиклигини синовга тайёрлаш</w:t>
            </w:r>
          </w:p>
        </w:tc>
      </w:tr>
      <w:tr w:rsidR="009C6775" w:rsidRPr="005C6AF6" w:rsidTr="00811D14">
        <w:tc>
          <w:tcPr>
            <w:tcW w:w="2977" w:type="dxa"/>
            <w:gridSpan w:val="4"/>
            <w:vMerge w:val="restart"/>
            <w:tcBorders>
              <w:top w:val="single" w:sz="4" w:space="0" w:color="auto"/>
              <w:left w:val="single" w:sz="4" w:space="0" w:color="auto"/>
              <w:right w:val="single" w:sz="4" w:space="0" w:color="auto"/>
            </w:tcBorders>
            <w:vAlign w:val="center"/>
          </w:tcPr>
          <w:p w:rsidR="009C6775" w:rsidRPr="00201605" w:rsidRDefault="009C6775" w:rsidP="009C6775">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Зарур билимлар</w:t>
            </w:r>
          </w:p>
        </w:tc>
        <w:tc>
          <w:tcPr>
            <w:tcW w:w="6027" w:type="dxa"/>
            <w:gridSpan w:val="6"/>
            <w:tcBorders>
              <w:top w:val="single" w:sz="4" w:space="0" w:color="auto"/>
              <w:left w:val="single" w:sz="4" w:space="0" w:color="auto"/>
              <w:bottom w:val="single" w:sz="4" w:space="0" w:color="auto"/>
              <w:right w:val="single" w:sz="4" w:space="0" w:color="auto"/>
            </w:tcBorders>
          </w:tcPr>
          <w:p w:rsidR="009C6775" w:rsidRPr="00891BB0" w:rsidRDefault="009C6775" w:rsidP="009C6775">
            <w:pPr>
              <w:jc w:val="both"/>
              <w:rPr>
                <w:sz w:val="24"/>
                <w:szCs w:val="24"/>
                <w:lang w:val="uz-Cyrl-UZ"/>
              </w:rPr>
            </w:pPr>
            <w:r w:rsidRPr="00891BB0">
              <w:rPr>
                <w:rFonts w:ascii="Times New Roman" w:hAnsi="Times New Roman"/>
                <w:sz w:val="24"/>
                <w:szCs w:val="24"/>
                <w:lang w:val="uz-Cyrl-UZ"/>
              </w:rPr>
              <w:t>Бурғулаш насослари, цементлаш агрегатларини боғлаш схемалари техник ва денгиз сувлари циркуляцияси, бурғулаш чиғирлари балдоқларини совитиш, отқинга қарши боғламлар</w:t>
            </w:r>
          </w:p>
        </w:tc>
      </w:tr>
      <w:tr w:rsidR="009C6775" w:rsidRPr="003D5ED5" w:rsidTr="00811D14">
        <w:tc>
          <w:tcPr>
            <w:tcW w:w="2977" w:type="dxa"/>
            <w:gridSpan w:val="4"/>
            <w:vMerge/>
            <w:tcBorders>
              <w:top w:val="single" w:sz="4" w:space="0" w:color="auto"/>
              <w:left w:val="single" w:sz="4" w:space="0" w:color="auto"/>
              <w:right w:val="single" w:sz="4" w:space="0" w:color="auto"/>
            </w:tcBorders>
            <w:vAlign w:val="center"/>
          </w:tcPr>
          <w:p w:rsidR="009C6775" w:rsidRDefault="009C6775" w:rsidP="009C6775">
            <w:pPr>
              <w:spacing w:line="288" w:lineRule="auto"/>
              <w:jc w:val="center"/>
              <w:rPr>
                <w:rFonts w:ascii="Times New Roman" w:hAnsi="Times New Roman" w:cs="Times New Roman"/>
                <w:b/>
                <w:sz w:val="24"/>
                <w:szCs w:val="24"/>
                <w:lang w:val="uz-Cyrl-UZ"/>
              </w:rPr>
            </w:pPr>
          </w:p>
        </w:tc>
        <w:tc>
          <w:tcPr>
            <w:tcW w:w="6027" w:type="dxa"/>
            <w:gridSpan w:val="6"/>
            <w:tcBorders>
              <w:top w:val="single" w:sz="4" w:space="0" w:color="auto"/>
              <w:left w:val="single" w:sz="4" w:space="0" w:color="auto"/>
              <w:bottom w:val="single" w:sz="4" w:space="0" w:color="auto"/>
              <w:right w:val="single" w:sz="4" w:space="0" w:color="auto"/>
            </w:tcBorders>
          </w:tcPr>
          <w:p w:rsidR="009C6775" w:rsidRPr="00891BB0" w:rsidRDefault="009C6775" w:rsidP="009C6775">
            <w:pPr>
              <w:jc w:val="both"/>
              <w:rPr>
                <w:sz w:val="24"/>
                <w:szCs w:val="24"/>
              </w:rPr>
            </w:pPr>
            <w:r w:rsidRPr="00891BB0">
              <w:rPr>
                <w:rFonts w:ascii="Times New Roman" w:hAnsi="Times New Roman"/>
                <w:sz w:val="24"/>
                <w:szCs w:val="24"/>
                <w:lang w:val="uz-Cyrl-UZ"/>
              </w:rPr>
              <w:t>Сув туби пойдеворларини монтаж қилиш конструкцияси ва техник шартлари</w:t>
            </w:r>
          </w:p>
        </w:tc>
      </w:tr>
      <w:tr w:rsidR="009C6775" w:rsidRPr="005C6AF6" w:rsidTr="00811D14">
        <w:tc>
          <w:tcPr>
            <w:tcW w:w="2977" w:type="dxa"/>
            <w:gridSpan w:val="4"/>
            <w:vMerge/>
            <w:tcBorders>
              <w:top w:val="single" w:sz="4" w:space="0" w:color="auto"/>
              <w:left w:val="single" w:sz="4" w:space="0" w:color="auto"/>
              <w:right w:val="single" w:sz="4" w:space="0" w:color="auto"/>
            </w:tcBorders>
            <w:vAlign w:val="center"/>
          </w:tcPr>
          <w:p w:rsidR="009C6775" w:rsidRDefault="009C6775" w:rsidP="009C6775">
            <w:pPr>
              <w:spacing w:line="288" w:lineRule="auto"/>
              <w:jc w:val="center"/>
              <w:rPr>
                <w:rFonts w:ascii="Times New Roman" w:hAnsi="Times New Roman" w:cs="Times New Roman"/>
                <w:b/>
                <w:sz w:val="24"/>
                <w:szCs w:val="24"/>
                <w:lang w:val="uz-Cyrl-UZ"/>
              </w:rPr>
            </w:pPr>
          </w:p>
        </w:tc>
        <w:tc>
          <w:tcPr>
            <w:tcW w:w="6027" w:type="dxa"/>
            <w:gridSpan w:val="6"/>
            <w:tcBorders>
              <w:top w:val="single" w:sz="4" w:space="0" w:color="auto"/>
              <w:left w:val="single" w:sz="4" w:space="0" w:color="auto"/>
              <w:bottom w:val="single" w:sz="4" w:space="0" w:color="auto"/>
              <w:right w:val="single" w:sz="4" w:space="0" w:color="auto"/>
            </w:tcBorders>
          </w:tcPr>
          <w:p w:rsidR="009C6775" w:rsidRPr="00891BB0" w:rsidRDefault="009C6775" w:rsidP="009C6775">
            <w:pPr>
              <w:jc w:val="both"/>
              <w:rPr>
                <w:sz w:val="24"/>
                <w:szCs w:val="24"/>
                <w:lang w:val="uz-Cyrl-UZ"/>
              </w:rPr>
            </w:pPr>
            <w:r w:rsidRPr="00891BB0">
              <w:rPr>
                <w:rFonts w:ascii="Times New Roman" w:hAnsi="Times New Roman"/>
                <w:sz w:val="24"/>
                <w:szCs w:val="24"/>
                <w:lang w:val="uz-Cyrl-UZ"/>
              </w:rPr>
              <w:t>Қудуқларни қуриш бўйича ишчи лойиҳа, геологик-техник наряд</w:t>
            </w:r>
          </w:p>
        </w:tc>
      </w:tr>
      <w:tr w:rsidR="009C6775" w:rsidRPr="004D5C4A" w:rsidTr="00811D14">
        <w:tc>
          <w:tcPr>
            <w:tcW w:w="2977" w:type="dxa"/>
            <w:gridSpan w:val="4"/>
            <w:tcBorders>
              <w:top w:val="single" w:sz="4" w:space="0" w:color="auto"/>
              <w:left w:val="single" w:sz="4" w:space="0" w:color="auto"/>
              <w:bottom w:val="single" w:sz="4" w:space="0" w:color="auto"/>
              <w:right w:val="single" w:sz="4" w:space="0" w:color="auto"/>
            </w:tcBorders>
            <w:vAlign w:val="center"/>
          </w:tcPr>
          <w:p w:rsidR="009C6775" w:rsidRPr="009D5C89" w:rsidRDefault="009C6775" w:rsidP="009C6775">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Бошқа тавсифлар</w:t>
            </w:r>
          </w:p>
        </w:tc>
        <w:tc>
          <w:tcPr>
            <w:tcW w:w="6027" w:type="dxa"/>
            <w:gridSpan w:val="6"/>
            <w:tcBorders>
              <w:top w:val="single" w:sz="4" w:space="0" w:color="auto"/>
              <w:left w:val="single" w:sz="4" w:space="0" w:color="auto"/>
              <w:bottom w:val="single" w:sz="4" w:space="0" w:color="auto"/>
              <w:right w:val="single" w:sz="4" w:space="0" w:color="auto"/>
            </w:tcBorders>
          </w:tcPr>
          <w:p w:rsidR="009C6775" w:rsidRPr="00891BB0" w:rsidRDefault="009C6775" w:rsidP="009C6775">
            <w:pPr>
              <w:spacing w:line="288" w:lineRule="auto"/>
              <w:rPr>
                <w:rFonts w:ascii="Times New Roman" w:hAnsi="Times New Roman" w:cs="Times New Roman"/>
                <w:sz w:val="24"/>
                <w:szCs w:val="24"/>
                <w:lang w:val="uz-Cyrl-UZ"/>
              </w:rPr>
            </w:pPr>
            <w:r w:rsidRPr="00891BB0">
              <w:rPr>
                <w:rFonts w:ascii="Times New Roman" w:hAnsi="Times New Roman" w:cs="Times New Roman"/>
                <w:sz w:val="24"/>
                <w:szCs w:val="24"/>
                <w:lang w:val="uz-Cyrl-UZ"/>
              </w:rPr>
              <w:t>-</w:t>
            </w:r>
          </w:p>
        </w:tc>
      </w:tr>
    </w:tbl>
    <w:p w:rsidR="001151D5" w:rsidRDefault="001151D5" w:rsidP="001151D5">
      <w:pPr>
        <w:spacing w:after="0" w:line="288" w:lineRule="auto"/>
        <w:rPr>
          <w:rFonts w:ascii="Times New Roman" w:hAnsi="Times New Roman" w:cs="Times New Roman"/>
          <w:sz w:val="24"/>
          <w:szCs w:val="24"/>
          <w:lang w:val="uz-Cyrl-UZ"/>
        </w:rPr>
      </w:pPr>
    </w:p>
    <w:tbl>
      <w:tblPr>
        <w:tblStyle w:val="a3"/>
        <w:tblW w:w="0" w:type="auto"/>
        <w:tblInd w:w="3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288"/>
        <w:gridCol w:w="530"/>
        <w:gridCol w:w="606"/>
        <w:gridCol w:w="150"/>
        <w:gridCol w:w="315"/>
        <w:gridCol w:w="2321"/>
        <w:gridCol w:w="1597"/>
        <w:gridCol w:w="634"/>
        <w:gridCol w:w="985"/>
      </w:tblGrid>
      <w:tr w:rsidR="001151D5" w:rsidRPr="004D5C4A" w:rsidTr="00811D14">
        <w:trPr>
          <w:trHeight w:val="381"/>
        </w:trPr>
        <w:tc>
          <w:tcPr>
            <w:tcW w:w="8969" w:type="dxa"/>
            <w:gridSpan w:val="10"/>
          </w:tcPr>
          <w:p w:rsidR="001151D5" w:rsidRPr="004D5C4A" w:rsidRDefault="001151D5" w:rsidP="009C6775">
            <w:pPr>
              <w:spacing w:line="288" w:lineRule="auto"/>
              <w:ind w:left="573"/>
              <w:rPr>
                <w:rFonts w:ascii="Times New Roman" w:hAnsi="Times New Roman" w:cs="Times New Roman"/>
                <w:b/>
                <w:sz w:val="24"/>
                <w:szCs w:val="24"/>
                <w:lang w:val="uz-Cyrl-UZ"/>
              </w:rPr>
            </w:pPr>
            <w:r>
              <w:rPr>
                <w:rFonts w:ascii="Times New Roman" w:hAnsi="Times New Roman" w:cs="Times New Roman"/>
                <w:b/>
                <w:sz w:val="24"/>
                <w:szCs w:val="24"/>
                <w:lang w:val="uz-Cyrl-UZ"/>
              </w:rPr>
              <w:t>3.</w:t>
            </w:r>
            <w:r>
              <w:rPr>
                <w:rFonts w:ascii="Times New Roman" w:hAnsi="Times New Roman" w:cs="Times New Roman"/>
                <w:b/>
                <w:sz w:val="24"/>
                <w:szCs w:val="24"/>
                <w:lang w:val="en-US"/>
              </w:rPr>
              <w:t>5</w:t>
            </w:r>
            <w:r w:rsidRPr="004D5C4A">
              <w:rPr>
                <w:rFonts w:ascii="Times New Roman" w:hAnsi="Times New Roman" w:cs="Times New Roman"/>
                <w:b/>
                <w:sz w:val="24"/>
                <w:szCs w:val="24"/>
                <w:lang w:val="uz-Cyrl-UZ"/>
              </w:rPr>
              <w:t>.</w:t>
            </w:r>
            <w:r>
              <w:rPr>
                <w:rFonts w:ascii="Times New Roman" w:hAnsi="Times New Roman" w:cs="Times New Roman"/>
                <w:b/>
                <w:sz w:val="24"/>
                <w:szCs w:val="24"/>
              </w:rPr>
              <w:t>2</w:t>
            </w:r>
            <w:r>
              <w:rPr>
                <w:rFonts w:ascii="Times New Roman" w:hAnsi="Times New Roman" w:cs="Times New Roman"/>
                <w:b/>
                <w:sz w:val="24"/>
                <w:szCs w:val="24"/>
                <w:lang w:val="uz-Cyrl-UZ"/>
              </w:rPr>
              <w:t>.</w:t>
            </w:r>
            <w:r w:rsidRPr="004D5C4A">
              <w:rPr>
                <w:rFonts w:ascii="Times New Roman" w:hAnsi="Times New Roman" w:cs="Times New Roman"/>
                <w:b/>
                <w:sz w:val="24"/>
                <w:szCs w:val="24"/>
                <w:lang w:val="uz-Cyrl-UZ"/>
              </w:rPr>
              <w:t xml:space="preserve"> МЕҲНАТ ВАЗИФА</w:t>
            </w:r>
            <w:r>
              <w:rPr>
                <w:rFonts w:ascii="Times New Roman" w:hAnsi="Times New Roman" w:cs="Times New Roman"/>
                <w:b/>
                <w:sz w:val="24"/>
                <w:szCs w:val="24"/>
                <w:lang w:val="uz-Cyrl-UZ"/>
              </w:rPr>
              <w:t>ЛАР</w:t>
            </w:r>
            <w:r w:rsidRPr="004D5C4A">
              <w:rPr>
                <w:rFonts w:ascii="Times New Roman" w:hAnsi="Times New Roman" w:cs="Times New Roman"/>
                <w:b/>
                <w:sz w:val="24"/>
                <w:szCs w:val="24"/>
                <w:lang w:val="uz-Cyrl-UZ"/>
              </w:rPr>
              <w:t>И</w:t>
            </w:r>
          </w:p>
        </w:tc>
      </w:tr>
      <w:tr w:rsidR="009C6775" w:rsidRPr="005C6AF6" w:rsidTr="00811D14">
        <w:tc>
          <w:tcPr>
            <w:tcW w:w="1826" w:type="dxa"/>
            <w:gridSpan w:val="2"/>
            <w:tcBorders>
              <w:right w:val="single" w:sz="4" w:space="0" w:color="auto"/>
            </w:tcBorders>
          </w:tcPr>
          <w:p w:rsidR="009C6775" w:rsidRPr="004D5C4A" w:rsidRDefault="009C6775" w:rsidP="009C6775">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Номланиши</w:t>
            </w:r>
          </w:p>
        </w:tc>
        <w:tc>
          <w:tcPr>
            <w:tcW w:w="7143" w:type="dxa"/>
            <w:gridSpan w:val="8"/>
            <w:tcBorders>
              <w:top w:val="single" w:sz="4" w:space="0" w:color="auto"/>
              <w:left w:val="single" w:sz="4" w:space="0" w:color="auto"/>
              <w:bottom w:val="single" w:sz="4" w:space="0" w:color="auto"/>
              <w:right w:val="single" w:sz="4" w:space="0" w:color="auto"/>
            </w:tcBorders>
            <w:vAlign w:val="center"/>
          </w:tcPr>
          <w:p w:rsidR="009C6775" w:rsidRPr="00603C3D" w:rsidRDefault="009C6775" w:rsidP="009C6775">
            <w:pPr>
              <w:jc w:val="both"/>
              <w:rPr>
                <w:rFonts w:ascii="Times New Roman" w:eastAsia="Calibri" w:hAnsi="Times New Roman"/>
                <w:sz w:val="24"/>
                <w:szCs w:val="20"/>
                <w:lang w:val="uz-Cyrl-UZ"/>
              </w:rPr>
            </w:pPr>
            <w:r w:rsidRPr="00603C3D">
              <w:rPr>
                <w:rFonts w:ascii="Times New Roman" w:hAnsi="Times New Roman"/>
                <w:sz w:val="24"/>
                <w:szCs w:val="20"/>
                <w:lang w:val="uz-Cyrl-UZ"/>
              </w:rPr>
              <w:t>Нефть ва газ қидируви ва ишлатиш қудуқлари бурғуловчисининг раҳбарлиги остида фавқулоддаги вазиятларда нефть ва газ қудуқларини ўзлаштириш, синашга тайёргарлик ишларини бажариш</w:t>
            </w:r>
          </w:p>
        </w:tc>
      </w:tr>
      <w:tr w:rsidR="009C6775" w:rsidRPr="005C6AF6" w:rsidTr="00811D14">
        <w:tc>
          <w:tcPr>
            <w:tcW w:w="8969" w:type="dxa"/>
            <w:gridSpan w:val="10"/>
          </w:tcPr>
          <w:p w:rsidR="009C6775" w:rsidRPr="003D5ED5" w:rsidRDefault="009C6775" w:rsidP="009C6775">
            <w:pPr>
              <w:spacing w:line="288" w:lineRule="auto"/>
              <w:rPr>
                <w:rFonts w:ascii="Times New Roman" w:hAnsi="Times New Roman" w:cs="Times New Roman"/>
                <w:sz w:val="24"/>
                <w:szCs w:val="24"/>
                <w:lang w:val="uz-Cyrl-UZ"/>
              </w:rPr>
            </w:pPr>
          </w:p>
        </w:tc>
      </w:tr>
      <w:tr w:rsidR="009C6775" w:rsidRPr="004D5C4A" w:rsidTr="00811D14">
        <w:tc>
          <w:tcPr>
            <w:tcW w:w="1538" w:type="dxa"/>
            <w:vAlign w:val="center"/>
          </w:tcPr>
          <w:p w:rsidR="009C6775" w:rsidRPr="003D5ED5" w:rsidRDefault="009C6775" w:rsidP="009C6775">
            <w:pPr>
              <w:spacing w:line="288" w:lineRule="auto"/>
              <w:jc w:val="center"/>
              <w:rPr>
                <w:rFonts w:ascii="Times New Roman" w:hAnsi="Times New Roman" w:cs="Times New Roman"/>
                <w:sz w:val="24"/>
                <w:szCs w:val="24"/>
                <w:lang w:val="uz-Cyrl-UZ"/>
              </w:rPr>
            </w:pPr>
          </w:p>
        </w:tc>
        <w:tc>
          <w:tcPr>
            <w:tcW w:w="819" w:type="dxa"/>
            <w:gridSpan w:val="2"/>
            <w:tcBorders>
              <w:right w:val="single" w:sz="4" w:space="0" w:color="auto"/>
            </w:tcBorders>
            <w:vAlign w:val="center"/>
          </w:tcPr>
          <w:p w:rsidR="009C6775" w:rsidRPr="004D5C4A" w:rsidRDefault="009C6775" w:rsidP="009C6775">
            <w:pPr>
              <w:spacing w:line="288" w:lineRule="auto"/>
              <w:jc w:val="center"/>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Коди</w:t>
            </w:r>
          </w:p>
        </w:tc>
        <w:tc>
          <w:tcPr>
            <w:tcW w:w="1072" w:type="dxa"/>
            <w:gridSpan w:val="3"/>
            <w:tcBorders>
              <w:top w:val="single" w:sz="4" w:space="0" w:color="auto"/>
              <w:left w:val="single" w:sz="4" w:space="0" w:color="auto"/>
              <w:bottom w:val="single" w:sz="4" w:space="0" w:color="auto"/>
              <w:right w:val="single" w:sz="4" w:space="0" w:color="auto"/>
            </w:tcBorders>
            <w:vAlign w:val="center"/>
          </w:tcPr>
          <w:p w:rsidR="009C6775" w:rsidRPr="00DD4B03" w:rsidRDefault="009C6775" w:rsidP="009C6775">
            <w:pPr>
              <w:jc w:val="center"/>
              <w:rPr>
                <w:rFonts w:ascii="Times New Roman" w:hAnsi="Times New Roman"/>
                <w:sz w:val="24"/>
                <w:szCs w:val="24"/>
                <w:lang w:val="uz-Cyrl-UZ"/>
              </w:rPr>
            </w:pPr>
            <w:r w:rsidRPr="00DD4B03">
              <w:rPr>
                <w:rFonts w:ascii="Times New Roman" w:hAnsi="Times New Roman"/>
                <w:sz w:val="24"/>
                <w:szCs w:val="24"/>
                <w:lang w:val="uz-Cyrl-UZ"/>
              </w:rPr>
              <w:t>E/0</w:t>
            </w:r>
            <w:r>
              <w:rPr>
                <w:rFonts w:ascii="Times New Roman" w:hAnsi="Times New Roman"/>
                <w:sz w:val="24"/>
                <w:szCs w:val="24"/>
                <w:lang w:val="en-US"/>
              </w:rPr>
              <w:t>2</w:t>
            </w:r>
            <w:r w:rsidRPr="00DD4B03">
              <w:rPr>
                <w:rFonts w:ascii="Times New Roman" w:hAnsi="Times New Roman"/>
                <w:sz w:val="24"/>
                <w:szCs w:val="24"/>
                <w:lang w:val="uz-Cyrl-UZ"/>
              </w:rPr>
              <w:t>.5</w:t>
            </w:r>
          </w:p>
        </w:tc>
        <w:tc>
          <w:tcPr>
            <w:tcW w:w="2323" w:type="dxa"/>
            <w:tcBorders>
              <w:left w:val="single" w:sz="4" w:space="0" w:color="auto"/>
            </w:tcBorders>
            <w:vAlign w:val="center"/>
          </w:tcPr>
          <w:p w:rsidR="009C6775" w:rsidRPr="004D5C4A" w:rsidRDefault="009C6775" w:rsidP="009C6775">
            <w:pPr>
              <w:spacing w:line="288" w:lineRule="auto"/>
              <w:jc w:val="center"/>
              <w:rPr>
                <w:rFonts w:ascii="Times New Roman" w:hAnsi="Times New Roman" w:cs="Times New Roman"/>
                <w:sz w:val="24"/>
                <w:szCs w:val="24"/>
              </w:rPr>
            </w:pPr>
          </w:p>
        </w:tc>
        <w:tc>
          <w:tcPr>
            <w:tcW w:w="2232" w:type="dxa"/>
            <w:gridSpan w:val="2"/>
            <w:tcBorders>
              <w:right w:val="single" w:sz="4" w:space="0" w:color="auto"/>
            </w:tcBorders>
            <w:vAlign w:val="center"/>
          </w:tcPr>
          <w:p w:rsidR="009C6775" w:rsidRPr="004D5C4A" w:rsidRDefault="009C6775" w:rsidP="009C6775">
            <w:pPr>
              <w:spacing w:line="288" w:lineRule="auto"/>
              <w:jc w:val="center"/>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Малака даражаси</w:t>
            </w:r>
          </w:p>
        </w:tc>
        <w:tc>
          <w:tcPr>
            <w:tcW w:w="985" w:type="dxa"/>
            <w:tcBorders>
              <w:top w:val="single" w:sz="4" w:space="0" w:color="auto"/>
              <w:left w:val="single" w:sz="4" w:space="0" w:color="auto"/>
              <w:bottom w:val="single" w:sz="4" w:space="0" w:color="auto"/>
              <w:right w:val="single" w:sz="4" w:space="0" w:color="auto"/>
            </w:tcBorders>
            <w:vAlign w:val="center"/>
          </w:tcPr>
          <w:p w:rsidR="009C6775" w:rsidRPr="0071629B" w:rsidRDefault="009C6775" w:rsidP="009C6775">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5</w:t>
            </w:r>
          </w:p>
        </w:tc>
      </w:tr>
      <w:tr w:rsidR="009C6775" w:rsidRPr="004D5C4A" w:rsidTr="00811D14">
        <w:tc>
          <w:tcPr>
            <w:tcW w:w="8969" w:type="dxa"/>
            <w:gridSpan w:val="10"/>
          </w:tcPr>
          <w:p w:rsidR="009C6775" w:rsidRPr="004D5C4A" w:rsidRDefault="009C6775" w:rsidP="009C6775">
            <w:pPr>
              <w:spacing w:line="288" w:lineRule="auto"/>
              <w:rPr>
                <w:rFonts w:ascii="Times New Roman" w:hAnsi="Times New Roman" w:cs="Times New Roman"/>
                <w:sz w:val="24"/>
                <w:szCs w:val="24"/>
              </w:rPr>
            </w:pPr>
          </w:p>
        </w:tc>
      </w:tr>
      <w:tr w:rsidR="009C6775" w:rsidRPr="000E4878" w:rsidTr="00811D14">
        <w:tc>
          <w:tcPr>
            <w:tcW w:w="1538" w:type="dxa"/>
            <w:vMerge w:val="restart"/>
            <w:tcBorders>
              <w:right w:val="single" w:sz="4" w:space="0" w:color="auto"/>
            </w:tcBorders>
          </w:tcPr>
          <w:p w:rsidR="009C6775" w:rsidRPr="000E4878" w:rsidRDefault="009C6775" w:rsidP="009C6775">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Меҳнат вазифаси</w:t>
            </w:r>
          </w:p>
        </w:tc>
        <w:tc>
          <w:tcPr>
            <w:tcW w:w="1576" w:type="dxa"/>
            <w:gridSpan w:val="4"/>
            <w:vMerge w:val="restart"/>
            <w:tcBorders>
              <w:top w:val="single" w:sz="4" w:space="0" w:color="auto"/>
              <w:left w:val="single" w:sz="4" w:space="0" w:color="auto"/>
              <w:bottom w:val="single" w:sz="4" w:space="0" w:color="auto"/>
              <w:right w:val="single" w:sz="4" w:space="0" w:color="auto"/>
            </w:tcBorders>
          </w:tcPr>
          <w:p w:rsidR="009C6775" w:rsidRPr="000E4878" w:rsidRDefault="009C6775" w:rsidP="009C6775">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 xml:space="preserve">Асли </w:t>
            </w:r>
            <w:r>
              <w:rPr>
                <w:rFonts w:ascii="Times New Roman" w:hAnsi="Times New Roman" w:cs="Times New Roman"/>
                <w:sz w:val="24"/>
                <w:szCs w:val="24"/>
                <w:lang w:val="uz-Cyrl-UZ"/>
              </w:rPr>
              <w:br/>
              <w:t>(“+” белгиси қўйилади)</w:t>
            </w:r>
          </w:p>
        </w:tc>
        <w:tc>
          <w:tcPr>
            <w:tcW w:w="2638" w:type="dxa"/>
            <w:gridSpan w:val="2"/>
            <w:vMerge w:val="restart"/>
            <w:tcBorders>
              <w:top w:val="single" w:sz="4" w:space="0" w:color="auto"/>
              <w:left w:val="single" w:sz="4" w:space="0" w:color="auto"/>
              <w:bottom w:val="single" w:sz="4" w:space="0" w:color="auto"/>
              <w:right w:val="single" w:sz="4" w:space="0" w:color="auto"/>
            </w:tcBorders>
            <w:vAlign w:val="center"/>
          </w:tcPr>
          <w:p w:rsidR="009C6775" w:rsidRPr="000E4878" w:rsidRDefault="009C6775" w:rsidP="009C6775">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Аслидан фойдаланилган</w:t>
            </w:r>
            <w:r>
              <w:rPr>
                <w:rFonts w:ascii="Times New Roman" w:hAnsi="Times New Roman" w:cs="Times New Roman"/>
                <w:sz w:val="24"/>
                <w:szCs w:val="24"/>
                <w:lang w:val="uz-Cyrl-UZ"/>
              </w:rPr>
              <w:t xml:space="preserve"> </w:t>
            </w:r>
            <w:r>
              <w:rPr>
                <w:rFonts w:ascii="Times New Roman" w:hAnsi="Times New Roman" w:cs="Times New Roman"/>
                <w:sz w:val="24"/>
                <w:szCs w:val="24"/>
                <w:lang w:val="uz-Cyrl-UZ"/>
              </w:rPr>
              <w:br/>
              <w:t>(“+” белгиси қўйилади)</w:t>
            </w:r>
          </w:p>
        </w:tc>
        <w:tc>
          <w:tcPr>
            <w:tcW w:w="3217" w:type="dxa"/>
            <w:gridSpan w:val="3"/>
            <w:tcBorders>
              <w:top w:val="single" w:sz="4" w:space="0" w:color="auto"/>
              <w:left w:val="single" w:sz="4" w:space="0" w:color="auto"/>
              <w:bottom w:val="single" w:sz="4" w:space="0" w:color="auto"/>
              <w:right w:val="single" w:sz="4" w:space="0" w:color="auto"/>
            </w:tcBorders>
            <w:vAlign w:val="center"/>
          </w:tcPr>
          <w:p w:rsidR="009C6775" w:rsidRPr="000E4878" w:rsidRDefault="009C6775" w:rsidP="009C6775">
            <w:pPr>
              <w:spacing w:line="288" w:lineRule="auto"/>
              <w:jc w:val="center"/>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Аслининг</w:t>
            </w:r>
          </w:p>
        </w:tc>
      </w:tr>
      <w:tr w:rsidR="009C6775" w:rsidRPr="000E4878" w:rsidTr="00811D14">
        <w:tc>
          <w:tcPr>
            <w:tcW w:w="1538" w:type="dxa"/>
            <w:vMerge/>
            <w:tcBorders>
              <w:right w:val="single" w:sz="4" w:space="0" w:color="auto"/>
            </w:tcBorders>
          </w:tcPr>
          <w:p w:rsidR="009C6775" w:rsidRPr="000E4878" w:rsidRDefault="009C6775" w:rsidP="009C6775">
            <w:pPr>
              <w:spacing w:line="288" w:lineRule="auto"/>
              <w:rPr>
                <w:rFonts w:ascii="Times New Roman" w:hAnsi="Times New Roman" w:cs="Times New Roman"/>
                <w:b/>
                <w:sz w:val="24"/>
                <w:szCs w:val="24"/>
                <w:lang w:val="uz-Cyrl-UZ"/>
              </w:rPr>
            </w:pPr>
          </w:p>
        </w:tc>
        <w:tc>
          <w:tcPr>
            <w:tcW w:w="1576" w:type="dxa"/>
            <w:gridSpan w:val="4"/>
            <w:vMerge/>
            <w:tcBorders>
              <w:top w:val="single" w:sz="4" w:space="0" w:color="auto"/>
              <w:left w:val="single" w:sz="4" w:space="0" w:color="auto"/>
              <w:bottom w:val="single" w:sz="4" w:space="0" w:color="auto"/>
              <w:right w:val="single" w:sz="4" w:space="0" w:color="auto"/>
            </w:tcBorders>
            <w:vAlign w:val="center"/>
          </w:tcPr>
          <w:p w:rsidR="009C6775" w:rsidRDefault="009C6775" w:rsidP="009C6775">
            <w:pPr>
              <w:spacing w:line="288" w:lineRule="auto"/>
              <w:jc w:val="center"/>
              <w:rPr>
                <w:rFonts w:ascii="Times New Roman" w:hAnsi="Times New Roman" w:cs="Times New Roman"/>
                <w:sz w:val="24"/>
                <w:szCs w:val="24"/>
                <w:lang w:val="uz-Cyrl-UZ"/>
              </w:rPr>
            </w:pPr>
          </w:p>
        </w:tc>
        <w:tc>
          <w:tcPr>
            <w:tcW w:w="2638" w:type="dxa"/>
            <w:gridSpan w:val="2"/>
            <w:vMerge/>
            <w:tcBorders>
              <w:top w:val="single" w:sz="4" w:space="0" w:color="auto"/>
              <w:left w:val="single" w:sz="4" w:space="0" w:color="auto"/>
              <w:bottom w:val="single" w:sz="4" w:space="0" w:color="auto"/>
              <w:right w:val="single" w:sz="4" w:space="0" w:color="auto"/>
            </w:tcBorders>
            <w:vAlign w:val="center"/>
          </w:tcPr>
          <w:p w:rsidR="009C6775" w:rsidRDefault="009C6775" w:rsidP="009C6775">
            <w:pPr>
              <w:spacing w:line="288" w:lineRule="auto"/>
              <w:jc w:val="center"/>
              <w:rPr>
                <w:rFonts w:ascii="Times New Roman" w:hAnsi="Times New Roman" w:cs="Times New Roman"/>
                <w:sz w:val="24"/>
                <w:szCs w:val="24"/>
                <w:lang w:val="uz-Cyrl-UZ"/>
              </w:rPr>
            </w:pPr>
          </w:p>
        </w:tc>
        <w:tc>
          <w:tcPr>
            <w:tcW w:w="1598" w:type="dxa"/>
            <w:tcBorders>
              <w:top w:val="single" w:sz="4" w:space="0" w:color="auto"/>
              <w:left w:val="single" w:sz="4" w:space="0" w:color="auto"/>
              <w:bottom w:val="single" w:sz="4" w:space="0" w:color="auto"/>
              <w:right w:val="single" w:sz="4" w:space="0" w:color="auto"/>
            </w:tcBorders>
            <w:vAlign w:val="center"/>
          </w:tcPr>
          <w:p w:rsidR="009C6775" w:rsidRPr="000E4878" w:rsidRDefault="009C6775" w:rsidP="009C6775">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коди</w:t>
            </w:r>
          </w:p>
        </w:tc>
        <w:tc>
          <w:tcPr>
            <w:tcW w:w="1619" w:type="dxa"/>
            <w:gridSpan w:val="2"/>
            <w:tcBorders>
              <w:top w:val="single" w:sz="4" w:space="0" w:color="auto"/>
              <w:left w:val="single" w:sz="4" w:space="0" w:color="auto"/>
              <w:bottom w:val="single" w:sz="4" w:space="0" w:color="auto"/>
              <w:right w:val="single" w:sz="4" w:space="0" w:color="auto"/>
            </w:tcBorders>
            <w:vAlign w:val="center"/>
          </w:tcPr>
          <w:p w:rsidR="009C6775" w:rsidRPr="000E4878" w:rsidRDefault="009C6775" w:rsidP="009C6775">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Рўйхатдан ўтказилган рақами</w:t>
            </w:r>
          </w:p>
        </w:tc>
      </w:tr>
      <w:tr w:rsidR="009C6775" w:rsidRPr="004D5C4A" w:rsidTr="00811D14">
        <w:tc>
          <w:tcPr>
            <w:tcW w:w="1538" w:type="dxa"/>
            <w:vMerge/>
            <w:tcBorders>
              <w:right w:val="single" w:sz="4" w:space="0" w:color="auto"/>
            </w:tcBorders>
          </w:tcPr>
          <w:p w:rsidR="009C6775" w:rsidRPr="000E4878" w:rsidRDefault="009C6775" w:rsidP="009C6775">
            <w:pPr>
              <w:spacing w:line="288" w:lineRule="auto"/>
              <w:rPr>
                <w:rFonts w:ascii="Times New Roman" w:hAnsi="Times New Roman" w:cs="Times New Roman"/>
                <w:b/>
                <w:sz w:val="24"/>
                <w:szCs w:val="24"/>
                <w:lang w:val="uz-Cyrl-UZ"/>
              </w:rPr>
            </w:pPr>
          </w:p>
        </w:tc>
        <w:tc>
          <w:tcPr>
            <w:tcW w:w="1576" w:type="dxa"/>
            <w:gridSpan w:val="4"/>
            <w:tcBorders>
              <w:top w:val="single" w:sz="4" w:space="0" w:color="auto"/>
              <w:left w:val="single" w:sz="4" w:space="0" w:color="auto"/>
              <w:bottom w:val="single" w:sz="4" w:space="0" w:color="auto"/>
              <w:right w:val="single" w:sz="4" w:space="0" w:color="auto"/>
            </w:tcBorders>
          </w:tcPr>
          <w:p w:rsidR="009C6775" w:rsidRPr="0071629B" w:rsidRDefault="009C6775" w:rsidP="009C6775">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2638" w:type="dxa"/>
            <w:gridSpan w:val="2"/>
            <w:tcBorders>
              <w:top w:val="single" w:sz="4" w:space="0" w:color="auto"/>
              <w:left w:val="single" w:sz="4" w:space="0" w:color="auto"/>
              <w:bottom w:val="single" w:sz="4" w:space="0" w:color="auto"/>
              <w:right w:val="single" w:sz="4" w:space="0" w:color="auto"/>
            </w:tcBorders>
          </w:tcPr>
          <w:p w:rsidR="009C6775" w:rsidRPr="00160110" w:rsidRDefault="00160110" w:rsidP="00160110">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598" w:type="dxa"/>
            <w:tcBorders>
              <w:top w:val="single" w:sz="4" w:space="0" w:color="auto"/>
              <w:left w:val="single" w:sz="4" w:space="0" w:color="auto"/>
              <w:bottom w:val="single" w:sz="4" w:space="0" w:color="auto"/>
              <w:right w:val="single" w:sz="4" w:space="0" w:color="auto"/>
            </w:tcBorders>
          </w:tcPr>
          <w:p w:rsidR="009C6775" w:rsidRPr="004D5C4A" w:rsidRDefault="009C6775" w:rsidP="009C6775">
            <w:pPr>
              <w:spacing w:line="288" w:lineRule="auto"/>
              <w:rPr>
                <w:rFonts w:ascii="Times New Roman" w:hAnsi="Times New Roman" w:cs="Times New Roman"/>
                <w:sz w:val="24"/>
                <w:szCs w:val="24"/>
              </w:rPr>
            </w:pPr>
          </w:p>
        </w:tc>
        <w:tc>
          <w:tcPr>
            <w:tcW w:w="1619" w:type="dxa"/>
            <w:gridSpan w:val="2"/>
            <w:tcBorders>
              <w:top w:val="single" w:sz="4" w:space="0" w:color="auto"/>
              <w:left w:val="single" w:sz="4" w:space="0" w:color="auto"/>
              <w:bottom w:val="single" w:sz="4" w:space="0" w:color="auto"/>
              <w:right w:val="single" w:sz="4" w:space="0" w:color="auto"/>
            </w:tcBorders>
          </w:tcPr>
          <w:p w:rsidR="009C6775" w:rsidRPr="004D5C4A" w:rsidRDefault="009C6775" w:rsidP="009C6775">
            <w:pPr>
              <w:spacing w:line="288" w:lineRule="auto"/>
              <w:rPr>
                <w:rFonts w:ascii="Times New Roman" w:hAnsi="Times New Roman" w:cs="Times New Roman"/>
                <w:sz w:val="24"/>
                <w:szCs w:val="24"/>
              </w:rPr>
            </w:pPr>
          </w:p>
        </w:tc>
      </w:tr>
      <w:tr w:rsidR="009C6775" w:rsidRPr="004D5C4A" w:rsidTr="00811D14">
        <w:tc>
          <w:tcPr>
            <w:tcW w:w="8969" w:type="dxa"/>
            <w:gridSpan w:val="10"/>
            <w:tcBorders>
              <w:bottom w:val="single" w:sz="4" w:space="0" w:color="auto"/>
            </w:tcBorders>
          </w:tcPr>
          <w:p w:rsidR="009C6775" w:rsidRPr="004D5C4A" w:rsidRDefault="009C6775" w:rsidP="009C6775">
            <w:pPr>
              <w:spacing w:line="288" w:lineRule="auto"/>
              <w:rPr>
                <w:rFonts w:ascii="Times New Roman" w:hAnsi="Times New Roman" w:cs="Times New Roman"/>
                <w:sz w:val="24"/>
                <w:szCs w:val="24"/>
              </w:rPr>
            </w:pPr>
          </w:p>
        </w:tc>
      </w:tr>
      <w:tr w:rsidR="009C6775" w:rsidRPr="005C6AF6" w:rsidTr="00811D14">
        <w:trPr>
          <w:trHeight w:val="85"/>
        </w:trPr>
        <w:tc>
          <w:tcPr>
            <w:tcW w:w="2964" w:type="dxa"/>
            <w:gridSpan w:val="4"/>
            <w:vMerge w:val="restart"/>
            <w:tcBorders>
              <w:top w:val="single" w:sz="4" w:space="0" w:color="auto"/>
              <w:left w:val="single" w:sz="4" w:space="0" w:color="auto"/>
              <w:right w:val="single" w:sz="4" w:space="0" w:color="auto"/>
            </w:tcBorders>
            <w:vAlign w:val="center"/>
          </w:tcPr>
          <w:p w:rsidR="009C6775" w:rsidRPr="009D5C89" w:rsidRDefault="009C6775" w:rsidP="009C6775">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Меҳнат ҳаракатлари</w:t>
            </w:r>
          </w:p>
        </w:tc>
        <w:tc>
          <w:tcPr>
            <w:tcW w:w="6005" w:type="dxa"/>
            <w:gridSpan w:val="6"/>
            <w:tcBorders>
              <w:top w:val="single" w:sz="4" w:space="0" w:color="auto"/>
              <w:left w:val="single" w:sz="4" w:space="0" w:color="auto"/>
              <w:bottom w:val="single" w:sz="4" w:space="0" w:color="auto"/>
              <w:right w:val="single" w:sz="4" w:space="0" w:color="auto"/>
            </w:tcBorders>
          </w:tcPr>
          <w:p w:rsidR="009C6775" w:rsidRPr="00891BB0" w:rsidRDefault="009C6775" w:rsidP="009C6775">
            <w:pPr>
              <w:jc w:val="both"/>
              <w:rPr>
                <w:sz w:val="24"/>
                <w:szCs w:val="24"/>
                <w:lang w:val="uz-Cyrl-UZ"/>
              </w:rPr>
            </w:pPr>
            <w:r w:rsidRPr="00891BB0">
              <w:rPr>
                <w:rFonts w:ascii="Times New Roman" w:hAnsi="Times New Roman"/>
                <w:bCs/>
                <w:sz w:val="24"/>
                <w:szCs w:val="24"/>
                <w:lang w:val="uz-Cyrl-UZ"/>
              </w:rPr>
              <w:t>Стволнинг очиқ жойини узоқ муддат кутишга (консервацияга) тайёрлаш</w:t>
            </w:r>
          </w:p>
        </w:tc>
      </w:tr>
      <w:tr w:rsidR="009C6775" w:rsidRPr="005C6AF6" w:rsidTr="00811D14">
        <w:trPr>
          <w:trHeight w:val="85"/>
        </w:trPr>
        <w:tc>
          <w:tcPr>
            <w:tcW w:w="2964" w:type="dxa"/>
            <w:gridSpan w:val="4"/>
            <w:vMerge/>
            <w:tcBorders>
              <w:top w:val="single" w:sz="4" w:space="0" w:color="auto"/>
              <w:left w:val="single" w:sz="4" w:space="0" w:color="auto"/>
              <w:right w:val="single" w:sz="4" w:space="0" w:color="auto"/>
            </w:tcBorders>
            <w:vAlign w:val="center"/>
          </w:tcPr>
          <w:p w:rsidR="009C6775" w:rsidRDefault="009C6775" w:rsidP="009C6775">
            <w:pPr>
              <w:spacing w:line="288" w:lineRule="auto"/>
              <w:jc w:val="center"/>
              <w:rPr>
                <w:rFonts w:ascii="Times New Roman" w:hAnsi="Times New Roman" w:cs="Times New Roman"/>
                <w:b/>
                <w:sz w:val="24"/>
                <w:szCs w:val="24"/>
                <w:lang w:val="uz-Cyrl-UZ"/>
              </w:rPr>
            </w:pPr>
          </w:p>
        </w:tc>
        <w:tc>
          <w:tcPr>
            <w:tcW w:w="6005" w:type="dxa"/>
            <w:gridSpan w:val="6"/>
            <w:tcBorders>
              <w:top w:val="single" w:sz="4" w:space="0" w:color="auto"/>
              <w:left w:val="single" w:sz="4" w:space="0" w:color="auto"/>
              <w:bottom w:val="single" w:sz="4" w:space="0" w:color="auto"/>
              <w:right w:val="single" w:sz="4" w:space="0" w:color="auto"/>
            </w:tcBorders>
          </w:tcPr>
          <w:p w:rsidR="009C6775" w:rsidRPr="00891BB0" w:rsidRDefault="009C6775" w:rsidP="009C6775">
            <w:pPr>
              <w:jc w:val="both"/>
              <w:rPr>
                <w:sz w:val="24"/>
                <w:szCs w:val="24"/>
                <w:lang w:val="uz-Cyrl-UZ"/>
              </w:rPr>
            </w:pPr>
            <w:r w:rsidRPr="00891BB0">
              <w:rPr>
                <w:rFonts w:ascii="Times New Roman" w:hAnsi="Times New Roman"/>
                <w:sz w:val="24"/>
                <w:szCs w:val="24"/>
                <w:lang w:val="uz-Cyrl-UZ"/>
              </w:rPr>
              <w:t>Сузиб юрувчи бурғулаш қурилмасини нуқтадан олишга тайёрлаш</w:t>
            </w:r>
          </w:p>
        </w:tc>
      </w:tr>
      <w:tr w:rsidR="009C6775" w:rsidRPr="005C6AF6" w:rsidTr="00811D14">
        <w:trPr>
          <w:trHeight w:val="85"/>
        </w:trPr>
        <w:tc>
          <w:tcPr>
            <w:tcW w:w="2964" w:type="dxa"/>
            <w:gridSpan w:val="4"/>
            <w:vMerge/>
            <w:tcBorders>
              <w:top w:val="single" w:sz="4" w:space="0" w:color="auto"/>
              <w:left w:val="single" w:sz="4" w:space="0" w:color="auto"/>
              <w:right w:val="single" w:sz="4" w:space="0" w:color="auto"/>
            </w:tcBorders>
            <w:vAlign w:val="center"/>
          </w:tcPr>
          <w:p w:rsidR="009C6775" w:rsidRDefault="009C6775" w:rsidP="009C6775">
            <w:pPr>
              <w:spacing w:line="288" w:lineRule="auto"/>
              <w:jc w:val="center"/>
              <w:rPr>
                <w:rFonts w:ascii="Times New Roman" w:hAnsi="Times New Roman" w:cs="Times New Roman"/>
                <w:b/>
                <w:sz w:val="24"/>
                <w:szCs w:val="24"/>
                <w:lang w:val="uz-Cyrl-UZ"/>
              </w:rPr>
            </w:pPr>
          </w:p>
        </w:tc>
        <w:tc>
          <w:tcPr>
            <w:tcW w:w="6005" w:type="dxa"/>
            <w:gridSpan w:val="6"/>
            <w:tcBorders>
              <w:top w:val="single" w:sz="4" w:space="0" w:color="auto"/>
              <w:left w:val="single" w:sz="4" w:space="0" w:color="auto"/>
              <w:bottom w:val="single" w:sz="4" w:space="0" w:color="auto"/>
              <w:right w:val="single" w:sz="4" w:space="0" w:color="auto"/>
            </w:tcBorders>
          </w:tcPr>
          <w:p w:rsidR="009C6775" w:rsidRPr="00891BB0" w:rsidRDefault="009C6775" w:rsidP="009C6775">
            <w:pPr>
              <w:jc w:val="both"/>
              <w:rPr>
                <w:sz w:val="24"/>
                <w:szCs w:val="24"/>
                <w:lang w:val="uz-Cyrl-UZ"/>
              </w:rPr>
            </w:pPr>
            <w:r w:rsidRPr="00891BB0">
              <w:rPr>
                <w:rFonts w:ascii="Times New Roman" w:hAnsi="Times New Roman"/>
                <w:sz w:val="24"/>
                <w:szCs w:val="24"/>
                <w:lang w:val="uz-Cyrl-UZ"/>
              </w:rPr>
              <w:t>“Кемада умумий тревога” командаси бўйича иш бажариш (олдиндан ўзида қутқариш нимчаси ва бошқа жиҳозлари бўлган ҳолда тревога жадвали бўйича белгиланган жойга етиб келиш, тревога жадвалига мувофиқ ҳаракатланиш ёки капитан кўпригидан берилган кўрсатмаларга амал қилиш)</w:t>
            </w:r>
          </w:p>
        </w:tc>
      </w:tr>
      <w:tr w:rsidR="009C6775" w:rsidRPr="005C6AF6" w:rsidTr="00811D14">
        <w:trPr>
          <w:trHeight w:val="85"/>
        </w:trPr>
        <w:tc>
          <w:tcPr>
            <w:tcW w:w="2964" w:type="dxa"/>
            <w:gridSpan w:val="4"/>
            <w:vMerge/>
            <w:tcBorders>
              <w:top w:val="single" w:sz="4" w:space="0" w:color="auto"/>
              <w:left w:val="single" w:sz="4" w:space="0" w:color="auto"/>
              <w:right w:val="single" w:sz="4" w:space="0" w:color="auto"/>
            </w:tcBorders>
            <w:vAlign w:val="center"/>
          </w:tcPr>
          <w:p w:rsidR="009C6775" w:rsidRDefault="009C6775" w:rsidP="009C6775">
            <w:pPr>
              <w:spacing w:line="288" w:lineRule="auto"/>
              <w:jc w:val="center"/>
              <w:rPr>
                <w:rFonts w:ascii="Times New Roman" w:hAnsi="Times New Roman" w:cs="Times New Roman"/>
                <w:b/>
                <w:sz w:val="24"/>
                <w:szCs w:val="24"/>
                <w:lang w:val="uz-Cyrl-UZ"/>
              </w:rPr>
            </w:pPr>
          </w:p>
        </w:tc>
        <w:tc>
          <w:tcPr>
            <w:tcW w:w="6005" w:type="dxa"/>
            <w:gridSpan w:val="6"/>
            <w:tcBorders>
              <w:top w:val="single" w:sz="4" w:space="0" w:color="auto"/>
              <w:left w:val="single" w:sz="4" w:space="0" w:color="auto"/>
              <w:bottom w:val="single" w:sz="4" w:space="0" w:color="auto"/>
              <w:right w:val="single" w:sz="4" w:space="0" w:color="auto"/>
            </w:tcBorders>
          </w:tcPr>
          <w:p w:rsidR="009C6775" w:rsidRPr="00891BB0" w:rsidRDefault="009C6775" w:rsidP="009C6775">
            <w:pPr>
              <w:jc w:val="both"/>
              <w:rPr>
                <w:sz w:val="24"/>
                <w:szCs w:val="24"/>
                <w:lang w:val="uz-Cyrl-UZ"/>
              </w:rPr>
            </w:pPr>
            <w:r w:rsidRPr="00891BB0">
              <w:rPr>
                <w:rFonts w:ascii="Times New Roman" w:hAnsi="Times New Roman"/>
                <w:sz w:val="24"/>
                <w:szCs w:val="24"/>
                <w:lang w:val="uz-Cyrl-UZ"/>
              </w:rPr>
              <w:t>Очиқ фонтан руй берган пайтда биринчи навбатдаги ҳаракатларни бажариш (бурғулаш устасини хабардор қилиш, хавфли зонадаги барча турдаги ишларни тўхтатиш ва ушбу ҳудуддан ташқарига чиқиш, бошқа ходимларни хабардор қилиш)</w:t>
            </w:r>
          </w:p>
        </w:tc>
      </w:tr>
      <w:tr w:rsidR="009C6775" w:rsidRPr="005C6AF6" w:rsidTr="00811D14">
        <w:tc>
          <w:tcPr>
            <w:tcW w:w="2964" w:type="dxa"/>
            <w:gridSpan w:val="4"/>
            <w:vMerge w:val="restart"/>
            <w:tcBorders>
              <w:top w:val="single" w:sz="4" w:space="0" w:color="auto"/>
              <w:left w:val="single" w:sz="4" w:space="0" w:color="auto"/>
              <w:right w:val="single" w:sz="4" w:space="0" w:color="auto"/>
            </w:tcBorders>
            <w:vAlign w:val="center"/>
          </w:tcPr>
          <w:p w:rsidR="009C6775" w:rsidRPr="009D5C89" w:rsidRDefault="009C6775" w:rsidP="009C6775">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Зарур кўникмалар</w:t>
            </w:r>
          </w:p>
        </w:tc>
        <w:tc>
          <w:tcPr>
            <w:tcW w:w="6005" w:type="dxa"/>
            <w:gridSpan w:val="6"/>
            <w:tcBorders>
              <w:top w:val="single" w:sz="4" w:space="0" w:color="auto"/>
              <w:left w:val="single" w:sz="4" w:space="0" w:color="auto"/>
              <w:bottom w:val="single" w:sz="4" w:space="0" w:color="auto"/>
              <w:right w:val="single" w:sz="4" w:space="0" w:color="auto"/>
            </w:tcBorders>
          </w:tcPr>
          <w:p w:rsidR="009C6775" w:rsidRPr="00891BB0" w:rsidRDefault="009C6775" w:rsidP="009C6775">
            <w:pPr>
              <w:jc w:val="both"/>
              <w:rPr>
                <w:sz w:val="24"/>
                <w:szCs w:val="24"/>
                <w:lang w:val="uz-Cyrl-UZ"/>
              </w:rPr>
            </w:pPr>
            <w:r w:rsidRPr="00891BB0">
              <w:rPr>
                <w:rFonts w:ascii="Times New Roman" w:hAnsi="Times New Roman"/>
                <w:sz w:val="24"/>
                <w:szCs w:val="24"/>
                <w:lang w:val="uz-Cyrl-UZ"/>
              </w:rPr>
              <w:t>Мустаҳкамловчи колоннага консервацион қопқоқларни, ахборот табличкаларини, махсус каптаж каллаклари ва отралга қарши ҳимояларни ўрнатиш</w:t>
            </w:r>
          </w:p>
        </w:tc>
      </w:tr>
      <w:tr w:rsidR="009C6775" w:rsidRPr="005C6AF6" w:rsidTr="00811D14">
        <w:tc>
          <w:tcPr>
            <w:tcW w:w="2964" w:type="dxa"/>
            <w:gridSpan w:val="4"/>
            <w:vMerge/>
            <w:tcBorders>
              <w:top w:val="single" w:sz="4" w:space="0" w:color="auto"/>
              <w:left w:val="single" w:sz="4" w:space="0" w:color="auto"/>
              <w:right w:val="single" w:sz="4" w:space="0" w:color="auto"/>
            </w:tcBorders>
            <w:vAlign w:val="center"/>
          </w:tcPr>
          <w:p w:rsidR="009C6775" w:rsidRDefault="009C6775" w:rsidP="009C6775">
            <w:pPr>
              <w:spacing w:line="288" w:lineRule="auto"/>
              <w:jc w:val="center"/>
              <w:rPr>
                <w:rFonts w:ascii="Times New Roman" w:hAnsi="Times New Roman" w:cs="Times New Roman"/>
                <w:b/>
                <w:sz w:val="24"/>
                <w:szCs w:val="24"/>
                <w:lang w:val="uz-Cyrl-UZ"/>
              </w:rPr>
            </w:pPr>
          </w:p>
        </w:tc>
        <w:tc>
          <w:tcPr>
            <w:tcW w:w="6005" w:type="dxa"/>
            <w:gridSpan w:val="6"/>
            <w:tcBorders>
              <w:top w:val="single" w:sz="4" w:space="0" w:color="auto"/>
              <w:left w:val="single" w:sz="4" w:space="0" w:color="auto"/>
              <w:bottom w:val="single" w:sz="4" w:space="0" w:color="auto"/>
              <w:right w:val="single" w:sz="4" w:space="0" w:color="auto"/>
            </w:tcBorders>
          </w:tcPr>
          <w:p w:rsidR="009C6775" w:rsidRPr="00891BB0" w:rsidRDefault="009C6775" w:rsidP="009C6775">
            <w:pPr>
              <w:jc w:val="both"/>
              <w:rPr>
                <w:sz w:val="24"/>
                <w:szCs w:val="24"/>
                <w:lang w:val="uz-Cyrl-UZ"/>
              </w:rPr>
            </w:pPr>
            <w:r w:rsidRPr="00891BB0">
              <w:rPr>
                <w:rFonts w:ascii="Times New Roman" w:hAnsi="Times New Roman"/>
                <w:sz w:val="24"/>
                <w:szCs w:val="24"/>
                <w:lang w:val="uz-Cyrl-UZ"/>
              </w:rPr>
              <w:t>Сув, озиқ-овқат ва зарур бўлган материаллар захирасини қабул қилиб олиш</w:t>
            </w:r>
          </w:p>
        </w:tc>
      </w:tr>
      <w:tr w:rsidR="009C6775" w:rsidRPr="005C6AF6" w:rsidTr="00811D14">
        <w:tc>
          <w:tcPr>
            <w:tcW w:w="2964" w:type="dxa"/>
            <w:gridSpan w:val="4"/>
            <w:vMerge/>
            <w:tcBorders>
              <w:top w:val="single" w:sz="4" w:space="0" w:color="auto"/>
              <w:left w:val="single" w:sz="4" w:space="0" w:color="auto"/>
              <w:right w:val="single" w:sz="4" w:space="0" w:color="auto"/>
            </w:tcBorders>
            <w:vAlign w:val="center"/>
          </w:tcPr>
          <w:p w:rsidR="009C6775" w:rsidRDefault="009C6775" w:rsidP="009C6775">
            <w:pPr>
              <w:spacing w:line="288" w:lineRule="auto"/>
              <w:jc w:val="center"/>
              <w:rPr>
                <w:rFonts w:ascii="Times New Roman" w:hAnsi="Times New Roman" w:cs="Times New Roman"/>
                <w:b/>
                <w:sz w:val="24"/>
                <w:szCs w:val="24"/>
                <w:lang w:val="uz-Cyrl-UZ"/>
              </w:rPr>
            </w:pPr>
          </w:p>
        </w:tc>
        <w:tc>
          <w:tcPr>
            <w:tcW w:w="6005" w:type="dxa"/>
            <w:gridSpan w:val="6"/>
            <w:tcBorders>
              <w:top w:val="single" w:sz="4" w:space="0" w:color="auto"/>
              <w:left w:val="single" w:sz="4" w:space="0" w:color="auto"/>
              <w:bottom w:val="single" w:sz="4" w:space="0" w:color="auto"/>
              <w:right w:val="single" w:sz="4" w:space="0" w:color="auto"/>
            </w:tcBorders>
          </w:tcPr>
          <w:p w:rsidR="009C6775" w:rsidRPr="00891BB0" w:rsidRDefault="009C6775" w:rsidP="009C6775">
            <w:pPr>
              <w:jc w:val="both"/>
              <w:rPr>
                <w:sz w:val="24"/>
                <w:szCs w:val="24"/>
                <w:lang w:val="uz-Cyrl-UZ"/>
              </w:rPr>
            </w:pPr>
            <w:r w:rsidRPr="00891BB0">
              <w:rPr>
                <w:rFonts w:ascii="Times New Roman" w:hAnsi="Times New Roman"/>
                <w:sz w:val="24"/>
                <w:szCs w:val="24"/>
                <w:lang w:val="uz-Cyrl-UZ"/>
              </w:rPr>
              <w:t>Ўзининг мажбурияти доирасида “Ёнғинга қарши кураш”, “Сувга қарши кураш”, “Нефть маҳсулотларини фавқулодда тўкилишига қарши кураш” тревогаси хабари бўйича ҳаракатланиш</w:t>
            </w:r>
          </w:p>
        </w:tc>
      </w:tr>
      <w:tr w:rsidR="009C6775" w:rsidRPr="005C6AF6" w:rsidTr="00811D14">
        <w:tc>
          <w:tcPr>
            <w:tcW w:w="2964" w:type="dxa"/>
            <w:gridSpan w:val="4"/>
            <w:vMerge/>
            <w:tcBorders>
              <w:top w:val="single" w:sz="4" w:space="0" w:color="auto"/>
              <w:left w:val="single" w:sz="4" w:space="0" w:color="auto"/>
              <w:right w:val="single" w:sz="4" w:space="0" w:color="auto"/>
            </w:tcBorders>
            <w:vAlign w:val="center"/>
          </w:tcPr>
          <w:p w:rsidR="009C6775" w:rsidRDefault="009C6775" w:rsidP="009C6775">
            <w:pPr>
              <w:spacing w:line="288" w:lineRule="auto"/>
              <w:jc w:val="center"/>
              <w:rPr>
                <w:rFonts w:ascii="Times New Roman" w:hAnsi="Times New Roman" w:cs="Times New Roman"/>
                <w:b/>
                <w:sz w:val="24"/>
                <w:szCs w:val="24"/>
                <w:lang w:val="uz-Cyrl-UZ"/>
              </w:rPr>
            </w:pPr>
          </w:p>
        </w:tc>
        <w:tc>
          <w:tcPr>
            <w:tcW w:w="6005" w:type="dxa"/>
            <w:gridSpan w:val="6"/>
            <w:tcBorders>
              <w:top w:val="single" w:sz="4" w:space="0" w:color="auto"/>
              <w:left w:val="single" w:sz="4" w:space="0" w:color="auto"/>
              <w:bottom w:val="single" w:sz="4" w:space="0" w:color="auto"/>
              <w:right w:val="single" w:sz="4" w:space="0" w:color="auto"/>
            </w:tcBorders>
          </w:tcPr>
          <w:p w:rsidR="009C6775" w:rsidRPr="00891BB0" w:rsidRDefault="009C6775" w:rsidP="009C6775">
            <w:pPr>
              <w:jc w:val="both"/>
              <w:rPr>
                <w:sz w:val="24"/>
                <w:szCs w:val="24"/>
                <w:lang w:val="uz-Cyrl-UZ"/>
              </w:rPr>
            </w:pPr>
            <w:r w:rsidRPr="00891BB0">
              <w:rPr>
                <w:rFonts w:ascii="Times New Roman" w:hAnsi="Times New Roman"/>
                <w:sz w:val="24"/>
                <w:szCs w:val="24"/>
                <w:lang w:val="uz-Cyrl-UZ"/>
              </w:rPr>
              <w:t>Ички ёнув двигателларини тўхтатиш, ёруғлик тармоқларини ўчириш, ўт ўчириш насосларини қўшиш</w:t>
            </w:r>
          </w:p>
        </w:tc>
      </w:tr>
      <w:tr w:rsidR="009C6775" w:rsidRPr="003D5ED5" w:rsidTr="00811D14">
        <w:tc>
          <w:tcPr>
            <w:tcW w:w="2964" w:type="dxa"/>
            <w:gridSpan w:val="4"/>
            <w:vMerge w:val="restart"/>
            <w:tcBorders>
              <w:top w:val="single" w:sz="4" w:space="0" w:color="auto"/>
              <w:left w:val="single" w:sz="4" w:space="0" w:color="auto"/>
              <w:right w:val="single" w:sz="4" w:space="0" w:color="auto"/>
            </w:tcBorders>
            <w:vAlign w:val="center"/>
          </w:tcPr>
          <w:p w:rsidR="009C6775" w:rsidRPr="00201605" w:rsidRDefault="009C6775" w:rsidP="009C6775">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Зарур билимлар</w:t>
            </w:r>
          </w:p>
        </w:tc>
        <w:tc>
          <w:tcPr>
            <w:tcW w:w="6005" w:type="dxa"/>
            <w:gridSpan w:val="6"/>
            <w:tcBorders>
              <w:top w:val="single" w:sz="4" w:space="0" w:color="auto"/>
              <w:left w:val="single" w:sz="4" w:space="0" w:color="auto"/>
              <w:bottom w:val="single" w:sz="4" w:space="0" w:color="auto"/>
              <w:right w:val="single" w:sz="4" w:space="0" w:color="auto"/>
            </w:tcBorders>
          </w:tcPr>
          <w:p w:rsidR="009C6775" w:rsidRPr="00891BB0" w:rsidRDefault="009C6775" w:rsidP="009C6775">
            <w:pPr>
              <w:jc w:val="both"/>
              <w:rPr>
                <w:sz w:val="24"/>
                <w:szCs w:val="24"/>
              </w:rPr>
            </w:pPr>
            <w:r w:rsidRPr="00891BB0">
              <w:rPr>
                <w:rFonts w:ascii="Times New Roman" w:hAnsi="Times New Roman"/>
                <w:sz w:val="24"/>
                <w:szCs w:val="24"/>
                <w:lang w:val="uz-Cyrl-UZ"/>
              </w:rPr>
              <w:t>Изоляция-тугатиш ишларини хавфсиз бажариш режалари</w:t>
            </w:r>
          </w:p>
        </w:tc>
      </w:tr>
      <w:tr w:rsidR="009C6775" w:rsidRPr="005C6AF6" w:rsidTr="00811D14">
        <w:tc>
          <w:tcPr>
            <w:tcW w:w="2964" w:type="dxa"/>
            <w:gridSpan w:val="4"/>
            <w:vMerge/>
            <w:tcBorders>
              <w:top w:val="single" w:sz="4" w:space="0" w:color="auto"/>
              <w:left w:val="single" w:sz="4" w:space="0" w:color="auto"/>
              <w:right w:val="single" w:sz="4" w:space="0" w:color="auto"/>
            </w:tcBorders>
            <w:vAlign w:val="center"/>
          </w:tcPr>
          <w:p w:rsidR="009C6775" w:rsidRDefault="009C6775" w:rsidP="009C6775">
            <w:pPr>
              <w:spacing w:line="288" w:lineRule="auto"/>
              <w:jc w:val="center"/>
              <w:rPr>
                <w:rFonts w:ascii="Times New Roman" w:hAnsi="Times New Roman" w:cs="Times New Roman"/>
                <w:b/>
                <w:sz w:val="24"/>
                <w:szCs w:val="24"/>
                <w:lang w:val="uz-Cyrl-UZ"/>
              </w:rPr>
            </w:pPr>
          </w:p>
        </w:tc>
        <w:tc>
          <w:tcPr>
            <w:tcW w:w="6005" w:type="dxa"/>
            <w:gridSpan w:val="6"/>
            <w:tcBorders>
              <w:top w:val="single" w:sz="4" w:space="0" w:color="auto"/>
              <w:left w:val="single" w:sz="4" w:space="0" w:color="auto"/>
              <w:bottom w:val="single" w:sz="4" w:space="0" w:color="auto"/>
              <w:right w:val="single" w:sz="4" w:space="0" w:color="auto"/>
            </w:tcBorders>
          </w:tcPr>
          <w:p w:rsidR="009C6775" w:rsidRPr="003D534E" w:rsidRDefault="009C6775" w:rsidP="009C6775">
            <w:pPr>
              <w:jc w:val="both"/>
              <w:rPr>
                <w:sz w:val="24"/>
                <w:szCs w:val="24"/>
                <w:lang w:val="uz-Cyrl-UZ"/>
              </w:rPr>
            </w:pPr>
            <w:r w:rsidRPr="00891BB0">
              <w:rPr>
                <w:rFonts w:ascii="Times New Roman" w:hAnsi="Times New Roman"/>
                <w:sz w:val="24"/>
                <w:szCs w:val="24"/>
                <w:lang w:val="uz-Cyrl-UZ"/>
              </w:rPr>
              <w:t>Сузувчи бурғулаш қурилмаларини кучиришга (ўтказиш) тайёрлаш пайтида уни мустаҳкамлаш схемалари</w:t>
            </w:r>
          </w:p>
        </w:tc>
      </w:tr>
      <w:tr w:rsidR="009C6775" w:rsidRPr="003D5ED5" w:rsidTr="00811D14">
        <w:tc>
          <w:tcPr>
            <w:tcW w:w="2964" w:type="dxa"/>
            <w:gridSpan w:val="4"/>
            <w:vMerge/>
            <w:tcBorders>
              <w:top w:val="single" w:sz="4" w:space="0" w:color="auto"/>
              <w:left w:val="single" w:sz="4" w:space="0" w:color="auto"/>
              <w:right w:val="single" w:sz="4" w:space="0" w:color="auto"/>
            </w:tcBorders>
            <w:vAlign w:val="center"/>
          </w:tcPr>
          <w:p w:rsidR="009C6775" w:rsidRDefault="009C6775" w:rsidP="009C6775">
            <w:pPr>
              <w:spacing w:line="288" w:lineRule="auto"/>
              <w:jc w:val="center"/>
              <w:rPr>
                <w:rFonts w:ascii="Times New Roman" w:hAnsi="Times New Roman" w:cs="Times New Roman"/>
                <w:b/>
                <w:sz w:val="24"/>
                <w:szCs w:val="24"/>
                <w:lang w:val="uz-Cyrl-UZ"/>
              </w:rPr>
            </w:pPr>
          </w:p>
        </w:tc>
        <w:tc>
          <w:tcPr>
            <w:tcW w:w="6005" w:type="dxa"/>
            <w:gridSpan w:val="6"/>
            <w:tcBorders>
              <w:top w:val="single" w:sz="4" w:space="0" w:color="auto"/>
              <w:left w:val="single" w:sz="4" w:space="0" w:color="auto"/>
              <w:bottom w:val="single" w:sz="4" w:space="0" w:color="auto"/>
              <w:right w:val="single" w:sz="4" w:space="0" w:color="auto"/>
            </w:tcBorders>
          </w:tcPr>
          <w:p w:rsidR="009C6775" w:rsidRPr="00891BB0" w:rsidRDefault="009C6775" w:rsidP="009C6775">
            <w:pPr>
              <w:jc w:val="both"/>
              <w:rPr>
                <w:sz w:val="24"/>
                <w:szCs w:val="24"/>
              </w:rPr>
            </w:pPr>
            <w:r w:rsidRPr="00891BB0">
              <w:rPr>
                <w:rFonts w:ascii="Times New Roman" w:hAnsi="Times New Roman"/>
                <w:sz w:val="24"/>
                <w:szCs w:val="24"/>
                <w:lang w:val="uz-Cyrl-UZ"/>
              </w:rPr>
              <w:t>Тревога бўйича жадваллар</w:t>
            </w:r>
          </w:p>
        </w:tc>
      </w:tr>
      <w:tr w:rsidR="009C6775" w:rsidRPr="003D5ED5" w:rsidTr="00811D14">
        <w:tc>
          <w:tcPr>
            <w:tcW w:w="2964" w:type="dxa"/>
            <w:gridSpan w:val="4"/>
            <w:vMerge/>
            <w:tcBorders>
              <w:top w:val="single" w:sz="4" w:space="0" w:color="auto"/>
              <w:left w:val="single" w:sz="4" w:space="0" w:color="auto"/>
              <w:right w:val="single" w:sz="4" w:space="0" w:color="auto"/>
            </w:tcBorders>
            <w:vAlign w:val="center"/>
          </w:tcPr>
          <w:p w:rsidR="009C6775" w:rsidRDefault="009C6775" w:rsidP="009C6775">
            <w:pPr>
              <w:spacing w:line="288" w:lineRule="auto"/>
              <w:jc w:val="center"/>
              <w:rPr>
                <w:rFonts w:ascii="Times New Roman" w:hAnsi="Times New Roman" w:cs="Times New Roman"/>
                <w:b/>
                <w:sz w:val="24"/>
                <w:szCs w:val="24"/>
                <w:lang w:val="uz-Cyrl-UZ"/>
              </w:rPr>
            </w:pPr>
          </w:p>
        </w:tc>
        <w:tc>
          <w:tcPr>
            <w:tcW w:w="6005" w:type="dxa"/>
            <w:gridSpan w:val="6"/>
            <w:tcBorders>
              <w:top w:val="single" w:sz="4" w:space="0" w:color="auto"/>
              <w:left w:val="single" w:sz="4" w:space="0" w:color="auto"/>
              <w:bottom w:val="single" w:sz="4" w:space="0" w:color="auto"/>
              <w:right w:val="single" w:sz="4" w:space="0" w:color="auto"/>
            </w:tcBorders>
          </w:tcPr>
          <w:p w:rsidR="009C6775" w:rsidRPr="00891BB0" w:rsidRDefault="009C6775" w:rsidP="009C6775">
            <w:pPr>
              <w:jc w:val="both"/>
              <w:rPr>
                <w:sz w:val="24"/>
                <w:szCs w:val="24"/>
              </w:rPr>
            </w:pPr>
            <w:r w:rsidRPr="00891BB0">
              <w:rPr>
                <w:rFonts w:ascii="Times New Roman" w:hAnsi="Times New Roman"/>
                <w:sz w:val="24"/>
                <w:szCs w:val="24"/>
                <w:lang w:val="uz-Cyrl-UZ"/>
              </w:rPr>
              <w:t>Аварияларни бартараф этиш режалари</w:t>
            </w:r>
          </w:p>
        </w:tc>
      </w:tr>
      <w:tr w:rsidR="009C6775" w:rsidRPr="004D5C4A" w:rsidTr="00811D14">
        <w:tc>
          <w:tcPr>
            <w:tcW w:w="2964" w:type="dxa"/>
            <w:gridSpan w:val="4"/>
            <w:tcBorders>
              <w:top w:val="single" w:sz="4" w:space="0" w:color="auto"/>
              <w:left w:val="single" w:sz="4" w:space="0" w:color="auto"/>
              <w:bottom w:val="single" w:sz="4" w:space="0" w:color="auto"/>
              <w:right w:val="single" w:sz="4" w:space="0" w:color="auto"/>
            </w:tcBorders>
            <w:vAlign w:val="center"/>
          </w:tcPr>
          <w:p w:rsidR="009C6775" w:rsidRPr="009D5C89" w:rsidRDefault="009C6775" w:rsidP="009C6775">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Бошқа тавсифлар</w:t>
            </w:r>
          </w:p>
        </w:tc>
        <w:tc>
          <w:tcPr>
            <w:tcW w:w="6005" w:type="dxa"/>
            <w:gridSpan w:val="6"/>
            <w:tcBorders>
              <w:top w:val="single" w:sz="4" w:space="0" w:color="auto"/>
              <w:left w:val="single" w:sz="4" w:space="0" w:color="auto"/>
              <w:bottom w:val="single" w:sz="4" w:space="0" w:color="auto"/>
              <w:right w:val="single" w:sz="4" w:space="0" w:color="auto"/>
            </w:tcBorders>
          </w:tcPr>
          <w:p w:rsidR="009C6775" w:rsidRPr="00891BB0" w:rsidRDefault="009C6775" w:rsidP="009C6775">
            <w:pPr>
              <w:spacing w:line="288" w:lineRule="auto"/>
              <w:rPr>
                <w:rFonts w:ascii="Times New Roman" w:hAnsi="Times New Roman" w:cs="Times New Roman"/>
                <w:sz w:val="24"/>
                <w:szCs w:val="24"/>
                <w:lang w:val="uz-Cyrl-UZ"/>
              </w:rPr>
            </w:pPr>
            <w:r w:rsidRPr="00891BB0">
              <w:rPr>
                <w:rFonts w:ascii="Times New Roman" w:hAnsi="Times New Roman" w:cs="Times New Roman"/>
                <w:sz w:val="24"/>
                <w:szCs w:val="24"/>
                <w:lang w:val="uz-Cyrl-UZ"/>
              </w:rPr>
              <w:t>-</w:t>
            </w:r>
          </w:p>
        </w:tc>
      </w:tr>
    </w:tbl>
    <w:p w:rsidR="001151D5" w:rsidRDefault="001151D5" w:rsidP="00804EFC">
      <w:pPr>
        <w:spacing w:after="0" w:line="288" w:lineRule="auto"/>
        <w:rPr>
          <w:rFonts w:ascii="Times New Roman" w:hAnsi="Times New Roman" w:cs="Times New Roman"/>
          <w:sz w:val="24"/>
          <w:szCs w:val="24"/>
          <w:lang w:val="uz-Cyrl-UZ"/>
        </w:rPr>
      </w:pPr>
    </w:p>
    <w:tbl>
      <w:tblPr>
        <w:tblStyle w:val="a3"/>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288"/>
        <w:gridCol w:w="535"/>
        <w:gridCol w:w="610"/>
        <w:gridCol w:w="150"/>
        <w:gridCol w:w="315"/>
        <w:gridCol w:w="2331"/>
        <w:gridCol w:w="1602"/>
        <w:gridCol w:w="635"/>
        <w:gridCol w:w="985"/>
      </w:tblGrid>
      <w:tr w:rsidR="001151D5" w:rsidRPr="004D5C4A" w:rsidTr="00811D14">
        <w:trPr>
          <w:trHeight w:val="381"/>
        </w:trPr>
        <w:tc>
          <w:tcPr>
            <w:tcW w:w="8994" w:type="dxa"/>
            <w:gridSpan w:val="10"/>
          </w:tcPr>
          <w:p w:rsidR="001151D5" w:rsidRPr="004D5C4A" w:rsidRDefault="001151D5" w:rsidP="009C6775">
            <w:pPr>
              <w:spacing w:line="288" w:lineRule="auto"/>
              <w:ind w:left="573"/>
              <w:rPr>
                <w:rFonts w:ascii="Times New Roman" w:hAnsi="Times New Roman" w:cs="Times New Roman"/>
                <w:b/>
                <w:sz w:val="24"/>
                <w:szCs w:val="24"/>
                <w:lang w:val="uz-Cyrl-UZ"/>
              </w:rPr>
            </w:pPr>
            <w:r>
              <w:rPr>
                <w:rFonts w:ascii="Times New Roman" w:hAnsi="Times New Roman" w:cs="Times New Roman"/>
                <w:b/>
                <w:sz w:val="24"/>
                <w:szCs w:val="24"/>
                <w:lang w:val="uz-Cyrl-UZ"/>
              </w:rPr>
              <w:t>3.</w:t>
            </w:r>
            <w:r>
              <w:rPr>
                <w:rFonts w:ascii="Times New Roman" w:hAnsi="Times New Roman" w:cs="Times New Roman"/>
                <w:b/>
                <w:sz w:val="24"/>
                <w:szCs w:val="24"/>
                <w:lang w:val="en-US"/>
              </w:rPr>
              <w:t>5</w:t>
            </w:r>
            <w:r w:rsidRPr="004D5C4A">
              <w:rPr>
                <w:rFonts w:ascii="Times New Roman" w:hAnsi="Times New Roman" w:cs="Times New Roman"/>
                <w:b/>
                <w:sz w:val="24"/>
                <w:szCs w:val="24"/>
                <w:lang w:val="uz-Cyrl-UZ"/>
              </w:rPr>
              <w:t>.</w:t>
            </w:r>
            <w:r>
              <w:rPr>
                <w:rFonts w:ascii="Times New Roman" w:hAnsi="Times New Roman" w:cs="Times New Roman"/>
                <w:b/>
                <w:sz w:val="24"/>
                <w:szCs w:val="24"/>
              </w:rPr>
              <w:t>3</w:t>
            </w:r>
            <w:r>
              <w:rPr>
                <w:rFonts w:ascii="Times New Roman" w:hAnsi="Times New Roman" w:cs="Times New Roman"/>
                <w:b/>
                <w:sz w:val="24"/>
                <w:szCs w:val="24"/>
                <w:lang w:val="uz-Cyrl-UZ"/>
              </w:rPr>
              <w:t>.</w:t>
            </w:r>
            <w:r w:rsidRPr="004D5C4A">
              <w:rPr>
                <w:rFonts w:ascii="Times New Roman" w:hAnsi="Times New Roman" w:cs="Times New Roman"/>
                <w:b/>
                <w:sz w:val="24"/>
                <w:szCs w:val="24"/>
                <w:lang w:val="uz-Cyrl-UZ"/>
              </w:rPr>
              <w:t xml:space="preserve"> МЕҲНАТ ВАЗИФА</w:t>
            </w:r>
            <w:r>
              <w:rPr>
                <w:rFonts w:ascii="Times New Roman" w:hAnsi="Times New Roman" w:cs="Times New Roman"/>
                <w:b/>
                <w:sz w:val="24"/>
                <w:szCs w:val="24"/>
                <w:lang w:val="uz-Cyrl-UZ"/>
              </w:rPr>
              <w:t>ЛАР</w:t>
            </w:r>
            <w:r w:rsidRPr="004D5C4A">
              <w:rPr>
                <w:rFonts w:ascii="Times New Roman" w:hAnsi="Times New Roman" w:cs="Times New Roman"/>
                <w:b/>
                <w:sz w:val="24"/>
                <w:szCs w:val="24"/>
                <w:lang w:val="uz-Cyrl-UZ"/>
              </w:rPr>
              <w:t>И</w:t>
            </w:r>
          </w:p>
        </w:tc>
      </w:tr>
      <w:tr w:rsidR="001151D5" w:rsidRPr="005C6AF6" w:rsidTr="00811D14">
        <w:tc>
          <w:tcPr>
            <w:tcW w:w="1826" w:type="dxa"/>
            <w:gridSpan w:val="2"/>
            <w:tcBorders>
              <w:right w:val="single" w:sz="4" w:space="0" w:color="auto"/>
            </w:tcBorders>
          </w:tcPr>
          <w:p w:rsidR="001151D5" w:rsidRPr="004D5C4A" w:rsidRDefault="001151D5" w:rsidP="001151D5">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Номланиши</w:t>
            </w:r>
          </w:p>
        </w:tc>
        <w:tc>
          <w:tcPr>
            <w:tcW w:w="7168" w:type="dxa"/>
            <w:gridSpan w:val="8"/>
            <w:tcBorders>
              <w:top w:val="single" w:sz="4" w:space="0" w:color="auto"/>
              <w:left w:val="single" w:sz="4" w:space="0" w:color="auto"/>
              <w:bottom w:val="single" w:sz="4" w:space="0" w:color="auto"/>
              <w:right w:val="single" w:sz="4" w:space="0" w:color="auto"/>
            </w:tcBorders>
            <w:vAlign w:val="center"/>
          </w:tcPr>
          <w:p w:rsidR="001151D5" w:rsidRPr="00603C3D" w:rsidRDefault="001151D5" w:rsidP="001151D5">
            <w:pPr>
              <w:jc w:val="both"/>
              <w:rPr>
                <w:rFonts w:ascii="Times New Roman" w:eastAsia="Calibri" w:hAnsi="Times New Roman"/>
                <w:sz w:val="24"/>
                <w:szCs w:val="20"/>
                <w:lang w:val="uz-Cyrl-UZ"/>
              </w:rPr>
            </w:pPr>
            <w:r w:rsidRPr="00603C3D">
              <w:rPr>
                <w:rFonts w:ascii="Times New Roman" w:hAnsi="Times New Roman"/>
                <w:sz w:val="24"/>
                <w:szCs w:val="20"/>
                <w:lang w:val="uz-Cyrl-UZ"/>
              </w:rPr>
              <w:t>Нефть ва газ қидируви ва ишлатиш қудуқлари бурғуловчисининг раҳбарлиги остида сузувчи бурғулаш қурилмаси билан бурғулашнинг технологик жараёни пайтида нефть ва газ қудуқларини ўзлаштириш бўйича ёрдамчи ишларни бажариш</w:t>
            </w:r>
          </w:p>
        </w:tc>
      </w:tr>
      <w:tr w:rsidR="001151D5" w:rsidRPr="005C6AF6" w:rsidTr="00811D14">
        <w:tc>
          <w:tcPr>
            <w:tcW w:w="8994" w:type="dxa"/>
            <w:gridSpan w:val="10"/>
          </w:tcPr>
          <w:p w:rsidR="001151D5" w:rsidRPr="003D5ED5" w:rsidRDefault="001151D5" w:rsidP="001151D5">
            <w:pPr>
              <w:spacing w:line="288" w:lineRule="auto"/>
              <w:rPr>
                <w:rFonts w:ascii="Times New Roman" w:hAnsi="Times New Roman" w:cs="Times New Roman"/>
                <w:sz w:val="24"/>
                <w:szCs w:val="24"/>
                <w:lang w:val="uz-Cyrl-UZ"/>
              </w:rPr>
            </w:pPr>
          </w:p>
        </w:tc>
      </w:tr>
      <w:tr w:rsidR="001151D5" w:rsidRPr="004D5C4A" w:rsidTr="00811D14">
        <w:tc>
          <w:tcPr>
            <w:tcW w:w="1538" w:type="dxa"/>
            <w:vAlign w:val="center"/>
          </w:tcPr>
          <w:p w:rsidR="001151D5" w:rsidRPr="003D5ED5" w:rsidRDefault="001151D5" w:rsidP="001151D5">
            <w:pPr>
              <w:spacing w:line="288" w:lineRule="auto"/>
              <w:jc w:val="center"/>
              <w:rPr>
                <w:rFonts w:ascii="Times New Roman" w:hAnsi="Times New Roman" w:cs="Times New Roman"/>
                <w:sz w:val="24"/>
                <w:szCs w:val="24"/>
                <w:lang w:val="uz-Cyrl-UZ"/>
              </w:rPr>
            </w:pPr>
          </w:p>
        </w:tc>
        <w:tc>
          <w:tcPr>
            <w:tcW w:w="824" w:type="dxa"/>
            <w:gridSpan w:val="2"/>
            <w:tcBorders>
              <w:right w:val="single" w:sz="4" w:space="0" w:color="auto"/>
            </w:tcBorders>
            <w:vAlign w:val="center"/>
          </w:tcPr>
          <w:p w:rsidR="001151D5" w:rsidRPr="004D5C4A" w:rsidRDefault="001151D5" w:rsidP="001151D5">
            <w:pPr>
              <w:spacing w:line="288" w:lineRule="auto"/>
              <w:jc w:val="center"/>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Коди</w:t>
            </w:r>
          </w:p>
        </w:tc>
        <w:tc>
          <w:tcPr>
            <w:tcW w:w="1076" w:type="dxa"/>
            <w:gridSpan w:val="3"/>
            <w:tcBorders>
              <w:top w:val="single" w:sz="4" w:space="0" w:color="auto"/>
              <w:left w:val="single" w:sz="4" w:space="0" w:color="auto"/>
              <w:bottom w:val="single" w:sz="4" w:space="0" w:color="auto"/>
              <w:right w:val="single" w:sz="4" w:space="0" w:color="auto"/>
            </w:tcBorders>
            <w:vAlign w:val="center"/>
          </w:tcPr>
          <w:p w:rsidR="001151D5" w:rsidRPr="00DD4B03" w:rsidRDefault="001151D5" w:rsidP="001151D5">
            <w:pPr>
              <w:jc w:val="center"/>
              <w:rPr>
                <w:rFonts w:ascii="Times New Roman" w:hAnsi="Times New Roman"/>
                <w:sz w:val="24"/>
                <w:szCs w:val="24"/>
                <w:lang w:val="uz-Cyrl-UZ"/>
              </w:rPr>
            </w:pPr>
            <w:r w:rsidRPr="00DD4B03">
              <w:rPr>
                <w:rFonts w:ascii="Times New Roman" w:hAnsi="Times New Roman"/>
                <w:sz w:val="24"/>
                <w:szCs w:val="24"/>
                <w:lang w:val="uz-Cyrl-UZ"/>
              </w:rPr>
              <w:t>E/0</w:t>
            </w:r>
            <w:r>
              <w:rPr>
                <w:rFonts w:ascii="Times New Roman" w:hAnsi="Times New Roman"/>
                <w:sz w:val="24"/>
                <w:szCs w:val="24"/>
                <w:lang w:val="en-US"/>
              </w:rPr>
              <w:t>3</w:t>
            </w:r>
            <w:r w:rsidRPr="00DD4B03">
              <w:rPr>
                <w:rFonts w:ascii="Times New Roman" w:hAnsi="Times New Roman"/>
                <w:sz w:val="24"/>
                <w:szCs w:val="24"/>
                <w:lang w:val="uz-Cyrl-UZ"/>
              </w:rPr>
              <w:t>.5</w:t>
            </w:r>
          </w:p>
        </w:tc>
        <w:tc>
          <w:tcPr>
            <w:tcW w:w="2333" w:type="dxa"/>
            <w:tcBorders>
              <w:left w:val="single" w:sz="4" w:space="0" w:color="auto"/>
            </w:tcBorders>
            <w:vAlign w:val="center"/>
          </w:tcPr>
          <w:p w:rsidR="001151D5" w:rsidRPr="004D5C4A" w:rsidRDefault="001151D5" w:rsidP="001151D5">
            <w:pPr>
              <w:spacing w:line="288" w:lineRule="auto"/>
              <w:jc w:val="center"/>
              <w:rPr>
                <w:rFonts w:ascii="Times New Roman" w:hAnsi="Times New Roman" w:cs="Times New Roman"/>
                <w:sz w:val="24"/>
                <w:szCs w:val="24"/>
              </w:rPr>
            </w:pPr>
          </w:p>
        </w:tc>
        <w:tc>
          <w:tcPr>
            <w:tcW w:w="2238" w:type="dxa"/>
            <w:gridSpan w:val="2"/>
            <w:tcBorders>
              <w:right w:val="single" w:sz="4" w:space="0" w:color="auto"/>
            </w:tcBorders>
            <w:vAlign w:val="center"/>
          </w:tcPr>
          <w:p w:rsidR="001151D5" w:rsidRPr="004D5C4A" w:rsidRDefault="001151D5" w:rsidP="001151D5">
            <w:pPr>
              <w:spacing w:line="288" w:lineRule="auto"/>
              <w:jc w:val="center"/>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Малака даражаси</w:t>
            </w:r>
          </w:p>
        </w:tc>
        <w:tc>
          <w:tcPr>
            <w:tcW w:w="985" w:type="dxa"/>
            <w:tcBorders>
              <w:top w:val="single" w:sz="4" w:space="0" w:color="auto"/>
              <w:left w:val="single" w:sz="4" w:space="0" w:color="auto"/>
              <w:bottom w:val="single" w:sz="4" w:space="0" w:color="auto"/>
              <w:right w:val="single" w:sz="4" w:space="0" w:color="auto"/>
            </w:tcBorders>
            <w:vAlign w:val="center"/>
          </w:tcPr>
          <w:p w:rsidR="001151D5" w:rsidRPr="0071629B" w:rsidRDefault="001151D5" w:rsidP="001151D5">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5</w:t>
            </w:r>
          </w:p>
        </w:tc>
      </w:tr>
      <w:tr w:rsidR="001151D5" w:rsidRPr="004D5C4A" w:rsidTr="00811D14">
        <w:tc>
          <w:tcPr>
            <w:tcW w:w="8994" w:type="dxa"/>
            <w:gridSpan w:val="10"/>
          </w:tcPr>
          <w:p w:rsidR="001151D5" w:rsidRPr="004D5C4A" w:rsidRDefault="001151D5" w:rsidP="001151D5">
            <w:pPr>
              <w:spacing w:line="288" w:lineRule="auto"/>
              <w:rPr>
                <w:rFonts w:ascii="Times New Roman" w:hAnsi="Times New Roman" w:cs="Times New Roman"/>
                <w:sz w:val="24"/>
                <w:szCs w:val="24"/>
              </w:rPr>
            </w:pPr>
          </w:p>
        </w:tc>
      </w:tr>
      <w:tr w:rsidR="001151D5" w:rsidRPr="000E4878" w:rsidTr="00811D14">
        <w:tc>
          <w:tcPr>
            <w:tcW w:w="1538" w:type="dxa"/>
            <w:vMerge w:val="restart"/>
            <w:tcBorders>
              <w:right w:val="single" w:sz="4" w:space="0" w:color="auto"/>
            </w:tcBorders>
          </w:tcPr>
          <w:p w:rsidR="001151D5" w:rsidRPr="000E4878" w:rsidRDefault="001151D5" w:rsidP="001151D5">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Меҳнат вазифаси</w:t>
            </w:r>
          </w:p>
        </w:tc>
        <w:tc>
          <w:tcPr>
            <w:tcW w:w="1585" w:type="dxa"/>
            <w:gridSpan w:val="4"/>
            <w:vMerge w:val="restart"/>
            <w:tcBorders>
              <w:top w:val="single" w:sz="4" w:space="0" w:color="auto"/>
              <w:left w:val="single" w:sz="4" w:space="0" w:color="auto"/>
              <w:bottom w:val="single" w:sz="4" w:space="0" w:color="auto"/>
              <w:right w:val="single" w:sz="4" w:space="0" w:color="auto"/>
            </w:tcBorders>
          </w:tcPr>
          <w:p w:rsidR="001151D5" w:rsidRPr="000E4878" w:rsidRDefault="001151D5" w:rsidP="001151D5">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 xml:space="preserve">Асли </w:t>
            </w:r>
            <w:r>
              <w:rPr>
                <w:rFonts w:ascii="Times New Roman" w:hAnsi="Times New Roman" w:cs="Times New Roman"/>
                <w:sz w:val="24"/>
                <w:szCs w:val="24"/>
                <w:lang w:val="uz-Cyrl-UZ"/>
              </w:rPr>
              <w:br/>
              <w:t>(“+” белгиси қўйилади)</w:t>
            </w:r>
          </w:p>
        </w:tc>
        <w:tc>
          <w:tcPr>
            <w:tcW w:w="2648" w:type="dxa"/>
            <w:gridSpan w:val="2"/>
            <w:vMerge w:val="restart"/>
            <w:tcBorders>
              <w:top w:val="single" w:sz="4" w:space="0" w:color="auto"/>
              <w:left w:val="single" w:sz="4" w:space="0" w:color="auto"/>
              <w:bottom w:val="single" w:sz="4" w:space="0" w:color="auto"/>
              <w:right w:val="single" w:sz="4" w:space="0" w:color="auto"/>
            </w:tcBorders>
            <w:vAlign w:val="center"/>
          </w:tcPr>
          <w:p w:rsidR="001151D5" w:rsidRPr="000E4878" w:rsidRDefault="001151D5" w:rsidP="001151D5">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Аслидан фойдаланилган</w:t>
            </w:r>
            <w:r>
              <w:rPr>
                <w:rFonts w:ascii="Times New Roman" w:hAnsi="Times New Roman" w:cs="Times New Roman"/>
                <w:sz w:val="24"/>
                <w:szCs w:val="24"/>
                <w:lang w:val="uz-Cyrl-UZ"/>
              </w:rPr>
              <w:t xml:space="preserve"> </w:t>
            </w:r>
            <w:r>
              <w:rPr>
                <w:rFonts w:ascii="Times New Roman" w:hAnsi="Times New Roman" w:cs="Times New Roman"/>
                <w:sz w:val="24"/>
                <w:szCs w:val="24"/>
                <w:lang w:val="uz-Cyrl-UZ"/>
              </w:rPr>
              <w:br/>
              <w:t>(“+” белгиси қўйилади)</w:t>
            </w:r>
          </w:p>
        </w:tc>
        <w:tc>
          <w:tcPr>
            <w:tcW w:w="3223" w:type="dxa"/>
            <w:gridSpan w:val="3"/>
            <w:tcBorders>
              <w:top w:val="single" w:sz="4" w:space="0" w:color="auto"/>
              <w:left w:val="single" w:sz="4" w:space="0" w:color="auto"/>
              <w:bottom w:val="single" w:sz="4" w:space="0" w:color="auto"/>
              <w:right w:val="single" w:sz="4" w:space="0" w:color="auto"/>
            </w:tcBorders>
            <w:vAlign w:val="center"/>
          </w:tcPr>
          <w:p w:rsidR="001151D5" w:rsidRPr="000E4878" w:rsidRDefault="001151D5" w:rsidP="001151D5">
            <w:pPr>
              <w:spacing w:line="288" w:lineRule="auto"/>
              <w:jc w:val="center"/>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Аслининг</w:t>
            </w:r>
          </w:p>
        </w:tc>
      </w:tr>
      <w:tr w:rsidR="001151D5" w:rsidRPr="000E4878" w:rsidTr="00811D14">
        <w:tc>
          <w:tcPr>
            <w:tcW w:w="1538" w:type="dxa"/>
            <w:vMerge/>
            <w:tcBorders>
              <w:right w:val="single" w:sz="4" w:space="0" w:color="auto"/>
            </w:tcBorders>
          </w:tcPr>
          <w:p w:rsidR="001151D5" w:rsidRPr="000E4878" w:rsidRDefault="001151D5" w:rsidP="001151D5">
            <w:pPr>
              <w:spacing w:line="288" w:lineRule="auto"/>
              <w:rPr>
                <w:rFonts w:ascii="Times New Roman" w:hAnsi="Times New Roman" w:cs="Times New Roman"/>
                <w:b/>
                <w:sz w:val="24"/>
                <w:szCs w:val="24"/>
                <w:lang w:val="uz-Cyrl-UZ"/>
              </w:rPr>
            </w:pPr>
          </w:p>
        </w:tc>
        <w:tc>
          <w:tcPr>
            <w:tcW w:w="1585" w:type="dxa"/>
            <w:gridSpan w:val="4"/>
            <w:vMerge/>
            <w:tcBorders>
              <w:top w:val="single" w:sz="4" w:space="0" w:color="auto"/>
              <w:left w:val="single" w:sz="4" w:space="0" w:color="auto"/>
              <w:bottom w:val="single" w:sz="4" w:space="0" w:color="auto"/>
              <w:right w:val="single" w:sz="4" w:space="0" w:color="auto"/>
            </w:tcBorders>
            <w:vAlign w:val="center"/>
          </w:tcPr>
          <w:p w:rsidR="001151D5" w:rsidRDefault="001151D5" w:rsidP="001151D5">
            <w:pPr>
              <w:spacing w:line="288" w:lineRule="auto"/>
              <w:jc w:val="center"/>
              <w:rPr>
                <w:rFonts w:ascii="Times New Roman" w:hAnsi="Times New Roman" w:cs="Times New Roman"/>
                <w:sz w:val="24"/>
                <w:szCs w:val="24"/>
                <w:lang w:val="uz-Cyrl-UZ"/>
              </w:rPr>
            </w:pPr>
          </w:p>
        </w:tc>
        <w:tc>
          <w:tcPr>
            <w:tcW w:w="2648" w:type="dxa"/>
            <w:gridSpan w:val="2"/>
            <w:vMerge/>
            <w:tcBorders>
              <w:top w:val="single" w:sz="4" w:space="0" w:color="auto"/>
              <w:left w:val="single" w:sz="4" w:space="0" w:color="auto"/>
              <w:bottom w:val="single" w:sz="4" w:space="0" w:color="auto"/>
              <w:right w:val="single" w:sz="4" w:space="0" w:color="auto"/>
            </w:tcBorders>
            <w:vAlign w:val="center"/>
          </w:tcPr>
          <w:p w:rsidR="001151D5" w:rsidRDefault="001151D5" w:rsidP="001151D5">
            <w:pPr>
              <w:spacing w:line="288" w:lineRule="auto"/>
              <w:jc w:val="center"/>
              <w:rPr>
                <w:rFonts w:ascii="Times New Roman" w:hAnsi="Times New Roman" w:cs="Times New Roman"/>
                <w:sz w:val="24"/>
                <w:szCs w:val="24"/>
                <w:lang w:val="uz-Cyrl-UZ"/>
              </w:rPr>
            </w:pPr>
          </w:p>
        </w:tc>
        <w:tc>
          <w:tcPr>
            <w:tcW w:w="1603" w:type="dxa"/>
            <w:tcBorders>
              <w:top w:val="single" w:sz="4" w:space="0" w:color="auto"/>
              <w:left w:val="single" w:sz="4" w:space="0" w:color="auto"/>
              <w:bottom w:val="single" w:sz="4" w:space="0" w:color="auto"/>
              <w:right w:val="single" w:sz="4" w:space="0" w:color="auto"/>
            </w:tcBorders>
            <w:vAlign w:val="center"/>
          </w:tcPr>
          <w:p w:rsidR="001151D5" w:rsidRPr="000E4878" w:rsidRDefault="001151D5" w:rsidP="001151D5">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коди</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1151D5" w:rsidRPr="000E4878" w:rsidRDefault="001151D5" w:rsidP="001151D5">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Рўйхатдан ўтказилган рақами</w:t>
            </w:r>
          </w:p>
        </w:tc>
      </w:tr>
      <w:tr w:rsidR="001151D5" w:rsidRPr="004D5C4A" w:rsidTr="00811D14">
        <w:tc>
          <w:tcPr>
            <w:tcW w:w="1538" w:type="dxa"/>
            <w:vMerge/>
            <w:tcBorders>
              <w:right w:val="single" w:sz="4" w:space="0" w:color="auto"/>
            </w:tcBorders>
          </w:tcPr>
          <w:p w:rsidR="001151D5" w:rsidRPr="000E4878" w:rsidRDefault="001151D5" w:rsidP="001151D5">
            <w:pPr>
              <w:spacing w:line="288" w:lineRule="auto"/>
              <w:rPr>
                <w:rFonts w:ascii="Times New Roman" w:hAnsi="Times New Roman" w:cs="Times New Roman"/>
                <w:b/>
                <w:sz w:val="24"/>
                <w:szCs w:val="24"/>
                <w:lang w:val="uz-Cyrl-UZ"/>
              </w:rPr>
            </w:pPr>
          </w:p>
        </w:tc>
        <w:tc>
          <w:tcPr>
            <w:tcW w:w="1585" w:type="dxa"/>
            <w:gridSpan w:val="4"/>
            <w:tcBorders>
              <w:top w:val="single" w:sz="4" w:space="0" w:color="auto"/>
              <w:left w:val="single" w:sz="4" w:space="0" w:color="auto"/>
              <w:bottom w:val="single" w:sz="4" w:space="0" w:color="auto"/>
              <w:right w:val="single" w:sz="4" w:space="0" w:color="auto"/>
            </w:tcBorders>
          </w:tcPr>
          <w:p w:rsidR="001151D5" w:rsidRPr="0071629B" w:rsidRDefault="001151D5" w:rsidP="001151D5">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2648" w:type="dxa"/>
            <w:gridSpan w:val="2"/>
            <w:tcBorders>
              <w:top w:val="single" w:sz="4" w:space="0" w:color="auto"/>
              <w:left w:val="single" w:sz="4" w:space="0" w:color="auto"/>
              <w:bottom w:val="single" w:sz="4" w:space="0" w:color="auto"/>
              <w:right w:val="single" w:sz="4" w:space="0" w:color="auto"/>
            </w:tcBorders>
          </w:tcPr>
          <w:p w:rsidR="001151D5" w:rsidRPr="00160110" w:rsidRDefault="00160110" w:rsidP="00160110">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03" w:type="dxa"/>
            <w:tcBorders>
              <w:top w:val="single" w:sz="4" w:space="0" w:color="auto"/>
              <w:left w:val="single" w:sz="4" w:space="0" w:color="auto"/>
              <w:bottom w:val="single" w:sz="4" w:space="0" w:color="auto"/>
              <w:right w:val="single" w:sz="4" w:space="0" w:color="auto"/>
            </w:tcBorders>
          </w:tcPr>
          <w:p w:rsidR="001151D5" w:rsidRPr="004D5C4A" w:rsidRDefault="001151D5" w:rsidP="001151D5">
            <w:pPr>
              <w:spacing w:line="288" w:lineRule="auto"/>
              <w:rPr>
                <w:rFonts w:ascii="Times New Roman" w:hAnsi="Times New Roman" w:cs="Times New Roman"/>
                <w:sz w:val="24"/>
                <w:szCs w:val="24"/>
              </w:rPr>
            </w:pPr>
          </w:p>
        </w:tc>
        <w:tc>
          <w:tcPr>
            <w:tcW w:w="1620" w:type="dxa"/>
            <w:gridSpan w:val="2"/>
            <w:tcBorders>
              <w:top w:val="single" w:sz="4" w:space="0" w:color="auto"/>
              <w:left w:val="single" w:sz="4" w:space="0" w:color="auto"/>
              <w:bottom w:val="single" w:sz="4" w:space="0" w:color="auto"/>
              <w:right w:val="single" w:sz="4" w:space="0" w:color="auto"/>
            </w:tcBorders>
          </w:tcPr>
          <w:p w:rsidR="001151D5" w:rsidRPr="004D5C4A" w:rsidRDefault="001151D5" w:rsidP="001151D5">
            <w:pPr>
              <w:spacing w:line="288" w:lineRule="auto"/>
              <w:rPr>
                <w:rFonts w:ascii="Times New Roman" w:hAnsi="Times New Roman" w:cs="Times New Roman"/>
                <w:sz w:val="24"/>
                <w:szCs w:val="24"/>
              </w:rPr>
            </w:pPr>
          </w:p>
        </w:tc>
      </w:tr>
      <w:tr w:rsidR="001151D5" w:rsidRPr="004D5C4A" w:rsidTr="00811D14">
        <w:tc>
          <w:tcPr>
            <w:tcW w:w="8994" w:type="dxa"/>
            <w:gridSpan w:val="10"/>
            <w:tcBorders>
              <w:bottom w:val="single" w:sz="4" w:space="0" w:color="auto"/>
            </w:tcBorders>
          </w:tcPr>
          <w:p w:rsidR="001151D5" w:rsidRPr="004D5C4A" w:rsidRDefault="001151D5" w:rsidP="001151D5">
            <w:pPr>
              <w:spacing w:line="288" w:lineRule="auto"/>
              <w:rPr>
                <w:rFonts w:ascii="Times New Roman" w:hAnsi="Times New Roman" w:cs="Times New Roman"/>
                <w:sz w:val="24"/>
                <w:szCs w:val="24"/>
              </w:rPr>
            </w:pPr>
          </w:p>
        </w:tc>
      </w:tr>
      <w:tr w:rsidR="009C6775" w:rsidRPr="005C6AF6" w:rsidTr="00811D14">
        <w:trPr>
          <w:trHeight w:val="85"/>
        </w:trPr>
        <w:tc>
          <w:tcPr>
            <w:tcW w:w="2973" w:type="dxa"/>
            <w:gridSpan w:val="4"/>
            <w:vMerge w:val="restart"/>
            <w:tcBorders>
              <w:top w:val="single" w:sz="4" w:space="0" w:color="auto"/>
              <w:left w:val="single" w:sz="4" w:space="0" w:color="auto"/>
              <w:right w:val="single" w:sz="4" w:space="0" w:color="auto"/>
            </w:tcBorders>
            <w:vAlign w:val="center"/>
          </w:tcPr>
          <w:p w:rsidR="001151D5" w:rsidRPr="009D5C89" w:rsidRDefault="001151D5" w:rsidP="001151D5">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Меҳнат ҳаракатлари</w:t>
            </w:r>
          </w:p>
        </w:tc>
        <w:tc>
          <w:tcPr>
            <w:tcW w:w="6021" w:type="dxa"/>
            <w:gridSpan w:val="6"/>
            <w:tcBorders>
              <w:top w:val="single" w:sz="4" w:space="0" w:color="auto"/>
              <w:left w:val="single" w:sz="4" w:space="0" w:color="auto"/>
              <w:bottom w:val="single" w:sz="4" w:space="0" w:color="auto"/>
              <w:right w:val="single" w:sz="4" w:space="0" w:color="auto"/>
            </w:tcBorders>
          </w:tcPr>
          <w:p w:rsidR="001151D5" w:rsidRPr="00891BB0" w:rsidRDefault="001151D5" w:rsidP="001151D5">
            <w:pPr>
              <w:jc w:val="both"/>
              <w:rPr>
                <w:sz w:val="24"/>
                <w:szCs w:val="24"/>
                <w:lang w:val="uz-Cyrl-UZ"/>
              </w:rPr>
            </w:pPr>
            <w:r w:rsidRPr="00891BB0">
              <w:rPr>
                <w:rFonts w:ascii="Times New Roman" w:hAnsi="Times New Roman"/>
                <w:bCs/>
                <w:sz w:val="24"/>
                <w:szCs w:val="24"/>
                <w:lang w:val="uz-Cyrl-UZ"/>
              </w:rPr>
              <w:t>Мустаҳкамловчи қувурларни боғлаш учун жиҳозларни тайёрлаш (супа, корпус, зичлагич ҳалқа, ўзаро уловчи фланецлари)</w:t>
            </w:r>
          </w:p>
        </w:tc>
      </w:tr>
      <w:tr w:rsidR="009C6775" w:rsidRPr="005C6AF6" w:rsidTr="00811D14">
        <w:trPr>
          <w:trHeight w:val="85"/>
        </w:trPr>
        <w:tc>
          <w:tcPr>
            <w:tcW w:w="2973" w:type="dxa"/>
            <w:gridSpan w:val="4"/>
            <w:vMerge/>
            <w:tcBorders>
              <w:top w:val="single" w:sz="4" w:space="0" w:color="auto"/>
              <w:left w:val="single" w:sz="4" w:space="0" w:color="auto"/>
              <w:right w:val="single" w:sz="4" w:space="0" w:color="auto"/>
            </w:tcBorders>
            <w:vAlign w:val="center"/>
          </w:tcPr>
          <w:p w:rsidR="001151D5" w:rsidRDefault="001151D5" w:rsidP="001151D5">
            <w:pPr>
              <w:spacing w:line="288" w:lineRule="auto"/>
              <w:jc w:val="center"/>
              <w:rPr>
                <w:rFonts w:ascii="Times New Roman" w:hAnsi="Times New Roman" w:cs="Times New Roman"/>
                <w:b/>
                <w:sz w:val="24"/>
                <w:szCs w:val="24"/>
                <w:lang w:val="uz-Cyrl-UZ"/>
              </w:rPr>
            </w:pPr>
          </w:p>
        </w:tc>
        <w:tc>
          <w:tcPr>
            <w:tcW w:w="6021" w:type="dxa"/>
            <w:gridSpan w:val="6"/>
            <w:tcBorders>
              <w:top w:val="single" w:sz="4" w:space="0" w:color="auto"/>
              <w:left w:val="single" w:sz="4" w:space="0" w:color="auto"/>
              <w:bottom w:val="single" w:sz="4" w:space="0" w:color="auto"/>
              <w:right w:val="single" w:sz="4" w:space="0" w:color="auto"/>
            </w:tcBorders>
          </w:tcPr>
          <w:p w:rsidR="001151D5" w:rsidRPr="00891BB0" w:rsidRDefault="001151D5" w:rsidP="001151D5">
            <w:pPr>
              <w:jc w:val="both"/>
              <w:rPr>
                <w:sz w:val="24"/>
                <w:szCs w:val="24"/>
                <w:lang w:val="uz-Cyrl-UZ"/>
              </w:rPr>
            </w:pPr>
            <w:r w:rsidRPr="00891BB0">
              <w:rPr>
                <w:rFonts w:ascii="Times New Roman" w:hAnsi="Times New Roman"/>
                <w:sz w:val="24"/>
                <w:szCs w:val="24"/>
                <w:lang w:val="uz-Cyrl-UZ"/>
              </w:rPr>
              <w:t>Сув ости фонтан арматураларини туширишга тайёрлаш: йўналтирувчи ядро, қувур ушлагич (планшайбалар), фонтан арчалари, гидравлик зулфинлар, йўналтирувчи конструкциялар</w:t>
            </w:r>
          </w:p>
        </w:tc>
      </w:tr>
      <w:tr w:rsidR="009C6775" w:rsidRPr="005C6AF6" w:rsidTr="00811D14">
        <w:trPr>
          <w:trHeight w:val="85"/>
        </w:trPr>
        <w:tc>
          <w:tcPr>
            <w:tcW w:w="2973" w:type="dxa"/>
            <w:gridSpan w:val="4"/>
            <w:vMerge/>
            <w:tcBorders>
              <w:top w:val="single" w:sz="4" w:space="0" w:color="auto"/>
              <w:left w:val="single" w:sz="4" w:space="0" w:color="auto"/>
              <w:right w:val="single" w:sz="4" w:space="0" w:color="auto"/>
            </w:tcBorders>
            <w:vAlign w:val="center"/>
          </w:tcPr>
          <w:p w:rsidR="001151D5" w:rsidRDefault="001151D5" w:rsidP="001151D5">
            <w:pPr>
              <w:spacing w:line="288" w:lineRule="auto"/>
              <w:jc w:val="center"/>
              <w:rPr>
                <w:rFonts w:ascii="Times New Roman" w:hAnsi="Times New Roman" w:cs="Times New Roman"/>
                <w:b/>
                <w:sz w:val="24"/>
                <w:szCs w:val="24"/>
                <w:lang w:val="uz-Cyrl-UZ"/>
              </w:rPr>
            </w:pPr>
          </w:p>
        </w:tc>
        <w:tc>
          <w:tcPr>
            <w:tcW w:w="6021" w:type="dxa"/>
            <w:gridSpan w:val="6"/>
            <w:tcBorders>
              <w:top w:val="single" w:sz="4" w:space="0" w:color="auto"/>
              <w:left w:val="single" w:sz="4" w:space="0" w:color="auto"/>
              <w:bottom w:val="single" w:sz="4" w:space="0" w:color="auto"/>
              <w:right w:val="single" w:sz="4" w:space="0" w:color="auto"/>
            </w:tcBorders>
          </w:tcPr>
          <w:p w:rsidR="001151D5" w:rsidRPr="00891BB0" w:rsidRDefault="001151D5" w:rsidP="001151D5">
            <w:pPr>
              <w:jc w:val="both"/>
              <w:rPr>
                <w:sz w:val="24"/>
                <w:szCs w:val="24"/>
                <w:lang w:val="uz-Cyrl-UZ"/>
              </w:rPr>
            </w:pPr>
            <w:r w:rsidRPr="00891BB0">
              <w:rPr>
                <w:rFonts w:ascii="Times New Roman" w:hAnsi="Times New Roman"/>
                <w:sz w:val="24"/>
                <w:szCs w:val="24"/>
                <w:lang w:val="uz-Cyrl-UZ"/>
              </w:rPr>
              <w:t>Ташлама қувурни қудуқдан қабул қилиш сиғими, амбар ёки коллекторгача монтаж қилиш</w:t>
            </w:r>
          </w:p>
        </w:tc>
      </w:tr>
      <w:tr w:rsidR="009C6775" w:rsidRPr="005C6AF6" w:rsidTr="00811D14">
        <w:trPr>
          <w:trHeight w:val="85"/>
        </w:trPr>
        <w:tc>
          <w:tcPr>
            <w:tcW w:w="2973" w:type="dxa"/>
            <w:gridSpan w:val="4"/>
            <w:vMerge/>
            <w:tcBorders>
              <w:top w:val="single" w:sz="4" w:space="0" w:color="auto"/>
              <w:left w:val="single" w:sz="4" w:space="0" w:color="auto"/>
              <w:right w:val="single" w:sz="4" w:space="0" w:color="auto"/>
            </w:tcBorders>
            <w:vAlign w:val="center"/>
          </w:tcPr>
          <w:p w:rsidR="001151D5" w:rsidRDefault="001151D5" w:rsidP="001151D5">
            <w:pPr>
              <w:spacing w:line="288" w:lineRule="auto"/>
              <w:jc w:val="center"/>
              <w:rPr>
                <w:rFonts w:ascii="Times New Roman" w:hAnsi="Times New Roman" w:cs="Times New Roman"/>
                <w:b/>
                <w:sz w:val="24"/>
                <w:szCs w:val="24"/>
                <w:lang w:val="uz-Cyrl-UZ"/>
              </w:rPr>
            </w:pPr>
          </w:p>
        </w:tc>
        <w:tc>
          <w:tcPr>
            <w:tcW w:w="6021" w:type="dxa"/>
            <w:gridSpan w:val="6"/>
            <w:tcBorders>
              <w:top w:val="single" w:sz="4" w:space="0" w:color="auto"/>
              <w:left w:val="single" w:sz="4" w:space="0" w:color="auto"/>
              <w:bottom w:val="single" w:sz="4" w:space="0" w:color="auto"/>
              <w:right w:val="single" w:sz="4" w:space="0" w:color="auto"/>
            </w:tcBorders>
          </w:tcPr>
          <w:p w:rsidR="001151D5" w:rsidRPr="00891BB0" w:rsidRDefault="001151D5" w:rsidP="001151D5">
            <w:pPr>
              <w:jc w:val="both"/>
              <w:rPr>
                <w:sz w:val="24"/>
                <w:szCs w:val="24"/>
                <w:lang w:val="uz-Cyrl-UZ"/>
              </w:rPr>
            </w:pPr>
            <w:r w:rsidRPr="00891BB0">
              <w:rPr>
                <w:rFonts w:ascii="Times New Roman" w:hAnsi="Times New Roman"/>
                <w:sz w:val="24"/>
                <w:szCs w:val="24"/>
                <w:lang w:val="uz-Cyrl-UZ"/>
              </w:rPr>
              <w:t>Сўндириш учун манифольдни монтаж қилиш, сўндириш суюқлигини тайёрлаш ва уни цементлаш агрегатининг ўлчов идишига узатиш</w:t>
            </w:r>
          </w:p>
        </w:tc>
      </w:tr>
      <w:tr w:rsidR="009C6775" w:rsidRPr="005C6AF6" w:rsidTr="00811D14">
        <w:tc>
          <w:tcPr>
            <w:tcW w:w="2973" w:type="dxa"/>
            <w:gridSpan w:val="4"/>
            <w:vMerge w:val="restart"/>
            <w:tcBorders>
              <w:top w:val="single" w:sz="4" w:space="0" w:color="auto"/>
              <w:left w:val="single" w:sz="4" w:space="0" w:color="auto"/>
              <w:right w:val="single" w:sz="4" w:space="0" w:color="auto"/>
            </w:tcBorders>
            <w:vAlign w:val="center"/>
          </w:tcPr>
          <w:p w:rsidR="001151D5" w:rsidRPr="009D5C89" w:rsidRDefault="001151D5" w:rsidP="001151D5">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Зарур кўникмалар</w:t>
            </w:r>
          </w:p>
        </w:tc>
        <w:tc>
          <w:tcPr>
            <w:tcW w:w="6021" w:type="dxa"/>
            <w:gridSpan w:val="6"/>
            <w:tcBorders>
              <w:top w:val="single" w:sz="4" w:space="0" w:color="auto"/>
              <w:left w:val="single" w:sz="4" w:space="0" w:color="auto"/>
              <w:bottom w:val="single" w:sz="4" w:space="0" w:color="auto"/>
              <w:right w:val="single" w:sz="4" w:space="0" w:color="auto"/>
            </w:tcBorders>
          </w:tcPr>
          <w:p w:rsidR="001151D5" w:rsidRPr="00891BB0" w:rsidRDefault="001151D5" w:rsidP="001151D5">
            <w:pPr>
              <w:jc w:val="both"/>
              <w:rPr>
                <w:sz w:val="24"/>
                <w:szCs w:val="24"/>
                <w:lang w:val="uz-Cyrl-UZ"/>
              </w:rPr>
            </w:pPr>
            <w:r w:rsidRPr="00891BB0">
              <w:rPr>
                <w:rFonts w:ascii="Times New Roman" w:hAnsi="Times New Roman"/>
                <w:sz w:val="24"/>
                <w:szCs w:val="24"/>
                <w:lang w:val="uz-Cyrl-UZ"/>
              </w:rPr>
              <w:t>Насос-компрессор қувурлари колоннасини қувур ушлагич ғалтагига улаш, фонтан арчаси уланмасини қотириш, беркитиш арматурасини бошқариш</w:t>
            </w:r>
          </w:p>
        </w:tc>
      </w:tr>
      <w:tr w:rsidR="009C6775" w:rsidRPr="005C6AF6" w:rsidTr="00811D14">
        <w:tc>
          <w:tcPr>
            <w:tcW w:w="2973" w:type="dxa"/>
            <w:gridSpan w:val="4"/>
            <w:vMerge/>
            <w:tcBorders>
              <w:top w:val="single" w:sz="4" w:space="0" w:color="auto"/>
              <w:left w:val="single" w:sz="4" w:space="0" w:color="auto"/>
              <w:right w:val="single" w:sz="4" w:space="0" w:color="auto"/>
            </w:tcBorders>
            <w:vAlign w:val="center"/>
          </w:tcPr>
          <w:p w:rsidR="001151D5" w:rsidRDefault="001151D5" w:rsidP="001151D5">
            <w:pPr>
              <w:spacing w:line="288" w:lineRule="auto"/>
              <w:jc w:val="center"/>
              <w:rPr>
                <w:rFonts w:ascii="Times New Roman" w:hAnsi="Times New Roman" w:cs="Times New Roman"/>
                <w:b/>
                <w:sz w:val="24"/>
                <w:szCs w:val="24"/>
                <w:lang w:val="uz-Cyrl-UZ"/>
              </w:rPr>
            </w:pPr>
          </w:p>
        </w:tc>
        <w:tc>
          <w:tcPr>
            <w:tcW w:w="6021" w:type="dxa"/>
            <w:gridSpan w:val="6"/>
            <w:tcBorders>
              <w:top w:val="single" w:sz="4" w:space="0" w:color="auto"/>
              <w:left w:val="single" w:sz="4" w:space="0" w:color="auto"/>
              <w:bottom w:val="single" w:sz="4" w:space="0" w:color="auto"/>
              <w:right w:val="single" w:sz="4" w:space="0" w:color="auto"/>
            </w:tcBorders>
          </w:tcPr>
          <w:p w:rsidR="001151D5" w:rsidRPr="00891BB0" w:rsidRDefault="001151D5" w:rsidP="001151D5">
            <w:pPr>
              <w:jc w:val="both"/>
              <w:rPr>
                <w:sz w:val="24"/>
                <w:szCs w:val="24"/>
                <w:lang w:val="uz-Cyrl-UZ"/>
              </w:rPr>
            </w:pPr>
            <w:r w:rsidRPr="00891BB0">
              <w:rPr>
                <w:rFonts w:ascii="Times New Roman" w:hAnsi="Times New Roman"/>
                <w:sz w:val="24"/>
                <w:szCs w:val="24"/>
                <w:lang w:val="uz-Cyrl-UZ"/>
              </w:rPr>
              <w:t>Қудуқ усти боғламини флюидни қабул қилиш ускунасига улаш</w:t>
            </w:r>
          </w:p>
        </w:tc>
      </w:tr>
      <w:tr w:rsidR="009C6775" w:rsidRPr="005C6AF6" w:rsidTr="00811D14">
        <w:tc>
          <w:tcPr>
            <w:tcW w:w="2973" w:type="dxa"/>
            <w:gridSpan w:val="4"/>
            <w:vMerge/>
            <w:tcBorders>
              <w:top w:val="single" w:sz="4" w:space="0" w:color="auto"/>
              <w:left w:val="single" w:sz="4" w:space="0" w:color="auto"/>
              <w:right w:val="single" w:sz="4" w:space="0" w:color="auto"/>
            </w:tcBorders>
            <w:vAlign w:val="center"/>
          </w:tcPr>
          <w:p w:rsidR="001151D5" w:rsidRDefault="001151D5" w:rsidP="001151D5">
            <w:pPr>
              <w:spacing w:line="288" w:lineRule="auto"/>
              <w:jc w:val="center"/>
              <w:rPr>
                <w:rFonts w:ascii="Times New Roman" w:hAnsi="Times New Roman" w:cs="Times New Roman"/>
                <w:b/>
                <w:sz w:val="24"/>
                <w:szCs w:val="24"/>
                <w:lang w:val="uz-Cyrl-UZ"/>
              </w:rPr>
            </w:pPr>
          </w:p>
        </w:tc>
        <w:tc>
          <w:tcPr>
            <w:tcW w:w="6021" w:type="dxa"/>
            <w:gridSpan w:val="6"/>
            <w:tcBorders>
              <w:top w:val="single" w:sz="4" w:space="0" w:color="auto"/>
              <w:left w:val="single" w:sz="4" w:space="0" w:color="auto"/>
              <w:bottom w:val="single" w:sz="4" w:space="0" w:color="auto"/>
              <w:right w:val="single" w:sz="4" w:space="0" w:color="auto"/>
            </w:tcBorders>
          </w:tcPr>
          <w:p w:rsidR="001151D5" w:rsidRPr="00891BB0" w:rsidRDefault="001151D5" w:rsidP="001151D5">
            <w:pPr>
              <w:jc w:val="both"/>
              <w:rPr>
                <w:sz w:val="24"/>
                <w:szCs w:val="24"/>
                <w:lang w:val="uz-Cyrl-UZ"/>
              </w:rPr>
            </w:pPr>
            <w:r w:rsidRPr="00891BB0">
              <w:rPr>
                <w:rFonts w:ascii="Times New Roman" w:hAnsi="Times New Roman"/>
                <w:sz w:val="24"/>
                <w:szCs w:val="24"/>
                <w:lang w:val="uz-Cyrl-UZ"/>
              </w:rPr>
              <w:t>Сўндиришни амалга ошириш учун коммуникацияларни йиғиш, сўндирувчи ишчи суюқликларини тайёрлаш</w:t>
            </w:r>
          </w:p>
        </w:tc>
      </w:tr>
      <w:tr w:rsidR="009C6775" w:rsidRPr="003D5ED5" w:rsidTr="00811D14">
        <w:tc>
          <w:tcPr>
            <w:tcW w:w="2973" w:type="dxa"/>
            <w:gridSpan w:val="4"/>
            <w:vMerge w:val="restart"/>
            <w:tcBorders>
              <w:top w:val="single" w:sz="4" w:space="0" w:color="auto"/>
              <w:left w:val="single" w:sz="4" w:space="0" w:color="auto"/>
              <w:right w:val="single" w:sz="4" w:space="0" w:color="auto"/>
            </w:tcBorders>
            <w:vAlign w:val="center"/>
          </w:tcPr>
          <w:p w:rsidR="001151D5" w:rsidRPr="00201605" w:rsidRDefault="001151D5" w:rsidP="001151D5">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Зарур билимлар</w:t>
            </w:r>
          </w:p>
        </w:tc>
        <w:tc>
          <w:tcPr>
            <w:tcW w:w="6021" w:type="dxa"/>
            <w:gridSpan w:val="6"/>
            <w:tcBorders>
              <w:top w:val="single" w:sz="4" w:space="0" w:color="auto"/>
              <w:left w:val="single" w:sz="4" w:space="0" w:color="auto"/>
              <w:bottom w:val="single" w:sz="4" w:space="0" w:color="auto"/>
              <w:right w:val="single" w:sz="4" w:space="0" w:color="auto"/>
            </w:tcBorders>
          </w:tcPr>
          <w:p w:rsidR="001151D5" w:rsidRPr="00891BB0" w:rsidRDefault="001151D5" w:rsidP="001151D5">
            <w:pPr>
              <w:jc w:val="both"/>
              <w:rPr>
                <w:sz w:val="24"/>
                <w:szCs w:val="24"/>
              </w:rPr>
            </w:pPr>
            <w:r w:rsidRPr="00891BB0">
              <w:rPr>
                <w:rFonts w:ascii="Times New Roman" w:hAnsi="Times New Roman"/>
                <w:sz w:val="24"/>
                <w:szCs w:val="24"/>
                <w:lang w:val="uz-Cyrl-UZ"/>
              </w:rPr>
              <w:t>Устки арматураларини ишлатиш бўйича қўлланма</w:t>
            </w:r>
          </w:p>
        </w:tc>
      </w:tr>
      <w:tr w:rsidR="009C6775" w:rsidRPr="005C6AF6" w:rsidTr="00811D14">
        <w:tc>
          <w:tcPr>
            <w:tcW w:w="2973" w:type="dxa"/>
            <w:gridSpan w:val="4"/>
            <w:vMerge/>
            <w:tcBorders>
              <w:top w:val="single" w:sz="4" w:space="0" w:color="auto"/>
              <w:left w:val="single" w:sz="4" w:space="0" w:color="auto"/>
              <w:right w:val="single" w:sz="4" w:space="0" w:color="auto"/>
            </w:tcBorders>
            <w:vAlign w:val="center"/>
          </w:tcPr>
          <w:p w:rsidR="001151D5" w:rsidRDefault="001151D5" w:rsidP="001151D5">
            <w:pPr>
              <w:spacing w:line="288" w:lineRule="auto"/>
              <w:jc w:val="center"/>
              <w:rPr>
                <w:rFonts w:ascii="Times New Roman" w:hAnsi="Times New Roman" w:cs="Times New Roman"/>
                <w:b/>
                <w:sz w:val="24"/>
                <w:szCs w:val="24"/>
                <w:lang w:val="uz-Cyrl-UZ"/>
              </w:rPr>
            </w:pPr>
          </w:p>
        </w:tc>
        <w:tc>
          <w:tcPr>
            <w:tcW w:w="6021" w:type="dxa"/>
            <w:gridSpan w:val="6"/>
            <w:tcBorders>
              <w:top w:val="single" w:sz="4" w:space="0" w:color="auto"/>
              <w:left w:val="single" w:sz="4" w:space="0" w:color="auto"/>
              <w:bottom w:val="single" w:sz="4" w:space="0" w:color="auto"/>
              <w:right w:val="single" w:sz="4" w:space="0" w:color="auto"/>
            </w:tcBorders>
          </w:tcPr>
          <w:p w:rsidR="001151D5" w:rsidRPr="00891BB0" w:rsidRDefault="001151D5" w:rsidP="001151D5">
            <w:pPr>
              <w:jc w:val="both"/>
              <w:rPr>
                <w:sz w:val="24"/>
                <w:szCs w:val="24"/>
                <w:lang w:val="uz-Cyrl-UZ"/>
              </w:rPr>
            </w:pPr>
            <w:r w:rsidRPr="00891BB0">
              <w:rPr>
                <w:rFonts w:ascii="Times New Roman" w:hAnsi="Times New Roman"/>
                <w:sz w:val="24"/>
                <w:szCs w:val="24"/>
                <w:lang w:val="uz-Cyrl-UZ"/>
              </w:rPr>
              <w:t>Ўзлаштириш пайтида қудуқ устини боғлаш схемаси</w:t>
            </w:r>
          </w:p>
        </w:tc>
      </w:tr>
      <w:tr w:rsidR="001151D5" w:rsidRPr="005C6AF6" w:rsidTr="00811D14">
        <w:tc>
          <w:tcPr>
            <w:tcW w:w="2973" w:type="dxa"/>
            <w:gridSpan w:val="4"/>
            <w:vMerge/>
            <w:tcBorders>
              <w:top w:val="single" w:sz="4" w:space="0" w:color="auto"/>
              <w:left w:val="single" w:sz="4" w:space="0" w:color="auto"/>
              <w:right w:val="single" w:sz="4" w:space="0" w:color="auto"/>
            </w:tcBorders>
            <w:vAlign w:val="center"/>
          </w:tcPr>
          <w:p w:rsidR="001151D5" w:rsidRDefault="001151D5" w:rsidP="001151D5">
            <w:pPr>
              <w:spacing w:line="288" w:lineRule="auto"/>
              <w:jc w:val="center"/>
              <w:rPr>
                <w:rFonts w:ascii="Times New Roman" w:hAnsi="Times New Roman" w:cs="Times New Roman"/>
                <w:b/>
                <w:sz w:val="24"/>
                <w:szCs w:val="24"/>
                <w:lang w:val="uz-Cyrl-UZ"/>
              </w:rPr>
            </w:pPr>
          </w:p>
        </w:tc>
        <w:tc>
          <w:tcPr>
            <w:tcW w:w="6021" w:type="dxa"/>
            <w:gridSpan w:val="6"/>
            <w:tcBorders>
              <w:top w:val="single" w:sz="4" w:space="0" w:color="auto"/>
              <w:left w:val="single" w:sz="4" w:space="0" w:color="auto"/>
              <w:bottom w:val="single" w:sz="4" w:space="0" w:color="auto"/>
              <w:right w:val="single" w:sz="4" w:space="0" w:color="auto"/>
            </w:tcBorders>
          </w:tcPr>
          <w:p w:rsidR="001151D5" w:rsidRPr="00891BB0" w:rsidRDefault="001151D5" w:rsidP="001151D5">
            <w:pPr>
              <w:jc w:val="both"/>
              <w:rPr>
                <w:sz w:val="24"/>
                <w:szCs w:val="24"/>
                <w:lang w:val="uz-Cyrl-UZ"/>
              </w:rPr>
            </w:pPr>
            <w:r w:rsidRPr="00891BB0">
              <w:rPr>
                <w:rFonts w:ascii="Times New Roman" w:hAnsi="Times New Roman"/>
                <w:sz w:val="24"/>
                <w:szCs w:val="24"/>
                <w:lang w:val="uz-Cyrl-UZ"/>
              </w:rPr>
              <w:t>Қудуқни сўндириш пайтида қудуқ устини боғлаш схемаси</w:t>
            </w:r>
          </w:p>
        </w:tc>
      </w:tr>
      <w:tr w:rsidR="009C6775" w:rsidRPr="004D5C4A" w:rsidTr="00811D14">
        <w:tc>
          <w:tcPr>
            <w:tcW w:w="2973" w:type="dxa"/>
            <w:gridSpan w:val="4"/>
            <w:tcBorders>
              <w:top w:val="single" w:sz="4" w:space="0" w:color="auto"/>
              <w:left w:val="single" w:sz="4" w:space="0" w:color="auto"/>
              <w:bottom w:val="single" w:sz="4" w:space="0" w:color="auto"/>
              <w:right w:val="single" w:sz="4" w:space="0" w:color="auto"/>
            </w:tcBorders>
            <w:vAlign w:val="center"/>
          </w:tcPr>
          <w:p w:rsidR="001151D5" w:rsidRPr="009D5C89" w:rsidRDefault="001151D5" w:rsidP="001151D5">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Бошқа тавсифлар</w:t>
            </w:r>
          </w:p>
        </w:tc>
        <w:tc>
          <w:tcPr>
            <w:tcW w:w="6021" w:type="dxa"/>
            <w:gridSpan w:val="6"/>
            <w:tcBorders>
              <w:top w:val="single" w:sz="4" w:space="0" w:color="auto"/>
              <w:left w:val="single" w:sz="4" w:space="0" w:color="auto"/>
              <w:bottom w:val="single" w:sz="4" w:space="0" w:color="auto"/>
              <w:right w:val="single" w:sz="4" w:space="0" w:color="auto"/>
            </w:tcBorders>
          </w:tcPr>
          <w:p w:rsidR="001151D5" w:rsidRPr="00891BB0" w:rsidRDefault="001151D5" w:rsidP="001151D5">
            <w:pPr>
              <w:spacing w:line="288" w:lineRule="auto"/>
              <w:rPr>
                <w:rFonts w:ascii="Times New Roman" w:hAnsi="Times New Roman" w:cs="Times New Roman"/>
                <w:sz w:val="24"/>
                <w:szCs w:val="24"/>
                <w:lang w:val="uz-Cyrl-UZ"/>
              </w:rPr>
            </w:pPr>
            <w:r w:rsidRPr="00891BB0">
              <w:rPr>
                <w:rFonts w:ascii="Times New Roman" w:hAnsi="Times New Roman" w:cs="Times New Roman"/>
                <w:sz w:val="24"/>
                <w:szCs w:val="24"/>
                <w:lang w:val="uz-Cyrl-UZ"/>
              </w:rPr>
              <w:t>-</w:t>
            </w:r>
          </w:p>
        </w:tc>
      </w:tr>
    </w:tbl>
    <w:p w:rsidR="001151D5" w:rsidRDefault="001151D5" w:rsidP="00804EFC">
      <w:pPr>
        <w:spacing w:after="0" w:line="288" w:lineRule="auto"/>
        <w:rPr>
          <w:rFonts w:ascii="Times New Roman" w:hAnsi="Times New Roman" w:cs="Times New Roman"/>
          <w:sz w:val="24"/>
          <w:szCs w:val="24"/>
          <w:lang w:val="uz-Cyrl-UZ"/>
        </w:rPr>
      </w:pPr>
    </w:p>
    <w:tbl>
      <w:tblPr>
        <w:tblStyle w:val="a3"/>
        <w:tblW w:w="9309" w:type="dxa"/>
        <w:tblInd w:w="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0"/>
        <w:gridCol w:w="288"/>
        <w:gridCol w:w="489"/>
        <w:gridCol w:w="68"/>
        <w:gridCol w:w="1104"/>
        <w:gridCol w:w="269"/>
        <w:gridCol w:w="562"/>
        <w:gridCol w:w="168"/>
        <w:gridCol w:w="1406"/>
        <w:gridCol w:w="509"/>
        <w:gridCol w:w="1376"/>
        <w:gridCol w:w="378"/>
        <w:gridCol w:w="1142"/>
      </w:tblGrid>
      <w:tr w:rsidR="009C6775" w:rsidRPr="004D5C4A" w:rsidTr="00425837">
        <w:trPr>
          <w:trHeight w:val="570"/>
        </w:trPr>
        <w:tc>
          <w:tcPr>
            <w:tcW w:w="9309" w:type="dxa"/>
            <w:gridSpan w:val="13"/>
          </w:tcPr>
          <w:p w:rsidR="009C6775" w:rsidRPr="004D5C4A" w:rsidRDefault="009C6775" w:rsidP="009C6775">
            <w:pPr>
              <w:spacing w:line="288" w:lineRule="auto"/>
              <w:ind w:left="573"/>
              <w:rPr>
                <w:rFonts w:ascii="Times New Roman" w:hAnsi="Times New Roman" w:cs="Times New Roman"/>
                <w:b/>
                <w:sz w:val="24"/>
                <w:szCs w:val="24"/>
                <w:lang w:val="uz-Cyrl-UZ"/>
              </w:rPr>
            </w:pPr>
            <w:r>
              <w:rPr>
                <w:rFonts w:ascii="Times New Roman" w:hAnsi="Times New Roman" w:cs="Times New Roman"/>
                <w:b/>
                <w:sz w:val="24"/>
                <w:szCs w:val="24"/>
                <w:lang w:val="uz-Cyrl-UZ"/>
              </w:rPr>
              <w:t>3.6</w:t>
            </w:r>
            <w:r w:rsidRPr="004D5C4A">
              <w:rPr>
                <w:rFonts w:ascii="Times New Roman" w:hAnsi="Times New Roman" w:cs="Times New Roman"/>
                <w:b/>
                <w:sz w:val="24"/>
                <w:szCs w:val="24"/>
                <w:lang w:val="uz-Cyrl-UZ"/>
              </w:rPr>
              <w:t>. УМУМЛАШТИРИЛГАН МЕҲНАТ ВАЗИФАСИ</w:t>
            </w:r>
          </w:p>
        </w:tc>
      </w:tr>
      <w:tr w:rsidR="009C6775" w:rsidRPr="005C6AF6" w:rsidTr="00425837">
        <w:tc>
          <w:tcPr>
            <w:tcW w:w="1838" w:type="dxa"/>
            <w:gridSpan w:val="2"/>
            <w:tcBorders>
              <w:right w:val="single" w:sz="4" w:space="0" w:color="auto"/>
            </w:tcBorders>
          </w:tcPr>
          <w:p w:rsidR="009C6775" w:rsidRPr="004D5C4A" w:rsidRDefault="009C6775" w:rsidP="009C6775">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Номланиши</w:t>
            </w:r>
          </w:p>
        </w:tc>
        <w:tc>
          <w:tcPr>
            <w:tcW w:w="7471" w:type="dxa"/>
            <w:gridSpan w:val="11"/>
            <w:tcBorders>
              <w:top w:val="single" w:sz="4" w:space="0" w:color="auto"/>
              <w:left w:val="single" w:sz="4" w:space="0" w:color="auto"/>
              <w:bottom w:val="single" w:sz="4" w:space="0" w:color="auto"/>
              <w:right w:val="single" w:sz="4" w:space="0" w:color="auto"/>
            </w:tcBorders>
            <w:vAlign w:val="center"/>
          </w:tcPr>
          <w:p w:rsidR="009C6775" w:rsidRPr="0072471D" w:rsidRDefault="009C6775" w:rsidP="009C6775">
            <w:pPr>
              <w:jc w:val="both"/>
              <w:rPr>
                <w:rFonts w:ascii="Times New Roman" w:hAnsi="Times New Roman"/>
                <w:i/>
                <w:sz w:val="24"/>
                <w:szCs w:val="24"/>
                <w:lang w:val="uz-Cyrl-UZ"/>
              </w:rPr>
            </w:pPr>
            <w:r w:rsidRPr="0072471D">
              <w:rPr>
                <w:rFonts w:ascii="Times New Roman" w:hAnsi="Times New Roman"/>
                <w:sz w:val="24"/>
                <w:szCs w:val="20"/>
                <w:lang w:val="uz-Cyrl-UZ"/>
              </w:rPr>
              <w:t>Нефть ва газ қидируви ва ишлатиш қудуқлари бурғуловчисининг раҳбарлиги остида сузувчи бурғулаш қурилмаси билан бурғулашнинг технологик жараёнидаги комплекс ишлар</w:t>
            </w:r>
          </w:p>
        </w:tc>
      </w:tr>
      <w:tr w:rsidR="009C6775" w:rsidRPr="005C6AF6" w:rsidTr="00425837">
        <w:tc>
          <w:tcPr>
            <w:tcW w:w="9309" w:type="dxa"/>
            <w:gridSpan w:val="13"/>
          </w:tcPr>
          <w:p w:rsidR="009C6775" w:rsidRPr="003D5ED5" w:rsidRDefault="009C6775" w:rsidP="009C6775">
            <w:pPr>
              <w:spacing w:line="288" w:lineRule="auto"/>
              <w:rPr>
                <w:rFonts w:ascii="Times New Roman" w:hAnsi="Times New Roman" w:cs="Times New Roman"/>
                <w:sz w:val="24"/>
                <w:szCs w:val="24"/>
                <w:lang w:val="uz-Cyrl-UZ"/>
              </w:rPr>
            </w:pPr>
          </w:p>
        </w:tc>
      </w:tr>
      <w:tr w:rsidR="009C6775" w:rsidRPr="004D5C4A" w:rsidTr="00425837">
        <w:tc>
          <w:tcPr>
            <w:tcW w:w="1550" w:type="dxa"/>
          </w:tcPr>
          <w:p w:rsidR="009C6775" w:rsidRPr="003D5ED5" w:rsidRDefault="009C6775" w:rsidP="009C6775">
            <w:pPr>
              <w:spacing w:line="288" w:lineRule="auto"/>
              <w:rPr>
                <w:rFonts w:ascii="Times New Roman" w:hAnsi="Times New Roman" w:cs="Times New Roman"/>
                <w:sz w:val="24"/>
                <w:szCs w:val="24"/>
                <w:lang w:val="uz-Cyrl-UZ"/>
              </w:rPr>
            </w:pPr>
          </w:p>
        </w:tc>
        <w:tc>
          <w:tcPr>
            <w:tcW w:w="845" w:type="dxa"/>
            <w:gridSpan w:val="3"/>
            <w:tcBorders>
              <w:right w:val="single" w:sz="4" w:space="0" w:color="auto"/>
            </w:tcBorders>
          </w:tcPr>
          <w:p w:rsidR="009C6775" w:rsidRPr="004D5C4A" w:rsidRDefault="009C6775" w:rsidP="009C6775">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Коди</w:t>
            </w:r>
          </w:p>
        </w:tc>
        <w:tc>
          <w:tcPr>
            <w:tcW w:w="1104" w:type="dxa"/>
            <w:tcBorders>
              <w:top w:val="single" w:sz="4" w:space="0" w:color="auto"/>
              <w:left w:val="single" w:sz="4" w:space="0" w:color="auto"/>
              <w:bottom w:val="single" w:sz="4" w:space="0" w:color="auto"/>
              <w:right w:val="single" w:sz="4" w:space="0" w:color="auto"/>
            </w:tcBorders>
            <w:vAlign w:val="center"/>
          </w:tcPr>
          <w:p w:rsidR="009C6775" w:rsidRPr="00EE08F8" w:rsidRDefault="009C6775" w:rsidP="009C6775">
            <w:pPr>
              <w:jc w:val="center"/>
              <w:rPr>
                <w:rFonts w:ascii="Times New Roman" w:hAnsi="Times New Roman"/>
                <w:sz w:val="24"/>
                <w:szCs w:val="24"/>
                <w:lang w:val="en-US"/>
              </w:rPr>
            </w:pPr>
            <w:r w:rsidRPr="00EE08F8">
              <w:rPr>
                <w:rFonts w:ascii="Times New Roman" w:hAnsi="Times New Roman"/>
                <w:sz w:val="24"/>
                <w:szCs w:val="24"/>
                <w:lang w:val="en-US"/>
              </w:rPr>
              <w:t>F</w:t>
            </w:r>
          </w:p>
        </w:tc>
        <w:tc>
          <w:tcPr>
            <w:tcW w:w="2405" w:type="dxa"/>
            <w:gridSpan w:val="4"/>
            <w:tcBorders>
              <w:left w:val="single" w:sz="4" w:space="0" w:color="auto"/>
            </w:tcBorders>
          </w:tcPr>
          <w:p w:rsidR="009C6775" w:rsidRPr="004D5C4A" w:rsidRDefault="009C6775" w:rsidP="009C6775">
            <w:pPr>
              <w:spacing w:line="288" w:lineRule="auto"/>
              <w:rPr>
                <w:rFonts w:ascii="Times New Roman" w:hAnsi="Times New Roman" w:cs="Times New Roman"/>
                <w:sz w:val="24"/>
                <w:szCs w:val="24"/>
              </w:rPr>
            </w:pPr>
          </w:p>
        </w:tc>
        <w:tc>
          <w:tcPr>
            <w:tcW w:w="2263" w:type="dxa"/>
            <w:gridSpan w:val="3"/>
            <w:tcBorders>
              <w:right w:val="single" w:sz="4" w:space="0" w:color="auto"/>
            </w:tcBorders>
          </w:tcPr>
          <w:p w:rsidR="009C6775" w:rsidRPr="004D5C4A" w:rsidRDefault="009C6775" w:rsidP="009C6775">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Малака даражаси</w:t>
            </w:r>
          </w:p>
        </w:tc>
        <w:tc>
          <w:tcPr>
            <w:tcW w:w="1142" w:type="dxa"/>
            <w:tcBorders>
              <w:top w:val="single" w:sz="4" w:space="0" w:color="auto"/>
              <w:left w:val="single" w:sz="4" w:space="0" w:color="auto"/>
              <w:bottom w:val="single" w:sz="4" w:space="0" w:color="auto"/>
              <w:right w:val="single" w:sz="4" w:space="0" w:color="auto"/>
            </w:tcBorders>
          </w:tcPr>
          <w:p w:rsidR="009C6775" w:rsidRPr="003D5ED5" w:rsidRDefault="009C6775" w:rsidP="009C6775">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5</w:t>
            </w:r>
          </w:p>
        </w:tc>
      </w:tr>
      <w:tr w:rsidR="009C6775" w:rsidRPr="004D5C4A" w:rsidTr="00425837">
        <w:tc>
          <w:tcPr>
            <w:tcW w:w="9309" w:type="dxa"/>
            <w:gridSpan w:val="13"/>
          </w:tcPr>
          <w:p w:rsidR="009C6775" w:rsidRPr="004D5C4A" w:rsidRDefault="009C6775" w:rsidP="009C6775">
            <w:pPr>
              <w:spacing w:line="288" w:lineRule="auto"/>
              <w:rPr>
                <w:rFonts w:ascii="Times New Roman" w:hAnsi="Times New Roman" w:cs="Times New Roman"/>
                <w:sz w:val="24"/>
                <w:szCs w:val="24"/>
              </w:rPr>
            </w:pPr>
          </w:p>
        </w:tc>
      </w:tr>
      <w:tr w:rsidR="009C6775" w:rsidRPr="000E4878" w:rsidTr="00425837">
        <w:tc>
          <w:tcPr>
            <w:tcW w:w="2327" w:type="dxa"/>
            <w:gridSpan w:val="3"/>
            <w:vMerge w:val="restart"/>
            <w:tcBorders>
              <w:right w:val="single" w:sz="4" w:space="0" w:color="auto"/>
            </w:tcBorders>
          </w:tcPr>
          <w:p w:rsidR="009C6775" w:rsidRPr="000E4878" w:rsidRDefault="009C6775" w:rsidP="009C6775">
            <w:pPr>
              <w:spacing w:line="288" w:lineRule="auto"/>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Умумлаштирилган меҳнат вазифасининг келиб чиқиши</w:t>
            </w:r>
          </w:p>
        </w:tc>
        <w:tc>
          <w:tcPr>
            <w:tcW w:w="2171" w:type="dxa"/>
            <w:gridSpan w:val="5"/>
            <w:vMerge w:val="restart"/>
            <w:tcBorders>
              <w:top w:val="single" w:sz="4" w:space="0" w:color="auto"/>
              <w:left w:val="single" w:sz="4" w:space="0" w:color="auto"/>
              <w:bottom w:val="single" w:sz="4" w:space="0" w:color="auto"/>
              <w:right w:val="single" w:sz="4" w:space="0" w:color="auto"/>
            </w:tcBorders>
          </w:tcPr>
          <w:p w:rsidR="009C6775" w:rsidRPr="000E4878" w:rsidRDefault="009C6775" w:rsidP="009C6775">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 xml:space="preserve">Асли </w:t>
            </w:r>
            <w:r>
              <w:rPr>
                <w:rFonts w:ascii="Times New Roman" w:hAnsi="Times New Roman" w:cs="Times New Roman"/>
                <w:sz w:val="24"/>
                <w:szCs w:val="24"/>
                <w:lang w:val="uz-Cyrl-UZ"/>
              </w:rPr>
              <w:br/>
              <w:t>(“+” белгиси қўйилади)</w:t>
            </w:r>
          </w:p>
        </w:tc>
        <w:tc>
          <w:tcPr>
            <w:tcW w:w="1915" w:type="dxa"/>
            <w:gridSpan w:val="2"/>
            <w:vMerge w:val="restart"/>
            <w:tcBorders>
              <w:top w:val="single" w:sz="4" w:space="0" w:color="auto"/>
              <w:left w:val="single" w:sz="4" w:space="0" w:color="auto"/>
              <w:bottom w:val="single" w:sz="4" w:space="0" w:color="auto"/>
              <w:right w:val="single" w:sz="4" w:space="0" w:color="auto"/>
            </w:tcBorders>
            <w:vAlign w:val="center"/>
          </w:tcPr>
          <w:p w:rsidR="009C6775" w:rsidRPr="000E4878" w:rsidRDefault="009C6775" w:rsidP="009C6775">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Аслидан фойдаланилган</w:t>
            </w:r>
            <w:r>
              <w:rPr>
                <w:rFonts w:ascii="Times New Roman" w:hAnsi="Times New Roman" w:cs="Times New Roman"/>
                <w:sz w:val="24"/>
                <w:szCs w:val="24"/>
                <w:lang w:val="uz-Cyrl-UZ"/>
              </w:rPr>
              <w:t xml:space="preserve"> (“+” белгиси қўйилади)</w:t>
            </w:r>
          </w:p>
        </w:tc>
        <w:tc>
          <w:tcPr>
            <w:tcW w:w="2896" w:type="dxa"/>
            <w:gridSpan w:val="3"/>
            <w:tcBorders>
              <w:top w:val="single" w:sz="4" w:space="0" w:color="auto"/>
              <w:left w:val="single" w:sz="4" w:space="0" w:color="auto"/>
              <w:bottom w:val="single" w:sz="4" w:space="0" w:color="auto"/>
              <w:right w:val="single" w:sz="4" w:space="0" w:color="auto"/>
            </w:tcBorders>
            <w:vAlign w:val="center"/>
          </w:tcPr>
          <w:p w:rsidR="009C6775" w:rsidRPr="000E4878" w:rsidRDefault="009C6775" w:rsidP="009C6775">
            <w:pPr>
              <w:spacing w:line="288" w:lineRule="auto"/>
              <w:jc w:val="center"/>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Аслининг</w:t>
            </w:r>
          </w:p>
        </w:tc>
      </w:tr>
      <w:tr w:rsidR="009C6775" w:rsidRPr="000E4878" w:rsidTr="00425837">
        <w:tc>
          <w:tcPr>
            <w:tcW w:w="2327" w:type="dxa"/>
            <w:gridSpan w:val="3"/>
            <w:vMerge/>
            <w:tcBorders>
              <w:right w:val="single" w:sz="4" w:space="0" w:color="auto"/>
            </w:tcBorders>
          </w:tcPr>
          <w:p w:rsidR="009C6775" w:rsidRPr="000E4878" w:rsidRDefault="009C6775" w:rsidP="009C6775">
            <w:pPr>
              <w:spacing w:line="288" w:lineRule="auto"/>
              <w:rPr>
                <w:rFonts w:ascii="Times New Roman" w:hAnsi="Times New Roman" w:cs="Times New Roman"/>
                <w:b/>
                <w:sz w:val="24"/>
                <w:szCs w:val="24"/>
                <w:lang w:val="uz-Cyrl-UZ"/>
              </w:rPr>
            </w:pPr>
          </w:p>
        </w:tc>
        <w:tc>
          <w:tcPr>
            <w:tcW w:w="2171" w:type="dxa"/>
            <w:gridSpan w:val="5"/>
            <w:vMerge/>
            <w:tcBorders>
              <w:top w:val="single" w:sz="4" w:space="0" w:color="auto"/>
              <w:left w:val="single" w:sz="4" w:space="0" w:color="auto"/>
              <w:bottom w:val="single" w:sz="4" w:space="0" w:color="auto"/>
              <w:right w:val="single" w:sz="4" w:space="0" w:color="auto"/>
            </w:tcBorders>
            <w:vAlign w:val="center"/>
          </w:tcPr>
          <w:p w:rsidR="009C6775" w:rsidRDefault="009C6775" w:rsidP="009C6775">
            <w:pPr>
              <w:spacing w:line="288" w:lineRule="auto"/>
              <w:jc w:val="center"/>
              <w:rPr>
                <w:rFonts w:ascii="Times New Roman" w:hAnsi="Times New Roman" w:cs="Times New Roman"/>
                <w:sz w:val="24"/>
                <w:szCs w:val="24"/>
                <w:lang w:val="uz-Cyrl-UZ"/>
              </w:rPr>
            </w:pPr>
          </w:p>
        </w:tc>
        <w:tc>
          <w:tcPr>
            <w:tcW w:w="1915" w:type="dxa"/>
            <w:gridSpan w:val="2"/>
            <w:vMerge/>
            <w:tcBorders>
              <w:top w:val="single" w:sz="4" w:space="0" w:color="auto"/>
              <w:left w:val="single" w:sz="4" w:space="0" w:color="auto"/>
              <w:bottom w:val="single" w:sz="4" w:space="0" w:color="auto"/>
              <w:right w:val="single" w:sz="4" w:space="0" w:color="auto"/>
            </w:tcBorders>
            <w:vAlign w:val="center"/>
          </w:tcPr>
          <w:p w:rsidR="009C6775" w:rsidRDefault="009C6775" w:rsidP="009C6775">
            <w:pPr>
              <w:spacing w:line="288" w:lineRule="auto"/>
              <w:jc w:val="center"/>
              <w:rPr>
                <w:rFonts w:ascii="Times New Roman" w:hAnsi="Times New Roman" w:cs="Times New Roman"/>
                <w:sz w:val="24"/>
                <w:szCs w:val="24"/>
                <w:lang w:val="uz-Cyrl-UZ"/>
              </w:rPr>
            </w:pPr>
          </w:p>
        </w:tc>
        <w:tc>
          <w:tcPr>
            <w:tcW w:w="1376" w:type="dxa"/>
            <w:tcBorders>
              <w:top w:val="single" w:sz="4" w:space="0" w:color="auto"/>
              <w:left w:val="single" w:sz="4" w:space="0" w:color="auto"/>
              <w:bottom w:val="single" w:sz="4" w:space="0" w:color="auto"/>
              <w:right w:val="single" w:sz="4" w:space="0" w:color="auto"/>
            </w:tcBorders>
            <w:vAlign w:val="center"/>
          </w:tcPr>
          <w:p w:rsidR="009C6775" w:rsidRPr="000E4878" w:rsidRDefault="009C6775" w:rsidP="009C6775">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коди</w:t>
            </w:r>
          </w:p>
        </w:tc>
        <w:tc>
          <w:tcPr>
            <w:tcW w:w="1520" w:type="dxa"/>
            <w:gridSpan w:val="2"/>
            <w:tcBorders>
              <w:top w:val="single" w:sz="4" w:space="0" w:color="auto"/>
              <w:left w:val="single" w:sz="4" w:space="0" w:color="auto"/>
              <w:bottom w:val="single" w:sz="4" w:space="0" w:color="auto"/>
              <w:right w:val="single" w:sz="4" w:space="0" w:color="auto"/>
            </w:tcBorders>
            <w:vAlign w:val="center"/>
          </w:tcPr>
          <w:p w:rsidR="009C6775" w:rsidRPr="000E4878" w:rsidRDefault="009C6775" w:rsidP="009C6775">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Рўйхатдан ўтказилган рақами</w:t>
            </w:r>
          </w:p>
        </w:tc>
      </w:tr>
      <w:tr w:rsidR="009C6775" w:rsidRPr="004D5C4A" w:rsidTr="00425837">
        <w:tc>
          <w:tcPr>
            <w:tcW w:w="2327" w:type="dxa"/>
            <w:gridSpan w:val="3"/>
            <w:vMerge/>
            <w:tcBorders>
              <w:right w:val="single" w:sz="4" w:space="0" w:color="auto"/>
            </w:tcBorders>
          </w:tcPr>
          <w:p w:rsidR="009C6775" w:rsidRPr="000E4878" w:rsidRDefault="009C6775" w:rsidP="009C6775">
            <w:pPr>
              <w:spacing w:line="288" w:lineRule="auto"/>
              <w:rPr>
                <w:rFonts w:ascii="Times New Roman" w:hAnsi="Times New Roman" w:cs="Times New Roman"/>
                <w:b/>
                <w:sz w:val="24"/>
                <w:szCs w:val="24"/>
                <w:lang w:val="uz-Cyrl-UZ"/>
              </w:rPr>
            </w:pPr>
          </w:p>
        </w:tc>
        <w:tc>
          <w:tcPr>
            <w:tcW w:w="2171" w:type="dxa"/>
            <w:gridSpan w:val="5"/>
            <w:tcBorders>
              <w:top w:val="single" w:sz="4" w:space="0" w:color="auto"/>
              <w:left w:val="single" w:sz="4" w:space="0" w:color="auto"/>
              <w:bottom w:val="single" w:sz="4" w:space="0" w:color="auto"/>
              <w:right w:val="single" w:sz="4" w:space="0" w:color="auto"/>
            </w:tcBorders>
          </w:tcPr>
          <w:p w:rsidR="009C6775" w:rsidRPr="003D5ED5" w:rsidRDefault="009C6775" w:rsidP="009C6775">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915" w:type="dxa"/>
            <w:gridSpan w:val="2"/>
            <w:tcBorders>
              <w:top w:val="single" w:sz="4" w:space="0" w:color="auto"/>
              <w:left w:val="single" w:sz="4" w:space="0" w:color="auto"/>
              <w:bottom w:val="single" w:sz="4" w:space="0" w:color="auto"/>
              <w:right w:val="single" w:sz="4" w:space="0" w:color="auto"/>
            </w:tcBorders>
          </w:tcPr>
          <w:p w:rsidR="009C6775" w:rsidRPr="00160110" w:rsidRDefault="00160110" w:rsidP="00160110">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376" w:type="dxa"/>
            <w:tcBorders>
              <w:top w:val="single" w:sz="4" w:space="0" w:color="auto"/>
              <w:left w:val="single" w:sz="4" w:space="0" w:color="auto"/>
              <w:bottom w:val="single" w:sz="4" w:space="0" w:color="auto"/>
              <w:right w:val="single" w:sz="4" w:space="0" w:color="auto"/>
            </w:tcBorders>
          </w:tcPr>
          <w:p w:rsidR="009C6775" w:rsidRPr="004D5C4A" w:rsidRDefault="009C6775" w:rsidP="009C6775">
            <w:pPr>
              <w:spacing w:line="288" w:lineRule="auto"/>
              <w:rPr>
                <w:rFonts w:ascii="Times New Roman" w:hAnsi="Times New Roman" w:cs="Times New Roman"/>
                <w:sz w:val="24"/>
                <w:szCs w:val="24"/>
              </w:rPr>
            </w:pPr>
          </w:p>
        </w:tc>
        <w:tc>
          <w:tcPr>
            <w:tcW w:w="1520" w:type="dxa"/>
            <w:gridSpan w:val="2"/>
            <w:tcBorders>
              <w:top w:val="single" w:sz="4" w:space="0" w:color="auto"/>
              <w:left w:val="single" w:sz="4" w:space="0" w:color="auto"/>
              <w:bottom w:val="single" w:sz="4" w:space="0" w:color="auto"/>
              <w:right w:val="single" w:sz="4" w:space="0" w:color="auto"/>
            </w:tcBorders>
          </w:tcPr>
          <w:p w:rsidR="009C6775" w:rsidRPr="004D5C4A" w:rsidRDefault="009C6775" w:rsidP="009C6775">
            <w:pPr>
              <w:spacing w:line="288" w:lineRule="auto"/>
              <w:rPr>
                <w:rFonts w:ascii="Times New Roman" w:hAnsi="Times New Roman" w:cs="Times New Roman"/>
                <w:sz w:val="24"/>
                <w:szCs w:val="24"/>
              </w:rPr>
            </w:pPr>
          </w:p>
        </w:tc>
      </w:tr>
      <w:tr w:rsidR="009C6775" w:rsidRPr="004D5C4A" w:rsidTr="00425837">
        <w:tc>
          <w:tcPr>
            <w:tcW w:w="9309" w:type="dxa"/>
            <w:gridSpan w:val="13"/>
            <w:tcBorders>
              <w:bottom w:val="single" w:sz="4" w:space="0" w:color="auto"/>
            </w:tcBorders>
          </w:tcPr>
          <w:p w:rsidR="009C6775" w:rsidRPr="004D5C4A" w:rsidRDefault="009C6775" w:rsidP="009C6775">
            <w:pPr>
              <w:spacing w:line="288" w:lineRule="auto"/>
              <w:rPr>
                <w:rFonts w:ascii="Times New Roman" w:hAnsi="Times New Roman" w:cs="Times New Roman"/>
                <w:sz w:val="24"/>
                <w:szCs w:val="24"/>
              </w:rPr>
            </w:pPr>
          </w:p>
        </w:tc>
      </w:tr>
      <w:tr w:rsidR="009C6775" w:rsidRPr="005C6AF6" w:rsidTr="00425837">
        <w:tc>
          <w:tcPr>
            <w:tcW w:w="3768" w:type="dxa"/>
            <w:gridSpan w:val="6"/>
            <w:tcBorders>
              <w:top w:val="single" w:sz="4" w:space="0" w:color="auto"/>
              <w:left w:val="single" w:sz="4" w:space="0" w:color="auto"/>
              <w:bottom w:val="single" w:sz="4" w:space="0" w:color="auto"/>
              <w:right w:val="single" w:sz="4" w:space="0" w:color="auto"/>
            </w:tcBorders>
          </w:tcPr>
          <w:p w:rsidR="009C6775" w:rsidRPr="009D5C89" w:rsidRDefault="009C6775" w:rsidP="009C6775">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Мос лавозимлар (номланиши)</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9C6775" w:rsidRPr="009C6775" w:rsidRDefault="009C6775" w:rsidP="009C6775">
            <w:pPr>
              <w:pStyle w:val="a4"/>
              <w:spacing w:before="0" w:beforeAutospacing="0" w:after="0" w:afterAutospacing="0"/>
              <w:rPr>
                <w:rFonts w:eastAsia="Calibri"/>
                <w:bCs/>
                <w:lang w:val="kk-KZ"/>
              </w:rPr>
            </w:pPr>
            <w:r w:rsidRPr="009C6775">
              <w:rPr>
                <w:lang w:val="uz-Cyrl-UZ"/>
              </w:rPr>
              <w:t>6-даражали (биринчи) нефть ва газ қидируви ва ишлатиш қудуқлари бурғуловчисининг ёрдамчиси</w:t>
            </w:r>
          </w:p>
        </w:tc>
      </w:tr>
      <w:tr w:rsidR="009C6775" w:rsidRPr="005C6AF6" w:rsidTr="00425837">
        <w:tc>
          <w:tcPr>
            <w:tcW w:w="3768" w:type="dxa"/>
            <w:gridSpan w:val="6"/>
            <w:tcBorders>
              <w:top w:val="single" w:sz="4" w:space="0" w:color="auto"/>
              <w:left w:val="single" w:sz="4" w:space="0" w:color="auto"/>
              <w:bottom w:val="single" w:sz="4" w:space="0" w:color="auto"/>
              <w:right w:val="single" w:sz="4" w:space="0" w:color="auto"/>
            </w:tcBorders>
          </w:tcPr>
          <w:p w:rsidR="009C6775" w:rsidRPr="009D5C89" w:rsidRDefault="009C6775" w:rsidP="009C6775">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lastRenderedPageBreak/>
              <w:t>Таълим ва ўқишга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9C6775" w:rsidRPr="009C6775" w:rsidRDefault="009C6775" w:rsidP="009C6775">
            <w:pPr>
              <w:pStyle w:val="a5"/>
              <w:jc w:val="both"/>
              <w:rPr>
                <w:rFonts w:ascii="Times New Roman" w:hAnsi="Times New Roman"/>
                <w:sz w:val="24"/>
                <w:szCs w:val="20"/>
                <w:lang w:val="uz-Cyrl-UZ"/>
              </w:rPr>
            </w:pPr>
            <w:r w:rsidRPr="009C6775">
              <w:rPr>
                <w:rFonts w:ascii="Times New Roman" w:hAnsi="Times New Roman"/>
                <w:bCs/>
                <w:sz w:val="24"/>
                <w:szCs w:val="24"/>
                <w:lang w:val="uz-Cyrl-UZ"/>
              </w:rPr>
              <w:t>Ўрта касбий таълим-малакали ишчиларни тайёрлаш дастурлари ёки касбий таълим-ишчиларни касби бўйича касбий тайёргарлик дастурлари, ишчиларни қайта тайёрлаш дастурлари, ишчиларни малакасини ошириш дастурлари</w:t>
            </w:r>
          </w:p>
        </w:tc>
      </w:tr>
      <w:tr w:rsidR="009C6775" w:rsidRPr="003D5ED5" w:rsidTr="00425837">
        <w:tc>
          <w:tcPr>
            <w:tcW w:w="3768" w:type="dxa"/>
            <w:gridSpan w:val="6"/>
            <w:tcBorders>
              <w:top w:val="single" w:sz="4" w:space="0" w:color="auto"/>
              <w:left w:val="single" w:sz="4" w:space="0" w:color="auto"/>
              <w:bottom w:val="single" w:sz="4" w:space="0" w:color="auto"/>
              <w:right w:val="single" w:sz="4" w:space="0" w:color="auto"/>
            </w:tcBorders>
          </w:tcPr>
          <w:p w:rsidR="009C6775" w:rsidRPr="009D5C89" w:rsidRDefault="009C6775" w:rsidP="009C6775">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Амалий иш тажрибасига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9C6775" w:rsidRPr="009C6775" w:rsidRDefault="009C6775" w:rsidP="009C6775">
            <w:pPr>
              <w:rPr>
                <w:rFonts w:ascii="Times New Roman" w:hAnsi="Times New Roman"/>
                <w:sz w:val="24"/>
                <w:szCs w:val="20"/>
                <w:lang w:val="uz-Cyrl-UZ"/>
              </w:rPr>
            </w:pPr>
            <w:r w:rsidRPr="009C6775">
              <w:rPr>
                <w:rFonts w:ascii="Times New Roman" w:hAnsi="Times New Roman"/>
                <w:sz w:val="24"/>
                <w:szCs w:val="24"/>
                <w:lang w:val="uz-Cyrl-UZ"/>
              </w:rPr>
              <w:t>Касби бўйича (олдингисига) нисбатан паст даражада камида бир йил стаж</w:t>
            </w:r>
          </w:p>
        </w:tc>
      </w:tr>
      <w:tr w:rsidR="009C6775" w:rsidRPr="004D5C4A" w:rsidTr="00425837">
        <w:tc>
          <w:tcPr>
            <w:tcW w:w="3768" w:type="dxa"/>
            <w:gridSpan w:val="6"/>
            <w:tcBorders>
              <w:top w:val="single" w:sz="4" w:space="0" w:color="auto"/>
              <w:left w:val="single" w:sz="4" w:space="0" w:color="auto"/>
              <w:bottom w:val="single" w:sz="4" w:space="0" w:color="auto"/>
              <w:right w:val="single" w:sz="4" w:space="0" w:color="auto"/>
            </w:tcBorders>
          </w:tcPr>
          <w:p w:rsidR="009C6775" w:rsidRPr="009D5C89" w:rsidRDefault="009C6775" w:rsidP="009C6775">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Фаолиятни амалга оширишга рухсат бериш учун махсус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9C6775" w:rsidRPr="009C6775" w:rsidRDefault="009C6775" w:rsidP="009C6775">
            <w:pPr>
              <w:jc w:val="both"/>
              <w:rPr>
                <w:rFonts w:ascii="Times New Roman" w:hAnsi="Times New Roman"/>
                <w:sz w:val="24"/>
                <w:szCs w:val="24"/>
                <w:lang w:val="uz-Cyrl-UZ"/>
              </w:rPr>
            </w:pPr>
            <w:r w:rsidRPr="009C6775">
              <w:rPr>
                <w:rFonts w:ascii="Times New Roman" w:hAnsi="Times New Roman"/>
                <w:sz w:val="24"/>
                <w:szCs w:val="24"/>
                <w:lang w:val="uz-Cyrl-UZ"/>
              </w:rPr>
              <w:t>Ишга қабул қилиш учун энг кичик ёш - 18 ёш.</w:t>
            </w:r>
          </w:p>
          <w:p w:rsidR="009C6775" w:rsidRPr="009C6775" w:rsidRDefault="009C6775" w:rsidP="009C6775">
            <w:pPr>
              <w:jc w:val="both"/>
              <w:rPr>
                <w:rFonts w:ascii="Times New Roman" w:hAnsi="Times New Roman"/>
                <w:sz w:val="24"/>
                <w:szCs w:val="24"/>
                <w:lang w:val="uz-Cyrl-UZ"/>
              </w:rPr>
            </w:pPr>
            <w:r w:rsidRPr="009C6775">
              <w:rPr>
                <w:rFonts w:ascii="Times New Roman" w:hAnsi="Times New Roman"/>
                <w:sz w:val="24"/>
                <w:szCs w:val="24"/>
                <w:lang w:val="uz-Cyrl-UZ"/>
              </w:rPr>
              <w:t>Аёллар меҳнати тақиқланади.</w:t>
            </w:r>
          </w:p>
          <w:p w:rsidR="009C6775" w:rsidRPr="009C6775" w:rsidRDefault="009C6775" w:rsidP="009C6775">
            <w:pPr>
              <w:jc w:val="both"/>
              <w:rPr>
                <w:rFonts w:ascii="Times New Roman" w:hAnsi="Times New Roman"/>
                <w:sz w:val="24"/>
                <w:szCs w:val="24"/>
                <w:lang w:val="uz-Cyrl-UZ"/>
              </w:rPr>
            </w:pPr>
            <w:r w:rsidRPr="009C6775">
              <w:rPr>
                <w:rFonts w:ascii="Times New Roman" w:hAnsi="Times New Roman"/>
                <w:sz w:val="24"/>
                <w:szCs w:val="24"/>
                <w:lang w:val="uz-Cyrl-UZ"/>
              </w:rPr>
              <w:t>Дастлабки (ишга кириш вақтида) ва даврий тиббий мажбурий кўрикдан ўтиши, шунингдек Ўзбекистон Республикаси қонунчилиги ўрнатган тартибда навбатдан ташқари тиббий кўрикдан ўтиш.</w:t>
            </w:r>
          </w:p>
          <w:p w:rsidR="009C6775" w:rsidRPr="009C6775" w:rsidRDefault="009C6775" w:rsidP="009C6775">
            <w:pPr>
              <w:jc w:val="both"/>
              <w:rPr>
                <w:rFonts w:ascii="Times New Roman" w:hAnsi="Times New Roman"/>
                <w:sz w:val="24"/>
                <w:szCs w:val="24"/>
                <w:lang w:val="uz-Cyrl-UZ"/>
              </w:rPr>
            </w:pPr>
            <w:r w:rsidRPr="009C6775">
              <w:rPr>
                <w:rFonts w:ascii="Times New Roman" w:hAnsi="Times New Roman"/>
                <w:sz w:val="24"/>
                <w:szCs w:val="24"/>
                <w:lang w:val="uz-Cyrl-UZ"/>
              </w:rPr>
              <w:t>Юк кўтариш механизмларини қўллаган ҳолда иш бажариш учун тегишли гувоҳноманинг мавжудлиги (зарур ҳолларда).</w:t>
            </w:r>
          </w:p>
          <w:p w:rsidR="009C6775" w:rsidRPr="009C6775" w:rsidRDefault="009C6775" w:rsidP="009C6775">
            <w:pPr>
              <w:jc w:val="both"/>
              <w:rPr>
                <w:rFonts w:ascii="Times New Roman" w:hAnsi="Times New Roman"/>
                <w:sz w:val="24"/>
                <w:szCs w:val="24"/>
                <w:lang w:val="uz-Cyrl-UZ"/>
              </w:rPr>
            </w:pPr>
            <w:r w:rsidRPr="009C6775">
              <w:rPr>
                <w:rFonts w:ascii="Times New Roman" w:hAnsi="Times New Roman"/>
                <w:sz w:val="24"/>
                <w:szCs w:val="24"/>
                <w:lang w:val="uz-Cyrl-UZ"/>
              </w:rPr>
              <w:t>Ўзбекистон Республикаси қонунчилиги ўрнатган тартибда меҳнатни муҳофаза қилиш бўйича ўқитилиши ва билимлар синовидан ўтиши, саноат хафсизлиги бўйича тайёргарлик ва билимлари синовдан ўтиши.</w:t>
            </w:r>
          </w:p>
          <w:p w:rsidR="009C6775" w:rsidRPr="009C6775" w:rsidRDefault="009C6775" w:rsidP="009C6775">
            <w:pPr>
              <w:jc w:val="both"/>
              <w:rPr>
                <w:rFonts w:ascii="Times New Roman" w:hAnsi="Times New Roman"/>
                <w:sz w:val="24"/>
                <w:szCs w:val="24"/>
                <w:lang w:val="uz-Cyrl-UZ"/>
              </w:rPr>
            </w:pPr>
            <w:r w:rsidRPr="009C6775">
              <w:rPr>
                <w:rFonts w:ascii="Times New Roman" w:hAnsi="Times New Roman"/>
                <w:sz w:val="24"/>
                <w:szCs w:val="24"/>
                <w:lang w:val="uz-Cyrl-UZ"/>
              </w:rPr>
              <w:t>Юкларни илдириш бўйича ишларини бажариш учун “Юк илдирувчи” касби бўйича гувоҳноманинг мавжудлиги (зарур ҳолларда).</w:t>
            </w:r>
          </w:p>
          <w:p w:rsidR="009C6775" w:rsidRPr="009C6775" w:rsidRDefault="009C6775" w:rsidP="009C6775">
            <w:pPr>
              <w:jc w:val="both"/>
              <w:rPr>
                <w:rFonts w:ascii="Times New Roman" w:hAnsi="Times New Roman"/>
                <w:sz w:val="24"/>
                <w:szCs w:val="24"/>
                <w:lang w:val="uz-Cyrl-UZ"/>
              </w:rPr>
            </w:pPr>
            <w:r w:rsidRPr="009C6775">
              <w:rPr>
                <w:rFonts w:ascii="Times New Roman" w:hAnsi="Times New Roman"/>
                <w:sz w:val="24"/>
                <w:szCs w:val="24"/>
                <w:lang w:val="uz-Cyrl-UZ"/>
              </w:rPr>
              <w:t>Ёнғин хафсизлиги чоралари бўйича ўқитилиши, тегишли дастур бўйича ёнғинга қарши йўриқномадан ва ёнғин-техник минимумдан ўтишни ўз ичига олган ҳолда.</w:t>
            </w:r>
          </w:p>
          <w:p w:rsidR="009C6775" w:rsidRPr="009C6775" w:rsidRDefault="009C6775" w:rsidP="009C6775">
            <w:pPr>
              <w:jc w:val="both"/>
              <w:rPr>
                <w:rFonts w:ascii="Times New Roman" w:hAnsi="Times New Roman"/>
                <w:sz w:val="24"/>
                <w:szCs w:val="24"/>
                <w:lang w:val="uz-Cyrl-UZ"/>
              </w:rPr>
            </w:pPr>
            <w:r w:rsidRPr="009C6775">
              <w:rPr>
                <w:rFonts w:ascii="Times New Roman" w:hAnsi="Times New Roman"/>
                <w:sz w:val="24"/>
                <w:szCs w:val="24"/>
                <w:lang w:val="uz-Cyrl-UZ"/>
              </w:rPr>
              <w:t>“Қудуқ назорати. Газ, нефть, сув намоён бўлганда қудуқни бошқариш” курси бўйича ўқитилиши ва билими синовдан ўтказилиши.</w:t>
            </w:r>
          </w:p>
          <w:p w:rsidR="009C6775" w:rsidRPr="009C6775" w:rsidRDefault="009C6775" w:rsidP="009C6775">
            <w:pPr>
              <w:jc w:val="both"/>
              <w:rPr>
                <w:rFonts w:ascii="Times New Roman" w:hAnsi="Times New Roman"/>
                <w:sz w:val="24"/>
                <w:szCs w:val="20"/>
                <w:lang w:val="uz-Cyrl-UZ"/>
              </w:rPr>
            </w:pPr>
            <w:r w:rsidRPr="009C6775">
              <w:rPr>
                <w:rFonts w:ascii="Times New Roman" w:hAnsi="Times New Roman"/>
                <w:sz w:val="24"/>
                <w:szCs w:val="24"/>
                <w:lang w:val="uz-Cyrl-UZ"/>
              </w:rPr>
              <w:t>1,8 метр ва ундан баландликда иш бажариш учун махсус рухсатнома талаб этилади.</w:t>
            </w:r>
          </w:p>
        </w:tc>
      </w:tr>
      <w:tr w:rsidR="009C6775" w:rsidRPr="009D5C89" w:rsidTr="00425837">
        <w:trPr>
          <w:trHeight w:val="797"/>
        </w:trPr>
        <w:tc>
          <w:tcPr>
            <w:tcW w:w="9309" w:type="dxa"/>
            <w:gridSpan w:val="13"/>
            <w:tcBorders>
              <w:top w:val="single" w:sz="4" w:space="0" w:color="auto"/>
              <w:bottom w:val="single" w:sz="4" w:space="0" w:color="auto"/>
            </w:tcBorders>
            <w:vAlign w:val="center"/>
          </w:tcPr>
          <w:p w:rsidR="009C6775" w:rsidRPr="009D5C89" w:rsidRDefault="009C6775" w:rsidP="009C6775">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Қўшимча тавсифлар</w:t>
            </w:r>
          </w:p>
        </w:tc>
      </w:tr>
      <w:tr w:rsidR="009C6775" w:rsidRPr="009D5C89" w:rsidTr="00425837">
        <w:tc>
          <w:tcPr>
            <w:tcW w:w="3499" w:type="dxa"/>
            <w:gridSpan w:val="5"/>
            <w:tcBorders>
              <w:top w:val="single" w:sz="4" w:space="0" w:color="auto"/>
              <w:left w:val="single" w:sz="4" w:space="0" w:color="auto"/>
              <w:bottom w:val="single" w:sz="4" w:space="0" w:color="auto"/>
              <w:right w:val="single" w:sz="4" w:space="0" w:color="auto"/>
            </w:tcBorders>
          </w:tcPr>
          <w:p w:rsidR="009C6775" w:rsidRPr="009D5C89" w:rsidRDefault="009C6775" w:rsidP="009C6775">
            <w:pPr>
              <w:spacing w:line="288" w:lineRule="auto"/>
              <w:jc w:val="center"/>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Ҳужжатнинг номланиши</w:t>
            </w:r>
          </w:p>
        </w:tc>
        <w:tc>
          <w:tcPr>
            <w:tcW w:w="831" w:type="dxa"/>
            <w:gridSpan w:val="2"/>
            <w:tcBorders>
              <w:top w:val="single" w:sz="4" w:space="0" w:color="auto"/>
              <w:left w:val="single" w:sz="4" w:space="0" w:color="auto"/>
              <w:bottom w:val="single" w:sz="4" w:space="0" w:color="auto"/>
              <w:right w:val="single" w:sz="4" w:space="0" w:color="auto"/>
            </w:tcBorders>
          </w:tcPr>
          <w:p w:rsidR="009C6775" w:rsidRPr="009D5C89" w:rsidRDefault="009C6775" w:rsidP="009C6775">
            <w:pPr>
              <w:spacing w:line="288" w:lineRule="auto"/>
              <w:jc w:val="center"/>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Коди</w:t>
            </w:r>
          </w:p>
        </w:tc>
        <w:tc>
          <w:tcPr>
            <w:tcW w:w="4979" w:type="dxa"/>
            <w:gridSpan w:val="6"/>
            <w:tcBorders>
              <w:top w:val="single" w:sz="4" w:space="0" w:color="auto"/>
              <w:left w:val="single" w:sz="4" w:space="0" w:color="auto"/>
              <w:bottom w:val="single" w:sz="4" w:space="0" w:color="auto"/>
              <w:right w:val="single" w:sz="4" w:space="0" w:color="auto"/>
            </w:tcBorders>
          </w:tcPr>
          <w:p w:rsidR="009C6775" w:rsidRPr="009D5C89" w:rsidRDefault="009C6775" w:rsidP="009C6775">
            <w:pPr>
              <w:spacing w:line="288" w:lineRule="auto"/>
              <w:jc w:val="center"/>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Асосий гуруҳ, лавозим (касб) ёки мутахассислик (ихтисослик)нинг номланиши</w:t>
            </w:r>
          </w:p>
        </w:tc>
      </w:tr>
      <w:tr w:rsidR="0017286C" w:rsidRPr="004D5C4A" w:rsidTr="00425837">
        <w:tc>
          <w:tcPr>
            <w:tcW w:w="3499" w:type="dxa"/>
            <w:gridSpan w:val="5"/>
            <w:tcBorders>
              <w:top w:val="single" w:sz="4" w:space="0" w:color="auto"/>
              <w:left w:val="single" w:sz="4" w:space="0" w:color="auto"/>
              <w:bottom w:val="single" w:sz="4" w:space="0" w:color="auto"/>
              <w:right w:val="single" w:sz="4" w:space="0" w:color="auto"/>
            </w:tcBorders>
          </w:tcPr>
          <w:p w:rsidR="0017286C" w:rsidRPr="004D5C4A" w:rsidRDefault="0017286C" w:rsidP="0017286C">
            <w:pPr>
              <w:spacing w:line="288" w:lineRule="auto"/>
              <w:rPr>
                <w:rFonts w:ascii="Times New Roman" w:hAnsi="Times New Roman" w:cs="Times New Roman"/>
                <w:sz w:val="24"/>
                <w:szCs w:val="24"/>
              </w:rPr>
            </w:pPr>
            <w:r w:rsidRPr="00E06840">
              <w:rPr>
                <w:rFonts w:ascii="Times New Roman" w:hAnsi="Times New Roman" w:cs="Times New Roman"/>
                <w:sz w:val="24"/>
                <w:szCs w:val="24"/>
              </w:rPr>
              <w:t>КОДП-2017</w:t>
            </w:r>
          </w:p>
        </w:tc>
        <w:tc>
          <w:tcPr>
            <w:tcW w:w="831" w:type="dxa"/>
            <w:gridSpan w:val="2"/>
            <w:tcBorders>
              <w:top w:val="single" w:sz="4" w:space="0" w:color="auto"/>
              <w:left w:val="single" w:sz="4" w:space="0" w:color="auto"/>
              <w:bottom w:val="single" w:sz="4" w:space="0" w:color="auto"/>
              <w:right w:val="single" w:sz="4" w:space="0" w:color="auto"/>
            </w:tcBorders>
          </w:tcPr>
          <w:p w:rsidR="0017286C" w:rsidRPr="004D5C4A" w:rsidRDefault="0017286C" w:rsidP="0017286C">
            <w:pPr>
              <w:spacing w:line="288" w:lineRule="auto"/>
              <w:rPr>
                <w:rFonts w:ascii="Times New Roman" w:hAnsi="Times New Roman" w:cs="Times New Roman"/>
                <w:sz w:val="24"/>
                <w:szCs w:val="24"/>
              </w:rPr>
            </w:pPr>
            <w:r w:rsidRPr="0048001F">
              <w:rPr>
                <w:rFonts w:ascii="Times New Roman" w:hAnsi="Times New Roman"/>
                <w:sz w:val="24"/>
                <w:szCs w:val="24"/>
                <w:lang w:val="uz-Cyrl-UZ"/>
              </w:rPr>
              <w:t>8113</w:t>
            </w:r>
          </w:p>
        </w:tc>
        <w:tc>
          <w:tcPr>
            <w:tcW w:w="4979" w:type="dxa"/>
            <w:gridSpan w:val="6"/>
            <w:tcBorders>
              <w:top w:val="single" w:sz="4" w:space="0" w:color="auto"/>
              <w:left w:val="single" w:sz="4" w:space="0" w:color="auto"/>
              <w:bottom w:val="single" w:sz="4" w:space="0" w:color="auto"/>
              <w:right w:val="single" w:sz="4" w:space="0" w:color="auto"/>
            </w:tcBorders>
          </w:tcPr>
          <w:p w:rsidR="0017286C" w:rsidRDefault="0017286C" w:rsidP="0017286C">
            <w:pPr>
              <w:pStyle w:val="a4"/>
              <w:spacing w:before="0" w:beforeAutospacing="0" w:after="0" w:afterAutospacing="0"/>
              <w:rPr>
                <w:lang w:val="uz-Cyrl-UZ"/>
              </w:rPr>
            </w:pPr>
            <w:r>
              <w:rPr>
                <w:lang w:val="uz-Cyrl-UZ"/>
              </w:rPr>
              <w:t>Қудуқларни капитал таъмирлаш бурғиловчиси ёрдамчиси;</w:t>
            </w:r>
          </w:p>
          <w:p w:rsidR="0017286C" w:rsidRDefault="0017286C" w:rsidP="0017286C">
            <w:pPr>
              <w:pStyle w:val="a4"/>
              <w:spacing w:before="0" w:beforeAutospacing="0" w:after="0" w:afterAutospacing="0"/>
              <w:rPr>
                <w:lang w:val="uz-Cyrl-UZ"/>
              </w:rPr>
            </w:pPr>
            <w:r>
              <w:rPr>
                <w:lang w:val="uz-Cyrl-UZ"/>
              </w:rPr>
              <w:t>Электр бурғилаш орқали қудуқларни эксплуатацион ва қидирув-излов бурғилаш бурғиловчиси ёрдамчиси;</w:t>
            </w:r>
          </w:p>
          <w:p w:rsidR="0017286C" w:rsidRDefault="0017286C" w:rsidP="0017286C">
            <w:pPr>
              <w:pStyle w:val="a4"/>
              <w:spacing w:before="0" w:beforeAutospacing="0" w:after="0" w:afterAutospacing="0"/>
              <w:rPr>
                <w:lang w:val="uz-Cyrl-UZ"/>
              </w:rPr>
            </w:pPr>
            <w:r>
              <w:rPr>
                <w:lang w:val="uz-Cyrl-UZ"/>
              </w:rPr>
              <w:t>Бурғилаш эритмаларини тайёрловчи;</w:t>
            </w:r>
          </w:p>
          <w:p w:rsidR="0017286C" w:rsidRDefault="0017286C" w:rsidP="0017286C">
            <w:pPr>
              <w:pStyle w:val="a4"/>
              <w:spacing w:before="0" w:beforeAutospacing="0" w:after="0" w:afterAutospacing="0"/>
              <w:rPr>
                <w:lang w:val="uz-Cyrl-UZ"/>
              </w:rPr>
            </w:pPr>
            <w:r>
              <w:rPr>
                <w:lang w:val="uz-Cyrl-UZ"/>
              </w:rPr>
              <w:t>Бурғилаш бўлинмаси бригадири;</w:t>
            </w:r>
          </w:p>
          <w:p w:rsidR="0017286C" w:rsidRDefault="0017286C" w:rsidP="0017286C">
            <w:pPr>
              <w:pStyle w:val="a4"/>
              <w:spacing w:before="0" w:beforeAutospacing="0" w:after="0" w:afterAutospacing="0"/>
              <w:rPr>
                <w:lang w:val="uz-Cyrl-UZ"/>
              </w:rPr>
            </w:pPr>
            <w:r>
              <w:rPr>
                <w:lang w:val="uz-Cyrl-UZ"/>
              </w:rPr>
              <w:t>Қудуқларни капитал таъмирлаш бурғиловчиси;</w:t>
            </w:r>
          </w:p>
          <w:p w:rsidR="0017286C" w:rsidRDefault="0017286C" w:rsidP="0017286C">
            <w:pPr>
              <w:pStyle w:val="a4"/>
              <w:spacing w:before="0" w:beforeAutospacing="0" w:after="0" w:afterAutospacing="0"/>
              <w:rPr>
                <w:lang w:val="uz-Cyrl-UZ"/>
              </w:rPr>
            </w:pPr>
            <w:r w:rsidRPr="00E67277">
              <w:rPr>
                <w:lang w:val="uz-Cyrl-UZ"/>
              </w:rPr>
              <w:t>Нефть ва газ ишлатиш ва қидирув бурғилаш қудуқлари бурғиловчиси</w:t>
            </w:r>
            <w:r>
              <w:rPr>
                <w:lang w:val="uz-Cyrl-UZ"/>
              </w:rPr>
              <w:t>;</w:t>
            </w:r>
          </w:p>
          <w:p w:rsidR="0017286C" w:rsidRDefault="0017286C" w:rsidP="0017286C">
            <w:pPr>
              <w:pStyle w:val="a4"/>
              <w:spacing w:before="0" w:beforeAutospacing="0" w:after="0" w:afterAutospacing="0"/>
              <w:rPr>
                <w:lang w:val="uz-Cyrl-UZ"/>
              </w:rPr>
            </w:pPr>
            <w:r>
              <w:rPr>
                <w:lang w:val="uz-Cyrl-UZ"/>
              </w:rPr>
              <w:t>Вишкамонтажчи;</w:t>
            </w:r>
          </w:p>
          <w:p w:rsidR="0017286C" w:rsidRDefault="0017286C" w:rsidP="0017286C">
            <w:pPr>
              <w:pStyle w:val="a4"/>
              <w:spacing w:before="0" w:beforeAutospacing="0" w:after="0" w:afterAutospacing="0"/>
              <w:rPr>
                <w:lang w:val="uz-Cyrl-UZ"/>
              </w:rPr>
            </w:pPr>
            <w:r>
              <w:rPr>
                <w:lang w:val="uz-Cyrl-UZ"/>
              </w:rPr>
              <w:lastRenderedPageBreak/>
              <w:t>Нефть ва газ бурғилаш қурилмалари машинисти;</w:t>
            </w:r>
          </w:p>
          <w:p w:rsidR="0017286C" w:rsidRPr="00E67277" w:rsidRDefault="0017286C" w:rsidP="0017286C">
            <w:pPr>
              <w:pStyle w:val="a4"/>
              <w:spacing w:before="0" w:beforeAutospacing="0" w:after="0" w:afterAutospacing="0"/>
              <w:rPr>
                <w:lang w:val="uz-Cyrl-UZ"/>
              </w:rPr>
            </w:pPr>
            <w:r>
              <w:rPr>
                <w:lang w:val="uz-Cyrl-UZ"/>
              </w:rPr>
              <w:t>Қудуқларни демонтаж қилиш бўйича машинист.</w:t>
            </w:r>
          </w:p>
        </w:tc>
      </w:tr>
    </w:tbl>
    <w:p w:rsidR="009C6775" w:rsidRPr="000E3E99" w:rsidRDefault="009C6775" w:rsidP="009C6775">
      <w:pPr>
        <w:spacing w:after="0" w:line="288" w:lineRule="auto"/>
        <w:rPr>
          <w:rFonts w:ascii="Times New Roman" w:hAnsi="Times New Roman" w:cs="Times New Roman"/>
          <w:sz w:val="24"/>
          <w:szCs w:val="24"/>
        </w:rPr>
      </w:pPr>
    </w:p>
    <w:tbl>
      <w:tblPr>
        <w:tblStyle w:val="a3"/>
        <w:tblW w:w="0" w:type="auto"/>
        <w:tblInd w:w="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288"/>
        <w:gridCol w:w="524"/>
        <w:gridCol w:w="603"/>
        <w:gridCol w:w="150"/>
        <w:gridCol w:w="315"/>
        <w:gridCol w:w="2309"/>
        <w:gridCol w:w="1591"/>
        <w:gridCol w:w="631"/>
        <w:gridCol w:w="985"/>
      </w:tblGrid>
      <w:tr w:rsidR="009C6775" w:rsidRPr="004D5C4A" w:rsidTr="00811D14">
        <w:trPr>
          <w:trHeight w:val="381"/>
        </w:trPr>
        <w:tc>
          <w:tcPr>
            <w:tcW w:w="8939" w:type="dxa"/>
            <w:gridSpan w:val="10"/>
          </w:tcPr>
          <w:p w:rsidR="009C6775" w:rsidRPr="004D5C4A" w:rsidRDefault="009C6775" w:rsidP="009C6775">
            <w:pPr>
              <w:spacing w:line="288" w:lineRule="auto"/>
              <w:ind w:left="573"/>
              <w:rPr>
                <w:rFonts w:ascii="Times New Roman" w:hAnsi="Times New Roman" w:cs="Times New Roman"/>
                <w:b/>
                <w:sz w:val="24"/>
                <w:szCs w:val="24"/>
                <w:lang w:val="uz-Cyrl-UZ"/>
              </w:rPr>
            </w:pPr>
            <w:r>
              <w:rPr>
                <w:rFonts w:ascii="Times New Roman" w:hAnsi="Times New Roman" w:cs="Times New Roman"/>
                <w:b/>
                <w:sz w:val="24"/>
                <w:szCs w:val="24"/>
                <w:lang w:val="uz-Cyrl-UZ"/>
              </w:rPr>
              <w:t>3.</w:t>
            </w:r>
            <w:r>
              <w:rPr>
                <w:rFonts w:ascii="Times New Roman" w:hAnsi="Times New Roman" w:cs="Times New Roman"/>
                <w:b/>
                <w:sz w:val="24"/>
                <w:szCs w:val="24"/>
                <w:lang w:val="en-US"/>
              </w:rPr>
              <w:t>6</w:t>
            </w:r>
            <w:r w:rsidRPr="004D5C4A">
              <w:rPr>
                <w:rFonts w:ascii="Times New Roman" w:hAnsi="Times New Roman" w:cs="Times New Roman"/>
                <w:b/>
                <w:sz w:val="24"/>
                <w:szCs w:val="24"/>
                <w:lang w:val="uz-Cyrl-UZ"/>
              </w:rPr>
              <w:t>.</w:t>
            </w:r>
            <w:r w:rsidRPr="001151D5">
              <w:rPr>
                <w:rFonts w:ascii="Times New Roman" w:hAnsi="Times New Roman" w:cs="Times New Roman"/>
                <w:b/>
                <w:sz w:val="24"/>
                <w:szCs w:val="24"/>
              </w:rPr>
              <w:t>1</w:t>
            </w:r>
            <w:r>
              <w:rPr>
                <w:rFonts w:ascii="Times New Roman" w:hAnsi="Times New Roman" w:cs="Times New Roman"/>
                <w:b/>
                <w:sz w:val="24"/>
                <w:szCs w:val="24"/>
                <w:lang w:val="uz-Cyrl-UZ"/>
              </w:rPr>
              <w:t>.</w:t>
            </w:r>
            <w:r w:rsidRPr="004D5C4A">
              <w:rPr>
                <w:rFonts w:ascii="Times New Roman" w:hAnsi="Times New Roman" w:cs="Times New Roman"/>
                <w:b/>
                <w:sz w:val="24"/>
                <w:szCs w:val="24"/>
                <w:lang w:val="uz-Cyrl-UZ"/>
              </w:rPr>
              <w:t xml:space="preserve"> МЕҲНАТ ВАЗИФА</w:t>
            </w:r>
            <w:r>
              <w:rPr>
                <w:rFonts w:ascii="Times New Roman" w:hAnsi="Times New Roman" w:cs="Times New Roman"/>
                <w:b/>
                <w:sz w:val="24"/>
                <w:szCs w:val="24"/>
                <w:lang w:val="uz-Cyrl-UZ"/>
              </w:rPr>
              <w:t>ЛАР</w:t>
            </w:r>
            <w:r w:rsidRPr="004D5C4A">
              <w:rPr>
                <w:rFonts w:ascii="Times New Roman" w:hAnsi="Times New Roman" w:cs="Times New Roman"/>
                <w:b/>
                <w:sz w:val="24"/>
                <w:szCs w:val="24"/>
                <w:lang w:val="uz-Cyrl-UZ"/>
              </w:rPr>
              <w:t>И</w:t>
            </w:r>
          </w:p>
        </w:tc>
      </w:tr>
      <w:tr w:rsidR="009C6775" w:rsidRPr="005C6AF6" w:rsidTr="00811D14">
        <w:tc>
          <w:tcPr>
            <w:tcW w:w="1826" w:type="dxa"/>
            <w:gridSpan w:val="2"/>
            <w:tcBorders>
              <w:right w:val="single" w:sz="4" w:space="0" w:color="auto"/>
            </w:tcBorders>
          </w:tcPr>
          <w:p w:rsidR="009C6775" w:rsidRPr="004D5C4A" w:rsidRDefault="009C6775" w:rsidP="009C6775">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Номланиши</w:t>
            </w:r>
          </w:p>
        </w:tc>
        <w:tc>
          <w:tcPr>
            <w:tcW w:w="7113" w:type="dxa"/>
            <w:gridSpan w:val="8"/>
            <w:tcBorders>
              <w:top w:val="single" w:sz="4" w:space="0" w:color="auto"/>
              <w:left w:val="single" w:sz="4" w:space="0" w:color="auto"/>
              <w:bottom w:val="single" w:sz="4" w:space="0" w:color="auto"/>
              <w:right w:val="single" w:sz="4" w:space="0" w:color="auto"/>
            </w:tcBorders>
            <w:vAlign w:val="center"/>
          </w:tcPr>
          <w:p w:rsidR="009C6775" w:rsidRPr="00603C3D" w:rsidRDefault="009C6775" w:rsidP="009C6775">
            <w:pPr>
              <w:jc w:val="both"/>
              <w:rPr>
                <w:rFonts w:ascii="Times New Roman" w:eastAsia="Calibri" w:hAnsi="Times New Roman"/>
                <w:sz w:val="24"/>
                <w:szCs w:val="20"/>
                <w:lang w:val="uz-Cyrl-UZ"/>
              </w:rPr>
            </w:pPr>
            <w:r w:rsidRPr="00603C3D">
              <w:rPr>
                <w:rFonts w:ascii="Times New Roman" w:hAnsi="Times New Roman"/>
                <w:sz w:val="24"/>
                <w:szCs w:val="20"/>
                <w:lang w:val="uz-Cyrl-UZ"/>
              </w:rPr>
              <w:t>Нефть ва газ қидируви ва ишлатиш қудуқлари бурғуловчисининг раҳбарлиги остида сузувчи бурғулаш қурилмаси билан сув ости қудуқ оғзи жиҳозлари комплексларини туширишдан олдин муайян турдаги ёрдамчи ишларни бажариш</w:t>
            </w:r>
          </w:p>
        </w:tc>
      </w:tr>
      <w:tr w:rsidR="009C6775" w:rsidRPr="005C6AF6" w:rsidTr="00811D14">
        <w:tc>
          <w:tcPr>
            <w:tcW w:w="8939" w:type="dxa"/>
            <w:gridSpan w:val="10"/>
          </w:tcPr>
          <w:p w:rsidR="009C6775" w:rsidRPr="003D5ED5" w:rsidRDefault="009C6775" w:rsidP="009C6775">
            <w:pPr>
              <w:spacing w:line="288" w:lineRule="auto"/>
              <w:rPr>
                <w:rFonts w:ascii="Times New Roman" w:hAnsi="Times New Roman" w:cs="Times New Roman"/>
                <w:sz w:val="24"/>
                <w:szCs w:val="24"/>
                <w:lang w:val="uz-Cyrl-UZ"/>
              </w:rPr>
            </w:pPr>
          </w:p>
        </w:tc>
      </w:tr>
      <w:tr w:rsidR="009C6775" w:rsidRPr="004D5C4A" w:rsidTr="00811D14">
        <w:tc>
          <w:tcPr>
            <w:tcW w:w="1538" w:type="dxa"/>
            <w:vAlign w:val="center"/>
          </w:tcPr>
          <w:p w:rsidR="009C6775" w:rsidRPr="003D5ED5" w:rsidRDefault="009C6775" w:rsidP="009C6775">
            <w:pPr>
              <w:spacing w:line="288" w:lineRule="auto"/>
              <w:jc w:val="center"/>
              <w:rPr>
                <w:rFonts w:ascii="Times New Roman" w:hAnsi="Times New Roman" w:cs="Times New Roman"/>
                <w:sz w:val="24"/>
                <w:szCs w:val="24"/>
                <w:lang w:val="uz-Cyrl-UZ"/>
              </w:rPr>
            </w:pPr>
          </w:p>
        </w:tc>
        <w:tc>
          <w:tcPr>
            <w:tcW w:w="813" w:type="dxa"/>
            <w:gridSpan w:val="2"/>
            <w:tcBorders>
              <w:right w:val="single" w:sz="4" w:space="0" w:color="auto"/>
            </w:tcBorders>
            <w:vAlign w:val="center"/>
          </w:tcPr>
          <w:p w:rsidR="009C6775" w:rsidRPr="004D5C4A" w:rsidRDefault="009C6775" w:rsidP="009C6775">
            <w:pPr>
              <w:spacing w:line="288" w:lineRule="auto"/>
              <w:jc w:val="center"/>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Коди</w:t>
            </w:r>
          </w:p>
        </w:tc>
        <w:tc>
          <w:tcPr>
            <w:tcW w:w="1069" w:type="dxa"/>
            <w:gridSpan w:val="3"/>
            <w:tcBorders>
              <w:top w:val="single" w:sz="4" w:space="0" w:color="auto"/>
              <w:left w:val="single" w:sz="4" w:space="0" w:color="auto"/>
              <w:bottom w:val="single" w:sz="4" w:space="0" w:color="auto"/>
              <w:right w:val="single" w:sz="4" w:space="0" w:color="auto"/>
            </w:tcBorders>
            <w:vAlign w:val="center"/>
          </w:tcPr>
          <w:p w:rsidR="009C6775" w:rsidRPr="0077619A" w:rsidRDefault="009C6775" w:rsidP="009C6775">
            <w:pPr>
              <w:rPr>
                <w:rFonts w:ascii="Times New Roman" w:hAnsi="Times New Roman"/>
                <w:sz w:val="24"/>
                <w:szCs w:val="24"/>
                <w:lang w:val="uz-Cyrl-UZ"/>
              </w:rPr>
            </w:pPr>
            <w:r w:rsidRPr="0077619A">
              <w:rPr>
                <w:rFonts w:ascii="Times New Roman" w:hAnsi="Times New Roman"/>
                <w:sz w:val="24"/>
                <w:szCs w:val="24"/>
                <w:lang w:val="uz-Cyrl-UZ"/>
              </w:rPr>
              <w:t>F/01.5</w:t>
            </w:r>
          </w:p>
        </w:tc>
        <w:tc>
          <w:tcPr>
            <w:tcW w:w="2311" w:type="dxa"/>
            <w:tcBorders>
              <w:left w:val="single" w:sz="4" w:space="0" w:color="auto"/>
            </w:tcBorders>
            <w:vAlign w:val="center"/>
          </w:tcPr>
          <w:p w:rsidR="009C6775" w:rsidRPr="004D5C4A" w:rsidRDefault="009C6775" w:rsidP="009C6775">
            <w:pPr>
              <w:spacing w:line="288" w:lineRule="auto"/>
              <w:jc w:val="center"/>
              <w:rPr>
                <w:rFonts w:ascii="Times New Roman" w:hAnsi="Times New Roman" w:cs="Times New Roman"/>
                <w:sz w:val="24"/>
                <w:szCs w:val="24"/>
              </w:rPr>
            </w:pPr>
          </w:p>
        </w:tc>
        <w:tc>
          <w:tcPr>
            <w:tcW w:w="2223" w:type="dxa"/>
            <w:gridSpan w:val="2"/>
            <w:tcBorders>
              <w:right w:val="single" w:sz="4" w:space="0" w:color="auto"/>
            </w:tcBorders>
            <w:vAlign w:val="center"/>
          </w:tcPr>
          <w:p w:rsidR="009C6775" w:rsidRPr="004D5C4A" w:rsidRDefault="009C6775" w:rsidP="009C6775">
            <w:pPr>
              <w:spacing w:line="288" w:lineRule="auto"/>
              <w:jc w:val="center"/>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Малака даражаси</w:t>
            </w:r>
          </w:p>
        </w:tc>
        <w:tc>
          <w:tcPr>
            <w:tcW w:w="985" w:type="dxa"/>
            <w:tcBorders>
              <w:top w:val="single" w:sz="4" w:space="0" w:color="auto"/>
              <w:left w:val="single" w:sz="4" w:space="0" w:color="auto"/>
              <w:bottom w:val="single" w:sz="4" w:space="0" w:color="auto"/>
              <w:right w:val="single" w:sz="4" w:space="0" w:color="auto"/>
            </w:tcBorders>
            <w:vAlign w:val="center"/>
          </w:tcPr>
          <w:p w:rsidR="009C6775" w:rsidRPr="0071629B" w:rsidRDefault="009C6775" w:rsidP="009C6775">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5</w:t>
            </w:r>
          </w:p>
        </w:tc>
      </w:tr>
      <w:tr w:rsidR="009C6775" w:rsidRPr="004D5C4A" w:rsidTr="00811D14">
        <w:tc>
          <w:tcPr>
            <w:tcW w:w="8939" w:type="dxa"/>
            <w:gridSpan w:val="10"/>
          </w:tcPr>
          <w:p w:rsidR="009C6775" w:rsidRPr="004D5C4A" w:rsidRDefault="009C6775" w:rsidP="009C6775">
            <w:pPr>
              <w:spacing w:line="288" w:lineRule="auto"/>
              <w:rPr>
                <w:rFonts w:ascii="Times New Roman" w:hAnsi="Times New Roman" w:cs="Times New Roman"/>
                <w:sz w:val="24"/>
                <w:szCs w:val="24"/>
              </w:rPr>
            </w:pPr>
          </w:p>
        </w:tc>
      </w:tr>
      <w:tr w:rsidR="009C6775" w:rsidRPr="000E4878" w:rsidTr="00811D14">
        <w:tc>
          <w:tcPr>
            <w:tcW w:w="1538" w:type="dxa"/>
            <w:vMerge w:val="restart"/>
            <w:tcBorders>
              <w:right w:val="single" w:sz="4" w:space="0" w:color="auto"/>
            </w:tcBorders>
          </w:tcPr>
          <w:p w:rsidR="009C6775" w:rsidRPr="000E4878" w:rsidRDefault="009C6775" w:rsidP="009C6775">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Меҳнат вазифаси</w:t>
            </w:r>
          </w:p>
        </w:tc>
        <w:tc>
          <w:tcPr>
            <w:tcW w:w="1567" w:type="dxa"/>
            <w:gridSpan w:val="4"/>
            <w:vMerge w:val="restart"/>
            <w:tcBorders>
              <w:top w:val="single" w:sz="4" w:space="0" w:color="auto"/>
              <w:left w:val="single" w:sz="4" w:space="0" w:color="auto"/>
              <w:bottom w:val="single" w:sz="4" w:space="0" w:color="auto"/>
              <w:right w:val="single" w:sz="4" w:space="0" w:color="auto"/>
            </w:tcBorders>
          </w:tcPr>
          <w:p w:rsidR="009C6775" w:rsidRPr="000E4878" w:rsidRDefault="009C6775" w:rsidP="009C6775">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 xml:space="preserve">Асли </w:t>
            </w:r>
            <w:r>
              <w:rPr>
                <w:rFonts w:ascii="Times New Roman" w:hAnsi="Times New Roman" w:cs="Times New Roman"/>
                <w:sz w:val="24"/>
                <w:szCs w:val="24"/>
                <w:lang w:val="uz-Cyrl-UZ"/>
              </w:rPr>
              <w:br/>
              <w:t>(“+” белгиси қўйилади)</w:t>
            </w:r>
          </w:p>
        </w:tc>
        <w:tc>
          <w:tcPr>
            <w:tcW w:w="2626" w:type="dxa"/>
            <w:gridSpan w:val="2"/>
            <w:vMerge w:val="restart"/>
            <w:tcBorders>
              <w:top w:val="single" w:sz="4" w:space="0" w:color="auto"/>
              <w:left w:val="single" w:sz="4" w:space="0" w:color="auto"/>
              <w:bottom w:val="single" w:sz="4" w:space="0" w:color="auto"/>
              <w:right w:val="single" w:sz="4" w:space="0" w:color="auto"/>
            </w:tcBorders>
            <w:vAlign w:val="center"/>
          </w:tcPr>
          <w:p w:rsidR="009C6775" w:rsidRPr="000E4878" w:rsidRDefault="009C6775" w:rsidP="009C6775">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Аслидан фойдаланилган</w:t>
            </w:r>
            <w:r>
              <w:rPr>
                <w:rFonts w:ascii="Times New Roman" w:hAnsi="Times New Roman" w:cs="Times New Roman"/>
                <w:sz w:val="24"/>
                <w:szCs w:val="24"/>
                <w:lang w:val="uz-Cyrl-UZ"/>
              </w:rPr>
              <w:t xml:space="preserve"> </w:t>
            </w:r>
            <w:r>
              <w:rPr>
                <w:rFonts w:ascii="Times New Roman" w:hAnsi="Times New Roman" w:cs="Times New Roman"/>
                <w:sz w:val="24"/>
                <w:szCs w:val="24"/>
                <w:lang w:val="uz-Cyrl-UZ"/>
              </w:rPr>
              <w:br/>
              <w:t>(“+” белгиси қўйилади)</w:t>
            </w:r>
          </w:p>
        </w:tc>
        <w:tc>
          <w:tcPr>
            <w:tcW w:w="3208" w:type="dxa"/>
            <w:gridSpan w:val="3"/>
            <w:tcBorders>
              <w:top w:val="single" w:sz="4" w:space="0" w:color="auto"/>
              <w:left w:val="single" w:sz="4" w:space="0" w:color="auto"/>
              <w:bottom w:val="single" w:sz="4" w:space="0" w:color="auto"/>
              <w:right w:val="single" w:sz="4" w:space="0" w:color="auto"/>
            </w:tcBorders>
            <w:vAlign w:val="center"/>
          </w:tcPr>
          <w:p w:rsidR="009C6775" w:rsidRPr="000E4878" w:rsidRDefault="009C6775" w:rsidP="009C6775">
            <w:pPr>
              <w:spacing w:line="288" w:lineRule="auto"/>
              <w:jc w:val="center"/>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Аслининг</w:t>
            </w:r>
          </w:p>
        </w:tc>
      </w:tr>
      <w:tr w:rsidR="009C6775" w:rsidRPr="000E4878" w:rsidTr="00811D14">
        <w:tc>
          <w:tcPr>
            <w:tcW w:w="1538" w:type="dxa"/>
            <w:vMerge/>
            <w:tcBorders>
              <w:right w:val="single" w:sz="4" w:space="0" w:color="auto"/>
            </w:tcBorders>
          </w:tcPr>
          <w:p w:rsidR="009C6775" w:rsidRPr="000E4878" w:rsidRDefault="009C6775" w:rsidP="009C6775">
            <w:pPr>
              <w:spacing w:line="288" w:lineRule="auto"/>
              <w:rPr>
                <w:rFonts w:ascii="Times New Roman" w:hAnsi="Times New Roman" w:cs="Times New Roman"/>
                <w:b/>
                <w:sz w:val="24"/>
                <w:szCs w:val="24"/>
                <w:lang w:val="uz-Cyrl-UZ"/>
              </w:rPr>
            </w:pPr>
          </w:p>
        </w:tc>
        <w:tc>
          <w:tcPr>
            <w:tcW w:w="1567" w:type="dxa"/>
            <w:gridSpan w:val="4"/>
            <w:vMerge/>
            <w:tcBorders>
              <w:top w:val="single" w:sz="4" w:space="0" w:color="auto"/>
              <w:left w:val="single" w:sz="4" w:space="0" w:color="auto"/>
              <w:bottom w:val="single" w:sz="4" w:space="0" w:color="auto"/>
              <w:right w:val="single" w:sz="4" w:space="0" w:color="auto"/>
            </w:tcBorders>
            <w:vAlign w:val="center"/>
          </w:tcPr>
          <w:p w:rsidR="009C6775" w:rsidRDefault="009C6775" w:rsidP="009C6775">
            <w:pPr>
              <w:spacing w:line="288" w:lineRule="auto"/>
              <w:jc w:val="center"/>
              <w:rPr>
                <w:rFonts w:ascii="Times New Roman" w:hAnsi="Times New Roman" w:cs="Times New Roman"/>
                <w:sz w:val="24"/>
                <w:szCs w:val="24"/>
                <w:lang w:val="uz-Cyrl-UZ"/>
              </w:rPr>
            </w:pPr>
          </w:p>
        </w:tc>
        <w:tc>
          <w:tcPr>
            <w:tcW w:w="2626" w:type="dxa"/>
            <w:gridSpan w:val="2"/>
            <w:vMerge/>
            <w:tcBorders>
              <w:top w:val="single" w:sz="4" w:space="0" w:color="auto"/>
              <w:left w:val="single" w:sz="4" w:space="0" w:color="auto"/>
              <w:bottom w:val="single" w:sz="4" w:space="0" w:color="auto"/>
              <w:right w:val="single" w:sz="4" w:space="0" w:color="auto"/>
            </w:tcBorders>
            <w:vAlign w:val="center"/>
          </w:tcPr>
          <w:p w:rsidR="009C6775" w:rsidRDefault="009C6775" w:rsidP="009C6775">
            <w:pPr>
              <w:spacing w:line="288" w:lineRule="auto"/>
              <w:jc w:val="center"/>
              <w:rPr>
                <w:rFonts w:ascii="Times New Roman" w:hAnsi="Times New Roman" w:cs="Times New Roman"/>
                <w:sz w:val="24"/>
                <w:szCs w:val="24"/>
                <w:lang w:val="uz-Cyrl-UZ"/>
              </w:rPr>
            </w:pPr>
          </w:p>
        </w:tc>
        <w:tc>
          <w:tcPr>
            <w:tcW w:w="1592" w:type="dxa"/>
            <w:tcBorders>
              <w:top w:val="single" w:sz="4" w:space="0" w:color="auto"/>
              <w:left w:val="single" w:sz="4" w:space="0" w:color="auto"/>
              <w:bottom w:val="single" w:sz="4" w:space="0" w:color="auto"/>
              <w:right w:val="single" w:sz="4" w:space="0" w:color="auto"/>
            </w:tcBorders>
            <w:vAlign w:val="center"/>
          </w:tcPr>
          <w:p w:rsidR="009C6775" w:rsidRPr="000E4878" w:rsidRDefault="009C6775" w:rsidP="009C6775">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коди</w:t>
            </w:r>
          </w:p>
        </w:tc>
        <w:tc>
          <w:tcPr>
            <w:tcW w:w="1616" w:type="dxa"/>
            <w:gridSpan w:val="2"/>
            <w:tcBorders>
              <w:top w:val="single" w:sz="4" w:space="0" w:color="auto"/>
              <w:left w:val="single" w:sz="4" w:space="0" w:color="auto"/>
              <w:bottom w:val="single" w:sz="4" w:space="0" w:color="auto"/>
              <w:right w:val="single" w:sz="4" w:space="0" w:color="auto"/>
            </w:tcBorders>
            <w:vAlign w:val="center"/>
          </w:tcPr>
          <w:p w:rsidR="009C6775" w:rsidRPr="000E4878" w:rsidRDefault="009C6775" w:rsidP="009C6775">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Рўйхатдан ўтказилган рақами</w:t>
            </w:r>
          </w:p>
        </w:tc>
      </w:tr>
      <w:tr w:rsidR="009C6775" w:rsidRPr="004D5C4A" w:rsidTr="00811D14">
        <w:tc>
          <w:tcPr>
            <w:tcW w:w="1538" w:type="dxa"/>
            <w:vMerge/>
            <w:tcBorders>
              <w:right w:val="single" w:sz="4" w:space="0" w:color="auto"/>
            </w:tcBorders>
          </w:tcPr>
          <w:p w:rsidR="009C6775" w:rsidRPr="000E4878" w:rsidRDefault="009C6775" w:rsidP="009C6775">
            <w:pPr>
              <w:spacing w:line="288" w:lineRule="auto"/>
              <w:rPr>
                <w:rFonts w:ascii="Times New Roman" w:hAnsi="Times New Roman" w:cs="Times New Roman"/>
                <w:b/>
                <w:sz w:val="24"/>
                <w:szCs w:val="24"/>
                <w:lang w:val="uz-Cyrl-UZ"/>
              </w:rPr>
            </w:pPr>
          </w:p>
        </w:tc>
        <w:tc>
          <w:tcPr>
            <w:tcW w:w="1567" w:type="dxa"/>
            <w:gridSpan w:val="4"/>
            <w:tcBorders>
              <w:top w:val="single" w:sz="4" w:space="0" w:color="auto"/>
              <w:left w:val="single" w:sz="4" w:space="0" w:color="auto"/>
              <w:bottom w:val="single" w:sz="4" w:space="0" w:color="auto"/>
              <w:right w:val="single" w:sz="4" w:space="0" w:color="auto"/>
            </w:tcBorders>
          </w:tcPr>
          <w:p w:rsidR="009C6775" w:rsidRPr="0071629B" w:rsidRDefault="009C6775" w:rsidP="009C6775">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2626" w:type="dxa"/>
            <w:gridSpan w:val="2"/>
            <w:tcBorders>
              <w:top w:val="single" w:sz="4" w:space="0" w:color="auto"/>
              <w:left w:val="single" w:sz="4" w:space="0" w:color="auto"/>
              <w:bottom w:val="single" w:sz="4" w:space="0" w:color="auto"/>
              <w:right w:val="single" w:sz="4" w:space="0" w:color="auto"/>
            </w:tcBorders>
          </w:tcPr>
          <w:p w:rsidR="009C6775" w:rsidRPr="00637EF2" w:rsidRDefault="00637EF2" w:rsidP="00637EF2">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592" w:type="dxa"/>
            <w:tcBorders>
              <w:top w:val="single" w:sz="4" w:space="0" w:color="auto"/>
              <w:left w:val="single" w:sz="4" w:space="0" w:color="auto"/>
              <w:bottom w:val="single" w:sz="4" w:space="0" w:color="auto"/>
              <w:right w:val="single" w:sz="4" w:space="0" w:color="auto"/>
            </w:tcBorders>
          </w:tcPr>
          <w:p w:rsidR="009C6775" w:rsidRPr="004D5C4A" w:rsidRDefault="009C6775" w:rsidP="009C6775">
            <w:pPr>
              <w:spacing w:line="288" w:lineRule="auto"/>
              <w:rPr>
                <w:rFonts w:ascii="Times New Roman" w:hAnsi="Times New Roman" w:cs="Times New Roman"/>
                <w:sz w:val="24"/>
                <w:szCs w:val="24"/>
              </w:rPr>
            </w:pPr>
          </w:p>
        </w:tc>
        <w:tc>
          <w:tcPr>
            <w:tcW w:w="1616" w:type="dxa"/>
            <w:gridSpan w:val="2"/>
            <w:tcBorders>
              <w:top w:val="single" w:sz="4" w:space="0" w:color="auto"/>
              <w:left w:val="single" w:sz="4" w:space="0" w:color="auto"/>
              <w:bottom w:val="single" w:sz="4" w:space="0" w:color="auto"/>
              <w:right w:val="single" w:sz="4" w:space="0" w:color="auto"/>
            </w:tcBorders>
          </w:tcPr>
          <w:p w:rsidR="009C6775" w:rsidRPr="004D5C4A" w:rsidRDefault="009C6775" w:rsidP="009C6775">
            <w:pPr>
              <w:spacing w:line="288" w:lineRule="auto"/>
              <w:rPr>
                <w:rFonts w:ascii="Times New Roman" w:hAnsi="Times New Roman" w:cs="Times New Roman"/>
                <w:sz w:val="24"/>
                <w:szCs w:val="24"/>
              </w:rPr>
            </w:pPr>
          </w:p>
        </w:tc>
      </w:tr>
      <w:tr w:rsidR="009C6775" w:rsidRPr="004D5C4A" w:rsidTr="00811D14">
        <w:tc>
          <w:tcPr>
            <w:tcW w:w="8939" w:type="dxa"/>
            <w:gridSpan w:val="10"/>
            <w:tcBorders>
              <w:bottom w:val="single" w:sz="4" w:space="0" w:color="auto"/>
            </w:tcBorders>
          </w:tcPr>
          <w:p w:rsidR="009C6775" w:rsidRPr="004D5C4A" w:rsidRDefault="009C6775" w:rsidP="009C6775">
            <w:pPr>
              <w:spacing w:line="288" w:lineRule="auto"/>
              <w:rPr>
                <w:rFonts w:ascii="Times New Roman" w:hAnsi="Times New Roman" w:cs="Times New Roman"/>
                <w:sz w:val="24"/>
                <w:szCs w:val="24"/>
              </w:rPr>
            </w:pPr>
          </w:p>
        </w:tc>
      </w:tr>
      <w:tr w:rsidR="009C6775" w:rsidRPr="005C6AF6" w:rsidTr="00811D14">
        <w:trPr>
          <w:trHeight w:val="85"/>
        </w:trPr>
        <w:tc>
          <w:tcPr>
            <w:tcW w:w="2955" w:type="dxa"/>
            <w:gridSpan w:val="4"/>
            <w:vMerge w:val="restart"/>
            <w:tcBorders>
              <w:top w:val="single" w:sz="4" w:space="0" w:color="auto"/>
              <w:left w:val="single" w:sz="4" w:space="0" w:color="auto"/>
              <w:right w:val="single" w:sz="4" w:space="0" w:color="auto"/>
            </w:tcBorders>
            <w:vAlign w:val="center"/>
          </w:tcPr>
          <w:p w:rsidR="009C6775" w:rsidRPr="009D5C89" w:rsidRDefault="009C6775" w:rsidP="009C6775">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Меҳнат ҳаракатлари</w:t>
            </w:r>
          </w:p>
        </w:tc>
        <w:tc>
          <w:tcPr>
            <w:tcW w:w="5984" w:type="dxa"/>
            <w:gridSpan w:val="6"/>
            <w:tcBorders>
              <w:top w:val="single" w:sz="4" w:space="0" w:color="auto"/>
              <w:left w:val="single" w:sz="4" w:space="0" w:color="auto"/>
              <w:bottom w:val="single" w:sz="4" w:space="0" w:color="auto"/>
              <w:right w:val="single" w:sz="4" w:space="0" w:color="auto"/>
            </w:tcBorders>
          </w:tcPr>
          <w:p w:rsidR="009C6775" w:rsidRPr="00891BB0" w:rsidRDefault="009C6775" w:rsidP="009C6775">
            <w:pPr>
              <w:jc w:val="both"/>
              <w:rPr>
                <w:rFonts w:ascii="Times New Roman" w:hAnsi="Times New Roman" w:cs="Times New Roman"/>
                <w:sz w:val="24"/>
                <w:szCs w:val="24"/>
                <w:lang w:val="uz-Cyrl-UZ"/>
              </w:rPr>
            </w:pPr>
            <w:r w:rsidRPr="00891BB0">
              <w:rPr>
                <w:rFonts w:ascii="Times New Roman" w:hAnsi="Times New Roman" w:cs="Times New Roman"/>
                <w:bCs/>
                <w:sz w:val="24"/>
                <w:szCs w:val="24"/>
                <w:lang w:val="uz-Cyrl-UZ"/>
              </w:rPr>
              <w:t>Монтаж қилинган ускуналар, ҳаво муҳитини назорат қилиш асбобларини йиғиш ва ростлаш пайтидаги носозликларини топиш, материаллар ва эҳтиёт қисмларининг авария захираларининг тўлиқлигини аниқлаш</w:t>
            </w:r>
          </w:p>
        </w:tc>
      </w:tr>
      <w:tr w:rsidR="009C6775" w:rsidRPr="005C6AF6" w:rsidTr="00811D14">
        <w:trPr>
          <w:trHeight w:val="85"/>
        </w:trPr>
        <w:tc>
          <w:tcPr>
            <w:tcW w:w="2955" w:type="dxa"/>
            <w:gridSpan w:val="4"/>
            <w:vMerge/>
            <w:tcBorders>
              <w:top w:val="single" w:sz="4" w:space="0" w:color="auto"/>
              <w:left w:val="single" w:sz="4" w:space="0" w:color="auto"/>
              <w:right w:val="single" w:sz="4" w:space="0" w:color="auto"/>
            </w:tcBorders>
            <w:vAlign w:val="center"/>
          </w:tcPr>
          <w:p w:rsidR="009C6775" w:rsidRDefault="009C6775" w:rsidP="009C6775">
            <w:pPr>
              <w:spacing w:line="288" w:lineRule="auto"/>
              <w:jc w:val="center"/>
              <w:rPr>
                <w:rFonts w:ascii="Times New Roman" w:hAnsi="Times New Roman" w:cs="Times New Roman"/>
                <w:b/>
                <w:sz w:val="24"/>
                <w:szCs w:val="24"/>
                <w:lang w:val="uz-Cyrl-UZ"/>
              </w:rPr>
            </w:pPr>
          </w:p>
        </w:tc>
        <w:tc>
          <w:tcPr>
            <w:tcW w:w="5984" w:type="dxa"/>
            <w:gridSpan w:val="6"/>
            <w:tcBorders>
              <w:top w:val="single" w:sz="4" w:space="0" w:color="auto"/>
              <w:left w:val="single" w:sz="4" w:space="0" w:color="auto"/>
              <w:bottom w:val="single" w:sz="4" w:space="0" w:color="auto"/>
              <w:right w:val="single" w:sz="4" w:space="0" w:color="auto"/>
            </w:tcBorders>
          </w:tcPr>
          <w:p w:rsidR="009C6775" w:rsidRPr="00891BB0" w:rsidRDefault="009C6775" w:rsidP="009C6775">
            <w:pPr>
              <w:jc w:val="both"/>
              <w:rPr>
                <w:rFonts w:ascii="Times New Roman" w:hAnsi="Times New Roman" w:cs="Times New Roman"/>
                <w:sz w:val="24"/>
                <w:szCs w:val="24"/>
                <w:lang w:val="uz-Cyrl-UZ"/>
              </w:rPr>
            </w:pPr>
            <w:r w:rsidRPr="00891BB0">
              <w:rPr>
                <w:rFonts w:ascii="Times New Roman" w:hAnsi="Times New Roman" w:cs="Times New Roman"/>
                <w:sz w:val="24"/>
                <w:szCs w:val="24"/>
                <w:lang w:val="uz-Cyrl-UZ"/>
              </w:rPr>
              <w:t>Сув ажратиш йўналишини бурғулаш, тушириш (ҳайдаш) ва цементлаш</w:t>
            </w:r>
          </w:p>
        </w:tc>
      </w:tr>
      <w:tr w:rsidR="009C6775" w:rsidRPr="005C6AF6" w:rsidTr="00811D14">
        <w:trPr>
          <w:trHeight w:val="85"/>
        </w:trPr>
        <w:tc>
          <w:tcPr>
            <w:tcW w:w="2955" w:type="dxa"/>
            <w:gridSpan w:val="4"/>
            <w:vMerge/>
            <w:tcBorders>
              <w:top w:val="single" w:sz="4" w:space="0" w:color="auto"/>
              <w:left w:val="single" w:sz="4" w:space="0" w:color="auto"/>
              <w:right w:val="single" w:sz="4" w:space="0" w:color="auto"/>
            </w:tcBorders>
            <w:vAlign w:val="center"/>
          </w:tcPr>
          <w:p w:rsidR="009C6775" w:rsidRDefault="009C6775" w:rsidP="009C6775">
            <w:pPr>
              <w:spacing w:line="288" w:lineRule="auto"/>
              <w:jc w:val="center"/>
              <w:rPr>
                <w:rFonts w:ascii="Times New Roman" w:hAnsi="Times New Roman" w:cs="Times New Roman"/>
                <w:b/>
                <w:sz w:val="24"/>
                <w:szCs w:val="24"/>
                <w:lang w:val="uz-Cyrl-UZ"/>
              </w:rPr>
            </w:pPr>
          </w:p>
        </w:tc>
        <w:tc>
          <w:tcPr>
            <w:tcW w:w="5984" w:type="dxa"/>
            <w:gridSpan w:val="6"/>
            <w:tcBorders>
              <w:top w:val="single" w:sz="4" w:space="0" w:color="auto"/>
              <w:left w:val="single" w:sz="4" w:space="0" w:color="auto"/>
              <w:bottom w:val="single" w:sz="4" w:space="0" w:color="auto"/>
              <w:right w:val="single" w:sz="4" w:space="0" w:color="auto"/>
            </w:tcBorders>
          </w:tcPr>
          <w:p w:rsidR="009C6775" w:rsidRPr="00891BB0" w:rsidRDefault="009C6775" w:rsidP="009C6775">
            <w:pPr>
              <w:jc w:val="both"/>
              <w:rPr>
                <w:rFonts w:ascii="Times New Roman" w:hAnsi="Times New Roman" w:cs="Times New Roman"/>
                <w:sz w:val="24"/>
                <w:szCs w:val="24"/>
                <w:lang w:val="uz-Cyrl-UZ"/>
              </w:rPr>
            </w:pPr>
            <w:r w:rsidRPr="00891BB0">
              <w:rPr>
                <w:rFonts w:ascii="Times New Roman" w:hAnsi="Times New Roman" w:cs="Times New Roman"/>
                <w:sz w:val="24"/>
                <w:szCs w:val="24"/>
                <w:lang w:val="uz-Cyrl-UZ"/>
              </w:rPr>
              <w:t>Денгиз қудуғи устида сув ости отқинга қарши ускуналар комплексини туширишдан олдин тайёрлаш</w:t>
            </w:r>
          </w:p>
        </w:tc>
      </w:tr>
      <w:tr w:rsidR="009C6775" w:rsidRPr="000E3E99" w:rsidTr="00811D14">
        <w:trPr>
          <w:trHeight w:val="85"/>
        </w:trPr>
        <w:tc>
          <w:tcPr>
            <w:tcW w:w="2955" w:type="dxa"/>
            <w:gridSpan w:val="4"/>
            <w:vMerge/>
            <w:tcBorders>
              <w:top w:val="single" w:sz="4" w:space="0" w:color="auto"/>
              <w:left w:val="single" w:sz="4" w:space="0" w:color="auto"/>
              <w:right w:val="single" w:sz="4" w:space="0" w:color="auto"/>
            </w:tcBorders>
            <w:vAlign w:val="center"/>
          </w:tcPr>
          <w:p w:rsidR="009C6775" w:rsidRDefault="009C6775" w:rsidP="009C6775">
            <w:pPr>
              <w:spacing w:line="288" w:lineRule="auto"/>
              <w:jc w:val="center"/>
              <w:rPr>
                <w:rFonts w:ascii="Times New Roman" w:hAnsi="Times New Roman" w:cs="Times New Roman"/>
                <w:b/>
                <w:sz w:val="24"/>
                <w:szCs w:val="24"/>
                <w:lang w:val="uz-Cyrl-UZ"/>
              </w:rPr>
            </w:pPr>
          </w:p>
        </w:tc>
        <w:tc>
          <w:tcPr>
            <w:tcW w:w="5984" w:type="dxa"/>
            <w:gridSpan w:val="6"/>
            <w:tcBorders>
              <w:top w:val="single" w:sz="4" w:space="0" w:color="auto"/>
              <w:left w:val="single" w:sz="4" w:space="0" w:color="auto"/>
              <w:bottom w:val="single" w:sz="4" w:space="0" w:color="auto"/>
              <w:right w:val="single" w:sz="4" w:space="0" w:color="auto"/>
            </w:tcBorders>
          </w:tcPr>
          <w:p w:rsidR="009C6775" w:rsidRPr="00891BB0" w:rsidRDefault="009C6775" w:rsidP="009C6775">
            <w:pPr>
              <w:jc w:val="both"/>
              <w:rPr>
                <w:rFonts w:ascii="Times New Roman" w:hAnsi="Times New Roman" w:cs="Times New Roman"/>
                <w:sz w:val="24"/>
                <w:szCs w:val="24"/>
              </w:rPr>
            </w:pPr>
            <w:r w:rsidRPr="00891BB0">
              <w:rPr>
                <w:rFonts w:ascii="Times New Roman" w:hAnsi="Times New Roman" w:cs="Times New Roman"/>
                <w:sz w:val="24"/>
                <w:szCs w:val="24"/>
                <w:lang w:val="uz-Cyrl-UZ"/>
              </w:rPr>
              <w:t>Сув ости отқинга қарши ускуналарни стендли синовдан ва функционал текширишдан ўтказиш</w:t>
            </w:r>
          </w:p>
        </w:tc>
      </w:tr>
      <w:tr w:rsidR="009C6775" w:rsidRPr="005C6AF6" w:rsidTr="00811D14">
        <w:trPr>
          <w:trHeight w:val="85"/>
        </w:trPr>
        <w:tc>
          <w:tcPr>
            <w:tcW w:w="2955" w:type="dxa"/>
            <w:gridSpan w:val="4"/>
            <w:vMerge/>
            <w:tcBorders>
              <w:top w:val="single" w:sz="4" w:space="0" w:color="auto"/>
              <w:left w:val="single" w:sz="4" w:space="0" w:color="auto"/>
              <w:right w:val="single" w:sz="4" w:space="0" w:color="auto"/>
            </w:tcBorders>
            <w:vAlign w:val="center"/>
          </w:tcPr>
          <w:p w:rsidR="009C6775" w:rsidRDefault="009C6775" w:rsidP="009C6775">
            <w:pPr>
              <w:spacing w:line="288" w:lineRule="auto"/>
              <w:jc w:val="center"/>
              <w:rPr>
                <w:rFonts w:ascii="Times New Roman" w:hAnsi="Times New Roman" w:cs="Times New Roman"/>
                <w:b/>
                <w:sz w:val="24"/>
                <w:szCs w:val="24"/>
                <w:lang w:val="uz-Cyrl-UZ"/>
              </w:rPr>
            </w:pPr>
          </w:p>
        </w:tc>
        <w:tc>
          <w:tcPr>
            <w:tcW w:w="5984" w:type="dxa"/>
            <w:gridSpan w:val="6"/>
            <w:tcBorders>
              <w:top w:val="single" w:sz="4" w:space="0" w:color="auto"/>
              <w:left w:val="single" w:sz="4" w:space="0" w:color="auto"/>
              <w:bottom w:val="single" w:sz="4" w:space="0" w:color="auto"/>
              <w:right w:val="single" w:sz="4" w:space="0" w:color="auto"/>
            </w:tcBorders>
          </w:tcPr>
          <w:p w:rsidR="009C6775" w:rsidRPr="00891BB0" w:rsidRDefault="009C6775" w:rsidP="009C6775">
            <w:pPr>
              <w:jc w:val="both"/>
              <w:rPr>
                <w:rFonts w:ascii="Times New Roman" w:hAnsi="Times New Roman" w:cs="Times New Roman"/>
                <w:sz w:val="24"/>
                <w:szCs w:val="24"/>
                <w:lang w:val="uz-Cyrl-UZ"/>
              </w:rPr>
            </w:pPr>
            <w:r w:rsidRPr="00891BB0">
              <w:rPr>
                <w:rFonts w:ascii="Times New Roman" w:hAnsi="Times New Roman" w:cs="Times New Roman"/>
                <w:sz w:val="24"/>
                <w:szCs w:val="24"/>
                <w:lang w:val="uz-Cyrl-UZ"/>
              </w:rPr>
              <w:t>Сув ости отқинга қарши ускуналарнинг бошқарув пультларининг ишлаш қобилиятини назорат қилиш</w:t>
            </w:r>
          </w:p>
        </w:tc>
      </w:tr>
      <w:tr w:rsidR="009C6775" w:rsidRPr="005C6AF6" w:rsidTr="00811D14">
        <w:trPr>
          <w:trHeight w:val="85"/>
        </w:trPr>
        <w:tc>
          <w:tcPr>
            <w:tcW w:w="2955" w:type="dxa"/>
            <w:gridSpan w:val="4"/>
            <w:vMerge/>
            <w:tcBorders>
              <w:top w:val="single" w:sz="4" w:space="0" w:color="auto"/>
              <w:left w:val="single" w:sz="4" w:space="0" w:color="auto"/>
              <w:right w:val="single" w:sz="4" w:space="0" w:color="auto"/>
            </w:tcBorders>
            <w:vAlign w:val="center"/>
          </w:tcPr>
          <w:p w:rsidR="009C6775" w:rsidRDefault="009C6775" w:rsidP="009C6775">
            <w:pPr>
              <w:spacing w:line="288" w:lineRule="auto"/>
              <w:jc w:val="center"/>
              <w:rPr>
                <w:rFonts w:ascii="Times New Roman" w:hAnsi="Times New Roman" w:cs="Times New Roman"/>
                <w:b/>
                <w:sz w:val="24"/>
                <w:szCs w:val="24"/>
                <w:lang w:val="uz-Cyrl-UZ"/>
              </w:rPr>
            </w:pPr>
          </w:p>
        </w:tc>
        <w:tc>
          <w:tcPr>
            <w:tcW w:w="5984" w:type="dxa"/>
            <w:gridSpan w:val="6"/>
            <w:tcBorders>
              <w:top w:val="single" w:sz="4" w:space="0" w:color="auto"/>
              <w:left w:val="single" w:sz="4" w:space="0" w:color="auto"/>
              <w:bottom w:val="single" w:sz="4" w:space="0" w:color="auto"/>
              <w:right w:val="single" w:sz="4" w:space="0" w:color="auto"/>
            </w:tcBorders>
          </w:tcPr>
          <w:p w:rsidR="009C6775" w:rsidRPr="00891BB0" w:rsidRDefault="009C6775" w:rsidP="009C6775">
            <w:pPr>
              <w:jc w:val="both"/>
              <w:rPr>
                <w:rFonts w:ascii="Times New Roman" w:hAnsi="Times New Roman" w:cs="Times New Roman"/>
                <w:sz w:val="24"/>
                <w:szCs w:val="24"/>
                <w:lang w:val="uz-Cyrl-UZ"/>
              </w:rPr>
            </w:pPr>
            <w:r w:rsidRPr="00891BB0">
              <w:rPr>
                <w:rFonts w:ascii="Times New Roman" w:hAnsi="Times New Roman" w:cs="Times New Roman"/>
                <w:sz w:val="24"/>
                <w:szCs w:val="24"/>
                <w:lang w:val="uz-Cyrl-UZ"/>
              </w:rPr>
              <w:t>Авария ва акустик тизимлар, кема блоги бошқарувидан превенторларни бошқариш ва кўчма датчикларнинг ишлаш қобилиятини назорат қилиш</w:t>
            </w:r>
          </w:p>
        </w:tc>
      </w:tr>
      <w:tr w:rsidR="009C6775" w:rsidRPr="005C6AF6" w:rsidTr="00811D14">
        <w:tc>
          <w:tcPr>
            <w:tcW w:w="2955" w:type="dxa"/>
            <w:gridSpan w:val="4"/>
            <w:vMerge w:val="restart"/>
            <w:tcBorders>
              <w:top w:val="single" w:sz="4" w:space="0" w:color="auto"/>
              <w:left w:val="single" w:sz="4" w:space="0" w:color="auto"/>
              <w:right w:val="single" w:sz="4" w:space="0" w:color="auto"/>
            </w:tcBorders>
            <w:vAlign w:val="center"/>
          </w:tcPr>
          <w:p w:rsidR="009C6775" w:rsidRPr="009D5C89" w:rsidRDefault="009C6775" w:rsidP="009C6775">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Зарур кўникмалар</w:t>
            </w:r>
          </w:p>
        </w:tc>
        <w:tc>
          <w:tcPr>
            <w:tcW w:w="5984" w:type="dxa"/>
            <w:gridSpan w:val="6"/>
            <w:tcBorders>
              <w:top w:val="single" w:sz="4" w:space="0" w:color="auto"/>
              <w:left w:val="single" w:sz="4" w:space="0" w:color="auto"/>
              <w:bottom w:val="single" w:sz="4" w:space="0" w:color="auto"/>
              <w:right w:val="single" w:sz="4" w:space="0" w:color="auto"/>
            </w:tcBorders>
          </w:tcPr>
          <w:p w:rsidR="009C6775" w:rsidRPr="00891BB0" w:rsidRDefault="009C6775" w:rsidP="009C6775">
            <w:pPr>
              <w:jc w:val="both"/>
              <w:rPr>
                <w:rFonts w:ascii="Times New Roman" w:hAnsi="Times New Roman" w:cs="Times New Roman"/>
                <w:sz w:val="24"/>
                <w:szCs w:val="24"/>
                <w:lang w:val="uz-Cyrl-UZ"/>
              </w:rPr>
            </w:pPr>
            <w:r w:rsidRPr="00891BB0">
              <w:rPr>
                <w:rFonts w:ascii="Times New Roman" w:hAnsi="Times New Roman" w:cs="Times New Roman"/>
                <w:sz w:val="24"/>
                <w:szCs w:val="24"/>
                <w:lang w:val="uz-Cyrl-UZ"/>
              </w:rPr>
              <w:t xml:space="preserve">Чиғир барабанига тал арқонларининг текис ётишини, тал арқонларининг учини маҳкам қотирилганлигини, ёрдамчи чиғирларнинг ишлаш қобилиятини, ҳаракатланувчи ва айланувчи қисмларнинг ҳимоя қобиқлари билан ишончли ёпилганлигини, юк кўтарувчи механизмлар, станционар газанализаторлар датчикларининг ишлаш қобилиятини текшириш </w:t>
            </w:r>
          </w:p>
        </w:tc>
      </w:tr>
      <w:tr w:rsidR="009C6775" w:rsidRPr="005C6AF6" w:rsidTr="00811D14">
        <w:tc>
          <w:tcPr>
            <w:tcW w:w="2955" w:type="dxa"/>
            <w:gridSpan w:val="4"/>
            <w:vMerge/>
            <w:tcBorders>
              <w:top w:val="single" w:sz="4" w:space="0" w:color="auto"/>
              <w:left w:val="single" w:sz="4" w:space="0" w:color="auto"/>
              <w:right w:val="single" w:sz="4" w:space="0" w:color="auto"/>
            </w:tcBorders>
            <w:vAlign w:val="center"/>
          </w:tcPr>
          <w:p w:rsidR="009C6775" w:rsidRDefault="009C6775" w:rsidP="009C6775">
            <w:pPr>
              <w:spacing w:line="288" w:lineRule="auto"/>
              <w:jc w:val="center"/>
              <w:rPr>
                <w:rFonts w:ascii="Times New Roman" w:hAnsi="Times New Roman" w:cs="Times New Roman"/>
                <w:b/>
                <w:sz w:val="24"/>
                <w:szCs w:val="24"/>
                <w:lang w:val="uz-Cyrl-UZ"/>
              </w:rPr>
            </w:pPr>
          </w:p>
        </w:tc>
        <w:tc>
          <w:tcPr>
            <w:tcW w:w="5984" w:type="dxa"/>
            <w:gridSpan w:val="6"/>
            <w:tcBorders>
              <w:top w:val="single" w:sz="4" w:space="0" w:color="auto"/>
              <w:left w:val="single" w:sz="4" w:space="0" w:color="auto"/>
              <w:bottom w:val="single" w:sz="4" w:space="0" w:color="auto"/>
              <w:right w:val="single" w:sz="4" w:space="0" w:color="auto"/>
            </w:tcBorders>
          </w:tcPr>
          <w:p w:rsidR="009C6775" w:rsidRPr="00891BB0" w:rsidRDefault="009C6775" w:rsidP="009C6775">
            <w:pPr>
              <w:jc w:val="both"/>
              <w:rPr>
                <w:rFonts w:ascii="Times New Roman" w:hAnsi="Times New Roman" w:cs="Times New Roman"/>
                <w:sz w:val="24"/>
                <w:szCs w:val="24"/>
                <w:lang w:val="uz-Cyrl-UZ"/>
              </w:rPr>
            </w:pPr>
            <w:r w:rsidRPr="00891BB0">
              <w:rPr>
                <w:rFonts w:ascii="Times New Roman" w:hAnsi="Times New Roman" w:cs="Times New Roman"/>
                <w:sz w:val="24"/>
                <w:szCs w:val="24"/>
                <w:lang w:val="uz-Cyrl-UZ"/>
              </w:rPr>
              <w:t>Сув ажратиш йўналишини ҳайдашга ва цементлашлашга тайёрлаш</w:t>
            </w:r>
          </w:p>
        </w:tc>
      </w:tr>
      <w:tr w:rsidR="009C6775" w:rsidRPr="005C6AF6" w:rsidTr="00811D14">
        <w:tc>
          <w:tcPr>
            <w:tcW w:w="2955" w:type="dxa"/>
            <w:gridSpan w:val="4"/>
            <w:vMerge/>
            <w:tcBorders>
              <w:top w:val="single" w:sz="4" w:space="0" w:color="auto"/>
              <w:left w:val="single" w:sz="4" w:space="0" w:color="auto"/>
              <w:right w:val="single" w:sz="4" w:space="0" w:color="auto"/>
            </w:tcBorders>
            <w:vAlign w:val="center"/>
          </w:tcPr>
          <w:p w:rsidR="009C6775" w:rsidRDefault="009C6775" w:rsidP="009C6775">
            <w:pPr>
              <w:spacing w:line="288" w:lineRule="auto"/>
              <w:jc w:val="center"/>
              <w:rPr>
                <w:rFonts w:ascii="Times New Roman" w:hAnsi="Times New Roman" w:cs="Times New Roman"/>
                <w:b/>
                <w:sz w:val="24"/>
                <w:szCs w:val="24"/>
                <w:lang w:val="uz-Cyrl-UZ"/>
              </w:rPr>
            </w:pPr>
          </w:p>
        </w:tc>
        <w:tc>
          <w:tcPr>
            <w:tcW w:w="5984" w:type="dxa"/>
            <w:gridSpan w:val="6"/>
            <w:tcBorders>
              <w:top w:val="single" w:sz="4" w:space="0" w:color="auto"/>
              <w:left w:val="single" w:sz="4" w:space="0" w:color="auto"/>
              <w:bottom w:val="single" w:sz="4" w:space="0" w:color="auto"/>
              <w:right w:val="single" w:sz="4" w:space="0" w:color="auto"/>
            </w:tcBorders>
          </w:tcPr>
          <w:p w:rsidR="009C6775" w:rsidRPr="00891BB0" w:rsidRDefault="009C6775" w:rsidP="009C6775">
            <w:pPr>
              <w:jc w:val="both"/>
              <w:rPr>
                <w:rFonts w:ascii="Times New Roman" w:hAnsi="Times New Roman" w:cs="Times New Roman"/>
                <w:sz w:val="24"/>
                <w:szCs w:val="24"/>
                <w:lang w:val="uz-Cyrl-UZ"/>
              </w:rPr>
            </w:pPr>
            <w:r w:rsidRPr="00891BB0">
              <w:rPr>
                <w:rFonts w:ascii="Times New Roman" w:hAnsi="Times New Roman" w:cs="Times New Roman"/>
                <w:sz w:val="24"/>
                <w:szCs w:val="24"/>
                <w:lang w:val="uz-Cyrl-UZ"/>
              </w:rPr>
              <w:t xml:space="preserve">Бош бошқарув пульти билан гидрокучланиш ускуналарини, бурғуловчининг бошқарув пультини, масофадан бошқарув пультини, кўп каналли шланг барабанларининг бошқарув қутисини, барабанларни масофадан бошқарувининг бошқариш қутиси, штуцерли </w:t>
            </w:r>
            <w:r w:rsidRPr="00891BB0">
              <w:rPr>
                <w:rFonts w:ascii="Times New Roman" w:hAnsi="Times New Roman" w:cs="Times New Roman"/>
                <w:sz w:val="24"/>
                <w:szCs w:val="24"/>
                <w:lang w:val="uz-Cyrl-UZ"/>
              </w:rPr>
              <w:lastRenderedPageBreak/>
              <w:t>манифольдни бошқарув пульти, дросселни масофадан бошқариш пульти, превенторларни авария акустик тизимлари бошқарувининг кема блоги, устки бирлашмалар блоги, денгиз стоякларига отқинга қарши ускуналарнинг тортилиш тизими, арқонларни йўналтириш бошқаруви, диверторларни туширишга тайёрлаш</w:t>
            </w:r>
          </w:p>
        </w:tc>
      </w:tr>
      <w:tr w:rsidR="009C6775" w:rsidRPr="005C6AF6" w:rsidTr="00811D14">
        <w:tc>
          <w:tcPr>
            <w:tcW w:w="2955" w:type="dxa"/>
            <w:gridSpan w:val="4"/>
            <w:vMerge/>
            <w:tcBorders>
              <w:top w:val="single" w:sz="4" w:space="0" w:color="auto"/>
              <w:left w:val="single" w:sz="4" w:space="0" w:color="auto"/>
              <w:right w:val="single" w:sz="4" w:space="0" w:color="auto"/>
            </w:tcBorders>
            <w:vAlign w:val="center"/>
          </w:tcPr>
          <w:p w:rsidR="009C6775" w:rsidRDefault="009C6775" w:rsidP="009C6775">
            <w:pPr>
              <w:spacing w:line="288" w:lineRule="auto"/>
              <w:jc w:val="center"/>
              <w:rPr>
                <w:rFonts w:ascii="Times New Roman" w:hAnsi="Times New Roman" w:cs="Times New Roman"/>
                <w:b/>
                <w:sz w:val="24"/>
                <w:szCs w:val="24"/>
                <w:lang w:val="uz-Cyrl-UZ"/>
              </w:rPr>
            </w:pPr>
          </w:p>
        </w:tc>
        <w:tc>
          <w:tcPr>
            <w:tcW w:w="5984" w:type="dxa"/>
            <w:gridSpan w:val="6"/>
            <w:tcBorders>
              <w:top w:val="single" w:sz="4" w:space="0" w:color="auto"/>
              <w:left w:val="single" w:sz="4" w:space="0" w:color="auto"/>
              <w:bottom w:val="single" w:sz="4" w:space="0" w:color="auto"/>
              <w:right w:val="single" w:sz="4" w:space="0" w:color="auto"/>
            </w:tcBorders>
          </w:tcPr>
          <w:p w:rsidR="009C6775" w:rsidRPr="00891BB0" w:rsidRDefault="009C6775" w:rsidP="009C6775">
            <w:pPr>
              <w:jc w:val="both"/>
              <w:rPr>
                <w:rFonts w:ascii="Times New Roman" w:hAnsi="Times New Roman" w:cs="Times New Roman"/>
                <w:sz w:val="24"/>
                <w:szCs w:val="24"/>
                <w:lang w:val="uz-Cyrl-UZ"/>
              </w:rPr>
            </w:pPr>
            <w:r w:rsidRPr="00891BB0">
              <w:rPr>
                <w:rFonts w:ascii="Times New Roman" w:hAnsi="Times New Roman" w:cs="Times New Roman"/>
                <w:sz w:val="24"/>
                <w:szCs w:val="24"/>
                <w:lang w:val="uz-Cyrl-UZ"/>
              </w:rPr>
              <w:t>Сув ости отқинга қарши ускуналарни иш босими қийматига босим остида синаш ва стендли функционал текширишдан ўтказиш</w:t>
            </w:r>
          </w:p>
        </w:tc>
      </w:tr>
      <w:tr w:rsidR="009C6775" w:rsidRPr="005C6AF6" w:rsidTr="00811D14">
        <w:tc>
          <w:tcPr>
            <w:tcW w:w="2955" w:type="dxa"/>
            <w:gridSpan w:val="4"/>
            <w:vMerge/>
            <w:tcBorders>
              <w:top w:val="single" w:sz="4" w:space="0" w:color="auto"/>
              <w:left w:val="single" w:sz="4" w:space="0" w:color="auto"/>
              <w:right w:val="single" w:sz="4" w:space="0" w:color="auto"/>
            </w:tcBorders>
            <w:vAlign w:val="center"/>
          </w:tcPr>
          <w:p w:rsidR="009C6775" w:rsidRDefault="009C6775" w:rsidP="009C6775">
            <w:pPr>
              <w:spacing w:line="288" w:lineRule="auto"/>
              <w:jc w:val="center"/>
              <w:rPr>
                <w:rFonts w:ascii="Times New Roman" w:hAnsi="Times New Roman" w:cs="Times New Roman"/>
                <w:b/>
                <w:sz w:val="24"/>
                <w:szCs w:val="24"/>
                <w:lang w:val="uz-Cyrl-UZ"/>
              </w:rPr>
            </w:pPr>
          </w:p>
        </w:tc>
        <w:tc>
          <w:tcPr>
            <w:tcW w:w="5984" w:type="dxa"/>
            <w:gridSpan w:val="6"/>
            <w:tcBorders>
              <w:top w:val="single" w:sz="4" w:space="0" w:color="auto"/>
              <w:left w:val="single" w:sz="4" w:space="0" w:color="auto"/>
              <w:bottom w:val="single" w:sz="4" w:space="0" w:color="auto"/>
              <w:right w:val="single" w:sz="4" w:space="0" w:color="auto"/>
            </w:tcBorders>
          </w:tcPr>
          <w:p w:rsidR="009C6775" w:rsidRPr="00891BB0" w:rsidRDefault="009C6775" w:rsidP="009C6775">
            <w:pPr>
              <w:jc w:val="both"/>
              <w:rPr>
                <w:rFonts w:ascii="Times New Roman" w:hAnsi="Times New Roman" w:cs="Times New Roman"/>
                <w:sz w:val="24"/>
                <w:szCs w:val="24"/>
                <w:lang w:val="uz-Cyrl-UZ"/>
              </w:rPr>
            </w:pPr>
            <w:r w:rsidRPr="00891BB0">
              <w:rPr>
                <w:rFonts w:ascii="Times New Roman" w:hAnsi="Times New Roman" w:cs="Times New Roman"/>
                <w:sz w:val="24"/>
                <w:szCs w:val="24"/>
                <w:lang w:val="uz-Cyrl-UZ"/>
              </w:rPr>
              <w:t>Барча функцияларни ҳар иккала бошқарув тизимидан бурғуловчи пультидан, бурғулаш устаси пости биносидаги ёрдамчи пультдан, кўп каналли шланг барабанларини бошқарув қутисидан, превентор блогидаги ишга тушириладиган функцияларни мувофиқлиги назорати билан ишлатиб текшириш</w:t>
            </w:r>
          </w:p>
        </w:tc>
      </w:tr>
      <w:tr w:rsidR="009C6775" w:rsidRPr="005C6AF6" w:rsidTr="00811D14">
        <w:tc>
          <w:tcPr>
            <w:tcW w:w="2955" w:type="dxa"/>
            <w:gridSpan w:val="4"/>
            <w:vMerge/>
            <w:tcBorders>
              <w:top w:val="single" w:sz="4" w:space="0" w:color="auto"/>
              <w:left w:val="single" w:sz="4" w:space="0" w:color="auto"/>
              <w:right w:val="single" w:sz="4" w:space="0" w:color="auto"/>
            </w:tcBorders>
            <w:vAlign w:val="center"/>
          </w:tcPr>
          <w:p w:rsidR="009C6775" w:rsidRDefault="009C6775" w:rsidP="009C6775">
            <w:pPr>
              <w:spacing w:line="288" w:lineRule="auto"/>
              <w:jc w:val="center"/>
              <w:rPr>
                <w:rFonts w:ascii="Times New Roman" w:hAnsi="Times New Roman" w:cs="Times New Roman"/>
                <w:b/>
                <w:sz w:val="24"/>
                <w:szCs w:val="24"/>
                <w:lang w:val="uz-Cyrl-UZ"/>
              </w:rPr>
            </w:pPr>
          </w:p>
        </w:tc>
        <w:tc>
          <w:tcPr>
            <w:tcW w:w="5984" w:type="dxa"/>
            <w:gridSpan w:val="6"/>
            <w:tcBorders>
              <w:top w:val="single" w:sz="4" w:space="0" w:color="auto"/>
              <w:left w:val="single" w:sz="4" w:space="0" w:color="auto"/>
              <w:bottom w:val="single" w:sz="4" w:space="0" w:color="auto"/>
              <w:right w:val="single" w:sz="4" w:space="0" w:color="auto"/>
            </w:tcBorders>
          </w:tcPr>
          <w:p w:rsidR="009C6775" w:rsidRPr="00891BB0" w:rsidRDefault="009C6775" w:rsidP="009C6775">
            <w:pPr>
              <w:jc w:val="both"/>
              <w:rPr>
                <w:rFonts w:ascii="Times New Roman" w:hAnsi="Times New Roman" w:cs="Times New Roman"/>
                <w:sz w:val="24"/>
                <w:szCs w:val="24"/>
                <w:lang w:val="uz-Cyrl-UZ"/>
              </w:rPr>
            </w:pPr>
            <w:r w:rsidRPr="00891BB0">
              <w:rPr>
                <w:rFonts w:ascii="Times New Roman" w:hAnsi="Times New Roman" w:cs="Times New Roman"/>
                <w:sz w:val="24"/>
                <w:szCs w:val="24"/>
                <w:lang w:val="uz-Cyrl-UZ"/>
              </w:rPr>
              <w:t>Кеманинг бошқарув блогидан превенторларни авария акустик тизимларини, акустик тизимлар ва кўчма датчикларининг барча функцияларини ишлатиб текшириш</w:t>
            </w:r>
          </w:p>
        </w:tc>
      </w:tr>
      <w:tr w:rsidR="009C6775" w:rsidRPr="003D5ED5" w:rsidTr="00811D14">
        <w:tc>
          <w:tcPr>
            <w:tcW w:w="2955" w:type="dxa"/>
            <w:gridSpan w:val="4"/>
            <w:vMerge w:val="restart"/>
            <w:tcBorders>
              <w:top w:val="single" w:sz="4" w:space="0" w:color="auto"/>
              <w:left w:val="single" w:sz="4" w:space="0" w:color="auto"/>
              <w:right w:val="single" w:sz="4" w:space="0" w:color="auto"/>
            </w:tcBorders>
            <w:vAlign w:val="center"/>
          </w:tcPr>
          <w:p w:rsidR="009C6775" w:rsidRPr="00201605" w:rsidRDefault="009C6775" w:rsidP="009C6775">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Зарур билимлар</w:t>
            </w:r>
          </w:p>
        </w:tc>
        <w:tc>
          <w:tcPr>
            <w:tcW w:w="5984" w:type="dxa"/>
            <w:gridSpan w:val="6"/>
            <w:tcBorders>
              <w:top w:val="single" w:sz="4" w:space="0" w:color="auto"/>
              <w:left w:val="single" w:sz="4" w:space="0" w:color="auto"/>
              <w:bottom w:val="single" w:sz="4" w:space="0" w:color="auto"/>
              <w:right w:val="single" w:sz="4" w:space="0" w:color="auto"/>
            </w:tcBorders>
          </w:tcPr>
          <w:p w:rsidR="009C6775" w:rsidRPr="00891BB0" w:rsidRDefault="009C6775" w:rsidP="009C6775">
            <w:pPr>
              <w:jc w:val="both"/>
              <w:rPr>
                <w:rFonts w:ascii="Times New Roman" w:hAnsi="Times New Roman" w:cs="Times New Roman"/>
                <w:sz w:val="24"/>
                <w:szCs w:val="24"/>
              </w:rPr>
            </w:pPr>
            <w:r w:rsidRPr="00891BB0">
              <w:rPr>
                <w:rFonts w:ascii="Times New Roman" w:hAnsi="Times New Roman" w:cs="Times New Roman"/>
                <w:sz w:val="24"/>
                <w:szCs w:val="24"/>
                <w:lang w:val="uz-Cyrl-UZ"/>
              </w:rPr>
              <w:t>Тал тизимлари, бурғулаш ва ёрдамчи чиғирларни монтаж қилишнинг техник шартлари</w:t>
            </w:r>
          </w:p>
        </w:tc>
      </w:tr>
      <w:tr w:rsidR="009C6775" w:rsidRPr="005C6AF6" w:rsidTr="00811D14">
        <w:tc>
          <w:tcPr>
            <w:tcW w:w="2955" w:type="dxa"/>
            <w:gridSpan w:val="4"/>
            <w:vMerge/>
            <w:tcBorders>
              <w:top w:val="single" w:sz="4" w:space="0" w:color="auto"/>
              <w:left w:val="single" w:sz="4" w:space="0" w:color="auto"/>
              <w:right w:val="single" w:sz="4" w:space="0" w:color="auto"/>
            </w:tcBorders>
            <w:vAlign w:val="center"/>
          </w:tcPr>
          <w:p w:rsidR="009C6775" w:rsidRDefault="009C6775" w:rsidP="009C6775">
            <w:pPr>
              <w:spacing w:line="288" w:lineRule="auto"/>
              <w:jc w:val="center"/>
              <w:rPr>
                <w:rFonts w:ascii="Times New Roman" w:hAnsi="Times New Roman" w:cs="Times New Roman"/>
                <w:b/>
                <w:sz w:val="24"/>
                <w:szCs w:val="24"/>
                <w:lang w:val="uz-Cyrl-UZ"/>
              </w:rPr>
            </w:pPr>
          </w:p>
        </w:tc>
        <w:tc>
          <w:tcPr>
            <w:tcW w:w="5984" w:type="dxa"/>
            <w:gridSpan w:val="6"/>
            <w:tcBorders>
              <w:top w:val="single" w:sz="4" w:space="0" w:color="auto"/>
              <w:left w:val="single" w:sz="4" w:space="0" w:color="auto"/>
              <w:bottom w:val="single" w:sz="4" w:space="0" w:color="auto"/>
              <w:right w:val="single" w:sz="4" w:space="0" w:color="auto"/>
            </w:tcBorders>
          </w:tcPr>
          <w:p w:rsidR="009C6775" w:rsidRPr="00891BB0" w:rsidRDefault="009C6775" w:rsidP="009C6775">
            <w:pPr>
              <w:jc w:val="both"/>
              <w:rPr>
                <w:rFonts w:ascii="Times New Roman" w:hAnsi="Times New Roman" w:cs="Times New Roman"/>
                <w:sz w:val="24"/>
                <w:szCs w:val="24"/>
                <w:lang w:val="uz-Cyrl-UZ"/>
              </w:rPr>
            </w:pPr>
            <w:r w:rsidRPr="00891BB0">
              <w:rPr>
                <w:rFonts w:ascii="Times New Roman" w:hAnsi="Times New Roman" w:cs="Times New Roman"/>
                <w:sz w:val="24"/>
                <w:szCs w:val="24"/>
                <w:lang w:val="uz-Cyrl-UZ"/>
              </w:rPr>
              <w:t>Сувни ажратиш йўналишини тушириш (ҳайдаш) ва цементлаш</w:t>
            </w:r>
          </w:p>
        </w:tc>
      </w:tr>
      <w:tr w:rsidR="009C6775" w:rsidRPr="005C6AF6" w:rsidTr="00811D14">
        <w:tc>
          <w:tcPr>
            <w:tcW w:w="2955" w:type="dxa"/>
            <w:gridSpan w:val="4"/>
            <w:vMerge/>
            <w:tcBorders>
              <w:top w:val="single" w:sz="4" w:space="0" w:color="auto"/>
              <w:left w:val="single" w:sz="4" w:space="0" w:color="auto"/>
              <w:right w:val="single" w:sz="4" w:space="0" w:color="auto"/>
            </w:tcBorders>
            <w:vAlign w:val="center"/>
          </w:tcPr>
          <w:p w:rsidR="009C6775" w:rsidRDefault="009C6775" w:rsidP="009C6775">
            <w:pPr>
              <w:spacing w:line="288" w:lineRule="auto"/>
              <w:jc w:val="center"/>
              <w:rPr>
                <w:rFonts w:ascii="Times New Roman" w:hAnsi="Times New Roman" w:cs="Times New Roman"/>
                <w:b/>
                <w:sz w:val="24"/>
                <w:szCs w:val="24"/>
                <w:lang w:val="uz-Cyrl-UZ"/>
              </w:rPr>
            </w:pPr>
          </w:p>
        </w:tc>
        <w:tc>
          <w:tcPr>
            <w:tcW w:w="5984" w:type="dxa"/>
            <w:gridSpan w:val="6"/>
            <w:tcBorders>
              <w:top w:val="single" w:sz="4" w:space="0" w:color="auto"/>
              <w:left w:val="single" w:sz="4" w:space="0" w:color="auto"/>
              <w:bottom w:val="single" w:sz="4" w:space="0" w:color="auto"/>
              <w:right w:val="single" w:sz="4" w:space="0" w:color="auto"/>
            </w:tcBorders>
          </w:tcPr>
          <w:p w:rsidR="009C6775" w:rsidRPr="00891BB0" w:rsidRDefault="009C6775" w:rsidP="009C6775">
            <w:pPr>
              <w:jc w:val="both"/>
              <w:rPr>
                <w:rFonts w:ascii="Times New Roman" w:hAnsi="Times New Roman" w:cs="Times New Roman"/>
                <w:sz w:val="24"/>
                <w:szCs w:val="24"/>
                <w:lang w:val="uz-Cyrl-UZ"/>
              </w:rPr>
            </w:pPr>
            <w:r w:rsidRPr="00891BB0">
              <w:rPr>
                <w:rFonts w:ascii="Times New Roman" w:hAnsi="Times New Roman" w:cs="Times New Roman"/>
                <w:sz w:val="24"/>
                <w:szCs w:val="24"/>
                <w:lang w:val="uz-Cyrl-UZ"/>
              </w:rPr>
              <w:t>Сув ости отқинга қарши ускуналарни монтаж қилиш ва ишлатиш бўйича қўлланмалар</w:t>
            </w:r>
          </w:p>
        </w:tc>
      </w:tr>
      <w:tr w:rsidR="009C6775" w:rsidRPr="003D5ED5" w:rsidTr="00811D14">
        <w:tc>
          <w:tcPr>
            <w:tcW w:w="2955" w:type="dxa"/>
            <w:gridSpan w:val="4"/>
            <w:vMerge/>
            <w:tcBorders>
              <w:top w:val="single" w:sz="4" w:space="0" w:color="auto"/>
              <w:left w:val="single" w:sz="4" w:space="0" w:color="auto"/>
              <w:right w:val="single" w:sz="4" w:space="0" w:color="auto"/>
            </w:tcBorders>
            <w:vAlign w:val="center"/>
          </w:tcPr>
          <w:p w:rsidR="009C6775" w:rsidRDefault="009C6775" w:rsidP="009C6775">
            <w:pPr>
              <w:spacing w:line="288" w:lineRule="auto"/>
              <w:jc w:val="center"/>
              <w:rPr>
                <w:rFonts w:ascii="Times New Roman" w:hAnsi="Times New Roman" w:cs="Times New Roman"/>
                <w:b/>
                <w:sz w:val="24"/>
                <w:szCs w:val="24"/>
                <w:lang w:val="uz-Cyrl-UZ"/>
              </w:rPr>
            </w:pPr>
          </w:p>
        </w:tc>
        <w:tc>
          <w:tcPr>
            <w:tcW w:w="5984" w:type="dxa"/>
            <w:gridSpan w:val="6"/>
            <w:tcBorders>
              <w:top w:val="single" w:sz="4" w:space="0" w:color="auto"/>
              <w:left w:val="single" w:sz="4" w:space="0" w:color="auto"/>
              <w:bottom w:val="single" w:sz="4" w:space="0" w:color="auto"/>
              <w:right w:val="single" w:sz="4" w:space="0" w:color="auto"/>
            </w:tcBorders>
          </w:tcPr>
          <w:p w:rsidR="009C6775" w:rsidRPr="00891BB0" w:rsidRDefault="009C6775" w:rsidP="009C6775">
            <w:pPr>
              <w:jc w:val="both"/>
              <w:rPr>
                <w:rFonts w:ascii="Times New Roman" w:hAnsi="Times New Roman" w:cs="Times New Roman"/>
                <w:sz w:val="24"/>
                <w:szCs w:val="24"/>
              </w:rPr>
            </w:pPr>
            <w:r w:rsidRPr="00891BB0">
              <w:rPr>
                <w:rFonts w:ascii="Times New Roman" w:hAnsi="Times New Roman" w:cs="Times New Roman"/>
                <w:sz w:val="24"/>
                <w:szCs w:val="24"/>
                <w:lang w:val="uz-Cyrl-UZ"/>
              </w:rPr>
              <w:t>Сув ости отқинга қарши ускуналарни стендли синовдан ўтказиш тартиби</w:t>
            </w:r>
          </w:p>
        </w:tc>
      </w:tr>
      <w:tr w:rsidR="009C6775" w:rsidRPr="005C6AF6" w:rsidTr="00811D14">
        <w:tc>
          <w:tcPr>
            <w:tcW w:w="2955" w:type="dxa"/>
            <w:gridSpan w:val="4"/>
            <w:vMerge/>
            <w:tcBorders>
              <w:top w:val="single" w:sz="4" w:space="0" w:color="auto"/>
              <w:left w:val="single" w:sz="4" w:space="0" w:color="auto"/>
              <w:right w:val="single" w:sz="4" w:space="0" w:color="auto"/>
            </w:tcBorders>
            <w:vAlign w:val="center"/>
          </w:tcPr>
          <w:p w:rsidR="009C6775" w:rsidRDefault="009C6775" w:rsidP="009C6775">
            <w:pPr>
              <w:spacing w:line="288" w:lineRule="auto"/>
              <w:jc w:val="center"/>
              <w:rPr>
                <w:rFonts w:ascii="Times New Roman" w:hAnsi="Times New Roman" w:cs="Times New Roman"/>
                <w:b/>
                <w:sz w:val="24"/>
                <w:szCs w:val="24"/>
                <w:lang w:val="uz-Cyrl-UZ"/>
              </w:rPr>
            </w:pPr>
          </w:p>
        </w:tc>
        <w:tc>
          <w:tcPr>
            <w:tcW w:w="5984" w:type="dxa"/>
            <w:gridSpan w:val="6"/>
            <w:tcBorders>
              <w:top w:val="single" w:sz="4" w:space="0" w:color="auto"/>
              <w:left w:val="single" w:sz="4" w:space="0" w:color="auto"/>
              <w:bottom w:val="single" w:sz="4" w:space="0" w:color="auto"/>
              <w:right w:val="single" w:sz="4" w:space="0" w:color="auto"/>
            </w:tcBorders>
          </w:tcPr>
          <w:p w:rsidR="009C6775" w:rsidRPr="00891BB0" w:rsidRDefault="009C6775" w:rsidP="009C6775">
            <w:pPr>
              <w:jc w:val="both"/>
              <w:rPr>
                <w:rFonts w:ascii="Times New Roman" w:hAnsi="Times New Roman" w:cs="Times New Roman"/>
                <w:sz w:val="24"/>
                <w:szCs w:val="24"/>
                <w:lang w:val="uz-Cyrl-UZ"/>
              </w:rPr>
            </w:pPr>
            <w:r w:rsidRPr="00891BB0">
              <w:rPr>
                <w:rFonts w:ascii="Times New Roman" w:hAnsi="Times New Roman" w:cs="Times New Roman"/>
                <w:sz w:val="24"/>
                <w:szCs w:val="24"/>
                <w:lang w:val="uz-Cyrl-UZ"/>
              </w:rPr>
              <w:t>Сув ости отқинга қарши ускуналар комплексини синовдан ўтказиш бўйича йўриқнома</w:t>
            </w:r>
          </w:p>
        </w:tc>
      </w:tr>
      <w:tr w:rsidR="009C6775" w:rsidRPr="003D5ED5" w:rsidTr="00811D14">
        <w:tc>
          <w:tcPr>
            <w:tcW w:w="2955" w:type="dxa"/>
            <w:gridSpan w:val="4"/>
            <w:vMerge/>
            <w:tcBorders>
              <w:top w:val="single" w:sz="4" w:space="0" w:color="auto"/>
              <w:left w:val="single" w:sz="4" w:space="0" w:color="auto"/>
              <w:right w:val="single" w:sz="4" w:space="0" w:color="auto"/>
            </w:tcBorders>
            <w:vAlign w:val="center"/>
          </w:tcPr>
          <w:p w:rsidR="009C6775" w:rsidRDefault="009C6775" w:rsidP="009C6775">
            <w:pPr>
              <w:spacing w:line="288" w:lineRule="auto"/>
              <w:jc w:val="center"/>
              <w:rPr>
                <w:rFonts w:ascii="Times New Roman" w:hAnsi="Times New Roman" w:cs="Times New Roman"/>
                <w:b/>
                <w:sz w:val="24"/>
                <w:szCs w:val="24"/>
                <w:lang w:val="uz-Cyrl-UZ"/>
              </w:rPr>
            </w:pPr>
          </w:p>
        </w:tc>
        <w:tc>
          <w:tcPr>
            <w:tcW w:w="5984" w:type="dxa"/>
            <w:gridSpan w:val="6"/>
            <w:tcBorders>
              <w:top w:val="single" w:sz="4" w:space="0" w:color="auto"/>
              <w:left w:val="single" w:sz="4" w:space="0" w:color="auto"/>
              <w:bottom w:val="single" w:sz="4" w:space="0" w:color="auto"/>
              <w:right w:val="single" w:sz="4" w:space="0" w:color="auto"/>
            </w:tcBorders>
          </w:tcPr>
          <w:p w:rsidR="009C6775" w:rsidRPr="00891BB0" w:rsidRDefault="009C6775" w:rsidP="009C6775">
            <w:pPr>
              <w:jc w:val="both"/>
              <w:rPr>
                <w:rFonts w:ascii="Times New Roman" w:hAnsi="Times New Roman" w:cs="Times New Roman"/>
                <w:sz w:val="24"/>
                <w:szCs w:val="24"/>
              </w:rPr>
            </w:pPr>
            <w:r w:rsidRPr="00891BB0">
              <w:rPr>
                <w:rFonts w:ascii="Times New Roman" w:hAnsi="Times New Roman" w:cs="Times New Roman"/>
                <w:sz w:val="24"/>
                <w:szCs w:val="24"/>
                <w:lang w:val="uz-Cyrl-UZ"/>
              </w:rPr>
              <w:t>Денгиз қудуқларини бурғулаш пайтида аварияларни бартараф этиш режалари</w:t>
            </w:r>
          </w:p>
        </w:tc>
      </w:tr>
      <w:tr w:rsidR="009C6775" w:rsidRPr="004D5C4A" w:rsidTr="00811D14">
        <w:tc>
          <w:tcPr>
            <w:tcW w:w="2955" w:type="dxa"/>
            <w:gridSpan w:val="4"/>
            <w:tcBorders>
              <w:top w:val="single" w:sz="4" w:space="0" w:color="auto"/>
              <w:left w:val="single" w:sz="4" w:space="0" w:color="auto"/>
              <w:bottom w:val="single" w:sz="4" w:space="0" w:color="auto"/>
              <w:right w:val="single" w:sz="4" w:space="0" w:color="auto"/>
            </w:tcBorders>
            <w:vAlign w:val="center"/>
          </w:tcPr>
          <w:p w:rsidR="009C6775" w:rsidRPr="009D5C89" w:rsidRDefault="009C6775" w:rsidP="009C6775">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Бошқа тавсифлар</w:t>
            </w:r>
          </w:p>
        </w:tc>
        <w:tc>
          <w:tcPr>
            <w:tcW w:w="5984" w:type="dxa"/>
            <w:gridSpan w:val="6"/>
            <w:tcBorders>
              <w:top w:val="single" w:sz="4" w:space="0" w:color="auto"/>
              <w:left w:val="single" w:sz="4" w:space="0" w:color="auto"/>
              <w:bottom w:val="single" w:sz="4" w:space="0" w:color="auto"/>
              <w:right w:val="single" w:sz="4" w:space="0" w:color="auto"/>
            </w:tcBorders>
          </w:tcPr>
          <w:p w:rsidR="009C6775" w:rsidRPr="00891BB0" w:rsidRDefault="009C6775" w:rsidP="009C6775">
            <w:pPr>
              <w:jc w:val="both"/>
              <w:rPr>
                <w:rFonts w:ascii="Times New Roman" w:hAnsi="Times New Roman" w:cs="Times New Roman"/>
                <w:sz w:val="24"/>
                <w:szCs w:val="24"/>
                <w:lang w:val="en-US"/>
              </w:rPr>
            </w:pPr>
            <w:r w:rsidRPr="00891BB0">
              <w:rPr>
                <w:rFonts w:ascii="Times New Roman" w:hAnsi="Times New Roman" w:cs="Times New Roman"/>
                <w:sz w:val="24"/>
                <w:szCs w:val="24"/>
                <w:lang w:val="en-US"/>
              </w:rPr>
              <w:t>-</w:t>
            </w:r>
          </w:p>
        </w:tc>
      </w:tr>
    </w:tbl>
    <w:p w:rsidR="009C6775" w:rsidRDefault="009C6775" w:rsidP="009C6775">
      <w:pPr>
        <w:spacing w:after="0" w:line="288" w:lineRule="auto"/>
        <w:rPr>
          <w:rFonts w:ascii="Times New Roman" w:hAnsi="Times New Roman" w:cs="Times New Roman"/>
          <w:sz w:val="24"/>
          <w:szCs w:val="24"/>
          <w:lang w:val="uz-Cyrl-UZ"/>
        </w:rPr>
      </w:pPr>
    </w:p>
    <w:tbl>
      <w:tblPr>
        <w:tblStyle w:val="a3"/>
        <w:tblW w:w="0" w:type="auto"/>
        <w:tblInd w:w="4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288"/>
        <w:gridCol w:w="512"/>
        <w:gridCol w:w="599"/>
        <w:gridCol w:w="150"/>
        <w:gridCol w:w="315"/>
        <w:gridCol w:w="2285"/>
        <w:gridCol w:w="1579"/>
        <w:gridCol w:w="623"/>
        <w:gridCol w:w="985"/>
      </w:tblGrid>
      <w:tr w:rsidR="009C6775" w:rsidRPr="004D5C4A" w:rsidTr="00811D14">
        <w:trPr>
          <w:trHeight w:val="381"/>
        </w:trPr>
        <w:tc>
          <w:tcPr>
            <w:tcW w:w="8879" w:type="dxa"/>
            <w:gridSpan w:val="10"/>
          </w:tcPr>
          <w:p w:rsidR="009C6775" w:rsidRPr="004D5C4A" w:rsidRDefault="009C6775" w:rsidP="009C6775">
            <w:pPr>
              <w:spacing w:line="288" w:lineRule="auto"/>
              <w:ind w:left="573"/>
              <w:rPr>
                <w:rFonts w:ascii="Times New Roman" w:hAnsi="Times New Roman" w:cs="Times New Roman"/>
                <w:b/>
                <w:sz w:val="24"/>
                <w:szCs w:val="24"/>
                <w:lang w:val="uz-Cyrl-UZ"/>
              </w:rPr>
            </w:pPr>
            <w:r>
              <w:rPr>
                <w:rFonts w:ascii="Times New Roman" w:hAnsi="Times New Roman" w:cs="Times New Roman"/>
                <w:b/>
                <w:sz w:val="24"/>
                <w:szCs w:val="24"/>
                <w:lang w:val="uz-Cyrl-UZ"/>
              </w:rPr>
              <w:t>3.</w:t>
            </w:r>
            <w:r>
              <w:rPr>
                <w:rFonts w:ascii="Times New Roman" w:hAnsi="Times New Roman" w:cs="Times New Roman"/>
                <w:b/>
                <w:sz w:val="24"/>
                <w:szCs w:val="24"/>
                <w:lang w:val="en-US"/>
              </w:rPr>
              <w:t>6</w:t>
            </w:r>
            <w:r w:rsidRPr="004D5C4A">
              <w:rPr>
                <w:rFonts w:ascii="Times New Roman" w:hAnsi="Times New Roman" w:cs="Times New Roman"/>
                <w:b/>
                <w:sz w:val="24"/>
                <w:szCs w:val="24"/>
                <w:lang w:val="uz-Cyrl-UZ"/>
              </w:rPr>
              <w:t>.</w:t>
            </w:r>
            <w:r>
              <w:rPr>
                <w:rFonts w:ascii="Times New Roman" w:hAnsi="Times New Roman" w:cs="Times New Roman"/>
                <w:b/>
                <w:sz w:val="24"/>
                <w:szCs w:val="24"/>
                <w:lang w:val="en-US"/>
              </w:rPr>
              <w:t>2</w:t>
            </w:r>
            <w:r>
              <w:rPr>
                <w:rFonts w:ascii="Times New Roman" w:hAnsi="Times New Roman" w:cs="Times New Roman"/>
                <w:b/>
                <w:sz w:val="24"/>
                <w:szCs w:val="24"/>
                <w:lang w:val="uz-Cyrl-UZ"/>
              </w:rPr>
              <w:t>.</w:t>
            </w:r>
            <w:r w:rsidRPr="004D5C4A">
              <w:rPr>
                <w:rFonts w:ascii="Times New Roman" w:hAnsi="Times New Roman" w:cs="Times New Roman"/>
                <w:b/>
                <w:sz w:val="24"/>
                <w:szCs w:val="24"/>
                <w:lang w:val="uz-Cyrl-UZ"/>
              </w:rPr>
              <w:t xml:space="preserve"> МЕҲНАТ ВАЗИФА</w:t>
            </w:r>
            <w:r>
              <w:rPr>
                <w:rFonts w:ascii="Times New Roman" w:hAnsi="Times New Roman" w:cs="Times New Roman"/>
                <w:b/>
                <w:sz w:val="24"/>
                <w:szCs w:val="24"/>
                <w:lang w:val="uz-Cyrl-UZ"/>
              </w:rPr>
              <w:t>ЛАР</w:t>
            </w:r>
            <w:r w:rsidRPr="004D5C4A">
              <w:rPr>
                <w:rFonts w:ascii="Times New Roman" w:hAnsi="Times New Roman" w:cs="Times New Roman"/>
                <w:b/>
                <w:sz w:val="24"/>
                <w:szCs w:val="24"/>
                <w:lang w:val="uz-Cyrl-UZ"/>
              </w:rPr>
              <w:t>И</w:t>
            </w:r>
          </w:p>
        </w:tc>
      </w:tr>
      <w:tr w:rsidR="009C6775" w:rsidRPr="005C6AF6" w:rsidTr="00811D14">
        <w:tc>
          <w:tcPr>
            <w:tcW w:w="1826" w:type="dxa"/>
            <w:gridSpan w:val="2"/>
            <w:tcBorders>
              <w:right w:val="single" w:sz="4" w:space="0" w:color="auto"/>
            </w:tcBorders>
          </w:tcPr>
          <w:p w:rsidR="009C6775" w:rsidRPr="004D5C4A" w:rsidRDefault="009C6775" w:rsidP="009C6775">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Номланиши</w:t>
            </w:r>
          </w:p>
        </w:tc>
        <w:tc>
          <w:tcPr>
            <w:tcW w:w="7053" w:type="dxa"/>
            <w:gridSpan w:val="8"/>
            <w:tcBorders>
              <w:top w:val="single" w:sz="4" w:space="0" w:color="auto"/>
              <w:left w:val="single" w:sz="4" w:space="0" w:color="auto"/>
              <w:bottom w:val="single" w:sz="4" w:space="0" w:color="auto"/>
              <w:right w:val="single" w:sz="4" w:space="0" w:color="auto"/>
            </w:tcBorders>
            <w:vAlign w:val="center"/>
          </w:tcPr>
          <w:p w:rsidR="009C6775" w:rsidRPr="00603C3D" w:rsidRDefault="009C6775" w:rsidP="009C6775">
            <w:pPr>
              <w:jc w:val="both"/>
              <w:rPr>
                <w:rFonts w:ascii="Times New Roman" w:eastAsia="Calibri" w:hAnsi="Times New Roman"/>
                <w:sz w:val="24"/>
                <w:szCs w:val="20"/>
                <w:lang w:val="uz-Cyrl-UZ"/>
              </w:rPr>
            </w:pPr>
            <w:r w:rsidRPr="00603C3D">
              <w:rPr>
                <w:rFonts w:ascii="Times New Roman" w:hAnsi="Times New Roman"/>
                <w:sz w:val="24"/>
                <w:szCs w:val="20"/>
                <w:lang w:val="uz-Cyrl-UZ"/>
              </w:rPr>
              <w:t>Нефть ва газ қидируви ва ишлатиш қудуқлари бурғуловчисининг раҳбарлиги остида кўзда тутилмаган вазиятларда нефть ва газ қудуқларини ўзлаштириш, синаш ва хавфсиз иш олиб бориш учун тайёргарлик ишларини бажариш</w:t>
            </w:r>
          </w:p>
        </w:tc>
      </w:tr>
      <w:tr w:rsidR="009C6775" w:rsidRPr="005C6AF6" w:rsidTr="00811D14">
        <w:tc>
          <w:tcPr>
            <w:tcW w:w="8879" w:type="dxa"/>
            <w:gridSpan w:val="10"/>
          </w:tcPr>
          <w:p w:rsidR="009C6775" w:rsidRPr="003D5ED5" w:rsidRDefault="009C6775" w:rsidP="009C6775">
            <w:pPr>
              <w:spacing w:line="288" w:lineRule="auto"/>
              <w:rPr>
                <w:rFonts w:ascii="Times New Roman" w:hAnsi="Times New Roman" w:cs="Times New Roman"/>
                <w:sz w:val="24"/>
                <w:szCs w:val="24"/>
                <w:lang w:val="uz-Cyrl-UZ"/>
              </w:rPr>
            </w:pPr>
          </w:p>
        </w:tc>
      </w:tr>
      <w:tr w:rsidR="009C6775" w:rsidRPr="004D5C4A" w:rsidTr="00811D14">
        <w:tc>
          <w:tcPr>
            <w:tcW w:w="1538" w:type="dxa"/>
            <w:vAlign w:val="center"/>
          </w:tcPr>
          <w:p w:rsidR="009C6775" w:rsidRPr="003D5ED5" w:rsidRDefault="009C6775" w:rsidP="009C6775">
            <w:pPr>
              <w:spacing w:line="288" w:lineRule="auto"/>
              <w:jc w:val="center"/>
              <w:rPr>
                <w:rFonts w:ascii="Times New Roman" w:hAnsi="Times New Roman" w:cs="Times New Roman"/>
                <w:sz w:val="24"/>
                <w:szCs w:val="24"/>
                <w:lang w:val="uz-Cyrl-UZ"/>
              </w:rPr>
            </w:pPr>
          </w:p>
        </w:tc>
        <w:tc>
          <w:tcPr>
            <w:tcW w:w="801" w:type="dxa"/>
            <w:gridSpan w:val="2"/>
            <w:tcBorders>
              <w:right w:val="single" w:sz="4" w:space="0" w:color="auto"/>
            </w:tcBorders>
            <w:vAlign w:val="center"/>
          </w:tcPr>
          <w:p w:rsidR="009C6775" w:rsidRPr="004D5C4A" w:rsidRDefault="009C6775" w:rsidP="009C6775">
            <w:pPr>
              <w:spacing w:line="288" w:lineRule="auto"/>
              <w:jc w:val="center"/>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Коди</w:t>
            </w:r>
          </w:p>
        </w:tc>
        <w:tc>
          <w:tcPr>
            <w:tcW w:w="1065" w:type="dxa"/>
            <w:gridSpan w:val="3"/>
            <w:tcBorders>
              <w:top w:val="single" w:sz="4" w:space="0" w:color="auto"/>
              <w:left w:val="single" w:sz="4" w:space="0" w:color="auto"/>
              <w:bottom w:val="single" w:sz="4" w:space="0" w:color="auto"/>
              <w:right w:val="single" w:sz="4" w:space="0" w:color="auto"/>
            </w:tcBorders>
            <w:vAlign w:val="center"/>
          </w:tcPr>
          <w:p w:rsidR="009C6775" w:rsidRPr="0077619A" w:rsidRDefault="009C6775" w:rsidP="009C6775">
            <w:pPr>
              <w:rPr>
                <w:rFonts w:ascii="Times New Roman" w:hAnsi="Times New Roman"/>
                <w:sz w:val="24"/>
                <w:szCs w:val="24"/>
                <w:lang w:val="uz-Cyrl-UZ"/>
              </w:rPr>
            </w:pPr>
            <w:r w:rsidRPr="0077619A">
              <w:rPr>
                <w:rFonts w:ascii="Times New Roman" w:hAnsi="Times New Roman"/>
                <w:sz w:val="24"/>
                <w:szCs w:val="24"/>
                <w:lang w:val="uz-Cyrl-UZ"/>
              </w:rPr>
              <w:t>F/0</w:t>
            </w:r>
            <w:r>
              <w:rPr>
                <w:rFonts w:ascii="Times New Roman" w:hAnsi="Times New Roman"/>
                <w:sz w:val="24"/>
                <w:szCs w:val="24"/>
                <w:lang w:val="en-US"/>
              </w:rPr>
              <w:t>2</w:t>
            </w:r>
            <w:r w:rsidRPr="0077619A">
              <w:rPr>
                <w:rFonts w:ascii="Times New Roman" w:hAnsi="Times New Roman"/>
                <w:sz w:val="24"/>
                <w:szCs w:val="24"/>
                <w:lang w:val="uz-Cyrl-UZ"/>
              </w:rPr>
              <w:t>.5</w:t>
            </w:r>
          </w:p>
        </w:tc>
        <w:tc>
          <w:tcPr>
            <w:tcW w:w="2287" w:type="dxa"/>
            <w:tcBorders>
              <w:left w:val="single" w:sz="4" w:space="0" w:color="auto"/>
            </w:tcBorders>
            <w:vAlign w:val="center"/>
          </w:tcPr>
          <w:p w:rsidR="009C6775" w:rsidRPr="004D5C4A" w:rsidRDefault="009C6775" w:rsidP="009C6775">
            <w:pPr>
              <w:spacing w:line="288" w:lineRule="auto"/>
              <w:jc w:val="center"/>
              <w:rPr>
                <w:rFonts w:ascii="Times New Roman" w:hAnsi="Times New Roman" w:cs="Times New Roman"/>
                <w:sz w:val="24"/>
                <w:szCs w:val="24"/>
              </w:rPr>
            </w:pPr>
          </w:p>
        </w:tc>
        <w:tc>
          <w:tcPr>
            <w:tcW w:w="2203" w:type="dxa"/>
            <w:gridSpan w:val="2"/>
            <w:tcBorders>
              <w:right w:val="single" w:sz="4" w:space="0" w:color="auto"/>
            </w:tcBorders>
            <w:vAlign w:val="center"/>
          </w:tcPr>
          <w:p w:rsidR="009C6775" w:rsidRPr="004D5C4A" w:rsidRDefault="009C6775" w:rsidP="009C6775">
            <w:pPr>
              <w:spacing w:line="288" w:lineRule="auto"/>
              <w:jc w:val="center"/>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Малака даражаси</w:t>
            </w:r>
          </w:p>
        </w:tc>
        <w:tc>
          <w:tcPr>
            <w:tcW w:w="985" w:type="dxa"/>
            <w:tcBorders>
              <w:top w:val="single" w:sz="4" w:space="0" w:color="auto"/>
              <w:left w:val="single" w:sz="4" w:space="0" w:color="auto"/>
              <w:bottom w:val="single" w:sz="4" w:space="0" w:color="auto"/>
              <w:right w:val="single" w:sz="4" w:space="0" w:color="auto"/>
            </w:tcBorders>
            <w:vAlign w:val="center"/>
          </w:tcPr>
          <w:p w:rsidR="009C6775" w:rsidRPr="0071629B" w:rsidRDefault="009C6775" w:rsidP="009C6775">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5</w:t>
            </w:r>
          </w:p>
        </w:tc>
      </w:tr>
      <w:tr w:rsidR="009C6775" w:rsidRPr="004D5C4A" w:rsidTr="00811D14">
        <w:tc>
          <w:tcPr>
            <w:tcW w:w="8879" w:type="dxa"/>
            <w:gridSpan w:val="10"/>
          </w:tcPr>
          <w:p w:rsidR="009C6775" w:rsidRPr="004D5C4A" w:rsidRDefault="009C6775" w:rsidP="009C6775">
            <w:pPr>
              <w:spacing w:line="288" w:lineRule="auto"/>
              <w:rPr>
                <w:rFonts w:ascii="Times New Roman" w:hAnsi="Times New Roman" w:cs="Times New Roman"/>
                <w:sz w:val="24"/>
                <w:szCs w:val="24"/>
              </w:rPr>
            </w:pPr>
          </w:p>
        </w:tc>
      </w:tr>
      <w:tr w:rsidR="009C6775" w:rsidRPr="000E4878" w:rsidTr="00811D14">
        <w:tc>
          <w:tcPr>
            <w:tcW w:w="1538" w:type="dxa"/>
            <w:vMerge w:val="restart"/>
            <w:tcBorders>
              <w:right w:val="single" w:sz="4" w:space="0" w:color="auto"/>
            </w:tcBorders>
          </w:tcPr>
          <w:p w:rsidR="009C6775" w:rsidRPr="000E4878" w:rsidRDefault="009C6775" w:rsidP="009C6775">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Меҳнат вазифаси</w:t>
            </w:r>
          </w:p>
        </w:tc>
        <w:tc>
          <w:tcPr>
            <w:tcW w:w="1551" w:type="dxa"/>
            <w:gridSpan w:val="4"/>
            <w:vMerge w:val="restart"/>
            <w:tcBorders>
              <w:top w:val="single" w:sz="4" w:space="0" w:color="auto"/>
              <w:left w:val="single" w:sz="4" w:space="0" w:color="auto"/>
              <w:bottom w:val="single" w:sz="4" w:space="0" w:color="auto"/>
              <w:right w:val="single" w:sz="4" w:space="0" w:color="auto"/>
            </w:tcBorders>
          </w:tcPr>
          <w:p w:rsidR="009C6775" w:rsidRPr="000E4878" w:rsidRDefault="009C6775" w:rsidP="009C6775">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 xml:space="preserve">Асли </w:t>
            </w:r>
            <w:r>
              <w:rPr>
                <w:rFonts w:ascii="Times New Roman" w:hAnsi="Times New Roman" w:cs="Times New Roman"/>
                <w:sz w:val="24"/>
                <w:szCs w:val="24"/>
                <w:lang w:val="uz-Cyrl-UZ"/>
              </w:rPr>
              <w:br/>
              <w:t>(“+” белгиси қўйилади)</w:t>
            </w:r>
          </w:p>
        </w:tc>
        <w:tc>
          <w:tcPr>
            <w:tcW w:w="2602" w:type="dxa"/>
            <w:gridSpan w:val="2"/>
            <w:vMerge w:val="restart"/>
            <w:tcBorders>
              <w:top w:val="single" w:sz="4" w:space="0" w:color="auto"/>
              <w:left w:val="single" w:sz="4" w:space="0" w:color="auto"/>
              <w:bottom w:val="single" w:sz="4" w:space="0" w:color="auto"/>
              <w:right w:val="single" w:sz="4" w:space="0" w:color="auto"/>
            </w:tcBorders>
            <w:vAlign w:val="center"/>
          </w:tcPr>
          <w:p w:rsidR="009C6775" w:rsidRPr="000E4878" w:rsidRDefault="009C6775" w:rsidP="009C6775">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Аслидан фойдаланилган</w:t>
            </w:r>
            <w:r>
              <w:rPr>
                <w:rFonts w:ascii="Times New Roman" w:hAnsi="Times New Roman" w:cs="Times New Roman"/>
                <w:sz w:val="24"/>
                <w:szCs w:val="24"/>
                <w:lang w:val="uz-Cyrl-UZ"/>
              </w:rPr>
              <w:t xml:space="preserve"> </w:t>
            </w:r>
            <w:r>
              <w:rPr>
                <w:rFonts w:ascii="Times New Roman" w:hAnsi="Times New Roman" w:cs="Times New Roman"/>
                <w:sz w:val="24"/>
                <w:szCs w:val="24"/>
                <w:lang w:val="uz-Cyrl-UZ"/>
              </w:rPr>
              <w:br/>
              <w:t>(“+” белгиси қўйилади)</w:t>
            </w:r>
          </w:p>
        </w:tc>
        <w:tc>
          <w:tcPr>
            <w:tcW w:w="3188" w:type="dxa"/>
            <w:gridSpan w:val="3"/>
            <w:tcBorders>
              <w:top w:val="single" w:sz="4" w:space="0" w:color="auto"/>
              <w:left w:val="single" w:sz="4" w:space="0" w:color="auto"/>
              <w:bottom w:val="single" w:sz="4" w:space="0" w:color="auto"/>
              <w:right w:val="single" w:sz="4" w:space="0" w:color="auto"/>
            </w:tcBorders>
            <w:vAlign w:val="center"/>
          </w:tcPr>
          <w:p w:rsidR="009C6775" w:rsidRPr="000E4878" w:rsidRDefault="009C6775" w:rsidP="009C6775">
            <w:pPr>
              <w:spacing w:line="288" w:lineRule="auto"/>
              <w:jc w:val="center"/>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Аслининг</w:t>
            </w:r>
          </w:p>
        </w:tc>
      </w:tr>
      <w:tr w:rsidR="009C6775" w:rsidRPr="000E4878" w:rsidTr="00811D14">
        <w:tc>
          <w:tcPr>
            <w:tcW w:w="1538" w:type="dxa"/>
            <w:vMerge/>
            <w:tcBorders>
              <w:right w:val="single" w:sz="4" w:space="0" w:color="auto"/>
            </w:tcBorders>
          </w:tcPr>
          <w:p w:rsidR="009C6775" w:rsidRPr="000E4878" w:rsidRDefault="009C6775" w:rsidP="009C6775">
            <w:pPr>
              <w:spacing w:line="288" w:lineRule="auto"/>
              <w:rPr>
                <w:rFonts w:ascii="Times New Roman" w:hAnsi="Times New Roman" w:cs="Times New Roman"/>
                <w:b/>
                <w:sz w:val="24"/>
                <w:szCs w:val="24"/>
                <w:lang w:val="uz-Cyrl-UZ"/>
              </w:rPr>
            </w:pPr>
          </w:p>
        </w:tc>
        <w:tc>
          <w:tcPr>
            <w:tcW w:w="1551" w:type="dxa"/>
            <w:gridSpan w:val="4"/>
            <w:vMerge/>
            <w:tcBorders>
              <w:top w:val="single" w:sz="4" w:space="0" w:color="auto"/>
              <w:left w:val="single" w:sz="4" w:space="0" w:color="auto"/>
              <w:bottom w:val="single" w:sz="4" w:space="0" w:color="auto"/>
              <w:right w:val="single" w:sz="4" w:space="0" w:color="auto"/>
            </w:tcBorders>
            <w:vAlign w:val="center"/>
          </w:tcPr>
          <w:p w:rsidR="009C6775" w:rsidRDefault="009C6775" w:rsidP="009C6775">
            <w:pPr>
              <w:spacing w:line="288" w:lineRule="auto"/>
              <w:jc w:val="center"/>
              <w:rPr>
                <w:rFonts w:ascii="Times New Roman" w:hAnsi="Times New Roman" w:cs="Times New Roman"/>
                <w:sz w:val="24"/>
                <w:szCs w:val="24"/>
                <w:lang w:val="uz-Cyrl-UZ"/>
              </w:rPr>
            </w:pPr>
          </w:p>
        </w:tc>
        <w:tc>
          <w:tcPr>
            <w:tcW w:w="2602" w:type="dxa"/>
            <w:gridSpan w:val="2"/>
            <w:vMerge/>
            <w:tcBorders>
              <w:top w:val="single" w:sz="4" w:space="0" w:color="auto"/>
              <w:left w:val="single" w:sz="4" w:space="0" w:color="auto"/>
              <w:bottom w:val="single" w:sz="4" w:space="0" w:color="auto"/>
              <w:right w:val="single" w:sz="4" w:space="0" w:color="auto"/>
            </w:tcBorders>
            <w:vAlign w:val="center"/>
          </w:tcPr>
          <w:p w:rsidR="009C6775" w:rsidRDefault="009C6775" w:rsidP="009C6775">
            <w:pPr>
              <w:spacing w:line="288" w:lineRule="auto"/>
              <w:jc w:val="center"/>
              <w:rPr>
                <w:rFonts w:ascii="Times New Roman" w:hAnsi="Times New Roman" w:cs="Times New Roman"/>
                <w:sz w:val="24"/>
                <w:szCs w:val="24"/>
                <w:lang w:val="uz-Cyrl-UZ"/>
              </w:rPr>
            </w:pPr>
          </w:p>
        </w:tc>
        <w:tc>
          <w:tcPr>
            <w:tcW w:w="1580" w:type="dxa"/>
            <w:tcBorders>
              <w:top w:val="single" w:sz="4" w:space="0" w:color="auto"/>
              <w:left w:val="single" w:sz="4" w:space="0" w:color="auto"/>
              <w:bottom w:val="single" w:sz="4" w:space="0" w:color="auto"/>
              <w:right w:val="single" w:sz="4" w:space="0" w:color="auto"/>
            </w:tcBorders>
            <w:vAlign w:val="center"/>
          </w:tcPr>
          <w:p w:rsidR="009C6775" w:rsidRPr="000E4878" w:rsidRDefault="009C6775" w:rsidP="009C6775">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коди</w:t>
            </w:r>
          </w:p>
        </w:tc>
        <w:tc>
          <w:tcPr>
            <w:tcW w:w="1608" w:type="dxa"/>
            <w:gridSpan w:val="2"/>
            <w:tcBorders>
              <w:top w:val="single" w:sz="4" w:space="0" w:color="auto"/>
              <w:left w:val="single" w:sz="4" w:space="0" w:color="auto"/>
              <w:bottom w:val="single" w:sz="4" w:space="0" w:color="auto"/>
              <w:right w:val="single" w:sz="4" w:space="0" w:color="auto"/>
            </w:tcBorders>
            <w:vAlign w:val="center"/>
          </w:tcPr>
          <w:p w:rsidR="009C6775" w:rsidRPr="000E4878" w:rsidRDefault="009C6775" w:rsidP="009C6775">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Рўйхатдан ўтказилган рақами</w:t>
            </w:r>
          </w:p>
        </w:tc>
      </w:tr>
      <w:tr w:rsidR="009C6775" w:rsidRPr="004D5C4A" w:rsidTr="00811D14">
        <w:tc>
          <w:tcPr>
            <w:tcW w:w="1538" w:type="dxa"/>
            <w:vMerge/>
            <w:tcBorders>
              <w:right w:val="single" w:sz="4" w:space="0" w:color="auto"/>
            </w:tcBorders>
          </w:tcPr>
          <w:p w:rsidR="009C6775" w:rsidRPr="000E4878" w:rsidRDefault="009C6775" w:rsidP="009C6775">
            <w:pPr>
              <w:spacing w:line="288" w:lineRule="auto"/>
              <w:rPr>
                <w:rFonts w:ascii="Times New Roman" w:hAnsi="Times New Roman" w:cs="Times New Roman"/>
                <w:b/>
                <w:sz w:val="24"/>
                <w:szCs w:val="24"/>
                <w:lang w:val="uz-Cyrl-UZ"/>
              </w:rPr>
            </w:pPr>
          </w:p>
        </w:tc>
        <w:tc>
          <w:tcPr>
            <w:tcW w:w="1551" w:type="dxa"/>
            <w:gridSpan w:val="4"/>
            <w:tcBorders>
              <w:top w:val="single" w:sz="4" w:space="0" w:color="auto"/>
              <w:left w:val="single" w:sz="4" w:space="0" w:color="auto"/>
              <w:bottom w:val="single" w:sz="4" w:space="0" w:color="auto"/>
              <w:right w:val="single" w:sz="4" w:space="0" w:color="auto"/>
            </w:tcBorders>
          </w:tcPr>
          <w:p w:rsidR="009C6775" w:rsidRPr="0071629B" w:rsidRDefault="009C6775" w:rsidP="009C6775">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2602" w:type="dxa"/>
            <w:gridSpan w:val="2"/>
            <w:tcBorders>
              <w:top w:val="single" w:sz="4" w:space="0" w:color="auto"/>
              <w:left w:val="single" w:sz="4" w:space="0" w:color="auto"/>
              <w:bottom w:val="single" w:sz="4" w:space="0" w:color="auto"/>
              <w:right w:val="single" w:sz="4" w:space="0" w:color="auto"/>
            </w:tcBorders>
          </w:tcPr>
          <w:p w:rsidR="009C6775" w:rsidRPr="00637EF2" w:rsidRDefault="00637EF2" w:rsidP="00637EF2">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580" w:type="dxa"/>
            <w:tcBorders>
              <w:top w:val="single" w:sz="4" w:space="0" w:color="auto"/>
              <w:left w:val="single" w:sz="4" w:space="0" w:color="auto"/>
              <w:bottom w:val="single" w:sz="4" w:space="0" w:color="auto"/>
              <w:right w:val="single" w:sz="4" w:space="0" w:color="auto"/>
            </w:tcBorders>
          </w:tcPr>
          <w:p w:rsidR="009C6775" w:rsidRPr="004D5C4A" w:rsidRDefault="009C6775" w:rsidP="009C6775">
            <w:pPr>
              <w:spacing w:line="288" w:lineRule="auto"/>
              <w:rPr>
                <w:rFonts w:ascii="Times New Roman" w:hAnsi="Times New Roman" w:cs="Times New Roman"/>
                <w:sz w:val="24"/>
                <w:szCs w:val="24"/>
              </w:rPr>
            </w:pPr>
          </w:p>
        </w:tc>
        <w:tc>
          <w:tcPr>
            <w:tcW w:w="1608" w:type="dxa"/>
            <w:gridSpan w:val="2"/>
            <w:tcBorders>
              <w:top w:val="single" w:sz="4" w:space="0" w:color="auto"/>
              <w:left w:val="single" w:sz="4" w:space="0" w:color="auto"/>
              <w:bottom w:val="single" w:sz="4" w:space="0" w:color="auto"/>
              <w:right w:val="single" w:sz="4" w:space="0" w:color="auto"/>
            </w:tcBorders>
          </w:tcPr>
          <w:p w:rsidR="009C6775" w:rsidRPr="004D5C4A" w:rsidRDefault="009C6775" w:rsidP="009C6775">
            <w:pPr>
              <w:spacing w:line="288" w:lineRule="auto"/>
              <w:rPr>
                <w:rFonts w:ascii="Times New Roman" w:hAnsi="Times New Roman" w:cs="Times New Roman"/>
                <w:sz w:val="24"/>
                <w:szCs w:val="24"/>
              </w:rPr>
            </w:pPr>
          </w:p>
        </w:tc>
      </w:tr>
      <w:tr w:rsidR="009C6775" w:rsidRPr="004D5C4A" w:rsidTr="00811D14">
        <w:tc>
          <w:tcPr>
            <w:tcW w:w="8879" w:type="dxa"/>
            <w:gridSpan w:val="10"/>
            <w:tcBorders>
              <w:bottom w:val="single" w:sz="4" w:space="0" w:color="auto"/>
            </w:tcBorders>
          </w:tcPr>
          <w:p w:rsidR="009C6775" w:rsidRPr="004D5C4A" w:rsidRDefault="009C6775" w:rsidP="009C6775">
            <w:pPr>
              <w:spacing w:line="288" w:lineRule="auto"/>
              <w:rPr>
                <w:rFonts w:ascii="Times New Roman" w:hAnsi="Times New Roman" w:cs="Times New Roman"/>
                <w:sz w:val="24"/>
                <w:szCs w:val="24"/>
              </w:rPr>
            </w:pPr>
          </w:p>
        </w:tc>
      </w:tr>
      <w:tr w:rsidR="009C6775" w:rsidRPr="005C6AF6" w:rsidTr="00811D14">
        <w:trPr>
          <w:trHeight w:val="85"/>
        </w:trPr>
        <w:tc>
          <w:tcPr>
            <w:tcW w:w="2939" w:type="dxa"/>
            <w:gridSpan w:val="4"/>
            <w:vMerge w:val="restart"/>
            <w:tcBorders>
              <w:top w:val="single" w:sz="4" w:space="0" w:color="auto"/>
              <w:left w:val="single" w:sz="4" w:space="0" w:color="auto"/>
              <w:right w:val="single" w:sz="4" w:space="0" w:color="auto"/>
            </w:tcBorders>
            <w:vAlign w:val="center"/>
          </w:tcPr>
          <w:p w:rsidR="009C6775" w:rsidRPr="009D5C89" w:rsidRDefault="009C6775" w:rsidP="009C6775">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Меҳнат ҳаракатлари</w:t>
            </w:r>
          </w:p>
        </w:tc>
        <w:tc>
          <w:tcPr>
            <w:tcW w:w="5940" w:type="dxa"/>
            <w:gridSpan w:val="6"/>
            <w:tcBorders>
              <w:top w:val="single" w:sz="4" w:space="0" w:color="auto"/>
              <w:left w:val="single" w:sz="4" w:space="0" w:color="auto"/>
              <w:bottom w:val="single" w:sz="4" w:space="0" w:color="auto"/>
              <w:right w:val="single" w:sz="4" w:space="0" w:color="auto"/>
            </w:tcBorders>
          </w:tcPr>
          <w:p w:rsidR="009C6775" w:rsidRPr="00891BB0" w:rsidRDefault="009C6775" w:rsidP="009C6775">
            <w:pPr>
              <w:jc w:val="both"/>
              <w:rPr>
                <w:rFonts w:ascii="Times New Roman" w:hAnsi="Times New Roman" w:cs="Times New Roman"/>
                <w:sz w:val="24"/>
                <w:lang w:val="uz-Cyrl-UZ"/>
              </w:rPr>
            </w:pPr>
            <w:r w:rsidRPr="00891BB0">
              <w:rPr>
                <w:rFonts w:ascii="Times New Roman" w:hAnsi="Times New Roman" w:cs="Times New Roman"/>
                <w:bCs/>
                <w:sz w:val="24"/>
                <w:szCs w:val="24"/>
                <w:lang w:val="uz-Cyrl-UZ"/>
              </w:rPr>
              <w:t>Денгиз қудуқларини синаш ва ўзлаштиришга тайёрлаш</w:t>
            </w:r>
          </w:p>
        </w:tc>
      </w:tr>
      <w:tr w:rsidR="009C6775" w:rsidRPr="005C6AF6" w:rsidTr="00811D14">
        <w:trPr>
          <w:trHeight w:val="85"/>
        </w:trPr>
        <w:tc>
          <w:tcPr>
            <w:tcW w:w="2939" w:type="dxa"/>
            <w:gridSpan w:val="4"/>
            <w:vMerge/>
            <w:tcBorders>
              <w:top w:val="single" w:sz="4" w:space="0" w:color="auto"/>
              <w:left w:val="single" w:sz="4" w:space="0" w:color="auto"/>
              <w:right w:val="single" w:sz="4" w:space="0" w:color="auto"/>
            </w:tcBorders>
            <w:vAlign w:val="center"/>
          </w:tcPr>
          <w:p w:rsidR="009C6775" w:rsidRDefault="009C6775" w:rsidP="009C6775">
            <w:pPr>
              <w:spacing w:line="288" w:lineRule="auto"/>
              <w:jc w:val="center"/>
              <w:rPr>
                <w:rFonts w:ascii="Times New Roman" w:hAnsi="Times New Roman" w:cs="Times New Roman"/>
                <w:b/>
                <w:sz w:val="24"/>
                <w:szCs w:val="24"/>
                <w:lang w:val="uz-Cyrl-UZ"/>
              </w:rPr>
            </w:pPr>
          </w:p>
        </w:tc>
        <w:tc>
          <w:tcPr>
            <w:tcW w:w="5940" w:type="dxa"/>
            <w:gridSpan w:val="6"/>
            <w:tcBorders>
              <w:top w:val="single" w:sz="4" w:space="0" w:color="auto"/>
              <w:left w:val="single" w:sz="4" w:space="0" w:color="auto"/>
              <w:bottom w:val="single" w:sz="4" w:space="0" w:color="auto"/>
              <w:right w:val="single" w:sz="4" w:space="0" w:color="auto"/>
            </w:tcBorders>
          </w:tcPr>
          <w:p w:rsidR="009C6775" w:rsidRPr="00891BB0" w:rsidRDefault="009C6775" w:rsidP="009C6775">
            <w:pPr>
              <w:jc w:val="both"/>
              <w:rPr>
                <w:rFonts w:ascii="Times New Roman" w:hAnsi="Times New Roman" w:cs="Times New Roman"/>
                <w:sz w:val="24"/>
                <w:lang w:val="uz-Cyrl-UZ"/>
              </w:rPr>
            </w:pPr>
            <w:r w:rsidRPr="00891BB0">
              <w:rPr>
                <w:rFonts w:ascii="Times New Roman" w:hAnsi="Times New Roman" w:cs="Times New Roman"/>
                <w:sz w:val="24"/>
                <w:szCs w:val="24"/>
                <w:lang w:val="uz-Cyrl-UZ"/>
              </w:rPr>
              <w:t>“Фавқулодда ажратиш” буйруғи бўйича иш бажариш</w:t>
            </w:r>
          </w:p>
        </w:tc>
      </w:tr>
      <w:tr w:rsidR="009C6775" w:rsidRPr="005C6AF6" w:rsidTr="00811D14">
        <w:trPr>
          <w:trHeight w:val="85"/>
        </w:trPr>
        <w:tc>
          <w:tcPr>
            <w:tcW w:w="2939" w:type="dxa"/>
            <w:gridSpan w:val="4"/>
            <w:vMerge/>
            <w:tcBorders>
              <w:top w:val="single" w:sz="4" w:space="0" w:color="auto"/>
              <w:left w:val="single" w:sz="4" w:space="0" w:color="auto"/>
              <w:right w:val="single" w:sz="4" w:space="0" w:color="auto"/>
            </w:tcBorders>
            <w:vAlign w:val="center"/>
          </w:tcPr>
          <w:p w:rsidR="009C6775" w:rsidRDefault="009C6775" w:rsidP="009C6775">
            <w:pPr>
              <w:spacing w:line="288" w:lineRule="auto"/>
              <w:jc w:val="center"/>
              <w:rPr>
                <w:rFonts w:ascii="Times New Roman" w:hAnsi="Times New Roman" w:cs="Times New Roman"/>
                <w:b/>
                <w:sz w:val="24"/>
                <w:szCs w:val="24"/>
                <w:lang w:val="uz-Cyrl-UZ"/>
              </w:rPr>
            </w:pPr>
          </w:p>
        </w:tc>
        <w:tc>
          <w:tcPr>
            <w:tcW w:w="5940" w:type="dxa"/>
            <w:gridSpan w:val="6"/>
            <w:tcBorders>
              <w:top w:val="single" w:sz="4" w:space="0" w:color="auto"/>
              <w:left w:val="single" w:sz="4" w:space="0" w:color="auto"/>
              <w:bottom w:val="single" w:sz="4" w:space="0" w:color="auto"/>
              <w:right w:val="single" w:sz="4" w:space="0" w:color="auto"/>
            </w:tcBorders>
          </w:tcPr>
          <w:p w:rsidR="009C6775" w:rsidRPr="00891BB0" w:rsidRDefault="009C6775" w:rsidP="009C6775">
            <w:pPr>
              <w:jc w:val="both"/>
              <w:rPr>
                <w:rFonts w:ascii="Times New Roman" w:hAnsi="Times New Roman" w:cs="Times New Roman"/>
                <w:sz w:val="24"/>
                <w:lang w:val="uz-Cyrl-UZ"/>
              </w:rPr>
            </w:pPr>
            <w:r w:rsidRPr="00891BB0">
              <w:rPr>
                <w:rFonts w:ascii="Times New Roman" w:hAnsi="Times New Roman" w:cs="Times New Roman"/>
                <w:sz w:val="24"/>
                <w:szCs w:val="24"/>
                <w:lang w:val="uz-Cyrl-UZ"/>
              </w:rPr>
              <w:t>Сузиб юрувчи бурғулаш қурилмаларини нуқтадан олишга тайёрлаш</w:t>
            </w:r>
          </w:p>
        </w:tc>
      </w:tr>
      <w:tr w:rsidR="009C6775" w:rsidRPr="000E3E99" w:rsidTr="00811D14">
        <w:trPr>
          <w:trHeight w:val="85"/>
        </w:trPr>
        <w:tc>
          <w:tcPr>
            <w:tcW w:w="2939" w:type="dxa"/>
            <w:gridSpan w:val="4"/>
            <w:vMerge/>
            <w:tcBorders>
              <w:top w:val="single" w:sz="4" w:space="0" w:color="auto"/>
              <w:left w:val="single" w:sz="4" w:space="0" w:color="auto"/>
              <w:right w:val="single" w:sz="4" w:space="0" w:color="auto"/>
            </w:tcBorders>
            <w:vAlign w:val="center"/>
          </w:tcPr>
          <w:p w:rsidR="009C6775" w:rsidRDefault="009C6775" w:rsidP="009C6775">
            <w:pPr>
              <w:spacing w:line="288" w:lineRule="auto"/>
              <w:jc w:val="center"/>
              <w:rPr>
                <w:rFonts w:ascii="Times New Roman" w:hAnsi="Times New Roman" w:cs="Times New Roman"/>
                <w:b/>
                <w:sz w:val="24"/>
                <w:szCs w:val="24"/>
                <w:lang w:val="uz-Cyrl-UZ"/>
              </w:rPr>
            </w:pPr>
          </w:p>
        </w:tc>
        <w:tc>
          <w:tcPr>
            <w:tcW w:w="5940" w:type="dxa"/>
            <w:gridSpan w:val="6"/>
            <w:tcBorders>
              <w:top w:val="single" w:sz="4" w:space="0" w:color="auto"/>
              <w:left w:val="single" w:sz="4" w:space="0" w:color="auto"/>
              <w:bottom w:val="single" w:sz="4" w:space="0" w:color="auto"/>
              <w:right w:val="single" w:sz="4" w:space="0" w:color="auto"/>
            </w:tcBorders>
          </w:tcPr>
          <w:p w:rsidR="009C6775" w:rsidRPr="00891BB0" w:rsidRDefault="009C6775" w:rsidP="009C6775">
            <w:pPr>
              <w:jc w:val="both"/>
              <w:rPr>
                <w:rFonts w:ascii="Times New Roman" w:hAnsi="Times New Roman" w:cs="Times New Roman"/>
                <w:sz w:val="24"/>
              </w:rPr>
            </w:pPr>
            <w:r w:rsidRPr="00891BB0">
              <w:rPr>
                <w:rFonts w:ascii="Times New Roman" w:hAnsi="Times New Roman" w:cs="Times New Roman"/>
                <w:sz w:val="24"/>
                <w:szCs w:val="24"/>
                <w:lang w:val="uz-Cyrl-UZ"/>
              </w:rPr>
              <w:t>“Умумкема тревогаси” буйруғи бўйича иш бажариш</w:t>
            </w:r>
          </w:p>
        </w:tc>
      </w:tr>
      <w:tr w:rsidR="009C6775" w:rsidRPr="005C6AF6" w:rsidTr="00811D14">
        <w:trPr>
          <w:trHeight w:val="85"/>
        </w:trPr>
        <w:tc>
          <w:tcPr>
            <w:tcW w:w="2939" w:type="dxa"/>
            <w:gridSpan w:val="4"/>
            <w:vMerge/>
            <w:tcBorders>
              <w:top w:val="single" w:sz="4" w:space="0" w:color="auto"/>
              <w:left w:val="single" w:sz="4" w:space="0" w:color="auto"/>
              <w:right w:val="single" w:sz="4" w:space="0" w:color="auto"/>
            </w:tcBorders>
            <w:vAlign w:val="center"/>
          </w:tcPr>
          <w:p w:rsidR="009C6775" w:rsidRDefault="009C6775" w:rsidP="009C6775">
            <w:pPr>
              <w:spacing w:line="288" w:lineRule="auto"/>
              <w:jc w:val="center"/>
              <w:rPr>
                <w:rFonts w:ascii="Times New Roman" w:hAnsi="Times New Roman" w:cs="Times New Roman"/>
                <w:b/>
                <w:sz w:val="24"/>
                <w:szCs w:val="24"/>
                <w:lang w:val="uz-Cyrl-UZ"/>
              </w:rPr>
            </w:pPr>
          </w:p>
        </w:tc>
        <w:tc>
          <w:tcPr>
            <w:tcW w:w="5940" w:type="dxa"/>
            <w:gridSpan w:val="6"/>
            <w:tcBorders>
              <w:top w:val="single" w:sz="4" w:space="0" w:color="auto"/>
              <w:left w:val="single" w:sz="4" w:space="0" w:color="auto"/>
              <w:bottom w:val="single" w:sz="4" w:space="0" w:color="auto"/>
              <w:right w:val="single" w:sz="4" w:space="0" w:color="auto"/>
            </w:tcBorders>
          </w:tcPr>
          <w:p w:rsidR="009C6775" w:rsidRPr="00891BB0" w:rsidRDefault="009C6775" w:rsidP="009C6775">
            <w:pPr>
              <w:jc w:val="both"/>
              <w:rPr>
                <w:rFonts w:ascii="Times New Roman" w:hAnsi="Times New Roman" w:cs="Times New Roman"/>
                <w:sz w:val="24"/>
                <w:lang w:val="uz-Cyrl-UZ"/>
              </w:rPr>
            </w:pPr>
            <w:r w:rsidRPr="00891BB0">
              <w:rPr>
                <w:rFonts w:ascii="Times New Roman" w:hAnsi="Times New Roman" w:cs="Times New Roman"/>
                <w:sz w:val="24"/>
                <w:szCs w:val="24"/>
                <w:lang w:val="uz-Cyrl-UZ"/>
              </w:rPr>
              <w:t>“Қайиқ  тревогаси” буйруғи бўйича иш бажариш</w:t>
            </w:r>
          </w:p>
        </w:tc>
      </w:tr>
      <w:tr w:rsidR="009C6775" w:rsidRPr="005C6AF6" w:rsidTr="00811D14">
        <w:tc>
          <w:tcPr>
            <w:tcW w:w="2939" w:type="dxa"/>
            <w:gridSpan w:val="4"/>
            <w:vMerge w:val="restart"/>
            <w:tcBorders>
              <w:top w:val="single" w:sz="4" w:space="0" w:color="auto"/>
              <w:left w:val="single" w:sz="4" w:space="0" w:color="auto"/>
              <w:right w:val="single" w:sz="4" w:space="0" w:color="auto"/>
            </w:tcBorders>
            <w:vAlign w:val="center"/>
          </w:tcPr>
          <w:p w:rsidR="009C6775" w:rsidRPr="009D5C89" w:rsidRDefault="009C6775" w:rsidP="009C6775">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Зарур кўникмалар</w:t>
            </w:r>
          </w:p>
        </w:tc>
        <w:tc>
          <w:tcPr>
            <w:tcW w:w="5940" w:type="dxa"/>
            <w:gridSpan w:val="6"/>
            <w:tcBorders>
              <w:top w:val="single" w:sz="4" w:space="0" w:color="auto"/>
              <w:left w:val="single" w:sz="4" w:space="0" w:color="auto"/>
              <w:bottom w:val="single" w:sz="4" w:space="0" w:color="auto"/>
              <w:right w:val="single" w:sz="4" w:space="0" w:color="auto"/>
            </w:tcBorders>
          </w:tcPr>
          <w:p w:rsidR="009C6775" w:rsidRPr="00891BB0" w:rsidRDefault="009C6775" w:rsidP="009C6775">
            <w:pPr>
              <w:jc w:val="both"/>
              <w:rPr>
                <w:rFonts w:ascii="Times New Roman" w:hAnsi="Times New Roman" w:cs="Times New Roman"/>
                <w:sz w:val="24"/>
                <w:lang w:val="uz-Cyrl-UZ"/>
              </w:rPr>
            </w:pPr>
            <w:r w:rsidRPr="00891BB0">
              <w:rPr>
                <w:rFonts w:ascii="Times New Roman" w:hAnsi="Times New Roman" w:cs="Times New Roman"/>
                <w:sz w:val="24"/>
                <w:szCs w:val="24"/>
                <w:lang w:val="uz-Cyrl-UZ"/>
              </w:rPr>
              <w:t>Ўт ўчириш ва қутқарув воситаларининг, маҳкамлаш қисмлари ва машъала ўқларининг, қудуқ маҳсулотларини ёқиш  қурилмалари ва қувурлар тизимларининг бутлиги ва тайёрлигини текшириш</w:t>
            </w:r>
          </w:p>
        </w:tc>
      </w:tr>
      <w:tr w:rsidR="009C6775" w:rsidRPr="005C6AF6" w:rsidTr="00811D14">
        <w:tc>
          <w:tcPr>
            <w:tcW w:w="2939" w:type="dxa"/>
            <w:gridSpan w:val="4"/>
            <w:vMerge/>
            <w:tcBorders>
              <w:top w:val="single" w:sz="4" w:space="0" w:color="auto"/>
              <w:left w:val="single" w:sz="4" w:space="0" w:color="auto"/>
              <w:right w:val="single" w:sz="4" w:space="0" w:color="auto"/>
            </w:tcBorders>
            <w:vAlign w:val="center"/>
          </w:tcPr>
          <w:p w:rsidR="009C6775" w:rsidRDefault="009C6775" w:rsidP="009C6775">
            <w:pPr>
              <w:spacing w:line="288" w:lineRule="auto"/>
              <w:jc w:val="center"/>
              <w:rPr>
                <w:rFonts w:ascii="Times New Roman" w:hAnsi="Times New Roman" w:cs="Times New Roman"/>
                <w:b/>
                <w:sz w:val="24"/>
                <w:szCs w:val="24"/>
                <w:lang w:val="uz-Cyrl-UZ"/>
              </w:rPr>
            </w:pPr>
          </w:p>
        </w:tc>
        <w:tc>
          <w:tcPr>
            <w:tcW w:w="5940" w:type="dxa"/>
            <w:gridSpan w:val="6"/>
            <w:tcBorders>
              <w:top w:val="single" w:sz="4" w:space="0" w:color="auto"/>
              <w:left w:val="single" w:sz="4" w:space="0" w:color="auto"/>
              <w:bottom w:val="single" w:sz="4" w:space="0" w:color="auto"/>
              <w:right w:val="single" w:sz="4" w:space="0" w:color="auto"/>
            </w:tcBorders>
          </w:tcPr>
          <w:p w:rsidR="009C6775" w:rsidRPr="00891BB0" w:rsidRDefault="009C6775" w:rsidP="009C6775">
            <w:pPr>
              <w:jc w:val="both"/>
              <w:rPr>
                <w:rFonts w:ascii="Times New Roman" w:hAnsi="Times New Roman" w:cs="Times New Roman"/>
                <w:sz w:val="24"/>
                <w:lang w:val="uz-Cyrl-UZ"/>
              </w:rPr>
            </w:pPr>
            <w:r w:rsidRPr="00891BB0">
              <w:rPr>
                <w:rFonts w:ascii="Times New Roman" w:hAnsi="Times New Roman" w:cs="Times New Roman"/>
                <w:sz w:val="24"/>
                <w:szCs w:val="24"/>
                <w:lang w:val="uz-Cyrl-UZ"/>
              </w:rPr>
              <w:t>Қудуқ устини бурғулаш қувурларидан бўшатиш, денгиз устунининг тортилиш тизимини тайёрлаш, денгиз устунининг телескопик компенсатори ва диверторини демонтаж қилиш</w:t>
            </w:r>
          </w:p>
        </w:tc>
      </w:tr>
      <w:tr w:rsidR="009C6775" w:rsidRPr="003D5ED5" w:rsidTr="00811D14">
        <w:tc>
          <w:tcPr>
            <w:tcW w:w="2939" w:type="dxa"/>
            <w:gridSpan w:val="4"/>
            <w:vMerge/>
            <w:tcBorders>
              <w:top w:val="single" w:sz="4" w:space="0" w:color="auto"/>
              <w:left w:val="single" w:sz="4" w:space="0" w:color="auto"/>
              <w:right w:val="single" w:sz="4" w:space="0" w:color="auto"/>
            </w:tcBorders>
            <w:vAlign w:val="center"/>
          </w:tcPr>
          <w:p w:rsidR="009C6775" w:rsidRDefault="009C6775" w:rsidP="009C6775">
            <w:pPr>
              <w:spacing w:line="288" w:lineRule="auto"/>
              <w:jc w:val="center"/>
              <w:rPr>
                <w:rFonts w:ascii="Times New Roman" w:hAnsi="Times New Roman" w:cs="Times New Roman"/>
                <w:b/>
                <w:sz w:val="24"/>
                <w:szCs w:val="24"/>
                <w:lang w:val="uz-Cyrl-UZ"/>
              </w:rPr>
            </w:pPr>
          </w:p>
        </w:tc>
        <w:tc>
          <w:tcPr>
            <w:tcW w:w="5940" w:type="dxa"/>
            <w:gridSpan w:val="6"/>
            <w:tcBorders>
              <w:top w:val="single" w:sz="4" w:space="0" w:color="auto"/>
              <w:left w:val="single" w:sz="4" w:space="0" w:color="auto"/>
              <w:bottom w:val="single" w:sz="4" w:space="0" w:color="auto"/>
              <w:right w:val="single" w:sz="4" w:space="0" w:color="auto"/>
            </w:tcBorders>
          </w:tcPr>
          <w:p w:rsidR="009C6775" w:rsidRPr="00891BB0" w:rsidRDefault="009C6775" w:rsidP="009C6775">
            <w:pPr>
              <w:jc w:val="both"/>
              <w:rPr>
                <w:rFonts w:ascii="Times New Roman" w:hAnsi="Times New Roman" w:cs="Times New Roman"/>
                <w:sz w:val="24"/>
              </w:rPr>
            </w:pPr>
            <w:r w:rsidRPr="00891BB0">
              <w:rPr>
                <w:rFonts w:ascii="Times New Roman" w:hAnsi="Times New Roman" w:cs="Times New Roman"/>
                <w:sz w:val="24"/>
                <w:szCs w:val="24"/>
                <w:lang w:val="uz-Cyrl-UZ"/>
              </w:rPr>
              <w:t>Тал блоги, тал тизими элементлари, қувурларни узатиш ускуналарини мустаҳкамлаш</w:t>
            </w:r>
          </w:p>
        </w:tc>
      </w:tr>
      <w:tr w:rsidR="009C6775" w:rsidRPr="005C6AF6" w:rsidTr="00811D14">
        <w:tc>
          <w:tcPr>
            <w:tcW w:w="2939" w:type="dxa"/>
            <w:gridSpan w:val="4"/>
            <w:vMerge/>
            <w:tcBorders>
              <w:top w:val="single" w:sz="4" w:space="0" w:color="auto"/>
              <w:left w:val="single" w:sz="4" w:space="0" w:color="auto"/>
              <w:right w:val="single" w:sz="4" w:space="0" w:color="auto"/>
            </w:tcBorders>
            <w:vAlign w:val="center"/>
          </w:tcPr>
          <w:p w:rsidR="009C6775" w:rsidRDefault="009C6775" w:rsidP="009C6775">
            <w:pPr>
              <w:spacing w:line="288" w:lineRule="auto"/>
              <w:jc w:val="center"/>
              <w:rPr>
                <w:rFonts w:ascii="Times New Roman" w:hAnsi="Times New Roman" w:cs="Times New Roman"/>
                <w:b/>
                <w:sz w:val="24"/>
                <w:szCs w:val="24"/>
                <w:lang w:val="uz-Cyrl-UZ"/>
              </w:rPr>
            </w:pPr>
          </w:p>
        </w:tc>
        <w:tc>
          <w:tcPr>
            <w:tcW w:w="5940" w:type="dxa"/>
            <w:gridSpan w:val="6"/>
            <w:tcBorders>
              <w:top w:val="single" w:sz="4" w:space="0" w:color="auto"/>
              <w:left w:val="single" w:sz="4" w:space="0" w:color="auto"/>
              <w:bottom w:val="single" w:sz="4" w:space="0" w:color="auto"/>
              <w:right w:val="single" w:sz="4" w:space="0" w:color="auto"/>
            </w:tcBorders>
          </w:tcPr>
          <w:p w:rsidR="009C6775" w:rsidRPr="00891BB0" w:rsidRDefault="009C6775" w:rsidP="009C6775">
            <w:pPr>
              <w:jc w:val="both"/>
              <w:rPr>
                <w:rFonts w:ascii="Times New Roman" w:hAnsi="Times New Roman" w:cs="Times New Roman"/>
                <w:sz w:val="24"/>
                <w:lang w:val="uz-Cyrl-UZ"/>
              </w:rPr>
            </w:pPr>
            <w:r w:rsidRPr="00891BB0">
              <w:rPr>
                <w:rFonts w:ascii="Times New Roman" w:hAnsi="Times New Roman" w:cs="Times New Roman"/>
                <w:sz w:val="24"/>
                <w:szCs w:val="24"/>
                <w:lang w:val="uz-Cyrl-UZ"/>
              </w:rPr>
              <w:t>Ўз мажбуриятлари доирасида “Ёнғинга қарши кураш”, “Сувга қарши кураш“, “Нефть маҳсулотларини фавқулодда тўкилишига қарши кураш“, Фавқулодда отқин” тревогаси бўйича ҳаракатланиш</w:t>
            </w:r>
          </w:p>
        </w:tc>
      </w:tr>
      <w:tr w:rsidR="009C6775" w:rsidRPr="005C6AF6" w:rsidTr="00811D14">
        <w:tc>
          <w:tcPr>
            <w:tcW w:w="2939" w:type="dxa"/>
            <w:gridSpan w:val="4"/>
            <w:vMerge/>
            <w:tcBorders>
              <w:top w:val="single" w:sz="4" w:space="0" w:color="auto"/>
              <w:left w:val="single" w:sz="4" w:space="0" w:color="auto"/>
              <w:right w:val="single" w:sz="4" w:space="0" w:color="auto"/>
            </w:tcBorders>
            <w:vAlign w:val="center"/>
          </w:tcPr>
          <w:p w:rsidR="009C6775" w:rsidRDefault="009C6775" w:rsidP="009C6775">
            <w:pPr>
              <w:spacing w:line="288" w:lineRule="auto"/>
              <w:jc w:val="center"/>
              <w:rPr>
                <w:rFonts w:ascii="Times New Roman" w:hAnsi="Times New Roman" w:cs="Times New Roman"/>
                <w:b/>
                <w:sz w:val="24"/>
                <w:szCs w:val="24"/>
                <w:lang w:val="uz-Cyrl-UZ"/>
              </w:rPr>
            </w:pPr>
          </w:p>
        </w:tc>
        <w:tc>
          <w:tcPr>
            <w:tcW w:w="5940" w:type="dxa"/>
            <w:gridSpan w:val="6"/>
            <w:tcBorders>
              <w:top w:val="single" w:sz="4" w:space="0" w:color="auto"/>
              <w:left w:val="single" w:sz="4" w:space="0" w:color="auto"/>
              <w:bottom w:val="single" w:sz="4" w:space="0" w:color="auto"/>
              <w:right w:val="single" w:sz="4" w:space="0" w:color="auto"/>
            </w:tcBorders>
          </w:tcPr>
          <w:p w:rsidR="009C6775" w:rsidRPr="00891BB0" w:rsidRDefault="009C6775" w:rsidP="009C6775">
            <w:pPr>
              <w:jc w:val="both"/>
              <w:rPr>
                <w:rFonts w:ascii="Times New Roman" w:hAnsi="Times New Roman" w:cs="Times New Roman"/>
                <w:sz w:val="24"/>
                <w:lang w:val="uz-Cyrl-UZ"/>
              </w:rPr>
            </w:pPr>
            <w:r w:rsidRPr="00891BB0">
              <w:rPr>
                <w:rFonts w:ascii="Times New Roman" w:hAnsi="Times New Roman" w:cs="Times New Roman"/>
                <w:sz w:val="24"/>
                <w:szCs w:val="24"/>
                <w:lang w:val="uz-Cyrl-UZ"/>
              </w:rPr>
              <w:t>Жамоавий қутқарув воситаларини тайёрлаш, шахсий қутқарув нимчаларининг тайёрлигини текшириш</w:t>
            </w:r>
          </w:p>
        </w:tc>
      </w:tr>
      <w:tr w:rsidR="009C6775" w:rsidRPr="005C6AF6" w:rsidTr="00811D14">
        <w:tc>
          <w:tcPr>
            <w:tcW w:w="2939" w:type="dxa"/>
            <w:gridSpan w:val="4"/>
            <w:vMerge w:val="restart"/>
            <w:tcBorders>
              <w:top w:val="single" w:sz="4" w:space="0" w:color="auto"/>
              <w:left w:val="single" w:sz="4" w:space="0" w:color="auto"/>
              <w:right w:val="single" w:sz="4" w:space="0" w:color="auto"/>
            </w:tcBorders>
            <w:vAlign w:val="center"/>
          </w:tcPr>
          <w:p w:rsidR="009C6775" w:rsidRPr="00201605" w:rsidRDefault="009C6775" w:rsidP="009C6775">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Зарур билимлар</w:t>
            </w:r>
          </w:p>
        </w:tc>
        <w:tc>
          <w:tcPr>
            <w:tcW w:w="5940" w:type="dxa"/>
            <w:gridSpan w:val="6"/>
            <w:tcBorders>
              <w:top w:val="single" w:sz="4" w:space="0" w:color="auto"/>
              <w:left w:val="single" w:sz="4" w:space="0" w:color="auto"/>
              <w:bottom w:val="single" w:sz="4" w:space="0" w:color="auto"/>
              <w:right w:val="single" w:sz="4" w:space="0" w:color="auto"/>
            </w:tcBorders>
          </w:tcPr>
          <w:p w:rsidR="009C6775" w:rsidRPr="00891BB0" w:rsidRDefault="009C6775" w:rsidP="009C6775">
            <w:pPr>
              <w:jc w:val="both"/>
              <w:rPr>
                <w:rFonts w:ascii="Times New Roman" w:hAnsi="Times New Roman" w:cs="Times New Roman"/>
                <w:sz w:val="24"/>
                <w:lang w:val="uz-Cyrl-UZ"/>
              </w:rPr>
            </w:pPr>
            <w:r w:rsidRPr="00891BB0">
              <w:rPr>
                <w:rFonts w:ascii="Times New Roman" w:hAnsi="Times New Roman" w:cs="Times New Roman"/>
                <w:sz w:val="24"/>
                <w:szCs w:val="24"/>
                <w:lang w:val="uz-Cyrl-UZ"/>
              </w:rPr>
              <w:t>Қудуқни ўзлаштиришда хавфсиз иш олиб бориш режалари</w:t>
            </w:r>
          </w:p>
        </w:tc>
      </w:tr>
      <w:tr w:rsidR="009C6775" w:rsidRPr="005C6AF6" w:rsidTr="00811D14">
        <w:tc>
          <w:tcPr>
            <w:tcW w:w="2939" w:type="dxa"/>
            <w:gridSpan w:val="4"/>
            <w:vMerge/>
            <w:tcBorders>
              <w:top w:val="single" w:sz="4" w:space="0" w:color="auto"/>
              <w:left w:val="single" w:sz="4" w:space="0" w:color="auto"/>
              <w:right w:val="single" w:sz="4" w:space="0" w:color="auto"/>
            </w:tcBorders>
            <w:vAlign w:val="center"/>
          </w:tcPr>
          <w:p w:rsidR="009C6775" w:rsidRDefault="009C6775" w:rsidP="009C6775">
            <w:pPr>
              <w:spacing w:line="288" w:lineRule="auto"/>
              <w:jc w:val="center"/>
              <w:rPr>
                <w:rFonts w:ascii="Times New Roman" w:hAnsi="Times New Roman" w:cs="Times New Roman"/>
                <w:b/>
                <w:sz w:val="24"/>
                <w:szCs w:val="24"/>
                <w:lang w:val="uz-Cyrl-UZ"/>
              </w:rPr>
            </w:pPr>
          </w:p>
        </w:tc>
        <w:tc>
          <w:tcPr>
            <w:tcW w:w="5940" w:type="dxa"/>
            <w:gridSpan w:val="6"/>
            <w:tcBorders>
              <w:top w:val="single" w:sz="4" w:space="0" w:color="auto"/>
              <w:left w:val="single" w:sz="4" w:space="0" w:color="auto"/>
              <w:bottom w:val="single" w:sz="4" w:space="0" w:color="auto"/>
              <w:right w:val="single" w:sz="4" w:space="0" w:color="auto"/>
            </w:tcBorders>
          </w:tcPr>
          <w:p w:rsidR="009C6775" w:rsidRPr="00891BB0" w:rsidRDefault="009C6775" w:rsidP="009C6775">
            <w:pPr>
              <w:jc w:val="both"/>
              <w:rPr>
                <w:rFonts w:ascii="Times New Roman" w:hAnsi="Times New Roman" w:cs="Times New Roman"/>
                <w:sz w:val="24"/>
                <w:lang w:val="uz-Cyrl-UZ"/>
              </w:rPr>
            </w:pPr>
            <w:r w:rsidRPr="00891BB0">
              <w:rPr>
                <w:rFonts w:ascii="Times New Roman" w:hAnsi="Times New Roman" w:cs="Times New Roman"/>
                <w:sz w:val="24"/>
                <w:szCs w:val="24"/>
                <w:lang w:val="uz-Cyrl-UZ"/>
              </w:rPr>
              <w:t>Сузувчи бурғулаш қурилмасини ишлаб чиқариш нуқтасидан бошқа нуқтага олиб бориш ва ўрнатиш режаси</w:t>
            </w:r>
          </w:p>
        </w:tc>
      </w:tr>
      <w:tr w:rsidR="009C6775" w:rsidRPr="005C6AF6" w:rsidTr="00811D14">
        <w:tc>
          <w:tcPr>
            <w:tcW w:w="2939" w:type="dxa"/>
            <w:gridSpan w:val="4"/>
            <w:vMerge/>
            <w:tcBorders>
              <w:top w:val="single" w:sz="4" w:space="0" w:color="auto"/>
              <w:left w:val="single" w:sz="4" w:space="0" w:color="auto"/>
              <w:right w:val="single" w:sz="4" w:space="0" w:color="auto"/>
            </w:tcBorders>
            <w:vAlign w:val="center"/>
          </w:tcPr>
          <w:p w:rsidR="009C6775" w:rsidRDefault="009C6775" w:rsidP="009C6775">
            <w:pPr>
              <w:spacing w:line="288" w:lineRule="auto"/>
              <w:jc w:val="center"/>
              <w:rPr>
                <w:rFonts w:ascii="Times New Roman" w:hAnsi="Times New Roman" w:cs="Times New Roman"/>
                <w:b/>
                <w:sz w:val="24"/>
                <w:szCs w:val="24"/>
                <w:lang w:val="uz-Cyrl-UZ"/>
              </w:rPr>
            </w:pPr>
          </w:p>
        </w:tc>
        <w:tc>
          <w:tcPr>
            <w:tcW w:w="5940" w:type="dxa"/>
            <w:gridSpan w:val="6"/>
            <w:tcBorders>
              <w:top w:val="single" w:sz="4" w:space="0" w:color="auto"/>
              <w:left w:val="single" w:sz="4" w:space="0" w:color="auto"/>
              <w:bottom w:val="single" w:sz="4" w:space="0" w:color="auto"/>
              <w:right w:val="single" w:sz="4" w:space="0" w:color="auto"/>
            </w:tcBorders>
          </w:tcPr>
          <w:p w:rsidR="009C6775" w:rsidRPr="00891BB0" w:rsidRDefault="009C6775" w:rsidP="009C6775">
            <w:pPr>
              <w:jc w:val="both"/>
              <w:rPr>
                <w:rFonts w:ascii="Times New Roman" w:hAnsi="Times New Roman" w:cs="Times New Roman"/>
                <w:sz w:val="24"/>
                <w:lang w:val="uz-Cyrl-UZ"/>
              </w:rPr>
            </w:pPr>
            <w:r w:rsidRPr="00891BB0">
              <w:rPr>
                <w:rFonts w:ascii="Times New Roman" w:hAnsi="Times New Roman" w:cs="Times New Roman"/>
                <w:sz w:val="24"/>
                <w:szCs w:val="24"/>
                <w:lang w:val="uz-Cyrl-UZ"/>
              </w:rPr>
              <w:t>Сузиб юрувчи бурғулаш қурилмасини кўчириш (ўтказиш) пайтида уни мустаҳкамлаш схемаси</w:t>
            </w:r>
          </w:p>
        </w:tc>
      </w:tr>
      <w:tr w:rsidR="009C6775" w:rsidRPr="003D5ED5" w:rsidTr="00811D14">
        <w:tc>
          <w:tcPr>
            <w:tcW w:w="2939" w:type="dxa"/>
            <w:gridSpan w:val="4"/>
            <w:vMerge/>
            <w:tcBorders>
              <w:top w:val="single" w:sz="4" w:space="0" w:color="auto"/>
              <w:left w:val="single" w:sz="4" w:space="0" w:color="auto"/>
              <w:right w:val="single" w:sz="4" w:space="0" w:color="auto"/>
            </w:tcBorders>
            <w:vAlign w:val="center"/>
          </w:tcPr>
          <w:p w:rsidR="009C6775" w:rsidRDefault="009C6775" w:rsidP="009C6775">
            <w:pPr>
              <w:spacing w:line="288" w:lineRule="auto"/>
              <w:jc w:val="center"/>
              <w:rPr>
                <w:rFonts w:ascii="Times New Roman" w:hAnsi="Times New Roman" w:cs="Times New Roman"/>
                <w:b/>
                <w:sz w:val="24"/>
                <w:szCs w:val="24"/>
                <w:lang w:val="uz-Cyrl-UZ"/>
              </w:rPr>
            </w:pPr>
          </w:p>
        </w:tc>
        <w:tc>
          <w:tcPr>
            <w:tcW w:w="5940" w:type="dxa"/>
            <w:gridSpan w:val="6"/>
            <w:tcBorders>
              <w:top w:val="single" w:sz="4" w:space="0" w:color="auto"/>
              <w:left w:val="single" w:sz="4" w:space="0" w:color="auto"/>
              <w:bottom w:val="single" w:sz="4" w:space="0" w:color="auto"/>
              <w:right w:val="single" w:sz="4" w:space="0" w:color="auto"/>
            </w:tcBorders>
          </w:tcPr>
          <w:p w:rsidR="009C6775" w:rsidRPr="00891BB0" w:rsidRDefault="009C6775" w:rsidP="009C6775">
            <w:pPr>
              <w:jc w:val="both"/>
              <w:rPr>
                <w:rFonts w:ascii="Times New Roman" w:hAnsi="Times New Roman" w:cs="Times New Roman"/>
                <w:sz w:val="24"/>
              </w:rPr>
            </w:pPr>
            <w:r w:rsidRPr="00891BB0">
              <w:rPr>
                <w:rFonts w:ascii="Times New Roman" w:hAnsi="Times New Roman" w:cs="Times New Roman"/>
                <w:sz w:val="24"/>
                <w:szCs w:val="24"/>
                <w:lang w:val="uz-Cyrl-UZ"/>
              </w:rPr>
              <w:t>Тревога бўйича жадвал</w:t>
            </w:r>
          </w:p>
        </w:tc>
      </w:tr>
      <w:tr w:rsidR="009C6775" w:rsidRPr="005C6AF6" w:rsidTr="00811D14">
        <w:tc>
          <w:tcPr>
            <w:tcW w:w="2939" w:type="dxa"/>
            <w:gridSpan w:val="4"/>
            <w:vMerge/>
            <w:tcBorders>
              <w:top w:val="single" w:sz="4" w:space="0" w:color="auto"/>
              <w:left w:val="single" w:sz="4" w:space="0" w:color="auto"/>
              <w:right w:val="single" w:sz="4" w:space="0" w:color="auto"/>
            </w:tcBorders>
            <w:vAlign w:val="center"/>
          </w:tcPr>
          <w:p w:rsidR="009C6775" w:rsidRDefault="009C6775" w:rsidP="009C6775">
            <w:pPr>
              <w:spacing w:line="288" w:lineRule="auto"/>
              <w:jc w:val="center"/>
              <w:rPr>
                <w:rFonts w:ascii="Times New Roman" w:hAnsi="Times New Roman" w:cs="Times New Roman"/>
                <w:b/>
                <w:sz w:val="24"/>
                <w:szCs w:val="24"/>
                <w:lang w:val="uz-Cyrl-UZ"/>
              </w:rPr>
            </w:pPr>
          </w:p>
        </w:tc>
        <w:tc>
          <w:tcPr>
            <w:tcW w:w="5940" w:type="dxa"/>
            <w:gridSpan w:val="6"/>
            <w:tcBorders>
              <w:top w:val="single" w:sz="4" w:space="0" w:color="auto"/>
              <w:left w:val="single" w:sz="4" w:space="0" w:color="auto"/>
              <w:bottom w:val="single" w:sz="4" w:space="0" w:color="auto"/>
              <w:right w:val="single" w:sz="4" w:space="0" w:color="auto"/>
            </w:tcBorders>
          </w:tcPr>
          <w:p w:rsidR="009C6775" w:rsidRPr="00891BB0" w:rsidRDefault="009C6775" w:rsidP="009C6775">
            <w:pPr>
              <w:jc w:val="both"/>
              <w:rPr>
                <w:rFonts w:ascii="Times New Roman" w:hAnsi="Times New Roman" w:cs="Times New Roman"/>
                <w:sz w:val="24"/>
                <w:lang w:val="uz-Cyrl-UZ"/>
              </w:rPr>
            </w:pPr>
            <w:r w:rsidRPr="00891BB0">
              <w:rPr>
                <w:rFonts w:ascii="Times New Roman" w:hAnsi="Times New Roman" w:cs="Times New Roman"/>
                <w:sz w:val="24"/>
                <w:szCs w:val="24"/>
                <w:lang w:val="uz-Cyrl-UZ"/>
              </w:rPr>
              <w:t>Жамоавий қутқарув воситаларига ўтказиш тартиби, қутқарув қайиқларининг жиҳозланиши ва жойлашуви, шахсий қутқарув нимчаларини текширишдан ўтказиш тартиби ва сақлаш қоидалари</w:t>
            </w:r>
          </w:p>
        </w:tc>
      </w:tr>
      <w:tr w:rsidR="009C6775" w:rsidRPr="004D5C4A" w:rsidTr="00811D14">
        <w:tc>
          <w:tcPr>
            <w:tcW w:w="2939" w:type="dxa"/>
            <w:gridSpan w:val="4"/>
            <w:tcBorders>
              <w:top w:val="single" w:sz="4" w:space="0" w:color="auto"/>
              <w:left w:val="single" w:sz="4" w:space="0" w:color="auto"/>
              <w:bottom w:val="single" w:sz="4" w:space="0" w:color="auto"/>
              <w:right w:val="single" w:sz="4" w:space="0" w:color="auto"/>
            </w:tcBorders>
            <w:vAlign w:val="center"/>
          </w:tcPr>
          <w:p w:rsidR="009C6775" w:rsidRPr="009D5C89" w:rsidRDefault="009C6775" w:rsidP="009C6775">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Бошқа тавсифлар</w:t>
            </w:r>
          </w:p>
        </w:tc>
        <w:tc>
          <w:tcPr>
            <w:tcW w:w="5940" w:type="dxa"/>
            <w:gridSpan w:val="6"/>
            <w:tcBorders>
              <w:top w:val="single" w:sz="4" w:space="0" w:color="auto"/>
              <w:left w:val="single" w:sz="4" w:space="0" w:color="auto"/>
              <w:bottom w:val="single" w:sz="4" w:space="0" w:color="auto"/>
              <w:right w:val="single" w:sz="4" w:space="0" w:color="auto"/>
            </w:tcBorders>
          </w:tcPr>
          <w:p w:rsidR="009C6775" w:rsidRPr="00891BB0" w:rsidRDefault="009C6775" w:rsidP="009C6775">
            <w:pPr>
              <w:jc w:val="both"/>
              <w:rPr>
                <w:rFonts w:ascii="Times New Roman" w:hAnsi="Times New Roman" w:cs="Times New Roman"/>
                <w:sz w:val="24"/>
                <w:szCs w:val="20"/>
                <w:lang w:val="en-US"/>
              </w:rPr>
            </w:pPr>
            <w:r w:rsidRPr="00891BB0">
              <w:rPr>
                <w:rFonts w:ascii="Times New Roman" w:hAnsi="Times New Roman" w:cs="Times New Roman"/>
                <w:sz w:val="24"/>
                <w:szCs w:val="20"/>
                <w:lang w:val="en-US"/>
              </w:rPr>
              <w:t>-</w:t>
            </w:r>
          </w:p>
        </w:tc>
      </w:tr>
    </w:tbl>
    <w:p w:rsidR="005C6AF6" w:rsidRDefault="005C6AF6" w:rsidP="00804EFC">
      <w:pPr>
        <w:spacing w:after="0" w:line="288" w:lineRule="auto"/>
        <w:rPr>
          <w:rFonts w:ascii="Times New Roman" w:hAnsi="Times New Roman" w:cs="Times New Roman"/>
          <w:sz w:val="24"/>
          <w:szCs w:val="24"/>
          <w:lang w:val="uz-Cyrl-UZ"/>
        </w:rPr>
      </w:pPr>
    </w:p>
    <w:p w:rsidR="001151D5" w:rsidRPr="005C6AF6" w:rsidRDefault="005C6AF6" w:rsidP="00804EFC">
      <w:pPr>
        <w:spacing w:after="0" w:line="288" w:lineRule="auto"/>
        <w:rPr>
          <w:rFonts w:ascii="Times New Roman" w:hAnsi="Times New Roman" w:cs="Times New Roman"/>
          <w:sz w:val="2"/>
          <w:szCs w:val="2"/>
          <w:lang w:val="uz-Cyrl-UZ"/>
        </w:rPr>
      </w:pPr>
      <w:r>
        <w:rPr>
          <w:rFonts w:ascii="Times New Roman" w:hAnsi="Times New Roman" w:cs="Times New Roman"/>
          <w:sz w:val="24"/>
          <w:szCs w:val="24"/>
          <w:lang w:val="uz-Cyrl-UZ"/>
        </w:rPr>
        <w:br w:type="column"/>
      </w:r>
      <w:bookmarkStart w:id="0" w:name="_GoBack"/>
      <w:bookmarkEnd w:id="0"/>
    </w:p>
    <w:tbl>
      <w:tblPr>
        <w:tblStyle w:val="a3"/>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288"/>
        <w:gridCol w:w="516"/>
        <w:gridCol w:w="601"/>
        <w:gridCol w:w="150"/>
        <w:gridCol w:w="315"/>
        <w:gridCol w:w="2293"/>
        <w:gridCol w:w="1583"/>
        <w:gridCol w:w="625"/>
        <w:gridCol w:w="985"/>
      </w:tblGrid>
      <w:tr w:rsidR="009C6775" w:rsidRPr="004D5C4A" w:rsidTr="00811D14">
        <w:trPr>
          <w:trHeight w:val="381"/>
        </w:trPr>
        <w:tc>
          <w:tcPr>
            <w:tcW w:w="8899" w:type="dxa"/>
            <w:gridSpan w:val="10"/>
          </w:tcPr>
          <w:p w:rsidR="009C6775" w:rsidRPr="004D5C4A" w:rsidRDefault="009C6775" w:rsidP="009C6775">
            <w:pPr>
              <w:spacing w:line="288" w:lineRule="auto"/>
              <w:ind w:left="573"/>
              <w:rPr>
                <w:rFonts w:ascii="Times New Roman" w:hAnsi="Times New Roman" w:cs="Times New Roman"/>
                <w:b/>
                <w:sz w:val="24"/>
                <w:szCs w:val="24"/>
                <w:lang w:val="uz-Cyrl-UZ"/>
              </w:rPr>
            </w:pPr>
            <w:r>
              <w:rPr>
                <w:rFonts w:ascii="Times New Roman" w:hAnsi="Times New Roman" w:cs="Times New Roman"/>
                <w:b/>
                <w:sz w:val="24"/>
                <w:szCs w:val="24"/>
                <w:lang w:val="uz-Cyrl-UZ"/>
              </w:rPr>
              <w:t>3.</w:t>
            </w:r>
            <w:r>
              <w:rPr>
                <w:rFonts w:ascii="Times New Roman" w:hAnsi="Times New Roman" w:cs="Times New Roman"/>
                <w:b/>
                <w:sz w:val="24"/>
                <w:szCs w:val="24"/>
                <w:lang w:val="en-US"/>
              </w:rPr>
              <w:t>6</w:t>
            </w:r>
            <w:r w:rsidRPr="004D5C4A">
              <w:rPr>
                <w:rFonts w:ascii="Times New Roman" w:hAnsi="Times New Roman" w:cs="Times New Roman"/>
                <w:b/>
                <w:sz w:val="24"/>
                <w:szCs w:val="24"/>
                <w:lang w:val="uz-Cyrl-UZ"/>
              </w:rPr>
              <w:t>.</w:t>
            </w:r>
            <w:r>
              <w:rPr>
                <w:rFonts w:ascii="Times New Roman" w:hAnsi="Times New Roman" w:cs="Times New Roman"/>
                <w:b/>
                <w:sz w:val="24"/>
                <w:szCs w:val="24"/>
                <w:lang w:val="en-US"/>
              </w:rPr>
              <w:t>3</w:t>
            </w:r>
            <w:r>
              <w:rPr>
                <w:rFonts w:ascii="Times New Roman" w:hAnsi="Times New Roman" w:cs="Times New Roman"/>
                <w:b/>
                <w:sz w:val="24"/>
                <w:szCs w:val="24"/>
                <w:lang w:val="uz-Cyrl-UZ"/>
              </w:rPr>
              <w:t>.</w:t>
            </w:r>
            <w:r w:rsidRPr="004D5C4A">
              <w:rPr>
                <w:rFonts w:ascii="Times New Roman" w:hAnsi="Times New Roman" w:cs="Times New Roman"/>
                <w:b/>
                <w:sz w:val="24"/>
                <w:szCs w:val="24"/>
                <w:lang w:val="uz-Cyrl-UZ"/>
              </w:rPr>
              <w:t xml:space="preserve"> МЕҲНАТ ВАЗИФА</w:t>
            </w:r>
            <w:r>
              <w:rPr>
                <w:rFonts w:ascii="Times New Roman" w:hAnsi="Times New Roman" w:cs="Times New Roman"/>
                <w:b/>
                <w:sz w:val="24"/>
                <w:szCs w:val="24"/>
                <w:lang w:val="uz-Cyrl-UZ"/>
              </w:rPr>
              <w:t>ЛАР</w:t>
            </w:r>
            <w:r w:rsidRPr="004D5C4A">
              <w:rPr>
                <w:rFonts w:ascii="Times New Roman" w:hAnsi="Times New Roman" w:cs="Times New Roman"/>
                <w:b/>
                <w:sz w:val="24"/>
                <w:szCs w:val="24"/>
                <w:lang w:val="uz-Cyrl-UZ"/>
              </w:rPr>
              <w:t>И</w:t>
            </w:r>
          </w:p>
        </w:tc>
      </w:tr>
      <w:tr w:rsidR="009C6775" w:rsidRPr="005C6AF6" w:rsidTr="00811D14">
        <w:tc>
          <w:tcPr>
            <w:tcW w:w="1826" w:type="dxa"/>
            <w:gridSpan w:val="2"/>
            <w:tcBorders>
              <w:right w:val="single" w:sz="4" w:space="0" w:color="auto"/>
            </w:tcBorders>
          </w:tcPr>
          <w:p w:rsidR="009C6775" w:rsidRPr="004D5C4A" w:rsidRDefault="009C6775" w:rsidP="009C6775">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Номланиши</w:t>
            </w:r>
          </w:p>
        </w:tc>
        <w:tc>
          <w:tcPr>
            <w:tcW w:w="7073" w:type="dxa"/>
            <w:gridSpan w:val="8"/>
            <w:tcBorders>
              <w:top w:val="single" w:sz="4" w:space="0" w:color="auto"/>
              <w:left w:val="single" w:sz="4" w:space="0" w:color="auto"/>
              <w:bottom w:val="single" w:sz="4" w:space="0" w:color="auto"/>
              <w:right w:val="single" w:sz="4" w:space="0" w:color="auto"/>
            </w:tcBorders>
            <w:vAlign w:val="center"/>
          </w:tcPr>
          <w:p w:rsidR="009C6775" w:rsidRPr="00603C3D" w:rsidRDefault="009C6775" w:rsidP="009C6775">
            <w:pPr>
              <w:jc w:val="both"/>
              <w:rPr>
                <w:rFonts w:ascii="Times New Roman" w:hAnsi="Times New Roman"/>
                <w:sz w:val="24"/>
                <w:szCs w:val="20"/>
                <w:lang w:val="uz-Cyrl-UZ"/>
              </w:rPr>
            </w:pPr>
            <w:r w:rsidRPr="00603C3D">
              <w:rPr>
                <w:rFonts w:ascii="Times New Roman" w:hAnsi="Times New Roman"/>
                <w:sz w:val="24"/>
                <w:szCs w:val="20"/>
                <w:lang w:val="uz-Cyrl-UZ"/>
              </w:rPr>
              <w:t>Нефть ва газ қидируви ва ишлатиш қудуқлари бурғуловчисининг раҳбарлиги остида нефть ва газ қудуқларини ўзлаштиришда муайян ишларни бажариш</w:t>
            </w:r>
          </w:p>
        </w:tc>
      </w:tr>
      <w:tr w:rsidR="009C6775" w:rsidRPr="005C6AF6" w:rsidTr="00811D14">
        <w:tc>
          <w:tcPr>
            <w:tcW w:w="8899" w:type="dxa"/>
            <w:gridSpan w:val="10"/>
          </w:tcPr>
          <w:p w:rsidR="009C6775" w:rsidRPr="003D5ED5" w:rsidRDefault="009C6775" w:rsidP="009C6775">
            <w:pPr>
              <w:spacing w:line="288" w:lineRule="auto"/>
              <w:rPr>
                <w:rFonts w:ascii="Times New Roman" w:hAnsi="Times New Roman" w:cs="Times New Roman"/>
                <w:sz w:val="24"/>
                <w:szCs w:val="24"/>
                <w:lang w:val="uz-Cyrl-UZ"/>
              </w:rPr>
            </w:pPr>
          </w:p>
        </w:tc>
      </w:tr>
      <w:tr w:rsidR="009C6775" w:rsidRPr="004D5C4A" w:rsidTr="00811D14">
        <w:tc>
          <w:tcPr>
            <w:tcW w:w="1538" w:type="dxa"/>
            <w:vAlign w:val="center"/>
          </w:tcPr>
          <w:p w:rsidR="009C6775" w:rsidRPr="003D5ED5" w:rsidRDefault="009C6775" w:rsidP="009C6775">
            <w:pPr>
              <w:spacing w:line="288" w:lineRule="auto"/>
              <w:jc w:val="center"/>
              <w:rPr>
                <w:rFonts w:ascii="Times New Roman" w:hAnsi="Times New Roman" w:cs="Times New Roman"/>
                <w:sz w:val="24"/>
                <w:szCs w:val="24"/>
                <w:lang w:val="uz-Cyrl-UZ"/>
              </w:rPr>
            </w:pPr>
          </w:p>
        </w:tc>
        <w:tc>
          <w:tcPr>
            <w:tcW w:w="805" w:type="dxa"/>
            <w:gridSpan w:val="2"/>
            <w:tcBorders>
              <w:right w:val="single" w:sz="4" w:space="0" w:color="auto"/>
            </w:tcBorders>
            <w:vAlign w:val="center"/>
          </w:tcPr>
          <w:p w:rsidR="009C6775" w:rsidRPr="004D5C4A" w:rsidRDefault="009C6775" w:rsidP="009C6775">
            <w:pPr>
              <w:spacing w:line="288" w:lineRule="auto"/>
              <w:jc w:val="center"/>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Коди</w:t>
            </w:r>
          </w:p>
        </w:tc>
        <w:tc>
          <w:tcPr>
            <w:tcW w:w="1067" w:type="dxa"/>
            <w:gridSpan w:val="3"/>
            <w:tcBorders>
              <w:top w:val="single" w:sz="4" w:space="0" w:color="auto"/>
              <w:left w:val="single" w:sz="4" w:space="0" w:color="auto"/>
              <w:bottom w:val="single" w:sz="4" w:space="0" w:color="auto"/>
              <w:right w:val="single" w:sz="4" w:space="0" w:color="auto"/>
            </w:tcBorders>
            <w:vAlign w:val="center"/>
          </w:tcPr>
          <w:p w:rsidR="009C6775" w:rsidRPr="0077619A" w:rsidRDefault="009C6775" w:rsidP="009C6775">
            <w:pPr>
              <w:rPr>
                <w:rFonts w:ascii="Times New Roman" w:hAnsi="Times New Roman"/>
                <w:sz w:val="24"/>
                <w:szCs w:val="24"/>
                <w:lang w:val="uz-Cyrl-UZ"/>
              </w:rPr>
            </w:pPr>
            <w:r w:rsidRPr="0077619A">
              <w:rPr>
                <w:rFonts w:ascii="Times New Roman" w:hAnsi="Times New Roman"/>
                <w:sz w:val="24"/>
                <w:szCs w:val="24"/>
                <w:lang w:val="uz-Cyrl-UZ"/>
              </w:rPr>
              <w:t>F/0</w:t>
            </w:r>
            <w:r>
              <w:rPr>
                <w:rFonts w:ascii="Times New Roman" w:hAnsi="Times New Roman"/>
                <w:sz w:val="24"/>
                <w:szCs w:val="24"/>
                <w:lang w:val="en-US"/>
              </w:rPr>
              <w:t>3</w:t>
            </w:r>
            <w:r w:rsidRPr="0077619A">
              <w:rPr>
                <w:rFonts w:ascii="Times New Roman" w:hAnsi="Times New Roman"/>
                <w:sz w:val="24"/>
                <w:szCs w:val="24"/>
                <w:lang w:val="uz-Cyrl-UZ"/>
              </w:rPr>
              <w:t>.5</w:t>
            </w:r>
          </w:p>
        </w:tc>
        <w:tc>
          <w:tcPr>
            <w:tcW w:w="2295" w:type="dxa"/>
            <w:tcBorders>
              <w:left w:val="single" w:sz="4" w:space="0" w:color="auto"/>
            </w:tcBorders>
            <w:vAlign w:val="center"/>
          </w:tcPr>
          <w:p w:rsidR="009C6775" w:rsidRPr="004D5C4A" w:rsidRDefault="009C6775" w:rsidP="009C6775">
            <w:pPr>
              <w:spacing w:line="288" w:lineRule="auto"/>
              <w:jc w:val="center"/>
              <w:rPr>
                <w:rFonts w:ascii="Times New Roman" w:hAnsi="Times New Roman" w:cs="Times New Roman"/>
                <w:sz w:val="24"/>
                <w:szCs w:val="24"/>
              </w:rPr>
            </w:pPr>
          </w:p>
        </w:tc>
        <w:tc>
          <w:tcPr>
            <w:tcW w:w="2209" w:type="dxa"/>
            <w:gridSpan w:val="2"/>
            <w:tcBorders>
              <w:right w:val="single" w:sz="4" w:space="0" w:color="auto"/>
            </w:tcBorders>
            <w:vAlign w:val="center"/>
          </w:tcPr>
          <w:p w:rsidR="009C6775" w:rsidRPr="004D5C4A" w:rsidRDefault="009C6775" w:rsidP="009C6775">
            <w:pPr>
              <w:spacing w:line="288" w:lineRule="auto"/>
              <w:jc w:val="center"/>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Малака даражаси</w:t>
            </w:r>
          </w:p>
        </w:tc>
        <w:tc>
          <w:tcPr>
            <w:tcW w:w="985" w:type="dxa"/>
            <w:tcBorders>
              <w:top w:val="single" w:sz="4" w:space="0" w:color="auto"/>
              <w:left w:val="single" w:sz="4" w:space="0" w:color="auto"/>
              <w:bottom w:val="single" w:sz="4" w:space="0" w:color="auto"/>
              <w:right w:val="single" w:sz="4" w:space="0" w:color="auto"/>
            </w:tcBorders>
            <w:vAlign w:val="center"/>
          </w:tcPr>
          <w:p w:rsidR="009C6775" w:rsidRPr="0071629B" w:rsidRDefault="009C6775" w:rsidP="009C6775">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5</w:t>
            </w:r>
          </w:p>
        </w:tc>
      </w:tr>
      <w:tr w:rsidR="009C6775" w:rsidRPr="004D5C4A" w:rsidTr="00811D14">
        <w:tc>
          <w:tcPr>
            <w:tcW w:w="8899" w:type="dxa"/>
            <w:gridSpan w:val="10"/>
          </w:tcPr>
          <w:p w:rsidR="009C6775" w:rsidRPr="004D5C4A" w:rsidRDefault="009C6775" w:rsidP="009C6775">
            <w:pPr>
              <w:spacing w:line="288" w:lineRule="auto"/>
              <w:rPr>
                <w:rFonts w:ascii="Times New Roman" w:hAnsi="Times New Roman" w:cs="Times New Roman"/>
                <w:sz w:val="24"/>
                <w:szCs w:val="24"/>
              </w:rPr>
            </w:pPr>
          </w:p>
        </w:tc>
      </w:tr>
      <w:tr w:rsidR="009C6775" w:rsidRPr="000E4878" w:rsidTr="00811D14">
        <w:tc>
          <w:tcPr>
            <w:tcW w:w="1538" w:type="dxa"/>
            <w:vMerge w:val="restart"/>
            <w:tcBorders>
              <w:right w:val="single" w:sz="4" w:space="0" w:color="auto"/>
            </w:tcBorders>
          </w:tcPr>
          <w:p w:rsidR="009C6775" w:rsidRPr="000E4878" w:rsidRDefault="009C6775" w:rsidP="009C6775">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Меҳнат вазифаси</w:t>
            </w:r>
          </w:p>
        </w:tc>
        <w:tc>
          <w:tcPr>
            <w:tcW w:w="1557" w:type="dxa"/>
            <w:gridSpan w:val="4"/>
            <w:vMerge w:val="restart"/>
            <w:tcBorders>
              <w:top w:val="single" w:sz="4" w:space="0" w:color="auto"/>
              <w:left w:val="single" w:sz="4" w:space="0" w:color="auto"/>
              <w:bottom w:val="single" w:sz="4" w:space="0" w:color="auto"/>
              <w:right w:val="single" w:sz="4" w:space="0" w:color="auto"/>
            </w:tcBorders>
          </w:tcPr>
          <w:p w:rsidR="009C6775" w:rsidRPr="000E4878" w:rsidRDefault="009C6775" w:rsidP="009C6775">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 xml:space="preserve">Асли </w:t>
            </w:r>
            <w:r>
              <w:rPr>
                <w:rFonts w:ascii="Times New Roman" w:hAnsi="Times New Roman" w:cs="Times New Roman"/>
                <w:sz w:val="24"/>
                <w:szCs w:val="24"/>
                <w:lang w:val="uz-Cyrl-UZ"/>
              </w:rPr>
              <w:br/>
              <w:t>(“+” белгиси қўйилади)</w:t>
            </w:r>
          </w:p>
        </w:tc>
        <w:tc>
          <w:tcPr>
            <w:tcW w:w="2610" w:type="dxa"/>
            <w:gridSpan w:val="2"/>
            <w:vMerge w:val="restart"/>
            <w:tcBorders>
              <w:top w:val="single" w:sz="4" w:space="0" w:color="auto"/>
              <w:left w:val="single" w:sz="4" w:space="0" w:color="auto"/>
              <w:bottom w:val="single" w:sz="4" w:space="0" w:color="auto"/>
              <w:right w:val="single" w:sz="4" w:space="0" w:color="auto"/>
            </w:tcBorders>
            <w:vAlign w:val="center"/>
          </w:tcPr>
          <w:p w:rsidR="009C6775" w:rsidRPr="000E4878" w:rsidRDefault="009C6775" w:rsidP="009C6775">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Аслидан фойдаланилган</w:t>
            </w:r>
            <w:r>
              <w:rPr>
                <w:rFonts w:ascii="Times New Roman" w:hAnsi="Times New Roman" w:cs="Times New Roman"/>
                <w:sz w:val="24"/>
                <w:szCs w:val="24"/>
                <w:lang w:val="uz-Cyrl-UZ"/>
              </w:rPr>
              <w:t xml:space="preserve"> </w:t>
            </w:r>
            <w:r>
              <w:rPr>
                <w:rFonts w:ascii="Times New Roman" w:hAnsi="Times New Roman" w:cs="Times New Roman"/>
                <w:sz w:val="24"/>
                <w:szCs w:val="24"/>
                <w:lang w:val="uz-Cyrl-UZ"/>
              </w:rPr>
              <w:br/>
              <w:t>(“+” белгиси қўйилади)</w:t>
            </w:r>
          </w:p>
        </w:tc>
        <w:tc>
          <w:tcPr>
            <w:tcW w:w="3194" w:type="dxa"/>
            <w:gridSpan w:val="3"/>
            <w:tcBorders>
              <w:top w:val="single" w:sz="4" w:space="0" w:color="auto"/>
              <w:left w:val="single" w:sz="4" w:space="0" w:color="auto"/>
              <w:bottom w:val="single" w:sz="4" w:space="0" w:color="auto"/>
              <w:right w:val="single" w:sz="4" w:space="0" w:color="auto"/>
            </w:tcBorders>
            <w:vAlign w:val="center"/>
          </w:tcPr>
          <w:p w:rsidR="009C6775" w:rsidRPr="000E4878" w:rsidRDefault="009C6775" w:rsidP="009C6775">
            <w:pPr>
              <w:spacing w:line="288" w:lineRule="auto"/>
              <w:jc w:val="center"/>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Аслининг</w:t>
            </w:r>
          </w:p>
        </w:tc>
      </w:tr>
      <w:tr w:rsidR="009C6775" w:rsidRPr="000E4878" w:rsidTr="00811D14">
        <w:tc>
          <w:tcPr>
            <w:tcW w:w="1538" w:type="dxa"/>
            <w:vMerge/>
            <w:tcBorders>
              <w:right w:val="single" w:sz="4" w:space="0" w:color="auto"/>
            </w:tcBorders>
          </w:tcPr>
          <w:p w:rsidR="009C6775" w:rsidRPr="000E4878" w:rsidRDefault="009C6775" w:rsidP="009C6775">
            <w:pPr>
              <w:spacing w:line="288" w:lineRule="auto"/>
              <w:rPr>
                <w:rFonts w:ascii="Times New Roman" w:hAnsi="Times New Roman" w:cs="Times New Roman"/>
                <w:b/>
                <w:sz w:val="24"/>
                <w:szCs w:val="24"/>
                <w:lang w:val="uz-Cyrl-UZ"/>
              </w:rPr>
            </w:pPr>
          </w:p>
        </w:tc>
        <w:tc>
          <w:tcPr>
            <w:tcW w:w="1557" w:type="dxa"/>
            <w:gridSpan w:val="4"/>
            <w:vMerge/>
            <w:tcBorders>
              <w:top w:val="single" w:sz="4" w:space="0" w:color="auto"/>
              <w:left w:val="single" w:sz="4" w:space="0" w:color="auto"/>
              <w:bottom w:val="single" w:sz="4" w:space="0" w:color="auto"/>
              <w:right w:val="single" w:sz="4" w:space="0" w:color="auto"/>
            </w:tcBorders>
            <w:vAlign w:val="center"/>
          </w:tcPr>
          <w:p w:rsidR="009C6775" w:rsidRDefault="009C6775" w:rsidP="009C6775">
            <w:pPr>
              <w:spacing w:line="288" w:lineRule="auto"/>
              <w:jc w:val="center"/>
              <w:rPr>
                <w:rFonts w:ascii="Times New Roman" w:hAnsi="Times New Roman" w:cs="Times New Roman"/>
                <w:sz w:val="24"/>
                <w:szCs w:val="24"/>
                <w:lang w:val="uz-Cyrl-UZ"/>
              </w:rPr>
            </w:pPr>
          </w:p>
        </w:tc>
        <w:tc>
          <w:tcPr>
            <w:tcW w:w="2610" w:type="dxa"/>
            <w:gridSpan w:val="2"/>
            <w:vMerge/>
            <w:tcBorders>
              <w:top w:val="single" w:sz="4" w:space="0" w:color="auto"/>
              <w:left w:val="single" w:sz="4" w:space="0" w:color="auto"/>
              <w:bottom w:val="single" w:sz="4" w:space="0" w:color="auto"/>
              <w:right w:val="single" w:sz="4" w:space="0" w:color="auto"/>
            </w:tcBorders>
            <w:vAlign w:val="center"/>
          </w:tcPr>
          <w:p w:rsidR="009C6775" w:rsidRDefault="009C6775" w:rsidP="009C6775">
            <w:pPr>
              <w:spacing w:line="288" w:lineRule="auto"/>
              <w:jc w:val="center"/>
              <w:rPr>
                <w:rFonts w:ascii="Times New Roman" w:hAnsi="Times New Roman" w:cs="Times New Roman"/>
                <w:sz w:val="24"/>
                <w:szCs w:val="24"/>
                <w:lang w:val="uz-Cyrl-UZ"/>
              </w:rPr>
            </w:pPr>
          </w:p>
        </w:tc>
        <w:tc>
          <w:tcPr>
            <w:tcW w:w="1584" w:type="dxa"/>
            <w:tcBorders>
              <w:top w:val="single" w:sz="4" w:space="0" w:color="auto"/>
              <w:left w:val="single" w:sz="4" w:space="0" w:color="auto"/>
              <w:bottom w:val="single" w:sz="4" w:space="0" w:color="auto"/>
              <w:right w:val="single" w:sz="4" w:space="0" w:color="auto"/>
            </w:tcBorders>
            <w:vAlign w:val="center"/>
          </w:tcPr>
          <w:p w:rsidR="009C6775" w:rsidRPr="000E4878" w:rsidRDefault="009C6775" w:rsidP="009C6775">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коди</w:t>
            </w:r>
          </w:p>
        </w:tc>
        <w:tc>
          <w:tcPr>
            <w:tcW w:w="1610" w:type="dxa"/>
            <w:gridSpan w:val="2"/>
            <w:tcBorders>
              <w:top w:val="single" w:sz="4" w:space="0" w:color="auto"/>
              <w:left w:val="single" w:sz="4" w:space="0" w:color="auto"/>
              <w:bottom w:val="single" w:sz="4" w:space="0" w:color="auto"/>
              <w:right w:val="single" w:sz="4" w:space="0" w:color="auto"/>
            </w:tcBorders>
            <w:vAlign w:val="center"/>
          </w:tcPr>
          <w:p w:rsidR="009C6775" w:rsidRPr="000E4878" w:rsidRDefault="009C6775" w:rsidP="009C6775">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Рўйхатдан ўтказилган рақами</w:t>
            </w:r>
          </w:p>
        </w:tc>
      </w:tr>
      <w:tr w:rsidR="009C6775" w:rsidRPr="004D5C4A" w:rsidTr="00811D14">
        <w:tc>
          <w:tcPr>
            <w:tcW w:w="1538" w:type="dxa"/>
            <w:vMerge/>
            <w:tcBorders>
              <w:right w:val="single" w:sz="4" w:space="0" w:color="auto"/>
            </w:tcBorders>
          </w:tcPr>
          <w:p w:rsidR="009C6775" w:rsidRPr="000E4878" w:rsidRDefault="009C6775" w:rsidP="009C6775">
            <w:pPr>
              <w:spacing w:line="288" w:lineRule="auto"/>
              <w:rPr>
                <w:rFonts w:ascii="Times New Roman" w:hAnsi="Times New Roman" w:cs="Times New Roman"/>
                <w:b/>
                <w:sz w:val="24"/>
                <w:szCs w:val="24"/>
                <w:lang w:val="uz-Cyrl-UZ"/>
              </w:rPr>
            </w:pPr>
          </w:p>
        </w:tc>
        <w:tc>
          <w:tcPr>
            <w:tcW w:w="1557" w:type="dxa"/>
            <w:gridSpan w:val="4"/>
            <w:tcBorders>
              <w:top w:val="single" w:sz="4" w:space="0" w:color="auto"/>
              <w:left w:val="single" w:sz="4" w:space="0" w:color="auto"/>
              <w:bottom w:val="single" w:sz="4" w:space="0" w:color="auto"/>
              <w:right w:val="single" w:sz="4" w:space="0" w:color="auto"/>
            </w:tcBorders>
          </w:tcPr>
          <w:p w:rsidR="009C6775" w:rsidRPr="0071629B" w:rsidRDefault="009C6775" w:rsidP="009C6775">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2610" w:type="dxa"/>
            <w:gridSpan w:val="2"/>
            <w:tcBorders>
              <w:top w:val="single" w:sz="4" w:space="0" w:color="auto"/>
              <w:left w:val="single" w:sz="4" w:space="0" w:color="auto"/>
              <w:bottom w:val="single" w:sz="4" w:space="0" w:color="auto"/>
              <w:right w:val="single" w:sz="4" w:space="0" w:color="auto"/>
            </w:tcBorders>
          </w:tcPr>
          <w:p w:rsidR="009C6775" w:rsidRPr="00404686" w:rsidRDefault="00404686" w:rsidP="00404686">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584" w:type="dxa"/>
            <w:tcBorders>
              <w:top w:val="single" w:sz="4" w:space="0" w:color="auto"/>
              <w:left w:val="single" w:sz="4" w:space="0" w:color="auto"/>
              <w:bottom w:val="single" w:sz="4" w:space="0" w:color="auto"/>
              <w:right w:val="single" w:sz="4" w:space="0" w:color="auto"/>
            </w:tcBorders>
          </w:tcPr>
          <w:p w:rsidR="009C6775" w:rsidRPr="004D5C4A" w:rsidRDefault="009C6775" w:rsidP="009C6775">
            <w:pPr>
              <w:spacing w:line="288" w:lineRule="auto"/>
              <w:rPr>
                <w:rFonts w:ascii="Times New Roman" w:hAnsi="Times New Roman" w:cs="Times New Roman"/>
                <w:sz w:val="24"/>
                <w:szCs w:val="24"/>
              </w:rPr>
            </w:pPr>
          </w:p>
        </w:tc>
        <w:tc>
          <w:tcPr>
            <w:tcW w:w="1610" w:type="dxa"/>
            <w:gridSpan w:val="2"/>
            <w:tcBorders>
              <w:top w:val="single" w:sz="4" w:space="0" w:color="auto"/>
              <w:left w:val="single" w:sz="4" w:space="0" w:color="auto"/>
              <w:bottom w:val="single" w:sz="4" w:space="0" w:color="auto"/>
              <w:right w:val="single" w:sz="4" w:space="0" w:color="auto"/>
            </w:tcBorders>
          </w:tcPr>
          <w:p w:rsidR="009C6775" w:rsidRPr="004D5C4A" w:rsidRDefault="009C6775" w:rsidP="009C6775">
            <w:pPr>
              <w:spacing w:line="288" w:lineRule="auto"/>
              <w:rPr>
                <w:rFonts w:ascii="Times New Roman" w:hAnsi="Times New Roman" w:cs="Times New Roman"/>
                <w:sz w:val="24"/>
                <w:szCs w:val="24"/>
              </w:rPr>
            </w:pPr>
          </w:p>
        </w:tc>
      </w:tr>
      <w:tr w:rsidR="009C6775" w:rsidRPr="004D5C4A" w:rsidTr="00811D14">
        <w:tc>
          <w:tcPr>
            <w:tcW w:w="8899" w:type="dxa"/>
            <w:gridSpan w:val="10"/>
            <w:tcBorders>
              <w:bottom w:val="single" w:sz="4" w:space="0" w:color="auto"/>
            </w:tcBorders>
          </w:tcPr>
          <w:p w:rsidR="009C6775" w:rsidRPr="004D5C4A" w:rsidRDefault="009C6775" w:rsidP="009C6775">
            <w:pPr>
              <w:spacing w:line="288" w:lineRule="auto"/>
              <w:rPr>
                <w:rFonts w:ascii="Times New Roman" w:hAnsi="Times New Roman" w:cs="Times New Roman"/>
                <w:sz w:val="24"/>
                <w:szCs w:val="24"/>
              </w:rPr>
            </w:pPr>
          </w:p>
        </w:tc>
      </w:tr>
      <w:tr w:rsidR="009C6775" w:rsidRPr="005C6AF6" w:rsidTr="00811D14">
        <w:trPr>
          <w:trHeight w:val="85"/>
        </w:trPr>
        <w:tc>
          <w:tcPr>
            <w:tcW w:w="2945" w:type="dxa"/>
            <w:gridSpan w:val="4"/>
            <w:vMerge w:val="restart"/>
            <w:tcBorders>
              <w:top w:val="single" w:sz="4" w:space="0" w:color="auto"/>
              <w:left w:val="single" w:sz="4" w:space="0" w:color="auto"/>
              <w:right w:val="single" w:sz="4" w:space="0" w:color="auto"/>
            </w:tcBorders>
            <w:vAlign w:val="center"/>
          </w:tcPr>
          <w:p w:rsidR="009C6775" w:rsidRPr="009D5C89" w:rsidRDefault="009C6775" w:rsidP="009C6775">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Меҳнат ҳаракатлари</w:t>
            </w:r>
          </w:p>
        </w:tc>
        <w:tc>
          <w:tcPr>
            <w:tcW w:w="5954" w:type="dxa"/>
            <w:gridSpan w:val="6"/>
            <w:tcBorders>
              <w:top w:val="single" w:sz="4" w:space="0" w:color="auto"/>
              <w:left w:val="single" w:sz="4" w:space="0" w:color="auto"/>
              <w:bottom w:val="single" w:sz="4" w:space="0" w:color="auto"/>
              <w:right w:val="single" w:sz="4" w:space="0" w:color="auto"/>
            </w:tcBorders>
          </w:tcPr>
          <w:p w:rsidR="009C6775" w:rsidRPr="00891BB0" w:rsidRDefault="009C6775" w:rsidP="009C6775">
            <w:pPr>
              <w:jc w:val="both"/>
              <w:rPr>
                <w:rFonts w:ascii="Times New Roman" w:hAnsi="Times New Roman" w:cs="Times New Roman"/>
                <w:sz w:val="24"/>
                <w:szCs w:val="24"/>
                <w:lang w:val="uz-Cyrl-UZ"/>
              </w:rPr>
            </w:pPr>
            <w:r w:rsidRPr="00891BB0">
              <w:rPr>
                <w:rFonts w:ascii="Times New Roman" w:hAnsi="Times New Roman" w:cs="Times New Roman"/>
                <w:bCs/>
                <w:sz w:val="24"/>
                <w:szCs w:val="24"/>
                <w:lang w:val="uz-Cyrl-UZ"/>
              </w:rPr>
              <w:t>Гермитиклаштириладиган қисмларни монтаж қилиш, фланецли уланмаларни йиғиш ва мустаҳкамлаш</w:t>
            </w:r>
          </w:p>
        </w:tc>
      </w:tr>
      <w:tr w:rsidR="009C6775" w:rsidRPr="005C6AF6" w:rsidTr="00811D14">
        <w:trPr>
          <w:trHeight w:val="85"/>
        </w:trPr>
        <w:tc>
          <w:tcPr>
            <w:tcW w:w="2945" w:type="dxa"/>
            <w:gridSpan w:val="4"/>
            <w:vMerge/>
            <w:tcBorders>
              <w:top w:val="single" w:sz="4" w:space="0" w:color="auto"/>
              <w:left w:val="single" w:sz="4" w:space="0" w:color="auto"/>
              <w:right w:val="single" w:sz="4" w:space="0" w:color="auto"/>
            </w:tcBorders>
            <w:vAlign w:val="center"/>
          </w:tcPr>
          <w:p w:rsidR="009C6775" w:rsidRDefault="009C6775" w:rsidP="009C6775">
            <w:pPr>
              <w:spacing w:line="288" w:lineRule="auto"/>
              <w:jc w:val="center"/>
              <w:rPr>
                <w:rFonts w:ascii="Times New Roman" w:hAnsi="Times New Roman" w:cs="Times New Roman"/>
                <w:b/>
                <w:sz w:val="24"/>
                <w:szCs w:val="24"/>
                <w:lang w:val="uz-Cyrl-UZ"/>
              </w:rPr>
            </w:pPr>
          </w:p>
        </w:tc>
        <w:tc>
          <w:tcPr>
            <w:tcW w:w="5954" w:type="dxa"/>
            <w:gridSpan w:val="6"/>
            <w:tcBorders>
              <w:top w:val="single" w:sz="4" w:space="0" w:color="auto"/>
              <w:left w:val="single" w:sz="4" w:space="0" w:color="auto"/>
              <w:bottom w:val="single" w:sz="4" w:space="0" w:color="auto"/>
              <w:right w:val="single" w:sz="4" w:space="0" w:color="auto"/>
            </w:tcBorders>
          </w:tcPr>
          <w:p w:rsidR="009C6775" w:rsidRPr="00891BB0" w:rsidRDefault="009C6775" w:rsidP="009C6775">
            <w:pPr>
              <w:jc w:val="both"/>
              <w:rPr>
                <w:rFonts w:ascii="Times New Roman" w:hAnsi="Times New Roman" w:cs="Times New Roman"/>
                <w:sz w:val="24"/>
                <w:szCs w:val="24"/>
                <w:lang w:val="uz-Cyrl-UZ"/>
              </w:rPr>
            </w:pPr>
            <w:r w:rsidRPr="00891BB0">
              <w:rPr>
                <w:rFonts w:ascii="Times New Roman" w:hAnsi="Times New Roman" w:cs="Times New Roman"/>
                <w:sz w:val="24"/>
                <w:szCs w:val="24"/>
                <w:lang w:val="uz-Cyrl-UZ"/>
              </w:rPr>
              <w:t>Насос-компрессор қувурларини ишчи майдончага олиб чиқиш, туширишга тайёрлаш ва ўраш</w:t>
            </w:r>
          </w:p>
        </w:tc>
      </w:tr>
      <w:tr w:rsidR="009C6775" w:rsidRPr="005C6AF6" w:rsidTr="00811D14">
        <w:trPr>
          <w:trHeight w:val="85"/>
        </w:trPr>
        <w:tc>
          <w:tcPr>
            <w:tcW w:w="2945" w:type="dxa"/>
            <w:gridSpan w:val="4"/>
            <w:vMerge/>
            <w:tcBorders>
              <w:top w:val="single" w:sz="4" w:space="0" w:color="auto"/>
              <w:left w:val="single" w:sz="4" w:space="0" w:color="auto"/>
              <w:right w:val="single" w:sz="4" w:space="0" w:color="auto"/>
            </w:tcBorders>
            <w:vAlign w:val="center"/>
          </w:tcPr>
          <w:p w:rsidR="009C6775" w:rsidRDefault="009C6775" w:rsidP="009C6775">
            <w:pPr>
              <w:spacing w:line="288" w:lineRule="auto"/>
              <w:jc w:val="center"/>
              <w:rPr>
                <w:rFonts w:ascii="Times New Roman" w:hAnsi="Times New Roman" w:cs="Times New Roman"/>
                <w:b/>
                <w:sz w:val="24"/>
                <w:szCs w:val="24"/>
                <w:lang w:val="uz-Cyrl-UZ"/>
              </w:rPr>
            </w:pPr>
          </w:p>
        </w:tc>
        <w:tc>
          <w:tcPr>
            <w:tcW w:w="5954" w:type="dxa"/>
            <w:gridSpan w:val="6"/>
            <w:tcBorders>
              <w:top w:val="single" w:sz="4" w:space="0" w:color="auto"/>
              <w:left w:val="single" w:sz="4" w:space="0" w:color="auto"/>
              <w:bottom w:val="single" w:sz="4" w:space="0" w:color="auto"/>
              <w:right w:val="single" w:sz="4" w:space="0" w:color="auto"/>
            </w:tcBorders>
          </w:tcPr>
          <w:p w:rsidR="009C6775" w:rsidRPr="00891BB0" w:rsidRDefault="009C6775" w:rsidP="009C6775">
            <w:pPr>
              <w:jc w:val="both"/>
              <w:rPr>
                <w:rFonts w:ascii="Times New Roman" w:hAnsi="Times New Roman" w:cs="Times New Roman"/>
                <w:sz w:val="24"/>
                <w:szCs w:val="24"/>
                <w:lang w:val="uz-Cyrl-UZ"/>
              </w:rPr>
            </w:pPr>
            <w:r w:rsidRPr="00891BB0">
              <w:rPr>
                <w:rFonts w:ascii="Times New Roman" w:hAnsi="Times New Roman" w:cs="Times New Roman"/>
                <w:sz w:val="24"/>
                <w:szCs w:val="24"/>
                <w:lang w:val="uz-Cyrl-UZ"/>
              </w:rPr>
              <w:t>Ташлама қувурларни цементлаш агрегатлари билан боғлаш, цементлаш агрегатларига сув узатиш, сув қувурларини демонтаж қилиш</w:t>
            </w:r>
          </w:p>
        </w:tc>
      </w:tr>
      <w:tr w:rsidR="009C6775" w:rsidRPr="000E3E99" w:rsidTr="00811D14">
        <w:trPr>
          <w:trHeight w:val="85"/>
        </w:trPr>
        <w:tc>
          <w:tcPr>
            <w:tcW w:w="2945" w:type="dxa"/>
            <w:gridSpan w:val="4"/>
            <w:vMerge/>
            <w:tcBorders>
              <w:top w:val="single" w:sz="4" w:space="0" w:color="auto"/>
              <w:left w:val="single" w:sz="4" w:space="0" w:color="auto"/>
              <w:right w:val="single" w:sz="4" w:space="0" w:color="auto"/>
            </w:tcBorders>
            <w:vAlign w:val="center"/>
          </w:tcPr>
          <w:p w:rsidR="009C6775" w:rsidRDefault="009C6775" w:rsidP="009C6775">
            <w:pPr>
              <w:spacing w:line="288" w:lineRule="auto"/>
              <w:jc w:val="center"/>
              <w:rPr>
                <w:rFonts w:ascii="Times New Roman" w:hAnsi="Times New Roman" w:cs="Times New Roman"/>
                <w:b/>
                <w:sz w:val="24"/>
                <w:szCs w:val="24"/>
                <w:lang w:val="uz-Cyrl-UZ"/>
              </w:rPr>
            </w:pPr>
          </w:p>
        </w:tc>
        <w:tc>
          <w:tcPr>
            <w:tcW w:w="5954" w:type="dxa"/>
            <w:gridSpan w:val="6"/>
            <w:tcBorders>
              <w:top w:val="single" w:sz="4" w:space="0" w:color="auto"/>
              <w:left w:val="single" w:sz="4" w:space="0" w:color="auto"/>
              <w:bottom w:val="single" w:sz="4" w:space="0" w:color="auto"/>
              <w:right w:val="single" w:sz="4" w:space="0" w:color="auto"/>
            </w:tcBorders>
          </w:tcPr>
          <w:p w:rsidR="009C6775" w:rsidRPr="00891BB0" w:rsidRDefault="009C6775" w:rsidP="009C6775">
            <w:pPr>
              <w:jc w:val="both"/>
              <w:rPr>
                <w:rFonts w:ascii="Times New Roman" w:hAnsi="Times New Roman" w:cs="Times New Roman"/>
                <w:sz w:val="24"/>
                <w:szCs w:val="24"/>
              </w:rPr>
            </w:pPr>
            <w:r w:rsidRPr="00891BB0">
              <w:rPr>
                <w:rFonts w:ascii="Times New Roman" w:hAnsi="Times New Roman" w:cs="Times New Roman"/>
                <w:sz w:val="24"/>
                <w:szCs w:val="24"/>
                <w:lang w:val="uz-Cyrl-UZ"/>
              </w:rPr>
              <w:t>Беркитувчи арматуралар созлигини текшириш, уни тозалаш ва ювиш</w:t>
            </w:r>
          </w:p>
        </w:tc>
      </w:tr>
      <w:tr w:rsidR="009C6775" w:rsidRPr="005C6AF6" w:rsidTr="00811D14">
        <w:tc>
          <w:tcPr>
            <w:tcW w:w="2945" w:type="dxa"/>
            <w:gridSpan w:val="4"/>
            <w:vMerge w:val="restart"/>
            <w:tcBorders>
              <w:top w:val="single" w:sz="4" w:space="0" w:color="auto"/>
              <w:left w:val="single" w:sz="4" w:space="0" w:color="auto"/>
              <w:right w:val="single" w:sz="4" w:space="0" w:color="auto"/>
            </w:tcBorders>
            <w:vAlign w:val="center"/>
          </w:tcPr>
          <w:p w:rsidR="009C6775" w:rsidRPr="009D5C89" w:rsidRDefault="009C6775" w:rsidP="009C6775">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Зарур кўникмалар</w:t>
            </w:r>
          </w:p>
        </w:tc>
        <w:tc>
          <w:tcPr>
            <w:tcW w:w="5954" w:type="dxa"/>
            <w:gridSpan w:val="6"/>
            <w:tcBorders>
              <w:top w:val="single" w:sz="4" w:space="0" w:color="auto"/>
              <w:left w:val="single" w:sz="4" w:space="0" w:color="auto"/>
              <w:bottom w:val="single" w:sz="4" w:space="0" w:color="auto"/>
              <w:right w:val="single" w:sz="4" w:space="0" w:color="auto"/>
            </w:tcBorders>
          </w:tcPr>
          <w:p w:rsidR="009C6775" w:rsidRPr="00891BB0" w:rsidRDefault="009C6775" w:rsidP="009C6775">
            <w:pPr>
              <w:jc w:val="both"/>
              <w:rPr>
                <w:rFonts w:ascii="Times New Roman" w:hAnsi="Times New Roman" w:cs="Times New Roman"/>
                <w:sz w:val="24"/>
                <w:szCs w:val="24"/>
                <w:lang w:val="uz-Cyrl-UZ"/>
              </w:rPr>
            </w:pPr>
            <w:r w:rsidRPr="00891BB0">
              <w:rPr>
                <w:rFonts w:ascii="Times New Roman" w:hAnsi="Times New Roman" w:cs="Times New Roman"/>
                <w:sz w:val="24"/>
                <w:szCs w:val="24"/>
                <w:lang w:val="uz-Cyrl-UZ"/>
              </w:rPr>
              <w:t>Мустаҳкамловчи қувурлар ва насос-компрессор қувурлари ўртасидаги бўшлиқларни герметиклаш</w:t>
            </w:r>
          </w:p>
        </w:tc>
      </w:tr>
      <w:tr w:rsidR="009C6775" w:rsidRPr="003D5ED5" w:rsidTr="00811D14">
        <w:tc>
          <w:tcPr>
            <w:tcW w:w="2945" w:type="dxa"/>
            <w:gridSpan w:val="4"/>
            <w:vMerge/>
            <w:tcBorders>
              <w:top w:val="single" w:sz="4" w:space="0" w:color="auto"/>
              <w:left w:val="single" w:sz="4" w:space="0" w:color="auto"/>
              <w:right w:val="single" w:sz="4" w:space="0" w:color="auto"/>
            </w:tcBorders>
            <w:vAlign w:val="center"/>
          </w:tcPr>
          <w:p w:rsidR="009C6775" w:rsidRDefault="009C6775" w:rsidP="009C6775">
            <w:pPr>
              <w:spacing w:line="288" w:lineRule="auto"/>
              <w:jc w:val="center"/>
              <w:rPr>
                <w:rFonts w:ascii="Times New Roman" w:hAnsi="Times New Roman" w:cs="Times New Roman"/>
                <w:b/>
                <w:sz w:val="24"/>
                <w:szCs w:val="24"/>
                <w:lang w:val="uz-Cyrl-UZ"/>
              </w:rPr>
            </w:pPr>
          </w:p>
        </w:tc>
        <w:tc>
          <w:tcPr>
            <w:tcW w:w="5954" w:type="dxa"/>
            <w:gridSpan w:val="6"/>
            <w:tcBorders>
              <w:top w:val="single" w:sz="4" w:space="0" w:color="auto"/>
              <w:left w:val="single" w:sz="4" w:space="0" w:color="auto"/>
              <w:bottom w:val="single" w:sz="4" w:space="0" w:color="auto"/>
              <w:right w:val="single" w:sz="4" w:space="0" w:color="auto"/>
            </w:tcBorders>
          </w:tcPr>
          <w:p w:rsidR="009C6775" w:rsidRPr="00891BB0" w:rsidRDefault="009C6775" w:rsidP="009C6775">
            <w:pPr>
              <w:jc w:val="both"/>
              <w:rPr>
                <w:rFonts w:ascii="Times New Roman" w:hAnsi="Times New Roman" w:cs="Times New Roman"/>
                <w:sz w:val="24"/>
                <w:szCs w:val="24"/>
              </w:rPr>
            </w:pPr>
            <w:r w:rsidRPr="00891BB0">
              <w:rPr>
                <w:rFonts w:ascii="Times New Roman" w:hAnsi="Times New Roman" w:cs="Times New Roman"/>
                <w:sz w:val="24"/>
                <w:szCs w:val="24"/>
                <w:lang w:val="uz-Cyrl-UZ"/>
              </w:rPr>
              <w:t>Насос-компрессор қувурларини бир-бирига бириктириш ва туширишга тайёрлаш</w:t>
            </w:r>
          </w:p>
        </w:tc>
      </w:tr>
      <w:tr w:rsidR="009C6775" w:rsidRPr="003D5ED5" w:rsidTr="00811D14">
        <w:tc>
          <w:tcPr>
            <w:tcW w:w="2945" w:type="dxa"/>
            <w:gridSpan w:val="4"/>
            <w:vMerge/>
            <w:tcBorders>
              <w:top w:val="single" w:sz="4" w:space="0" w:color="auto"/>
              <w:left w:val="single" w:sz="4" w:space="0" w:color="auto"/>
              <w:right w:val="single" w:sz="4" w:space="0" w:color="auto"/>
            </w:tcBorders>
            <w:vAlign w:val="center"/>
          </w:tcPr>
          <w:p w:rsidR="009C6775" w:rsidRDefault="009C6775" w:rsidP="009C6775">
            <w:pPr>
              <w:spacing w:line="288" w:lineRule="auto"/>
              <w:jc w:val="center"/>
              <w:rPr>
                <w:rFonts w:ascii="Times New Roman" w:hAnsi="Times New Roman" w:cs="Times New Roman"/>
                <w:b/>
                <w:sz w:val="24"/>
                <w:szCs w:val="24"/>
                <w:lang w:val="uz-Cyrl-UZ"/>
              </w:rPr>
            </w:pPr>
          </w:p>
        </w:tc>
        <w:tc>
          <w:tcPr>
            <w:tcW w:w="5954" w:type="dxa"/>
            <w:gridSpan w:val="6"/>
            <w:tcBorders>
              <w:top w:val="single" w:sz="4" w:space="0" w:color="auto"/>
              <w:left w:val="single" w:sz="4" w:space="0" w:color="auto"/>
              <w:bottom w:val="single" w:sz="4" w:space="0" w:color="auto"/>
              <w:right w:val="single" w:sz="4" w:space="0" w:color="auto"/>
            </w:tcBorders>
          </w:tcPr>
          <w:p w:rsidR="009C6775" w:rsidRPr="00891BB0" w:rsidRDefault="009C6775" w:rsidP="009C6775">
            <w:pPr>
              <w:jc w:val="both"/>
              <w:rPr>
                <w:rFonts w:ascii="Times New Roman" w:hAnsi="Times New Roman" w:cs="Times New Roman"/>
                <w:sz w:val="24"/>
                <w:szCs w:val="24"/>
              </w:rPr>
            </w:pPr>
            <w:r w:rsidRPr="00891BB0">
              <w:rPr>
                <w:rFonts w:ascii="Times New Roman" w:hAnsi="Times New Roman" w:cs="Times New Roman"/>
                <w:sz w:val="24"/>
                <w:szCs w:val="24"/>
                <w:lang w:val="uz-Cyrl-UZ"/>
              </w:rPr>
              <w:t>Флюид ажратиш коммуникацияларини синашдан олдинги тайёргарлик ишлари</w:t>
            </w:r>
          </w:p>
        </w:tc>
      </w:tr>
      <w:tr w:rsidR="009C6775" w:rsidRPr="005C6AF6" w:rsidTr="00811D14">
        <w:tc>
          <w:tcPr>
            <w:tcW w:w="2945" w:type="dxa"/>
            <w:gridSpan w:val="4"/>
            <w:vMerge/>
            <w:tcBorders>
              <w:top w:val="single" w:sz="4" w:space="0" w:color="auto"/>
              <w:left w:val="single" w:sz="4" w:space="0" w:color="auto"/>
              <w:right w:val="single" w:sz="4" w:space="0" w:color="auto"/>
            </w:tcBorders>
            <w:vAlign w:val="center"/>
          </w:tcPr>
          <w:p w:rsidR="009C6775" w:rsidRDefault="009C6775" w:rsidP="009C6775">
            <w:pPr>
              <w:spacing w:line="288" w:lineRule="auto"/>
              <w:jc w:val="center"/>
              <w:rPr>
                <w:rFonts w:ascii="Times New Roman" w:hAnsi="Times New Roman" w:cs="Times New Roman"/>
                <w:b/>
                <w:sz w:val="24"/>
                <w:szCs w:val="24"/>
                <w:lang w:val="uz-Cyrl-UZ"/>
              </w:rPr>
            </w:pPr>
          </w:p>
        </w:tc>
        <w:tc>
          <w:tcPr>
            <w:tcW w:w="5954" w:type="dxa"/>
            <w:gridSpan w:val="6"/>
            <w:tcBorders>
              <w:top w:val="single" w:sz="4" w:space="0" w:color="auto"/>
              <w:left w:val="single" w:sz="4" w:space="0" w:color="auto"/>
              <w:bottom w:val="single" w:sz="4" w:space="0" w:color="auto"/>
              <w:right w:val="single" w:sz="4" w:space="0" w:color="auto"/>
            </w:tcBorders>
          </w:tcPr>
          <w:p w:rsidR="009C6775" w:rsidRPr="00891BB0" w:rsidRDefault="009C6775" w:rsidP="009C6775">
            <w:pPr>
              <w:jc w:val="both"/>
              <w:rPr>
                <w:rFonts w:ascii="Times New Roman" w:hAnsi="Times New Roman" w:cs="Times New Roman"/>
                <w:sz w:val="24"/>
                <w:szCs w:val="24"/>
                <w:lang w:val="uz-Cyrl-UZ"/>
              </w:rPr>
            </w:pPr>
            <w:r w:rsidRPr="00891BB0">
              <w:rPr>
                <w:rFonts w:ascii="Times New Roman" w:hAnsi="Times New Roman" w:cs="Times New Roman"/>
                <w:sz w:val="24"/>
                <w:szCs w:val="24"/>
                <w:lang w:val="uz-Cyrl-UZ"/>
              </w:rPr>
              <w:t>Қудуқ сўндирилгандан кейин қудуқ усти боғламлари ҳолатининг назорати</w:t>
            </w:r>
          </w:p>
        </w:tc>
      </w:tr>
      <w:tr w:rsidR="009C6775" w:rsidRPr="003D5ED5" w:rsidTr="00811D14">
        <w:tc>
          <w:tcPr>
            <w:tcW w:w="2945" w:type="dxa"/>
            <w:gridSpan w:val="4"/>
            <w:vMerge w:val="restart"/>
            <w:tcBorders>
              <w:top w:val="single" w:sz="4" w:space="0" w:color="auto"/>
              <w:left w:val="single" w:sz="4" w:space="0" w:color="auto"/>
              <w:right w:val="single" w:sz="4" w:space="0" w:color="auto"/>
            </w:tcBorders>
            <w:vAlign w:val="center"/>
          </w:tcPr>
          <w:p w:rsidR="009C6775" w:rsidRPr="00201605" w:rsidRDefault="009C6775" w:rsidP="009C6775">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Зарур билимлар</w:t>
            </w:r>
          </w:p>
        </w:tc>
        <w:tc>
          <w:tcPr>
            <w:tcW w:w="5954" w:type="dxa"/>
            <w:gridSpan w:val="6"/>
            <w:tcBorders>
              <w:top w:val="single" w:sz="4" w:space="0" w:color="auto"/>
              <w:left w:val="single" w:sz="4" w:space="0" w:color="auto"/>
              <w:bottom w:val="single" w:sz="4" w:space="0" w:color="auto"/>
              <w:right w:val="single" w:sz="4" w:space="0" w:color="auto"/>
            </w:tcBorders>
          </w:tcPr>
          <w:p w:rsidR="009C6775" w:rsidRPr="00891BB0" w:rsidRDefault="009C6775" w:rsidP="009C6775">
            <w:pPr>
              <w:jc w:val="both"/>
              <w:rPr>
                <w:rFonts w:ascii="Times New Roman" w:hAnsi="Times New Roman" w:cs="Times New Roman"/>
                <w:sz w:val="24"/>
                <w:szCs w:val="24"/>
              </w:rPr>
            </w:pPr>
            <w:r w:rsidRPr="00891BB0">
              <w:rPr>
                <w:rFonts w:ascii="Times New Roman" w:hAnsi="Times New Roman" w:cs="Times New Roman"/>
                <w:sz w:val="24"/>
                <w:szCs w:val="24"/>
                <w:lang w:val="uz-Cyrl-UZ"/>
              </w:rPr>
              <w:t>Қудуқ усти арматураларининг конструкцияси ва техник хусусиятлари</w:t>
            </w:r>
          </w:p>
        </w:tc>
      </w:tr>
      <w:tr w:rsidR="009C6775" w:rsidRPr="005C6AF6" w:rsidTr="00811D14">
        <w:tc>
          <w:tcPr>
            <w:tcW w:w="2945" w:type="dxa"/>
            <w:gridSpan w:val="4"/>
            <w:vMerge/>
            <w:tcBorders>
              <w:top w:val="single" w:sz="4" w:space="0" w:color="auto"/>
              <w:left w:val="single" w:sz="4" w:space="0" w:color="auto"/>
              <w:right w:val="single" w:sz="4" w:space="0" w:color="auto"/>
            </w:tcBorders>
            <w:vAlign w:val="center"/>
          </w:tcPr>
          <w:p w:rsidR="009C6775" w:rsidRDefault="009C6775" w:rsidP="009C6775">
            <w:pPr>
              <w:spacing w:line="288" w:lineRule="auto"/>
              <w:jc w:val="center"/>
              <w:rPr>
                <w:rFonts w:ascii="Times New Roman" w:hAnsi="Times New Roman" w:cs="Times New Roman"/>
                <w:b/>
                <w:sz w:val="24"/>
                <w:szCs w:val="24"/>
                <w:lang w:val="uz-Cyrl-UZ"/>
              </w:rPr>
            </w:pPr>
          </w:p>
        </w:tc>
        <w:tc>
          <w:tcPr>
            <w:tcW w:w="5954" w:type="dxa"/>
            <w:gridSpan w:val="6"/>
            <w:tcBorders>
              <w:top w:val="single" w:sz="4" w:space="0" w:color="auto"/>
              <w:left w:val="single" w:sz="4" w:space="0" w:color="auto"/>
              <w:bottom w:val="single" w:sz="4" w:space="0" w:color="auto"/>
              <w:right w:val="single" w:sz="4" w:space="0" w:color="auto"/>
            </w:tcBorders>
          </w:tcPr>
          <w:p w:rsidR="009C6775" w:rsidRPr="00891BB0" w:rsidRDefault="009C6775" w:rsidP="009C6775">
            <w:pPr>
              <w:jc w:val="both"/>
              <w:rPr>
                <w:rFonts w:ascii="Times New Roman" w:hAnsi="Times New Roman" w:cs="Times New Roman"/>
                <w:sz w:val="24"/>
                <w:szCs w:val="24"/>
                <w:lang w:val="uz-Cyrl-UZ"/>
              </w:rPr>
            </w:pPr>
            <w:r w:rsidRPr="00891BB0">
              <w:rPr>
                <w:rFonts w:ascii="Times New Roman" w:hAnsi="Times New Roman" w:cs="Times New Roman"/>
                <w:sz w:val="24"/>
                <w:szCs w:val="24"/>
                <w:lang w:val="uz-Cyrl-UZ"/>
              </w:rPr>
              <w:t>Насос-компрессор қувурларини ишлатиш бўйича йўриқномалар</w:t>
            </w:r>
          </w:p>
        </w:tc>
      </w:tr>
      <w:tr w:rsidR="009C6775" w:rsidRPr="005C6AF6" w:rsidTr="00811D14">
        <w:tc>
          <w:tcPr>
            <w:tcW w:w="2945" w:type="dxa"/>
            <w:gridSpan w:val="4"/>
            <w:vMerge/>
            <w:tcBorders>
              <w:top w:val="single" w:sz="4" w:space="0" w:color="auto"/>
              <w:left w:val="single" w:sz="4" w:space="0" w:color="auto"/>
              <w:right w:val="single" w:sz="4" w:space="0" w:color="auto"/>
            </w:tcBorders>
            <w:vAlign w:val="center"/>
          </w:tcPr>
          <w:p w:rsidR="009C6775" w:rsidRDefault="009C6775" w:rsidP="009C6775">
            <w:pPr>
              <w:spacing w:line="288" w:lineRule="auto"/>
              <w:jc w:val="center"/>
              <w:rPr>
                <w:rFonts w:ascii="Times New Roman" w:hAnsi="Times New Roman" w:cs="Times New Roman"/>
                <w:b/>
                <w:sz w:val="24"/>
                <w:szCs w:val="24"/>
                <w:lang w:val="uz-Cyrl-UZ"/>
              </w:rPr>
            </w:pPr>
          </w:p>
        </w:tc>
        <w:tc>
          <w:tcPr>
            <w:tcW w:w="5954" w:type="dxa"/>
            <w:gridSpan w:val="6"/>
            <w:tcBorders>
              <w:top w:val="single" w:sz="4" w:space="0" w:color="auto"/>
              <w:left w:val="single" w:sz="4" w:space="0" w:color="auto"/>
              <w:bottom w:val="single" w:sz="4" w:space="0" w:color="auto"/>
              <w:right w:val="single" w:sz="4" w:space="0" w:color="auto"/>
            </w:tcBorders>
          </w:tcPr>
          <w:p w:rsidR="009C6775" w:rsidRPr="00891BB0" w:rsidRDefault="009C6775" w:rsidP="009C6775">
            <w:pPr>
              <w:jc w:val="both"/>
              <w:rPr>
                <w:rFonts w:ascii="Times New Roman" w:hAnsi="Times New Roman" w:cs="Times New Roman"/>
                <w:sz w:val="24"/>
                <w:szCs w:val="24"/>
                <w:lang w:val="uz-Cyrl-UZ"/>
              </w:rPr>
            </w:pPr>
            <w:r w:rsidRPr="00891BB0">
              <w:rPr>
                <w:rFonts w:ascii="Times New Roman" w:hAnsi="Times New Roman" w:cs="Times New Roman"/>
                <w:sz w:val="24"/>
                <w:szCs w:val="24"/>
                <w:lang w:val="uz-Cyrl-UZ"/>
              </w:rPr>
              <w:t>Қудуқларни ўзлаштириш бўйича иш режалари</w:t>
            </w:r>
          </w:p>
        </w:tc>
      </w:tr>
      <w:tr w:rsidR="009C6775" w:rsidRPr="003D5ED5" w:rsidTr="00811D14">
        <w:tc>
          <w:tcPr>
            <w:tcW w:w="2945" w:type="dxa"/>
            <w:gridSpan w:val="4"/>
            <w:vMerge/>
            <w:tcBorders>
              <w:top w:val="single" w:sz="4" w:space="0" w:color="auto"/>
              <w:left w:val="single" w:sz="4" w:space="0" w:color="auto"/>
              <w:right w:val="single" w:sz="4" w:space="0" w:color="auto"/>
            </w:tcBorders>
            <w:vAlign w:val="center"/>
          </w:tcPr>
          <w:p w:rsidR="009C6775" w:rsidRDefault="009C6775" w:rsidP="009C6775">
            <w:pPr>
              <w:spacing w:line="288" w:lineRule="auto"/>
              <w:jc w:val="center"/>
              <w:rPr>
                <w:rFonts w:ascii="Times New Roman" w:hAnsi="Times New Roman" w:cs="Times New Roman"/>
                <w:b/>
                <w:sz w:val="24"/>
                <w:szCs w:val="24"/>
                <w:lang w:val="uz-Cyrl-UZ"/>
              </w:rPr>
            </w:pPr>
          </w:p>
        </w:tc>
        <w:tc>
          <w:tcPr>
            <w:tcW w:w="5954" w:type="dxa"/>
            <w:gridSpan w:val="6"/>
            <w:tcBorders>
              <w:top w:val="single" w:sz="4" w:space="0" w:color="auto"/>
              <w:left w:val="single" w:sz="4" w:space="0" w:color="auto"/>
              <w:bottom w:val="single" w:sz="4" w:space="0" w:color="auto"/>
              <w:right w:val="single" w:sz="4" w:space="0" w:color="auto"/>
            </w:tcBorders>
          </w:tcPr>
          <w:p w:rsidR="009C6775" w:rsidRPr="00891BB0" w:rsidRDefault="009C6775" w:rsidP="009C6775">
            <w:pPr>
              <w:jc w:val="both"/>
              <w:rPr>
                <w:rFonts w:ascii="Times New Roman" w:hAnsi="Times New Roman" w:cs="Times New Roman"/>
                <w:sz w:val="24"/>
                <w:szCs w:val="24"/>
              </w:rPr>
            </w:pPr>
            <w:r w:rsidRPr="00891BB0">
              <w:rPr>
                <w:rFonts w:ascii="Times New Roman" w:hAnsi="Times New Roman" w:cs="Times New Roman"/>
                <w:sz w:val="24"/>
                <w:szCs w:val="24"/>
                <w:lang w:val="uz-Cyrl-UZ"/>
              </w:rPr>
              <w:t>Нефть ва газ саноатида хавфсизлик қоидалари</w:t>
            </w:r>
          </w:p>
        </w:tc>
      </w:tr>
      <w:tr w:rsidR="009C6775" w:rsidRPr="004D5C4A" w:rsidTr="00811D14">
        <w:tc>
          <w:tcPr>
            <w:tcW w:w="2945" w:type="dxa"/>
            <w:gridSpan w:val="4"/>
            <w:tcBorders>
              <w:top w:val="single" w:sz="4" w:space="0" w:color="auto"/>
              <w:left w:val="single" w:sz="4" w:space="0" w:color="auto"/>
              <w:bottom w:val="single" w:sz="4" w:space="0" w:color="auto"/>
              <w:right w:val="single" w:sz="4" w:space="0" w:color="auto"/>
            </w:tcBorders>
            <w:vAlign w:val="center"/>
          </w:tcPr>
          <w:p w:rsidR="009C6775" w:rsidRPr="009D5C89" w:rsidRDefault="009C6775" w:rsidP="009C6775">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Бошқа тавсифлар</w:t>
            </w:r>
          </w:p>
        </w:tc>
        <w:tc>
          <w:tcPr>
            <w:tcW w:w="5954" w:type="dxa"/>
            <w:gridSpan w:val="6"/>
            <w:tcBorders>
              <w:top w:val="single" w:sz="4" w:space="0" w:color="auto"/>
              <w:left w:val="single" w:sz="4" w:space="0" w:color="auto"/>
              <w:bottom w:val="single" w:sz="4" w:space="0" w:color="auto"/>
              <w:right w:val="single" w:sz="4" w:space="0" w:color="auto"/>
            </w:tcBorders>
          </w:tcPr>
          <w:p w:rsidR="009C6775" w:rsidRPr="00891BB0" w:rsidRDefault="009C6775" w:rsidP="009C6775">
            <w:pPr>
              <w:jc w:val="both"/>
              <w:rPr>
                <w:rFonts w:ascii="Times New Roman" w:hAnsi="Times New Roman" w:cs="Times New Roman"/>
                <w:sz w:val="24"/>
                <w:szCs w:val="24"/>
                <w:lang w:val="en-US"/>
              </w:rPr>
            </w:pPr>
            <w:r w:rsidRPr="00891BB0">
              <w:rPr>
                <w:rFonts w:ascii="Times New Roman" w:hAnsi="Times New Roman" w:cs="Times New Roman"/>
                <w:sz w:val="24"/>
                <w:szCs w:val="24"/>
                <w:lang w:val="en-US"/>
              </w:rPr>
              <w:t>-</w:t>
            </w:r>
          </w:p>
        </w:tc>
      </w:tr>
    </w:tbl>
    <w:p w:rsidR="009C6775" w:rsidRPr="003D534E" w:rsidRDefault="009C6775" w:rsidP="00804EFC">
      <w:pPr>
        <w:spacing w:after="0" w:line="288" w:lineRule="auto"/>
        <w:rPr>
          <w:rFonts w:ascii="Times New Roman" w:hAnsi="Times New Roman" w:cs="Times New Roman"/>
          <w:sz w:val="2"/>
          <w:szCs w:val="2"/>
          <w:lang w:val="uz-Cyrl-UZ"/>
        </w:rPr>
      </w:pPr>
    </w:p>
    <w:p w:rsidR="00367B9C" w:rsidRDefault="00367B9C" w:rsidP="00804EFC">
      <w:pPr>
        <w:spacing w:after="0" w:line="288" w:lineRule="auto"/>
        <w:rPr>
          <w:rFonts w:ascii="Times New Roman" w:hAnsi="Times New Roman" w:cs="Times New Roman"/>
          <w:sz w:val="24"/>
          <w:szCs w:val="24"/>
        </w:rPr>
      </w:pPr>
    </w:p>
    <w:p w:rsidR="002261D7" w:rsidRPr="002261D7" w:rsidRDefault="002261D7" w:rsidP="00804EFC">
      <w:pPr>
        <w:spacing w:after="0" w:line="288" w:lineRule="auto"/>
        <w:rPr>
          <w:rFonts w:ascii="Times New Roman" w:hAnsi="Times New Roman" w:cs="Times New Roman"/>
          <w:sz w:val="2"/>
          <w:szCs w:val="2"/>
        </w:rPr>
      </w:pPr>
      <w:r>
        <w:rPr>
          <w:rFonts w:ascii="Times New Roman" w:hAnsi="Times New Roman" w:cs="Times New Roman"/>
          <w:sz w:val="24"/>
          <w:szCs w:val="24"/>
        </w:rPr>
        <w:br w:type="column"/>
      </w:r>
    </w:p>
    <w:tbl>
      <w:tblPr>
        <w:tblStyle w:val="a3"/>
        <w:tblW w:w="9315" w:type="dxa"/>
        <w:tblInd w:w="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
        <w:gridCol w:w="561"/>
        <w:gridCol w:w="5106"/>
        <w:gridCol w:w="307"/>
        <w:gridCol w:w="2245"/>
        <w:gridCol w:w="567"/>
        <w:gridCol w:w="292"/>
      </w:tblGrid>
      <w:tr w:rsidR="002261D7" w:rsidTr="002261D7">
        <w:trPr>
          <w:trHeight w:val="415"/>
        </w:trPr>
        <w:tc>
          <w:tcPr>
            <w:tcW w:w="9315" w:type="dxa"/>
            <w:gridSpan w:val="7"/>
            <w:hideMark/>
          </w:tcPr>
          <w:p w:rsidR="002261D7" w:rsidRDefault="002261D7">
            <w:pPr>
              <w:spacing w:line="288" w:lineRule="auto"/>
              <w:jc w:val="center"/>
              <w:rPr>
                <w:rFonts w:ascii="Times New Roman" w:hAnsi="Times New Roman" w:cs="Times New Roman"/>
                <w:sz w:val="24"/>
                <w:szCs w:val="24"/>
              </w:rPr>
            </w:pPr>
            <w:r>
              <w:rPr>
                <w:rFonts w:ascii="Times New Roman" w:hAnsi="Times New Roman" w:cs="Times New Roman"/>
                <w:b/>
                <w:sz w:val="24"/>
                <w:szCs w:val="24"/>
                <w:lang w:val="en-US"/>
              </w:rPr>
              <w:t xml:space="preserve">IV </w:t>
            </w:r>
            <w:r>
              <w:rPr>
                <w:rFonts w:ascii="Times New Roman" w:hAnsi="Times New Roman" w:cs="Times New Roman"/>
                <w:b/>
                <w:sz w:val="24"/>
                <w:szCs w:val="24"/>
                <w:lang w:val="uz-Cyrl-UZ"/>
              </w:rPr>
              <w:t>БЎЛИМ</w:t>
            </w:r>
          </w:p>
        </w:tc>
      </w:tr>
      <w:tr w:rsidR="002261D7" w:rsidTr="002261D7">
        <w:trPr>
          <w:trHeight w:val="548"/>
        </w:trPr>
        <w:tc>
          <w:tcPr>
            <w:tcW w:w="9315" w:type="dxa"/>
            <w:gridSpan w:val="7"/>
            <w:hideMark/>
          </w:tcPr>
          <w:p w:rsidR="002261D7" w:rsidRDefault="002261D7">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КАСБ СТАНДАРТИНИ ИШЛАБ ЧИҚҚАН ТАШКИЛОТЛАР ТЎҒРИСИДАГИ МАЪЛУМОТЛАР</w:t>
            </w:r>
          </w:p>
        </w:tc>
      </w:tr>
      <w:tr w:rsidR="002261D7" w:rsidTr="002261D7">
        <w:trPr>
          <w:trHeight w:val="331"/>
        </w:trPr>
        <w:tc>
          <w:tcPr>
            <w:tcW w:w="9315" w:type="dxa"/>
            <w:gridSpan w:val="7"/>
          </w:tcPr>
          <w:p w:rsidR="002261D7" w:rsidRDefault="002261D7">
            <w:pPr>
              <w:spacing w:line="288" w:lineRule="auto"/>
              <w:jc w:val="center"/>
              <w:rPr>
                <w:rFonts w:ascii="Times New Roman" w:hAnsi="Times New Roman" w:cs="Times New Roman"/>
                <w:b/>
                <w:sz w:val="24"/>
                <w:szCs w:val="24"/>
                <w:lang w:val="uz-Cyrl-UZ"/>
              </w:rPr>
            </w:pPr>
          </w:p>
        </w:tc>
      </w:tr>
      <w:tr w:rsidR="002261D7" w:rsidTr="002261D7">
        <w:trPr>
          <w:trHeight w:val="331"/>
        </w:trPr>
        <w:tc>
          <w:tcPr>
            <w:tcW w:w="9315" w:type="dxa"/>
            <w:gridSpan w:val="7"/>
            <w:hideMark/>
          </w:tcPr>
          <w:p w:rsidR="002261D7" w:rsidRDefault="002261D7">
            <w:pPr>
              <w:spacing w:line="288" w:lineRule="auto"/>
              <w:ind w:firstLine="526"/>
              <w:jc w:val="both"/>
              <w:rPr>
                <w:rFonts w:ascii="Times New Roman" w:hAnsi="Times New Roman" w:cs="Times New Roman"/>
                <w:b/>
                <w:sz w:val="24"/>
                <w:szCs w:val="24"/>
                <w:lang w:val="uz-Cyrl-UZ"/>
              </w:rPr>
            </w:pPr>
            <w:r>
              <w:rPr>
                <w:rFonts w:ascii="Times New Roman" w:hAnsi="Times New Roman" w:cs="Times New Roman"/>
                <w:b/>
                <w:sz w:val="24"/>
                <w:szCs w:val="24"/>
                <w:lang w:val="uz-Cyrl-UZ"/>
              </w:rPr>
              <w:t>4.1. Ишлаб чиқишга масъул ташкилот</w:t>
            </w:r>
          </w:p>
        </w:tc>
      </w:tr>
      <w:tr w:rsidR="002261D7" w:rsidTr="002261D7">
        <w:trPr>
          <w:trHeight w:val="331"/>
        </w:trPr>
        <w:tc>
          <w:tcPr>
            <w:tcW w:w="9315" w:type="dxa"/>
            <w:gridSpan w:val="7"/>
            <w:tcBorders>
              <w:top w:val="nil"/>
              <w:left w:val="nil"/>
              <w:bottom w:val="single" w:sz="4" w:space="0" w:color="auto"/>
              <w:right w:val="nil"/>
            </w:tcBorders>
          </w:tcPr>
          <w:p w:rsidR="002261D7" w:rsidRDefault="002261D7">
            <w:pPr>
              <w:spacing w:line="288" w:lineRule="auto"/>
              <w:jc w:val="both"/>
              <w:rPr>
                <w:rFonts w:ascii="Times New Roman" w:hAnsi="Times New Roman" w:cs="Times New Roman"/>
                <w:b/>
                <w:sz w:val="24"/>
                <w:szCs w:val="24"/>
                <w:lang w:val="uz-Cyrl-UZ"/>
              </w:rPr>
            </w:pPr>
          </w:p>
        </w:tc>
      </w:tr>
      <w:tr w:rsidR="002261D7" w:rsidTr="002261D7">
        <w:trPr>
          <w:trHeight w:val="331"/>
        </w:trPr>
        <w:tc>
          <w:tcPr>
            <w:tcW w:w="237" w:type="dxa"/>
            <w:tcBorders>
              <w:top w:val="single" w:sz="4" w:space="0" w:color="auto"/>
              <w:left w:val="single" w:sz="4" w:space="0" w:color="auto"/>
              <w:bottom w:val="nil"/>
              <w:right w:val="nil"/>
            </w:tcBorders>
          </w:tcPr>
          <w:p w:rsidR="002261D7" w:rsidRDefault="002261D7">
            <w:pPr>
              <w:spacing w:line="288" w:lineRule="auto"/>
              <w:jc w:val="both"/>
              <w:rPr>
                <w:rFonts w:ascii="Times New Roman" w:hAnsi="Times New Roman" w:cs="Times New Roman"/>
                <w:b/>
                <w:sz w:val="24"/>
                <w:szCs w:val="24"/>
                <w:lang w:val="uz-Cyrl-UZ"/>
              </w:rPr>
            </w:pPr>
          </w:p>
        </w:tc>
        <w:tc>
          <w:tcPr>
            <w:tcW w:w="8786" w:type="dxa"/>
            <w:gridSpan w:val="5"/>
            <w:tcBorders>
              <w:top w:val="single" w:sz="4" w:space="0" w:color="auto"/>
              <w:left w:val="nil"/>
              <w:bottom w:val="single" w:sz="4" w:space="0" w:color="auto"/>
              <w:right w:val="nil"/>
            </w:tcBorders>
            <w:hideMark/>
          </w:tcPr>
          <w:p w:rsidR="002261D7" w:rsidRDefault="002261D7">
            <w:pPr>
              <w:spacing w:line="288" w:lineRule="auto"/>
              <w:jc w:val="center"/>
              <w:rPr>
                <w:rFonts w:ascii="Times New Roman" w:hAnsi="Times New Roman" w:cs="Times New Roman"/>
                <w:b/>
                <w:sz w:val="24"/>
                <w:szCs w:val="24"/>
                <w:lang w:val="uz-Cyrl-UZ"/>
              </w:rPr>
            </w:pPr>
            <w:r>
              <w:rPr>
                <w:rFonts w:ascii="Times New Roman" w:hAnsi="Times New Roman"/>
                <w:sz w:val="24"/>
                <w:szCs w:val="20"/>
                <w:lang w:val="uz-Cyrl-UZ"/>
              </w:rPr>
              <w:t>ЎЗБЕКИСТОН РЕСПУБЛИКАСИ ЭНЕРГЕТИКА ВАЗИРЛИГИ</w:t>
            </w:r>
          </w:p>
        </w:tc>
        <w:tc>
          <w:tcPr>
            <w:tcW w:w="292" w:type="dxa"/>
            <w:tcBorders>
              <w:top w:val="single" w:sz="4" w:space="0" w:color="auto"/>
              <w:left w:val="nil"/>
              <w:bottom w:val="nil"/>
              <w:right w:val="single" w:sz="4" w:space="0" w:color="auto"/>
            </w:tcBorders>
          </w:tcPr>
          <w:p w:rsidR="002261D7" w:rsidRDefault="002261D7">
            <w:pPr>
              <w:spacing w:line="288" w:lineRule="auto"/>
              <w:jc w:val="both"/>
              <w:rPr>
                <w:rFonts w:ascii="Times New Roman" w:hAnsi="Times New Roman" w:cs="Times New Roman"/>
                <w:b/>
                <w:sz w:val="24"/>
                <w:szCs w:val="24"/>
                <w:lang w:val="uz-Cyrl-UZ"/>
              </w:rPr>
            </w:pPr>
          </w:p>
        </w:tc>
      </w:tr>
      <w:tr w:rsidR="002261D7" w:rsidTr="002261D7">
        <w:trPr>
          <w:trHeight w:val="331"/>
        </w:trPr>
        <w:tc>
          <w:tcPr>
            <w:tcW w:w="9315" w:type="dxa"/>
            <w:gridSpan w:val="7"/>
            <w:tcBorders>
              <w:top w:val="nil"/>
              <w:left w:val="single" w:sz="4" w:space="0" w:color="auto"/>
              <w:bottom w:val="nil"/>
              <w:right w:val="single" w:sz="4" w:space="0" w:color="auto"/>
            </w:tcBorders>
            <w:hideMark/>
          </w:tcPr>
          <w:p w:rsidR="002261D7" w:rsidRDefault="002261D7">
            <w:pPr>
              <w:spacing w:line="288"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(ташкилот номи)</w:t>
            </w:r>
          </w:p>
        </w:tc>
      </w:tr>
      <w:tr w:rsidR="002261D7" w:rsidTr="002261D7">
        <w:trPr>
          <w:trHeight w:val="331"/>
        </w:trPr>
        <w:tc>
          <w:tcPr>
            <w:tcW w:w="798" w:type="dxa"/>
            <w:gridSpan w:val="2"/>
            <w:tcBorders>
              <w:top w:val="nil"/>
              <w:left w:val="single" w:sz="4" w:space="0" w:color="auto"/>
              <w:bottom w:val="nil"/>
              <w:right w:val="nil"/>
            </w:tcBorders>
          </w:tcPr>
          <w:p w:rsidR="002261D7" w:rsidRDefault="002261D7">
            <w:pPr>
              <w:spacing w:line="288" w:lineRule="auto"/>
              <w:jc w:val="both"/>
              <w:rPr>
                <w:rFonts w:ascii="Times New Roman" w:hAnsi="Times New Roman" w:cs="Times New Roman"/>
                <w:b/>
                <w:sz w:val="24"/>
                <w:szCs w:val="24"/>
                <w:lang w:val="uz-Cyrl-UZ"/>
              </w:rPr>
            </w:pPr>
          </w:p>
        </w:tc>
        <w:tc>
          <w:tcPr>
            <w:tcW w:w="5106" w:type="dxa"/>
            <w:tcBorders>
              <w:top w:val="nil"/>
              <w:left w:val="nil"/>
              <w:bottom w:val="single" w:sz="4" w:space="0" w:color="auto"/>
              <w:right w:val="nil"/>
            </w:tcBorders>
            <w:hideMark/>
          </w:tcPr>
          <w:p w:rsidR="002261D7" w:rsidRDefault="002261D7">
            <w:pPr>
              <w:spacing w:line="288" w:lineRule="auto"/>
              <w:jc w:val="center"/>
              <w:rPr>
                <w:rFonts w:ascii="Times New Roman" w:hAnsi="Times New Roman" w:cs="Times New Roman"/>
                <w:b/>
                <w:sz w:val="24"/>
                <w:szCs w:val="24"/>
                <w:lang w:val="uz-Cyrl-UZ"/>
              </w:rPr>
            </w:pPr>
            <w:r>
              <w:rPr>
                <w:rFonts w:ascii="Times New Roman" w:hAnsi="Times New Roman"/>
                <w:sz w:val="24"/>
                <w:szCs w:val="24"/>
                <w:lang w:val="uz-Cyrl-UZ"/>
              </w:rPr>
              <w:t>Энергетика вазири – А.С. Султанов</w:t>
            </w:r>
          </w:p>
        </w:tc>
        <w:tc>
          <w:tcPr>
            <w:tcW w:w="307" w:type="dxa"/>
          </w:tcPr>
          <w:p w:rsidR="002261D7" w:rsidRDefault="002261D7">
            <w:pPr>
              <w:spacing w:line="288" w:lineRule="auto"/>
              <w:jc w:val="both"/>
              <w:rPr>
                <w:rFonts w:ascii="Times New Roman" w:hAnsi="Times New Roman" w:cs="Times New Roman"/>
                <w:b/>
                <w:sz w:val="24"/>
                <w:szCs w:val="24"/>
                <w:lang w:val="uz-Cyrl-UZ"/>
              </w:rPr>
            </w:pPr>
          </w:p>
        </w:tc>
        <w:tc>
          <w:tcPr>
            <w:tcW w:w="2245" w:type="dxa"/>
            <w:tcBorders>
              <w:top w:val="nil"/>
              <w:left w:val="nil"/>
              <w:bottom w:val="single" w:sz="4" w:space="0" w:color="auto"/>
              <w:right w:val="nil"/>
            </w:tcBorders>
          </w:tcPr>
          <w:p w:rsidR="002261D7" w:rsidRDefault="002261D7">
            <w:pPr>
              <w:spacing w:line="288" w:lineRule="auto"/>
              <w:jc w:val="both"/>
              <w:rPr>
                <w:rFonts w:ascii="Times New Roman" w:hAnsi="Times New Roman" w:cs="Times New Roman"/>
                <w:b/>
                <w:sz w:val="24"/>
                <w:szCs w:val="24"/>
                <w:lang w:val="uz-Cyrl-UZ"/>
              </w:rPr>
            </w:pPr>
          </w:p>
        </w:tc>
        <w:tc>
          <w:tcPr>
            <w:tcW w:w="859" w:type="dxa"/>
            <w:gridSpan w:val="2"/>
            <w:tcBorders>
              <w:top w:val="nil"/>
              <w:left w:val="nil"/>
              <w:bottom w:val="nil"/>
              <w:right w:val="single" w:sz="4" w:space="0" w:color="auto"/>
            </w:tcBorders>
          </w:tcPr>
          <w:p w:rsidR="002261D7" w:rsidRDefault="002261D7">
            <w:pPr>
              <w:spacing w:line="288" w:lineRule="auto"/>
              <w:jc w:val="both"/>
              <w:rPr>
                <w:rFonts w:ascii="Times New Roman" w:hAnsi="Times New Roman" w:cs="Times New Roman"/>
                <w:b/>
                <w:sz w:val="24"/>
                <w:szCs w:val="24"/>
                <w:lang w:val="uz-Cyrl-UZ"/>
              </w:rPr>
            </w:pPr>
          </w:p>
        </w:tc>
      </w:tr>
      <w:tr w:rsidR="002261D7" w:rsidTr="002261D7">
        <w:trPr>
          <w:trHeight w:val="331"/>
        </w:trPr>
        <w:tc>
          <w:tcPr>
            <w:tcW w:w="798" w:type="dxa"/>
            <w:gridSpan w:val="2"/>
            <w:tcBorders>
              <w:top w:val="nil"/>
              <w:left w:val="single" w:sz="4" w:space="0" w:color="auto"/>
              <w:bottom w:val="nil"/>
              <w:right w:val="nil"/>
            </w:tcBorders>
          </w:tcPr>
          <w:p w:rsidR="002261D7" w:rsidRDefault="002261D7">
            <w:pPr>
              <w:spacing w:line="288" w:lineRule="auto"/>
              <w:jc w:val="both"/>
              <w:rPr>
                <w:rFonts w:ascii="Times New Roman" w:hAnsi="Times New Roman" w:cs="Times New Roman"/>
                <w:b/>
                <w:sz w:val="24"/>
                <w:szCs w:val="24"/>
                <w:lang w:val="uz-Cyrl-UZ"/>
              </w:rPr>
            </w:pPr>
          </w:p>
        </w:tc>
        <w:tc>
          <w:tcPr>
            <w:tcW w:w="5106" w:type="dxa"/>
            <w:hideMark/>
          </w:tcPr>
          <w:p w:rsidR="002261D7" w:rsidRDefault="002261D7">
            <w:pPr>
              <w:spacing w:line="288"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(раҳбарнинг лавозими ва Ф.И.О.)</w:t>
            </w:r>
          </w:p>
        </w:tc>
        <w:tc>
          <w:tcPr>
            <w:tcW w:w="307" w:type="dxa"/>
          </w:tcPr>
          <w:p w:rsidR="002261D7" w:rsidRDefault="002261D7">
            <w:pPr>
              <w:spacing w:line="288" w:lineRule="auto"/>
              <w:jc w:val="both"/>
              <w:rPr>
                <w:rFonts w:ascii="Times New Roman" w:hAnsi="Times New Roman" w:cs="Times New Roman"/>
                <w:sz w:val="20"/>
                <w:szCs w:val="20"/>
                <w:lang w:val="uz-Cyrl-UZ"/>
              </w:rPr>
            </w:pPr>
          </w:p>
        </w:tc>
        <w:tc>
          <w:tcPr>
            <w:tcW w:w="2245" w:type="dxa"/>
            <w:hideMark/>
          </w:tcPr>
          <w:p w:rsidR="002261D7" w:rsidRDefault="002261D7">
            <w:pPr>
              <w:spacing w:line="288"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(имзоси)</w:t>
            </w:r>
          </w:p>
        </w:tc>
        <w:tc>
          <w:tcPr>
            <w:tcW w:w="859" w:type="dxa"/>
            <w:gridSpan w:val="2"/>
            <w:tcBorders>
              <w:top w:val="nil"/>
              <w:left w:val="nil"/>
              <w:bottom w:val="nil"/>
              <w:right w:val="single" w:sz="4" w:space="0" w:color="auto"/>
            </w:tcBorders>
          </w:tcPr>
          <w:p w:rsidR="002261D7" w:rsidRDefault="002261D7">
            <w:pPr>
              <w:spacing w:line="288" w:lineRule="auto"/>
              <w:jc w:val="both"/>
              <w:rPr>
                <w:rFonts w:ascii="Times New Roman" w:hAnsi="Times New Roman" w:cs="Times New Roman"/>
                <w:b/>
                <w:sz w:val="24"/>
                <w:szCs w:val="24"/>
                <w:lang w:val="uz-Cyrl-UZ"/>
              </w:rPr>
            </w:pPr>
          </w:p>
        </w:tc>
      </w:tr>
      <w:tr w:rsidR="002261D7" w:rsidTr="002261D7">
        <w:trPr>
          <w:trHeight w:val="331"/>
        </w:trPr>
        <w:tc>
          <w:tcPr>
            <w:tcW w:w="9315" w:type="dxa"/>
            <w:gridSpan w:val="7"/>
            <w:tcBorders>
              <w:top w:val="nil"/>
              <w:left w:val="single" w:sz="4" w:space="0" w:color="auto"/>
              <w:bottom w:val="single" w:sz="4" w:space="0" w:color="auto"/>
              <w:right w:val="single" w:sz="4" w:space="0" w:color="auto"/>
            </w:tcBorders>
          </w:tcPr>
          <w:p w:rsidR="002261D7" w:rsidRDefault="002261D7">
            <w:pPr>
              <w:spacing w:line="288" w:lineRule="auto"/>
              <w:jc w:val="both"/>
              <w:rPr>
                <w:rFonts w:ascii="Times New Roman" w:hAnsi="Times New Roman" w:cs="Times New Roman"/>
                <w:b/>
                <w:sz w:val="24"/>
                <w:szCs w:val="24"/>
                <w:lang w:val="uz-Cyrl-UZ"/>
              </w:rPr>
            </w:pPr>
          </w:p>
        </w:tc>
      </w:tr>
      <w:tr w:rsidR="002261D7" w:rsidTr="002261D7">
        <w:trPr>
          <w:trHeight w:val="331"/>
        </w:trPr>
        <w:tc>
          <w:tcPr>
            <w:tcW w:w="9315" w:type="dxa"/>
            <w:gridSpan w:val="7"/>
            <w:tcBorders>
              <w:top w:val="single" w:sz="4" w:space="0" w:color="auto"/>
              <w:left w:val="nil"/>
              <w:bottom w:val="nil"/>
              <w:right w:val="nil"/>
            </w:tcBorders>
          </w:tcPr>
          <w:p w:rsidR="002261D7" w:rsidRDefault="002261D7">
            <w:pPr>
              <w:spacing w:line="288" w:lineRule="auto"/>
              <w:jc w:val="both"/>
              <w:rPr>
                <w:rFonts w:ascii="Times New Roman" w:hAnsi="Times New Roman" w:cs="Times New Roman"/>
                <w:b/>
                <w:sz w:val="24"/>
                <w:szCs w:val="24"/>
                <w:lang w:val="uz-Cyrl-UZ"/>
              </w:rPr>
            </w:pPr>
          </w:p>
        </w:tc>
      </w:tr>
      <w:tr w:rsidR="002261D7" w:rsidTr="002261D7">
        <w:trPr>
          <w:trHeight w:val="331"/>
        </w:trPr>
        <w:tc>
          <w:tcPr>
            <w:tcW w:w="9315" w:type="dxa"/>
            <w:gridSpan w:val="7"/>
            <w:hideMark/>
          </w:tcPr>
          <w:p w:rsidR="002261D7" w:rsidRDefault="002261D7">
            <w:pPr>
              <w:spacing w:line="288" w:lineRule="auto"/>
              <w:ind w:firstLine="526"/>
              <w:jc w:val="both"/>
              <w:rPr>
                <w:rFonts w:ascii="Times New Roman" w:hAnsi="Times New Roman" w:cs="Times New Roman"/>
                <w:b/>
                <w:sz w:val="24"/>
                <w:szCs w:val="24"/>
                <w:lang w:val="uz-Cyrl-UZ"/>
              </w:rPr>
            </w:pPr>
            <w:r>
              <w:rPr>
                <w:rFonts w:ascii="Times New Roman" w:hAnsi="Times New Roman" w:cs="Times New Roman"/>
                <w:b/>
                <w:sz w:val="24"/>
                <w:szCs w:val="24"/>
                <w:lang w:val="uz-Cyrl-UZ"/>
              </w:rPr>
              <w:t>4.2. Ишлаб чиқарувчи ташкилотларнинг номлари</w:t>
            </w:r>
          </w:p>
        </w:tc>
      </w:tr>
      <w:tr w:rsidR="002261D7" w:rsidTr="002261D7">
        <w:trPr>
          <w:trHeight w:val="331"/>
        </w:trPr>
        <w:tc>
          <w:tcPr>
            <w:tcW w:w="9315" w:type="dxa"/>
            <w:gridSpan w:val="7"/>
            <w:tcBorders>
              <w:top w:val="nil"/>
              <w:left w:val="nil"/>
              <w:bottom w:val="single" w:sz="4" w:space="0" w:color="auto"/>
              <w:right w:val="nil"/>
            </w:tcBorders>
          </w:tcPr>
          <w:p w:rsidR="002261D7" w:rsidRDefault="002261D7">
            <w:pPr>
              <w:spacing w:line="288" w:lineRule="auto"/>
              <w:jc w:val="both"/>
              <w:rPr>
                <w:rFonts w:ascii="Times New Roman" w:hAnsi="Times New Roman" w:cs="Times New Roman"/>
                <w:b/>
                <w:sz w:val="24"/>
                <w:szCs w:val="24"/>
                <w:lang w:val="uz-Cyrl-UZ"/>
              </w:rPr>
            </w:pPr>
          </w:p>
        </w:tc>
      </w:tr>
      <w:tr w:rsidR="002261D7" w:rsidTr="002261D7">
        <w:trPr>
          <w:trHeight w:val="331"/>
        </w:trPr>
        <w:tc>
          <w:tcPr>
            <w:tcW w:w="798" w:type="dxa"/>
            <w:gridSpan w:val="2"/>
            <w:tcBorders>
              <w:top w:val="single" w:sz="4" w:space="0" w:color="auto"/>
              <w:left w:val="single" w:sz="4" w:space="0" w:color="auto"/>
              <w:bottom w:val="single" w:sz="4" w:space="0" w:color="auto"/>
              <w:right w:val="single" w:sz="4" w:space="0" w:color="auto"/>
            </w:tcBorders>
            <w:hideMark/>
          </w:tcPr>
          <w:p w:rsidR="002261D7" w:rsidRDefault="002261D7">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т/р</w:t>
            </w:r>
          </w:p>
        </w:tc>
        <w:tc>
          <w:tcPr>
            <w:tcW w:w="8517" w:type="dxa"/>
            <w:gridSpan w:val="5"/>
            <w:tcBorders>
              <w:top w:val="single" w:sz="4" w:space="0" w:color="auto"/>
              <w:left w:val="single" w:sz="4" w:space="0" w:color="auto"/>
              <w:bottom w:val="single" w:sz="4" w:space="0" w:color="auto"/>
              <w:right w:val="single" w:sz="4" w:space="0" w:color="auto"/>
            </w:tcBorders>
            <w:hideMark/>
          </w:tcPr>
          <w:p w:rsidR="002261D7" w:rsidRDefault="002261D7">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Номланиши</w:t>
            </w:r>
          </w:p>
        </w:tc>
      </w:tr>
      <w:tr w:rsidR="002261D7" w:rsidTr="002261D7">
        <w:trPr>
          <w:trHeight w:val="331"/>
        </w:trPr>
        <w:tc>
          <w:tcPr>
            <w:tcW w:w="798" w:type="dxa"/>
            <w:gridSpan w:val="2"/>
            <w:tcBorders>
              <w:top w:val="single" w:sz="4" w:space="0" w:color="auto"/>
              <w:left w:val="single" w:sz="4" w:space="0" w:color="auto"/>
              <w:bottom w:val="single" w:sz="4" w:space="0" w:color="auto"/>
              <w:right w:val="single" w:sz="4" w:space="0" w:color="auto"/>
            </w:tcBorders>
            <w:vAlign w:val="center"/>
            <w:hideMark/>
          </w:tcPr>
          <w:p w:rsidR="002261D7" w:rsidRDefault="002261D7">
            <w:pPr>
              <w:spacing w:afterLines="40" w:after="96"/>
              <w:jc w:val="center"/>
              <w:rPr>
                <w:rFonts w:ascii="Times New Roman" w:hAnsi="Times New Roman"/>
                <w:sz w:val="24"/>
                <w:szCs w:val="24"/>
                <w:lang w:val="uz-Cyrl-UZ"/>
              </w:rPr>
            </w:pPr>
            <w:r>
              <w:rPr>
                <w:rFonts w:ascii="Times New Roman" w:hAnsi="Times New Roman"/>
                <w:sz w:val="24"/>
                <w:szCs w:val="24"/>
                <w:lang w:val="uz-Cyrl-UZ"/>
              </w:rPr>
              <w:t>1</w:t>
            </w:r>
          </w:p>
        </w:tc>
        <w:tc>
          <w:tcPr>
            <w:tcW w:w="8517" w:type="dxa"/>
            <w:gridSpan w:val="5"/>
            <w:tcBorders>
              <w:top w:val="single" w:sz="4" w:space="0" w:color="auto"/>
              <w:left w:val="single" w:sz="4" w:space="0" w:color="auto"/>
              <w:bottom w:val="single" w:sz="4" w:space="0" w:color="auto"/>
              <w:right w:val="single" w:sz="4" w:space="0" w:color="auto"/>
            </w:tcBorders>
            <w:vAlign w:val="center"/>
            <w:hideMark/>
          </w:tcPr>
          <w:p w:rsidR="002261D7" w:rsidRDefault="002261D7">
            <w:pPr>
              <w:spacing w:afterLines="40" w:after="96"/>
              <w:jc w:val="both"/>
              <w:rPr>
                <w:rFonts w:ascii="Times New Roman" w:hAnsi="Times New Roman"/>
                <w:sz w:val="24"/>
                <w:szCs w:val="24"/>
                <w:lang w:val="uz-Cyrl-UZ"/>
              </w:rPr>
            </w:pPr>
            <w:r>
              <w:rPr>
                <w:rFonts w:ascii="Times New Roman" w:hAnsi="Times New Roman"/>
                <w:sz w:val="24"/>
                <w:szCs w:val="24"/>
                <w:lang w:val="uz-Cyrl-UZ"/>
              </w:rPr>
              <w:t>“Ўзбекнефтгаз” АЖ</w:t>
            </w:r>
          </w:p>
        </w:tc>
      </w:tr>
      <w:tr w:rsidR="002261D7" w:rsidTr="002261D7">
        <w:trPr>
          <w:trHeight w:val="331"/>
        </w:trPr>
        <w:tc>
          <w:tcPr>
            <w:tcW w:w="798" w:type="dxa"/>
            <w:gridSpan w:val="2"/>
            <w:tcBorders>
              <w:top w:val="single" w:sz="4" w:space="0" w:color="auto"/>
              <w:left w:val="single" w:sz="4" w:space="0" w:color="auto"/>
              <w:bottom w:val="single" w:sz="4" w:space="0" w:color="auto"/>
              <w:right w:val="single" w:sz="4" w:space="0" w:color="auto"/>
            </w:tcBorders>
            <w:vAlign w:val="center"/>
            <w:hideMark/>
          </w:tcPr>
          <w:p w:rsidR="002261D7" w:rsidRDefault="002261D7">
            <w:pPr>
              <w:spacing w:afterLines="40" w:after="96"/>
              <w:jc w:val="center"/>
              <w:rPr>
                <w:rFonts w:ascii="Times New Roman" w:hAnsi="Times New Roman"/>
                <w:sz w:val="24"/>
                <w:szCs w:val="24"/>
                <w:lang w:val="uz-Cyrl-UZ"/>
              </w:rPr>
            </w:pPr>
            <w:r>
              <w:rPr>
                <w:rFonts w:ascii="Times New Roman" w:hAnsi="Times New Roman"/>
                <w:sz w:val="24"/>
                <w:szCs w:val="24"/>
                <w:lang w:val="uz-Cyrl-UZ"/>
              </w:rPr>
              <w:t>2</w:t>
            </w:r>
          </w:p>
        </w:tc>
        <w:tc>
          <w:tcPr>
            <w:tcW w:w="8517" w:type="dxa"/>
            <w:gridSpan w:val="5"/>
            <w:tcBorders>
              <w:top w:val="single" w:sz="4" w:space="0" w:color="auto"/>
              <w:left w:val="single" w:sz="4" w:space="0" w:color="auto"/>
              <w:bottom w:val="single" w:sz="4" w:space="0" w:color="auto"/>
              <w:right w:val="single" w:sz="4" w:space="0" w:color="auto"/>
            </w:tcBorders>
            <w:vAlign w:val="center"/>
            <w:hideMark/>
          </w:tcPr>
          <w:p w:rsidR="002261D7" w:rsidRDefault="002261D7">
            <w:pPr>
              <w:spacing w:afterLines="40" w:after="96"/>
              <w:jc w:val="both"/>
              <w:rPr>
                <w:rFonts w:ascii="Times New Roman" w:hAnsi="Times New Roman"/>
                <w:sz w:val="24"/>
                <w:szCs w:val="24"/>
                <w:lang w:val="uz-Cyrl-UZ"/>
              </w:rPr>
            </w:pPr>
            <w:r>
              <w:rPr>
                <w:rFonts w:ascii="Times New Roman" w:hAnsi="Times New Roman"/>
                <w:sz w:val="24"/>
                <w:szCs w:val="24"/>
                <w:lang w:val="uz-Cyrl-UZ"/>
              </w:rPr>
              <w:t>“Ўзтрансгаз” АЖ</w:t>
            </w:r>
          </w:p>
        </w:tc>
      </w:tr>
      <w:tr w:rsidR="002261D7" w:rsidTr="002261D7">
        <w:trPr>
          <w:trHeight w:val="331"/>
        </w:trPr>
        <w:tc>
          <w:tcPr>
            <w:tcW w:w="798" w:type="dxa"/>
            <w:gridSpan w:val="2"/>
            <w:tcBorders>
              <w:top w:val="single" w:sz="4" w:space="0" w:color="auto"/>
              <w:left w:val="single" w:sz="4" w:space="0" w:color="auto"/>
              <w:bottom w:val="single" w:sz="4" w:space="0" w:color="auto"/>
              <w:right w:val="single" w:sz="4" w:space="0" w:color="auto"/>
            </w:tcBorders>
            <w:vAlign w:val="center"/>
            <w:hideMark/>
          </w:tcPr>
          <w:p w:rsidR="002261D7" w:rsidRDefault="002261D7">
            <w:pPr>
              <w:spacing w:afterLines="40" w:after="96"/>
              <w:jc w:val="center"/>
              <w:rPr>
                <w:rFonts w:ascii="Times New Roman" w:hAnsi="Times New Roman"/>
                <w:sz w:val="24"/>
                <w:szCs w:val="24"/>
                <w:lang w:val="uz-Cyrl-UZ"/>
              </w:rPr>
            </w:pPr>
            <w:r>
              <w:rPr>
                <w:rFonts w:ascii="Times New Roman" w:hAnsi="Times New Roman"/>
                <w:sz w:val="24"/>
                <w:szCs w:val="24"/>
                <w:lang w:val="uz-Cyrl-UZ"/>
              </w:rPr>
              <w:t>3</w:t>
            </w:r>
          </w:p>
        </w:tc>
        <w:tc>
          <w:tcPr>
            <w:tcW w:w="8517" w:type="dxa"/>
            <w:gridSpan w:val="5"/>
            <w:tcBorders>
              <w:top w:val="single" w:sz="4" w:space="0" w:color="auto"/>
              <w:left w:val="single" w:sz="4" w:space="0" w:color="auto"/>
              <w:bottom w:val="single" w:sz="4" w:space="0" w:color="auto"/>
              <w:right w:val="single" w:sz="4" w:space="0" w:color="auto"/>
            </w:tcBorders>
            <w:vAlign w:val="center"/>
            <w:hideMark/>
          </w:tcPr>
          <w:p w:rsidR="002261D7" w:rsidRDefault="002261D7">
            <w:pPr>
              <w:spacing w:afterLines="40" w:after="96"/>
              <w:jc w:val="both"/>
              <w:rPr>
                <w:rFonts w:ascii="Times New Roman" w:hAnsi="Times New Roman"/>
                <w:sz w:val="24"/>
                <w:szCs w:val="24"/>
                <w:lang w:val="uz-Cyrl-UZ"/>
              </w:rPr>
            </w:pPr>
            <w:r>
              <w:rPr>
                <w:rFonts w:ascii="Times New Roman" w:hAnsi="Times New Roman"/>
                <w:sz w:val="24"/>
                <w:szCs w:val="24"/>
                <w:lang w:val="uz-Cyrl-UZ"/>
              </w:rPr>
              <w:t>“Ҳудудгазтаъминот” АЖ</w:t>
            </w:r>
          </w:p>
        </w:tc>
      </w:tr>
      <w:tr w:rsidR="002261D7" w:rsidTr="002261D7">
        <w:trPr>
          <w:trHeight w:val="331"/>
        </w:trPr>
        <w:tc>
          <w:tcPr>
            <w:tcW w:w="798" w:type="dxa"/>
            <w:gridSpan w:val="2"/>
            <w:tcBorders>
              <w:top w:val="single" w:sz="4" w:space="0" w:color="auto"/>
              <w:left w:val="single" w:sz="4" w:space="0" w:color="auto"/>
              <w:bottom w:val="single" w:sz="4" w:space="0" w:color="auto"/>
              <w:right w:val="single" w:sz="4" w:space="0" w:color="auto"/>
            </w:tcBorders>
            <w:vAlign w:val="center"/>
            <w:hideMark/>
          </w:tcPr>
          <w:p w:rsidR="002261D7" w:rsidRDefault="002261D7">
            <w:pPr>
              <w:spacing w:afterLines="40" w:after="96"/>
              <w:jc w:val="center"/>
              <w:rPr>
                <w:rFonts w:ascii="Times New Roman" w:hAnsi="Times New Roman"/>
                <w:sz w:val="24"/>
                <w:szCs w:val="24"/>
                <w:lang w:val="uz-Cyrl-UZ"/>
              </w:rPr>
            </w:pPr>
            <w:r>
              <w:rPr>
                <w:rFonts w:ascii="Times New Roman" w:hAnsi="Times New Roman"/>
                <w:sz w:val="24"/>
                <w:szCs w:val="24"/>
                <w:lang w:val="uz-Cyrl-UZ"/>
              </w:rPr>
              <w:t>4</w:t>
            </w:r>
          </w:p>
        </w:tc>
        <w:tc>
          <w:tcPr>
            <w:tcW w:w="8517" w:type="dxa"/>
            <w:gridSpan w:val="5"/>
            <w:tcBorders>
              <w:top w:val="single" w:sz="4" w:space="0" w:color="auto"/>
              <w:left w:val="single" w:sz="4" w:space="0" w:color="auto"/>
              <w:bottom w:val="single" w:sz="4" w:space="0" w:color="auto"/>
              <w:right w:val="single" w:sz="4" w:space="0" w:color="auto"/>
            </w:tcBorders>
            <w:vAlign w:val="center"/>
            <w:hideMark/>
          </w:tcPr>
          <w:p w:rsidR="002261D7" w:rsidRDefault="002261D7">
            <w:pPr>
              <w:spacing w:afterLines="40" w:after="96"/>
              <w:jc w:val="both"/>
              <w:rPr>
                <w:rFonts w:ascii="Times New Roman" w:hAnsi="Times New Roman"/>
                <w:sz w:val="24"/>
                <w:szCs w:val="24"/>
                <w:lang w:val="uz-Cyrl-UZ"/>
              </w:rPr>
            </w:pPr>
            <w:r>
              <w:rPr>
                <w:rFonts w:ascii="Times New Roman" w:hAnsi="Times New Roman"/>
                <w:sz w:val="24"/>
                <w:szCs w:val="24"/>
                <w:lang w:val="uz-Cyrl-UZ"/>
              </w:rPr>
              <w:t>Бухоро нефть ва газ саноат коллежи</w:t>
            </w:r>
          </w:p>
        </w:tc>
      </w:tr>
    </w:tbl>
    <w:p w:rsidR="002261D7" w:rsidRPr="0026139A" w:rsidRDefault="002261D7" w:rsidP="00804EFC">
      <w:pPr>
        <w:spacing w:after="0" w:line="288" w:lineRule="auto"/>
        <w:rPr>
          <w:rFonts w:ascii="Times New Roman" w:hAnsi="Times New Roman" w:cs="Times New Roman"/>
          <w:sz w:val="24"/>
          <w:szCs w:val="24"/>
        </w:rPr>
      </w:pPr>
    </w:p>
    <w:sectPr w:rsidR="002261D7" w:rsidRPr="0026139A" w:rsidSect="004D5C4A">
      <w:footerReference w:type="default" r:id="rId7"/>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A7C" w:rsidRDefault="00367A7C" w:rsidP="0008329F">
      <w:pPr>
        <w:spacing w:after="0" w:line="240" w:lineRule="auto"/>
      </w:pPr>
      <w:r>
        <w:separator/>
      </w:r>
    </w:p>
  </w:endnote>
  <w:endnote w:type="continuationSeparator" w:id="0">
    <w:p w:rsidR="00367A7C" w:rsidRDefault="00367A7C" w:rsidP="00083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8312737"/>
      <w:docPartObj>
        <w:docPartGallery w:val="Page Numbers (Bottom of Page)"/>
        <w:docPartUnique/>
      </w:docPartObj>
    </w:sdtPr>
    <w:sdtEndPr>
      <w:rPr>
        <w:rFonts w:ascii="Times New Roman" w:hAnsi="Times New Roman" w:cs="Times New Roman"/>
        <w:sz w:val="24"/>
        <w:szCs w:val="24"/>
      </w:rPr>
    </w:sdtEndPr>
    <w:sdtContent>
      <w:p w:rsidR="00E96CB5" w:rsidRPr="0008329F" w:rsidRDefault="00E96CB5" w:rsidP="0008329F">
        <w:pPr>
          <w:pStyle w:val="a8"/>
          <w:jc w:val="center"/>
          <w:rPr>
            <w:rFonts w:ascii="Times New Roman" w:hAnsi="Times New Roman" w:cs="Times New Roman"/>
            <w:sz w:val="24"/>
            <w:szCs w:val="24"/>
          </w:rPr>
        </w:pPr>
        <w:r w:rsidRPr="0008329F">
          <w:rPr>
            <w:rFonts w:ascii="Times New Roman" w:hAnsi="Times New Roman" w:cs="Times New Roman"/>
            <w:sz w:val="24"/>
            <w:szCs w:val="24"/>
          </w:rPr>
          <w:fldChar w:fldCharType="begin"/>
        </w:r>
        <w:r w:rsidRPr="0008329F">
          <w:rPr>
            <w:rFonts w:ascii="Times New Roman" w:hAnsi="Times New Roman" w:cs="Times New Roman"/>
            <w:sz w:val="24"/>
            <w:szCs w:val="24"/>
          </w:rPr>
          <w:instrText>PAGE   \* MERGEFORMAT</w:instrText>
        </w:r>
        <w:r w:rsidRPr="0008329F">
          <w:rPr>
            <w:rFonts w:ascii="Times New Roman" w:hAnsi="Times New Roman" w:cs="Times New Roman"/>
            <w:sz w:val="24"/>
            <w:szCs w:val="24"/>
          </w:rPr>
          <w:fldChar w:fldCharType="separate"/>
        </w:r>
        <w:r w:rsidR="005C6AF6">
          <w:rPr>
            <w:rFonts w:ascii="Times New Roman" w:hAnsi="Times New Roman" w:cs="Times New Roman"/>
            <w:noProof/>
            <w:sz w:val="24"/>
            <w:szCs w:val="24"/>
          </w:rPr>
          <w:t>55</w:t>
        </w:r>
        <w:r w:rsidRPr="0008329F">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A7C" w:rsidRDefault="00367A7C" w:rsidP="0008329F">
      <w:pPr>
        <w:spacing w:after="0" w:line="240" w:lineRule="auto"/>
      </w:pPr>
      <w:r>
        <w:separator/>
      </w:r>
    </w:p>
  </w:footnote>
  <w:footnote w:type="continuationSeparator" w:id="0">
    <w:p w:rsidR="00367A7C" w:rsidRDefault="00367A7C" w:rsidP="000832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456"/>
    <w:rsid w:val="0001246F"/>
    <w:rsid w:val="00061862"/>
    <w:rsid w:val="0008329F"/>
    <w:rsid w:val="000C3EEC"/>
    <w:rsid w:val="000E3E99"/>
    <w:rsid w:val="000E4878"/>
    <w:rsid w:val="001151D5"/>
    <w:rsid w:val="00160110"/>
    <w:rsid w:val="0016610F"/>
    <w:rsid w:val="0017286C"/>
    <w:rsid w:val="0017745A"/>
    <w:rsid w:val="00201605"/>
    <w:rsid w:val="002261D7"/>
    <w:rsid w:val="0026139A"/>
    <w:rsid w:val="00280960"/>
    <w:rsid w:val="00287CE4"/>
    <w:rsid w:val="00296070"/>
    <w:rsid w:val="00367A7C"/>
    <w:rsid w:val="00367B9C"/>
    <w:rsid w:val="003724BD"/>
    <w:rsid w:val="00391802"/>
    <w:rsid w:val="003D534E"/>
    <w:rsid w:val="003D5ED5"/>
    <w:rsid w:val="00404686"/>
    <w:rsid w:val="00425837"/>
    <w:rsid w:val="00454AF3"/>
    <w:rsid w:val="004675E1"/>
    <w:rsid w:val="0048169F"/>
    <w:rsid w:val="004D5C4A"/>
    <w:rsid w:val="00511733"/>
    <w:rsid w:val="005542C1"/>
    <w:rsid w:val="00560B3C"/>
    <w:rsid w:val="00562570"/>
    <w:rsid w:val="005C6AF6"/>
    <w:rsid w:val="00637EF2"/>
    <w:rsid w:val="006468BB"/>
    <w:rsid w:val="006717BD"/>
    <w:rsid w:val="006C46E1"/>
    <w:rsid w:val="0071629B"/>
    <w:rsid w:val="00733989"/>
    <w:rsid w:val="00752CEC"/>
    <w:rsid w:val="007E3AED"/>
    <w:rsid w:val="00804EFC"/>
    <w:rsid w:val="00811D14"/>
    <w:rsid w:val="00833869"/>
    <w:rsid w:val="008722B7"/>
    <w:rsid w:val="00891BB0"/>
    <w:rsid w:val="008C53E5"/>
    <w:rsid w:val="008E3F80"/>
    <w:rsid w:val="0091361C"/>
    <w:rsid w:val="009572FE"/>
    <w:rsid w:val="009A0456"/>
    <w:rsid w:val="009A24E3"/>
    <w:rsid w:val="009C6775"/>
    <w:rsid w:val="009D5C89"/>
    <w:rsid w:val="009E15A6"/>
    <w:rsid w:val="009F5CE3"/>
    <w:rsid w:val="00A626BC"/>
    <w:rsid w:val="00AD3D54"/>
    <w:rsid w:val="00AD41FF"/>
    <w:rsid w:val="00B66472"/>
    <w:rsid w:val="00CA3FE4"/>
    <w:rsid w:val="00D57EA7"/>
    <w:rsid w:val="00DA55CB"/>
    <w:rsid w:val="00E3601E"/>
    <w:rsid w:val="00E6154B"/>
    <w:rsid w:val="00E67277"/>
    <w:rsid w:val="00E7648C"/>
    <w:rsid w:val="00E96CB5"/>
    <w:rsid w:val="00EA293C"/>
    <w:rsid w:val="00F16989"/>
    <w:rsid w:val="00F74CFB"/>
    <w:rsid w:val="00F86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2B18E30-3616-4252-A8C0-7CBB391A2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0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3724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F74CFB"/>
    <w:pPr>
      <w:spacing w:after="0" w:line="240" w:lineRule="auto"/>
    </w:pPr>
    <w:rPr>
      <w:rFonts w:ascii="Calibri" w:eastAsia="Times New Roman" w:hAnsi="Calibri" w:cs="Times New Roman"/>
      <w:lang w:eastAsia="ru-RU"/>
    </w:rPr>
  </w:style>
  <w:style w:type="paragraph" w:styleId="HTML">
    <w:name w:val="HTML Preformatted"/>
    <w:basedOn w:val="a"/>
    <w:link w:val="HTML0"/>
    <w:uiPriority w:val="99"/>
    <w:rsid w:val="003D5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3D5ED5"/>
    <w:rPr>
      <w:rFonts w:ascii="Courier New" w:eastAsia="Times New Roman" w:hAnsi="Courier New" w:cs="Times New Roman"/>
      <w:sz w:val="20"/>
      <w:szCs w:val="20"/>
      <w:lang w:val="x-none" w:eastAsia="x-none"/>
    </w:rPr>
  </w:style>
  <w:style w:type="paragraph" w:customStyle="1" w:styleId="formattexttopleveltext">
    <w:name w:val="formattext topleveltext"/>
    <w:basedOn w:val="a"/>
    <w:rsid w:val="007162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08329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8329F"/>
  </w:style>
  <w:style w:type="paragraph" w:styleId="a8">
    <w:name w:val="footer"/>
    <w:basedOn w:val="a"/>
    <w:link w:val="a9"/>
    <w:uiPriority w:val="99"/>
    <w:unhideWhenUsed/>
    <w:rsid w:val="0008329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8329F"/>
  </w:style>
  <w:style w:type="character" w:customStyle="1" w:styleId="95pt">
    <w:name w:val="Основной текст + 9;5 pt;Полужирный"/>
    <w:rsid w:val="00425837"/>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381187">
      <w:bodyDiv w:val="1"/>
      <w:marLeft w:val="0"/>
      <w:marRight w:val="0"/>
      <w:marTop w:val="0"/>
      <w:marBottom w:val="0"/>
      <w:divBdr>
        <w:top w:val="none" w:sz="0" w:space="0" w:color="auto"/>
        <w:left w:val="none" w:sz="0" w:space="0" w:color="auto"/>
        <w:bottom w:val="none" w:sz="0" w:space="0" w:color="auto"/>
        <w:right w:val="none" w:sz="0" w:space="0" w:color="auto"/>
      </w:divBdr>
    </w:div>
    <w:div w:id="1093355477">
      <w:bodyDiv w:val="1"/>
      <w:marLeft w:val="0"/>
      <w:marRight w:val="0"/>
      <w:marTop w:val="0"/>
      <w:marBottom w:val="0"/>
      <w:divBdr>
        <w:top w:val="none" w:sz="0" w:space="0" w:color="auto"/>
        <w:left w:val="none" w:sz="0" w:space="0" w:color="auto"/>
        <w:bottom w:val="none" w:sz="0" w:space="0" w:color="auto"/>
        <w:right w:val="none" w:sz="0" w:space="0" w:color="auto"/>
      </w:divBdr>
    </w:div>
    <w:div w:id="1220941879">
      <w:bodyDiv w:val="1"/>
      <w:marLeft w:val="0"/>
      <w:marRight w:val="0"/>
      <w:marTop w:val="0"/>
      <w:marBottom w:val="0"/>
      <w:divBdr>
        <w:top w:val="none" w:sz="0" w:space="0" w:color="auto"/>
        <w:left w:val="none" w:sz="0" w:space="0" w:color="auto"/>
        <w:bottom w:val="none" w:sz="0" w:space="0" w:color="auto"/>
        <w:right w:val="none" w:sz="0" w:space="0" w:color="auto"/>
      </w:divBdr>
    </w:div>
    <w:div w:id="1456558372">
      <w:bodyDiv w:val="1"/>
      <w:marLeft w:val="0"/>
      <w:marRight w:val="0"/>
      <w:marTop w:val="0"/>
      <w:marBottom w:val="0"/>
      <w:divBdr>
        <w:top w:val="none" w:sz="0" w:space="0" w:color="auto"/>
        <w:left w:val="none" w:sz="0" w:space="0" w:color="auto"/>
        <w:bottom w:val="none" w:sz="0" w:space="0" w:color="auto"/>
        <w:right w:val="none" w:sz="0" w:space="0" w:color="auto"/>
      </w:divBdr>
    </w:div>
    <w:div w:id="1509829450">
      <w:bodyDiv w:val="1"/>
      <w:marLeft w:val="0"/>
      <w:marRight w:val="0"/>
      <w:marTop w:val="0"/>
      <w:marBottom w:val="0"/>
      <w:divBdr>
        <w:top w:val="none" w:sz="0" w:space="0" w:color="auto"/>
        <w:left w:val="none" w:sz="0" w:space="0" w:color="auto"/>
        <w:bottom w:val="none" w:sz="0" w:space="0" w:color="auto"/>
        <w:right w:val="none" w:sz="0" w:space="0" w:color="auto"/>
      </w:divBdr>
    </w:div>
    <w:div w:id="1605067864">
      <w:bodyDiv w:val="1"/>
      <w:marLeft w:val="0"/>
      <w:marRight w:val="0"/>
      <w:marTop w:val="0"/>
      <w:marBottom w:val="0"/>
      <w:divBdr>
        <w:top w:val="none" w:sz="0" w:space="0" w:color="auto"/>
        <w:left w:val="none" w:sz="0" w:space="0" w:color="auto"/>
        <w:bottom w:val="none" w:sz="0" w:space="0" w:color="auto"/>
        <w:right w:val="none" w:sz="0" w:space="0" w:color="auto"/>
      </w:divBdr>
    </w:div>
    <w:div w:id="1675642946">
      <w:bodyDiv w:val="1"/>
      <w:marLeft w:val="0"/>
      <w:marRight w:val="0"/>
      <w:marTop w:val="0"/>
      <w:marBottom w:val="0"/>
      <w:divBdr>
        <w:top w:val="none" w:sz="0" w:space="0" w:color="auto"/>
        <w:left w:val="none" w:sz="0" w:space="0" w:color="auto"/>
        <w:bottom w:val="none" w:sz="0" w:space="0" w:color="auto"/>
        <w:right w:val="none" w:sz="0" w:space="0" w:color="auto"/>
      </w:divBdr>
    </w:div>
    <w:div w:id="1689796657">
      <w:bodyDiv w:val="1"/>
      <w:marLeft w:val="0"/>
      <w:marRight w:val="0"/>
      <w:marTop w:val="0"/>
      <w:marBottom w:val="0"/>
      <w:divBdr>
        <w:top w:val="none" w:sz="0" w:space="0" w:color="auto"/>
        <w:left w:val="none" w:sz="0" w:space="0" w:color="auto"/>
        <w:bottom w:val="none" w:sz="0" w:space="0" w:color="auto"/>
        <w:right w:val="none" w:sz="0" w:space="0" w:color="auto"/>
      </w:divBdr>
    </w:div>
    <w:div w:id="1783304529">
      <w:bodyDiv w:val="1"/>
      <w:marLeft w:val="0"/>
      <w:marRight w:val="0"/>
      <w:marTop w:val="0"/>
      <w:marBottom w:val="0"/>
      <w:divBdr>
        <w:top w:val="none" w:sz="0" w:space="0" w:color="auto"/>
        <w:left w:val="none" w:sz="0" w:space="0" w:color="auto"/>
        <w:bottom w:val="none" w:sz="0" w:space="0" w:color="auto"/>
        <w:right w:val="none" w:sz="0" w:space="0" w:color="auto"/>
      </w:divBdr>
    </w:div>
    <w:div w:id="1837768284">
      <w:bodyDiv w:val="1"/>
      <w:marLeft w:val="0"/>
      <w:marRight w:val="0"/>
      <w:marTop w:val="0"/>
      <w:marBottom w:val="0"/>
      <w:divBdr>
        <w:top w:val="none" w:sz="0" w:space="0" w:color="auto"/>
        <w:left w:val="none" w:sz="0" w:space="0" w:color="auto"/>
        <w:bottom w:val="none" w:sz="0" w:space="0" w:color="auto"/>
        <w:right w:val="none" w:sz="0" w:space="0" w:color="auto"/>
      </w:divBdr>
    </w:div>
    <w:div w:id="1902669567">
      <w:bodyDiv w:val="1"/>
      <w:marLeft w:val="0"/>
      <w:marRight w:val="0"/>
      <w:marTop w:val="0"/>
      <w:marBottom w:val="0"/>
      <w:divBdr>
        <w:top w:val="none" w:sz="0" w:space="0" w:color="auto"/>
        <w:left w:val="none" w:sz="0" w:space="0" w:color="auto"/>
        <w:bottom w:val="none" w:sz="0" w:space="0" w:color="auto"/>
        <w:right w:val="none" w:sz="0" w:space="0" w:color="auto"/>
      </w:divBdr>
    </w:div>
    <w:div w:id="195508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E1FFB-29CC-4EA9-9040-8296C836B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57</Pages>
  <Words>13667</Words>
  <Characters>77903</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43</cp:revision>
  <dcterms:created xsi:type="dcterms:W3CDTF">2020-06-22T14:06:00Z</dcterms:created>
  <dcterms:modified xsi:type="dcterms:W3CDTF">2020-08-05T09:47:00Z</dcterms:modified>
</cp:coreProperties>
</file>