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A31D" w14:textId="4C0BCEEA" w:rsidR="00CB6183" w:rsidRPr="0000094D" w:rsidRDefault="00CB6183" w:rsidP="00CB618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4D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00094D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14:paraId="3DDB8CA5" w14:textId="4ABB6E53" w:rsidR="005F7AB8" w:rsidRPr="0000094D" w:rsidRDefault="00990083" w:rsidP="005F7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Дежурный механик</w:t>
      </w:r>
    </w:p>
    <w:p w14:paraId="2AAF7195" w14:textId="75273CA7" w:rsidR="005F7AB8" w:rsidRPr="0000094D" w:rsidRDefault="005F7AB8" w:rsidP="005F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175FAC" w:rsidRPr="0000094D">
        <w:rPr>
          <w:rFonts w:ascii="Times New Roman" w:hAnsi="Times New Roman" w:cs="Times New Roman"/>
          <w:sz w:val="26"/>
          <w:szCs w:val="26"/>
        </w:rPr>
        <w:t>название профессионального стандарта</w:t>
      </w:r>
      <w:r w:rsidRPr="0000094D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p w14:paraId="03EBE649" w14:textId="77777777" w:rsidR="005F7AB8" w:rsidRPr="0000094D" w:rsidRDefault="005F7AB8" w:rsidP="005F7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930063" w:rsidRPr="0000094D" w14:paraId="51451F9A" w14:textId="77777777" w:rsidTr="007659DE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9963A" w14:textId="1C15BC94" w:rsidR="00930063" w:rsidRPr="0000094D" w:rsidRDefault="00C60511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0" w:name="_Hlk45005721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930063"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E34F919" w14:textId="77777777" w:rsidR="00930063" w:rsidRPr="0000094D" w:rsidRDefault="00930063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DA49F5" w14:textId="77777777" w:rsidR="00930063" w:rsidRPr="0000094D" w:rsidRDefault="00930063" w:rsidP="00930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00094D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4854353D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bookmarkEnd w:id="0"/>
    <w:p w14:paraId="4DE7217F" w14:textId="77777777" w:rsidR="00B57604" w:rsidRPr="0000094D" w:rsidRDefault="00B57604" w:rsidP="00CB6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9"/>
        <w:gridCol w:w="408"/>
        <w:gridCol w:w="1767"/>
      </w:tblGrid>
      <w:tr w:rsidR="00B456FB" w:rsidRPr="0000094D" w14:paraId="279D5D42" w14:textId="77777777" w:rsidTr="00B456FB">
        <w:trPr>
          <w:trHeight w:val="329"/>
        </w:trPr>
        <w:tc>
          <w:tcPr>
            <w:tcW w:w="1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081BF" w14:textId="465E7ACA" w:rsidR="00B456FB" w:rsidRPr="0000094D" w:rsidRDefault="00E956A4" w:rsidP="00227D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эксплуатация автотранспортных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8594" w14:textId="77777777" w:rsidR="00B456FB" w:rsidRPr="0000094D" w:rsidRDefault="00B456FB" w:rsidP="00B456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76F15" w14:textId="77777777" w:rsidR="00B456FB" w:rsidRPr="0000094D" w:rsidRDefault="007D6AA5" w:rsidP="00B456F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Н04. 003</w:t>
            </w:r>
          </w:p>
        </w:tc>
      </w:tr>
      <w:tr w:rsidR="00B456FB" w:rsidRPr="0000094D" w14:paraId="4CB86014" w14:textId="77777777" w:rsidTr="00175FAC">
        <w:trPr>
          <w:trHeight w:val="105"/>
        </w:trPr>
        <w:tc>
          <w:tcPr>
            <w:tcW w:w="1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F84B7" w14:textId="075098AD" w:rsidR="00B456FB" w:rsidRPr="0000094D" w:rsidRDefault="00B57604" w:rsidP="00175F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75FAC"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635537" w14:textId="77777777" w:rsidR="00B456FB" w:rsidRPr="0000094D" w:rsidRDefault="00B456FB" w:rsidP="00175F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91F08" w14:textId="444939E5" w:rsidR="00B456FB" w:rsidRPr="0000094D" w:rsidRDefault="00B57604" w:rsidP="00175F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</w:tr>
    </w:tbl>
    <w:p w14:paraId="2E3319A6" w14:textId="4E73A69F" w:rsidR="00175FAC" w:rsidRPr="0000094D" w:rsidRDefault="00175FAC" w:rsidP="00175FAC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56FB" w:rsidRPr="0000094D" w14:paraId="517D4E88" w14:textId="77777777" w:rsidTr="00930063">
        <w:trPr>
          <w:trHeight w:val="524"/>
        </w:trPr>
        <w:tc>
          <w:tcPr>
            <w:tcW w:w="10053" w:type="dxa"/>
            <w:vAlign w:val="center"/>
          </w:tcPr>
          <w:p w14:paraId="47E25901" w14:textId="77777777" w:rsidR="00B456FB" w:rsidRPr="0000094D" w:rsidRDefault="008B2DB2" w:rsidP="00B714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Ремонт, регулирование и испытание автомобиля и его оборудования</w:t>
            </w:r>
          </w:p>
        </w:tc>
      </w:tr>
    </w:tbl>
    <w:p w14:paraId="0E8563CE" w14:textId="77777777" w:rsidR="00175FAC" w:rsidRPr="0000094D" w:rsidRDefault="00175FAC" w:rsidP="00175FAC">
      <w:pPr>
        <w:spacing w:before="240" w:after="12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</w:rPr>
        <w:t>Группа деятельности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66"/>
        <w:gridCol w:w="1512"/>
        <w:gridCol w:w="2786"/>
      </w:tblGrid>
      <w:tr w:rsidR="002138E1" w:rsidRPr="0000094D" w14:paraId="6BB83AA1" w14:textId="77777777" w:rsidTr="00990083">
        <w:trPr>
          <w:trHeight w:val="689"/>
        </w:trPr>
        <w:tc>
          <w:tcPr>
            <w:tcW w:w="1980" w:type="dxa"/>
            <w:vAlign w:val="center"/>
          </w:tcPr>
          <w:p w14:paraId="0C101885" w14:textId="77777777" w:rsidR="002138E1" w:rsidRPr="0000094D" w:rsidRDefault="00721981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7233</w:t>
            </w:r>
          </w:p>
        </w:tc>
        <w:tc>
          <w:tcPr>
            <w:tcW w:w="3066" w:type="dxa"/>
            <w:vAlign w:val="center"/>
          </w:tcPr>
          <w:p w14:paraId="6089561E" w14:textId="30DB164B" w:rsidR="002138E1" w:rsidRPr="0000094D" w:rsidRDefault="00586EEE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Слесари-механики и слесари-сборщики сельскохозяйственного и промышленного оборудования</w:t>
            </w:r>
          </w:p>
        </w:tc>
        <w:tc>
          <w:tcPr>
            <w:tcW w:w="1512" w:type="dxa"/>
            <w:vAlign w:val="center"/>
          </w:tcPr>
          <w:p w14:paraId="0FB9B8C2" w14:textId="77777777" w:rsidR="002138E1" w:rsidRPr="0000094D" w:rsidRDefault="002138E1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786" w:type="dxa"/>
            <w:vAlign w:val="center"/>
          </w:tcPr>
          <w:p w14:paraId="62F1A79E" w14:textId="77777777" w:rsidR="002138E1" w:rsidRPr="0000094D" w:rsidRDefault="00721981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Механики и ремонтники автотранспортных средств</w:t>
            </w:r>
          </w:p>
        </w:tc>
      </w:tr>
    </w:tbl>
    <w:tbl>
      <w:tblPr>
        <w:tblW w:w="5000" w:type="pct"/>
        <w:tblInd w:w="33" w:type="dxa"/>
        <w:tblLayout w:type="fixed"/>
        <w:tblLook w:val="00A0" w:firstRow="1" w:lastRow="0" w:firstColumn="1" w:lastColumn="0" w:noHBand="0" w:noVBand="0"/>
      </w:tblPr>
      <w:tblGrid>
        <w:gridCol w:w="1505"/>
        <w:gridCol w:w="3171"/>
        <w:gridCol w:w="1659"/>
        <w:gridCol w:w="3019"/>
      </w:tblGrid>
      <w:tr w:rsidR="00CB6183" w:rsidRPr="0000094D" w14:paraId="4BF278AD" w14:textId="4284601F" w:rsidTr="00990083">
        <w:trPr>
          <w:trHeight w:val="399"/>
        </w:trPr>
        <w:tc>
          <w:tcPr>
            <w:tcW w:w="804" w:type="pct"/>
          </w:tcPr>
          <w:p w14:paraId="6662F38A" w14:textId="299E3218" w:rsidR="00CB6183" w:rsidRPr="0000094D" w:rsidRDefault="00CB6183" w:rsidP="0099008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1695" w:type="pct"/>
          </w:tcPr>
          <w:p w14:paraId="7D25EA64" w14:textId="3EAC21B9" w:rsidR="00CB6183" w:rsidRPr="0000094D" w:rsidRDefault="00CB6183" w:rsidP="0017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887" w:type="pct"/>
          </w:tcPr>
          <w:p w14:paraId="329E08CC" w14:textId="79220A1E" w:rsidR="00CB6183" w:rsidRPr="0000094D" w:rsidRDefault="00CB6183" w:rsidP="0058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(код по НСКЗ)</w:t>
            </w:r>
          </w:p>
        </w:tc>
        <w:tc>
          <w:tcPr>
            <w:tcW w:w="1614" w:type="pct"/>
          </w:tcPr>
          <w:p w14:paraId="73C4475C" w14:textId="60CBDBA6" w:rsidR="00CB6183" w:rsidRPr="0000094D" w:rsidRDefault="00CB6183" w:rsidP="0017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348B3636" w14:textId="0393D7B7" w:rsidR="00175FAC" w:rsidRPr="0000094D" w:rsidRDefault="00C60511" w:rsidP="00175FAC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Соотносительность </w:t>
      </w:r>
      <w:r w:rsidR="00175FAC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к видам экономической деятельности:</w:t>
      </w:r>
    </w:p>
    <w:tbl>
      <w:tblPr>
        <w:tblStyle w:val="a3"/>
        <w:tblW w:w="9354" w:type="dxa"/>
        <w:tblInd w:w="-5" w:type="dxa"/>
        <w:tblLook w:val="04A0" w:firstRow="1" w:lastRow="0" w:firstColumn="1" w:lastColumn="0" w:noHBand="0" w:noVBand="1"/>
      </w:tblPr>
      <w:tblGrid>
        <w:gridCol w:w="1701"/>
        <w:gridCol w:w="7653"/>
      </w:tblGrid>
      <w:tr w:rsidR="002138E1" w:rsidRPr="0000094D" w14:paraId="52B54C9C" w14:textId="77777777" w:rsidTr="00CB6183">
        <w:trPr>
          <w:trHeight w:val="347"/>
        </w:trPr>
        <w:tc>
          <w:tcPr>
            <w:tcW w:w="1701" w:type="dxa"/>
            <w:vAlign w:val="center"/>
          </w:tcPr>
          <w:p w14:paraId="31932968" w14:textId="77777777" w:rsidR="002138E1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53" w:type="dxa"/>
            <w:vAlign w:val="center"/>
          </w:tcPr>
          <w:p w14:paraId="75A8403D" w14:textId="77777777" w:rsidR="002138E1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Оптовая и розничная торговля автомобилями и мотоциклами и их ремонт</w:t>
            </w:r>
          </w:p>
        </w:tc>
      </w:tr>
      <w:tr w:rsidR="002138E1" w:rsidRPr="0000094D" w14:paraId="05D55CED" w14:textId="77777777" w:rsidTr="00CB6183">
        <w:trPr>
          <w:trHeight w:val="256"/>
        </w:trPr>
        <w:tc>
          <w:tcPr>
            <w:tcW w:w="1701" w:type="dxa"/>
            <w:vAlign w:val="center"/>
          </w:tcPr>
          <w:p w14:paraId="1048DE9B" w14:textId="77777777" w:rsidR="002138E1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45.2</w:t>
            </w:r>
          </w:p>
        </w:tc>
        <w:tc>
          <w:tcPr>
            <w:tcW w:w="7653" w:type="dxa"/>
            <w:vAlign w:val="center"/>
          </w:tcPr>
          <w:p w14:paraId="5690A34B" w14:textId="77777777" w:rsidR="002138E1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моторных транспортных средств</w:t>
            </w:r>
          </w:p>
        </w:tc>
      </w:tr>
      <w:tr w:rsidR="00CA63CB" w:rsidRPr="0000094D" w14:paraId="0980FA2E" w14:textId="77777777" w:rsidTr="00CB6183">
        <w:trPr>
          <w:trHeight w:val="261"/>
        </w:trPr>
        <w:tc>
          <w:tcPr>
            <w:tcW w:w="1701" w:type="dxa"/>
            <w:vAlign w:val="center"/>
          </w:tcPr>
          <w:p w14:paraId="655A9A0E" w14:textId="77777777" w:rsidR="00CA63CB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45.20</w:t>
            </w:r>
          </w:p>
        </w:tc>
        <w:tc>
          <w:tcPr>
            <w:tcW w:w="7653" w:type="dxa"/>
            <w:vAlign w:val="center"/>
          </w:tcPr>
          <w:p w14:paraId="5FD5007F" w14:textId="77777777" w:rsidR="00CA63CB" w:rsidRPr="0000094D" w:rsidRDefault="00A8288B" w:rsidP="00A82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моторных транспортных средств</w:t>
            </w:r>
          </w:p>
        </w:tc>
      </w:tr>
      <w:tr w:rsidR="00A8288B" w:rsidRPr="0000094D" w14:paraId="589426FA" w14:textId="77777777" w:rsidTr="00CB6183">
        <w:trPr>
          <w:trHeight w:val="422"/>
        </w:trPr>
        <w:tc>
          <w:tcPr>
            <w:tcW w:w="1701" w:type="dxa"/>
            <w:vAlign w:val="center"/>
          </w:tcPr>
          <w:p w14:paraId="340A7BB9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  <w:t>45.20.1</w:t>
            </w:r>
          </w:p>
        </w:tc>
        <w:tc>
          <w:tcPr>
            <w:tcW w:w="7653" w:type="dxa"/>
            <w:vAlign w:val="center"/>
          </w:tcPr>
          <w:p w14:paraId="113926DA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легковых автомобилей</w:t>
            </w:r>
          </w:p>
        </w:tc>
      </w:tr>
      <w:tr w:rsidR="00A8288B" w:rsidRPr="0000094D" w14:paraId="3B14AB8D" w14:textId="77777777" w:rsidTr="00CB6183">
        <w:trPr>
          <w:trHeight w:val="132"/>
        </w:trPr>
        <w:tc>
          <w:tcPr>
            <w:tcW w:w="1701" w:type="dxa"/>
            <w:vAlign w:val="center"/>
          </w:tcPr>
          <w:p w14:paraId="46A81DFC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  <w:t>45.20.2</w:t>
            </w:r>
          </w:p>
        </w:tc>
        <w:tc>
          <w:tcPr>
            <w:tcW w:w="7653" w:type="dxa"/>
            <w:vAlign w:val="center"/>
          </w:tcPr>
          <w:p w14:paraId="3A932C3B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прочих автомобилей</w:t>
            </w:r>
          </w:p>
        </w:tc>
      </w:tr>
      <w:tr w:rsidR="00A8288B" w:rsidRPr="0000094D" w14:paraId="71CA194D" w14:textId="77777777" w:rsidTr="00CB6183">
        <w:trPr>
          <w:trHeight w:val="26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060B14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  <w:t>45.20.3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14:paraId="39E3C35A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Мойка, полировка автомобилей и аналогичная деятельность</w:t>
            </w:r>
          </w:p>
        </w:tc>
      </w:tr>
      <w:tr w:rsidR="00A8288B" w:rsidRPr="0000094D" w14:paraId="7C21909A" w14:textId="77777777" w:rsidTr="00CB6183">
        <w:trPr>
          <w:trHeight w:val="42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39955B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  <w:lang w:val="uz-Cyrl-UZ"/>
              </w:rPr>
              <w:t>45.20.9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14:paraId="4923C3F6" w14:textId="77777777" w:rsidR="00A8288B" w:rsidRPr="0000094D" w:rsidRDefault="00A8288B" w:rsidP="00A8288B">
            <w:pPr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Виды технического обслуживания и ремонта моторных транспортных средств, не включенные в другие категории</w:t>
            </w:r>
          </w:p>
        </w:tc>
      </w:tr>
      <w:tr w:rsidR="00175FAC" w:rsidRPr="0000094D" w14:paraId="4D46D698" w14:textId="77777777" w:rsidTr="00CB6183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2EF8D" w14:textId="3AFA646F" w:rsidR="00175FAC" w:rsidRPr="0000094D" w:rsidRDefault="00175FAC" w:rsidP="00586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586EEE" w:rsidRPr="000009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CDB54" w14:textId="522E5976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31F217AA" w14:textId="77777777" w:rsidR="00CB6183" w:rsidRPr="0000094D" w:rsidRDefault="00CB6183" w:rsidP="005318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3B03269" w14:textId="77777777" w:rsidR="00CB6183" w:rsidRPr="0000094D" w:rsidRDefault="00CB618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14:paraId="42AC3EA3" w14:textId="2F82B03F" w:rsidR="00175FAC" w:rsidRPr="0000094D" w:rsidRDefault="00175FAC" w:rsidP="005318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II </w:t>
      </w:r>
      <w:r w:rsidRPr="0000094D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64EBD61E" w14:textId="77777777" w:rsidR="00175FAC" w:rsidRPr="0000094D" w:rsidRDefault="00175FAC" w:rsidP="0053189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4682341C" w14:textId="77777777" w:rsidR="00175FAC" w:rsidRPr="0000094D" w:rsidRDefault="00175FAC" w:rsidP="00175FAC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268"/>
        <w:gridCol w:w="992"/>
        <w:gridCol w:w="1843"/>
      </w:tblGrid>
      <w:tr w:rsidR="002138E1" w:rsidRPr="0000094D" w14:paraId="01B87AB6" w14:textId="77777777" w:rsidTr="00CB6183">
        <w:trPr>
          <w:trHeight w:val="699"/>
        </w:trPr>
        <w:tc>
          <w:tcPr>
            <w:tcW w:w="4248" w:type="dxa"/>
            <w:gridSpan w:val="3"/>
            <w:vAlign w:val="center"/>
          </w:tcPr>
          <w:p w14:paraId="7D829222" w14:textId="03A9893D" w:rsidR="002138E1" w:rsidRPr="0000094D" w:rsidRDefault="002D02A2" w:rsidP="002138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  <w:vAlign w:val="center"/>
          </w:tcPr>
          <w:p w14:paraId="152D30DE" w14:textId="7933A7C2" w:rsidR="002138E1" w:rsidRPr="0000094D" w:rsidRDefault="002D02A2" w:rsidP="002138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175FAC" w:rsidRPr="0000094D" w14:paraId="31D71D56" w14:textId="77777777" w:rsidTr="00CB6183">
        <w:trPr>
          <w:trHeight w:val="552"/>
        </w:trPr>
        <w:tc>
          <w:tcPr>
            <w:tcW w:w="704" w:type="dxa"/>
            <w:vAlign w:val="center"/>
          </w:tcPr>
          <w:p w14:paraId="1D48453A" w14:textId="26F40DF5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701" w:type="dxa"/>
            <w:vAlign w:val="center"/>
          </w:tcPr>
          <w:p w14:paraId="789482E2" w14:textId="4B0574D3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746E0D83" w14:textId="0FC98B04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268" w:type="dxa"/>
            <w:vAlign w:val="center"/>
          </w:tcPr>
          <w:p w14:paraId="3D094CB5" w14:textId="4E413A19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28D087CF" w14:textId="468DA8DF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14:paraId="62F6D1AF" w14:textId="2ABF9F98" w:rsidR="00175FAC" w:rsidRPr="0000094D" w:rsidRDefault="00175FAC" w:rsidP="00175F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741859" w:rsidRPr="0000094D" w14:paraId="2656BF6D" w14:textId="77777777" w:rsidTr="00CB6183">
        <w:trPr>
          <w:trHeight w:val="419"/>
        </w:trPr>
        <w:tc>
          <w:tcPr>
            <w:tcW w:w="704" w:type="dxa"/>
            <w:vMerge w:val="restart"/>
            <w:vAlign w:val="center"/>
          </w:tcPr>
          <w:p w14:paraId="248D4243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14:paraId="5A33CBE5" w14:textId="77777777" w:rsidR="00741859" w:rsidRPr="0000094D" w:rsidRDefault="00741859" w:rsidP="0074185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Оценка технического состояния автомобиля</w:t>
            </w:r>
          </w:p>
        </w:tc>
        <w:tc>
          <w:tcPr>
            <w:tcW w:w="1843" w:type="dxa"/>
            <w:vMerge w:val="restart"/>
            <w:vAlign w:val="center"/>
          </w:tcPr>
          <w:p w14:paraId="1021FBF1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14:paraId="02CB07AC" w14:textId="28BA8C18" w:rsidR="00741859" w:rsidRPr="0000094D" w:rsidRDefault="00741859" w:rsidP="00CB6183">
            <w:pPr>
              <w:pStyle w:val="TableParagraph"/>
              <w:ind w:left="34" w:right="34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Диагностика автомобиля</w:t>
            </w:r>
          </w:p>
        </w:tc>
        <w:tc>
          <w:tcPr>
            <w:tcW w:w="992" w:type="dxa"/>
            <w:vAlign w:val="center"/>
          </w:tcPr>
          <w:p w14:paraId="41F21106" w14:textId="144DD55C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843" w:type="dxa"/>
            <w:vAlign w:val="center"/>
          </w:tcPr>
          <w:p w14:paraId="7E83EE37" w14:textId="77777777" w:rsidR="00741859" w:rsidRPr="0000094D" w:rsidRDefault="00741859" w:rsidP="00741859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00094D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741859" w:rsidRPr="0000094D" w14:paraId="556B88E1" w14:textId="77777777" w:rsidTr="00CB6183">
        <w:trPr>
          <w:trHeight w:val="411"/>
        </w:trPr>
        <w:tc>
          <w:tcPr>
            <w:tcW w:w="704" w:type="dxa"/>
            <w:vMerge/>
            <w:vAlign w:val="center"/>
          </w:tcPr>
          <w:p w14:paraId="68FA6D6C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  <w:vAlign w:val="center"/>
          </w:tcPr>
          <w:p w14:paraId="6A44A43E" w14:textId="77777777" w:rsidR="00741859" w:rsidRPr="0000094D" w:rsidRDefault="00741859" w:rsidP="0074185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14:paraId="665DE0D2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14:paraId="3A86D39F" w14:textId="179D372F" w:rsidR="00741859" w:rsidRPr="0000094D" w:rsidRDefault="00741859" w:rsidP="00CB6183">
            <w:pPr>
              <w:pStyle w:val="TableParagraph"/>
              <w:ind w:left="34" w:right="34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Определение состава работ по ремонту и обслуживанию автомобиля</w:t>
            </w:r>
          </w:p>
        </w:tc>
        <w:tc>
          <w:tcPr>
            <w:tcW w:w="992" w:type="dxa"/>
            <w:vAlign w:val="center"/>
          </w:tcPr>
          <w:p w14:paraId="617153DA" w14:textId="08FED80F" w:rsidR="00741859" w:rsidRPr="0000094D" w:rsidRDefault="00741859" w:rsidP="00741859">
            <w:pPr>
              <w:pStyle w:val="TableParagraph"/>
              <w:ind w:left="34" w:hanging="34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843" w:type="dxa"/>
            <w:vAlign w:val="center"/>
          </w:tcPr>
          <w:p w14:paraId="53AAAAE9" w14:textId="393B581A" w:rsidR="00741859" w:rsidRPr="0000094D" w:rsidRDefault="000F07A6" w:rsidP="00741859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00094D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741859" w:rsidRPr="0000094D" w14:paraId="0638171F" w14:textId="77777777" w:rsidTr="00CB6183">
        <w:trPr>
          <w:trHeight w:val="423"/>
        </w:trPr>
        <w:tc>
          <w:tcPr>
            <w:tcW w:w="704" w:type="dxa"/>
            <w:vMerge w:val="restart"/>
            <w:vAlign w:val="center"/>
          </w:tcPr>
          <w:p w14:paraId="196F1095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701" w:type="dxa"/>
            <w:vMerge w:val="restart"/>
            <w:vAlign w:val="center"/>
          </w:tcPr>
          <w:p w14:paraId="54DBECBC" w14:textId="77777777" w:rsidR="00741859" w:rsidRPr="0000094D" w:rsidRDefault="00741859" w:rsidP="0074185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емонт автомобиля</w:t>
            </w:r>
          </w:p>
        </w:tc>
        <w:tc>
          <w:tcPr>
            <w:tcW w:w="1843" w:type="dxa"/>
            <w:vMerge w:val="restart"/>
            <w:vAlign w:val="center"/>
          </w:tcPr>
          <w:p w14:paraId="1415C283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14:paraId="21D3E9BE" w14:textId="055ABDFA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  <w:tc>
          <w:tcPr>
            <w:tcW w:w="992" w:type="dxa"/>
            <w:vAlign w:val="center"/>
          </w:tcPr>
          <w:p w14:paraId="59BAE2CE" w14:textId="33B35C51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/01.3</w:t>
            </w:r>
          </w:p>
        </w:tc>
        <w:tc>
          <w:tcPr>
            <w:tcW w:w="1843" w:type="dxa"/>
            <w:vAlign w:val="center"/>
          </w:tcPr>
          <w:p w14:paraId="719BEF4B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1859" w:rsidRPr="0000094D" w14:paraId="69DC7232" w14:textId="77777777" w:rsidTr="00CB6183">
        <w:trPr>
          <w:trHeight w:val="423"/>
        </w:trPr>
        <w:tc>
          <w:tcPr>
            <w:tcW w:w="704" w:type="dxa"/>
            <w:vMerge/>
            <w:vAlign w:val="center"/>
          </w:tcPr>
          <w:p w14:paraId="30DBB1F1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  <w:vAlign w:val="center"/>
          </w:tcPr>
          <w:p w14:paraId="77462E6F" w14:textId="77777777" w:rsidR="00741859" w:rsidRPr="0000094D" w:rsidRDefault="00741859" w:rsidP="0074185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14:paraId="5A7047E4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14:paraId="2082E181" w14:textId="0536C045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Ремонт, обслуживание автомобиля</w:t>
            </w:r>
          </w:p>
        </w:tc>
        <w:tc>
          <w:tcPr>
            <w:tcW w:w="992" w:type="dxa"/>
            <w:vAlign w:val="center"/>
          </w:tcPr>
          <w:p w14:paraId="5811C603" w14:textId="02E950FE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/02.3</w:t>
            </w:r>
          </w:p>
        </w:tc>
        <w:tc>
          <w:tcPr>
            <w:tcW w:w="1843" w:type="dxa"/>
            <w:vAlign w:val="center"/>
          </w:tcPr>
          <w:p w14:paraId="3CE64B1D" w14:textId="05EF9FFE" w:rsidR="00741859" w:rsidRPr="0000094D" w:rsidRDefault="000F07A6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741859" w:rsidRPr="0000094D" w14:paraId="59AE886F" w14:textId="77777777" w:rsidTr="00CB6183">
        <w:trPr>
          <w:trHeight w:val="423"/>
        </w:trPr>
        <w:tc>
          <w:tcPr>
            <w:tcW w:w="704" w:type="dxa"/>
            <w:vMerge/>
            <w:vAlign w:val="center"/>
          </w:tcPr>
          <w:p w14:paraId="4915E020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  <w:vAlign w:val="center"/>
          </w:tcPr>
          <w:p w14:paraId="6743FE0B" w14:textId="77777777" w:rsidR="00741859" w:rsidRPr="0000094D" w:rsidRDefault="00741859" w:rsidP="0074185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14:paraId="3675E4B5" w14:textId="77777777" w:rsidR="00741859" w:rsidRPr="0000094D" w:rsidRDefault="00741859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14:paraId="63D3BF21" w14:textId="207ABD22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Проверка работоспособности агрегатов и оборудования автомобиля</w:t>
            </w:r>
          </w:p>
        </w:tc>
        <w:tc>
          <w:tcPr>
            <w:tcW w:w="992" w:type="dxa"/>
            <w:vAlign w:val="center"/>
          </w:tcPr>
          <w:p w14:paraId="4D584ADA" w14:textId="4BD4D147" w:rsidR="00741859" w:rsidRPr="0000094D" w:rsidRDefault="00741859" w:rsidP="00741859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/03.3</w:t>
            </w:r>
          </w:p>
        </w:tc>
        <w:tc>
          <w:tcPr>
            <w:tcW w:w="1843" w:type="dxa"/>
            <w:vAlign w:val="center"/>
          </w:tcPr>
          <w:p w14:paraId="4F3C5C52" w14:textId="54D98E77" w:rsidR="00741859" w:rsidRPr="0000094D" w:rsidRDefault="000F07A6" w:rsidP="00741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14:paraId="16E7037D" w14:textId="77777777" w:rsidR="00175FAC" w:rsidRPr="0000094D" w:rsidRDefault="00175FAC" w:rsidP="00175F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III РАЗДЕЛ</w:t>
      </w:r>
    </w:p>
    <w:p w14:paraId="377D9BB1" w14:textId="77777777" w:rsidR="00175FAC" w:rsidRPr="0000094D" w:rsidRDefault="00175FAC" w:rsidP="00175FAC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73F094B6" w14:textId="774FEEEE" w:rsidR="00646789" w:rsidRPr="0000094D" w:rsidRDefault="00646789" w:rsidP="00646789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5204AC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1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26"/>
        <w:gridCol w:w="6930"/>
      </w:tblGrid>
      <w:tr w:rsidR="00175FAC" w:rsidRPr="0000094D" w14:paraId="49AD5758" w14:textId="77777777" w:rsidTr="00CB6183">
        <w:trPr>
          <w:trHeight w:val="666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61209" w14:textId="61290751" w:rsidR="00175FAC" w:rsidRPr="0000094D" w:rsidRDefault="00175FAC" w:rsidP="006467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D04B" w14:textId="5B194F22" w:rsidR="00175FAC" w:rsidRPr="0000094D" w:rsidRDefault="00175FAC" w:rsidP="006467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>Оценка технического состояния автомобиля</w:t>
            </w:r>
          </w:p>
        </w:tc>
      </w:tr>
    </w:tbl>
    <w:p w14:paraId="19F80DD5" w14:textId="368ECA22" w:rsidR="00175FAC" w:rsidRPr="0000094D" w:rsidRDefault="00175FAC" w:rsidP="00646789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3A860787" w14:textId="77777777" w:rsidTr="00CB6183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A9F1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1" w:name="_Hlk45005866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1585BA5" w14:textId="7F059999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07B4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446C87B" w14:textId="1F4D7C75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42DB8EA6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930063" w:rsidRPr="0000094D" w14:paraId="7C1B3EA3" w14:textId="77777777" w:rsidTr="00CB6183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C5084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19A9CC78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2215DC7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3BB7253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1C88EBD8" w14:textId="77777777" w:rsidTr="00CB6183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EF1FE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55D68400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2192CEF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81AA0D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0991A0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6F6279C9" w14:textId="77777777" w:rsidTr="00CB6183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C7AC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E8E54A4" w14:textId="5FF2FB75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3552148F" w14:textId="0C5036BD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8EB8AE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F3C179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1"/>
    </w:tbl>
    <w:p w14:paraId="2FE70430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5194"/>
      </w:tblGrid>
      <w:tr w:rsidR="00175FAC" w:rsidRPr="0000094D" w14:paraId="5A5458B7" w14:textId="77777777" w:rsidTr="00990083">
        <w:trPr>
          <w:trHeight w:val="612"/>
        </w:trPr>
        <w:tc>
          <w:tcPr>
            <w:tcW w:w="4150" w:type="dxa"/>
            <w:vAlign w:val="center"/>
          </w:tcPr>
          <w:p w14:paraId="0D23012D" w14:textId="6099288D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194" w:type="dxa"/>
            <w:vAlign w:val="center"/>
          </w:tcPr>
          <w:p w14:paraId="12F0CC34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Техник по ремонту систем и агрегатов</w:t>
            </w:r>
          </w:p>
          <w:p w14:paraId="3AD6AADA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14:paraId="58653D5E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систем рулевого управления и систем подвески</w:t>
            </w:r>
          </w:p>
          <w:p w14:paraId="3EF026A0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электрическому оборудованию</w:t>
            </w:r>
          </w:p>
          <w:p w14:paraId="1E069C0C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14:paraId="7E9D3C9E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14:paraId="712B6571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14:paraId="28DF9D8F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14:paraId="25AC3405" w14:textId="77777777" w:rsidR="00175FAC" w:rsidRPr="0000094D" w:rsidRDefault="00175FAC" w:rsidP="00175FA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175FAC" w:rsidRPr="0000094D" w14:paraId="33807BEB" w14:textId="77777777" w:rsidTr="00990083">
        <w:trPr>
          <w:trHeight w:val="1131"/>
        </w:trPr>
        <w:tc>
          <w:tcPr>
            <w:tcW w:w="4150" w:type="dxa"/>
            <w:vAlign w:val="center"/>
          </w:tcPr>
          <w:p w14:paraId="70DC4775" w14:textId="4834C329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194" w:type="dxa"/>
            <w:vAlign w:val="center"/>
          </w:tcPr>
          <w:p w14:paraId="0D5678AB" w14:textId="0715AAC2" w:rsidR="003C534B" w:rsidRPr="0000094D" w:rsidRDefault="007B6B15" w:rsidP="003C53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</w:t>
            </w:r>
            <w:r w:rsidR="003C534B"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подготовк</w:t>
            </w:r>
            <w:r w:rsidR="003C534B"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сертификаты в центрах профессионального обучения для безработных граждан или на курсах обучения в центрах занятости для безработных, либо свидетельство об окончании 11-летнего образования.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</w:p>
          <w:p w14:paraId="4DAE51AF" w14:textId="1322F62B" w:rsidR="00175FAC" w:rsidRPr="0000094D" w:rsidRDefault="003C534B" w:rsidP="002D02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B6B15"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рактический опыт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работы.</w:t>
            </w:r>
          </w:p>
        </w:tc>
      </w:tr>
      <w:tr w:rsidR="00175FAC" w:rsidRPr="0000094D" w14:paraId="457DC181" w14:textId="77777777" w:rsidTr="00990083">
        <w:trPr>
          <w:trHeight w:val="411"/>
        </w:trPr>
        <w:tc>
          <w:tcPr>
            <w:tcW w:w="4150" w:type="dxa"/>
            <w:vAlign w:val="center"/>
          </w:tcPr>
          <w:p w14:paraId="631EBBF0" w14:textId="652D1EB5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194" w:type="dxa"/>
            <w:vAlign w:val="center"/>
          </w:tcPr>
          <w:p w14:paraId="2D1CD0A9" w14:textId="77777777" w:rsidR="00175FAC" w:rsidRPr="0000094D" w:rsidRDefault="00175FAC" w:rsidP="00175FA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646789" w:rsidRPr="0000094D" w14:paraId="71EAA954" w14:textId="77777777" w:rsidTr="00990083">
        <w:trPr>
          <w:trHeight w:val="558"/>
        </w:trPr>
        <w:tc>
          <w:tcPr>
            <w:tcW w:w="4150" w:type="dxa"/>
            <w:vAlign w:val="center"/>
          </w:tcPr>
          <w:p w14:paraId="0475511A" w14:textId="64221FEB" w:rsidR="00646789" w:rsidRPr="0000094D" w:rsidRDefault="00175FAC" w:rsidP="0064678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194" w:type="dxa"/>
            <w:vAlign w:val="center"/>
          </w:tcPr>
          <w:p w14:paraId="23B500C1" w14:textId="77777777" w:rsidR="00646789" w:rsidRPr="0000094D" w:rsidRDefault="00BB71E6" w:rsidP="0041646C">
            <w:pPr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702AE372" w14:textId="77777777" w:rsidR="00990083" w:rsidRPr="0000094D" w:rsidRDefault="00990083" w:rsidP="0099008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990083" w:rsidRPr="0000094D" w14:paraId="25A0BC36" w14:textId="77777777" w:rsidTr="00810E21">
        <w:tc>
          <w:tcPr>
            <w:tcW w:w="3113" w:type="dxa"/>
            <w:vAlign w:val="center"/>
          </w:tcPr>
          <w:p w14:paraId="386477C9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14:paraId="01543F1A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14:paraId="18057D33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990083" w:rsidRPr="0000094D" w14:paraId="50E58706" w14:textId="77777777" w:rsidTr="00810E21">
        <w:tc>
          <w:tcPr>
            <w:tcW w:w="3113" w:type="dxa"/>
            <w:vAlign w:val="center"/>
          </w:tcPr>
          <w:p w14:paraId="226128D1" w14:textId="59410496" w:rsidR="00990083" w:rsidRPr="0000094D" w:rsidRDefault="007B6B15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14:paraId="046796CF" w14:textId="02037133" w:rsidR="00990083" w:rsidRPr="0000094D" w:rsidRDefault="007B6B15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7233</w:t>
            </w:r>
          </w:p>
        </w:tc>
        <w:tc>
          <w:tcPr>
            <w:tcW w:w="4997" w:type="dxa"/>
            <w:vAlign w:val="center"/>
          </w:tcPr>
          <w:p w14:paraId="151139DD" w14:textId="231CA676" w:rsidR="00990083" w:rsidRPr="0000094D" w:rsidRDefault="007B6B15" w:rsidP="00DA0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Дежурн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ый механик</w:t>
            </w:r>
          </w:p>
        </w:tc>
      </w:tr>
    </w:tbl>
    <w:p w14:paraId="526EE4B7" w14:textId="21EED02A" w:rsidR="009E476A" w:rsidRPr="0000094D" w:rsidRDefault="009E476A" w:rsidP="009E476A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FF444D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1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26"/>
        <w:gridCol w:w="6930"/>
      </w:tblGrid>
      <w:tr w:rsidR="00175FAC" w:rsidRPr="0000094D" w14:paraId="21706A5C" w14:textId="77777777" w:rsidTr="00CB6183">
        <w:trPr>
          <w:trHeight w:val="666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91B39" w14:textId="63754BED" w:rsidR="00175FAC" w:rsidRPr="0000094D" w:rsidRDefault="00175FAC" w:rsidP="00E14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0BE9" w14:textId="77777777" w:rsidR="00175FAC" w:rsidRPr="0000094D" w:rsidRDefault="00175FAC" w:rsidP="001D1E83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автомобиля </w:t>
            </w:r>
          </w:p>
        </w:tc>
      </w:tr>
    </w:tbl>
    <w:p w14:paraId="70AD057D" w14:textId="7A093B4F" w:rsidR="009E476A" w:rsidRPr="0000094D" w:rsidRDefault="009E476A" w:rsidP="009E476A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660F624F" w14:textId="77777777" w:rsidTr="00CB6183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D1B9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2" w:name="_Hlk45005916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1E8CE2A" w14:textId="64572F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1EB1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FB82279" w14:textId="2A36E16D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73B4F2E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930063" w:rsidRPr="0000094D" w14:paraId="7DE5F94C" w14:textId="77777777" w:rsidTr="00CB6183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999CA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D6D9A7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30CAECDE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73EDD83D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068D82F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43611FEF" w14:textId="77777777" w:rsidTr="00CB6183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9C1F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7B2BCD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F02EF5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EA51D8C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2F6B532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4F22F7D0" w14:textId="77777777" w:rsidTr="00CB618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2F2D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FABB81" w14:textId="7999E28A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3AF833CF" w14:textId="7C50B750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EE85BB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1312B128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2"/>
    </w:tbl>
    <w:p w14:paraId="4F35459A" w14:textId="49BC012F" w:rsidR="00930063" w:rsidRPr="0000094D" w:rsidRDefault="00930063" w:rsidP="009E476A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6371"/>
      </w:tblGrid>
      <w:tr w:rsidR="009E476A" w:rsidRPr="0000094D" w14:paraId="328537AE" w14:textId="77777777" w:rsidTr="00AD59DE">
        <w:trPr>
          <w:trHeight w:val="265"/>
        </w:trPr>
        <w:tc>
          <w:tcPr>
            <w:tcW w:w="3144" w:type="dxa"/>
            <w:vMerge w:val="restart"/>
            <w:vAlign w:val="center"/>
          </w:tcPr>
          <w:p w14:paraId="38B883D9" w14:textId="77777777" w:rsidR="009E476A" w:rsidRPr="0000094D" w:rsidRDefault="009E476A" w:rsidP="009E476A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909" w:type="dxa"/>
          </w:tcPr>
          <w:p w14:paraId="19A6E3FE" w14:textId="77777777" w:rsidR="009E476A" w:rsidRPr="0000094D" w:rsidRDefault="005204AC" w:rsidP="009B4616">
            <w:pPr>
              <w:pStyle w:val="TableParagraph"/>
              <w:spacing w:line="276" w:lineRule="exact"/>
              <w:ind w:left="36" w:right="103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Установка и присоединение агрегатов и узлов на стенд для диагностики, отсоединение и снятие со стенда после ее окончания</w:t>
            </w:r>
          </w:p>
        </w:tc>
      </w:tr>
      <w:tr w:rsidR="009E476A" w:rsidRPr="0000094D" w14:paraId="4DB48909" w14:textId="77777777" w:rsidTr="00AD59DE">
        <w:trPr>
          <w:trHeight w:val="265"/>
        </w:trPr>
        <w:tc>
          <w:tcPr>
            <w:tcW w:w="3144" w:type="dxa"/>
            <w:vMerge/>
            <w:vAlign w:val="center"/>
          </w:tcPr>
          <w:p w14:paraId="3BB5CEBA" w14:textId="77777777" w:rsidR="009E476A" w:rsidRPr="0000094D" w:rsidRDefault="009E476A" w:rsidP="009E476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09" w:type="dxa"/>
          </w:tcPr>
          <w:p w14:paraId="48C8781B" w14:textId="77777777" w:rsidR="009E476A" w:rsidRPr="0000094D" w:rsidRDefault="005204AC" w:rsidP="009B4616">
            <w:pPr>
              <w:pStyle w:val="TableParagraph"/>
              <w:spacing w:before="1" w:line="270" w:lineRule="atLeast"/>
              <w:ind w:left="36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Выявление неисправных узлов и механизмов, агрегатов и оборудования</w:t>
            </w:r>
          </w:p>
        </w:tc>
      </w:tr>
      <w:tr w:rsidR="009E476A" w:rsidRPr="0000094D" w14:paraId="29FEFEAA" w14:textId="77777777" w:rsidTr="00AD59DE">
        <w:trPr>
          <w:trHeight w:val="265"/>
        </w:trPr>
        <w:tc>
          <w:tcPr>
            <w:tcW w:w="3144" w:type="dxa"/>
            <w:vMerge/>
            <w:vAlign w:val="center"/>
          </w:tcPr>
          <w:p w14:paraId="21FA0752" w14:textId="77777777" w:rsidR="009E476A" w:rsidRPr="0000094D" w:rsidRDefault="009E476A" w:rsidP="009E476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09" w:type="dxa"/>
          </w:tcPr>
          <w:p w14:paraId="0FF7A198" w14:textId="77777777" w:rsidR="009E476A" w:rsidRPr="0000094D" w:rsidRDefault="005204AC" w:rsidP="009B4616">
            <w:pPr>
              <w:pStyle w:val="TableParagraph"/>
              <w:spacing w:before="1" w:line="270" w:lineRule="atLeast"/>
              <w:ind w:left="36" w:right="288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Проверка комплектности узлов и механизмов</w:t>
            </w:r>
          </w:p>
        </w:tc>
      </w:tr>
      <w:tr w:rsidR="009E476A" w:rsidRPr="0000094D" w14:paraId="0C1A44F0" w14:textId="77777777" w:rsidTr="00AD59DE">
        <w:trPr>
          <w:trHeight w:val="286"/>
        </w:trPr>
        <w:tc>
          <w:tcPr>
            <w:tcW w:w="3144" w:type="dxa"/>
            <w:vMerge w:val="restart"/>
            <w:vAlign w:val="center"/>
          </w:tcPr>
          <w:p w14:paraId="367C8D4F" w14:textId="097E355A" w:rsidR="009E476A" w:rsidRPr="0000094D" w:rsidRDefault="00175FAC" w:rsidP="000E249E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909" w:type="dxa"/>
          </w:tcPr>
          <w:p w14:paraId="6345E976" w14:textId="77777777" w:rsidR="009E476A" w:rsidRPr="0000094D" w:rsidRDefault="005204AC" w:rsidP="009B4616">
            <w:pPr>
              <w:pStyle w:val="TableParagraph"/>
              <w:spacing w:line="276" w:lineRule="exact"/>
              <w:ind w:left="36" w:right="253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Устанавливать и присоединять агрегаты и узлы на стенд для диагностики, отсоединять и снимать их со стенда после ее окончания</w:t>
            </w:r>
          </w:p>
        </w:tc>
      </w:tr>
      <w:tr w:rsidR="000E249E" w:rsidRPr="0000094D" w14:paraId="2CFDA6FF" w14:textId="77777777" w:rsidTr="00AD59DE">
        <w:trPr>
          <w:trHeight w:val="286"/>
        </w:trPr>
        <w:tc>
          <w:tcPr>
            <w:tcW w:w="3144" w:type="dxa"/>
            <w:vMerge/>
            <w:vAlign w:val="center"/>
          </w:tcPr>
          <w:p w14:paraId="66D36255" w14:textId="77777777" w:rsidR="000E249E" w:rsidRPr="0000094D" w:rsidRDefault="000E249E" w:rsidP="009E476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09" w:type="dxa"/>
          </w:tcPr>
          <w:p w14:paraId="56704B17" w14:textId="77777777" w:rsidR="000E249E" w:rsidRPr="0000094D" w:rsidRDefault="005204AC" w:rsidP="009B4616">
            <w:pPr>
              <w:pStyle w:val="TableParagraph"/>
              <w:spacing w:line="276" w:lineRule="exact"/>
              <w:ind w:left="36" w:right="253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Выявлять неисправные узлы и механизмы, агрегаты и оборудование, прежде всего по т</w:t>
            </w:r>
            <w:r w:rsidRPr="0000094D">
              <w:rPr>
                <w:noProof/>
                <w:sz w:val="26"/>
                <w:szCs w:val="26"/>
              </w:rPr>
              <w:t>ормозной системе, рулевому управлению, внешним световым приборам, стеклоочистителям и  стеклоомывателям ветрового стекла, колесам и шинам, двигателю, прочим элементам конструкции</w:t>
            </w:r>
          </w:p>
        </w:tc>
      </w:tr>
      <w:tr w:rsidR="000B34C5" w:rsidRPr="0000094D" w14:paraId="25AE3ECE" w14:textId="77777777" w:rsidTr="00AD59DE">
        <w:trPr>
          <w:trHeight w:val="286"/>
        </w:trPr>
        <w:tc>
          <w:tcPr>
            <w:tcW w:w="3144" w:type="dxa"/>
            <w:vMerge/>
            <w:vAlign w:val="center"/>
          </w:tcPr>
          <w:p w14:paraId="19FC3EDC" w14:textId="77777777" w:rsidR="000B34C5" w:rsidRPr="0000094D" w:rsidRDefault="000B34C5" w:rsidP="000B34C5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909" w:type="dxa"/>
          </w:tcPr>
          <w:p w14:paraId="7D043690" w14:textId="77777777" w:rsidR="000B34C5" w:rsidRPr="0000094D" w:rsidRDefault="00252DD5" w:rsidP="009B4616">
            <w:pPr>
              <w:pStyle w:val="TableParagraph"/>
              <w:ind w:left="36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Читать коды неисправностей</w:t>
            </w:r>
          </w:p>
        </w:tc>
      </w:tr>
      <w:tr w:rsidR="00040060" w:rsidRPr="0000094D" w14:paraId="08012354" w14:textId="77777777" w:rsidTr="00AD59DE">
        <w:trPr>
          <w:trHeight w:val="274"/>
        </w:trPr>
        <w:tc>
          <w:tcPr>
            <w:tcW w:w="3144" w:type="dxa"/>
            <w:vMerge w:val="restart"/>
            <w:vAlign w:val="center"/>
          </w:tcPr>
          <w:p w14:paraId="28AC2E7E" w14:textId="77777777" w:rsidR="00040060" w:rsidRPr="0000094D" w:rsidRDefault="00040060" w:rsidP="0004006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909" w:type="dxa"/>
          </w:tcPr>
          <w:p w14:paraId="70806074" w14:textId="77777777" w:rsidR="00040060" w:rsidRPr="0000094D" w:rsidRDefault="00253E7C" w:rsidP="009B4616">
            <w:pPr>
              <w:pStyle w:val="TableParagraph"/>
              <w:spacing w:line="276" w:lineRule="exact"/>
              <w:ind w:left="36" w:right="677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Назначение и конструктивное устройство узлов и механизмов автомобиля</w:t>
            </w:r>
          </w:p>
        </w:tc>
      </w:tr>
      <w:tr w:rsidR="00D255C9" w:rsidRPr="0000094D" w14:paraId="616CFD43" w14:textId="77777777" w:rsidTr="00AD59DE">
        <w:trPr>
          <w:trHeight w:val="96"/>
        </w:trPr>
        <w:tc>
          <w:tcPr>
            <w:tcW w:w="3144" w:type="dxa"/>
            <w:vMerge/>
            <w:vAlign w:val="center"/>
          </w:tcPr>
          <w:p w14:paraId="2EB4F142" w14:textId="77777777" w:rsidR="00D255C9" w:rsidRPr="0000094D" w:rsidRDefault="00D255C9" w:rsidP="0004006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909" w:type="dxa"/>
          </w:tcPr>
          <w:p w14:paraId="6E983D1A" w14:textId="77777777" w:rsidR="00D255C9" w:rsidRPr="0000094D" w:rsidRDefault="005204AC" w:rsidP="009B4616">
            <w:pPr>
              <w:pStyle w:val="TableParagraph"/>
              <w:spacing w:line="256" w:lineRule="exact"/>
              <w:ind w:left="36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Положение о техническом обслуживании и ремонте автомобиля</w:t>
            </w:r>
          </w:p>
        </w:tc>
      </w:tr>
      <w:tr w:rsidR="00930063" w:rsidRPr="0000094D" w14:paraId="3CAFEFB1" w14:textId="77777777" w:rsidTr="00A834A4">
        <w:trPr>
          <w:trHeight w:val="293"/>
        </w:trPr>
        <w:tc>
          <w:tcPr>
            <w:tcW w:w="3144" w:type="dxa"/>
          </w:tcPr>
          <w:p w14:paraId="2D3CE60E" w14:textId="21277F58" w:rsidR="00930063" w:rsidRPr="0000094D" w:rsidRDefault="00930063" w:rsidP="00930063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909" w:type="dxa"/>
          </w:tcPr>
          <w:p w14:paraId="14528473" w14:textId="77777777" w:rsidR="00930063" w:rsidRPr="0000094D" w:rsidRDefault="00930063" w:rsidP="009B4616">
            <w:pPr>
              <w:pStyle w:val="TableParagraph"/>
              <w:spacing w:line="276" w:lineRule="exact"/>
              <w:ind w:left="36" w:right="100" w:hanging="3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-</w:t>
            </w:r>
          </w:p>
        </w:tc>
      </w:tr>
    </w:tbl>
    <w:p w14:paraId="448B30D1" w14:textId="6880E0B2" w:rsidR="00B26AA4" w:rsidRPr="0000094D" w:rsidRDefault="00B26AA4" w:rsidP="00B26AA4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FF444D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1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7353"/>
      </w:tblGrid>
      <w:tr w:rsidR="00175FAC" w:rsidRPr="0000094D" w14:paraId="3089DAF2" w14:textId="77777777" w:rsidTr="00175FAC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CA1C3" w14:textId="3A331393" w:rsidR="00175FAC" w:rsidRPr="0000094D" w:rsidRDefault="00175FAC" w:rsidP="00E14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67587" w14:textId="07DD7040" w:rsidR="00175FAC" w:rsidRPr="0000094D" w:rsidRDefault="00175FAC" w:rsidP="00FF44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состава работ по ремонту и обслуживанию автомобиля </w:t>
            </w:r>
          </w:p>
        </w:tc>
      </w:tr>
    </w:tbl>
    <w:p w14:paraId="33A151B4" w14:textId="7CB301BE" w:rsidR="00B26AA4" w:rsidRPr="0000094D" w:rsidRDefault="00B26AA4" w:rsidP="00B26AA4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5E13D98C" w14:textId="77777777" w:rsidTr="00CB6183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C6FD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3" w:name="_Hlk45005969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3AF8459" w14:textId="7EF253E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F2C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49332E2" w14:textId="6787634F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3A8DBAB5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930063" w:rsidRPr="0000094D" w14:paraId="6EEF6DC9" w14:textId="77777777" w:rsidTr="00CB6183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08C57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954D69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56B98220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5C1D79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1878D77C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66B69D10" w14:textId="77777777" w:rsidTr="00CB6183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3ABA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EEC4A2F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9E6A8F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0EC046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972085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2806E6C5" w14:textId="77777777" w:rsidTr="00CB618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4562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59690F" w14:textId="2624A79D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34205751" w14:textId="3F958348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7C2835C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5C363E7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3"/>
    </w:tbl>
    <w:p w14:paraId="2BCFEC5C" w14:textId="77777777" w:rsidR="00930063" w:rsidRPr="0000094D" w:rsidRDefault="00930063" w:rsidP="0093006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6459"/>
      </w:tblGrid>
      <w:tr w:rsidR="00050D70" w:rsidRPr="0000094D" w14:paraId="7C75B7A3" w14:textId="77777777" w:rsidTr="00930063">
        <w:trPr>
          <w:trHeight w:val="265"/>
        </w:trPr>
        <w:tc>
          <w:tcPr>
            <w:tcW w:w="3070" w:type="dxa"/>
            <w:vMerge w:val="restart"/>
            <w:vAlign w:val="center"/>
          </w:tcPr>
          <w:p w14:paraId="4EC82D6C" w14:textId="77777777" w:rsidR="00050D70" w:rsidRPr="0000094D" w:rsidRDefault="00050D70" w:rsidP="00050D7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983" w:type="dxa"/>
          </w:tcPr>
          <w:p w14:paraId="70836990" w14:textId="77777777" w:rsidR="00050D70" w:rsidRPr="0000094D" w:rsidRDefault="00436C4A" w:rsidP="00BA4C96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 xml:space="preserve">Оформление </w:t>
            </w:r>
            <w:r w:rsidR="00E25E2B" w:rsidRPr="0000094D">
              <w:rPr>
                <w:sz w:val="26"/>
                <w:szCs w:val="26"/>
              </w:rPr>
              <w:t>дефектовочных</w:t>
            </w:r>
            <w:r w:rsidRPr="0000094D">
              <w:rPr>
                <w:sz w:val="26"/>
                <w:szCs w:val="26"/>
              </w:rPr>
              <w:t xml:space="preserve"> ведомостей и диагностических карт на агрегаты (детали) автомобиля по результатам диагностики автомобиля</w:t>
            </w:r>
          </w:p>
        </w:tc>
      </w:tr>
      <w:tr w:rsidR="00050D70" w:rsidRPr="0000094D" w14:paraId="5F50D9C2" w14:textId="77777777" w:rsidTr="00930063">
        <w:trPr>
          <w:trHeight w:val="265"/>
        </w:trPr>
        <w:tc>
          <w:tcPr>
            <w:tcW w:w="3070" w:type="dxa"/>
            <w:vMerge/>
            <w:vAlign w:val="center"/>
          </w:tcPr>
          <w:p w14:paraId="4B12F202" w14:textId="77777777" w:rsidR="00050D70" w:rsidRPr="0000094D" w:rsidRDefault="00050D70" w:rsidP="00050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83" w:type="dxa"/>
          </w:tcPr>
          <w:p w14:paraId="30DB1211" w14:textId="77777777" w:rsidR="00050D70" w:rsidRPr="0000094D" w:rsidRDefault="00436C4A" w:rsidP="009B4616">
            <w:pPr>
              <w:pStyle w:val="TableParagraph"/>
              <w:spacing w:before="1" w:line="270" w:lineRule="atLeast"/>
              <w:ind w:left="0" w:right="1172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Разработка комплектовочных ведомостей</w:t>
            </w:r>
          </w:p>
        </w:tc>
      </w:tr>
      <w:tr w:rsidR="00050D70" w:rsidRPr="0000094D" w14:paraId="1E07FF76" w14:textId="77777777" w:rsidTr="00930063">
        <w:trPr>
          <w:trHeight w:val="265"/>
        </w:trPr>
        <w:tc>
          <w:tcPr>
            <w:tcW w:w="3070" w:type="dxa"/>
            <w:vMerge/>
            <w:vAlign w:val="center"/>
          </w:tcPr>
          <w:p w14:paraId="3BBEE189" w14:textId="77777777" w:rsidR="00050D70" w:rsidRPr="0000094D" w:rsidRDefault="00050D70" w:rsidP="00050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83" w:type="dxa"/>
          </w:tcPr>
          <w:p w14:paraId="24DF1A7D" w14:textId="77777777" w:rsidR="00050D70" w:rsidRPr="0000094D" w:rsidRDefault="00436C4A" w:rsidP="009B4616">
            <w:pPr>
              <w:pStyle w:val="TableParagraph"/>
              <w:spacing w:before="1" w:line="270" w:lineRule="atLeas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 xml:space="preserve">Оформление приемо-сдаточной документации на узлы и </w:t>
            </w:r>
            <w:r w:rsidRPr="0000094D">
              <w:rPr>
                <w:sz w:val="26"/>
                <w:szCs w:val="26"/>
              </w:rPr>
              <w:lastRenderedPageBreak/>
              <w:t>агрегаты автомобиля</w:t>
            </w:r>
          </w:p>
        </w:tc>
      </w:tr>
      <w:tr w:rsidR="00050D70" w:rsidRPr="0000094D" w14:paraId="54BECAC3" w14:textId="77777777" w:rsidTr="00930063">
        <w:trPr>
          <w:trHeight w:val="286"/>
        </w:trPr>
        <w:tc>
          <w:tcPr>
            <w:tcW w:w="3070" w:type="dxa"/>
            <w:vMerge w:val="restart"/>
            <w:vAlign w:val="center"/>
          </w:tcPr>
          <w:p w14:paraId="33E0015F" w14:textId="6B9E37D3" w:rsidR="00050D70" w:rsidRPr="0000094D" w:rsidRDefault="00175FAC" w:rsidP="00050D7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6983" w:type="dxa"/>
          </w:tcPr>
          <w:p w14:paraId="33A1797F" w14:textId="77777777" w:rsidR="00050D70" w:rsidRPr="0000094D" w:rsidRDefault="00D603D6" w:rsidP="009B4616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Использовать информационно-коммуникационные технологии при составлении отчетной документации по диагностике</w:t>
            </w:r>
          </w:p>
        </w:tc>
      </w:tr>
      <w:tr w:rsidR="00050D70" w:rsidRPr="0000094D" w14:paraId="6451AD6E" w14:textId="77777777" w:rsidTr="00930063">
        <w:trPr>
          <w:trHeight w:val="286"/>
        </w:trPr>
        <w:tc>
          <w:tcPr>
            <w:tcW w:w="3070" w:type="dxa"/>
            <w:vMerge/>
            <w:vAlign w:val="center"/>
          </w:tcPr>
          <w:p w14:paraId="36757B93" w14:textId="77777777" w:rsidR="00050D70" w:rsidRPr="0000094D" w:rsidRDefault="00050D70" w:rsidP="00050D70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983" w:type="dxa"/>
          </w:tcPr>
          <w:p w14:paraId="54127CFC" w14:textId="77777777" w:rsidR="00050D70" w:rsidRPr="0000094D" w:rsidRDefault="00D603D6" w:rsidP="009B4616">
            <w:pPr>
              <w:pStyle w:val="TableParagraph"/>
              <w:spacing w:line="276" w:lineRule="exact"/>
              <w:ind w:left="0" w:right="59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Оформлять приемо-сдаточную документацию, диагностические карты и дефектовочные ведомости</w:t>
            </w:r>
          </w:p>
        </w:tc>
      </w:tr>
      <w:tr w:rsidR="00AE1E44" w:rsidRPr="0000094D" w14:paraId="0ACCCD7D" w14:textId="77777777" w:rsidTr="00930063">
        <w:trPr>
          <w:trHeight w:val="274"/>
        </w:trPr>
        <w:tc>
          <w:tcPr>
            <w:tcW w:w="3070" w:type="dxa"/>
            <w:vMerge w:val="restart"/>
            <w:vAlign w:val="center"/>
          </w:tcPr>
          <w:p w14:paraId="2C7745A8" w14:textId="77777777" w:rsidR="00AE1E44" w:rsidRPr="0000094D" w:rsidRDefault="00AE1E44" w:rsidP="00AE1E4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983" w:type="dxa"/>
          </w:tcPr>
          <w:p w14:paraId="76B7F8B2" w14:textId="77777777" w:rsidR="00AE1E44" w:rsidRPr="0000094D" w:rsidRDefault="00D603D6" w:rsidP="009B4616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Порядок оформления приемо-сдаточной документации</w:t>
            </w:r>
          </w:p>
        </w:tc>
      </w:tr>
      <w:tr w:rsidR="00AE1E44" w:rsidRPr="0000094D" w14:paraId="08C95F30" w14:textId="77777777" w:rsidTr="00930063">
        <w:trPr>
          <w:trHeight w:val="274"/>
        </w:trPr>
        <w:tc>
          <w:tcPr>
            <w:tcW w:w="3070" w:type="dxa"/>
            <w:vMerge/>
            <w:vAlign w:val="center"/>
          </w:tcPr>
          <w:p w14:paraId="6DF3DB98" w14:textId="77777777" w:rsidR="00AE1E44" w:rsidRPr="0000094D" w:rsidRDefault="00AE1E44" w:rsidP="00AE1E4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983" w:type="dxa"/>
          </w:tcPr>
          <w:p w14:paraId="3F3C5659" w14:textId="77777777" w:rsidR="00AE1E44" w:rsidRPr="0000094D" w:rsidRDefault="00D603D6" w:rsidP="009B4616">
            <w:pPr>
              <w:pStyle w:val="TableParagraph"/>
              <w:spacing w:line="276" w:lineRule="exact"/>
              <w:ind w:left="0" w:right="67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Перечень возможных дефектов автомобиля</w:t>
            </w:r>
          </w:p>
        </w:tc>
      </w:tr>
      <w:tr w:rsidR="00AE1E44" w:rsidRPr="0000094D" w14:paraId="2AD419E8" w14:textId="77777777" w:rsidTr="00930063">
        <w:trPr>
          <w:trHeight w:val="274"/>
        </w:trPr>
        <w:tc>
          <w:tcPr>
            <w:tcW w:w="3070" w:type="dxa"/>
            <w:vMerge/>
            <w:vAlign w:val="center"/>
          </w:tcPr>
          <w:p w14:paraId="30557986" w14:textId="77777777" w:rsidR="00AE1E44" w:rsidRPr="0000094D" w:rsidRDefault="00AE1E44" w:rsidP="00AE1E4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6983" w:type="dxa"/>
          </w:tcPr>
          <w:p w14:paraId="5A23CF49" w14:textId="77777777" w:rsidR="00AE1E44" w:rsidRPr="0000094D" w:rsidRDefault="00D603D6" w:rsidP="009B4616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Виды диагностик и соответствующих им диагностических карт</w:t>
            </w:r>
          </w:p>
        </w:tc>
      </w:tr>
      <w:tr w:rsidR="003832F7" w:rsidRPr="0000094D" w14:paraId="55A86BA6" w14:textId="77777777" w:rsidTr="00930063">
        <w:trPr>
          <w:trHeight w:val="293"/>
        </w:trPr>
        <w:tc>
          <w:tcPr>
            <w:tcW w:w="3070" w:type="dxa"/>
            <w:vAlign w:val="center"/>
          </w:tcPr>
          <w:p w14:paraId="25F2B2D3" w14:textId="20A02D4F" w:rsidR="003832F7" w:rsidRPr="0000094D" w:rsidRDefault="00930063" w:rsidP="003832F7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983" w:type="dxa"/>
          </w:tcPr>
          <w:p w14:paraId="6AC2FE73" w14:textId="77777777" w:rsidR="003832F7" w:rsidRPr="0000094D" w:rsidRDefault="005C56D8" w:rsidP="009B4616">
            <w:pPr>
              <w:pStyle w:val="TableParagraph"/>
              <w:spacing w:line="276" w:lineRule="exact"/>
              <w:ind w:left="0" w:right="10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-</w:t>
            </w:r>
          </w:p>
        </w:tc>
      </w:tr>
    </w:tbl>
    <w:p w14:paraId="6EF97172" w14:textId="754065AE" w:rsidR="00175FAC" w:rsidRPr="0000094D" w:rsidRDefault="00175FAC" w:rsidP="00175FA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5"/>
      </w:tblGrid>
      <w:tr w:rsidR="00175FAC" w:rsidRPr="0000094D" w14:paraId="3D067C3C" w14:textId="77777777" w:rsidTr="00175FAC">
        <w:trPr>
          <w:trHeight w:val="6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7B5A8" w14:textId="6301D4B7" w:rsidR="00175FAC" w:rsidRPr="0000094D" w:rsidRDefault="00175FA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D343" w14:textId="77777777" w:rsidR="00175FAC" w:rsidRPr="0000094D" w:rsidRDefault="00175FAC" w:rsidP="009C27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>Ремонт автомобиля</w:t>
            </w:r>
          </w:p>
        </w:tc>
      </w:tr>
    </w:tbl>
    <w:p w14:paraId="3CD8D480" w14:textId="0CF83F78" w:rsidR="00AE0561" w:rsidRPr="0000094D" w:rsidRDefault="00AE0561" w:rsidP="00AE056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0BB92000" w14:textId="77777777" w:rsidTr="00CB6183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044EF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4" w:name="_Hlk45006017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D414B1B" w14:textId="7C4FAAC9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332F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6176CE3" w14:textId="1CAFB62C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580D6A2E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930063" w:rsidRPr="0000094D" w14:paraId="12F7E57A" w14:textId="77777777" w:rsidTr="00CB6183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F39CF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7E497E88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64881A6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46A742E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3D84FE0A" w14:textId="77777777" w:rsidTr="00CB6183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B27D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51A4A851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34DA084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B7BCE3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7A26EE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5AF739E5" w14:textId="77777777" w:rsidTr="00CB6183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29DF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0F433938" w14:textId="76F41659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20F6D211" w14:textId="65DA2783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7E59CE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EC15C1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4"/>
    </w:tbl>
    <w:p w14:paraId="207A2814" w14:textId="77777777" w:rsidR="00930063" w:rsidRPr="0000094D" w:rsidRDefault="00930063" w:rsidP="00AE056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5194"/>
      </w:tblGrid>
      <w:tr w:rsidR="00AE0561" w:rsidRPr="0000094D" w14:paraId="10F854DC" w14:textId="77777777" w:rsidTr="00990083">
        <w:trPr>
          <w:trHeight w:val="612"/>
        </w:trPr>
        <w:tc>
          <w:tcPr>
            <w:tcW w:w="4150" w:type="dxa"/>
            <w:vAlign w:val="center"/>
          </w:tcPr>
          <w:p w14:paraId="655D1002" w14:textId="0C5B1428" w:rsidR="00AE0561" w:rsidRPr="0000094D" w:rsidRDefault="00175FAC" w:rsidP="00DF77B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194" w:type="dxa"/>
            <w:vAlign w:val="center"/>
          </w:tcPr>
          <w:p w14:paraId="3E3C10F1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14:paraId="2162BCD4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Стендовик</w:t>
            </w:r>
          </w:p>
          <w:p w14:paraId="63F2CB3C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Техник по ремонту систем и агрегатов</w:t>
            </w:r>
          </w:p>
          <w:p w14:paraId="746B9BCE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систем рулевого управления и систем подвески</w:t>
            </w:r>
          </w:p>
          <w:p w14:paraId="5F4513F6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электрическому оборудованию</w:t>
            </w:r>
          </w:p>
          <w:p w14:paraId="781BB462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14:paraId="59E402A5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14:paraId="1B465547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14:paraId="74423665" w14:textId="77777777" w:rsidR="0020435B" w:rsidRPr="0000094D" w:rsidRDefault="0020435B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14:paraId="2B2DA3F9" w14:textId="77777777" w:rsidR="00AE0561" w:rsidRPr="0000094D" w:rsidRDefault="0020435B" w:rsidP="00DF77B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2D02A2" w:rsidRPr="0000094D" w14:paraId="5532806D" w14:textId="77777777" w:rsidTr="00990083">
        <w:trPr>
          <w:trHeight w:val="1131"/>
        </w:trPr>
        <w:tc>
          <w:tcPr>
            <w:tcW w:w="4150" w:type="dxa"/>
            <w:vAlign w:val="center"/>
          </w:tcPr>
          <w:p w14:paraId="21DC47C0" w14:textId="425720D6" w:rsidR="002D02A2" w:rsidRPr="0000094D" w:rsidRDefault="002D02A2" w:rsidP="002D02A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194" w:type="dxa"/>
            <w:vAlign w:val="center"/>
          </w:tcPr>
          <w:p w14:paraId="6CD00755" w14:textId="77777777" w:rsidR="002D02A2" w:rsidRPr="0000094D" w:rsidRDefault="002D02A2" w:rsidP="002D02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подготовка и сертификаты в центрах профессионального 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обучения для безработных граждан или на курсах обучения в центрах занятости для безработных, либо свидетельство об окончании 11-летнего образования.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</w:p>
          <w:p w14:paraId="1AB963B3" w14:textId="03B64A72" w:rsidR="002D02A2" w:rsidRPr="0000094D" w:rsidRDefault="002D02A2" w:rsidP="002D02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работы.</w:t>
            </w:r>
          </w:p>
        </w:tc>
      </w:tr>
      <w:tr w:rsidR="009B4616" w:rsidRPr="0000094D" w14:paraId="7029AF06" w14:textId="77777777" w:rsidTr="00990083">
        <w:trPr>
          <w:trHeight w:val="311"/>
        </w:trPr>
        <w:tc>
          <w:tcPr>
            <w:tcW w:w="4150" w:type="dxa"/>
            <w:vAlign w:val="center"/>
          </w:tcPr>
          <w:p w14:paraId="0D75AA7F" w14:textId="70896BD7" w:rsidR="009B4616" w:rsidRPr="0000094D" w:rsidRDefault="009B4616" w:rsidP="009B461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5194" w:type="dxa"/>
            <w:vAlign w:val="center"/>
          </w:tcPr>
          <w:p w14:paraId="761A75E4" w14:textId="77777777" w:rsidR="009B4616" w:rsidRPr="0000094D" w:rsidRDefault="009B4616" w:rsidP="009B461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9B4616" w:rsidRPr="0000094D" w14:paraId="3231A9A1" w14:textId="77777777" w:rsidTr="00990083">
        <w:trPr>
          <w:trHeight w:val="414"/>
        </w:trPr>
        <w:tc>
          <w:tcPr>
            <w:tcW w:w="4150" w:type="dxa"/>
            <w:vAlign w:val="center"/>
          </w:tcPr>
          <w:p w14:paraId="0A2C7B7C" w14:textId="3D5A544D" w:rsidR="009B4616" w:rsidRPr="0000094D" w:rsidRDefault="009B4616" w:rsidP="009B461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194" w:type="dxa"/>
            <w:vAlign w:val="center"/>
          </w:tcPr>
          <w:p w14:paraId="6789F2BA" w14:textId="77777777" w:rsidR="009B4616" w:rsidRPr="0000094D" w:rsidRDefault="009B4616" w:rsidP="009B4616">
            <w:pPr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282D626" w14:textId="77777777" w:rsidR="00990083" w:rsidRPr="0000094D" w:rsidRDefault="00990083" w:rsidP="0099008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1228"/>
        <w:gridCol w:w="5000"/>
      </w:tblGrid>
      <w:tr w:rsidR="00990083" w:rsidRPr="0000094D" w14:paraId="4F7FEE70" w14:textId="77777777" w:rsidTr="007B6B15">
        <w:tc>
          <w:tcPr>
            <w:tcW w:w="3116" w:type="dxa"/>
            <w:vAlign w:val="center"/>
          </w:tcPr>
          <w:p w14:paraId="105E242F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8" w:type="dxa"/>
            <w:vAlign w:val="center"/>
          </w:tcPr>
          <w:p w14:paraId="069ED148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0" w:type="dxa"/>
            <w:vAlign w:val="center"/>
          </w:tcPr>
          <w:p w14:paraId="15CF5F19" w14:textId="77777777" w:rsidR="00990083" w:rsidRPr="0000094D" w:rsidRDefault="00990083" w:rsidP="00DA06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7B6B15" w:rsidRPr="0000094D" w14:paraId="6F4E2521" w14:textId="77777777" w:rsidTr="007B6B15">
        <w:tc>
          <w:tcPr>
            <w:tcW w:w="3116" w:type="dxa"/>
            <w:vAlign w:val="center"/>
          </w:tcPr>
          <w:p w14:paraId="79EB2CE7" w14:textId="3920BDE4" w:rsidR="007B6B15" w:rsidRPr="0000094D" w:rsidRDefault="007B6B15" w:rsidP="007B6B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8" w:type="dxa"/>
            <w:vAlign w:val="center"/>
          </w:tcPr>
          <w:p w14:paraId="4E26A18A" w14:textId="3821A414" w:rsidR="007B6B15" w:rsidRPr="0000094D" w:rsidRDefault="007B6B15" w:rsidP="007B6B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7233</w:t>
            </w:r>
          </w:p>
        </w:tc>
        <w:tc>
          <w:tcPr>
            <w:tcW w:w="5000" w:type="dxa"/>
            <w:vAlign w:val="center"/>
          </w:tcPr>
          <w:p w14:paraId="3B0FFC48" w14:textId="7DA05B58" w:rsidR="007B6B15" w:rsidRPr="0000094D" w:rsidRDefault="007B6B15" w:rsidP="007B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Дежурн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ый механик</w:t>
            </w:r>
          </w:p>
        </w:tc>
      </w:tr>
    </w:tbl>
    <w:p w14:paraId="36455A15" w14:textId="2E95937C" w:rsidR="00AE0561" w:rsidRPr="0000094D" w:rsidRDefault="00AE0561" w:rsidP="00AE0561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FF444D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00094D">
        <w:rPr>
          <w:rFonts w:ascii="Times New Roman" w:hAnsi="Times New Roman" w:cs="Times New Roman"/>
          <w:b/>
          <w:sz w:val="26"/>
          <w:szCs w:val="26"/>
        </w:rPr>
        <w:t>1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8565" w:type="dxa"/>
        <w:tblInd w:w="791" w:type="dxa"/>
        <w:tblLook w:val="04A0" w:firstRow="1" w:lastRow="0" w:firstColumn="1" w:lastColumn="0" w:noHBand="0" w:noVBand="1"/>
      </w:tblPr>
      <w:tblGrid>
        <w:gridCol w:w="1425"/>
        <w:gridCol w:w="7140"/>
      </w:tblGrid>
      <w:tr w:rsidR="00175FAC" w:rsidRPr="0000094D" w14:paraId="4DC2A2AE" w14:textId="77777777" w:rsidTr="00CB6183">
        <w:trPr>
          <w:trHeight w:val="666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DB43E" w14:textId="761FFF45" w:rsidR="00175FAC" w:rsidRPr="0000094D" w:rsidRDefault="00175FA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Название  </w:t>
            </w:r>
          </w:p>
        </w:tc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757B" w14:textId="77777777" w:rsidR="00175FAC" w:rsidRPr="0000094D" w:rsidRDefault="00175FAC" w:rsidP="00DF77BB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</w:tr>
    </w:tbl>
    <w:p w14:paraId="3EE7C268" w14:textId="6CAB2ADE" w:rsidR="00AE0561" w:rsidRPr="0000094D" w:rsidRDefault="00AE0561" w:rsidP="00AE056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39A7319B" w14:textId="77777777" w:rsidTr="00CB6183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30EE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5" w:name="_Hlk45006080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97F478E" w14:textId="5E942C50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8CD51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8199CF4" w14:textId="7EDFCC06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5E26CF8A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930063" w:rsidRPr="0000094D" w14:paraId="2785EA8D" w14:textId="77777777" w:rsidTr="00CB6183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BEDF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54B2D6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6019B1B1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4C2B51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CA9C20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228B2EA3" w14:textId="77777777" w:rsidTr="00CB6183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3F2CC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C06523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98C636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9CEC12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BD4173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5412D232" w14:textId="77777777" w:rsidTr="00CB618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8E9A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785541" w14:textId="5F824724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366B712F" w14:textId="7D2ABBEE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2E1F85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4201A48F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5"/>
    </w:tbl>
    <w:p w14:paraId="65F7F242" w14:textId="77777777" w:rsidR="00930063" w:rsidRPr="0000094D" w:rsidRDefault="00930063" w:rsidP="00AE056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453"/>
      </w:tblGrid>
      <w:tr w:rsidR="00AE0561" w:rsidRPr="0000094D" w14:paraId="0371DA49" w14:textId="77777777" w:rsidTr="00DF77BB">
        <w:trPr>
          <w:trHeight w:val="265"/>
        </w:trPr>
        <w:tc>
          <w:tcPr>
            <w:tcW w:w="4106" w:type="dxa"/>
            <w:vAlign w:val="center"/>
          </w:tcPr>
          <w:p w14:paraId="5C19D769" w14:textId="77777777" w:rsidR="00AE0561" w:rsidRPr="0000094D" w:rsidRDefault="00AE0561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6669C9DC" w14:textId="77777777" w:rsidR="00AE0561" w:rsidRPr="0000094D" w:rsidRDefault="009C27A5" w:rsidP="009B4616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Подбор</w:t>
            </w:r>
            <w:r w:rsidR="00F60353" w:rsidRPr="0000094D">
              <w:rPr>
                <w:sz w:val="26"/>
                <w:szCs w:val="26"/>
              </w:rPr>
              <w:t xml:space="preserve"> (выбор) необходимого оборудования, инструмента, запасных частей для выполнения ТО и ремонта автомобилей, автобусов и мотоциклов в соответствии с технологическими картами</w:t>
            </w:r>
          </w:p>
        </w:tc>
      </w:tr>
      <w:tr w:rsidR="00F60353" w:rsidRPr="0000094D" w14:paraId="18EA7EF1" w14:textId="77777777" w:rsidTr="00DF77BB">
        <w:trPr>
          <w:trHeight w:val="286"/>
        </w:trPr>
        <w:tc>
          <w:tcPr>
            <w:tcW w:w="4106" w:type="dxa"/>
            <w:vMerge w:val="restart"/>
            <w:vAlign w:val="center"/>
          </w:tcPr>
          <w:p w14:paraId="41CFE26F" w14:textId="4A0404F5" w:rsidR="00F60353" w:rsidRPr="0000094D" w:rsidRDefault="00175FAC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10454" w:type="dxa"/>
          </w:tcPr>
          <w:p w14:paraId="5F2E93D7" w14:textId="77777777" w:rsidR="00F60353" w:rsidRPr="0000094D" w:rsidRDefault="00FF444D" w:rsidP="009B4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Выполнять работы по выявлению и ремонту неисправных узлов и механизмов, агрегатов и оборудования, прежде всего по т</w:t>
            </w:r>
            <w:r w:rsidRPr="0000094D">
              <w:rPr>
                <w:rFonts w:ascii="Times New Roman" w:hAnsi="Times New Roman" w:cs="Times New Roman"/>
                <w:noProof/>
                <w:sz w:val="26"/>
                <w:szCs w:val="26"/>
              </w:rPr>
              <w:t>ормозной системе, рулевому управлению, внешних световых приборов, стеклоочистителей и  стеклоомывателей ветрового стекла, колесам и шинам, двигателю, прочим элементам конструкции</w:t>
            </w:r>
          </w:p>
        </w:tc>
      </w:tr>
      <w:tr w:rsidR="009C27A5" w:rsidRPr="0000094D" w14:paraId="108DB8A0" w14:textId="77777777" w:rsidTr="00DF77BB">
        <w:trPr>
          <w:trHeight w:val="286"/>
        </w:trPr>
        <w:tc>
          <w:tcPr>
            <w:tcW w:w="4106" w:type="dxa"/>
            <w:vMerge/>
            <w:vAlign w:val="center"/>
          </w:tcPr>
          <w:p w14:paraId="7714A33D" w14:textId="77777777" w:rsidR="009C27A5" w:rsidRPr="0000094D" w:rsidRDefault="009C27A5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6DC74422" w14:textId="77777777" w:rsidR="009C27A5" w:rsidRPr="0000094D" w:rsidRDefault="009C27A5" w:rsidP="009B4616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Работать на компьютере с электронными каталогами</w:t>
            </w:r>
          </w:p>
        </w:tc>
      </w:tr>
      <w:tr w:rsidR="00F60353" w:rsidRPr="0000094D" w14:paraId="32C63E54" w14:textId="77777777" w:rsidTr="00DF77BB">
        <w:trPr>
          <w:trHeight w:val="286"/>
        </w:trPr>
        <w:tc>
          <w:tcPr>
            <w:tcW w:w="4106" w:type="dxa"/>
            <w:vMerge/>
            <w:vAlign w:val="center"/>
          </w:tcPr>
          <w:p w14:paraId="27F097BC" w14:textId="77777777" w:rsidR="00F60353" w:rsidRPr="0000094D" w:rsidRDefault="00F60353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3F9D752" w14:textId="77777777" w:rsidR="00F60353" w:rsidRPr="0000094D" w:rsidRDefault="00F60353" w:rsidP="009B4616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Осуществлять подбор инструментов и ремонтных приспособлений для проведения назначенных технологических операций</w:t>
            </w:r>
          </w:p>
        </w:tc>
      </w:tr>
      <w:tr w:rsidR="00AE0561" w:rsidRPr="0000094D" w14:paraId="527BFC02" w14:textId="77777777" w:rsidTr="00DF77BB">
        <w:trPr>
          <w:trHeight w:val="274"/>
        </w:trPr>
        <w:tc>
          <w:tcPr>
            <w:tcW w:w="4106" w:type="dxa"/>
            <w:vMerge w:val="restart"/>
            <w:vAlign w:val="center"/>
          </w:tcPr>
          <w:p w14:paraId="7A51F8AD" w14:textId="77777777" w:rsidR="00AE0561" w:rsidRPr="0000094D" w:rsidRDefault="00AE0561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35BDEEB9" w14:textId="77777777" w:rsidR="00AE0561" w:rsidRPr="0000094D" w:rsidRDefault="00F60353" w:rsidP="009B4616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Электронные каталоги запасных частей</w:t>
            </w:r>
          </w:p>
        </w:tc>
      </w:tr>
      <w:tr w:rsidR="008A6FB4" w:rsidRPr="0000094D" w14:paraId="20B045A1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797FB988" w14:textId="77777777" w:rsidR="008A6FB4" w:rsidRPr="0000094D" w:rsidRDefault="008A6FB4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33FD8A52" w14:textId="77777777" w:rsidR="008A6FB4" w:rsidRPr="0000094D" w:rsidRDefault="00FF444D" w:rsidP="009B4616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 xml:space="preserve">Положение о техническом обслуживании и ремонте </w:t>
            </w:r>
            <w:r w:rsidRPr="0000094D">
              <w:rPr>
                <w:sz w:val="26"/>
                <w:szCs w:val="26"/>
              </w:rPr>
              <w:lastRenderedPageBreak/>
              <w:t>автомобиля</w:t>
            </w:r>
          </w:p>
        </w:tc>
      </w:tr>
      <w:tr w:rsidR="00AE0561" w:rsidRPr="0000094D" w14:paraId="1FB75FBF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256C0329" w14:textId="77777777" w:rsidR="00AE0561" w:rsidRPr="0000094D" w:rsidRDefault="00AE0561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3BC21549" w14:textId="77777777" w:rsidR="00AE0561" w:rsidRPr="0000094D" w:rsidRDefault="00F60353" w:rsidP="009B4616">
            <w:pPr>
              <w:pStyle w:val="TableParagraph"/>
              <w:spacing w:line="276" w:lineRule="exact"/>
              <w:ind w:left="0" w:right="67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Виды оборудования для ремонта</w:t>
            </w:r>
          </w:p>
        </w:tc>
      </w:tr>
      <w:tr w:rsidR="00AE0561" w:rsidRPr="0000094D" w14:paraId="0E41A4F9" w14:textId="77777777" w:rsidTr="00175FAC">
        <w:trPr>
          <w:trHeight w:val="96"/>
        </w:trPr>
        <w:tc>
          <w:tcPr>
            <w:tcW w:w="4106" w:type="dxa"/>
            <w:vMerge/>
            <w:vAlign w:val="center"/>
          </w:tcPr>
          <w:p w14:paraId="58E0EE23" w14:textId="77777777" w:rsidR="00AE0561" w:rsidRPr="0000094D" w:rsidRDefault="00AE0561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481CA70E" w14:textId="77777777" w:rsidR="00AE0561" w:rsidRPr="0000094D" w:rsidRDefault="00F60353" w:rsidP="009B4616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Назначение и соответствие инструментов для заданных ремонтных операций</w:t>
            </w:r>
          </w:p>
        </w:tc>
      </w:tr>
      <w:tr w:rsidR="00AE0561" w:rsidRPr="0000094D" w14:paraId="5D32EC4A" w14:textId="77777777" w:rsidTr="00175FAC">
        <w:trPr>
          <w:trHeight w:val="96"/>
        </w:trPr>
        <w:tc>
          <w:tcPr>
            <w:tcW w:w="4106" w:type="dxa"/>
            <w:vAlign w:val="center"/>
          </w:tcPr>
          <w:p w14:paraId="0762929E" w14:textId="22AADAC8" w:rsidR="00AE0561" w:rsidRPr="0000094D" w:rsidRDefault="00175FAC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6B9F66AD" w14:textId="77777777" w:rsidR="00AE0561" w:rsidRPr="0000094D" w:rsidRDefault="00AE0561" w:rsidP="00DF77BB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-</w:t>
            </w:r>
          </w:p>
        </w:tc>
      </w:tr>
    </w:tbl>
    <w:p w14:paraId="059FAD07" w14:textId="4DA31A1C" w:rsidR="00AE0561" w:rsidRPr="0000094D" w:rsidRDefault="00AE0561" w:rsidP="00AE0561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FF444D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00094D">
        <w:rPr>
          <w:rFonts w:ascii="Times New Roman" w:hAnsi="Times New Roman" w:cs="Times New Roman"/>
          <w:b/>
          <w:sz w:val="26"/>
          <w:szCs w:val="26"/>
        </w:rPr>
        <w:t>2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68"/>
        <w:gridCol w:w="7288"/>
      </w:tblGrid>
      <w:tr w:rsidR="00175FAC" w:rsidRPr="0000094D" w14:paraId="40152346" w14:textId="77777777" w:rsidTr="00CB6183">
        <w:trPr>
          <w:trHeight w:val="666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D865C" w14:textId="3C0D13E4" w:rsidR="00175FAC" w:rsidRPr="0000094D" w:rsidRDefault="00175FA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866B0" w14:textId="77777777" w:rsidR="00175FAC" w:rsidRPr="0000094D" w:rsidRDefault="00175FAC" w:rsidP="00DF77BB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>Ремонт, обслуживание автомобиля</w:t>
            </w:r>
          </w:p>
        </w:tc>
      </w:tr>
    </w:tbl>
    <w:p w14:paraId="05F713F8" w14:textId="369E0449" w:rsidR="00AE0561" w:rsidRPr="0000094D" w:rsidRDefault="00AE0561" w:rsidP="00AE056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48DA0597" w14:textId="77777777" w:rsidTr="00CB6183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B544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bookmarkStart w:id="6" w:name="_Hlk45006152"/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3EC6A6D" w14:textId="0BFC624B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BC8E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2169EE1" w14:textId="25DBBC2E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6F154240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896"/>
        <w:gridCol w:w="663"/>
        <w:gridCol w:w="2586"/>
        <w:gridCol w:w="1236"/>
        <w:gridCol w:w="1978"/>
        <w:gridCol w:w="12"/>
      </w:tblGrid>
      <w:tr w:rsidR="00930063" w:rsidRPr="0000094D" w14:paraId="46384CF3" w14:textId="77777777" w:rsidTr="00CB6183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8DA2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954768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0E14C8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1E41B8AD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3"/>
            <w:vAlign w:val="center"/>
          </w:tcPr>
          <w:p w14:paraId="5A56925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28355DD0" w14:textId="77777777" w:rsidTr="00CB6183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CD51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B8239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339DC9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DCFDE3F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gridSpan w:val="2"/>
            <w:vAlign w:val="center"/>
          </w:tcPr>
          <w:p w14:paraId="2A8E17D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54E9ACAD" w14:textId="77777777" w:rsidTr="00CB618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CABB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583432F7" w14:textId="4AFB6B11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594235E" w14:textId="6B789684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F1DADBA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309EBDF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6"/>
      <w:tr w:rsidR="006E5E90" w:rsidRPr="0000094D" w14:paraId="70AD3A6E" w14:textId="77777777" w:rsidTr="00CB6183">
        <w:trPr>
          <w:gridAfter w:val="1"/>
          <w:wAfter w:w="7" w:type="dxa"/>
          <w:trHeight w:val="265"/>
        </w:trPr>
        <w:tc>
          <w:tcPr>
            <w:tcW w:w="2881" w:type="dxa"/>
            <w:gridSpan w:val="2"/>
            <w:vMerge w:val="restart"/>
            <w:vAlign w:val="center"/>
          </w:tcPr>
          <w:p w14:paraId="72C5B4E8" w14:textId="77777777" w:rsidR="006E5E90" w:rsidRPr="0000094D" w:rsidRDefault="006E5E90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463" w:type="dxa"/>
            <w:gridSpan w:val="4"/>
          </w:tcPr>
          <w:p w14:paraId="25BA21BE" w14:textId="77777777" w:rsidR="006E5E90" w:rsidRPr="0000094D" w:rsidRDefault="006E5E90" w:rsidP="009B4616">
            <w:pPr>
              <w:pStyle w:val="TableParagraph"/>
              <w:spacing w:line="27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Проведение ремонта узлов, механизмов и оборудования</w:t>
            </w:r>
          </w:p>
        </w:tc>
      </w:tr>
      <w:tr w:rsidR="006E5E90" w:rsidRPr="0000094D" w14:paraId="6FD9D8EC" w14:textId="77777777" w:rsidTr="00CB6183">
        <w:trPr>
          <w:gridAfter w:val="1"/>
          <w:wAfter w:w="7" w:type="dxa"/>
          <w:trHeight w:val="265"/>
        </w:trPr>
        <w:tc>
          <w:tcPr>
            <w:tcW w:w="2881" w:type="dxa"/>
            <w:gridSpan w:val="2"/>
            <w:vMerge/>
            <w:vAlign w:val="center"/>
          </w:tcPr>
          <w:p w14:paraId="40A787F2" w14:textId="77777777" w:rsidR="006E5E90" w:rsidRPr="0000094D" w:rsidRDefault="006E5E90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76171DA9" w14:textId="77777777" w:rsidR="006E5E90" w:rsidRPr="0000094D" w:rsidRDefault="006E5E90" w:rsidP="009B4616">
            <w:pPr>
              <w:pStyle w:val="TableParagraph"/>
              <w:spacing w:line="27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Комплектация узлов и механизмов автомобиля</w:t>
            </w:r>
          </w:p>
        </w:tc>
      </w:tr>
      <w:tr w:rsidR="006E5E90" w:rsidRPr="0000094D" w14:paraId="72D56C4D" w14:textId="77777777" w:rsidTr="00CB6183">
        <w:trPr>
          <w:gridAfter w:val="1"/>
          <w:wAfter w:w="7" w:type="dxa"/>
          <w:trHeight w:val="265"/>
        </w:trPr>
        <w:tc>
          <w:tcPr>
            <w:tcW w:w="2881" w:type="dxa"/>
            <w:gridSpan w:val="2"/>
            <w:vMerge/>
            <w:vAlign w:val="center"/>
          </w:tcPr>
          <w:p w14:paraId="1363D1BE" w14:textId="77777777" w:rsidR="006E5E90" w:rsidRPr="0000094D" w:rsidRDefault="006E5E90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7772312C" w14:textId="77777777" w:rsidR="006E5E90" w:rsidRPr="0000094D" w:rsidRDefault="006E5E90" w:rsidP="009B4616">
            <w:pPr>
              <w:pStyle w:val="TableParagraph"/>
              <w:spacing w:line="27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Проведение слесарных работ по восстановлению деталей и оборудования автомобиля</w:t>
            </w:r>
          </w:p>
        </w:tc>
      </w:tr>
      <w:tr w:rsidR="006E5E90" w:rsidRPr="0000094D" w14:paraId="07D72C75" w14:textId="77777777" w:rsidTr="00CB6183">
        <w:trPr>
          <w:gridAfter w:val="1"/>
          <w:wAfter w:w="7" w:type="dxa"/>
          <w:trHeight w:val="265"/>
        </w:trPr>
        <w:tc>
          <w:tcPr>
            <w:tcW w:w="2881" w:type="dxa"/>
            <w:gridSpan w:val="2"/>
            <w:vMerge/>
            <w:vAlign w:val="center"/>
          </w:tcPr>
          <w:p w14:paraId="00A8C7FA" w14:textId="77777777" w:rsidR="006E5E90" w:rsidRPr="0000094D" w:rsidRDefault="006E5E90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660C7AFD" w14:textId="77777777" w:rsidR="006E5E90" w:rsidRPr="0000094D" w:rsidRDefault="006E5E90" w:rsidP="009B4616">
            <w:pPr>
              <w:pStyle w:val="TableParagraph"/>
              <w:spacing w:line="27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Разборка, сборка и регулирование сложных агрегатов автомобиля, агрегатов гидромеханической трансмиссии</w:t>
            </w:r>
          </w:p>
        </w:tc>
      </w:tr>
      <w:tr w:rsidR="00175FAC" w:rsidRPr="0000094D" w14:paraId="4306DF0F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 w:val="restart"/>
            <w:vAlign w:val="center"/>
          </w:tcPr>
          <w:p w14:paraId="64D13CB3" w14:textId="65FDEA25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463" w:type="dxa"/>
            <w:gridSpan w:val="4"/>
          </w:tcPr>
          <w:p w14:paraId="4A1281B5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Осуществлять выбор оборудования, оснастки для восстановления деталей и агрегатов</w:t>
            </w:r>
          </w:p>
        </w:tc>
      </w:tr>
      <w:tr w:rsidR="00175FAC" w:rsidRPr="0000094D" w14:paraId="70ED93A1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79A82846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431DFFDD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Использовать оснастку и пневматическое, электрическое, слесарно механическое оборудование при восстановлении деталей и узлов</w:t>
            </w:r>
          </w:p>
        </w:tc>
      </w:tr>
      <w:tr w:rsidR="00175FAC" w:rsidRPr="0000094D" w14:paraId="3D98AEB1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6545793A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35489C15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Производить ремонтные операции по устранению дефектов деталей при восстановлении агрегатов и оборудования</w:t>
            </w:r>
          </w:p>
        </w:tc>
      </w:tr>
      <w:tr w:rsidR="00175FAC" w:rsidRPr="0000094D" w14:paraId="51D7CDA9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257286B5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35A68F64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Производить техническое обслуживание (проверка, регулировка и испытание агрегатов, узлов и приборов) повышенной сложности</w:t>
            </w:r>
          </w:p>
        </w:tc>
      </w:tr>
      <w:tr w:rsidR="00175FAC" w:rsidRPr="0000094D" w14:paraId="1CE18D9C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5EF9C088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2E5C1014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Регулировать системы и агрегаты грузовых и легковых автомобилей и автобусов, обеспечивающих безопасность движения</w:t>
            </w:r>
          </w:p>
        </w:tc>
      </w:tr>
      <w:tr w:rsidR="00175FAC" w:rsidRPr="0000094D" w14:paraId="1D8CA6B7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140251F2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380E7433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Выявлять и устранять сложные дефекты и неисправности в процессе ремонта, сборки и испытания агрегатов, узлов автомобилей</w:t>
            </w:r>
          </w:p>
        </w:tc>
      </w:tr>
      <w:tr w:rsidR="00175FAC" w:rsidRPr="0000094D" w14:paraId="438A0332" w14:textId="77777777" w:rsidTr="00CB6183">
        <w:trPr>
          <w:gridAfter w:val="1"/>
          <w:wAfter w:w="7" w:type="dxa"/>
          <w:trHeight w:val="286"/>
        </w:trPr>
        <w:tc>
          <w:tcPr>
            <w:tcW w:w="2881" w:type="dxa"/>
            <w:gridSpan w:val="2"/>
            <w:vMerge/>
            <w:vAlign w:val="center"/>
          </w:tcPr>
          <w:p w14:paraId="37E47A52" w14:textId="77777777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53356C56" w14:textId="77777777" w:rsidR="00175FAC" w:rsidRPr="0000094D" w:rsidRDefault="00175FAC" w:rsidP="009B4616">
            <w:pPr>
              <w:pStyle w:val="TableParagraph"/>
              <w:spacing w:line="25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Производить сложную слесарную обработку и доводку деталей</w:t>
            </w:r>
          </w:p>
        </w:tc>
      </w:tr>
      <w:tr w:rsidR="00930063" w:rsidRPr="0000094D" w14:paraId="7804CC61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 w:val="restart"/>
            <w:vAlign w:val="center"/>
          </w:tcPr>
          <w:p w14:paraId="20A97AD8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463" w:type="dxa"/>
            <w:gridSpan w:val="4"/>
          </w:tcPr>
          <w:p w14:paraId="20DA769B" w14:textId="77777777" w:rsidR="00930063" w:rsidRPr="0000094D" w:rsidRDefault="00930063" w:rsidP="009B4616">
            <w:pPr>
              <w:ind w:left="-17" w:right="27" w:firstLine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Конструктивное устройство обслуживаемых автомобилей, автобусов, мотоциклов</w:t>
            </w:r>
          </w:p>
        </w:tc>
      </w:tr>
      <w:tr w:rsidR="00930063" w:rsidRPr="0000094D" w14:paraId="6A8D7FF6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/>
            <w:vAlign w:val="center"/>
          </w:tcPr>
          <w:p w14:paraId="6B21AEA8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063641F8" w14:textId="77777777" w:rsidR="00930063" w:rsidRPr="0000094D" w:rsidRDefault="00930063" w:rsidP="009B4616">
            <w:pPr>
              <w:ind w:left="-17" w:right="27" w:firstLine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ремонт, сборку, испытание и регулировку сложных агрегатов и электрооборудования</w:t>
            </w:r>
          </w:p>
        </w:tc>
      </w:tr>
      <w:tr w:rsidR="00930063" w:rsidRPr="0000094D" w14:paraId="3E7F3F0D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/>
            <w:vAlign w:val="center"/>
          </w:tcPr>
          <w:p w14:paraId="5172FB66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43235BA2" w14:textId="77777777" w:rsidR="00930063" w:rsidRPr="0000094D" w:rsidRDefault="00930063" w:rsidP="009B4616">
            <w:pPr>
              <w:pStyle w:val="TableParagraph"/>
              <w:spacing w:line="272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Электрические и монтажные схемы любой сложности и взаимодействие приборов и агрегатов в них</w:t>
            </w:r>
          </w:p>
        </w:tc>
      </w:tr>
      <w:tr w:rsidR="00930063" w:rsidRPr="0000094D" w14:paraId="2AEAABA0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/>
            <w:vAlign w:val="center"/>
          </w:tcPr>
          <w:p w14:paraId="32A2B076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2658776F" w14:textId="77777777" w:rsidR="00930063" w:rsidRPr="0000094D" w:rsidRDefault="00930063" w:rsidP="009B4616">
            <w:pPr>
              <w:pStyle w:val="TableParagraph"/>
              <w:spacing w:line="272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Причины износа сопряженных деталей и способы их выявления и устранения</w:t>
            </w:r>
          </w:p>
        </w:tc>
      </w:tr>
      <w:tr w:rsidR="00930063" w:rsidRPr="0000094D" w14:paraId="7F916031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/>
            <w:vAlign w:val="center"/>
          </w:tcPr>
          <w:p w14:paraId="07C6EBD9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7552ABAF" w14:textId="77777777" w:rsidR="00930063" w:rsidRPr="0000094D" w:rsidRDefault="00930063" w:rsidP="009B4616">
            <w:pPr>
              <w:pStyle w:val="TableParagraph"/>
              <w:spacing w:line="272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Устройство испытательных стендов</w:t>
            </w:r>
          </w:p>
        </w:tc>
      </w:tr>
      <w:tr w:rsidR="00930063" w:rsidRPr="0000094D" w14:paraId="04772737" w14:textId="77777777" w:rsidTr="00CB6183">
        <w:trPr>
          <w:gridAfter w:val="1"/>
          <w:wAfter w:w="7" w:type="dxa"/>
          <w:trHeight w:val="274"/>
        </w:trPr>
        <w:tc>
          <w:tcPr>
            <w:tcW w:w="2881" w:type="dxa"/>
            <w:gridSpan w:val="2"/>
            <w:vMerge/>
            <w:vAlign w:val="center"/>
          </w:tcPr>
          <w:p w14:paraId="07242F51" w14:textId="77777777" w:rsidR="00930063" w:rsidRPr="0000094D" w:rsidRDefault="00930063" w:rsidP="00175F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63" w:type="dxa"/>
            <w:gridSpan w:val="4"/>
          </w:tcPr>
          <w:p w14:paraId="1237DF1D" w14:textId="77777777" w:rsidR="00930063" w:rsidRPr="0000094D" w:rsidRDefault="00930063" w:rsidP="009B4616">
            <w:pPr>
              <w:pStyle w:val="TableParagraph"/>
              <w:spacing w:line="272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Положение о техническом обслуживании и ремонте автомобиля</w:t>
            </w:r>
          </w:p>
        </w:tc>
      </w:tr>
      <w:tr w:rsidR="00175FAC" w:rsidRPr="0000094D" w14:paraId="1CFD1028" w14:textId="77777777" w:rsidTr="00CB6183">
        <w:trPr>
          <w:gridAfter w:val="1"/>
          <w:wAfter w:w="7" w:type="dxa"/>
          <w:trHeight w:val="293"/>
        </w:trPr>
        <w:tc>
          <w:tcPr>
            <w:tcW w:w="2881" w:type="dxa"/>
            <w:gridSpan w:val="2"/>
            <w:vAlign w:val="center"/>
          </w:tcPr>
          <w:p w14:paraId="6A282DFD" w14:textId="6AF324C9" w:rsidR="00175FAC" w:rsidRPr="0000094D" w:rsidRDefault="00175FAC" w:rsidP="00175FA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463" w:type="dxa"/>
            <w:gridSpan w:val="4"/>
          </w:tcPr>
          <w:p w14:paraId="227927EA" w14:textId="77777777" w:rsidR="00175FAC" w:rsidRPr="0000094D" w:rsidRDefault="00175FAC" w:rsidP="009B4616">
            <w:pPr>
              <w:pStyle w:val="TableParagraph"/>
              <w:spacing w:line="276" w:lineRule="exact"/>
              <w:ind w:left="-17" w:right="27" w:firstLine="17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-</w:t>
            </w:r>
          </w:p>
        </w:tc>
      </w:tr>
    </w:tbl>
    <w:p w14:paraId="33618155" w14:textId="3FEB8C5F" w:rsidR="004761EE" w:rsidRPr="0000094D" w:rsidRDefault="004761EE" w:rsidP="004761EE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AE3272"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="001E021D" w:rsidRPr="0000094D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2D02A2" w:rsidRPr="0000094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7444"/>
      </w:tblGrid>
      <w:tr w:rsidR="00175FAC" w:rsidRPr="0000094D" w14:paraId="57816143" w14:textId="77777777" w:rsidTr="00175FAC">
        <w:trPr>
          <w:trHeight w:val="666"/>
        </w:trPr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B7990" w14:textId="7C5AA9D5" w:rsidR="00175FAC" w:rsidRPr="0000094D" w:rsidRDefault="00175FA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616D" w14:textId="77777777" w:rsidR="00175FAC" w:rsidRPr="0000094D" w:rsidRDefault="00175FAC" w:rsidP="00DF77BB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работоспособности агрегатов и оборудования автомобиля</w:t>
            </w:r>
          </w:p>
        </w:tc>
      </w:tr>
    </w:tbl>
    <w:p w14:paraId="197D2381" w14:textId="357F1069" w:rsidR="004761EE" w:rsidRPr="0000094D" w:rsidRDefault="004761EE" w:rsidP="004761EE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930063" w:rsidRPr="0000094D" w14:paraId="4CD6DD0F" w14:textId="77777777" w:rsidTr="00CB6183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9B4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5AAC44" w14:textId="2EDCB283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6C77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441012D" w14:textId="1DD1A0C3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69EB6DC0" w14:textId="77777777" w:rsidR="00930063" w:rsidRPr="0000094D" w:rsidRDefault="00930063" w:rsidP="0093006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930063" w:rsidRPr="0000094D" w14:paraId="49CB02FF" w14:textId="77777777" w:rsidTr="00CB6183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E4EC6" w14:textId="77777777" w:rsidR="00930063" w:rsidRPr="0000094D" w:rsidRDefault="00930063" w:rsidP="007659D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680A43E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029E61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26C0AA5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5E1281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30063" w:rsidRPr="0000094D" w14:paraId="38CDB1E3" w14:textId="77777777" w:rsidTr="00CB6183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EBCEB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DE23366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49DABA7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72FCB48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2F966C83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30063" w:rsidRPr="0000094D" w14:paraId="19A69A58" w14:textId="77777777" w:rsidTr="00CB618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E1234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7D2C54" w14:textId="0E2939DB" w:rsidR="00930063" w:rsidRPr="0000094D" w:rsidRDefault="00586EEE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0D1A91BF" w14:textId="0C3325F1" w:rsidR="00930063" w:rsidRPr="0000094D" w:rsidRDefault="009B4616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4F561059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33BDF682" w14:textId="77777777" w:rsidR="00930063" w:rsidRPr="0000094D" w:rsidRDefault="00930063" w:rsidP="007659D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D0BD2A9" w14:textId="77777777" w:rsidR="00930063" w:rsidRPr="0000094D" w:rsidRDefault="00930063" w:rsidP="004761EE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7"/>
        <w:gridCol w:w="6417"/>
      </w:tblGrid>
      <w:tr w:rsidR="00DF77BB" w:rsidRPr="0000094D" w14:paraId="7EB287C8" w14:textId="77777777" w:rsidTr="00DF77BB">
        <w:trPr>
          <w:trHeight w:val="265"/>
        </w:trPr>
        <w:tc>
          <w:tcPr>
            <w:tcW w:w="4106" w:type="dxa"/>
            <w:vMerge w:val="restart"/>
            <w:vAlign w:val="center"/>
          </w:tcPr>
          <w:p w14:paraId="70C7CF5F" w14:textId="12848912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3C6B629A" w14:textId="77777777" w:rsidR="00DF77BB" w:rsidRPr="0000094D" w:rsidRDefault="00DF77BB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Подготовка отремонтированного автомобиля к стендовой обкатке, отсоединение и снятие со стенда после окончания испытаний</w:t>
            </w:r>
          </w:p>
        </w:tc>
      </w:tr>
      <w:tr w:rsidR="00DF77BB" w:rsidRPr="0000094D" w14:paraId="206FAA45" w14:textId="77777777" w:rsidTr="00DF77BB">
        <w:trPr>
          <w:trHeight w:val="265"/>
        </w:trPr>
        <w:tc>
          <w:tcPr>
            <w:tcW w:w="4106" w:type="dxa"/>
            <w:vMerge/>
            <w:vAlign w:val="center"/>
          </w:tcPr>
          <w:p w14:paraId="220FFBB2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A378ED7" w14:textId="77777777" w:rsidR="00DF77BB" w:rsidRPr="0000094D" w:rsidRDefault="00E67DCF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Установка и присоединение отремонтированных агрегатов и узлов на стенды</w:t>
            </w:r>
          </w:p>
        </w:tc>
      </w:tr>
      <w:tr w:rsidR="00DF77BB" w:rsidRPr="0000094D" w14:paraId="5E44499C" w14:textId="77777777" w:rsidTr="00DF77BB">
        <w:trPr>
          <w:trHeight w:val="265"/>
        </w:trPr>
        <w:tc>
          <w:tcPr>
            <w:tcW w:w="4106" w:type="dxa"/>
            <w:vMerge/>
            <w:vAlign w:val="center"/>
          </w:tcPr>
          <w:p w14:paraId="76E3DC93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1E91E67F" w14:textId="77777777" w:rsidR="00DF77BB" w:rsidRPr="0000094D" w:rsidRDefault="00E67DCF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Проведение стендовой обкатки отремонтированных автомобилей</w:t>
            </w:r>
          </w:p>
        </w:tc>
      </w:tr>
      <w:tr w:rsidR="00DF77BB" w:rsidRPr="0000094D" w14:paraId="0F6C53BF" w14:textId="77777777" w:rsidTr="00DF77BB">
        <w:trPr>
          <w:trHeight w:val="265"/>
        </w:trPr>
        <w:tc>
          <w:tcPr>
            <w:tcW w:w="4106" w:type="dxa"/>
            <w:vMerge/>
            <w:vAlign w:val="center"/>
          </w:tcPr>
          <w:p w14:paraId="7CC8DDB4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40EE4225" w14:textId="77777777" w:rsidR="00DF77BB" w:rsidRPr="0000094D" w:rsidRDefault="00E67DCF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Регистрирование технических характеристик отремонтированных автомобилей в журнале испытаний</w:t>
            </w:r>
          </w:p>
        </w:tc>
      </w:tr>
      <w:tr w:rsidR="00DF77BB" w:rsidRPr="0000094D" w14:paraId="3A2B18C8" w14:textId="77777777" w:rsidTr="00DF77BB">
        <w:trPr>
          <w:trHeight w:val="265"/>
        </w:trPr>
        <w:tc>
          <w:tcPr>
            <w:tcW w:w="4106" w:type="dxa"/>
            <w:vMerge/>
            <w:vAlign w:val="center"/>
          </w:tcPr>
          <w:p w14:paraId="49D572BE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1C9FD13F" w14:textId="77777777" w:rsidR="00DF77BB" w:rsidRPr="0000094D" w:rsidRDefault="00E67DCF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Регулирование отремонтированных узлов, механизмов и систем</w:t>
            </w:r>
          </w:p>
        </w:tc>
      </w:tr>
      <w:tr w:rsidR="00DF77BB" w:rsidRPr="0000094D" w14:paraId="10BF3E7E" w14:textId="77777777" w:rsidTr="00DF77BB">
        <w:trPr>
          <w:trHeight w:val="286"/>
        </w:trPr>
        <w:tc>
          <w:tcPr>
            <w:tcW w:w="4106" w:type="dxa"/>
            <w:vMerge w:val="restart"/>
            <w:vAlign w:val="center"/>
          </w:tcPr>
          <w:p w14:paraId="226281A8" w14:textId="0CB72D3A" w:rsidR="00DF77BB" w:rsidRPr="0000094D" w:rsidRDefault="00175FAC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10454" w:type="dxa"/>
          </w:tcPr>
          <w:p w14:paraId="3814CB12" w14:textId="77777777" w:rsidR="00DF77BB" w:rsidRPr="0000094D" w:rsidRDefault="00E67DCF" w:rsidP="009B4616">
            <w:pPr>
              <w:pStyle w:val="TableParagraph"/>
              <w:spacing w:line="25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Выбирать стенды для обкатки агрегатов и узлов отремонтированных автомобилей</w:t>
            </w:r>
          </w:p>
        </w:tc>
      </w:tr>
      <w:tr w:rsidR="00E67DCF" w:rsidRPr="0000094D" w14:paraId="127A999F" w14:textId="77777777" w:rsidTr="00DF77BB">
        <w:trPr>
          <w:trHeight w:val="286"/>
        </w:trPr>
        <w:tc>
          <w:tcPr>
            <w:tcW w:w="4106" w:type="dxa"/>
            <w:vMerge/>
            <w:vAlign w:val="center"/>
          </w:tcPr>
          <w:p w14:paraId="13CD3028" w14:textId="77777777" w:rsidR="00E67DCF" w:rsidRPr="0000094D" w:rsidRDefault="00E67DCF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41BD33D7" w14:textId="77777777" w:rsidR="00E67DCF" w:rsidRPr="0000094D" w:rsidRDefault="00E67DCF" w:rsidP="009B4616">
            <w:pPr>
              <w:pStyle w:val="TableParagraph"/>
              <w:spacing w:line="25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Использовать стенды для обкатки отремонтированных агрегатов, узлов и автомобиля в целом</w:t>
            </w:r>
          </w:p>
        </w:tc>
      </w:tr>
      <w:tr w:rsidR="00E67DCF" w:rsidRPr="0000094D" w14:paraId="7F341A26" w14:textId="77777777" w:rsidTr="00DF77BB">
        <w:trPr>
          <w:trHeight w:val="286"/>
        </w:trPr>
        <w:tc>
          <w:tcPr>
            <w:tcW w:w="4106" w:type="dxa"/>
            <w:vMerge/>
            <w:vAlign w:val="center"/>
          </w:tcPr>
          <w:p w14:paraId="04642C6D" w14:textId="77777777" w:rsidR="00E67DCF" w:rsidRPr="0000094D" w:rsidRDefault="00E67DCF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120905E7" w14:textId="77777777" w:rsidR="00E67DCF" w:rsidRPr="0000094D" w:rsidRDefault="00E67DCF" w:rsidP="009B4616">
            <w:pPr>
              <w:pStyle w:val="TableParagraph"/>
              <w:spacing w:line="25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Выявлять и устранять дефекты, обнаруженные при обкатке</w:t>
            </w:r>
          </w:p>
        </w:tc>
      </w:tr>
      <w:tr w:rsidR="00DF77BB" w:rsidRPr="0000094D" w14:paraId="37855945" w14:textId="77777777" w:rsidTr="00DF77BB">
        <w:trPr>
          <w:trHeight w:val="274"/>
        </w:trPr>
        <w:tc>
          <w:tcPr>
            <w:tcW w:w="4106" w:type="dxa"/>
            <w:vMerge w:val="restart"/>
            <w:vAlign w:val="center"/>
          </w:tcPr>
          <w:p w14:paraId="0CDC1C98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73419F33" w14:textId="77777777" w:rsidR="00DF77B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Конструктивные особенности, назначение и взаимодействие агрегатов, узлов и механизмов автомобиля</w:t>
            </w:r>
          </w:p>
        </w:tc>
      </w:tr>
      <w:tr w:rsidR="002E7A1B" w:rsidRPr="0000094D" w14:paraId="47F7B6E6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11BE7BB8" w14:textId="77777777" w:rsidR="002E7A1B" w:rsidRPr="0000094D" w:rsidRDefault="002E7A1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39CF88A" w14:textId="77777777" w:rsidR="002E7A1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Марки топлива, смазочных материалов и рабочих жидкостей, применяемых в автомобиле</w:t>
            </w:r>
          </w:p>
        </w:tc>
      </w:tr>
      <w:tr w:rsidR="002E7A1B" w:rsidRPr="0000094D" w14:paraId="2A70C183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05307D8F" w14:textId="77777777" w:rsidR="002E7A1B" w:rsidRPr="0000094D" w:rsidRDefault="002E7A1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304D8EEC" w14:textId="77777777" w:rsidR="002E7A1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Порядок подготовки отремонтированных агрегатов, узлов и автомобиля к обкатке и испытаниям</w:t>
            </w:r>
          </w:p>
        </w:tc>
      </w:tr>
      <w:tr w:rsidR="002E7A1B" w:rsidRPr="0000094D" w14:paraId="0C26A6D4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42BC86E5" w14:textId="77777777" w:rsidR="002E7A1B" w:rsidRPr="0000094D" w:rsidRDefault="002E7A1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58FE3E5" w14:textId="77777777" w:rsidR="002E7A1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Технические условия на обкатку, испытания и регулировку отремонтированных агрегатов, узлов и автомобиля в целом</w:t>
            </w:r>
          </w:p>
        </w:tc>
      </w:tr>
      <w:tr w:rsidR="002E7A1B" w:rsidRPr="0000094D" w14:paraId="0130B2BD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41DAD64D" w14:textId="77777777" w:rsidR="002E7A1B" w:rsidRPr="0000094D" w:rsidRDefault="002E7A1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35C2629" w14:textId="77777777" w:rsidR="002E7A1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Виды, последовательность, режимы обкатки и испытаний отремонтированных агрегатов, узлов и автомобиля в целом</w:t>
            </w:r>
          </w:p>
        </w:tc>
      </w:tr>
      <w:tr w:rsidR="002E7A1B" w:rsidRPr="0000094D" w14:paraId="12977061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4445A6D8" w14:textId="77777777" w:rsidR="002E7A1B" w:rsidRPr="0000094D" w:rsidRDefault="002E7A1B" w:rsidP="00DF77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3F1E906D" w14:textId="77777777" w:rsidR="002E7A1B" w:rsidRPr="0000094D" w:rsidRDefault="002E7A1B" w:rsidP="009B4616">
            <w:pPr>
              <w:pStyle w:val="TableParagraph"/>
              <w:spacing w:line="272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 xml:space="preserve">Порядок регулирования отремонтированных агрегатов, </w:t>
            </w:r>
            <w:r w:rsidRPr="0000094D">
              <w:rPr>
                <w:sz w:val="26"/>
                <w:szCs w:val="26"/>
              </w:rPr>
              <w:lastRenderedPageBreak/>
              <w:t>узлов и автомобиля в целом</w:t>
            </w:r>
          </w:p>
        </w:tc>
      </w:tr>
      <w:tr w:rsidR="00DF77BB" w:rsidRPr="0000094D" w14:paraId="41174008" w14:textId="77777777" w:rsidTr="00DF77BB">
        <w:trPr>
          <w:trHeight w:val="274"/>
        </w:trPr>
        <w:tc>
          <w:tcPr>
            <w:tcW w:w="4106" w:type="dxa"/>
            <w:vMerge/>
            <w:vAlign w:val="center"/>
          </w:tcPr>
          <w:p w14:paraId="56BEF75A" w14:textId="77777777" w:rsidR="00DF77BB" w:rsidRPr="0000094D" w:rsidRDefault="00DF77BB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10454" w:type="dxa"/>
          </w:tcPr>
          <w:p w14:paraId="772427C9" w14:textId="77777777" w:rsidR="00DF77BB" w:rsidRPr="0000094D" w:rsidRDefault="002E7A1B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Инструкции и требования охраны труда, в том числе на рабочем месте</w:t>
            </w:r>
          </w:p>
        </w:tc>
      </w:tr>
      <w:tr w:rsidR="00DF77BB" w:rsidRPr="0000094D" w14:paraId="54550507" w14:textId="77777777" w:rsidTr="00DF77BB">
        <w:trPr>
          <w:trHeight w:val="293"/>
        </w:trPr>
        <w:tc>
          <w:tcPr>
            <w:tcW w:w="4106" w:type="dxa"/>
            <w:vAlign w:val="center"/>
          </w:tcPr>
          <w:p w14:paraId="3400500B" w14:textId="696FB41A" w:rsidR="00DF77BB" w:rsidRPr="0000094D" w:rsidRDefault="00175FAC" w:rsidP="00DF77B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0B0B875F" w14:textId="77777777" w:rsidR="00DF77BB" w:rsidRPr="0000094D" w:rsidRDefault="00DF77BB" w:rsidP="009B4616">
            <w:pPr>
              <w:pStyle w:val="TableParagraph"/>
              <w:spacing w:line="276" w:lineRule="exact"/>
              <w:ind w:left="0" w:right="27" w:firstLine="5"/>
              <w:jc w:val="both"/>
              <w:rPr>
                <w:sz w:val="26"/>
                <w:szCs w:val="26"/>
              </w:rPr>
            </w:pPr>
            <w:r w:rsidRPr="0000094D">
              <w:rPr>
                <w:sz w:val="26"/>
                <w:szCs w:val="26"/>
              </w:rPr>
              <w:t>-</w:t>
            </w:r>
          </w:p>
        </w:tc>
      </w:tr>
    </w:tbl>
    <w:p w14:paraId="1326645C" w14:textId="19F8C10C" w:rsidR="00930063" w:rsidRPr="0000094D" w:rsidRDefault="00930063" w:rsidP="009B461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7" w:name="_Hlk45006350"/>
      <w:r w:rsidRPr="0000094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0094D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42E4D7F1" w14:textId="77777777" w:rsidR="00930063" w:rsidRPr="0000094D" w:rsidRDefault="00930063" w:rsidP="00930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603D0D11" w14:textId="77777777" w:rsidR="00930063" w:rsidRPr="0000094D" w:rsidRDefault="00930063" w:rsidP="00930063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0063" w:rsidRPr="0000094D" w14:paraId="7C469611" w14:textId="77777777" w:rsidTr="00CB6183">
        <w:trPr>
          <w:trHeight w:val="1598"/>
        </w:trPr>
        <w:tc>
          <w:tcPr>
            <w:tcW w:w="9351" w:type="dxa"/>
          </w:tcPr>
          <w:p w14:paraId="212B412F" w14:textId="7C3A82B8" w:rsidR="00930063" w:rsidRPr="0000094D" w:rsidRDefault="00930063" w:rsidP="007659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13707328" w14:textId="6BB5BC69" w:rsidR="00930063" w:rsidRPr="0000094D" w:rsidRDefault="00CB6183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5723B" wp14:editId="24C0F80D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13607</wp:posOffset>
                      </wp:positionV>
                      <wp:extent cx="5393871" cy="5443"/>
                      <wp:effectExtent l="0" t="0" r="35560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3871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ED4B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.05pt" to="42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30063"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5BFE7928" w14:textId="77777777" w:rsidR="00930063" w:rsidRPr="0000094D" w:rsidRDefault="00930063" w:rsidP="007659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4C7AD324" w14:textId="467506AC" w:rsidR="00930063" w:rsidRPr="0000094D" w:rsidRDefault="00930063" w:rsidP="00CB6183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1F02DD3A" w14:textId="128DDE83" w:rsidR="00930063" w:rsidRPr="0000094D" w:rsidRDefault="00CB6183" w:rsidP="00CB6183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736EF" wp14:editId="6215DE34">
                      <wp:simplePos x="0" y="0"/>
                      <wp:positionH relativeFrom="column">
                        <wp:posOffset>4579983</wp:posOffset>
                      </wp:positionH>
                      <wp:positionV relativeFrom="paragraph">
                        <wp:posOffset>15603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C4D2D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.25pt" to="42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0063" w:rsidRPr="0000094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E4D0A" wp14:editId="5C0E35FF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F4E3AD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0063"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                          (подпись)</w:t>
            </w:r>
          </w:p>
          <w:p w14:paraId="4BEDC90B" w14:textId="77777777" w:rsidR="00930063" w:rsidRPr="0000094D" w:rsidRDefault="00930063" w:rsidP="007659DE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AF7F9AB" w14:textId="77777777" w:rsidR="00930063" w:rsidRPr="0000094D" w:rsidRDefault="00930063" w:rsidP="00930063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0094D">
        <w:rPr>
          <w:rFonts w:ascii="Times New Roman" w:hAnsi="Times New Roman" w:cs="Times New Roman"/>
          <w:b/>
          <w:sz w:val="26"/>
          <w:szCs w:val="26"/>
          <w:lang w:val="uz-Cyrl-UZ"/>
        </w:rPr>
        <w:t>4.2. Название организации разработчиков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30063" w:rsidRPr="0000094D" w14:paraId="7F9A5A46" w14:textId="77777777" w:rsidTr="00810E21">
        <w:tc>
          <w:tcPr>
            <w:tcW w:w="562" w:type="dxa"/>
            <w:vAlign w:val="center"/>
          </w:tcPr>
          <w:p w14:paraId="5631F9C0" w14:textId="77777777" w:rsidR="00930063" w:rsidRPr="0000094D" w:rsidRDefault="00930063" w:rsidP="007659D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789" w:type="dxa"/>
            <w:vAlign w:val="center"/>
          </w:tcPr>
          <w:p w14:paraId="5647126A" w14:textId="77777777" w:rsidR="00930063" w:rsidRPr="0000094D" w:rsidRDefault="00930063" w:rsidP="00765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930063" w:rsidRPr="0000094D" w14:paraId="6FCC7946" w14:textId="77777777" w:rsidTr="00810E21">
        <w:tc>
          <w:tcPr>
            <w:tcW w:w="562" w:type="dxa"/>
            <w:vAlign w:val="center"/>
          </w:tcPr>
          <w:p w14:paraId="5F86339A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789" w:type="dxa"/>
            <w:vAlign w:val="center"/>
          </w:tcPr>
          <w:p w14:paraId="3A7684AB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930063" w:rsidRPr="0000094D" w14:paraId="56DBBFE4" w14:textId="77777777" w:rsidTr="00810E21">
        <w:tc>
          <w:tcPr>
            <w:tcW w:w="562" w:type="dxa"/>
            <w:vAlign w:val="center"/>
          </w:tcPr>
          <w:p w14:paraId="12555484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789" w:type="dxa"/>
            <w:vAlign w:val="center"/>
          </w:tcPr>
          <w:p w14:paraId="6E97F696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30063" w:rsidRPr="0000094D" w14:paraId="78CDD3F5" w14:textId="77777777" w:rsidTr="00810E21">
        <w:tc>
          <w:tcPr>
            <w:tcW w:w="562" w:type="dxa"/>
            <w:vAlign w:val="center"/>
          </w:tcPr>
          <w:p w14:paraId="475D8125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789" w:type="dxa"/>
            <w:vAlign w:val="center"/>
          </w:tcPr>
          <w:p w14:paraId="693030D2" w14:textId="77777777" w:rsidR="00930063" w:rsidRPr="0000094D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930063" w:rsidRPr="00CB6183" w14:paraId="10015E82" w14:textId="77777777" w:rsidTr="00810E21">
        <w:tc>
          <w:tcPr>
            <w:tcW w:w="562" w:type="dxa"/>
            <w:vAlign w:val="center"/>
          </w:tcPr>
          <w:p w14:paraId="0B495EE2" w14:textId="77777777" w:rsidR="00930063" w:rsidRPr="00CB6183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0094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8" w:name="_GoBack"/>
            <w:bookmarkEnd w:id="8"/>
          </w:p>
        </w:tc>
        <w:tc>
          <w:tcPr>
            <w:tcW w:w="8789" w:type="dxa"/>
            <w:vAlign w:val="center"/>
          </w:tcPr>
          <w:p w14:paraId="18C9C7C4" w14:textId="77777777" w:rsidR="00930063" w:rsidRPr="00CB6183" w:rsidRDefault="00930063" w:rsidP="007659D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bookmarkEnd w:id="7"/>
    </w:tbl>
    <w:p w14:paraId="1F934C76" w14:textId="77777777" w:rsidR="00930063" w:rsidRPr="00CB6183" w:rsidRDefault="00930063" w:rsidP="00930063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930063" w:rsidRPr="00CB6183" w:rsidSect="00CB61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DA29" w14:textId="77777777" w:rsidR="006C5F4D" w:rsidRDefault="006C5F4D" w:rsidP="00D34C6F">
      <w:pPr>
        <w:spacing w:after="0" w:line="240" w:lineRule="auto"/>
      </w:pPr>
      <w:r>
        <w:separator/>
      </w:r>
    </w:p>
  </w:endnote>
  <w:endnote w:type="continuationSeparator" w:id="0">
    <w:p w14:paraId="02129778" w14:textId="77777777" w:rsidR="006C5F4D" w:rsidRDefault="006C5F4D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4D8D" w14:textId="77777777" w:rsidR="006C5F4D" w:rsidRDefault="006C5F4D" w:rsidP="00D34C6F">
      <w:pPr>
        <w:spacing w:after="0" w:line="240" w:lineRule="auto"/>
      </w:pPr>
      <w:r>
        <w:separator/>
      </w:r>
    </w:p>
  </w:footnote>
  <w:footnote w:type="continuationSeparator" w:id="0">
    <w:p w14:paraId="5DE8A074" w14:textId="77777777" w:rsidR="006C5F4D" w:rsidRDefault="006C5F4D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0094D"/>
    <w:rsid w:val="00010A22"/>
    <w:rsid w:val="00013FFD"/>
    <w:rsid w:val="000224B4"/>
    <w:rsid w:val="00032F26"/>
    <w:rsid w:val="00036BF6"/>
    <w:rsid w:val="00040060"/>
    <w:rsid w:val="00040A0B"/>
    <w:rsid w:val="000418D5"/>
    <w:rsid w:val="00050C23"/>
    <w:rsid w:val="00050D70"/>
    <w:rsid w:val="00061457"/>
    <w:rsid w:val="00062584"/>
    <w:rsid w:val="000636D1"/>
    <w:rsid w:val="000870FE"/>
    <w:rsid w:val="00093FDF"/>
    <w:rsid w:val="00095BB0"/>
    <w:rsid w:val="000968A7"/>
    <w:rsid w:val="000A49FE"/>
    <w:rsid w:val="000A58F0"/>
    <w:rsid w:val="000B01A1"/>
    <w:rsid w:val="000B34C5"/>
    <w:rsid w:val="000B56FA"/>
    <w:rsid w:val="000B5D57"/>
    <w:rsid w:val="000C4C20"/>
    <w:rsid w:val="000D5D5B"/>
    <w:rsid w:val="000E249E"/>
    <w:rsid w:val="000F07A6"/>
    <w:rsid w:val="000F290F"/>
    <w:rsid w:val="000F4B56"/>
    <w:rsid w:val="00102914"/>
    <w:rsid w:val="00105304"/>
    <w:rsid w:val="00105951"/>
    <w:rsid w:val="00122B4C"/>
    <w:rsid w:val="0012702B"/>
    <w:rsid w:val="00130F75"/>
    <w:rsid w:val="0014028B"/>
    <w:rsid w:val="0014522C"/>
    <w:rsid w:val="00150DAD"/>
    <w:rsid w:val="00153CA4"/>
    <w:rsid w:val="0015430D"/>
    <w:rsid w:val="00165703"/>
    <w:rsid w:val="00175FAC"/>
    <w:rsid w:val="0018178C"/>
    <w:rsid w:val="0019350A"/>
    <w:rsid w:val="00196445"/>
    <w:rsid w:val="00197D65"/>
    <w:rsid w:val="001A3247"/>
    <w:rsid w:val="001B28F3"/>
    <w:rsid w:val="001B707A"/>
    <w:rsid w:val="001B7896"/>
    <w:rsid w:val="001C2D20"/>
    <w:rsid w:val="001C6938"/>
    <w:rsid w:val="001D1E83"/>
    <w:rsid w:val="001E021D"/>
    <w:rsid w:val="001E22F3"/>
    <w:rsid w:val="001E5060"/>
    <w:rsid w:val="001F108B"/>
    <w:rsid w:val="001F1F89"/>
    <w:rsid w:val="001F3345"/>
    <w:rsid w:val="001F4DAB"/>
    <w:rsid w:val="0020435B"/>
    <w:rsid w:val="00205742"/>
    <w:rsid w:val="002101D1"/>
    <w:rsid w:val="002138E1"/>
    <w:rsid w:val="00217F82"/>
    <w:rsid w:val="0022172A"/>
    <w:rsid w:val="00222655"/>
    <w:rsid w:val="0022590C"/>
    <w:rsid w:val="00227D7C"/>
    <w:rsid w:val="002316C1"/>
    <w:rsid w:val="002350D6"/>
    <w:rsid w:val="0023791D"/>
    <w:rsid w:val="00240818"/>
    <w:rsid w:val="00250197"/>
    <w:rsid w:val="00252DD5"/>
    <w:rsid w:val="00253E7C"/>
    <w:rsid w:val="00262270"/>
    <w:rsid w:val="00271166"/>
    <w:rsid w:val="002723F9"/>
    <w:rsid w:val="002934B1"/>
    <w:rsid w:val="002C3A07"/>
    <w:rsid w:val="002C3F00"/>
    <w:rsid w:val="002C4F8C"/>
    <w:rsid w:val="002D02A2"/>
    <w:rsid w:val="002E7A1B"/>
    <w:rsid w:val="002F0566"/>
    <w:rsid w:val="002F30C2"/>
    <w:rsid w:val="002F5FF2"/>
    <w:rsid w:val="002F7519"/>
    <w:rsid w:val="0030087E"/>
    <w:rsid w:val="00303608"/>
    <w:rsid w:val="003041AA"/>
    <w:rsid w:val="0030787E"/>
    <w:rsid w:val="003101B4"/>
    <w:rsid w:val="00311751"/>
    <w:rsid w:val="00317962"/>
    <w:rsid w:val="003244E7"/>
    <w:rsid w:val="00332085"/>
    <w:rsid w:val="00332E40"/>
    <w:rsid w:val="00350DD2"/>
    <w:rsid w:val="003556E2"/>
    <w:rsid w:val="00363CE6"/>
    <w:rsid w:val="00367DDF"/>
    <w:rsid w:val="0037108D"/>
    <w:rsid w:val="003722C7"/>
    <w:rsid w:val="003723FC"/>
    <w:rsid w:val="00376287"/>
    <w:rsid w:val="00376E96"/>
    <w:rsid w:val="003832F7"/>
    <w:rsid w:val="00384253"/>
    <w:rsid w:val="003871FB"/>
    <w:rsid w:val="0038796C"/>
    <w:rsid w:val="00395C35"/>
    <w:rsid w:val="003C534B"/>
    <w:rsid w:val="003C740D"/>
    <w:rsid w:val="003D7242"/>
    <w:rsid w:val="003F779B"/>
    <w:rsid w:val="0041646C"/>
    <w:rsid w:val="0042329D"/>
    <w:rsid w:val="00424A89"/>
    <w:rsid w:val="0042618D"/>
    <w:rsid w:val="0043516C"/>
    <w:rsid w:val="00436C4A"/>
    <w:rsid w:val="00443E43"/>
    <w:rsid w:val="00461F56"/>
    <w:rsid w:val="0046283D"/>
    <w:rsid w:val="004761EE"/>
    <w:rsid w:val="00483391"/>
    <w:rsid w:val="004906A6"/>
    <w:rsid w:val="00493B04"/>
    <w:rsid w:val="00495375"/>
    <w:rsid w:val="00497F4C"/>
    <w:rsid w:val="004A1B7B"/>
    <w:rsid w:val="004B79F4"/>
    <w:rsid w:val="004C20F1"/>
    <w:rsid w:val="004E59A5"/>
    <w:rsid w:val="004F0FB2"/>
    <w:rsid w:val="004F1DBF"/>
    <w:rsid w:val="00501537"/>
    <w:rsid w:val="00502769"/>
    <w:rsid w:val="005034A6"/>
    <w:rsid w:val="005204AC"/>
    <w:rsid w:val="005278FB"/>
    <w:rsid w:val="00530BE2"/>
    <w:rsid w:val="00533518"/>
    <w:rsid w:val="005668DC"/>
    <w:rsid w:val="00577041"/>
    <w:rsid w:val="00586EEE"/>
    <w:rsid w:val="0059175A"/>
    <w:rsid w:val="005A0679"/>
    <w:rsid w:val="005A3877"/>
    <w:rsid w:val="005A3898"/>
    <w:rsid w:val="005A54D8"/>
    <w:rsid w:val="005B4A25"/>
    <w:rsid w:val="005B652D"/>
    <w:rsid w:val="005C21F9"/>
    <w:rsid w:val="005C56D8"/>
    <w:rsid w:val="005E2C29"/>
    <w:rsid w:val="005E49B8"/>
    <w:rsid w:val="005F7AB8"/>
    <w:rsid w:val="00617119"/>
    <w:rsid w:val="00620705"/>
    <w:rsid w:val="00622413"/>
    <w:rsid w:val="006234C8"/>
    <w:rsid w:val="00630876"/>
    <w:rsid w:val="00630AD8"/>
    <w:rsid w:val="0063110B"/>
    <w:rsid w:val="00646789"/>
    <w:rsid w:val="006554C6"/>
    <w:rsid w:val="00656631"/>
    <w:rsid w:val="00675DAC"/>
    <w:rsid w:val="0067622F"/>
    <w:rsid w:val="00685762"/>
    <w:rsid w:val="00693877"/>
    <w:rsid w:val="0069603F"/>
    <w:rsid w:val="00696165"/>
    <w:rsid w:val="00696B34"/>
    <w:rsid w:val="006A0C9D"/>
    <w:rsid w:val="006A2DC2"/>
    <w:rsid w:val="006A413F"/>
    <w:rsid w:val="006C27A2"/>
    <w:rsid w:val="006C59E9"/>
    <w:rsid w:val="006C5F4D"/>
    <w:rsid w:val="006D4A3B"/>
    <w:rsid w:val="006E5E90"/>
    <w:rsid w:val="006F42CF"/>
    <w:rsid w:val="006F718B"/>
    <w:rsid w:val="00703858"/>
    <w:rsid w:val="00720EF1"/>
    <w:rsid w:val="00721981"/>
    <w:rsid w:val="007264BA"/>
    <w:rsid w:val="00727A64"/>
    <w:rsid w:val="00731927"/>
    <w:rsid w:val="007410A9"/>
    <w:rsid w:val="00741859"/>
    <w:rsid w:val="0076509B"/>
    <w:rsid w:val="00765CA3"/>
    <w:rsid w:val="0077344B"/>
    <w:rsid w:val="007769F7"/>
    <w:rsid w:val="00782772"/>
    <w:rsid w:val="007B2651"/>
    <w:rsid w:val="007B5429"/>
    <w:rsid w:val="007B6B15"/>
    <w:rsid w:val="007C015F"/>
    <w:rsid w:val="007C5337"/>
    <w:rsid w:val="007D6AA5"/>
    <w:rsid w:val="007F7078"/>
    <w:rsid w:val="00807C45"/>
    <w:rsid w:val="00810E21"/>
    <w:rsid w:val="00820D8D"/>
    <w:rsid w:val="0083155E"/>
    <w:rsid w:val="00835D3F"/>
    <w:rsid w:val="00843600"/>
    <w:rsid w:val="0084469E"/>
    <w:rsid w:val="0087243D"/>
    <w:rsid w:val="00875032"/>
    <w:rsid w:val="00882AD5"/>
    <w:rsid w:val="00887F70"/>
    <w:rsid w:val="008900AB"/>
    <w:rsid w:val="008A6FB4"/>
    <w:rsid w:val="008B1A47"/>
    <w:rsid w:val="008B2DB2"/>
    <w:rsid w:val="008B3C94"/>
    <w:rsid w:val="008B4A79"/>
    <w:rsid w:val="008B7F8A"/>
    <w:rsid w:val="008E414B"/>
    <w:rsid w:val="008F4381"/>
    <w:rsid w:val="00901E36"/>
    <w:rsid w:val="00905EDC"/>
    <w:rsid w:val="00913961"/>
    <w:rsid w:val="00930063"/>
    <w:rsid w:val="00936678"/>
    <w:rsid w:val="009478C4"/>
    <w:rsid w:val="00950E09"/>
    <w:rsid w:val="00954F4C"/>
    <w:rsid w:val="00960703"/>
    <w:rsid w:val="00967F8D"/>
    <w:rsid w:val="009864D4"/>
    <w:rsid w:val="00990083"/>
    <w:rsid w:val="009951F6"/>
    <w:rsid w:val="009963EC"/>
    <w:rsid w:val="00996AF1"/>
    <w:rsid w:val="009A2FA3"/>
    <w:rsid w:val="009B4616"/>
    <w:rsid w:val="009C18C6"/>
    <w:rsid w:val="009C27A5"/>
    <w:rsid w:val="009D1C45"/>
    <w:rsid w:val="009D51EE"/>
    <w:rsid w:val="009E2265"/>
    <w:rsid w:val="009E28D0"/>
    <w:rsid w:val="009E476A"/>
    <w:rsid w:val="009F2249"/>
    <w:rsid w:val="009F6EED"/>
    <w:rsid w:val="00A03B8B"/>
    <w:rsid w:val="00A11D06"/>
    <w:rsid w:val="00A1209D"/>
    <w:rsid w:val="00A324A1"/>
    <w:rsid w:val="00A372C9"/>
    <w:rsid w:val="00A402EF"/>
    <w:rsid w:val="00A43F0A"/>
    <w:rsid w:val="00A47EE5"/>
    <w:rsid w:val="00A549D0"/>
    <w:rsid w:val="00A61F53"/>
    <w:rsid w:val="00A71498"/>
    <w:rsid w:val="00A750D1"/>
    <w:rsid w:val="00A77B2E"/>
    <w:rsid w:val="00A8288B"/>
    <w:rsid w:val="00A82CF3"/>
    <w:rsid w:val="00AA1AE3"/>
    <w:rsid w:val="00AC17FD"/>
    <w:rsid w:val="00AD497F"/>
    <w:rsid w:val="00AD59DE"/>
    <w:rsid w:val="00AD5B70"/>
    <w:rsid w:val="00AE0561"/>
    <w:rsid w:val="00AE1E44"/>
    <w:rsid w:val="00AE3272"/>
    <w:rsid w:val="00AE7AAA"/>
    <w:rsid w:val="00AF614D"/>
    <w:rsid w:val="00B06CE0"/>
    <w:rsid w:val="00B12200"/>
    <w:rsid w:val="00B169DF"/>
    <w:rsid w:val="00B179C8"/>
    <w:rsid w:val="00B20D56"/>
    <w:rsid w:val="00B26AA4"/>
    <w:rsid w:val="00B32AC4"/>
    <w:rsid w:val="00B377E6"/>
    <w:rsid w:val="00B40FC6"/>
    <w:rsid w:val="00B4552D"/>
    <w:rsid w:val="00B456FB"/>
    <w:rsid w:val="00B539CC"/>
    <w:rsid w:val="00B549C7"/>
    <w:rsid w:val="00B57604"/>
    <w:rsid w:val="00B65F5A"/>
    <w:rsid w:val="00B714E6"/>
    <w:rsid w:val="00B72664"/>
    <w:rsid w:val="00B743DE"/>
    <w:rsid w:val="00B84435"/>
    <w:rsid w:val="00BA4C96"/>
    <w:rsid w:val="00BA7374"/>
    <w:rsid w:val="00BB4936"/>
    <w:rsid w:val="00BB4DEF"/>
    <w:rsid w:val="00BB71E6"/>
    <w:rsid w:val="00BC2EFF"/>
    <w:rsid w:val="00BC71B6"/>
    <w:rsid w:val="00BD087A"/>
    <w:rsid w:val="00BD5D2B"/>
    <w:rsid w:val="00BE09AC"/>
    <w:rsid w:val="00BE341E"/>
    <w:rsid w:val="00BF091F"/>
    <w:rsid w:val="00C00C09"/>
    <w:rsid w:val="00C01ECB"/>
    <w:rsid w:val="00C02B8B"/>
    <w:rsid w:val="00C163ED"/>
    <w:rsid w:val="00C22F3B"/>
    <w:rsid w:val="00C308BF"/>
    <w:rsid w:val="00C37176"/>
    <w:rsid w:val="00C41924"/>
    <w:rsid w:val="00C43070"/>
    <w:rsid w:val="00C53994"/>
    <w:rsid w:val="00C60511"/>
    <w:rsid w:val="00C614F6"/>
    <w:rsid w:val="00C65396"/>
    <w:rsid w:val="00C71BD8"/>
    <w:rsid w:val="00C77B2B"/>
    <w:rsid w:val="00C8220E"/>
    <w:rsid w:val="00C83C78"/>
    <w:rsid w:val="00C86360"/>
    <w:rsid w:val="00C8672E"/>
    <w:rsid w:val="00C92D80"/>
    <w:rsid w:val="00CA335B"/>
    <w:rsid w:val="00CA63CB"/>
    <w:rsid w:val="00CB6183"/>
    <w:rsid w:val="00CE1A73"/>
    <w:rsid w:val="00CE71F3"/>
    <w:rsid w:val="00D1194C"/>
    <w:rsid w:val="00D12463"/>
    <w:rsid w:val="00D12E9D"/>
    <w:rsid w:val="00D14EE1"/>
    <w:rsid w:val="00D255C9"/>
    <w:rsid w:val="00D32458"/>
    <w:rsid w:val="00D3289B"/>
    <w:rsid w:val="00D34C6F"/>
    <w:rsid w:val="00D5292C"/>
    <w:rsid w:val="00D603D6"/>
    <w:rsid w:val="00D6220C"/>
    <w:rsid w:val="00D65540"/>
    <w:rsid w:val="00D666E3"/>
    <w:rsid w:val="00D724A0"/>
    <w:rsid w:val="00D768EA"/>
    <w:rsid w:val="00DA24F1"/>
    <w:rsid w:val="00DA4AC7"/>
    <w:rsid w:val="00DB6CA7"/>
    <w:rsid w:val="00DE0E49"/>
    <w:rsid w:val="00DE163C"/>
    <w:rsid w:val="00DF6353"/>
    <w:rsid w:val="00DF77BB"/>
    <w:rsid w:val="00E107AF"/>
    <w:rsid w:val="00E10F4F"/>
    <w:rsid w:val="00E120D5"/>
    <w:rsid w:val="00E141C2"/>
    <w:rsid w:val="00E17D58"/>
    <w:rsid w:val="00E21C11"/>
    <w:rsid w:val="00E25B26"/>
    <w:rsid w:val="00E25E2B"/>
    <w:rsid w:val="00E26BE7"/>
    <w:rsid w:val="00E2731F"/>
    <w:rsid w:val="00E46FD2"/>
    <w:rsid w:val="00E536AE"/>
    <w:rsid w:val="00E61F69"/>
    <w:rsid w:val="00E65C3E"/>
    <w:rsid w:val="00E66A6A"/>
    <w:rsid w:val="00E67DCF"/>
    <w:rsid w:val="00E67F6D"/>
    <w:rsid w:val="00E74CEF"/>
    <w:rsid w:val="00E75014"/>
    <w:rsid w:val="00E77007"/>
    <w:rsid w:val="00E80F12"/>
    <w:rsid w:val="00E956A4"/>
    <w:rsid w:val="00EA6D11"/>
    <w:rsid w:val="00EB19F8"/>
    <w:rsid w:val="00EB3827"/>
    <w:rsid w:val="00EC70B4"/>
    <w:rsid w:val="00EE17D9"/>
    <w:rsid w:val="00EE6112"/>
    <w:rsid w:val="00EF1768"/>
    <w:rsid w:val="00F02C8B"/>
    <w:rsid w:val="00F03125"/>
    <w:rsid w:val="00F10CD9"/>
    <w:rsid w:val="00F11367"/>
    <w:rsid w:val="00F13649"/>
    <w:rsid w:val="00F24DFA"/>
    <w:rsid w:val="00F3467F"/>
    <w:rsid w:val="00F36130"/>
    <w:rsid w:val="00F368D0"/>
    <w:rsid w:val="00F379FA"/>
    <w:rsid w:val="00F52623"/>
    <w:rsid w:val="00F60353"/>
    <w:rsid w:val="00F65C62"/>
    <w:rsid w:val="00F72038"/>
    <w:rsid w:val="00F72BD0"/>
    <w:rsid w:val="00F8011E"/>
    <w:rsid w:val="00FA0095"/>
    <w:rsid w:val="00FA1095"/>
    <w:rsid w:val="00FA148C"/>
    <w:rsid w:val="00FD5590"/>
    <w:rsid w:val="00FF444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42FC"/>
  <w15:docId w15:val="{7D6D88EB-B764-491F-88E8-930C8EE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6">
    <w:name w:val="rvts16"/>
    <w:basedOn w:val="a0"/>
    <w:rsid w:val="007D6AA5"/>
  </w:style>
  <w:style w:type="character" w:customStyle="1" w:styleId="rvts14">
    <w:name w:val="rvts14"/>
    <w:basedOn w:val="a0"/>
    <w:rsid w:val="007D6AA5"/>
  </w:style>
  <w:style w:type="paragraph" w:customStyle="1" w:styleId="10">
    <w:name w:val="Абзац списка1"/>
    <w:basedOn w:val="a"/>
    <w:uiPriority w:val="99"/>
    <w:rsid w:val="00E956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9</cp:revision>
  <cp:lastPrinted>2020-06-19T13:11:00Z</cp:lastPrinted>
  <dcterms:created xsi:type="dcterms:W3CDTF">2020-08-06T06:15:00Z</dcterms:created>
  <dcterms:modified xsi:type="dcterms:W3CDTF">2020-08-12T06:45:00Z</dcterms:modified>
</cp:coreProperties>
</file>