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AF" w:rsidRDefault="001B59AF" w:rsidP="00804ABE">
      <w:pPr>
        <w:widowControl/>
        <w:jc w:val="center"/>
        <w:outlineLvl w:val="0"/>
        <w:rPr>
          <w:rFonts w:ascii="Times New Roman" w:eastAsia="Times New Roman" w:hAnsi="Times New Roman" w:cs="Times New Roman"/>
          <w:b/>
          <w:bCs/>
          <w:color w:val="333333"/>
          <w:kern w:val="36"/>
          <w:sz w:val="28"/>
          <w:szCs w:val="28"/>
          <w:lang w:eastAsia="ru-RU"/>
        </w:rPr>
      </w:pPr>
    </w:p>
    <w:p w:rsidR="00C92E8A" w:rsidRDefault="00C92E8A" w:rsidP="00804ABE">
      <w:pPr>
        <w:widowControl/>
        <w:jc w:val="center"/>
        <w:outlineLvl w:val="0"/>
        <w:rPr>
          <w:rFonts w:ascii="Times New Roman" w:eastAsia="Times New Roman" w:hAnsi="Times New Roman" w:cs="Times New Roman"/>
          <w:b/>
          <w:bCs/>
          <w:color w:val="333333"/>
          <w:kern w:val="36"/>
          <w:sz w:val="28"/>
          <w:szCs w:val="28"/>
          <w:lang w:eastAsia="ru-RU"/>
        </w:rPr>
      </w:pPr>
    </w:p>
    <w:p w:rsidR="004D1371" w:rsidRDefault="004D1371" w:rsidP="00804ABE">
      <w:pPr>
        <w:widowControl/>
        <w:jc w:val="center"/>
        <w:outlineLvl w:val="0"/>
        <w:rPr>
          <w:rFonts w:ascii="Times New Roman" w:eastAsia="Times New Roman" w:hAnsi="Times New Roman" w:cs="Times New Roman"/>
          <w:b/>
          <w:bCs/>
          <w:color w:val="333333"/>
          <w:kern w:val="36"/>
          <w:sz w:val="28"/>
          <w:szCs w:val="28"/>
          <w:lang w:eastAsia="ru-RU"/>
        </w:rPr>
      </w:pPr>
    </w:p>
    <w:p w:rsidR="004D1371" w:rsidRDefault="004D1371" w:rsidP="00804ABE">
      <w:pPr>
        <w:widowControl/>
        <w:jc w:val="center"/>
        <w:outlineLvl w:val="0"/>
        <w:rPr>
          <w:rFonts w:ascii="Times New Roman" w:eastAsia="Times New Roman" w:hAnsi="Times New Roman" w:cs="Times New Roman"/>
          <w:b/>
          <w:bCs/>
          <w:color w:val="333333"/>
          <w:kern w:val="36"/>
          <w:sz w:val="28"/>
          <w:szCs w:val="28"/>
          <w:lang w:eastAsia="ru-RU"/>
        </w:rPr>
      </w:pPr>
    </w:p>
    <w:p w:rsidR="004D1371" w:rsidRDefault="004D1371" w:rsidP="00804ABE">
      <w:pPr>
        <w:widowControl/>
        <w:jc w:val="center"/>
        <w:outlineLvl w:val="0"/>
        <w:rPr>
          <w:rFonts w:ascii="Times New Roman" w:eastAsia="Times New Roman" w:hAnsi="Times New Roman" w:cs="Times New Roman"/>
          <w:b/>
          <w:bCs/>
          <w:color w:val="333333"/>
          <w:kern w:val="36"/>
          <w:sz w:val="28"/>
          <w:szCs w:val="28"/>
          <w:lang w:eastAsia="ru-RU"/>
        </w:rPr>
      </w:pPr>
    </w:p>
    <w:p w:rsidR="004D1371" w:rsidRDefault="004D1371" w:rsidP="00804ABE">
      <w:pPr>
        <w:widowControl/>
        <w:jc w:val="center"/>
        <w:outlineLvl w:val="0"/>
        <w:rPr>
          <w:rFonts w:ascii="Times New Roman" w:eastAsia="Times New Roman" w:hAnsi="Times New Roman" w:cs="Times New Roman"/>
          <w:b/>
          <w:bCs/>
          <w:color w:val="333333"/>
          <w:kern w:val="36"/>
          <w:sz w:val="28"/>
          <w:szCs w:val="28"/>
          <w:lang w:eastAsia="ru-RU"/>
        </w:rPr>
      </w:pPr>
    </w:p>
    <w:p w:rsidR="004D1371" w:rsidRDefault="004D1371" w:rsidP="00804ABE">
      <w:pPr>
        <w:widowControl/>
        <w:jc w:val="center"/>
        <w:outlineLvl w:val="0"/>
        <w:rPr>
          <w:rFonts w:ascii="Times New Roman" w:eastAsia="Times New Roman" w:hAnsi="Times New Roman" w:cs="Times New Roman"/>
          <w:b/>
          <w:bCs/>
          <w:color w:val="333333"/>
          <w:kern w:val="36"/>
          <w:sz w:val="28"/>
          <w:szCs w:val="28"/>
          <w:lang w:eastAsia="ru-RU"/>
        </w:rPr>
      </w:pPr>
    </w:p>
    <w:p w:rsidR="00C92E8A" w:rsidRPr="004E00FB" w:rsidRDefault="00C92E8A" w:rsidP="00804ABE">
      <w:pPr>
        <w:widowControl/>
        <w:jc w:val="center"/>
        <w:outlineLvl w:val="0"/>
        <w:rPr>
          <w:rFonts w:ascii="Times New Roman" w:eastAsia="Times New Roman" w:hAnsi="Times New Roman" w:cs="Times New Roman"/>
          <w:b/>
          <w:bCs/>
          <w:color w:val="333333"/>
          <w:kern w:val="36"/>
          <w:sz w:val="28"/>
          <w:szCs w:val="28"/>
          <w:lang w:eastAsia="ru-RU"/>
        </w:rPr>
      </w:pPr>
    </w:p>
    <w:p w:rsidR="004D1371" w:rsidRPr="007E0BA4" w:rsidRDefault="004D1371" w:rsidP="004D1371">
      <w:pPr>
        <w:jc w:val="center"/>
        <w:rPr>
          <w:rStyle w:val="10pt"/>
          <w:rFonts w:eastAsiaTheme="minorEastAsia"/>
          <w:b/>
          <w:sz w:val="28"/>
          <w:szCs w:val="28"/>
        </w:rPr>
      </w:pPr>
      <w:r w:rsidRPr="00772F50">
        <w:rPr>
          <w:rFonts w:ascii="Times New Roman" w:hAnsi="Times New Roman" w:cs="Times New Roman"/>
          <w:b/>
          <w:sz w:val="28"/>
          <w:szCs w:val="28"/>
          <w:lang w:val="uz-Cyrl-UZ"/>
        </w:rPr>
        <w:t>Пайвандловчи (электрпайвандлаш ва газпайвандлаш ишлари)</w:t>
      </w:r>
      <w:r>
        <w:rPr>
          <w:rStyle w:val="10pt"/>
          <w:rFonts w:eastAsiaTheme="minorEastAsia"/>
          <w:b/>
          <w:sz w:val="28"/>
          <w:szCs w:val="28"/>
          <w:lang w:val="uz-Cyrl-UZ"/>
        </w:rPr>
        <w:t xml:space="preserve"> </w:t>
      </w:r>
    </w:p>
    <w:p w:rsidR="004D1371" w:rsidRPr="00EF5B5D" w:rsidRDefault="004D1371" w:rsidP="004D1371">
      <w:pPr>
        <w:pBdr>
          <w:top w:val="single" w:sz="4" w:space="1" w:color="auto"/>
        </w:pBdr>
        <w:jc w:val="center"/>
        <w:outlineLvl w:val="1"/>
        <w:rPr>
          <w:rFonts w:ascii="Times New Roman" w:hAnsi="Times New Roman" w:cs="Times New Roman"/>
          <w:bCs/>
          <w:vanish/>
          <w:color w:val="444444"/>
          <w:sz w:val="20"/>
          <w:szCs w:val="20"/>
        </w:rPr>
      </w:pPr>
      <w:r w:rsidRPr="00EF5B5D">
        <w:rPr>
          <w:rFonts w:ascii="Times New Roman" w:eastAsia="Times New Roman" w:hAnsi="Times New Roman" w:cs="Times New Roman"/>
          <w:bCs/>
          <w:color w:val="444444"/>
          <w:sz w:val="20"/>
          <w:szCs w:val="20"/>
          <w:lang w:eastAsia="ru-RU"/>
        </w:rPr>
        <w:t>(</w:t>
      </w:r>
      <w:r w:rsidRPr="00BD3518">
        <w:rPr>
          <w:rFonts w:ascii="Times New Roman" w:eastAsia="Times New Roman" w:hAnsi="Times New Roman" w:cs="Times New Roman"/>
          <w:bCs/>
          <w:color w:val="444444"/>
          <w:sz w:val="20"/>
          <w:szCs w:val="20"/>
          <w:lang w:eastAsia="ru-RU"/>
        </w:rPr>
        <w:t>профессионал стандарт номи</w:t>
      </w:r>
      <w:r w:rsidRPr="00EF5B5D">
        <w:rPr>
          <w:rFonts w:ascii="Times New Roman" w:eastAsia="Times New Roman" w:hAnsi="Times New Roman" w:cs="Times New Roman"/>
          <w:bCs/>
          <w:color w:val="444444"/>
          <w:sz w:val="20"/>
          <w:szCs w:val="20"/>
          <w:lang w:eastAsia="ru-RU"/>
        </w:rPr>
        <w:t xml:space="preserve">) </w:t>
      </w:r>
    </w:p>
    <w:p w:rsidR="004D1371" w:rsidRPr="007E0BA4" w:rsidRDefault="004D1371" w:rsidP="004D1371">
      <w:pPr>
        <w:jc w:val="center"/>
        <w:rPr>
          <w:rStyle w:val="10pt"/>
          <w:rFonts w:eastAsiaTheme="minorEastAsia"/>
          <w:b/>
          <w:sz w:val="28"/>
          <w:szCs w:val="28"/>
        </w:rPr>
      </w:pPr>
    </w:p>
    <w:p w:rsidR="007F4982" w:rsidRPr="004D1371" w:rsidRDefault="007F4982" w:rsidP="007F4982">
      <w:pPr>
        <w:widowControl/>
        <w:jc w:val="center"/>
        <w:outlineLvl w:val="0"/>
        <w:rPr>
          <w:rFonts w:ascii="Times New Roman" w:eastAsia="Times New Roman" w:hAnsi="Times New Roman" w:cs="Times New Roman"/>
          <w:b/>
          <w:bCs/>
          <w:color w:val="333333"/>
          <w:kern w:val="36"/>
          <w:sz w:val="28"/>
          <w:szCs w:val="28"/>
          <w:lang w:eastAsia="ru-RU"/>
        </w:rPr>
      </w:pPr>
    </w:p>
    <w:p w:rsidR="007F4982" w:rsidRPr="004E00FB" w:rsidRDefault="007F4982" w:rsidP="007F4982">
      <w:pPr>
        <w:widowControl/>
        <w:jc w:val="center"/>
        <w:outlineLvl w:val="0"/>
        <w:rPr>
          <w:rFonts w:ascii="Times New Roman" w:eastAsia="Times New Roman" w:hAnsi="Times New Roman" w:cs="Times New Roman"/>
          <w:b/>
          <w:bCs/>
          <w:color w:val="333333"/>
          <w:kern w:val="36"/>
          <w:sz w:val="28"/>
          <w:szCs w:val="28"/>
          <w:lang w:val="uz-Cyrl-UZ" w:eastAsia="ru-RU"/>
        </w:rPr>
      </w:pPr>
    </w:p>
    <w:p w:rsidR="007F4982" w:rsidRDefault="007F4982" w:rsidP="007F4982">
      <w:pPr>
        <w:widowControl/>
        <w:jc w:val="center"/>
        <w:outlineLvl w:val="0"/>
        <w:rPr>
          <w:rFonts w:ascii="Times New Roman" w:eastAsia="Times New Roman" w:hAnsi="Times New Roman" w:cs="Times New Roman"/>
          <w:b/>
          <w:bCs/>
          <w:color w:val="333333"/>
          <w:kern w:val="36"/>
          <w:sz w:val="28"/>
          <w:szCs w:val="28"/>
          <w:lang w:val="uz-Cyrl-UZ" w:eastAsia="ru-RU"/>
        </w:rPr>
      </w:pPr>
    </w:p>
    <w:p w:rsidR="004D1371" w:rsidRPr="004E00FB" w:rsidRDefault="004D1371" w:rsidP="007F4982">
      <w:pPr>
        <w:widowControl/>
        <w:jc w:val="center"/>
        <w:outlineLvl w:val="0"/>
        <w:rPr>
          <w:rFonts w:ascii="Times New Roman" w:eastAsia="Times New Roman" w:hAnsi="Times New Roman" w:cs="Times New Roman"/>
          <w:b/>
          <w:bCs/>
          <w:color w:val="333333"/>
          <w:kern w:val="36"/>
          <w:sz w:val="28"/>
          <w:szCs w:val="28"/>
          <w:lang w:val="uz-Cyrl-UZ" w:eastAsia="ru-RU"/>
        </w:rPr>
      </w:pPr>
    </w:p>
    <w:p w:rsidR="007F4982" w:rsidRPr="004E00FB" w:rsidRDefault="007F4982" w:rsidP="007F4982">
      <w:pPr>
        <w:widowControl/>
        <w:jc w:val="center"/>
        <w:outlineLvl w:val="0"/>
        <w:rPr>
          <w:rFonts w:ascii="Times New Roman" w:eastAsia="Times New Roman" w:hAnsi="Times New Roman" w:cs="Times New Roman"/>
          <w:b/>
          <w:bCs/>
          <w:color w:val="333333"/>
          <w:kern w:val="36"/>
          <w:sz w:val="28"/>
          <w:szCs w:val="28"/>
          <w:lang w:val="uz-Cyrl-UZ" w:eastAsia="ru-RU"/>
        </w:rPr>
      </w:pPr>
    </w:p>
    <w:p w:rsidR="00772F50" w:rsidRPr="00E54E17" w:rsidRDefault="00772F50" w:rsidP="00772F50">
      <w:pPr>
        <w:jc w:val="center"/>
        <w:rPr>
          <w:rFonts w:ascii="Times New Roman" w:eastAsia="Times New Roman" w:hAnsi="Times New Roman" w:cs="Times New Roman"/>
          <w:b/>
          <w:bCs/>
          <w:color w:val="333333"/>
          <w:kern w:val="36"/>
          <w:sz w:val="28"/>
          <w:szCs w:val="28"/>
          <w:lang w:val="uz-Cyrl-UZ" w:eastAsia="ru-RU"/>
        </w:rPr>
      </w:pPr>
      <w:r>
        <w:rPr>
          <w:rFonts w:ascii="Times New Roman" w:eastAsia="Times New Roman" w:hAnsi="Times New Roman" w:cs="Times New Roman"/>
          <w:b/>
          <w:sz w:val="28"/>
          <w:szCs w:val="28"/>
          <w:lang w:val="uz-Cyrl-UZ" w:eastAsia="ru-RU"/>
        </w:rPr>
        <w:t>ПРОФЕССИОНАЛ</w:t>
      </w:r>
      <w:r w:rsidRPr="008E23B6">
        <w:rPr>
          <w:rFonts w:ascii="Times New Roman" w:eastAsia="Times New Roman" w:hAnsi="Times New Roman" w:cs="Times New Roman"/>
          <w:b/>
          <w:sz w:val="28"/>
          <w:szCs w:val="28"/>
          <w:lang w:val="uz-Cyrl-UZ" w:eastAsia="ru-RU"/>
        </w:rPr>
        <w:t xml:space="preserve"> СТАНДАРТ</w:t>
      </w:r>
      <w:r>
        <w:rPr>
          <w:rFonts w:ascii="Times New Roman" w:eastAsia="Times New Roman" w:hAnsi="Times New Roman" w:cs="Times New Roman"/>
          <w:b/>
          <w:sz w:val="28"/>
          <w:szCs w:val="28"/>
          <w:lang w:val="uz-Cyrl-UZ" w:eastAsia="ru-RU"/>
        </w:rPr>
        <w:t>И</w:t>
      </w:r>
    </w:p>
    <w:p w:rsidR="007F4982" w:rsidRDefault="007F4982" w:rsidP="007F4982">
      <w:pPr>
        <w:widowControl/>
        <w:jc w:val="center"/>
        <w:outlineLvl w:val="1"/>
        <w:rPr>
          <w:rFonts w:ascii="Times New Roman" w:eastAsia="Times New Roman" w:hAnsi="Times New Roman" w:cs="Times New Roman"/>
          <w:b/>
          <w:bCs/>
          <w:color w:val="444444"/>
          <w:sz w:val="28"/>
          <w:szCs w:val="28"/>
          <w:lang w:eastAsia="ru-RU"/>
        </w:rPr>
      </w:pPr>
    </w:p>
    <w:p w:rsidR="00C92E8A" w:rsidRDefault="00C92E8A" w:rsidP="0031113E">
      <w:pPr>
        <w:widowControl/>
        <w:jc w:val="center"/>
        <w:outlineLvl w:val="1"/>
        <w:rPr>
          <w:rFonts w:ascii="Times New Roman" w:eastAsia="Times New Roman" w:hAnsi="Times New Roman" w:cs="Times New Roman"/>
          <w:b/>
          <w:bCs/>
          <w:color w:val="444444"/>
          <w:sz w:val="28"/>
          <w:szCs w:val="28"/>
          <w:lang w:eastAsia="ru-RU"/>
        </w:rPr>
      </w:pPr>
    </w:p>
    <w:p w:rsidR="007F4982" w:rsidRDefault="007F4982" w:rsidP="007F4982">
      <w:pPr>
        <w:jc w:val="center"/>
        <w:rPr>
          <w:rStyle w:val="10pt"/>
          <w:rFonts w:eastAsiaTheme="minorEastAsia"/>
          <w:b/>
          <w:sz w:val="28"/>
          <w:szCs w:val="28"/>
        </w:rPr>
      </w:pPr>
    </w:p>
    <w:p w:rsidR="0031113E" w:rsidRDefault="0031113E" w:rsidP="007F4982">
      <w:pPr>
        <w:jc w:val="center"/>
        <w:rPr>
          <w:rStyle w:val="10pt"/>
          <w:rFonts w:eastAsiaTheme="minorEastAsia"/>
          <w:b/>
          <w:sz w:val="28"/>
          <w:szCs w:val="28"/>
        </w:rPr>
      </w:pPr>
    </w:p>
    <w:p w:rsidR="0031113E" w:rsidRDefault="0031113E" w:rsidP="007F4982">
      <w:pPr>
        <w:jc w:val="center"/>
        <w:rPr>
          <w:rStyle w:val="10pt"/>
          <w:rFonts w:eastAsiaTheme="minorEastAsia"/>
          <w:b/>
          <w:sz w:val="28"/>
          <w:szCs w:val="28"/>
        </w:rPr>
      </w:pPr>
    </w:p>
    <w:p w:rsidR="0031113E" w:rsidRDefault="0031113E" w:rsidP="007F4982">
      <w:pPr>
        <w:jc w:val="center"/>
        <w:rPr>
          <w:rStyle w:val="10pt"/>
          <w:rFonts w:eastAsiaTheme="minorEastAsia"/>
          <w:b/>
          <w:sz w:val="28"/>
          <w:szCs w:val="28"/>
        </w:rPr>
      </w:pPr>
    </w:p>
    <w:tbl>
      <w:tblPr>
        <w:tblW w:w="14826" w:type="dxa"/>
        <w:tblInd w:w="65" w:type="dxa"/>
        <w:tblCellMar>
          <w:left w:w="0" w:type="dxa"/>
          <w:right w:w="0" w:type="dxa"/>
        </w:tblCellMar>
        <w:tblLook w:val="04A0" w:firstRow="1" w:lastRow="0" w:firstColumn="1" w:lastColumn="0" w:noHBand="0" w:noVBand="1"/>
      </w:tblPr>
      <w:tblGrid>
        <w:gridCol w:w="8716"/>
        <w:gridCol w:w="1105"/>
        <w:gridCol w:w="5005"/>
      </w:tblGrid>
      <w:tr w:rsidR="008E6ABC" w:rsidRPr="00322BFF" w:rsidTr="0031113E">
        <w:tc>
          <w:tcPr>
            <w:tcW w:w="8716" w:type="dxa"/>
            <w:tcBorders>
              <w:top w:val="single" w:sz="4" w:space="0" w:color="auto"/>
              <w:left w:val="single" w:sz="4" w:space="0" w:color="auto"/>
              <w:bottom w:val="single" w:sz="4" w:space="0" w:color="auto"/>
              <w:right w:val="single" w:sz="4" w:space="0" w:color="auto"/>
            </w:tcBorders>
            <w:tcMar>
              <w:top w:w="84" w:type="dxa"/>
              <w:left w:w="149" w:type="dxa"/>
              <w:bottom w:w="84" w:type="dxa"/>
              <w:right w:w="149" w:type="dxa"/>
            </w:tcMar>
            <w:hideMark/>
          </w:tcPr>
          <w:p w:rsidR="00772F50" w:rsidRPr="00920047" w:rsidRDefault="00772F50" w:rsidP="00772F50">
            <w:pPr>
              <w:jc w:val="center"/>
              <w:rPr>
                <w:rFonts w:ascii="Times New Roman" w:eastAsia="Times New Roman" w:hAnsi="Times New Roman" w:cs="Times New Roman"/>
                <w:color w:val="333333"/>
                <w:sz w:val="24"/>
                <w:szCs w:val="24"/>
                <w:lang w:val="uz-Cyrl-UZ" w:eastAsia="ru-RU"/>
              </w:rPr>
            </w:pPr>
            <w:r w:rsidRPr="00920047">
              <w:rPr>
                <w:rFonts w:ascii="Times New Roman" w:eastAsia="Times New Roman" w:hAnsi="Times New Roman" w:cs="Times New Roman"/>
                <w:color w:val="333333"/>
                <w:sz w:val="24"/>
                <w:szCs w:val="24"/>
                <w:lang w:val="uz-Cyrl-UZ" w:eastAsia="ru-RU"/>
              </w:rPr>
              <w:t xml:space="preserve">Ўзбекистон Республикаси Уй-жой коммунал </w:t>
            </w:r>
            <w:r>
              <w:rPr>
                <w:rFonts w:ascii="Times New Roman" w:eastAsia="Times New Roman" w:hAnsi="Times New Roman" w:cs="Times New Roman"/>
                <w:color w:val="333333"/>
                <w:sz w:val="24"/>
                <w:szCs w:val="24"/>
                <w:lang w:val="uz-Cyrl-UZ" w:eastAsia="ru-RU"/>
              </w:rPr>
              <w:t>ҳизмат кўрсатиш</w:t>
            </w:r>
            <w:r w:rsidRPr="00920047">
              <w:rPr>
                <w:rFonts w:ascii="Times New Roman" w:eastAsia="Times New Roman" w:hAnsi="Times New Roman" w:cs="Times New Roman"/>
                <w:color w:val="333333"/>
                <w:sz w:val="24"/>
                <w:szCs w:val="24"/>
                <w:lang w:val="uz-Cyrl-UZ" w:eastAsia="ru-RU"/>
              </w:rPr>
              <w:t xml:space="preserve"> вазирлиги</w:t>
            </w:r>
          </w:p>
          <w:p w:rsidR="00772F50" w:rsidRDefault="00772F50" w:rsidP="00772F50">
            <w:pPr>
              <w:jc w:val="center"/>
              <w:rPr>
                <w:rFonts w:ascii="Times New Roman" w:eastAsia="Times New Roman" w:hAnsi="Times New Roman" w:cs="Times New Roman"/>
                <w:color w:val="333333"/>
                <w:sz w:val="24"/>
                <w:szCs w:val="24"/>
                <w:lang w:val="uz-Cyrl-UZ" w:eastAsia="ru-RU"/>
              </w:rPr>
            </w:pPr>
            <w:r w:rsidRPr="00920047">
              <w:rPr>
                <w:rFonts w:ascii="Times New Roman" w:eastAsia="Times New Roman" w:hAnsi="Times New Roman" w:cs="Times New Roman"/>
                <w:color w:val="333333"/>
                <w:sz w:val="24"/>
                <w:szCs w:val="24"/>
                <w:lang w:val="uz-Cyrl-UZ" w:eastAsia="ru-RU"/>
              </w:rPr>
              <w:t xml:space="preserve">100035, Тошкент шаҳри, Ниёзбек </w:t>
            </w:r>
            <w:r>
              <w:rPr>
                <w:rFonts w:ascii="Times New Roman" w:eastAsia="Times New Roman" w:hAnsi="Times New Roman" w:cs="Times New Roman"/>
                <w:color w:val="333333"/>
                <w:sz w:val="24"/>
                <w:szCs w:val="24"/>
                <w:lang w:val="uz-Cyrl-UZ" w:eastAsia="ru-RU"/>
              </w:rPr>
              <w:t>йули</w:t>
            </w:r>
            <w:r w:rsidRPr="00920047">
              <w:rPr>
                <w:rFonts w:ascii="Times New Roman" w:eastAsia="Times New Roman" w:hAnsi="Times New Roman" w:cs="Times New Roman"/>
                <w:color w:val="333333"/>
                <w:sz w:val="24"/>
                <w:szCs w:val="24"/>
                <w:lang w:val="uz-Cyrl-UZ" w:eastAsia="ru-RU"/>
              </w:rPr>
              <w:t xml:space="preserve"> кўчаси, 1-уй </w:t>
            </w:r>
          </w:p>
          <w:p w:rsidR="008E6ABC" w:rsidRPr="007C3578" w:rsidRDefault="00772F50" w:rsidP="00772F50">
            <w:pPr>
              <w:jc w:val="center"/>
              <w:rPr>
                <w:rFonts w:ascii="Times New Roman" w:eastAsia="Times New Roman" w:hAnsi="Times New Roman" w:cs="Times New Roman"/>
                <w:color w:val="333333"/>
                <w:sz w:val="24"/>
                <w:szCs w:val="24"/>
                <w:lang w:eastAsia="ru-RU"/>
              </w:rPr>
            </w:pPr>
            <w:r w:rsidRPr="00772F50">
              <w:rPr>
                <w:rFonts w:ascii="Times New Roman" w:eastAsia="Times New Roman" w:hAnsi="Times New Roman" w:cs="Times New Roman"/>
                <w:color w:val="333333"/>
                <w:sz w:val="24"/>
                <w:szCs w:val="24"/>
                <w:lang w:val="uz-Cyrl-UZ" w:eastAsia="ru-RU"/>
              </w:rPr>
              <w:t xml:space="preserve"> </w:t>
            </w:r>
            <w:r w:rsidR="00970E67">
              <w:rPr>
                <w:rFonts w:ascii="Times New Roman" w:eastAsia="Times New Roman" w:hAnsi="Times New Roman" w:cs="Times New Roman"/>
                <w:color w:val="333333"/>
                <w:sz w:val="24"/>
                <w:szCs w:val="24"/>
                <w:lang w:eastAsia="ru-RU"/>
              </w:rPr>
              <w:t xml:space="preserve">(Ехат – </w:t>
            </w:r>
            <w:r w:rsidR="00970E67">
              <w:rPr>
                <w:rFonts w:ascii="Times New Roman" w:eastAsia="Times New Roman" w:hAnsi="Times New Roman" w:cs="Times New Roman"/>
                <w:color w:val="333333"/>
                <w:sz w:val="24"/>
                <w:szCs w:val="24"/>
                <w:lang w:val="en-US" w:eastAsia="ru-RU"/>
              </w:rPr>
              <w:t>uzkommunhizmat</w:t>
            </w:r>
            <w:r w:rsidR="00970E67" w:rsidRPr="000A13D9">
              <w:rPr>
                <w:rFonts w:ascii="Times New Roman" w:eastAsia="Times New Roman" w:hAnsi="Times New Roman" w:cs="Times New Roman"/>
                <w:color w:val="333333"/>
                <w:sz w:val="24"/>
                <w:szCs w:val="24"/>
                <w:lang w:eastAsia="ru-RU"/>
              </w:rPr>
              <w:t>@</w:t>
            </w:r>
            <w:r w:rsidR="00970E67">
              <w:rPr>
                <w:rFonts w:ascii="Times New Roman" w:eastAsia="Times New Roman" w:hAnsi="Times New Roman" w:cs="Times New Roman"/>
                <w:color w:val="333333"/>
                <w:sz w:val="24"/>
                <w:szCs w:val="24"/>
                <w:lang w:val="en-US" w:eastAsia="ru-RU"/>
              </w:rPr>
              <w:t>exat</w:t>
            </w:r>
            <w:r w:rsidR="00970E67" w:rsidRPr="000A13D9">
              <w:rPr>
                <w:rFonts w:ascii="Times New Roman" w:eastAsia="Times New Roman" w:hAnsi="Times New Roman" w:cs="Times New Roman"/>
                <w:color w:val="333333"/>
                <w:sz w:val="24"/>
                <w:szCs w:val="24"/>
                <w:lang w:eastAsia="ru-RU"/>
              </w:rPr>
              <w:t>.</w:t>
            </w:r>
            <w:r w:rsidR="00970E67">
              <w:rPr>
                <w:rFonts w:ascii="Times New Roman" w:eastAsia="Times New Roman" w:hAnsi="Times New Roman" w:cs="Times New Roman"/>
                <w:color w:val="333333"/>
                <w:sz w:val="24"/>
                <w:szCs w:val="24"/>
                <w:lang w:val="en-US" w:eastAsia="ru-RU"/>
              </w:rPr>
              <w:t>uz</w:t>
            </w:r>
            <w:r w:rsidR="00970E67">
              <w:rPr>
                <w:rFonts w:ascii="Times New Roman" w:eastAsia="Times New Roman" w:hAnsi="Times New Roman" w:cs="Times New Roman"/>
                <w:color w:val="333333"/>
                <w:sz w:val="24"/>
                <w:szCs w:val="24"/>
                <w:lang w:eastAsia="ru-RU"/>
              </w:rPr>
              <w:t>)</w:t>
            </w:r>
          </w:p>
        </w:tc>
        <w:tc>
          <w:tcPr>
            <w:tcW w:w="1105" w:type="dxa"/>
            <w:tcBorders>
              <w:left w:val="single" w:sz="4" w:space="0" w:color="auto"/>
            </w:tcBorders>
            <w:tcMar>
              <w:top w:w="84" w:type="dxa"/>
              <w:left w:w="149" w:type="dxa"/>
              <w:bottom w:w="84" w:type="dxa"/>
              <w:right w:w="149" w:type="dxa"/>
            </w:tcMar>
            <w:hideMark/>
          </w:tcPr>
          <w:p w:rsidR="008E6ABC" w:rsidRPr="00322BFF" w:rsidRDefault="008E6ABC" w:rsidP="007C2EE8">
            <w:pPr>
              <w:jc w:val="center"/>
              <w:rPr>
                <w:rFonts w:ascii="Times New Roman" w:eastAsia="Times New Roman" w:hAnsi="Times New Roman" w:cs="Times New Roman"/>
                <w:color w:val="333333"/>
                <w:sz w:val="28"/>
                <w:szCs w:val="28"/>
                <w:lang w:eastAsia="ru-RU"/>
              </w:rPr>
            </w:pPr>
          </w:p>
        </w:tc>
        <w:tc>
          <w:tcPr>
            <w:tcW w:w="5005" w:type="dxa"/>
            <w:tcBorders>
              <w:top w:val="single" w:sz="4" w:space="0" w:color="auto"/>
              <w:left w:val="single" w:sz="4" w:space="0" w:color="auto"/>
              <w:bottom w:val="single" w:sz="4" w:space="0" w:color="auto"/>
              <w:right w:val="single" w:sz="4" w:space="0" w:color="auto"/>
            </w:tcBorders>
            <w:vAlign w:val="center"/>
          </w:tcPr>
          <w:p w:rsidR="008E6ABC" w:rsidRPr="00322BFF" w:rsidRDefault="0031113E" w:rsidP="0031113E">
            <w:pPr>
              <w:jc w:val="center"/>
              <w:rPr>
                <w:rFonts w:ascii="Times New Roman" w:eastAsia="Times New Roman" w:hAnsi="Times New Roman" w:cs="Times New Roman"/>
                <w:color w:val="333333"/>
                <w:sz w:val="28"/>
                <w:szCs w:val="28"/>
                <w:lang w:eastAsia="ru-RU"/>
              </w:rPr>
            </w:pPr>
            <w:r w:rsidRPr="0031113E">
              <w:rPr>
                <w:rFonts w:ascii="Times New Roman" w:eastAsia="Times New Roman" w:hAnsi="Times New Roman" w:cs="Times New Roman"/>
                <w:color w:val="333333"/>
                <w:sz w:val="28"/>
                <w:szCs w:val="28"/>
                <w:lang w:eastAsia="ru-RU"/>
              </w:rPr>
              <w:t>Z.002.089.0425/Б-20</w:t>
            </w:r>
          </w:p>
        </w:tc>
      </w:tr>
      <w:tr w:rsidR="008E6ABC" w:rsidRPr="00934B85" w:rsidTr="007C2EE8">
        <w:tc>
          <w:tcPr>
            <w:tcW w:w="8716" w:type="dxa"/>
            <w:tcBorders>
              <w:top w:val="single" w:sz="4" w:space="0" w:color="auto"/>
              <w:left w:val="nil"/>
              <w:bottom w:val="nil"/>
              <w:right w:val="nil"/>
            </w:tcBorders>
            <w:tcMar>
              <w:top w:w="84" w:type="dxa"/>
              <w:left w:w="149" w:type="dxa"/>
              <w:bottom w:w="84" w:type="dxa"/>
              <w:right w:w="149" w:type="dxa"/>
            </w:tcMar>
            <w:hideMark/>
          </w:tcPr>
          <w:p w:rsidR="008E6ABC" w:rsidRPr="00AF3829" w:rsidRDefault="004D1371" w:rsidP="007C2EE8">
            <w:pPr>
              <w:jc w:val="center"/>
              <w:rPr>
                <w:rFonts w:ascii="Times New Roman" w:eastAsia="Times New Roman" w:hAnsi="Times New Roman" w:cs="Times New Roman"/>
                <w:color w:val="333333"/>
                <w:sz w:val="20"/>
                <w:szCs w:val="20"/>
                <w:lang w:eastAsia="ru-RU"/>
              </w:rPr>
            </w:pPr>
            <w:r w:rsidRPr="00CB4D34">
              <w:rPr>
                <w:rFonts w:ascii="Times New Roman" w:eastAsia="Times New Roman" w:hAnsi="Times New Roman" w:cs="Times New Roman"/>
                <w:color w:val="333333"/>
                <w:sz w:val="20"/>
                <w:szCs w:val="20"/>
                <w:lang w:eastAsia="ru-RU"/>
              </w:rPr>
              <w:t>Тасдиқловчи ташкилот ҳақида маълумот</w:t>
            </w:r>
          </w:p>
        </w:tc>
        <w:tc>
          <w:tcPr>
            <w:tcW w:w="1105" w:type="dxa"/>
            <w:tcBorders>
              <w:left w:val="nil"/>
              <w:bottom w:val="nil"/>
            </w:tcBorders>
            <w:tcMar>
              <w:top w:w="84" w:type="dxa"/>
              <w:left w:w="149" w:type="dxa"/>
              <w:bottom w:w="84" w:type="dxa"/>
              <w:right w:w="149" w:type="dxa"/>
            </w:tcMar>
            <w:hideMark/>
          </w:tcPr>
          <w:p w:rsidR="008E6ABC" w:rsidRPr="001D6F96" w:rsidRDefault="008E6ABC" w:rsidP="007C2EE8">
            <w:pPr>
              <w:jc w:val="center"/>
              <w:rPr>
                <w:rFonts w:ascii="Times New Roman" w:eastAsia="Times New Roman" w:hAnsi="Times New Roman" w:cs="Times New Roman"/>
                <w:color w:val="333333"/>
                <w:sz w:val="20"/>
                <w:szCs w:val="20"/>
                <w:lang w:eastAsia="ru-RU"/>
              </w:rPr>
            </w:pPr>
          </w:p>
        </w:tc>
        <w:tc>
          <w:tcPr>
            <w:tcW w:w="5005" w:type="dxa"/>
            <w:tcBorders>
              <w:top w:val="single" w:sz="4" w:space="0" w:color="auto"/>
              <w:bottom w:val="nil"/>
              <w:right w:val="nil"/>
            </w:tcBorders>
          </w:tcPr>
          <w:p w:rsidR="008E6ABC" w:rsidRPr="001D6F96" w:rsidRDefault="00772F50" w:rsidP="00287A79">
            <w:pPr>
              <w:jc w:val="center"/>
              <w:rPr>
                <w:rFonts w:ascii="Times New Roman" w:eastAsia="Times New Roman" w:hAnsi="Times New Roman" w:cs="Times New Roman"/>
                <w:color w:val="333333"/>
                <w:sz w:val="20"/>
                <w:szCs w:val="20"/>
                <w:lang w:eastAsia="ru-RU"/>
              </w:rPr>
            </w:pPr>
            <w:r w:rsidRPr="00BC5922">
              <w:rPr>
                <w:rFonts w:ascii="Times New Roman" w:eastAsia="Times New Roman" w:hAnsi="Times New Roman" w:cs="Times New Roman"/>
                <w:color w:val="333333"/>
                <w:sz w:val="20"/>
                <w:szCs w:val="20"/>
                <w:lang w:eastAsia="ru-RU"/>
              </w:rPr>
              <w:t>Бва</w:t>
            </w:r>
            <w:r>
              <w:rPr>
                <w:rFonts w:ascii="Times New Roman" w:eastAsia="Times New Roman" w:hAnsi="Times New Roman" w:cs="Times New Roman"/>
                <w:color w:val="333333"/>
                <w:sz w:val="20"/>
                <w:szCs w:val="20"/>
                <w:lang w:eastAsia="ru-RU"/>
              </w:rPr>
              <w:t>М</w:t>
            </w:r>
            <w:r w:rsidR="00287A79">
              <w:rPr>
                <w:rFonts w:ascii="Times New Roman" w:eastAsia="Times New Roman" w:hAnsi="Times New Roman" w:cs="Times New Roman"/>
                <w:color w:val="333333"/>
                <w:sz w:val="20"/>
                <w:szCs w:val="20"/>
                <w:lang w:val="uz-Cyrl-UZ" w:eastAsia="ru-RU"/>
              </w:rPr>
              <w:t xml:space="preserve"> </w:t>
            </w:r>
            <w:r>
              <w:rPr>
                <w:rFonts w:ascii="Times New Roman" w:eastAsia="Times New Roman" w:hAnsi="Times New Roman" w:cs="Times New Roman"/>
                <w:color w:val="333333"/>
                <w:sz w:val="20"/>
                <w:szCs w:val="20"/>
                <w:lang w:eastAsia="ru-RU"/>
              </w:rPr>
              <w:t>М</w:t>
            </w:r>
            <w:r w:rsidR="00287A79">
              <w:rPr>
                <w:rFonts w:ascii="Times New Roman" w:eastAsia="Times New Roman" w:hAnsi="Times New Roman" w:cs="Times New Roman"/>
                <w:color w:val="333333"/>
                <w:sz w:val="20"/>
                <w:szCs w:val="20"/>
                <w:lang w:val="uz-Cyrl-UZ" w:eastAsia="ru-RU"/>
              </w:rPr>
              <w:t xml:space="preserve"> </w:t>
            </w:r>
            <w:r>
              <w:rPr>
                <w:rFonts w:ascii="Times New Roman" w:eastAsia="Times New Roman" w:hAnsi="Times New Roman" w:cs="Times New Roman"/>
                <w:color w:val="333333"/>
                <w:sz w:val="20"/>
                <w:szCs w:val="20"/>
                <w:lang w:eastAsia="ru-RU"/>
              </w:rPr>
              <w:t>В</w:t>
            </w:r>
            <w:r w:rsidRPr="00BC5922">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р</w:t>
            </w:r>
            <w:r w:rsidRPr="00B52125">
              <w:rPr>
                <w:rFonts w:ascii="Times New Roman" w:eastAsia="Times New Roman" w:hAnsi="Times New Roman" w:cs="Times New Roman"/>
                <w:color w:val="333333"/>
                <w:sz w:val="20"/>
                <w:szCs w:val="20"/>
                <w:lang w:eastAsia="ru-RU"/>
              </w:rPr>
              <w:t>ўйхатга олиш рақами</w:t>
            </w:r>
          </w:p>
        </w:tc>
      </w:tr>
    </w:tbl>
    <w:p w:rsidR="007F4982" w:rsidRPr="008E23B6" w:rsidRDefault="007F4982" w:rsidP="007F4982">
      <w:pPr>
        <w:jc w:val="center"/>
        <w:rPr>
          <w:rFonts w:ascii="Times New Roman" w:eastAsia="Times New Roman" w:hAnsi="Times New Roman" w:cs="Times New Roman"/>
          <w:b/>
          <w:sz w:val="28"/>
          <w:szCs w:val="28"/>
          <w:u w:val="single"/>
          <w:lang w:eastAsia="ru-RU"/>
        </w:rPr>
      </w:pPr>
    </w:p>
    <w:p w:rsidR="004E00FB" w:rsidRDefault="004E00FB">
      <w:pPr>
        <w:widowControl/>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7E4EDC" w:rsidRDefault="00772F50" w:rsidP="00772F50">
      <w:pPr>
        <w:ind w:firstLine="709"/>
        <w:jc w:val="center"/>
        <w:rPr>
          <w:rFonts w:ascii="Times New Roman" w:hAnsi="Times New Roman"/>
          <w:b/>
          <w:bCs/>
          <w:iCs/>
          <w:color w:val="444444"/>
          <w:sz w:val="28"/>
          <w:szCs w:val="28"/>
        </w:rPr>
      </w:pPr>
      <w:r w:rsidRPr="00666CA0">
        <w:rPr>
          <w:rFonts w:ascii="Times New Roman" w:hAnsi="Times New Roman"/>
          <w:b/>
          <w:bCs/>
          <w:iCs/>
          <w:color w:val="444444"/>
          <w:sz w:val="28"/>
          <w:szCs w:val="28"/>
          <w:lang w:val="en-US"/>
        </w:rPr>
        <w:lastRenderedPageBreak/>
        <w:t>I</w:t>
      </w:r>
      <w:r w:rsidR="0031113E">
        <w:rPr>
          <w:rFonts w:ascii="Times New Roman" w:hAnsi="Times New Roman"/>
          <w:b/>
          <w:bCs/>
          <w:iCs/>
          <w:color w:val="444444"/>
          <w:sz w:val="28"/>
          <w:szCs w:val="28"/>
          <w:lang w:val="uz-Cyrl-UZ"/>
        </w:rPr>
        <w:t xml:space="preserve"> </w:t>
      </w:r>
      <w:r w:rsidR="0031113E">
        <w:rPr>
          <w:rFonts w:ascii="Times New Roman" w:hAnsi="Times New Roman"/>
          <w:b/>
          <w:bCs/>
          <w:iCs/>
          <w:color w:val="444444"/>
          <w:sz w:val="28"/>
          <w:szCs w:val="28"/>
        </w:rPr>
        <w:t>Б</w:t>
      </w:r>
      <w:r w:rsidR="0031113E">
        <w:rPr>
          <w:rFonts w:ascii="Times New Roman" w:hAnsi="Times New Roman"/>
          <w:b/>
          <w:bCs/>
          <w:iCs/>
          <w:color w:val="444444"/>
          <w:sz w:val="28"/>
          <w:szCs w:val="28"/>
          <w:lang w:val="uz-Cyrl-UZ"/>
        </w:rPr>
        <w:t>ў</w:t>
      </w:r>
      <w:r w:rsidR="0031113E">
        <w:rPr>
          <w:rFonts w:ascii="Times New Roman" w:hAnsi="Times New Roman"/>
          <w:b/>
          <w:bCs/>
          <w:iCs/>
          <w:color w:val="444444"/>
          <w:sz w:val="28"/>
          <w:szCs w:val="28"/>
        </w:rPr>
        <w:t>лим</w:t>
      </w:r>
      <w:r>
        <w:rPr>
          <w:rFonts w:ascii="Times New Roman" w:hAnsi="Times New Roman"/>
          <w:b/>
          <w:bCs/>
          <w:iCs/>
          <w:color w:val="444444"/>
          <w:sz w:val="28"/>
          <w:szCs w:val="28"/>
          <w:lang w:val="uz-Cyrl-UZ"/>
        </w:rPr>
        <w:t>.</w:t>
      </w:r>
      <w:r>
        <w:rPr>
          <w:rFonts w:ascii="Times New Roman" w:hAnsi="Times New Roman"/>
          <w:b/>
          <w:bCs/>
          <w:iCs/>
          <w:color w:val="444444"/>
          <w:sz w:val="28"/>
          <w:szCs w:val="28"/>
        </w:rPr>
        <w:t xml:space="preserve"> </w:t>
      </w:r>
      <w:r w:rsidRPr="00FA434F">
        <w:rPr>
          <w:rFonts w:ascii="Times New Roman" w:hAnsi="Times New Roman"/>
          <w:b/>
          <w:bCs/>
          <w:iCs/>
          <w:color w:val="444444"/>
          <w:sz w:val="28"/>
          <w:szCs w:val="28"/>
        </w:rPr>
        <w:t>Умумий маълумот</w:t>
      </w:r>
    </w:p>
    <w:p w:rsidR="0031113E" w:rsidRPr="00F44E2D" w:rsidRDefault="0031113E" w:rsidP="00772F50">
      <w:pPr>
        <w:ind w:firstLine="709"/>
        <w:jc w:val="center"/>
        <w:rPr>
          <w:rFonts w:ascii="Times New Roman" w:eastAsia="Times New Roman" w:hAnsi="Times New Roman" w:cs="Times New Roman"/>
          <w:sz w:val="28"/>
          <w:szCs w:val="28"/>
          <w:lang w:eastAsia="ru-RU"/>
        </w:rPr>
      </w:pPr>
    </w:p>
    <w:tbl>
      <w:tblPr>
        <w:tblStyle w:val="a3"/>
        <w:tblW w:w="147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550"/>
        <w:gridCol w:w="3970"/>
      </w:tblGrid>
      <w:tr w:rsidR="00576F7D" w:rsidTr="002525E3">
        <w:tc>
          <w:tcPr>
            <w:tcW w:w="8222" w:type="dxa"/>
            <w:tcBorders>
              <w:bottom w:val="single" w:sz="4" w:space="0" w:color="auto"/>
            </w:tcBorders>
          </w:tcPr>
          <w:p w:rsidR="00576F7D" w:rsidRPr="00450F33" w:rsidRDefault="004D1371" w:rsidP="0041716B">
            <w:pPr>
              <w:widowControl/>
              <w:jc w:val="both"/>
              <w:outlineLvl w:val="1"/>
              <w:rPr>
                <w:rFonts w:ascii="Times New Roman" w:hAnsi="Times New Roman"/>
                <w:bCs/>
                <w:iCs/>
                <w:color w:val="444444"/>
                <w:sz w:val="28"/>
                <w:szCs w:val="28"/>
              </w:rPr>
            </w:pPr>
            <w:r w:rsidRPr="004D1371">
              <w:rPr>
                <w:rFonts w:ascii="Times New Roman" w:hAnsi="Times New Roman"/>
                <w:sz w:val="28"/>
                <w:szCs w:val="28"/>
              </w:rPr>
              <w:t>Қўлда ва қисман механиза</w:t>
            </w:r>
            <w:r>
              <w:rPr>
                <w:rFonts w:ascii="Times New Roman" w:hAnsi="Times New Roman"/>
                <w:sz w:val="28"/>
                <w:szCs w:val="28"/>
                <w:lang w:val="uz-Cyrl-UZ"/>
              </w:rPr>
              <w:t>ц</w:t>
            </w:r>
            <w:r w:rsidRPr="004D1371">
              <w:rPr>
                <w:rFonts w:ascii="Times New Roman" w:hAnsi="Times New Roman"/>
                <w:sz w:val="28"/>
                <w:szCs w:val="28"/>
              </w:rPr>
              <w:t>иялашган пайвандлаш (</w:t>
            </w:r>
            <w:r w:rsidR="0041716B">
              <w:rPr>
                <w:rFonts w:ascii="Times New Roman" w:hAnsi="Times New Roman"/>
                <w:sz w:val="28"/>
                <w:szCs w:val="28"/>
                <w:lang w:val="uz-Cyrl-UZ"/>
              </w:rPr>
              <w:t>наплавка</w:t>
            </w:r>
            <w:r w:rsidRPr="004D1371">
              <w:rPr>
                <w:rFonts w:ascii="Times New Roman" w:hAnsi="Times New Roman"/>
                <w:sz w:val="28"/>
                <w:szCs w:val="28"/>
              </w:rPr>
              <w:t>)</w:t>
            </w:r>
          </w:p>
        </w:tc>
        <w:tc>
          <w:tcPr>
            <w:tcW w:w="2550" w:type="dxa"/>
            <w:tcBorders>
              <w:right w:val="single" w:sz="4" w:space="0" w:color="auto"/>
            </w:tcBorders>
          </w:tcPr>
          <w:p w:rsidR="00576F7D" w:rsidRDefault="00576F7D" w:rsidP="00576F7D">
            <w:pPr>
              <w:widowControl/>
              <w:jc w:val="center"/>
              <w:outlineLvl w:val="1"/>
              <w:rPr>
                <w:rFonts w:ascii="Verdana" w:hAnsi="Verdana"/>
                <w:bCs/>
                <w:iCs/>
                <w:color w:val="444444"/>
                <w:sz w:val="26"/>
                <w:szCs w:val="26"/>
              </w:rPr>
            </w:pPr>
          </w:p>
        </w:tc>
        <w:tc>
          <w:tcPr>
            <w:tcW w:w="3970" w:type="dxa"/>
            <w:tcBorders>
              <w:top w:val="single" w:sz="4" w:space="0" w:color="auto"/>
              <w:left w:val="single" w:sz="4" w:space="0" w:color="auto"/>
              <w:bottom w:val="single" w:sz="4" w:space="0" w:color="auto"/>
              <w:right w:val="single" w:sz="4" w:space="0" w:color="auto"/>
            </w:tcBorders>
          </w:tcPr>
          <w:p w:rsidR="00576F7D" w:rsidRPr="00877135" w:rsidRDefault="000627F5" w:rsidP="000627F5">
            <w:pPr>
              <w:widowControl/>
              <w:jc w:val="center"/>
              <w:outlineLvl w:val="1"/>
              <w:rPr>
                <w:rFonts w:ascii="Verdana" w:hAnsi="Verdana"/>
                <w:bCs/>
                <w:iCs/>
                <w:color w:val="444444"/>
                <w:sz w:val="26"/>
                <w:szCs w:val="26"/>
              </w:rPr>
            </w:pPr>
            <w:r>
              <w:rPr>
                <w:rFonts w:ascii="Times New Roman" w:hAnsi="Times New Roman"/>
                <w:sz w:val="28"/>
                <w:szCs w:val="28"/>
                <w:lang w:val="en-US"/>
              </w:rPr>
              <w:t>Z</w:t>
            </w:r>
            <w:r w:rsidR="00576F7D" w:rsidRPr="0022607C">
              <w:rPr>
                <w:rFonts w:ascii="Times New Roman" w:hAnsi="Times New Roman"/>
                <w:sz w:val="28"/>
                <w:szCs w:val="28"/>
              </w:rPr>
              <w:t>.0</w:t>
            </w:r>
            <w:r>
              <w:rPr>
                <w:rFonts w:ascii="Times New Roman" w:hAnsi="Times New Roman"/>
                <w:sz w:val="28"/>
                <w:szCs w:val="28"/>
                <w:lang w:val="en-US"/>
              </w:rPr>
              <w:t>02</w:t>
            </w:r>
          </w:p>
        </w:tc>
      </w:tr>
      <w:tr w:rsidR="00576F7D" w:rsidTr="002525E3">
        <w:tc>
          <w:tcPr>
            <w:tcW w:w="8222" w:type="dxa"/>
            <w:tcBorders>
              <w:top w:val="single" w:sz="4" w:space="0" w:color="auto"/>
            </w:tcBorders>
          </w:tcPr>
          <w:p w:rsidR="00576F7D" w:rsidRPr="00450F33" w:rsidRDefault="004D1371" w:rsidP="00576F7D">
            <w:pPr>
              <w:widowControl/>
              <w:jc w:val="center"/>
              <w:outlineLvl w:val="1"/>
              <w:rPr>
                <w:rFonts w:ascii="Times New Roman" w:hAnsi="Times New Roman"/>
                <w:bCs/>
                <w:iCs/>
                <w:color w:val="444444"/>
                <w:sz w:val="28"/>
                <w:szCs w:val="28"/>
              </w:rPr>
            </w:pPr>
            <w:r w:rsidRPr="00BF6BB0">
              <w:rPr>
                <w:rStyle w:val="21"/>
                <w:sz w:val="20"/>
                <w:szCs w:val="20"/>
              </w:rPr>
              <w:t>(касбий фаолият тури номи)</w:t>
            </w:r>
          </w:p>
        </w:tc>
        <w:tc>
          <w:tcPr>
            <w:tcW w:w="2550" w:type="dxa"/>
          </w:tcPr>
          <w:p w:rsidR="00576F7D" w:rsidRDefault="00576F7D" w:rsidP="00576F7D">
            <w:pPr>
              <w:widowControl/>
              <w:jc w:val="center"/>
              <w:outlineLvl w:val="1"/>
              <w:rPr>
                <w:rFonts w:ascii="Verdana" w:hAnsi="Verdana"/>
                <w:bCs/>
                <w:iCs/>
                <w:color w:val="444444"/>
                <w:sz w:val="26"/>
                <w:szCs w:val="26"/>
              </w:rPr>
            </w:pPr>
          </w:p>
        </w:tc>
        <w:tc>
          <w:tcPr>
            <w:tcW w:w="3970" w:type="dxa"/>
          </w:tcPr>
          <w:p w:rsidR="00576F7D" w:rsidRDefault="004D1371" w:rsidP="00576F7D">
            <w:pPr>
              <w:widowControl/>
              <w:jc w:val="center"/>
              <w:outlineLvl w:val="1"/>
              <w:rPr>
                <w:rFonts w:ascii="Verdana" w:hAnsi="Verdana"/>
                <w:bCs/>
                <w:iCs/>
                <w:color w:val="444444"/>
                <w:sz w:val="26"/>
                <w:szCs w:val="26"/>
              </w:rPr>
            </w:pPr>
            <w:r w:rsidRPr="00A27EA4">
              <w:rPr>
                <w:rStyle w:val="21"/>
                <w:sz w:val="20"/>
                <w:szCs w:val="20"/>
              </w:rPr>
              <w:t>(</w:t>
            </w:r>
            <w:r w:rsidRPr="00BF6BB0">
              <w:rPr>
                <w:rStyle w:val="21"/>
                <w:sz w:val="20"/>
                <w:szCs w:val="20"/>
              </w:rPr>
              <w:t>Дескриптор бўйича коди</w:t>
            </w:r>
            <w:r w:rsidRPr="00A27EA4">
              <w:rPr>
                <w:rStyle w:val="21"/>
                <w:sz w:val="20"/>
                <w:szCs w:val="20"/>
              </w:rPr>
              <w:t>)</w:t>
            </w:r>
          </w:p>
        </w:tc>
      </w:tr>
    </w:tbl>
    <w:p w:rsidR="00D45D3A" w:rsidRDefault="00D45D3A" w:rsidP="00576F7D">
      <w:pPr>
        <w:widowControl/>
        <w:jc w:val="center"/>
        <w:outlineLvl w:val="1"/>
        <w:rPr>
          <w:rFonts w:ascii="Verdana" w:eastAsia="Times New Roman" w:hAnsi="Verdana" w:cs="Times New Roman"/>
          <w:bCs/>
          <w:iCs/>
          <w:color w:val="444444"/>
          <w:sz w:val="16"/>
          <w:szCs w:val="16"/>
          <w:lang w:eastAsia="ru-RU"/>
        </w:rPr>
      </w:pPr>
    </w:p>
    <w:p w:rsidR="00772F50" w:rsidRPr="0055342D" w:rsidRDefault="00772F50" w:rsidP="00772F50">
      <w:pPr>
        <w:widowControl/>
        <w:spacing w:after="240"/>
        <w:ind w:firstLine="709"/>
        <w:outlineLvl w:val="1"/>
        <w:rPr>
          <w:rFonts w:ascii="Times New Roman" w:eastAsia="Times New Roman" w:hAnsi="Times New Roman" w:cs="Times New Roman"/>
          <w:b/>
          <w:sz w:val="28"/>
          <w:szCs w:val="28"/>
          <w:lang w:eastAsia="ru-RU"/>
        </w:rPr>
      </w:pPr>
      <w:r w:rsidRPr="008976FF">
        <w:rPr>
          <w:rFonts w:ascii="Times New Roman" w:eastAsia="Times New Roman" w:hAnsi="Times New Roman" w:cs="Times New Roman"/>
          <w:b/>
          <w:sz w:val="28"/>
          <w:szCs w:val="28"/>
          <w:lang w:eastAsia="ru-RU"/>
        </w:rPr>
        <w:t>Касбий фаолият турининг асосий мақсади</w:t>
      </w:r>
      <w:r w:rsidRPr="0055342D">
        <w:rPr>
          <w:rFonts w:ascii="Times New Roman" w:eastAsia="Times New Roman" w:hAnsi="Times New Roman" w:cs="Times New Roman"/>
          <w:b/>
          <w:sz w:val="28"/>
          <w:szCs w:val="28"/>
          <w:lang w:eastAsia="ru-RU"/>
        </w:rPr>
        <w:t>:</w:t>
      </w:r>
    </w:p>
    <w:tbl>
      <w:tblPr>
        <w:tblStyle w:val="a3"/>
        <w:tblW w:w="14742" w:type="dxa"/>
        <w:tblInd w:w="142" w:type="dxa"/>
        <w:tblLook w:val="04A0" w:firstRow="1" w:lastRow="0" w:firstColumn="1" w:lastColumn="0" w:noHBand="0" w:noVBand="1"/>
      </w:tblPr>
      <w:tblGrid>
        <w:gridCol w:w="14742"/>
      </w:tblGrid>
      <w:tr w:rsidR="00576F7D" w:rsidTr="002525E3">
        <w:tc>
          <w:tcPr>
            <w:tcW w:w="14742" w:type="dxa"/>
          </w:tcPr>
          <w:p w:rsidR="00576F7D" w:rsidRPr="000627F5" w:rsidRDefault="0041716B" w:rsidP="0041716B">
            <w:pPr>
              <w:widowControl/>
              <w:jc w:val="both"/>
              <w:outlineLvl w:val="1"/>
              <w:rPr>
                <w:rFonts w:ascii="Times New Roman" w:hAnsi="Times New Roman"/>
                <w:bCs/>
                <w:iCs/>
                <w:color w:val="444444"/>
                <w:sz w:val="24"/>
                <w:szCs w:val="24"/>
              </w:rPr>
            </w:pPr>
            <w:r w:rsidRPr="0041716B">
              <w:rPr>
                <w:rFonts w:ascii="Times New Roman" w:hAnsi="Times New Roman"/>
                <w:sz w:val="28"/>
                <w:szCs w:val="28"/>
              </w:rPr>
              <w:t>Қўлда ёки қисман механиза</w:t>
            </w:r>
            <w:r>
              <w:rPr>
                <w:rFonts w:ascii="Times New Roman" w:hAnsi="Times New Roman"/>
                <w:sz w:val="28"/>
                <w:szCs w:val="28"/>
                <w:lang w:val="uz-Cyrl-UZ"/>
              </w:rPr>
              <w:t>ц</w:t>
            </w:r>
            <w:r w:rsidRPr="0041716B">
              <w:rPr>
                <w:rFonts w:ascii="Times New Roman" w:hAnsi="Times New Roman"/>
                <w:sz w:val="28"/>
                <w:szCs w:val="28"/>
              </w:rPr>
              <w:t>иялашган пайвандлаш (</w:t>
            </w:r>
            <w:r>
              <w:rPr>
                <w:rFonts w:ascii="Times New Roman" w:hAnsi="Times New Roman"/>
                <w:sz w:val="28"/>
                <w:szCs w:val="28"/>
                <w:lang w:val="uz-Cyrl-UZ"/>
              </w:rPr>
              <w:t>наплавка</w:t>
            </w:r>
            <w:r w:rsidR="00687B88">
              <w:rPr>
                <w:rFonts w:ascii="Times New Roman" w:hAnsi="Times New Roman"/>
                <w:sz w:val="28"/>
                <w:szCs w:val="28"/>
                <w:lang w:val="uz-Cyrl-UZ"/>
              </w:rPr>
              <w:t>лаш</w:t>
            </w:r>
            <w:r w:rsidRPr="0041716B">
              <w:rPr>
                <w:rFonts w:ascii="Times New Roman" w:hAnsi="Times New Roman"/>
                <w:sz w:val="28"/>
                <w:szCs w:val="28"/>
              </w:rPr>
              <w:t>) ва кесиш ёрдамида турли мақсадлар учун тузилмаларни ишлаб чиқариш, реконструк</w:t>
            </w:r>
            <w:r>
              <w:rPr>
                <w:rFonts w:ascii="Times New Roman" w:hAnsi="Times New Roman"/>
                <w:sz w:val="28"/>
                <w:szCs w:val="28"/>
                <w:lang w:val="uz-Cyrl-UZ"/>
              </w:rPr>
              <w:t>ц</w:t>
            </w:r>
            <w:r w:rsidRPr="0041716B">
              <w:rPr>
                <w:rFonts w:ascii="Times New Roman" w:hAnsi="Times New Roman"/>
                <w:sz w:val="28"/>
                <w:szCs w:val="28"/>
              </w:rPr>
              <w:t>ия қилиш, ўрнатиш, таъмирлаш ва қуриш</w:t>
            </w:r>
          </w:p>
        </w:tc>
      </w:tr>
    </w:tbl>
    <w:p w:rsidR="001C418E" w:rsidRDefault="001C418E" w:rsidP="00576F7D">
      <w:pPr>
        <w:widowControl/>
        <w:ind w:firstLine="709"/>
        <w:outlineLvl w:val="1"/>
        <w:rPr>
          <w:rFonts w:ascii="Times New Roman" w:eastAsia="Times New Roman" w:hAnsi="Times New Roman" w:cs="Times New Roman"/>
          <w:sz w:val="16"/>
          <w:szCs w:val="16"/>
          <w:lang w:eastAsia="ru-RU"/>
        </w:rPr>
      </w:pPr>
    </w:p>
    <w:p w:rsidR="004D1371" w:rsidRDefault="004D1371" w:rsidP="004D1371">
      <w:pPr>
        <w:widowControl/>
        <w:ind w:firstLine="709"/>
        <w:outlineLvl w:val="1"/>
        <w:rPr>
          <w:rFonts w:ascii="Times New Roman" w:eastAsia="Times New Roman" w:hAnsi="Times New Roman" w:cs="Times New Roman"/>
          <w:b/>
          <w:sz w:val="28"/>
          <w:szCs w:val="28"/>
          <w:lang w:val="uz-Cyrl-UZ" w:eastAsia="ru-RU"/>
        </w:rPr>
      </w:pPr>
      <w:r w:rsidRPr="00BF6BB0">
        <w:rPr>
          <w:rFonts w:ascii="Times New Roman" w:eastAsia="Times New Roman" w:hAnsi="Times New Roman" w:cs="Times New Roman"/>
          <w:b/>
          <w:sz w:val="28"/>
          <w:szCs w:val="28"/>
          <w:lang w:val="uz-Cyrl-UZ" w:eastAsia="ru-RU"/>
        </w:rPr>
        <w:t>ММСТ бўйича касблар гуруҳи:</w:t>
      </w:r>
    </w:p>
    <w:p w:rsidR="0031113E" w:rsidRPr="0031113E" w:rsidRDefault="0031113E" w:rsidP="004D1371">
      <w:pPr>
        <w:widowControl/>
        <w:ind w:firstLine="709"/>
        <w:outlineLvl w:val="1"/>
        <w:rPr>
          <w:rFonts w:ascii="Times New Roman" w:eastAsia="Times New Roman" w:hAnsi="Times New Roman" w:cs="Times New Roman"/>
          <w:b/>
          <w:sz w:val="24"/>
          <w:szCs w:val="24"/>
          <w:lang w:val="uz-Cyrl-UZ" w:eastAsia="ru-RU"/>
        </w:rPr>
      </w:pPr>
    </w:p>
    <w:tbl>
      <w:tblPr>
        <w:tblStyle w:val="a3"/>
        <w:tblW w:w="1474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103"/>
        <w:gridCol w:w="2126"/>
        <w:gridCol w:w="5386"/>
      </w:tblGrid>
      <w:tr w:rsidR="00772F50" w:rsidRPr="0031113E" w:rsidTr="0031113E">
        <w:tc>
          <w:tcPr>
            <w:tcW w:w="2126" w:type="dxa"/>
            <w:tcBorders>
              <w:top w:val="single" w:sz="4" w:space="0" w:color="auto"/>
              <w:left w:val="single" w:sz="4" w:space="0" w:color="auto"/>
              <w:bottom w:val="single" w:sz="4" w:space="0" w:color="auto"/>
              <w:right w:val="single" w:sz="4" w:space="0" w:color="auto"/>
            </w:tcBorders>
            <w:vAlign w:val="center"/>
          </w:tcPr>
          <w:p w:rsidR="00772F50" w:rsidRPr="0031113E" w:rsidRDefault="00772F50" w:rsidP="00772F50">
            <w:pPr>
              <w:widowControl/>
              <w:jc w:val="center"/>
              <w:outlineLvl w:val="1"/>
              <w:rPr>
                <w:rFonts w:ascii="Times New Roman" w:hAnsi="Times New Roman"/>
                <w:sz w:val="24"/>
                <w:szCs w:val="24"/>
              </w:rPr>
            </w:pPr>
            <w:r w:rsidRPr="0031113E">
              <w:rPr>
                <w:rFonts w:ascii="Times New Roman" w:hAnsi="Times New Roman"/>
                <w:sz w:val="24"/>
                <w:szCs w:val="24"/>
              </w:rPr>
              <w:t>7212</w:t>
            </w:r>
          </w:p>
        </w:tc>
        <w:tc>
          <w:tcPr>
            <w:tcW w:w="5103" w:type="dxa"/>
            <w:tcBorders>
              <w:top w:val="single" w:sz="4" w:space="0" w:color="auto"/>
              <w:left w:val="single" w:sz="4" w:space="0" w:color="auto"/>
              <w:bottom w:val="single" w:sz="4" w:space="0" w:color="auto"/>
              <w:right w:val="single" w:sz="4" w:space="0" w:color="auto"/>
            </w:tcBorders>
          </w:tcPr>
          <w:p w:rsidR="00912956" w:rsidRPr="0031113E" w:rsidRDefault="00912956" w:rsidP="0031113E">
            <w:pPr>
              <w:widowControl/>
              <w:outlineLvl w:val="1"/>
              <w:rPr>
                <w:rFonts w:ascii="Times New Roman" w:hAnsi="Times New Roman"/>
                <w:sz w:val="24"/>
                <w:szCs w:val="24"/>
                <w:lang w:val="uz-Cyrl-UZ"/>
              </w:rPr>
            </w:pPr>
            <w:r w:rsidRPr="0031113E">
              <w:rPr>
                <w:rFonts w:ascii="Times New Roman" w:hAnsi="Times New Roman"/>
                <w:sz w:val="24"/>
                <w:szCs w:val="24"/>
                <w:lang w:val="uz-Cyrl-UZ"/>
              </w:rPr>
              <w:t xml:space="preserve">Пайвандчилар ва газпайвандчилари </w:t>
            </w:r>
          </w:p>
        </w:tc>
        <w:tc>
          <w:tcPr>
            <w:tcW w:w="2126" w:type="dxa"/>
            <w:tcBorders>
              <w:top w:val="single" w:sz="4" w:space="0" w:color="auto"/>
              <w:left w:val="single" w:sz="4" w:space="0" w:color="auto"/>
              <w:bottom w:val="single" w:sz="4" w:space="0" w:color="auto"/>
              <w:right w:val="single" w:sz="4" w:space="0" w:color="auto"/>
            </w:tcBorders>
            <w:vAlign w:val="center"/>
          </w:tcPr>
          <w:p w:rsidR="00772F50" w:rsidRPr="0031113E" w:rsidRDefault="00772F50" w:rsidP="00772F50">
            <w:pPr>
              <w:widowControl/>
              <w:jc w:val="center"/>
              <w:outlineLvl w:val="1"/>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772F50" w:rsidRPr="0031113E" w:rsidRDefault="00772F50" w:rsidP="00772F50">
            <w:pPr>
              <w:widowControl/>
              <w:outlineLvl w:val="1"/>
              <w:rPr>
                <w:rFonts w:ascii="Times New Roman" w:hAnsi="Times New Roman"/>
                <w:sz w:val="24"/>
                <w:szCs w:val="24"/>
                <w:lang w:val="uz-Cyrl-UZ"/>
              </w:rPr>
            </w:pPr>
          </w:p>
        </w:tc>
      </w:tr>
      <w:tr w:rsidR="004D1371" w:rsidTr="0031113E">
        <w:tc>
          <w:tcPr>
            <w:tcW w:w="2126" w:type="dxa"/>
            <w:tcBorders>
              <w:top w:val="single" w:sz="4" w:space="0" w:color="auto"/>
              <w:left w:val="single" w:sz="4" w:space="0" w:color="auto"/>
              <w:bottom w:val="single" w:sz="4" w:space="0" w:color="auto"/>
              <w:right w:val="single" w:sz="4" w:space="0" w:color="auto"/>
            </w:tcBorders>
            <w:vAlign w:val="center"/>
          </w:tcPr>
          <w:p w:rsidR="004D1371" w:rsidRPr="00BF6BB0" w:rsidRDefault="004D1371" w:rsidP="004D1371">
            <w:pPr>
              <w:widowControl/>
              <w:jc w:val="center"/>
              <w:outlineLvl w:val="1"/>
              <w:rPr>
                <w:rStyle w:val="10pt"/>
                <w:rFonts w:eastAsiaTheme="minorEastAsia"/>
              </w:rPr>
            </w:pPr>
            <w:r w:rsidRPr="00BF6BB0">
              <w:rPr>
                <w:rStyle w:val="10pt"/>
                <w:rFonts w:eastAsiaTheme="minorEastAsia"/>
              </w:rPr>
              <w:t>(ММСТ бўйича коди)</w:t>
            </w:r>
          </w:p>
        </w:tc>
        <w:tc>
          <w:tcPr>
            <w:tcW w:w="5103" w:type="dxa"/>
            <w:tcBorders>
              <w:top w:val="single" w:sz="4" w:space="0" w:color="auto"/>
              <w:left w:val="single" w:sz="4" w:space="0" w:color="auto"/>
              <w:bottom w:val="single" w:sz="4" w:space="0" w:color="auto"/>
              <w:right w:val="single" w:sz="4" w:space="0" w:color="auto"/>
            </w:tcBorders>
          </w:tcPr>
          <w:p w:rsidR="004D1371" w:rsidRPr="00BF6BB0" w:rsidRDefault="004D1371" w:rsidP="004D1371">
            <w:pPr>
              <w:jc w:val="center"/>
              <w:rPr>
                <w:rStyle w:val="10pt"/>
                <w:rFonts w:eastAsiaTheme="minorEastAsia"/>
                <w:lang w:val="uz-Cyrl-UZ"/>
              </w:rPr>
            </w:pPr>
            <w:r w:rsidRPr="00BF6BB0">
              <w:rPr>
                <w:rStyle w:val="10pt"/>
                <w:rFonts w:eastAsiaTheme="minorEastAsia"/>
                <w:lang w:val="uz-Cyrl-UZ"/>
              </w:rPr>
              <w:t>(гуруҳ номи)</w:t>
            </w:r>
          </w:p>
        </w:tc>
        <w:tc>
          <w:tcPr>
            <w:tcW w:w="2126" w:type="dxa"/>
            <w:tcBorders>
              <w:top w:val="single" w:sz="4" w:space="0" w:color="auto"/>
              <w:left w:val="single" w:sz="4" w:space="0" w:color="auto"/>
              <w:bottom w:val="single" w:sz="4" w:space="0" w:color="auto"/>
              <w:right w:val="single" w:sz="4" w:space="0" w:color="auto"/>
            </w:tcBorders>
          </w:tcPr>
          <w:p w:rsidR="004D1371" w:rsidRPr="00BF6BB0" w:rsidRDefault="004D1371" w:rsidP="004D1371">
            <w:pPr>
              <w:widowControl/>
              <w:jc w:val="center"/>
              <w:outlineLvl w:val="1"/>
              <w:rPr>
                <w:rStyle w:val="10pt"/>
                <w:rFonts w:eastAsiaTheme="minorEastAsia"/>
              </w:rPr>
            </w:pPr>
            <w:r w:rsidRPr="00BF6BB0">
              <w:rPr>
                <w:rStyle w:val="10pt"/>
                <w:rFonts w:eastAsiaTheme="minorEastAsia"/>
              </w:rPr>
              <w:t>(ММСТ бўйича коди)</w:t>
            </w:r>
          </w:p>
        </w:tc>
        <w:tc>
          <w:tcPr>
            <w:tcW w:w="5386" w:type="dxa"/>
            <w:tcBorders>
              <w:top w:val="single" w:sz="4" w:space="0" w:color="auto"/>
              <w:left w:val="single" w:sz="4" w:space="0" w:color="auto"/>
              <w:bottom w:val="single" w:sz="4" w:space="0" w:color="auto"/>
              <w:right w:val="single" w:sz="4" w:space="0" w:color="auto"/>
            </w:tcBorders>
          </w:tcPr>
          <w:p w:rsidR="004D1371" w:rsidRPr="00BF6BB0" w:rsidRDefault="004D1371" w:rsidP="004D1371">
            <w:pPr>
              <w:widowControl/>
              <w:jc w:val="center"/>
              <w:outlineLvl w:val="1"/>
              <w:rPr>
                <w:rStyle w:val="10pt"/>
                <w:rFonts w:eastAsiaTheme="minorEastAsia"/>
                <w:lang w:val="uz-Cyrl-UZ"/>
              </w:rPr>
            </w:pPr>
            <w:r>
              <w:rPr>
                <w:rStyle w:val="10pt"/>
                <w:rFonts w:eastAsiaTheme="minorEastAsia"/>
                <w:lang w:val="uz-Cyrl-UZ"/>
              </w:rPr>
              <w:t>(гуруҳ номи)</w:t>
            </w:r>
          </w:p>
        </w:tc>
      </w:tr>
    </w:tbl>
    <w:p w:rsidR="00F93495" w:rsidRDefault="00F93495" w:rsidP="00535118">
      <w:pPr>
        <w:widowControl/>
        <w:ind w:firstLine="709"/>
        <w:jc w:val="both"/>
        <w:outlineLvl w:val="1"/>
        <w:rPr>
          <w:rFonts w:ascii="Times New Roman" w:eastAsia="Times New Roman" w:hAnsi="Times New Roman" w:cs="Times New Roman"/>
          <w:b/>
          <w:sz w:val="20"/>
          <w:szCs w:val="20"/>
          <w:lang w:eastAsia="ru-RU"/>
        </w:rPr>
      </w:pPr>
    </w:p>
    <w:p w:rsidR="004D1371" w:rsidRDefault="004D1371" w:rsidP="004D1371">
      <w:pPr>
        <w:widowControl/>
        <w:ind w:firstLine="709"/>
        <w:jc w:val="both"/>
        <w:outlineLvl w:val="1"/>
        <w:rPr>
          <w:rFonts w:ascii="Times New Roman" w:eastAsia="Times New Roman" w:hAnsi="Times New Roman" w:cs="Times New Roman"/>
          <w:b/>
          <w:sz w:val="28"/>
          <w:szCs w:val="28"/>
          <w:lang w:eastAsia="ru-RU"/>
        </w:rPr>
      </w:pPr>
      <w:r w:rsidRPr="000B3276">
        <w:rPr>
          <w:rFonts w:ascii="Times New Roman" w:eastAsia="Times New Roman" w:hAnsi="Times New Roman" w:cs="Times New Roman"/>
          <w:b/>
          <w:sz w:val="28"/>
          <w:szCs w:val="28"/>
          <w:lang w:eastAsia="ru-RU"/>
        </w:rPr>
        <w:t>Иқтисодий фаолият тури</w:t>
      </w:r>
      <w:r>
        <w:rPr>
          <w:rFonts w:ascii="Times New Roman" w:eastAsia="Times New Roman" w:hAnsi="Times New Roman" w:cs="Times New Roman"/>
          <w:b/>
          <w:sz w:val="28"/>
          <w:szCs w:val="28"/>
          <w:lang w:eastAsia="ru-RU"/>
        </w:rPr>
        <w:t>:</w:t>
      </w:r>
    </w:p>
    <w:tbl>
      <w:tblPr>
        <w:tblStyle w:val="a3"/>
        <w:tblW w:w="147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899"/>
      </w:tblGrid>
      <w:tr w:rsidR="00535118" w:rsidRPr="0031113E" w:rsidTr="00F44E2D">
        <w:tc>
          <w:tcPr>
            <w:tcW w:w="1843" w:type="dxa"/>
            <w:tcBorders>
              <w:bottom w:val="single" w:sz="4" w:space="0" w:color="auto"/>
            </w:tcBorders>
          </w:tcPr>
          <w:p w:rsidR="00535118" w:rsidRPr="0031113E" w:rsidRDefault="00535118" w:rsidP="00F44E2D">
            <w:pPr>
              <w:widowControl/>
              <w:outlineLvl w:val="1"/>
              <w:rPr>
                <w:rFonts w:ascii="Times New Roman" w:hAnsi="Times New Roman"/>
                <w:bCs/>
                <w:iCs/>
                <w:color w:val="444444"/>
                <w:sz w:val="24"/>
                <w:szCs w:val="24"/>
                <w:lang w:val="en-US"/>
              </w:rPr>
            </w:pPr>
          </w:p>
        </w:tc>
        <w:tc>
          <w:tcPr>
            <w:tcW w:w="12899" w:type="dxa"/>
            <w:tcBorders>
              <w:bottom w:val="single" w:sz="4" w:space="0" w:color="auto"/>
            </w:tcBorders>
          </w:tcPr>
          <w:p w:rsidR="00535118" w:rsidRPr="0031113E" w:rsidRDefault="00535118" w:rsidP="00F44E2D">
            <w:pPr>
              <w:widowControl/>
              <w:outlineLvl w:val="1"/>
              <w:rPr>
                <w:rFonts w:ascii="Times New Roman" w:hAnsi="Times New Roman"/>
                <w:bCs/>
                <w:iCs/>
                <w:color w:val="444444"/>
                <w:sz w:val="24"/>
                <w:szCs w:val="24"/>
                <w:lang w:val="en-US"/>
              </w:rPr>
            </w:pPr>
          </w:p>
        </w:tc>
      </w:tr>
      <w:tr w:rsidR="00DC4A8E" w:rsidRPr="0031113E" w:rsidTr="00F44E2D">
        <w:tc>
          <w:tcPr>
            <w:tcW w:w="1843" w:type="dxa"/>
            <w:tcBorders>
              <w:top w:val="single" w:sz="4" w:space="0" w:color="auto"/>
              <w:left w:val="single" w:sz="4" w:space="0" w:color="auto"/>
              <w:bottom w:val="single" w:sz="4" w:space="0" w:color="auto"/>
              <w:right w:val="single" w:sz="4" w:space="0" w:color="auto"/>
            </w:tcBorders>
          </w:tcPr>
          <w:p w:rsidR="00DC4A8E" w:rsidRPr="0031113E" w:rsidRDefault="00DC4A8E" w:rsidP="00DC4A8E">
            <w:pPr>
              <w:widowControl/>
              <w:jc w:val="center"/>
              <w:outlineLvl w:val="1"/>
              <w:rPr>
                <w:rFonts w:ascii="Times New Roman" w:hAnsi="Times New Roman"/>
                <w:sz w:val="24"/>
                <w:szCs w:val="24"/>
              </w:rPr>
            </w:pPr>
            <w:r w:rsidRPr="0031113E">
              <w:rPr>
                <w:rFonts w:ascii="Times New Roman" w:hAnsi="Times New Roman"/>
                <w:sz w:val="24"/>
                <w:szCs w:val="24"/>
              </w:rPr>
              <w:t>24.20</w:t>
            </w:r>
          </w:p>
        </w:tc>
        <w:tc>
          <w:tcPr>
            <w:tcW w:w="12899" w:type="dxa"/>
            <w:vMerge w:val="restart"/>
            <w:tcBorders>
              <w:top w:val="single" w:sz="4" w:space="0" w:color="auto"/>
              <w:left w:val="single" w:sz="4" w:space="0" w:color="auto"/>
              <w:right w:val="single" w:sz="4" w:space="0" w:color="auto"/>
            </w:tcBorders>
            <w:vAlign w:val="center"/>
          </w:tcPr>
          <w:p w:rsidR="00DC4A8E" w:rsidRPr="0031113E" w:rsidRDefault="00DC4A8E" w:rsidP="00DC4A8E">
            <w:pPr>
              <w:widowControl/>
              <w:jc w:val="center"/>
              <w:outlineLvl w:val="1"/>
              <w:rPr>
                <w:rFonts w:ascii="Times New Roman" w:hAnsi="Times New Roman"/>
                <w:bCs/>
                <w:iCs/>
                <w:color w:val="444444"/>
                <w:sz w:val="24"/>
                <w:szCs w:val="24"/>
              </w:rPr>
            </w:pPr>
            <w:r w:rsidRPr="0031113E">
              <w:rPr>
                <w:rFonts w:ascii="Times New Roman" w:hAnsi="Times New Roman"/>
                <w:sz w:val="24"/>
                <w:szCs w:val="24"/>
              </w:rPr>
              <w:t xml:space="preserve">Қувурлар, профиллар, </w:t>
            </w:r>
            <w:r w:rsidRPr="0031113E">
              <w:rPr>
                <w:rFonts w:ascii="Times New Roman" w:hAnsi="Times New Roman"/>
                <w:sz w:val="24"/>
                <w:szCs w:val="24"/>
                <w:lang w:val="uz-Cyrl-UZ"/>
              </w:rPr>
              <w:t xml:space="preserve">фитингларини </w:t>
            </w:r>
            <w:r w:rsidRPr="0031113E">
              <w:rPr>
                <w:rFonts w:ascii="Times New Roman" w:hAnsi="Times New Roman"/>
                <w:sz w:val="24"/>
                <w:szCs w:val="24"/>
              </w:rPr>
              <w:t>пўлат</w:t>
            </w:r>
            <w:r w:rsidRPr="0031113E">
              <w:rPr>
                <w:rFonts w:ascii="Times New Roman" w:hAnsi="Times New Roman"/>
                <w:sz w:val="24"/>
                <w:szCs w:val="24"/>
                <w:lang w:val="uz-Cyrl-UZ"/>
              </w:rPr>
              <w:t>дан</w:t>
            </w:r>
            <w:r w:rsidRPr="0031113E">
              <w:rPr>
                <w:rFonts w:ascii="Times New Roman" w:hAnsi="Times New Roman"/>
                <w:sz w:val="24"/>
                <w:szCs w:val="24"/>
              </w:rPr>
              <w:t xml:space="preserve"> ишлаб чиқариш</w:t>
            </w:r>
          </w:p>
        </w:tc>
      </w:tr>
      <w:tr w:rsidR="00DC4A8E" w:rsidRPr="0031113E" w:rsidTr="00F44E2D">
        <w:tc>
          <w:tcPr>
            <w:tcW w:w="1843" w:type="dxa"/>
            <w:tcBorders>
              <w:top w:val="single" w:sz="4" w:space="0" w:color="auto"/>
              <w:left w:val="single" w:sz="4" w:space="0" w:color="auto"/>
              <w:bottom w:val="single" w:sz="4" w:space="0" w:color="auto"/>
              <w:right w:val="single" w:sz="4" w:space="0" w:color="auto"/>
            </w:tcBorders>
          </w:tcPr>
          <w:p w:rsidR="00DC4A8E" w:rsidRPr="0031113E" w:rsidRDefault="00DC4A8E" w:rsidP="00DC4A8E">
            <w:pPr>
              <w:widowControl/>
              <w:jc w:val="center"/>
              <w:outlineLvl w:val="1"/>
              <w:rPr>
                <w:rFonts w:ascii="Times New Roman" w:hAnsi="Times New Roman"/>
                <w:sz w:val="24"/>
                <w:szCs w:val="24"/>
              </w:rPr>
            </w:pPr>
            <w:r w:rsidRPr="0031113E">
              <w:rPr>
                <w:rFonts w:ascii="Times New Roman" w:hAnsi="Times New Roman"/>
                <w:sz w:val="24"/>
                <w:szCs w:val="24"/>
              </w:rPr>
              <w:t>24.20.0</w:t>
            </w:r>
          </w:p>
        </w:tc>
        <w:tc>
          <w:tcPr>
            <w:tcW w:w="12899" w:type="dxa"/>
            <w:vMerge/>
            <w:tcBorders>
              <w:left w:val="single" w:sz="4" w:space="0" w:color="auto"/>
              <w:bottom w:val="single" w:sz="4" w:space="0" w:color="auto"/>
              <w:right w:val="single" w:sz="4" w:space="0" w:color="auto"/>
            </w:tcBorders>
          </w:tcPr>
          <w:p w:rsidR="00DC4A8E" w:rsidRPr="0031113E" w:rsidRDefault="00DC4A8E" w:rsidP="00DC4A8E">
            <w:pPr>
              <w:widowControl/>
              <w:jc w:val="center"/>
              <w:outlineLvl w:val="1"/>
              <w:rPr>
                <w:rFonts w:ascii="Times New Roman" w:hAnsi="Times New Roman"/>
                <w:bCs/>
                <w:iCs/>
                <w:color w:val="444444"/>
                <w:sz w:val="24"/>
                <w:szCs w:val="24"/>
                <w:lang w:val="en-US"/>
              </w:rPr>
            </w:pPr>
          </w:p>
        </w:tc>
      </w:tr>
      <w:tr w:rsidR="00DC4A8E" w:rsidRPr="0031113E" w:rsidTr="00F44E2D">
        <w:tc>
          <w:tcPr>
            <w:tcW w:w="1843" w:type="dxa"/>
            <w:tcBorders>
              <w:top w:val="single" w:sz="4" w:space="0" w:color="auto"/>
              <w:left w:val="single" w:sz="4" w:space="0" w:color="auto"/>
              <w:bottom w:val="single" w:sz="4" w:space="0" w:color="auto"/>
              <w:right w:val="single" w:sz="4" w:space="0" w:color="auto"/>
            </w:tcBorders>
          </w:tcPr>
          <w:p w:rsidR="00DC4A8E" w:rsidRPr="0031113E" w:rsidRDefault="00DC4A8E" w:rsidP="00DC4A8E">
            <w:pPr>
              <w:widowControl/>
              <w:jc w:val="center"/>
              <w:outlineLvl w:val="1"/>
              <w:rPr>
                <w:rFonts w:ascii="Times New Roman" w:hAnsi="Times New Roman"/>
                <w:sz w:val="24"/>
                <w:szCs w:val="24"/>
              </w:rPr>
            </w:pPr>
            <w:r w:rsidRPr="0031113E">
              <w:rPr>
                <w:rFonts w:ascii="Times New Roman" w:hAnsi="Times New Roman"/>
                <w:sz w:val="24"/>
                <w:szCs w:val="24"/>
              </w:rPr>
              <w:t>25.21</w:t>
            </w:r>
          </w:p>
        </w:tc>
        <w:tc>
          <w:tcPr>
            <w:tcW w:w="12899" w:type="dxa"/>
            <w:vMerge w:val="restart"/>
            <w:tcBorders>
              <w:top w:val="single" w:sz="4" w:space="0" w:color="auto"/>
              <w:left w:val="single" w:sz="4" w:space="0" w:color="auto"/>
              <w:right w:val="single" w:sz="4" w:space="0" w:color="auto"/>
            </w:tcBorders>
            <w:vAlign w:val="center"/>
          </w:tcPr>
          <w:p w:rsidR="00DC4A8E" w:rsidRPr="0031113E" w:rsidRDefault="00DC4A8E" w:rsidP="00DC4A8E">
            <w:pPr>
              <w:widowControl/>
              <w:jc w:val="center"/>
              <w:outlineLvl w:val="1"/>
              <w:rPr>
                <w:rFonts w:ascii="Times New Roman" w:hAnsi="Times New Roman"/>
                <w:bCs/>
                <w:iCs/>
                <w:color w:val="444444"/>
                <w:sz w:val="24"/>
                <w:szCs w:val="24"/>
              </w:rPr>
            </w:pPr>
            <w:r w:rsidRPr="0031113E">
              <w:rPr>
                <w:rFonts w:ascii="Times New Roman" w:hAnsi="Times New Roman"/>
                <w:sz w:val="24"/>
                <w:szCs w:val="24"/>
              </w:rPr>
              <w:t>Радиаторлар ва марказий иситиш қозонларини ишлаб чиқариш</w:t>
            </w:r>
          </w:p>
        </w:tc>
      </w:tr>
      <w:tr w:rsidR="00213D91" w:rsidRPr="0031113E" w:rsidTr="00F44E2D">
        <w:tc>
          <w:tcPr>
            <w:tcW w:w="1843" w:type="dxa"/>
            <w:tcBorders>
              <w:top w:val="single" w:sz="4" w:space="0" w:color="auto"/>
              <w:left w:val="single" w:sz="4" w:space="0" w:color="auto"/>
              <w:bottom w:val="single" w:sz="4" w:space="0" w:color="auto"/>
              <w:right w:val="single" w:sz="4" w:space="0" w:color="auto"/>
            </w:tcBorders>
          </w:tcPr>
          <w:p w:rsidR="00213D91" w:rsidRPr="0031113E" w:rsidRDefault="00213D91" w:rsidP="00213D91">
            <w:pPr>
              <w:widowControl/>
              <w:jc w:val="center"/>
              <w:outlineLvl w:val="1"/>
              <w:rPr>
                <w:rFonts w:ascii="Times New Roman" w:hAnsi="Times New Roman"/>
                <w:sz w:val="24"/>
                <w:szCs w:val="24"/>
              </w:rPr>
            </w:pPr>
            <w:r w:rsidRPr="0031113E">
              <w:rPr>
                <w:rFonts w:ascii="Times New Roman" w:hAnsi="Times New Roman"/>
                <w:sz w:val="24"/>
                <w:szCs w:val="24"/>
              </w:rPr>
              <w:t>25.21.0</w:t>
            </w:r>
          </w:p>
        </w:tc>
        <w:tc>
          <w:tcPr>
            <w:tcW w:w="12899" w:type="dxa"/>
            <w:vMerge/>
            <w:tcBorders>
              <w:left w:val="single" w:sz="4" w:space="0" w:color="auto"/>
              <w:bottom w:val="single" w:sz="4" w:space="0" w:color="auto"/>
              <w:right w:val="single" w:sz="4" w:space="0" w:color="auto"/>
            </w:tcBorders>
            <w:vAlign w:val="center"/>
          </w:tcPr>
          <w:p w:rsidR="00213D91" w:rsidRPr="0031113E" w:rsidRDefault="00213D91" w:rsidP="00B40B27">
            <w:pPr>
              <w:widowControl/>
              <w:jc w:val="center"/>
              <w:outlineLvl w:val="1"/>
              <w:rPr>
                <w:rFonts w:ascii="Times New Roman" w:hAnsi="Times New Roman"/>
                <w:bCs/>
                <w:iCs/>
                <w:color w:val="444444"/>
                <w:sz w:val="24"/>
                <w:szCs w:val="24"/>
                <w:lang w:val="en-US"/>
              </w:rPr>
            </w:pPr>
          </w:p>
        </w:tc>
      </w:tr>
      <w:tr w:rsidR="00213D91" w:rsidRPr="0031113E" w:rsidTr="00F44E2D">
        <w:tc>
          <w:tcPr>
            <w:tcW w:w="1843" w:type="dxa"/>
            <w:tcBorders>
              <w:top w:val="single" w:sz="4" w:space="0" w:color="auto"/>
              <w:left w:val="single" w:sz="4" w:space="0" w:color="auto"/>
              <w:bottom w:val="single" w:sz="4" w:space="0" w:color="auto"/>
              <w:right w:val="single" w:sz="4" w:space="0" w:color="auto"/>
            </w:tcBorders>
          </w:tcPr>
          <w:p w:rsidR="00213D91" w:rsidRPr="0031113E" w:rsidRDefault="00213D91" w:rsidP="00213D91">
            <w:pPr>
              <w:widowControl/>
              <w:jc w:val="center"/>
              <w:outlineLvl w:val="1"/>
              <w:rPr>
                <w:rFonts w:ascii="Times New Roman" w:hAnsi="Times New Roman"/>
                <w:sz w:val="24"/>
                <w:szCs w:val="24"/>
              </w:rPr>
            </w:pPr>
            <w:r w:rsidRPr="0031113E">
              <w:rPr>
                <w:rFonts w:ascii="Times New Roman" w:hAnsi="Times New Roman"/>
                <w:sz w:val="24"/>
                <w:szCs w:val="24"/>
              </w:rPr>
              <w:t>25.99</w:t>
            </w:r>
          </w:p>
        </w:tc>
        <w:tc>
          <w:tcPr>
            <w:tcW w:w="12899" w:type="dxa"/>
            <w:vMerge w:val="restart"/>
            <w:tcBorders>
              <w:top w:val="single" w:sz="4" w:space="0" w:color="auto"/>
              <w:left w:val="single" w:sz="4" w:space="0" w:color="auto"/>
              <w:right w:val="single" w:sz="4" w:space="0" w:color="auto"/>
            </w:tcBorders>
            <w:vAlign w:val="center"/>
          </w:tcPr>
          <w:p w:rsidR="00213D91" w:rsidRPr="0031113E" w:rsidRDefault="00DC4A8E" w:rsidP="00B40B27">
            <w:pPr>
              <w:widowControl/>
              <w:jc w:val="center"/>
              <w:outlineLvl w:val="1"/>
              <w:rPr>
                <w:rFonts w:ascii="Times New Roman" w:hAnsi="Times New Roman"/>
                <w:sz w:val="24"/>
                <w:szCs w:val="24"/>
              </w:rPr>
            </w:pPr>
            <w:r w:rsidRPr="0031113E">
              <w:rPr>
                <w:rFonts w:ascii="Times New Roman" w:hAnsi="Times New Roman"/>
                <w:sz w:val="24"/>
                <w:szCs w:val="24"/>
              </w:rPr>
              <w:t xml:space="preserve">Бошқа тоифаларга киритилмаган </w:t>
            </w:r>
            <w:r w:rsidRPr="0031113E">
              <w:rPr>
                <w:rFonts w:ascii="Times New Roman" w:hAnsi="Times New Roman"/>
                <w:sz w:val="24"/>
                <w:szCs w:val="24"/>
                <w:lang w:val="uz-Cyrl-UZ"/>
              </w:rPr>
              <w:t xml:space="preserve">бошқа </w:t>
            </w:r>
            <w:r w:rsidRPr="0031113E">
              <w:rPr>
                <w:rFonts w:ascii="Times New Roman" w:hAnsi="Times New Roman"/>
                <w:sz w:val="24"/>
                <w:szCs w:val="24"/>
              </w:rPr>
              <w:t>металл буюмлар ишлаб чиқариш</w:t>
            </w:r>
          </w:p>
        </w:tc>
      </w:tr>
      <w:tr w:rsidR="00213D91" w:rsidRPr="0031113E" w:rsidTr="00F44E2D">
        <w:tc>
          <w:tcPr>
            <w:tcW w:w="1843" w:type="dxa"/>
            <w:tcBorders>
              <w:top w:val="single" w:sz="4" w:space="0" w:color="auto"/>
              <w:left w:val="single" w:sz="4" w:space="0" w:color="auto"/>
              <w:bottom w:val="single" w:sz="4" w:space="0" w:color="auto"/>
              <w:right w:val="single" w:sz="4" w:space="0" w:color="auto"/>
            </w:tcBorders>
          </w:tcPr>
          <w:p w:rsidR="00213D91" w:rsidRPr="0031113E" w:rsidRDefault="00213D91" w:rsidP="00213D91">
            <w:pPr>
              <w:widowControl/>
              <w:jc w:val="center"/>
              <w:outlineLvl w:val="1"/>
              <w:rPr>
                <w:rFonts w:ascii="Times New Roman" w:hAnsi="Times New Roman"/>
                <w:sz w:val="24"/>
                <w:szCs w:val="24"/>
              </w:rPr>
            </w:pPr>
            <w:r w:rsidRPr="0031113E">
              <w:rPr>
                <w:rFonts w:ascii="Times New Roman" w:hAnsi="Times New Roman"/>
                <w:sz w:val="24"/>
                <w:szCs w:val="24"/>
              </w:rPr>
              <w:t>25.99.0</w:t>
            </w:r>
          </w:p>
        </w:tc>
        <w:tc>
          <w:tcPr>
            <w:tcW w:w="12899" w:type="dxa"/>
            <w:vMerge/>
            <w:tcBorders>
              <w:left w:val="single" w:sz="4" w:space="0" w:color="auto"/>
              <w:bottom w:val="single" w:sz="4" w:space="0" w:color="auto"/>
              <w:right w:val="single" w:sz="4" w:space="0" w:color="auto"/>
            </w:tcBorders>
          </w:tcPr>
          <w:p w:rsidR="00213D91" w:rsidRPr="0031113E" w:rsidRDefault="00213D91" w:rsidP="00B40B27">
            <w:pPr>
              <w:widowControl/>
              <w:jc w:val="center"/>
              <w:outlineLvl w:val="1"/>
              <w:rPr>
                <w:rFonts w:ascii="Times New Roman" w:hAnsi="Times New Roman"/>
                <w:bCs/>
                <w:iCs/>
                <w:color w:val="444444"/>
                <w:sz w:val="24"/>
                <w:szCs w:val="24"/>
                <w:lang w:val="en-US"/>
              </w:rPr>
            </w:pPr>
          </w:p>
        </w:tc>
      </w:tr>
      <w:tr w:rsidR="00535118" w:rsidRPr="0031113E" w:rsidTr="00F44E2D">
        <w:tc>
          <w:tcPr>
            <w:tcW w:w="1843" w:type="dxa"/>
            <w:tcBorders>
              <w:top w:val="single" w:sz="4" w:space="0" w:color="auto"/>
              <w:left w:val="single" w:sz="4" w:space="0" w:color="auto"/>
              <w:bottom w:val="single" w:sz="4" w:space="0" w:color="auto"/>
              <w:right w:val="single" w:sz="4" w:space="0" w:color="auto"/>
            </w:tcBorders>
          </w:tcPr>
          <w:p w:rsidR="00535118" w:rsidRPr="0031113E" w:rsidRDefault="00535118" w:rsidP="00213D91">
            <w:pPr>
              <w:widowControl/>
              <w:jc w:val="center"/>
              <w:outlineLvl w:val="1"/>
              <w:rPr>
                <w:rFonts w:ascii="Times New Roman" w:hAnsi="Times New Roman"/>
                <w:sz w:val="24"/>
                <w:szCs w:val="24"/>
              </w:rPr>
            </w:pPr>
            <w:r w:rsidRPr="0031113E">
              <w:rPr>
                <w:rFonts w:ascii="Times New Roman" w:hAnsi="Times New Roman"/>
                <w:sz w:val="24"/>
                <w:szCs w:val="24"/>
              </w:rPr>
              <w:t>35.30</w:t>
            </w:r>
          </w:p>
        </w:tc>
        <w:tc>
          <w:tcPr>
            <w:tcW w:w="12899" w:type="dxa"/>
            <w:vMerge w:val="restart"/>
            <w:tcBorders>
              <w:top w:val="single" w:sz="4" w:space="0" w:color="auto"/>
              <w:left w:val="single" w:sz="4" w:space="0" w:color="auto"/>
              <w:right w:val="single" w:sz="4" w:space="0" w:color="auto"/>
            </w:tcBorders>
            <w:vAlign w:val="center"/>
          </w:tcPr>
          <w:p w:rsidR="00535118" w:rsidRPr="0031113E" w:rsidRDefault="004D1371" w:rsidP="00B40B27">
            <w:pPr>
              <w:widowControl/>
              <w:jc w:val="center"/>
              <w:outlineLvl w:val="1"/>
              <w:rPr>
                <w:rFonts w:ascii="Times New Roman" w:hAnsi="Times New Roman"/>
                <w:sz w:val="24"/>
                <w:szCs w:val="24"/>
              </w:rPr>
            </w:pPr>
            <w:r w:rsidRPr="0031113E">
              <w:rPr>
                <w:rFonts w:ascii="Times New Roman" w:hAnsi="Times New Roman"/>
                <w:sz w:val="24"/>
                <w:szCs w:val="24"/>
              </w:rPr>
              <w:t>Бу</w:t>
            </w:r>
            <w:r w:rsidRPr="0031113E">
              <w:rPr>
                <w:rFonts w:ascii="Times New Roman" w:hAnsi="Times New Roman"/>
                <w:sz w:val="24"/>
                <w:szCs w:val="24"/>
                <w:lang w:val="uz-Cyrl-UZ"/>
              </w:rPr>
              <w:t>ғ тарқатиш</w:t>
            </w:r>
            <w:r w:rsidRPr="0031113E">
              <w:rPr>
                <w:rFonts w:ascii="Times New Roman" w:hAnsi="Times New Roman"/>
                <w:sz w:val="24"/>
                <w:szCs w:val="24"/>
              </w:rPr>
              <w:t xml:space="preserve"> ва ҳавони кондиционерлаш тизимлари</w:t>
            </w:r>
          </w:p>
        </w:tc>
      </w:tr>
      <w:tr w:rsidR="00535118" w:rsidRPr="0031113E" w:rsidTr="00F44E2D">
        <w:tc>
          <w:tcPr>
            <w:tcW w:w="1843" w:type="dxa"/>
            <w:tcBorders>
              <w:top w:val="single" w:sz="4" w:space="0" w:color="auto"/>
              <w:left w:val="single" w:sz="4" w:space="0" w:color="auto"/>
              <w:bottom w:val="single" w:sz="4" w:space="0" w:color="auto"/>
              <w:right w:val="single" w:sz="4" w:space="0" w:color="auto"/>
            </w:tcBorders>
          </w:tcPr>
          <w:p w:rsidR="00535118" w:rsidRPr="0031113E" w:rsidRDefault="00535118" w:rsidP="00213D91">
            <w:pPr>
              <w:widowControl/>
              <w:jc w:val="center"/>
              <w:outlineLvl w:val="1"/>
              <w:rPr>
                <w:rFonts w:ascii="Times New Roman" w:hAnsi="Times New Roman"/>
                <w:sz w:val="24"/>
                <w:szCs w:val="24"/>
              </w:rPr>
            </w:pPr>
            <w:r w:rsidRPr="0031113E">
              <w:rPr>
                <w:rFonts w:ascii="Times New Roman" w:hAnsi="Times New Roman"/>
                <w:sz w:val="24"/>
                <w:szCs w:val="24"/>
              </w:rPr>
              <w:t>35.30.0</w:t>
            </w:r>
          </w:p>
        </w:tc>
        <w:tc>
          <w:tcPr>
            <w:tcW w:w="12899" w:type="dxa"/>
            <w:vMerge/>
            <w:tcBorders>
              <w:left w:val="single" w:sz="4" w:space="0" w:color="auto"/>
              <w:bottom w:val="single" w:sz="4" w:space="0" w:color="auto"/>
              <w:right w:val="single" w:sz="4" w:space="0" w:color="auto"/>
            </w:tcBorders>
          </w:tcPr>
          <w:p w:rsidR="00535118" w:rsidRPr="0031113E" w:rsidRDefault="00535118" w:rsidP="00B40B27">
            <w:pPr>
              <w:widowControl/>
              <w:jc w:val="center"/>
              <w:outlineLvl w:val="1"/>
              <w:rPr>
                <w:rFonts w:ascii="Times New Roman" w:hAnsi="Times New Roman"/>
                <w:sz w:val="24"/>
                <w:szCs w:val="24"/>
              </w:rPr>
            </w:pPr>
          </w:p>
        </w:tc>
      </w:tr>
      <w:tr w:rsidR="00F44E2D" w:rsidRPr="0031113E" w:rsidTr="00F44E2D">
        <w:tc>
          <w:tcPr>
            <w:tcW w:w="1843" w:type="dxa"/>
            <w:tcBorders>
              <w:top w:val="single" w:sz="4" w:space="0" w:color="auto"/>
              <w:left w:val="single" w:sz="4" w:space="0" w:color="auto"/>
              <w:bottom w:val="single" w:sz="4" w:space="0" w:color="auto"/>
              <w:right w:val="single" w:sz="4" w:space="0" w:color="auto"/>
            </w:tcBorders>
          </w:tcPr>
          <w:p w:rsidR="00F44E2D" w:rsidRPr="0031113E" w:rsidRDefault="00F44E2D" w:rsidP="00213D91">
            <w:pPr>
              <w:widowControl/>
              <w:jc w:val="center"/>
              <w:outlineLvl w:val="1"/>
              <w:rPr>
                <w:rFonts w:ascii="Times New Roman" w:hAnsi="Times New Roman"/>
                <w:sz w:val="24"/>
                <w:szCs w:val="24"/>
              </w:rPr>
            </w:pPr>
            <w:r w:rsidRPr="0031113E">
              <w:rPr>
                <w:rFonts w:ascii="Times New Roman" w:hAnsi="Times New Roman"/>
                <w:sz w:val="24"/>
                <w:szCs w:val="24"/>
              </w:rPr>
              <w:t>43.21</w:t>
            </w:r>
          </w:p>
        </w:tc>
        <w:tc>
          <w:tcPr>
            <w:tcW w:w="12899" w:type="dxa"/>
            <w:vMerge w:val="restart"/>
            <w:tcBorders>
              <w:left w:val="single" w:sz="4" w:space="0" w:color="auto"/>
              <w:right w:val="single" w:sz="4" w:space="0" w:color="auto"/>
            </w:tcBorders>
            <w:vAlign w:val="center"/>
          </w:tcPr>
          <w:p w:rsidR="00F44E2D" w:rsidRPr="0031113E" w:rsidRDefault="00DC4A8E" w:rsidP="00DC4A8E">
            <w:pPr>
              <w:widowControl/>
              <w:jc w:val="center"/>
              <w:outlineLvl w:val="1"/>
              <w:rPr>
                <w:rFonts w:ascii="Times New Roman" w:hAnsi="Times New Roman"/>
                <w:sz w:val="24"/>
                <w:szCs w:val="24"/>
              </w:rPr>
            </w:pPr>
            <w:r w:rsidRPr="0031113E">
              <w:rPr>
                <w:rFonts w:ascii="Times New Roman" w:hAnsi="Times New Roman"/>
                <w:sz w:val="24"/>
                <w:szCs w:val="24"/>
              </w:rPr>
              <w:t>Электр ва монтаж ишлари</w:t>
            </w:r>
          </w:p>
        </w:tc>
      </w:tr>
      <w:tr w:rsidR="00F44E2D" w:rsidRPr="0031113E" w:rsidTr="00F44E2D">
        <w:tc>
          <w:tcPr>
            <w:tcW w:w="1843" w:type="dxa"/>
            <w:tcBorders>
              <w:top w:val="single" w:sz="4" w:space="0" w:color="auto"/>
              <w:left w:val="single" w:sz="4" w:space="0" w:color="auto"/>
              <w:bottom w:val="single" w:sz="4" w:space="0" w:color="auto"/>
              <w:right w:val="single" w:sz="4" w:space="0" w:color="auto"/>
            </w:tcBorders>
          </w:tcPr>
          <w:p w:rsidR="00F44E2D" w:rsidRPr="0031113E" w:rsidRDefault="00F44E2D" w:rsidP="00213D91">
            <w:pPr>
              <w:widowControl/>
              <w:jc w:val="center"/>
              <w:outlineLvl w:val="1"/>
              <w:rPr>
                <w:rFonts w:ascii="Times New Roman" w:hAnsi="Times New Roman"/>
                <w:sz w:val="24"/>
                <w:szCs w:val="24"/>
              </w:rPr>
            </w:pPr>
            <w:r w:rsidRPr="0031113E">
              <w:rPr>
                <w:rFonts w:ascii="Times New Roman" w:hAnsi="Times New Roman"/>
                <w:sz w:val="24"/>
                <w:szCs w:val="24"/>
              </w:rPr>
              <w:t>43.21.0</w:t>
            </w:r>
          </w:p>
        </w:tc>
        <w:tc>
          <w:tcPr>
            <w:tcW w:w="12899" w:type="dxa"/>
            <w:vMerge/>
            <w:tcBorders>
              <w:left w:val="single" w:sz="4" w:space="0" w:color="auto"/>
              <w:bottom w:val="single" w:sz="4" w:space="0" w:color="auto"/>
              <w:right w:val="single" w:sz="4" w:space="0" w:color="auto"/>
            </w:tcBorders>
          </w:tcPr>
          <w:p w:rsidR="00F44E2D" w:rsidRPr="0031113E" w:rsidRDefault="00F44E2D" w:rsidP="00B40B27">
            <w:pPr>
              <w:widowControl/>
              <w:jc w:val="center"/>
              <w:outlineLvl w:val="1"/>
              <w:rPr>
                <w:rFonts w:ascii="Times New Roman" w:hAnsi="Times New Roman"/>
                <w:sz w:val="24"/>
                <w:szCs w:val="24"/>
              </w:rPr>
            </w:pPr>
          </w:p>
        </w:tc>
      </w:tr>
      <w:tr w:rsidR="00535118" w:rsidRPr="0031113E" w:rsidTr="00F44E2D">
        <w:tc>
          <w:tcPr>
            <w:tcW w:w="1843" w:type="dxa"/>
            <w:tcBorders>
              <w:top w:val="single" w:sz="4" w:space="0" w:color="auto"/>
              <w:left w:val="single" w:sz="4" w:space="0" w:color="auto"/>
              <w:bottom w:val="single" w:sz="4" w:space="0" w:color="auto"/>
              <w:right w:val="single" w:sz="4" w:space="0" w:color="auto"/>
            </w:tcBorders>
          </w:tcPr>
          <w:p w:rsidR="00535118" w:rsidRPr="0031113E" w:rsidRDefault="00535118" w:rsidP="00213D91">
            <w:pPr>
              <w:widowControl/>
              <w:jc w:val="center"/>
              <w:outlineLvl w:val="1"/>
              <w:rPr>
                <w:rFonts w:ascii="Times New Roman" w:hAnsi="Times New Roman"/>
                <w:sz w:val="24"/>
                <w:szCs w:val="24"/>
              </w:rPr>
            </w:pPr>
            <w:r w:rsidRPr="0031113E">
              <w:rPr>
                <w:rFonts w:ascii="Times New Roman" w:hAnsi="Times New Roman"/>
                <w:sz w:val="24"/>
                <w:szCs w:val="24"/>
              </w:rPr>
              <w:t>43.22</w:t>
            </w:r>
          </w:p>
        </w:tc>
        <w:tc>
          <w:tcPr>
            <w:tcW w:w="12899" w:type="dxa"/>
            <w:vMerge w:val="restart"/>
            <w:tcBorders>
              <w:top w:val="single" w:sz="4" w:space="0" w:color="auto"/>
              <w:left w:val="single" w:sz="4" w:space="0" w:color="auto"/>
              <w:right w:val="single" w:sz="4" w:space="0" w:color="auto"/>
            </w:tcBorders>
            <w:vAlign w:val="center"/>
          </w:tcPr>
          <w:p w:rsidR="00535118" w:rsidRPr="0031113E" w:rsidRDefault="00616EDA" w:rsidP="00B40B27">
            <w:pPr>
              <w:widowControl/>
              <w:jc w:val="center"/>
              <w:outlineLvl w:val="1"/>
              <w:rPr>
                <w:rFonts w:ascii="Times New Roman" w:hAnsi="Times New Roman"/>
                <w:sz w:val="24"/>
                <w:szCs w:val="24"/>
              </w:rPr>
            </w:pPr>
            <w:r w:rsidRPr="00616EDA">
              <w:rPr>
                <w:rFonts w:ascii="Times New Roman" w:hAnsi="Times New Roman"/>
                <w:sz w:val="24"/>
                <w:szCs w:val="24"/>
              </w:rPr>
              <w:t>Сув таъминоти, иситиш ва ҳавони кондиционерлаштириш тизимларини монтажи</w:t>
            </w:r>
          </w:p>
        </w:tc>
      </w:tr>
      <w:tr w:rsidR="00535118" w:rsidRPr="0031113E" w:rsidTr="00F44E2D">
        <w:tc>
          <w:tcPr>
            <w:tcW w:w="1843" w:type="dxa"/>
            <w:tcBorders>
              <w:top w:val="single" w:sz="4" w:space="0" w:color="auto"/>
              <w:left w:val="single" w:sz="4" w:space="0" w:color="auto"/>
              <w:bottom w:val="single" w:sz="4" w:space="0" w:color="auto"/>
              <w:right w:val="single" w:sz="4" w:space="0" w:color="auto"/>
            </w:tcBorders>
          </w:tcPr>
          <w:p w:rsidR="00535118" w:rsidRPr="0031113E" w:rsidRDefault="00535118" w:rsidP="00213D91">
            <w:pPr>
              <w:widowControl/>
              <w:jc w:val="center"/>
              <w:outlineLvl w:val="1"/>
              <w:rPr>
                <w:rFonts w:ascii="Times New Roman" w:hAnsi="Times New Roman"/>
                <w:sz w:val="24"/>
                <w:szCs w:val="24"/>
              </w:rPr>
            </w:pPr>
            <w:r w:rsidRPr="0031113E">
              <w:rPr>
                <w:rFonts w:ascii="Times New Roman" w:hAnsi="Times New Roman"/>
                <w:sz w:val="24"/>
                <w:szCs w:val="24"/>
              </w:rPr>
              <w:t>43.22.0</w:t>
            </w:r>
          </w:p>
        </w:tc>
        <w:tc>
          <w:tcPr>
            <w:tcW w:w="12899" w:type="dxa"/>
            <w:vMerge/>
            <w:tcBorders>
              <w:left w:val="single" w:sz="4" w:space="0" w:color="auto"/>
              <w:bottom w:val="single" w:sz="4" w:space="0" w:color="auto"/>
              <w:right w:val="single" w:sz="4" w:space="0" w:color="auto"/>
            </w:tcBorders>
          </w:tcPr>
          <w:p w:rsidR="00535118" w:rsidRPr="0031113E" w:rsidRDefault="00535118" w:rsidP="00F44E2D">
            <w:pPr>
              <w:widowControl/>
              <w:outlineLvl w:val="1"/>
              <w:rPr>
                <w:rFonts w:ascii="Times New Roman" w:hAnsi="Times New Roman"/>
                <w:sz w:val="24"/>
                <w:szCs w:val="24"/>
              </w:rPr>
            </w:pPr>
          </w:p>
        </w:tc>
      </w:tr>
      <w:tr w:rsidR="00535118" w:rsidRPr="0031113E" w:rsidTr="00F44E2D">
        <w:tc>
          <w:tcPr>
            <w:tcW w:w="1843" w:type="dxa"/>
            <w:tcBorders>
              <w:top w:val="single" w:sz="4" w:space="0" w:color="auto"/>
            </w:tcBorders>
          </w:tcPr>
          <w:p w:rsidR="00535118" w:rsidRPr="0031113E" w:rsidRDefault="00535118" w:rsidP="00287A79">
            <w:pPr>
              <w:widowControl/>
              <w:jc w:val="center"/>
              <w:outlineLvl w:val="1"/>
              <w:rPr>
                <w:rStyle w:val="21"/>
                <w:sz w:val="20"/>
                <w:szCs w:val="20"/>
              </w:rPr>
            </w:pPr>
            <w:r w:rsidRPr="0031113E">
              <w:rPr>
                <w:rStyle w:val="21"/>
                <w:sz w:val="20"/>
                <w:szCs w:val="20"/>
              </w:rPr>
              <w:t>(</w:t>
            </w:r>
            <w:r w:rsidR="00287A79">
              <w:rPr>
                <w:rStyle w:val="21"/>
                <w:sz w:val="20"/>
                <w:szCs w:val="20"/>
                <w:lang w:val="uz-Cyrl-UZ"/>
              </w:rPr>
              <w:t>ИФКТ</w:t>
            </w:r>
            <w:r w:rsidR="00DC4A8E" w:rsidRPr="0031113E">
              <w:rPr>
                <w:rStyle w:val="21"/>
                <w:sz w:val="20"/>
                <w:szCs w:val="20"/>
                <w:lang w:val="uz-Cyrl-UZ"/>
              </w:rPr>
              <w:t xml:space="preserve"> коди</w:t>
            </w:r>
            <w:r w:rsidRPr="0031113E">
              <w:rPr>
                <w:rStyle w:val="21"/>
                <w:sz w:val="20"/>
                <w:szCs w:val="20"/>
              </w:rPr>
              <w:t>)</w:t>
            </w:r>
          </w:p>
        </w:tc>
        <w:tc>
          <w:tcPr>
            <w:tcW w:w="12899" w:type="dxa"/>
            <w:tcBorders>
              <w:top w:val="single" w:sz="4" w:space="0" w:color="auto"/>
            </w:tcBorders>
          </w:tcPr>
          <w:p w:rsidR="00535118" w:rsidRPr="0031113E" w:rsidRDefault="004D1371" w:rsidP="00B40B27">
            <w:pPr>
              <w:widowControl/>
              <w:ind w:firstLine="709"/>
              <w:jc w:val="center"/>
              <w:outlineLvl w:val="1"/>
              <w:rPr>
                <w:rFonts w:ascii="Times New Roman" w:hAnsi="Times New Roman"/>
              </w:rPr>
            </w:pPr>
            <w:r w:rsidRPr="0031113E">
              <w:rPr>
                <w:rFonts w:ascii="Times New Roman" w:hAnsi="Times New Roman"/>
                <w:lang w:val="uz-Cyrl-UZ"/>
              </w:rPr>
              <w:t>(иқтисодий фаолият турининг номи)</w:t>
            </w:r>
          </w:p>
        </w:tc>
      </w:tr>
    </w:tbl>
    <w:p w:rsidR="0031113E" w:rsidRDefault="0031113E" w:rsidP="001169F8">
      <w:pPr>
        <w:widowControl/>
        <w:ind w:firstLine="709"/>
        <w:jc w:val="center"/>
        <w:outlineLvl w:val="1"/>
        <w:rPr>
          <w:rFonts w:ascii="Times New Roman" w:eastAsia="Times New Roman" w:hAnsi="Times New Roman" w:cs="Times New Roman"/>
          <w:b/>
          <w:sz w:val="28"/>
          <w:szCs w:val="28"/>
          <w:lang w:eastAsia="ru-RU"/>
        </w:rPr>
      </w:pPr>
    </w:p>
    <w:p w:rsidR="0031113E" w:rsidRDefault="0031113E">
      <w:pPr>
        <w:widowControl/>
        <w:spacing w:after="160" w:line="259"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36807" w:rsidRDefault="00DC4A8E" w:rsidP="00DC4A8E">
      <w:pPr>
        <w:widowControl/>
        <w:ind w:firstLine="709"/>
        <w:jc w:val="center"/>
        <w:outlineLvl w:val="1"/>
        <w:rPr>
          <w:rFonts w:ascii="Times New Roman" w:eastAsia="Times New Roman" w:hAnsi="Times New Roman" w:cs="Times New Roman"/>
          <w:b/>
          <w:sz w:val="28"/>
          <w:szCs w:val="28"/>
          <w:lang w:val="uz-Cyrl-UZ" w:eastAsia="ru-RU"/>
        </w:rPr>
      </w:pPr>
      <w:r w:rsidRPr="003E4C79">
        <w:rPr>
          <w:rFonts w:ascii="Times New Roman" w:eastAsia="Times New Roman" w:hAnsi="Times New Roman" w:cs="Times New Roman"/>
          <w:b/>
          <w:sz w:val="28"/>
          <w:szCs w:val="28"/>
          <w:lang w:eastAsia="ru-RU"/>
        </w:rPr>
        <w:lastRenderedPageBreak/>
        <w:t>II</w:t>
      </w:r>
      <w:r w:rsidR="0031113E">
        <w:rPr>
          <w:rFonts w:ascii="Times New Roman" w:eastAsia="Times New Roman" w:hAnsi="Times New Roman" w:cs="Times New Roman"/>
          <w:b/>
          <w:sz w:val="28"/>
          <w:szCs w:val="28"/>
          <w:lang w:val="uz-Cyrl-UZ" w:eastAsia="ru-RU"/>
        </w:rPr>
        <w:t xml:space="preserve"> Б</w:t>
      </w:r>
      <w:r>
        <w:rPr>
          <w:rFonts w:ascii="Times New Roman" w:eastAsia="Times New Roman" w:hAnsi="Times New Roman" w:cs="Times New Roman"/>
          <w:b/>
          <w:sz w:val="28"/>
          <w:szCs w:val="28"/>
          <w:lang w:val="uz-Cyrl-UZ" w:eastAsia="ru-RU"/>
        </w:rPr>
        <w:t>ўлим</w:t>
      </w:r>
      <w:r w:rsidRPr="003E4C79">
        <w:rPr>
          <w:rFonts w:ascii="Times New Roman" w:eastAsia="Times New Roman" w:hAnsi="Times New Roman" w:cs="Times New Roman"/>
          <w:b/>
          <w:sz w:val="28"/>
          <w:szCs w:val="28"/>
          <w:lang w:eastAsia="ru-RU"/>
        </w:rPr>
        <w:t xml:space="preserve">. </w:t>
      </w:r>
      <w:r w:rsidRPr="000B3276">
        <w:rPr>
          <w:rFonts w:ascii="Times New Roman" w:eastAsia="Times New Roman" w:hAnsi="Times New Roman" w:cs="Times New Roman"/>
          <w:b/>
          <w:sz w:val="28"/>
          <w:szCs w:val="28"/>
          <w:lang w:eastAsia="ru-RU"/>
        </w:rPr>
        <w:t>Касб</w:t>
      </w:r>
      <w:r w:rsidR="00487BFA">
        <w:rPr>
          <w:rFonts w:ascii="Times New Roman" w:eastAsia="Times New Roman" w:hAnsi="Times New Roman" w:cs="Times New Roman"/>
          <w:b/>
          <w:sz w:val="28"/>
          <w:szCs w:val="28"/>
          <w:lang w:val="uz-Cyrl-UZ" w:eastAsia="ru-RU"/>
        </w:rPr>
        <w:t>ий</w:t>
      </w:r>
      <w:r w:rsidRPr="000B3276">
        <w:rPr>
          <w:rFonts w:ascii="Times New Roman" w:eastAsia="Times New Roman" w:hAnsi="Times New Roman" w:cs="Times New Roman"/>
          <w:b/>
          <w:sz w:val="28"/>
          <w:szCs w:val="28"/>
          <w:lang w:eastAsia="ru-RU"/>
        </w:rPr>
        <w:t xml:space="preserve"> стандартга киритилган меҳнат функ</w:t>
      </w:r>
      <w:r>
        <w:rPr>
          <w:rFonts w:ascii="Times New Roman" w:eastAsia="Times New Roman" w:hAnsi="Times New Roman" w:cs="Times New Roman"/>
          <w:b/>
          <w:sz w:val="28"/>
          <w:szCs w:val="28"/>
          <w:lang w:val="uz-Cyrl-UZ" w:eastAsia="ru-RU"/>
        </w:rPr>
        <w:t>ц</w:t>
      </w:r>
      <w:r w:rsidRPr="000B3276">
        <w:rPr>
          <w:rFonts w:ascii="Times New Roman" w:eastAsia="Times New Roman" w:hAnsi="Times New Roman" w:cs="Times New Roman"/>
          <w:b/>
          <w:sz w:val="28"/>
          <w:szCs w:val="28"/>
          <w:lang w:eastAsia="ru-RU"/>
        </w:rPr>
        <w:t xml:space="preserve">ияларининг </w:t>
      </w:r>
      <w:r w:rsidR="00E449BD" w:rsidRPr="00E449BD">
        <w:rPr>
          <w:rFonts w:ascii="Times New Roman" w:eastAsia="Times New Roman" w:hAnsi="Times New Roman" w:cs="Times New Roman"/>
          <w:b/>
          <w:sz w:val="28"/>
          <w:szCs w:val="28"/>
          <w:lang w:eastAsia="ru-RU"/>
        </w:rPr>
        <w:t>таърифи</w:t>
      </w:r>
    </w:p>
    <w:p w:rsidR="00DC4A8E" w:rsidRDefault="00DC4A8E" w:rsidP="00DC4A8E">
      <w:pPr>
        <w:widowControl/>
        <w:ind w:firstLine="709"/>
        <w:jc w:val="center"/>
        <w:outlineLvl w:val="1"/>
        <w:rPr>
          <w:rFonts w:ascii="Times New Roman" w:eastAsia="Times New Roman" w:hAnsi="Times New Roman" w:cs="Times New Roman"/>
          <w:b/>
          <w:sz w:val="28"/>
          <w:szCs w:val="28"/>
          <w:lang w:val="uz-Cyrl-UZ" w:eastAsia="ru-RU"/>
        </w:rPr>
      </w:pPr>
      <w:r w:rsidRPr="000B3276">
        <w:rPr>
          <w:rFonts w:ascii="Times New Roman" w:eastAsia="Times New Roman" w:hAnsi="Times New Roman" w:cs="Times New Roman"/>
          <w:b/>
          <w:sz w:val="28"/>
          <w:szCs w:val="28"/>
          <w:lang w:eastAsia="ru-RU"/>
        </w:rPr>
        <w:t>(меҳнат фаолияти турининг функ</w:t>
      </w:r>
      <w:r>
        <w:rPr>
          <w:rFonts w:ascii="Times New Roman" w:eastAsia="Times New Roman" w:hAnsi="Times New Roman" w:cs="Times New Roman"/>
          <w:b/>
          <w:sz w:val="28"/>
          <w:szCs w:val="28"/>
          <w:lang w:val="uz-Cyrl-UZ" w:eastAsia="ru-RU"/>
        </w:rPr>
        <w:t>ц</w:t>
      </w:r>
      <w:r w:rsidRPr="000B3276">
        <w:rPr>
          <w:rFonts w:ascii="Times New Roman" w:eastAsia="Times New Roman" w:hAnsi="Times New Roman" w:cs="Times New Roman"/>
          <w:b/>
          <w:sz w:val="28"/>
          <w:szCs w:val="28"/>
          <w:lang w:eastAsia="ru-RU"/>
        </w:rPr>
        <w:t>ионал харитаси)</w:t>
      </w:r>
    </w:p>
    <w:p w:rsidR="0031113E" w:rsidRPr="003E4C79" w:rsidRDefault="0031113E" w:rsidP="00DC4A8E">
      <w:pPr>
        <w:widowControl/>
        <w:ind w:firstLine="709"/>
        <w:jc w:val="center"/>
        <w:outlineLvl w:val="1"/>
        <w:rPr>
          <w:rFonts w:ascii="Times New Roman" w:eastAsia="Times New Roman" w:hAnsi="Times New Roman" w:cs="Times New Roman"/>
          <w:b/>
          <w:sz w:val="28"/>
          <w:szCs w:val="28"/>
          <w:lang w:eastAsia="ru-RU"/>
        </w:rPr>
      </w:pPr>
    </w:p>
    <w:tbl>
      <w:tblPr>
        <w:tblW w:w="14780" w:type="dxa"/>
        <w:tblInd w:w="134" w:type="dxa"/>
        <w:tblLayout w:type="fixed"/>
        <w:tblCellMar>
          <w:left w:w="0" w:type="dxa"/>
          <w:right w:w="0" w:type="dxa"/>
        </w:tblCellMar>
        <w:tblLook w:val="04A0" w:firstRow="1" w:lastRow="0" w:firstColumn="1" w:lastColumn="0" w:noHBand="0" w:noVBand="1"/>
      </w:tblPr>
      <w:tblGrid>
        <w:gridCol w:w="1275"/>
        <w:gridCol w:w="3686"/>
        <w:gridCol w:w="2005"/>
        <w:gridCol w:w="3828"/>
        <w:gridCol w:w="1133"/>
        <w:gridCol w:w="2835"/>
        <w:gridCol w:w="18"/>
      </w:tblGrid>
      <w:tr w:rsidR="00576F7D" w:rsidRPr="00A32E46" w:rsidTr="00A80EA0">
        <w:tc>
          <w:tcPr>
            <w:tcW w:w="6966" w:type="dxa"/>
            <w:gridSpan w:val="3"/>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76F7D" w:rsidRPr="00A32E46" w:rsidRDefault="00287A79" w:rsidP="00576F7D">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Умум</w:t>
            </w:r>
            <w:r w:rsidR="00DC4A8E" w:rsidRPr="00A60B2A">
              <w:rPr>
                <w:rFonts w:ascii="Times New Roman" w:eastAsia="Times New Roman" w:hAnsi="Times New Roman" w:cs="Times New Roman"/>
                <w:b/>
                <w:color w:val="333333"/>
                <w:sz w:val="24"/>
                <w:szCs w:val="24"/>
                <w:lang w:eastAsia="ru-RU"/>
              </w:rPr>
              <w:t>лаштирилган меҳнат функциялари</w:t>
            </w:r>
          </w:p>
        </w:tc>
        <w:tc>
          <w:tcPr>
            <w:tcW w:w="7814" w:type="dxa"/>
            <w:gridSpan w:val="4"/>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576F7D" w:rsidRPr="00A32E46" w:rsidRDefault="00DC4A8E" w:rsidP="00576F7D">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val="uz-Cyrl-UZ" w:eastAsia="ru-RU"/>
              </w:rPr>
              <w:t>М</w:t>
            </w:r>
            <w:r w:rsidRPr="00A60B2A">
              <w:rPr>
                <w:rFonts w:ascii="Times New Roman" w:eastAsia="Times New Roman" w:hAnsi="Times New Roman" w:cs="Times New Roman"/>
                <w:b/>
                <w:color w:val="333333"/>
                <w:sz w:val="24"/>
                <w:szCs w:val="24"/>
                <w:lang w:eastAsia="ru-RU"/>
              </w:rPr>
              <w:t>еҳнат функциялари</w:t>
            </w:r>
          </w:p>
        </w:tc>
      </w:tr>
      <w:tr w:rsidR="00136807" w:rsidRPr="00A32E46" w:rsidTr="0031113E">
        <w:trPr>
          <w:gridAfter w:val="1"/>
          <w:wAfter w:w="18" w:type="dxa"/>
        </w:trPr>
        <w:tc>
          <w:tcPr>
            <w:tcW w:w="127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36807" w:rsidRPr="00C3098D" w:rsidRDefault="00136807" w:rsidP="00136807">
            <w:pPr>
              <w:widowControl/>
              <w:jc w:val="center"/>
              <w:rPr>
                <w:rFonts w:ascii="Times New Roman" w:eastAsia="Times New Roman" w:hAnsi="Times New Roman" w:cs="Times New Roman"/>
                <w:b/>
                <w:color w:val="333333"/>
                <w:sz w:val="24"/>
                <w:szCs w:val="24"/>
                <w:lang w:eastAsia="ru-RU"/>
              </w:rPr>
            </w:pPr>
            <w:r w:rsidRPr="00C3098D">
              <w:rPr>
                <w:rFonts w:ascii="Times New Roman" w:eastAsia="Times New Roman" w:hAnsi="Times New Roman" w:cs="Times New Roman"/>
                <w:b/>
                <w:color w:val="333333"/>
                <w:sz w:val="24"/>
                <w:szCs w:val="24"/>
                <w:lang w:eastAsia="ru-RU"/>
              </w:rPr>
              <w:t>Код</w:t>
            </w:r>
          </w:p>
        </w:tc>
        <w:tc>
          <w:tcPr>
            <w:tcW w:w="3686"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36807" w:rsidRPr="00C3098D" w:rsidRDefault="00136807" w:rsidP="00136807">
            <w:pPr>
              <w:widowControl/>
              <w:jc w:val="center"/>
              <w:rPr>
                <w:rFonts w:ascii="Times New Roman" w:eastAsia="Times New Roman" w:hAnsi="Times New Roman" w:cs="Times New Roman"/>
                <w:b/>
                <w:color w:val="333333"/>
                <w:sz w:val="24"/>
                <w:szCs w:val="24"/>
                <w:lang w:val="uz-Cyrl-UZ" w:eastAsia="ru-RU"/>
              </w:rPr>
            </w:pPr>
            <w:r w:rsidRPr="00C3098D">
              <w:rPr>
                <w:rFonts w:ascii="Times New Roman" w:eastAsia="Times New Roman" w:hAnsi="Times New Roman" w:cs="Times New Roman"/>
                <w:b/>
                <w:color w:val="333333"/>
                <w:sz w:val="24"/>
                <w:szCs w:val="24"/>
                <w:lang w:val="uz-Cyrl-UZ" w:eastAsia="ru-RU"/>
              </w:rPr>
              <w:t>Номлари</w:t>
            </w:r>
          </w:p>
        </w:tc>
        <w:tc>
          <w:tcPr>
            <w:tcW w:w="200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36807" w:rsidRPr="00C3098D" w:rsidRDefault="00287A79" w:rsidP="00136807">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val="uz-Cyrl-UZ" w:eastAsia="ru-RU"/>
              </w:rPr>
              <w:t>ММР ва/ёки ТМ</w:t>
            </w:r>
            <w:r w:rsidR="00136807" w:rsidRPr="00C3098D">
              <w:rPr>
                <w:rFonts w:ascii="Times New Roman" w:eastAsia="Times New Roman" w:hAnsi="Times New Roman" w:cs="Times New Roman"/>
                <w:b/>
                <w:color w:val="333333"/>
                <w:sz w:val="24"/>
                <w:szCs w:val="24"/>
                <w:lang w:val="uz-Cyrl-UZ" w:eastAsia="ru-RU"/>
              </w:rPr>
              <w:t>Р бўйича малака даражаси</w:t>
            </w:r>
          </w:p>
        </w:tc>
        <w:tc>
          <w:tcPr>
            <w:tcW w:w="38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36807" w:rsidRPr="00C3098D" w:rsidRDefault="00136807" w:rsidP="00136807">
            <w:pPr>
              <w:widowControl/>
              <w:jc w:val="center"/>
              <w:rPr>
                <w:rFonts w:ascii="Times New Roman" w:eastAsia="Times New Roman" w:hAnsi="Times New Roman" w:cs="Times New Roman"/>
                <w:b/>
                <w:color w:val="333333"/>
                <w:sz w:val="24"/>
                <w:szCs w:val="24"/>
                <w:lang w:val="uz-Cyrl-UZ" w:eastAsia="ru-RU"/>
              </w:rPr>
            </w:pPr>
            <w:r w:rsidRPr="00C3098D">
              <w:rPr>
                <w:rFonts w:ascii="Times New Roman" w:eastAsia="Times New Roman" w:hAnsi="Times New Roman" w:cs="Times New Roman"/>
                <w:b/>
                <w:color w:val="333333"/>
                <w:sz w:val="24"/>
                <w:szCs w:val="24"/>
                <w:lang w:val="uz-Cyrl-UZ" w:eastAsia="ru-RU"/>
              </w:rPr>
              <w:t>Номлари</w:t>
            </w:r>
          </w:p>
        </w:tc>
        <w:tc>
          <w:tcPr>
            <w:tcW w:w="11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36807" w:rsidRPr="00C3098D" w:rsidRDefault="001D62B8" w:rsidP="00136807">
            <w:pPr>
              <w:widowControl/>
              <w:jc w:val="center"/>
              <w:rPr>
                <w:rFonts w:ascii="Times New Roman" w:eastAsia="Times New Roman" w:hAnsi="Times New Roman" w:cs="Times New Roman"/>
                <w:b/>
                <w:color w:val="333333"/>
                <w:sz w:val="24"/>
                <w:szCs w:val="24"/>
                <w:lang w:val="uz-Cyrl-UZ" w:eastAsia="ru-RU"/>
              </w:rPr>
            </w:pPr>
            <w:r w:rsidRPr="001D62B8">
              <w:rPr>
                <w:rFonts w:ascii="Times New Roman" w:eastAsia="Times New Roman" w:hAnsi="Times New Roman" w:cs="Times New Roman"/>
                <w:b/>
                <w:color w:val="333333"/>
                <w:sz w:val="24"/>
                <w:szCs w:val="24"/>
                <w:lang w:eastAsia="ru-RU"/>
              </w:rPr>
              <w:t>Реестр бўйича коди</w:t>
            </w:r>
          </w:p>
        </w:tc>
        <w:tc>
          <w:tcPr>
            <w:tcW w:w="283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36807" w:rsidRPr="00C3098D" w:rsidRDefault="00287A79" w:rsidP="00136807">
            <w:pPr>
              <w:widowControl/>
              <w:jc w:val="center"/>
              <w:rPr>
                <w:rFonts w:ascii="Times New Roman" w:eastAsia="Times New Roman" w:hAnsi="Times New Roman" w:cs="Times New Roman"/>
                <w:b/>
                <w:color w:val="333333"/>
                <w:sz w:val="24"/>
                <w:szCs w:val="24"/>
                <w:lang w:val="uz-Cyrl-UZ" w:eastAsia="ru-RU"/>
              </w:rPr>
            </w:pPr>
            <w:r>
              <w:rPr>
                <w:rFonts w:ascii="Times New Roman" w:eastAsia="Times New Roman" w:hAnsi="Times New Roman" w:cs="Times New Roman"/>
                <w:b/>
                <w:color w:val="333333"/>
                <w:sz w:val="24"/>
                <w:szCs w:val="24"/>
                <w:lang w:val="uz-Cyrl-UZ" w:eastAsia="ru-RU"/>
              </w:rPr>
              <w:t>ММР ва/ёки ТМ</w:t>
            </w:r>
            <w:r w:rsidR="00136807" w:rsidRPr="00C3098D">
              <w:rPr>
                <w:rFonts w:ascii="Times New Roman" w:eastAsia="Times New Roman" w:hAnsi="Times New Roman" w:cs="Times New Roman"/>
                <w:b/>
                <w:color w:val="333333"/>
                <w:sz w:val="24"/>
                <w:szCs w:val="24"/>
                <w:lang w:val="uz-Cyrl-UZ" w:eastAsia="ru-RU"/>
              </w:rPr>
              <w:t>Р бўйича м</w:t>
            </w:r>
            <w:r w:rsidR="00136807" w:rsidRPr="00C3098D">
              <w:rPr>
                <w:rFonts w:ascii="Times New Roman" w:eastAsia="Times New Roman" w:hAnsi="Times New Roman" w:cs="Times New Roman"/>
                <w:b/>
                <w:color w:val="333333"/>
                <w:sz w:val="24"/>
                <w:szCs w:val="24"/>
                <w:lang w:eastAsia="ru-RU"/>
              </w:rPr>
              <w:t>алака (</w:t>
            </w:r>
            <w:r w:rsidR="00136807">
              <w:rPr>
                <w:rFonts w:ascii="Times New Roman" w:eastAsia="Times New Roman" w:hAnsi="Times New Roman" w:cs="Times New Roman"/>
                <w:b/>
                <w:color w:val="333333"/>
                <w:sz w:val="24"/>
                <w:szCs w:val="24"/>
                <w:lang w:eastAsia="ru-RU"/>
              </w:rPr>
              <w:t>пастки даражаси</w:t>
            </w:r>
            <w:r w:rsidR="00136807" w:rsidRPr="00C3098D">
              <w:rPr>
                <w:rFonts w:ascii="Times New Roman" w:eastAsia="Times New Roman" w:hAnsi="Times New Roman" w:cs="Times New Roman"/>
                <w:b/>
                <w:color w:val="333333"/>
                <w:sz w:val="24"/>
                <w:szCs w:val="24"/>
                <w:lang w:eastAsia="ru-RU"/>
              </w:rPr>
              <w:t>)</w:t>
            </w:r>
            <w:r w:rsidR="00136807" w:rsidRPr="00C3098D">
              <w:rPr>
                <w:rFonts w:ascii="Times New Roman" w:eastAsia="Times New Roman" w:hAnsi="Times New Roman" w:cs="Times New Roman"/>
                <w:b/>
                <w:color w:val="333333"/>
                <w:sz w:val="24"/>
                <w:szCs w:val="24"/>
                <w:lang w:val="uz-Cyrl-UZ" w:eastAsia="ru-RU"/>
              </w:rPr>
              <w:t xml:space="preserve"> </w:t>
            </w:r>
            <w:r w:rsidR="00136807" w:rsidRPr="00C3098D">
              <w:rPr>
                <w:rFonts w:ascii="Times New Roman" w:eastAsia="Times New Roman" w:hAnsi="Times New Roman" w:cs="Times New Roman"/>
                <w:b/>
                <w:color w:val="333333"/>
                <w:sz w:val="24"/>
                <w:szCs w:val="24"/>
                <w:lang w:eastAsia="ru-RU"/>
              </w:rPr>
              <w:t xml:space="preserve">даражаси </w:t>
            </w:r>
          </w:p>
        </w:tc>
      </w:tr>
      <w:tr w:rsidR="00265A79" w:rsidRPr="00910D3D" w:rsidTr="0031113E">
        <w:trPr>
          <w:gridAfter w:val="1"/>
          <w:wAfter w:w="18" w:type="dxa"/>
        </w:trPr>
        <w:tc>
          <w:tcPr>
            <w:tcW w:w="1275"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5A79" w:rsidRPr="00910D3D" w:rsidRDefault="00265A79" w:rsidP="00265A79">
            <w:pPr>
              <w:widowControl/>
              <w:jc w:val="center"/>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A</w:t>
            </w:r>
          </w:p>
        </w:tc>
        <w:tc>
          <w:tcPr>
            <w:tcW w:w="3686"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5A79" w:rsidRPr="006A5A78" w:rsidRDefault="00592409" w:rsidP="006A5A78">
            <w:pPr>
              <w:widowControl/>
              <w:jc w:val="both"/>
              <w:outlineLvl w:val="1"/>
              <w:rPr>
                <w:rFonts w:ascii="Times New Roman" w:eastAsia="Times New Roman" w:hAnsi="Times New Roman" w:cs="Times New Roman"/>
                <w:sz w:val="24"/>
                <w:szCs w:val="24"/>
                <w:lang w:eastAsia="ru-RU"/>
              </w:rPr>
            </w:pPr>
            <w:r>
              <w:rPr>
                <w:rFonts w:ascii="Times New Roman" w:hAnsi="Times New Roman" w:cs="Times New Roman"/>
                <w:sz w:val="24"/>
                <w:szCs w:val="24"/>
                <w:lang w:val="uz-Cyrl-UZ"/>
              </w:rPr>
              <w:t xml:space="preserve">Конструкция </w:t>
            </w:r>
            <w:r w:rsidR="0004103B" w:rsidRPr="0004103B">
              <w:rPr>
                <w:rFonts w:ascii="Times New Roman" w:hAnsi="Times New Roman" w:cs="Times New Roman"/>
                <w:sz w:val="24"/>
                <w:szCs w:val="24"/>
              </w:rPr>
              <w:t>элементлар</w:t>
            </w:r>
            <w:r w:rsidR="00687B88">
              <w:rPr>
                <w:rFonts w:ascii="Times New Roman" w:hAnsi="Times New Roman" w:cs="Times New Roman"/>
                <w:sz w:val="24"/>
                <w:szCs w:val="24"/>
                <w:lang w:val="uz-Cyrl-UZ"/>
              </w:rPr>
              <w:t xml:space="preserve">ини </w:t>
            </w:r>
            <w:r w:rsidR="0004103B" w:rsidRPr="0004103B">
              <w:rPr>
                <w:rFonts w:ascii="Times New Roman" w:hAnsi="Times New Roman" w:cs="Times New Roman"/>
                <w:sz w:val="24"/>
                <w:szCs w:val="24"/>
              </w:rPr>
              <w:t>(буюмлар</w:t>
            </w:r>
            <w:r w:rsidR="006A5A78">
              <w:rPr>
                <w:rFonts w:ascii="Times New Roman" w:hAnsi="Times New Roman" w:cs="Times New Roman"/>
                <w:sz w:val="24"/>
                <w:szCs w:val="24"/>
              </w:rPr>
              <w:t>ни</w:t>
            </w:r>
            <w:r w:rsidR="0004103B" w:rsidRPr="0004103B">
              <w:rPr>
                <w:rFonts w:ascii="Times New Roman" w:hAnsi="Times New Roman" w:cs="Times New Roman"/>
                <w:sz w:val="24"/>
                <w:szCs w:val="24"/>
              </w:rPr>
              <w:t>, бирикмалар</w:t>
            </w:r>
            <w:r w:rsidR="006A5A78">
              <w:rPr>
                <w:rFonts w:ascii="Times New Roman" w:hAnsi="Times New Roman" w:cs="Times New Roman"/>
                <w:sz w:val="24"/>
                <w:szCs w:val="24"/>
              </w:rPr>
              <w:t>ни</w:t>
            </w:r>
            <w:r w:rsidR="0004103B" w:rsidRPr="0004103B">
              <w:rPr>
                <w:rFonts w:ascii="Times New Roman" w:hAnsi="Times New Roman" w:cs="Times New Roman"/>
                <w:sz w:val="24"/>
                <w:szCs w:val="24"/>
              </w:rPr>
              <w:t>, қисмлар</w:t>
            </w:r>
            <w:r w:rsidR="006A5A78">
              <w:rPr>
                <w:rFonts w:ascii="Times New Roman" w:hAnsi="Times New Roman" w:cs="Times New Roman"/>
                <w:sz w:val="24"/>
                <w:szCs w:val="24"/>
              </w:rPr>
              <w:t>ни</w:t>
            </w:r>
            <w:r w:rsidR="0004103B" w:rsidRPr="0004103B">
              <w:rPr>
                <w:rFonts w:ascii="Times New Roman" w:hAnsi="Times New Roman" w:cs="Times New Roman"/>
                <w:sz w:val="24"/>
                <w:szCs w:val="24"/>
              </w:rPr>
              <w:t xml:space="preserve">) </w:t>
            </w:r>
            <w:r w:rsidR="006A5A78" w:rsidRPr="0004103B">
              <w:rPr>
                <w:rFonts w:ascii="Times New Roman" w:hAnsi="Times New Roman" w:cs="Times New Roman"/>
                <w:sz w:val="24"/>
                <w:szCs w:val="24"/>
              </w:rPr>
              <w:t>тайёрлаш</w:t>
            </w:r>
            <w:r w:rsidR="006A5A78">
              <w:rPr>
                <w:rFonts w:ascii="Times New Roman" w:hAnsi="Times New Roman" w:cs="Times New Roman"/>
                <w:sz w:val="24"/>
                <w:szCs w:val="24"/>
              </w:rPr>
              <w:t>,</w:t>
            </w:r>
            <w:r w:rsidR="006A5A78">
              <w:rPr>
                <w:rFonts w:ascii="Times New Roman" w:hAnsi="Times New Roman" w:cs="Times New Roman"/>
                <w:sz w:val="24"/>
                <w:szCs w:val="24"/>
                <w:lang w:val="uz-Cyrl-UZ"/>
              </w:rPr>
              <w:t xml:space="preserve"> </w:t>
            </w:r>
            <w:r w:rsidR="006A5A78" w:rsidRPr="0004103B">
              <w:rPr>
                <w:rFonts w:ascii="Times New Roman" w:hAnsi="Times New Roman" w:cs="Times New Roman"/>
                <w:sz w:val="24"/>
                <w:szCs w:val="24"/>
              </w:rPr>
              <w:t>йиғиш</w:t>
            </w:r>
            <w:r w:rsidR="006A5A78">
              <w:rPr>
                <w:rFonts w:ascii="Times New Roman" w:hAnsi="Times New Roman" w:cs="Times New Roman"/>
                <w:sz w:val="24"/>
                <w:szCs w:val="24"/>
              </w:rPr>
              <w:t>,</w:t>
            </w:r>
            <w:r w:rsidR="006A5A78">
              <w:rPr>
                <w:rFonts w:ascii="Times New Roman" w:hAnsi="Times New Roman" w:cs="Times New Roman"/>
                <w:sz w:val="24"/>
                <w:szCs w:val="24"/>
                <w:lang w:val="uz-Cyrl-UZ"/>
              </w:rPr>
              <w:t xml:space="preserve"> </w:t>
            </w:r>
            <w:r w:rsidR="006A5A78" w:rsidRPr="0004103B">
              <w:rPr>
                <w:rFonts w:ascii="Times New Roman" w:hAnsi="Times New Roman" w:cs="Times New Roman"/>
                <w:sz w:val="24"/>
                <w:szCs w:val="24"/>
              </w:rPr>
              <w:t>пайвандлаш ва</w:t>
            </w:r>
            <w:r w:rsidR="006A5A78">
              <w:rPr>
                <w:rFonts w:ascii="Times New Roman" w:hAnsi="Times New Roman" w:cs="Times New Roman"/>
                <w:sz w:val="24"/>
                <w:szCs w:val="24"/>
                <w:lang w:val="uz-Cyrl-UZ"/>
              </w:rPr>
              <w:t xml:space="preserve"> </w:t>
            </w:r>
            <w:r w:rsidR="006A5A78" w:rsidRPr="0004103B">
              <w:rPr>
                <w:rFonts w:ascii="Times New Roman" w:hAnsi="Times New Roman" w:cs="Times New Roman"/>
                <w:sz w:val="24"/>
                <w:szCs w:val="24"/>
              </w:rPr>
              <w:t>пайван</w:t>
            </w:r>
            <w:r w:rsidR="006A5A78">
              <w:rPr>
                <w:rFonts w:ascii="Times New Roman" w:hAnsi="Times New Roman" w:cs="Times New Roman"/>
                <w:sz w:val="24"/>
                <w:szCs w:val="24"/>
                <w:lang w:val="uz-Cyrl-UZ"/>
              </w:rPr>
              <w:t>д</w:t>
            </w:r>
            <w:r w:rsidR="006A5A78" w:rsidRPr="0004103B">
              <w:rPr>
                <w:rFonts w:ascii="Times New Roman" w:hAnsi="Times New Roman" w:cs="Times New Roman"/>
                <w:sz w:val="24"/>
                <w:szCs w:val="24"/>
              </w:rPr>
              <w:t>лашдан кейин</w:t>
            </w:r>
            <w:r w:rsidR="006A5A78">
              <w:rPr>
                <w:rFonts w:ascii="Times New Roman" w:hAnsi="Times New Roman" w:cs="Times New Roman"/>
                <w:sz w:val="24"/>
                <w:szCs w:val="24"/>
                <w:lang w:val="uz-Cyrl-UZ"/>
              </w:rPr>
              <w:t xml:space="preserve"> </w:t>
            </w:r>
            <w:r w:rsidR="00687B88">
              <w:rPr>
                <w:rFonts w:ascii="Times New Roman" w:hAnsi="Times New Roman" w:cs="Times New Roman"/>
                <w:sz w:val="24"/>
                <w:szCs w:val="24"/>
                <w:lang w:val="uz-Cyrl-UZ"/>
              </w:rPr>
              <w:t>чок</w:t>
            </w:r>
            <w:r>
              <w:rPr>
                <w:rFonts w:ascii="Times New Roman" w:hAnsi="Times New Roman" w:cs="Times New Roman"/>
                <w:sz w:val="24"/>
                <w:szCs w:val="24"/>
                <w:lang w:val="uz-Cyrl-UZ"/>
              </w:rPr>
              <w:t xml:space="preserve"> </w:t>
            </w:r>
            <w:r w:rsidR="0004103B" w:rsidRPr="0004103B">
              <w:rPr>
                <w:rFonts w:ascii="Times New Roman" w:hAnsi="Times New Roman" w:cs="Times New Roman"/>
                <w:sz w:val="24"/>
                <w:szCs w:val="24"/>
              </w:rPr>
              <w:t>пайвандларини тозалаш</w:t>
            </w:r>
          </w:p>
        </w:tc>
        <w:tc>
          <w:tcPr>
            <w:tcW w:w="2005"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5A79" w:rsidRPr="00910D3D" w:rsidRDefault="00265A79" w:rsidP="00265A79">
            <w:pPr>
              <w:widowControl/>
              <w:jc w:val="center"/>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2</w:t>
            </w:r>
          </w:p>
        </w:tc>
        <w:tc>
          <w:tcPr>
            <w:tcW w:w="38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5A79" w:rsidRPr="00910D3D" w:rsidRDefault="007527F5" w:rsidP="007527F5">
            <w:pPr>
              <w:widowControl/>
              <w:jc w:val="both"/>
              <w:outlineLvl w:val="1"/>
              <w:rPr>
                <w:rFonts w:ascii="Times New Roman" w:eastAsia="Times New Roman" w:hAnsi="Times New Roman" w:cs="Times New Roman"/>
                <w:sz w:val="24"/>
                <w:szCs w:val="24"/>
                <w:lang w:eastAsia="ru-RU"/>
              </w:rPr>
            </w:pPr>
            <w:r w:rsidRPr="00912956">
              <w:rPr>
                <w:rFonts w:ascii="Times New Roman" w:hAnsi="Times New Roman" w:cs="Times New Roman"/>
                <w:sz w:val="24"/>
                <w:szCs w:val="24"/>
              </w:rPr>
              <w:t>Пайвандлаш</w:t>
            </w:r>
            <w:r>
              <w:rPr>
                <w:rFonts w:ascii="Times New Roman" w:hAnsi="Times New Roman" w:cs="Times New Roman"/>
                <w:sz w:val="24"/>
                <w:szCs w:val="24"/>
                <w:lang w:val="uz-Cyrl-UZ"/>
              </w:rPr>
              <w:t>дан олдин</w:t>
            </w:r>
            <w:r w:rsidRPr="00912956">
              <w:rPr>
                <w:rFonts w:ascii="Times New Roman" w:hAnsi="Times New Roman" w:cs="Times New Roman"/>
                <w:sz w:val="24"/>
                <w:szCs w:val="24"/>
              </w:rPr>
              <w:t xml:space="preserve"> </w:t>
            </w:r>
            <w:r>
              <w:rPr>
                <w:rFonts w:ascii="Times New Roman" w:hAnsi="Times New Roman" w:cs="Times New Roman"/>
                <w:sz w:val="24"/>
                <w:szCs w:val="24"/>
              </w:rPr>
              <w:t>тайёргарлик ва йиғи</w:t>
            </w:r>
            <w:r>
              <w:rPr>
                <w:rFonts w:ascii="Times New Roman" w:hAnsi="Times New Roman" w:cs="Times New Roman"/>
                <w:sz w:val="24"/>
                <w:szCs w:val="24"/>
                <w:lang w:val="uz-Cyrl-UZ"/>
              </w:rPr>
              <w:t>ш</w:t>
            </w:r>
            <w:r w:rsidRPr="00912956">
              <w:rPr>
                <w:rFonts w:ascii="Times New Roman" w:hAnsi="Times New Roman" w:cs="Times New Roman"/>
                <w:sz w:val="24"/>
                <w:szCs w:val="24"/>
              </w:rPr>
              <w:t xml:space="preserve"> </w:t>
            </w:r>
            <w:r>
              <w:rPr>
                <w:rFonts w:ascii="Times New Roman" w:hAnsi="Times New Roman" w:cs="Times New Roman"/>
                <w:sz w:val="24"/>
                <w:szCs w:val="24"/>
                <w:lang w:val="uz-Cyrl-UZ"/>
              </w:rPr>
              <w:t xml:space="preserve">ишлари ҳамда </w:t>
            </w:r>
            <w:r w:rsidRPr="00912956">
              <w:rPr>
                <w:rFonts w:ascii="Times New Roman" w:hAnsi="Times New Roman" w:cs="Times New Roman"/>
                <w:sz w:val="24"/>
                <w:szCs w:val="24"/>
              </w:rPr>
              <w:t xml:space="preserve">пайвандлашдан </w:t>
            </w:r>
            <w:r w:rsidR="00912956">
              <w:rPr>
                <w:rFonts w:ascii="Times New Roman" w:hAnsi="Times New Roman" w:cs="Times New Roman"/>
                <w:sz w:val="24"/>
                <w:szCs w:val="24"/>
                <w:lang w:val="uz-Cyrl-UZ"/>
              </w:rPr>
              <w:t>сўнг</w:t>
            </w:r>
            <w:r w:rsidR="00912956" w:rsidRPr="00912956">
              <w:rPr>
                <w:rFonts w:ascii="Times New Roman" w:hAnsi="Times New Roman" w:cs="Times New Roman"/>
                <w:sz w:val="24"/>
                <w:szCs w:val="24"/>
              </w:rPr>
              <w:t xml:space="preserve"> </w:t>
            </w:r>
            <w:r w:rsidR="00687B88">
              <w:rPr>
                <w:rFonts w:ascii="Times New Roman" w:hAnsi="Times New Roman" w:cs="Times New Roman"/>
                <w:sz w:val="24"/>
                <w:szCs w:val="24"/>
                <w:lang w:val="uz-Cyrl-UZ"/>
              </w:rPr>
              <w:t xml:space="preserve">чок </w:t>
            </w:r>
            <w:r w:rsidR="00912956">
              <w:rPr>
                <w:rFonts w:ascii="Times New Roman" w:hAnsi="Times New Roman" w:cs="Times New Roman"/>
                <w:sz w:val="24"/>
                <w:szCs w:val="24"/>
                <w:lang w:val="uz-Cyrl-UZ"/>
              </w:rPr>
              <w:t xml:space="preserve">пайвандларини тозалаш </w:t>
            </w:r>
            <w:r w:rsidR="00912956" w:rsidRPr="00912956">
              <w:rPr>
                <w:rFonts w:ascii="Times New Roman" w:hAnsi="Times New Roman" w:cs="Times New Roman"/>
                <w:sz w:val="24"/>
                <w:szCs w:val="24"/>
              </w:rPr>
              <w:t>иш</w:t>
            </w:r>
            <w:r w:rsidR="00912956">
              <w:rPr>
                <w:rFonts w:ascii="Times New Roman" w:hAnsi="Times New Roman" w:cs="Times New Roman"/>
                <w:sz w:val="24"/>
                <w:szCs w:val="24"/>
              </w:rPr>
              <w:t>лар</w:t>
            </w:r>
            <w:r>
              <w:rPr>
                <w:rFonts w:ascii="Times New Roman" w:hAnsi="Times New Roman" w:cs="Times New Roman"/>
                <w:sz w:val="24"/>
                <w:szCs w:val="24"/>
                <w:lang w:val="uz-Cyrl-UZ"/>
              </w:rPr>
              <w:t>и</w:t>
            </w:r>
            <w:r w:rsidR="00912956">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жараё</w:t>
            </w:r>
            <w:r w:rsidR="00687B88">
              <w:rPr>
                <w:rFonts w:ascii="Times New Roman" w:hAnsi="Times New Roman" w:cs="Times New Roman"/>
                <w:sz w:val="24"/>
                <w:szCs w:val="24"/>
                <w:lang w:val="uz-Cyrl-UZ"/>
              </w:rPr>
              <w:t xml:space="preserve">нини </w:t>
            </w:r>
            <w:r w:rsidR="00912956">
              <w:rPr>
                <w:rFonts w:ascii="Times New Roman" w:hAnsi="Times New Roman" w:cs="Times New Roman"/>
                <w:sz w:val="24"/>
                <w:szCs w:val="24"/>
                <w:lang w:val="uz-Cyrl-UZ"/>
              </w:rPr>
              <w:t>амалга ошириш</w:t>
            </w:r>
          </w:p>
        </w:tc>
        <w:tc>
          <w:tcPr>
            <w:tcW w:w="11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A/01.</w:t>
            </w:r>
            <w:r>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5A79" w:rsidRPr="00910D3D" w:rsidRDefault="00265A79" w:rsidP="00265A79">
            <w:pPr>
              <w:widowControl/>
              <w:jc w:val="center"/>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2</w:t>
            </w:r>
          </w:p>
        </w:tc>
      </w:tr>
      <w:tr w:rsidR="00265A79" w:rsidRPr="00910D3D" w:rsidTr="0031113E">
        <w:trPr>
          <w:gridAfter w:val="1"/>
          <w:wAfter w:w="18" w:type="dxa"/>
        </w:trPr>
        <w:tc>
          <w:tcPr>
            <w:tcW w:w="1275"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2005"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912956" w:rsidP="00912956">
            <w:pPr>
              <w:widowControl/>
              <w:jc w:val="both"/>
              <w:outlineLvl w:val="1"/>
              <w:rPr>
                <w:rFonts w:ascii="Times New Roman" w:hAnsi="Times New Roman" w:cs="Times New Roman"/>
                <w:sz w:val="24"/>
                <w:szCs w:val="24"/>
              </w:rPr>
            </w:pPr>
            <w:r>
              <w:rPr>
                <w:rFonts w:ascii="Times New Roman" w:hAnsi="Times New Roman" w:cs="Times New Roman"/>
                <w:sz w:val="24"/>
                <w:szCs w:val="24"/>
              </w:rPr>
              <w:t>Маъсул б</w:t>
            </w:r>
            <w:r>
              <w:rPr>
                <w:rFonts w:ascii="Times New Roman" w:hAnsi="Times New Roman" w:cs="Times New Roman"/>
                <w:sz w:val="24"/>
                <w:szCs w:val="24"/>
                <w:lang w:val="uz-Cyrl-UZ"/>
              </w:rPr>
              <w:t>ўлмаган</w:t>
            </w:r>
            <w:r w:rsidRPr="00912956">
              <w:rPr>
                <w:rFonts w:ascii="Times New Roman" w:hAnsi="Times New Roman" w:cs="Times New Roman"/>
                <w:sz w:val="24"/>
                <w:szCs w:val="24"/>
              </w:rPr>
              <w:t xml:space="preserve"> тузилмаларнинг оддий қисмларини газ билан пайвандлаш (</w:t>
            </w:r>
            <w:r>
              <w:rPr>
                <w:rFonts w:ascii="Times New Roman" w:hAnsi="Times New Roman" w:cs="Times New Roman"/>
                <w:sz w:val="24"/>
                <w:szCs w:val="24"/>
              </w:rPr>
              <w:t>наплавкалаш</w:t>
            </w:r>
            <w:r w:rsidRPr="00912956">
              <w:rPr>
                <w:rFonts w:ascii="Times New Roman" w:hAnsi="Times New Roman" w:cs="Times New Roman"/>
                <w:sz w:val="24"/>
                <w:szCs w:val="24"/>
              </w:rPr>
              <w:t>) (Г)</w:t>
            </w:r>
          </w:p>
        </w:tc>
        <w:tc>
          <w:tcPr>
            <w:tcW w:w="11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А/02.</w:t>
            </w:r>
            <w:r>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center"/>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2</w:t>
            </w:r>
          </w:p>
        </w:tc>
      </w:tr>
      <w:tr w:rsidR="00265A79" w:rsidRPr="00910D3D" w:rsidTr="0031113E">
        <w:trPr>
          <w:gridAfter w:val="1"/>
          <w:wAfter w:w="18" w:type="dxa"/>
        </w:trPr>
        <w:tc>
          <w:tcPr>
            <w:tcW w:w="1275"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2005"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912956" w:rsidP="003B4FE1">
            <w:pPr>
              <w:widowControl/>
              <w:jc w:val="both"/>
              <w:outlineLvl w:val="1"/>
              <w:rPr>
                <w:rFonts w:ascii="Times New Roman" w:hAnsi="Times New Roman" w:cs="Times New Roman"/>
                <w:sz w:val="24"/>
                <w:szCs w:val="24"/>
              </w:rPr>
            </w:pPr>
            <w:r>
              <w:rPr>
                <w:rFonts w:ascii="Times New Roman" w:hAnsi="Times New Roman" w:cs="Times New Roman"/>
                <w:sz w:val="24"/>
                <w:szCs w:val="24"/>
              </w:rPr>
              <w:t>Маъсул б</w:t>
            </w:r>
            <w:r>
              <w:rPr>
                <w:rFonts w:ascii="Times New Roman" w:hAnsi="Times New Roman" w:cs="Times New Roman"/>
                <w:sz w:val="24"/>
                <w:szCs w:val="24"/>
                <w:lang w:val="uz-Cyrl-UZ"/>
              </w:rPr>
              <w:t>ўлмаган</w:t>
            </w:r>
            <w:r w:rsidRPr="00912956">
              <w:rPr>
                <w:rFonts w:ascii="Times New Roman" w:hAnsi="Times New Roman" w:cs="Times New Roman"/>
                <w:sz w:val="24"/>
                <w:szCs w:val="24"/>
              </w:rPr>
              <w:t xml:space="preserve"> тузилмаларнинг оддий қисмларини </w:t>
            </w:r>
            <w:r w:rsidR="00170818">
              <w:rPr>
                <w:rFonts w:ascii="Times New Roman" w:hAnsi="Times New Roman" w:cs="Times New Roman"/>
                <w:sz w:val="24"/>
                <w:szCs w:val="24"/>
                <w:lang w:val="uz-Cyrl-UZ"/>
              </w:rPr>
              <w:t>эритилган қопланган элек</w:t>
            </w:r>
            <w:r w:rsidRPr="00912956">
              <w:rPr>
                <w:rFonts w:ascii="Times New Roman" w:hAnsi="Times New Roman" w:cs="Times New Roman"/>
                <w:sz w:val="24"/>
                <w:szCs w:val="24"/>
              </w:rPr>
              <w:t xml:space="preserve">трод (РД) ёрдамида </w:t>
            </w:r>
            <w:r>
              <w:rPr>
                <w:rFonts w:ascii="Times New Roman" w:hAnsi="Times New Roman" w:cs="Times New Roman"/>
                <w:sz w:val="24"/>
                <w:szCs w:val="24"/>
                <w:lang w:val="uz-Cyrl-UZ"/>
              </w:rPr>
              <w:t>қ</w:t>
            </w:r>
            <w:r w:rsidRPr="00912956">
              <w:rPr>
                <w:rFonts w:ascii="Times New Roman" w:hAnsi="Times New Roman" w:cs="Times New Roman"/>
                <w:sz w:val="24"/>
                <w:szCs w:val="24"/>
              </w:rPr>
              <w:t>ўл</w:t>
            </w:r>
            <w:r w:rsidR="003B4FE1">
              <w:rPr>
                <w:rFonts w:ascii="Times New Roman" w:hAnsi="Times New Roman" w:cs="Times New Roman"/>
                <w:sz w:val="24"/>
                <w:szCs w:val="24"/>
                <w:lang w:val="uz-Cyrl-UZ"/>
              </w:rPr>
              <w:t>д</w:t>
            </w:r>
            <w:r w:rsidR="00B44F63">
              <w:rPr>
                <w:rFonts w:ascii="Times New Roman" w:hAnsi="Times New Roman" w:cs="Times New Roman"/>
                <w:sz w:val="24"/>
                <w:szCs w:val="24"/>
              </w:rPr>
              <w:t>а</w:t>
            </w:r>
            <w:r w:rsidRPr="00912956">
              <w:rPr>
                <w:rFonts w:ascii="Times New Roman" w:hAnsi="Times New Roman" w:cs="Times New Roman"/>
                <w:sz w:val="24"/>
                <w:szCs w:val="24"/>
              </w:rPr>
              <w:t xml:space="preserve"> </w:t>
            </w:r>
            <w:r w:rsidR="00D81388">
              <w:rPr>
                <w:rFonts w:ascii="Times New Roman" w:hAnsi="Times New Roman" w:cs="Times New Roman"/>
                <w:sz w:val="24"/>
                <w:szCs w:val="24"/>
                <w:lang w:val="uz-Cyrl-UZ"/>
              </w:rPr>
              <w:t>дугали</w:t>
            </w:r>
            <w:r w:rsidRPr="00912956">
              <w:rPr>
                <w:rFonts w:ascii="Times New Roman" w:hAnsi="Times New Roman" w:cs="Times New Roman"/>
                <w:sz w:val="24"/>
                <w:szCs w:val="24"/>
              </w:rPr>
              <w:t xml:space="preserve"> пайвандлаш (</w:t>
            </w:r>
            <w:r w:rsidR="00C46494">
              <w:rPr>
                <w:rFonts w:ascii="Times New Roman" w:hAnsi="Times New Roman" w:cs="Times New Roman"/>
                <w:sz w:val="24"/>
                <w:szCs w:val="24"/>
                <w:lang w:val="uz-Cyrl-UZ"/>
              </w:rPr>
              <w:t>наплавкалаш</w:t>
            </w:r>
            <w:r w:rsidRPr="00912956">
              <w:rPr>
                <w:rFonts w:ascii="Times New Roman" w:hAnsi="Times New Roman" w:cs="Times New Roman"/>
                <w:sz w:val="24"/>
                <w:szCs w:val="24"/>
              </w:rPr>
              <w:t>, кесиш)</w:t>
            </w:r>
          </w:p>
        </w:tc>
        <w:tc>
          <w:tcPr>
            <w:tcW w:w="11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А/03.</w:t>
            </w:r>
            <w:r>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center"/>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2</w:t>
            </w:r>
          </w:p>
        </w:tc>
      </w:tr>
      <w:tr w:rsidR="00265A79" w:rsidRPr="00910D3D" w:rsidTr="0031113E">
        <w:trPr>
          <w:gridAfter w:val="1"/>
          <w:wAfter w:w="18" w:type="dxa"/>
        </w:trPr>
        <w:tc>
          <w:tcPr>
            <w:tcW w:w="1275"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2005"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B44F63" w:rsidP="007527F5">
            <w:pPr>
              <w:widowControl/>
              <w:jc w:val="both"/>
              <w:outlineLvl w:val="1"/>
              <w:rPr>
                <w:rFonts w:ascii="Times New Roman" w:hAnsi="Times New Roman" w:cs="Times New Roman"/>
                <w:sz w:val="24"/>
                <w:szCs w:val="24"/>
              </w:rPr>
            </w:pPr>
            <w:r>
              <w:rPr>
                <w:rFonts w:ascii="Times New Roman" w:hAnsi="Times New Roman" w:cs="Times New Roman"/>
                <w:sz w:val="24"/>
                <w:szCs w:val="24"/>
              </w:rPr>
              <w:t>Маъсул б</w:t>
            </w:r>
            <w:r>
              <w:rPr>
                <w:rFonts w:ascii="Times New Roman" w:hAnsi="Times New Roman" w:cs="Times New Roman"/>
                <w:sz w:val="24"/>
                <w:szCs w:val="24"/>
                <w:lang w:val="uz-Cyrl-UZ"/>
              </w:rPr>
              <w:t>ўлмаган</w:t>
            </w:r>
            <w:r w:rsidRPr="00B44F63">
              <w:rPr>
                <w:rFonts w:ascii="Times New Roman" w:hAnsi="Times New Roman" w:cs="Times New Roman"/>
                <w:sz w:val="24"/>
                <w:szCs w:val="24"/>
              </w:rPr>
              <w:t xml:space="preserve"> тузилмаларнинг оддий қисмлари</w:t>
            </w:r>
            <w:r>
              <w:rPr>
                <w:rFonts w:ascii="Times New Roman" w:hAnsi="Times New Roman" w:cs="Times New Roman"/>
                <w:sz w:val="24"/>
                <w:szCs w:val="24"/>
                <w:lang w:val="uz-Cyrl-UZ"/>
              </w:rPr>
              <w:t>ни</w:t>
            </w:r>
            <w:r w:rsidRPr="00B44F63">
              <w:rPr>
                <w:rFonts w:ascii="Times New Roman" w:hAnsi="Times New Roman" w:cs="Times New Roman"/>
                <w:sz w:val="24"/>
                <w:szCs w:val="24"/>
              </w:rPr>
              <w:t xml:space="preserve"> </w:t>
            </w:r>
            <w:r w:rsidR="00FF61FE">
              <w:rPr>
                <w:rFonts w:ascii="Times New Roman" w:hAnsi="Times New Roman" w:cs="Times New Roman"/>
                <w:sz w:val="24"/>
                <w:szCs w:val="24"/>
                <w:lang w:val="uz-Cyrl-UZ"/>
              </w:rPr>
              <w:t>ҳимоя қилинадиган</w:t>
            </w:r>
            <w:r w:rsidRPr="00B44F63">
              <w:rPr>
                <w:rFonts w:ascii="Times New Roman" w:hAnsi="Times New Roman" w:cs="Times New Roman"/>
                <w:sz w:val="24"/>
                <w:szCs w:val="24"/>
              </w:rPr>
              <w:t xml:space="preserve"> газда (РАД) </w:t>
            </w:r>
            <w:r>
              <w:rPr>
                <w:rFonts w:ascii="Times New Roman" w:hAnsi="Times New Roman" w:cs="Times New Roman"/>
                <w:sz w:val="24"/>
                <w:szCs w:val="24"/>
              </w:rPr>
              <w:t xml:space="preserve">эритмайдиган </w:t>
            </w:r>
            <w:r w:rsidRPr="00B44F63">
              <w:rPr>
                <w:rFonts w:ascii="Times New Roman" w:hAnsi="Times New Roman" w:cs="Times New Roman"/>
                <w:sz w:val="24"/>
                <w:szCs w:val="24"/>
              </w:rPr>
              <w:t xml:space="preserve">электрод билан </w:t>
            </w:r>
            <w:r>
              <w:rPr>
                <w:rFonts w:ascii="Times New Roman" w:hAnsi="Times New Roman" w:cs="Times New Roman"/>
                <w:sz w:val="24"/>
                <w:szCs w:val="24"/>
                <w:lang w:val="uz-Cyrl-UZ"/>
              </w:rPr>
              <w:t>қ</w:t>
            </w:r>
            <w:r w:rsidRPr="00912956">
              <w:rPr>
                <w:rFonts w:ascii="Times New Roman" w:hAnsi="Times New Roman" w:cs="Times New Roman"/>
                <w:sz w:val="24"/>
                <w:szCs w:val="24"/>
              </w:rPr>
              <w:t>ўл</w:t>
            </w:r>
            <w:r w:rsidR="007527F5">
              <w:rPr>
                <w:rFonts w:ascii="Times New Roman" w:hAnsi="Times New Roman" w:cs="Times New Roman"/>
                <w:sz w:val="24"/>
                <w:szCs w:val="24"/>
                <w:lang w:val="uz-Cyrl-UZ"/>
              </w:rPr>
              <w:t>да</w:t>
            </w:r>
            <w:r w:rsidRPr="00912956">
              <w:rPr>
                <w:rFonts w:ascii="Times New Roman" w:hAnsi="Times New Roman" w:cs="Times New Roman"/>
                <w:sz w:val="24"/>
                <w:szCs w:val="24"/>
              </w:rPr>
              <w:t xml:space="preserve"> </w:t>
            </w:r>
            <w:r w:rsidR="00D81388">
              <w:rPr>
                <w:rFonts w:ascii="Times New Roman" w:hAnsi="Times New Roman" w:cs="Times New Roman"/>
                <w:sz w:val="24"/>
                <w:szCs w:val="24"/>
                <w:lang w:val="uz-Cyrl-UZ"/>
              </w:rPr>
              <w:t>дугали</w:t>
            </w:r>
            <w:r w:rsidRPr="00912956">
              <w:rPr>
                <w:rFonts w:ascii="Times New Roman" w:hAnsi="Times New Roman" w:cs="Times New Roman"/>
                <w:sz w:val="24"/>
                <w:szCs w:val="24"/>
              </w:rPr>
              <w:t xml:space="preserve"> пайвандлаш (</w:t>
            </w:r>
            <w:r>
              <w:rPr>
                <w:rFonts w:ascii="Times New Roman" w:hAnsi="Times New Roman" w:cs="Times New Roman"/>
                <w:sz w:val="24"/>
                <w:szCs w:val="24"/>
                <w:lang w:val="uz-Cyrl-UZ"/>
              </w:rPr>
              <w:t>наплавкалаш)</w:t>
            </w:r>
          </w:p>
        </w:tc>
        <w:tc>
          <w:tcPr>
            <w:tcW w:w="11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А/04.</w:t>
            </w:r>
            <w:r>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center"/>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2</w:t>
            </w:r>
          </w:p>
        </w:tc>
      </w:tr>
      <w:tr w:rsidR="00265A79" w:rsidRPr="00910D3D" w:rsidTr="0031113E">
        <w:trPr>
          <w:gridAfter w:val="1"/>
          <w:wAfter w:w="18" w:type="dxa"/>
        </w:trPr>
        <w:tc>
          <w:tcPr>
            <w:tcW w:w="1275"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2005"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B44F63" w:rsidP="00170818">
            <w:pPr>
              <w:widowControl/>
              <w:jc w:val="both"/>
              <w:outlineLvl w:val="1"/>
              <w:rPr>
                <w:rFonts w:ascii="Times New Roman" w:hAnsi="Times New Roman" w:cs="Times New Roman"/>
                <w:sz w:val="24"/>
                <w:szCs w:val="24"/>
              </w:rPr>
            </w:pPr>
            <w:r>
              <w:rPr>
                <w:rFonts w:ascii="Times New Roman" w:hAnsi="Times New Roman" w:cs="Times New Roman"/>
                <w:sz w:val="24"/>
                <w:szCs w:val="24"/>
                <w:lang w:val="uz-Cyrl-UZ"/>
              </w:rPr>
              <w:t>М</w:t>
            </w:r>
            <w:r>
              <w:rPr>
                <w:rFonts w:ascii="Times New Roman" w:hAnsi="Times New Roman" w:cs="Times New Roman"/>
                <w:sz w:val="24"/>
                <w:szCs w:val="24"/>
              </w:rPr>
              <w:t>аъсул б</w:t>
            </w:r>
            <w:r>
              <w:rPr>
                <w:rFonts w:ascii="Times New Roman" w:hAnsi="Times New Roman" w:cs="Times New Roman"/>
                <w:sz w:val="24"/>
                <w:szCs w:val="24"/>
                <w:lang w:val="uz-Cyrl-UZ"/>
              </w:rPr>
              <w:t>ўлмаган</w:t>
            </w:r>
            <w:r w:rsidRPr="00B44F63">
              <w:rPr>
                <w:rFonts w:ascii="Times New Roman" w:hAnsi="Times New Roman" w:cs="Times New Roman"/>
                <w:sz w:val="24"/>
                <w:szCs w:val="24"/>
              </w:rPr>
              <w:t xml:space="preserve"> тузилмаларнинг оддий қисмларини </w:t>
            </w:r>
            <w:r>
              <w:rPr>
                <w:rFonts w:ascii="Times New Roman" w:hAnsi="Times New Roman" w:cs="Times New Roman"/>
                <w:sz w:val="24"/>
                <w:szCs w:val="24"/>
                <w:lang w:val="uz-Cyrl-UZ"/>
              </w:rPr>
              <w:t>қ</w:t>
            </w:r>
            <w:r w:rsidRPr="00B44F63">
              <w:rPr>
                <w:rFonts w:ascii="Times New Roman" w:hAnsi="Times New Roman" w:cs="Times New Roman"/>
                <w:sz w:val="24"/>
                <w:szCs w:val="24"/>
              </w:rPr>
              <w:t xml:space="preserve">исман </w:t>
            </w:r>
            <w:r w:rsidRPr="00B44F63">
              <w:rPr>
                <w:rFonts w:ascii="Times New Roman" w:hAnsi="Times New Roman" w:cs="Times New Roman"/>
                <w:sz w:val="24"/>
                <w:szCs w:val="24"/>
              </w:rPr>
              <w:lastRenderedPageBreak/>
              <w:t>механиза</w:t>
            </w:r>
            <w:r>
              <w:rPr>
                <w:rFonts w:ascii="Times New Roman" w:hAnsi="Times New Roman" w:cs="Times New Roman"/>
                <w:sz w:val="24"/>
                <w:szCs w:val="24"/>
              </w:rPr>
              <w:t>ц</w:t>
            </w:r>
            <w:r w:rsidRPr="00B44F63">
              <w:rPr>
                <w:rFonts w:ascii="Times New Roman" w:hAnsi="Times New Roman" w:cs="Times New Roman"/>
                <w:sz w:val="24"/>
                <w:szCs w:val="24"/>
              </w:rPr>
              <w:t xml:space="preserve">иялашган </w:t>
            </w:r>
            <w:r w:rsidR="00E8341B">
              <w:rPr>
                <w:rFonts w:ascii="Times New Roman" w:hAnsi="Times New Roman" w:cs="Times New Roman"/>
                <w:sz w:val="24"/>
                <w:szCs w:val="24"/>
                <w:lang w:val="uz-Cyrl-UZ"/>
              </w:rPr>
              <w:t>эри</w:t>
            </w:r>
            <w:r w:rsidR="00170818">
              <w:rPr>
                <w:rFonts w:ascii="Times New Roman" w:hAnsi="Times New Roman" w:cs="Times New Roman"/>
                <w:sz w:val="24"/>
                <w:szCs w:val="24"/>
                <w:lang w:val="uz-Cyrl-UZ"/>
              </w:rPr>
              <w:t>тиш</w:t>
            </w:r>
            <w:r w:rsidR="00E8341B">
              <w:rPr>
                <w:rFonts w:ascii="Times New Roman" w:hAnsi="Times New Roman" w:cs="Times New Roman"/>
                <w:sz w:val="24"/>
                <w:szCs w:val="24"/>
                <w:lang w:val="uz-Cyrl-UZ"/>
              </w:rPr>
              <w:t xml:space="preserve"> билан </w:t>
            </w:r>
            <w:r w:rsidRPr="00B44F63">
              <w:rPr>
                <w:rFonts w:ascii="Times New Roman" w:hAnsi="Times New Roman" w:cs="Times New Roman"/>
                <w:sz w:val="24"/>
                <w:szCs w:val="24"/>
              </w:rPr>
              <w:t>пайвандлаш (</w:t>
            </w:r>
            <w:r>
              <w:rPr>
                <w:rFonts w:ascii="Times New Roman" w:hAnsi="Times New Roman" w:cs="Times New Roman"/>
                <w:sz w:val="24"/>
                <w:szCs w:val="24"/>
                <w:lang w:val="uz-Cyrl-UZ"/>
              </w:rPr>
              <w:t>наплавкалаш</w:t>
            </w:r>
            <w:r w:rsidRPr="00B44F63">
              <w:rPr>
                <w:rFonts w:ascii="Times New Roman" w:hAnsi="Times New Roman" w:cs="Times New Roman"/>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lastRenderedPageBreak/>
              <w:t>А/05.</w:t>
            </w:r>
            <w:r>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center"/>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2</w:t>
            </w:r>
          </w:p>
        </w:tc>
      </w:tr>
      <w:tr w:rsidR="00265A79" w:rsidRPr="00910D3D" w:rsidTr="0031113E">
        <w:trPr>
          <w:gridAfter w:val="1"/>
          <w:wAfter w:w="18" w:type="dxa"/>
        </w:trPr>
        <w:tc>
          <w:tcPr>
            <w:tcW w:w="1275"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5A79" w:rsidRPr="00910D3D" w:rsidRDefault="00265A79" w:rsidP="00265A79">
            <w:pPr>
              <w:widowControl/>
              <w:jc w:val="center"/>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В</w:t>
            </w:r>
          </w:p>
        </w:tc>
        <w:tc>
          <w:tcPr>
            <w:tcW w:w="3686"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5A79" w:rsidRPr="00910D3D" w:rsidRDefault="00E8341B" w:rsidP="0031113E">
            <w:pPr>
              <w:widowControl/>
              <w:jc w:val="both"/>
              <w:outlineLvl w:val="1"/>
              <w:rPr>
                <w:rFonts w:ascii="Times New Roman" w:eastAsia="Times New Roman" w:hAnsi="Times New Roman" w:cs="Times New Roman"/>
                <w:sz w:val="24"/>
                <w:szCs w:val="24"/>
                <w:lang w:eastAsia="ru-RU"/>
              </w:rPr>
            </w:pPr>
            <w:r w:rsidRPr="00E8341B">
              <w:rPr>
                <w:rFonts w:ascii="Times New Roman" w:hAnsi="Times New Roman" w:cs="Times New Roman"/>
                <w:sz w:val="24"/>
                <w:szCs w:val="24"/>
              </w:rPr>
              <w:t>Турли хил материаллардан (пўлат, қуйма темир, рангли металлар ва қотишмалар)</w:t>
            </w:r>
            <w:r w:rsidR="00B01A12">
              <w:rPr>
                <w:rFonts w:ascii="Times New Roman" w:hAnsi="Times New Roman" w:cs="Times New Roman"/>
                <w:sz w:val="24"/>
                <w:szCs w:val="24"/>
                <w:lang w:val="uz-Cyrl-UZ"/>
              </w:rPr>
              <w:t>дан</w:t>
            </w:r>
            <w:r w:rsidRPr="00E8341B">
              <w:rPr>
                <w:rFonts w:ascii="Times New Roman" w:hAnsi="Times New Roman" w:cs="Times New Roman"/>
                <w:sz w:val="24"/>
                <w:szCs w:val="24"/>
              </w:rPr>
              <w:t xml:space="preserve"> </w:t>
            </w:r>
            <w:r w:rsidR="00B01A12" w:rsidRPr="00B01A12">
              <w:rPr>
                <w:rFonts w:ascii="Times New Roman" w:hAnsi="Times New Roman" w:cs="Times New Roman"/>
                <w:sz w:val="24"/>
                <w:szCs w:val="24"/>
              </w:rPr>
              <w:t xml:space="preserve">тайёрланган </w:t>
            </w:r>
            <w:r w:rsidRPr="00E8341B">
              <w:rPr>
                <w:rFonts w:ascii="Times New Roman" w:hAnsi="Times New Roman" w:cs="Times New Roman"/>
                <w:sz w:val="24"/>
                <w:szCs w:val="24"/>
              </w:rPr>
              <w:t xml:space="preserve">мураккаб ва </w:t>
            </w:r>
            <w:r>
              <w:rPr>
                <w:rFonts w:ascii="Times New Roman" w:hAnsi="Times New Roman" w:cs="Times New Roman"/>
                <w:sz w:val="24"/>
                <w:szCs w:val="24"/>
                <w:lang w:val="uz-Cyrl-UZ"/>
              </w:rPr>
              <w:t>маъсул бўлган</w:t>
            </w:r>
            <w:r w:rsidRPr="00E8341B">
              <w:rPr>
                <w:rFonts w:ascii="Times New Roman" w:hAnsi="Times New Roman" w:cs="Times New Roman"/>
                <w:sz w:val="24"/>
                <w:szCs w:val="24"/>
              </w:rPr>
              <w:t xml:space="preserve"> тузилмаларни (ускуналар, буюмлар, жиҳозлар, қувурлар, қисмлар)</w:t>
            </w:r>
            <w:r w:rsidR="00D17298">
              <w:rPr>
                <w:rFonts w:ascii="Times New Roman" w:hAnsi="Times New Roman" w:cs="Times New Roman"/>
                <w:sz w:val="24"/>
                <w:szCs w:val="24"/>
                <w:lang w:val="uz-Cyrl-UZ"/>
              </w:rPr>
              <w:t>ни</w:t>
            </w:r>
            <w:r w:rsidRPr="00E8341B">
              <w:rPr>
                <w:rFonts w:ascii="Times New Roman" w:hAnsi="Times New Roman" w:cs="Times New Roman"/>
                <w:sz w:val="24"/>
                <w:szCs w:val="24"/>
              </w:rPr>
              <w:t xml:space="preserve"> пайвандлаш (</w:t>
            </w:r>
            <w:r>
              <w:rPr>
                <w:rFonts w:ascii="Times New Roman" w:hAnsi="Times New Roman" w:cs="Times New Roman"/>
                <w:sz w:val="24"/>
                <w:szCs w:val="24"/>
                <w:lang w:val="uz-Cyrl-UZ"/>
              </w:rPr>
              <w:t>наплавкалаш</w:t>
            </w:r>
            <w:r w:rsidRPr="00E8341B">
              <w:rPr>
                <w:rFonts w:ascii="Times New Roman" w:hAnsi="Times New Roman" w:cs="Times New Roman"/>
                <w:sz w:val="24"/>
                <w:szCs w:val="24"/>
              </w:rPr>
              <w:t>, кесиш)</w:t>
            </w:r>
          </w:p>
        </w:tc>
        <w:tc>
          <w:tcPr>
            <w:tcW w:w="2005"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5A79" w:rsidRPr="00910D3D" w:rsidRDefault="00265A79" w:rsidP="00265A79">
            <w:pPr>
              <w:widowControl/>
              <w:jc w:val="center"/>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3</w:t>
            </w:r>
          </w:p>
        </w:tc>
        <w:tc>
          <w:tcPr>
            <w:tcW w:w="38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5A79" w:rsidRPr="00910D3D" w:rsidRDefault="00E8341B" w:rsidP="0017210C">
            <w:pPr>
              <w:widowControl/>
              <w:jc w:val="both"/>
              <w:outlineLvl w:val="1"/>
              <w:rPr>
                <w:rFonts w:ascii="Times New Roman" w:eastAsia="Times New Roman" w:hAnsi="Times New Roman" w:cs="Times New Roman"/>
                <w:sz w:val="24"/>
                <w:szCs w:val="24"/>
                <w:lang w:eastAsia="ru-RU"/>
              </w:rPr>
            </w:pPr>
            <w:r w:rsidRPr="00E8341B">
              <w:rPr>
                <w:rFonts w:ascii="Times New Roman" w:hAnsi="Times New Roman" w:cs="Times New Roman"/>
                <w:sz w:val="24"/>
                <w:szCs w:val="24"/>
              </w:rPr>
              <w:t xml:space="preserve">Босим, статик, динамик ва тебраниш </w:t>
            </w:r>
            <w:r>
              <w:rPr>
                <w:rFonts w:ascii="Times New Roman" w:hAnsi="Times New Roman" w:cs="Times New Roman"/>
                <w:sz w:val="24"/>
                <w:szCs w:val="24"/>
                <w:lang w:val="uz-Cyrl-UZ"/>
              </w:rPr>
              <w:t>нагрузкалар</w:t>
            </w:r>
            <w:r w:rsidRPr="00E8341B">
              <w:rPr>
                <w:rFonts w:ascii="Times New Roman" w:hAnsi="Times New Roman" w:cs="Times New Roman"/>
                <w:sz w:val="24"/>
                <w:szCs w:val="24"/>
              </w:rPr>
              <w:t xml:space="preserve"> остида ишлаш</w:t>
            </w:r>
            <w:r w:rsidR="0017210C">
              <w:rPr>
                <w:rFonts w:ascii="Times New Roman" w:hAnsi="Times New Roman" w:cs="Times New Roman"/>
                <w:sz w:val="24"/>
                <w:szCs w:val="24"/>
                <w:lang w:val="uz-Cyrl-UZ"/>
              </w:rPr>
              <w:t xml:space="preserve"> </w:t>
            </w:r>
            <w:r w:rsidR="00FF61FE">
              <w:rPr>
                <w:rFonts w:ascii="Times New Roman" w:hAnsi="Times New Roman" w:cs="Times New Roman"/>
                <w:sz w:val="24"/>
                <w:szCs w:val="24"/>
                <w:lang w:val="uz-Cyrl-UZ"/>
              </w:rPr>
              <w:t xml:space="preserve">учун </w:t>
            </w:r>
            <w:r w:rsidRPr="00E8341B">
              <w:rPr>
                <w:rFonts w:ascii="Times New Roman" w:hAnsi="Times New Roman" w:cs="Times New Roman"/>
                <w:sz w:val="24"/>
                <w:szCs w:val="24"/>
              </w:rPr>
              <w:t>мўлжалланган турли хил материаллардан (пўлат, қуйма темир, рангли металлар ва қотишмалар)</w:t>
            </w:r>
            <w:r w:rsidR="003B4FE1">
              <w:rPr>
                <w:rFonts w:ascii="Times New Roman" w:hAnsi="Times New Roman" w:cs="Times New Roman"/>
                <w:sz w:val="24"/>
                <w:szCs w:val="24"/>
                <w:lang w:val="uz-Cyrl-UZ"/>
              </w:rPr>
              <w:t>дан</w:t>
            </w:r>
            <w:r w:rsidRPr="00E8341B">
              <w:rPr>
                <w:rFonts w:ascii="Times New Roman" w:hAnsi="Times New Roman" w:cs="Times New Roman"/>
                <w:sz w:val="24"/>
                <w:szCs w:val="24"/>
              </w:rPr>
              <w:t xml:space="preserve"> тайёрланган мураккаб ва </w:t>
            </w:r>
            <w:r>
              <w:rPr>
                <w:rFonts w:ascii="Times New Roman" w:hAnsi="Times New Roman" w:cs="Times New Roman"/>
                <w:sz w:val="24"/>
                <w:szCs w:val="24"/>
                <w:lang w:val="uz-Cyrl-UZ"/>
              </w:rPr>
              <w:t>маъсул бўлган</w:t>
            </w:r>
            <w:r w:rsidRPr="00E8341B">
              <w:rPr>
                <w:rFonts w:ascii="Times New Roman" w:hAnsi="Times New Roman" w:cs="Times New Roman"/>
                <w:sz w:val="24"/>
                <w:szCs w:val="24"/>
              </w:rPr>
              <w:t xml:space="preserve"> тузилмаларни (ускуналар, буюмлар, жиҳозлар, қувурлар, қисмлар)</w:t>
            </w:r>
            <w:r w:rsidR="003B4FE1">
              <w:rPr>
                <w:rFonts w:ascii="Times New Roman" w:hAnsi="Times New Roman" w:cs="Times New Roman"/>
                <w:sz w:val="24"/>
                <w:szCs w:val="24"/>
                <w:lang w:val="uz-Cyrl-UZ"/>
              </w:rPr>
              <w:t>ни</w:t>
            </w:r>
            <w:r w:rsidRPr="00E8341B">
              <w:rPr>
                <w:rFonts w:ascii="Times New Roman" w:hAnsi="Times New Roman" w:cs="Times New Roman"/>
                <w:sz w:val="24"/>
                <w:szCs w:val="24"/>
              </w:rPr>
              <w:t xml:space="preserve"> газ билан пайвандлаш (</w:t>
            </w:r>
            <w:r w:rsidR="004A6D48">
              <w:rPr>
                <w:rFonts w:ascii="Times New Roman" w:hAnsi="Times New Roman" w:cs="Times New Roman"/>
                <w:sz w:val="24"/>
                <w:szCs w:val="24"/>
                <w:lang w:val="uz-Cyrl-UZ"/>
              </w:rPr>
              <w:t>Г</w:t>
            </w:r>
            <w:r w:rsidRPr="00E8341B">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В/01.3</w:t>
            </w:r>
          </w:p>
        </w:tc>
        <w:tc>
          <w:tcPr>
            <w:tcW w:w="283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65A79" w:rsidRPr="00910D3D" w:rsidRDefault="00265A79" w:rsidP="00265A79">
            <w:pPr>
              <w:widowControl/>
              <w:jc w:val="center"/>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3</w:t>
            </w:r>
          </w:p>
        </w:tc>
      </w:tr>
      <w:tr w:rsidR="00265A79" w:rsidRPr="00910D3D" w:rsidTr="0031113E">
        <w:trPr>
          <w:gridAfter w:val="1"/>
          <w:wAfter w:w="18" w:type="dxa"/>
        </w:trPr>
        <w:tc>
          <w:tcPr>
            <w:tcW w:w="1275"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hAnsi="Times New Roman" w:cs="Times New Roman"/>
                <w:sz w:val="24"/>
                <w:szCs w:val="24"/>
              </w:rPr>
            </w:pPr>
          </w:p>
        </w:tc>
        <w:tc>
          <w:tcPr>
            <w:tcW w:w="2005"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6C346E" w:rsidP="0017210C">
            <w:pPr>
              <w:widowControl/>
              <w:jc w:val="both"/>
              <w:outlineLvl w:val="1"/>
              <w:rPr>
                <w:rFonts w:ascii="Times New Roman" w:hAnsi="Times New Roman" w:cs="Times New Roman"/>
                <w:sz w:val="24"/>
                <w:szCs w:val="24"/>
              </w:rPr>
            </w:pPr>
            <w:r w:rsidRPr="006C346E">
              <w:rPr>
                <w:rFonts w:ascii="Times New Roman" w:hAnsi="Times New Roman" w:cs="Times New Roman"/>
                <w:sz w:val="24"/>
                <w:szCs w:val="24"/>
              </w:rPr>
              <w:t>Босим</w:t>
            </w:r>
            <w:r w:rsidR="00FF61FE">
              <w:rPr>
                <w:rFonts w:ascii="Times New Roman" w:hAnsi="Times New Roman" w:cs="Times New Roman"/>
                <w:sz w:val="24"/>
                <w:szCs w:val="24"/>
              </w:rPr>
              <w:t>,</w:t>
            </w:r>
            <w:r w:rsidRPr="006C346E">
              <w:rPr>
                <w:rFonts w:ascii="Times New Roman" w:hAnsi="Times New Roman" w:cs="Times New Roman"/>
                <w:sz w:val="24"/>
                <w:szCs w:val="24"/>
              </w:rPr>
              <w:t xml:space="preserve"> </w:t>
            </w:r>
            <w:r w:rsidR="0034336D" w:rsidRPr="00E8341B">
              <w:rPr>
                <w:rFonts w:ascii="Times New Roman" w:hAnsi="Times New Roman" w:cs="Times New Roman"/>
                <w:sz w:val="24"/>
                <w:szCs w:val="24"/>
              </w:rPr>
              <w:t xml:space="preserve">статик, динамик ва тебраниш </w:t>
            </w:r>
            <w:r w:rsidR="0034336D">
              <w:rPr>
                <w:rFonts w:ascii="Times New Roman" w:hAnsi="Times New Roman" w:cs="Times New Roman"/>
                <w:sz w:val="24"/>
                <w:szCs w:val="24"/>
                <w:lang w:val="uz-Cyrl-UZ"/>
              </w:rPr>
              <w:t>нагрузкалар</w:t>
            </w:r>
            <w:r w:rsidR="0034336D" w:rsidRPr="00E8341B">
              <w:rPr>
                <w:rFonts w:ascii="Times New Roman" w:hAnsi="Times New Roman" w:cs="Times New Roman"/>
                <w:sz w:val="24"/>
                <w:szCs w:val="24"/>
              </w:rPr>
              <w:t xml:space="preserve"> остида ишлаш </w:t>
            </w:r>
            <w:r w:rsidR="0034336D" w:rsidRPr="006C346E">
              <w:rPr>
                <w:rFonts w:ascii="Times New Roman" w:hAnsi="Times New Roman" w:cs="Times New Roman"/>
                <w:sz w:val="24"/>
                <w:szCs w:val="24"/>
              </w:rPr>
              <w:t>учун</w:t>
            </w:r>
            <w:r w:rsidR="0034336D" w:rsidRPr="00E8341B">
              <w:rPr>
                <w:rFonts w:ascii="Times New Roman" w:hAnsi="Times New Roman" w:cs="Times New Roman"/>
                <w:sz w:val="24"/>
                <w:szCs w:val="24"/>
              </w:rPr>
              <w:t xml:space="preserve"> мўлжалланган</w:t>
            </w:r>
            <w:r w:rsidR="0034336D" w:rsidRPr="006C346E">
              <w:rPr>
                <w:rFonts w:ascii="Times New Roman" w:hAnsi="Times New Roman" w:cs="Times New Roman"/>
                <w:sz w:val="24"/>
                <w:szCs w:val="24"/>
              </w:rPr>
              <w:t xml:space="preserve"> </w:t>
            </w:r>
            <w:r w:rsidRPr="006C346E">
              <w:rPr>
                <w:rFonts w:ascii="Times New Roman" w:hAnsi="Times New Roman" w:cs="Times New Roman"/>
                <w:sz w:val="24"/>
                <w:szCs w:val="24"/>
              </w:rPr>
              <w:t>турли хил материаллардан (пўлат, қуйма темир, рангли металлар ва қотишмалар)</w:t>
            </w:r>
            <w:r w:rsidR="003B4FE1">
              <w:rPr>
                <w:rFonts w:ascii="Times New Roman" w:hAnsi="Times New Roman" w:cs="Times New Roman"/>
                <w:sz w:val="24"/>
                <w:szCs w:val="24"/>
                <w:lang w:val="uz-Cyrl-UZ"/>
              </w:rPr>
              <w:t>дан</w:t>
            </w:r>
            <w:r w:rsidRPr="006C346E">
              <w:rPr>
                <w:rFonts w:ascii="Times New Roman" w:hAnsi="Times New Roman" w:cs="Times New Roman"/>
                <w:sz w:val="24"/>
                <w:szCs w:val="24"/>
              </w:rPr>
              <w:t xml:space="preserve"> тайёрланган </w:t>
            </w:r>
            <w:r w:rsidR="00170818" w:rsidRPr="00E8341B">
              <w:rPr>
                <w:rFonts w:ascii="Times New Roman" w:hAnsi="Times New Roman" w:cs="Times New Roman"/>
                <w:sz w:val="24"/>
                <w:szCs w:val="24"/>
              </w:rPr>
              <w:t xml:space="preserve">мураккаб ва </w:t>
            </w:r>
            <w:r w:rsidR="00170818">
              <w:rPr>
                <w:rFonts w:ascii="Times New Roman" w:hAnsi="Times New Roman" w:cs="Times New Roman"/>
                <w:sz w:val="24"/>
                <w:szCs w:val="24"/>
                <w:lang w:val="uz-Cyrl-UZ"/>
              </w:rPr>
              <w:t>маъсул бўлган</w:t>
            </w:r>
            <w:r w:rsidR="00170818" w:rsidRPr="00E8341B">
              <w:rPr>
                <w:rFonts w:ascii="Times New Roman" w:hAnsi="Times New Roman" w:cs="Times New Roman"/>
                <w:sz w:val="24"/>
                <w:szCs w:val="24"/>
              </w:rPr>
              <w:t xml:space="preserve"> </w:t>
            </w:r>
            <w:r w:rsidRPr="006C346E">
              <w:rPr>
                <w:rFonts w:ascii="Times New Roman" w:hAnsi="Times New Roman" w:cs="Times New Roman"/>
                <w:sz w:val="24"/>
                <w:szCs w:val="24"/>
              </w:rPr>
              <w:t>тузилмаларни</w:t>
            </w:r>
            <w:r w:rsidR="00170818">
              <w:rPr>
                <w:rFonts w:ascii="Times New Roman" w:hAnsi="Times New Roman" w:cs="Times New Roman"/>
                <w:sz w:val="24"/>
                <w:szCs w:val="24"/>
                <w:lang w:val="uz-Cyrl-UZ"/>
              </w:rPr>
              <w:t xml:space="preserve"> </w:t>
            </w:r>
            <w:r w:rsidR="00CE03A8" w:rsidRPr="00E8341B">
              <w:rPr>
                <w:rFonts w:ascii="Times New Roman" w:hAnsi="Times New Roman" w:cs="Times New Roman"/>
                <w:sz w:val="24"/>
                <w:szCs w:val="24"/>
              </w:rPr>
              <w:t>(ускуналар, буюмлар, жиҳозлар, қувурлар, қисмлар)</w:t>
            </w:r>
            <w:r w:rsidR="003B4FE1">
              <w:rPr>
                <w:rFonts w:ascii="Times New Roman" w:hAnsi="Times New Roman" w:cs="Times New Roman"/>
                <w:sz w:val="24"/>
                <w:szCs w:val="24"/>
                <w:lang w:val="uz-Cyrl-UZ"/>
              </w:rPr>
              <w:t>ни</w:t>
            </w:r>
            <w:r w:rsidRPr="006C346E">
              <w:rPr>
                <w:rFonts w:ascii="Times New Roman" w:hAnsi="Times New Roman" w:cs="Times New Roman"/>
                <w:sz w:val="24"/>
                <w:szCs w:val="24"/>
              </w:rPr>
              <w:t xml:space="preserve"> </w:t>
            </w:r>
            <w:r w:rsidR="00170818">
              <w:rPr>
                <w:rFonts w:ascii="Times New Roman" w:hAnsi="Times New Roman" w:cs="Times New Roman"/>
                <w:sz w:val="24"/>
                <w:szCs w:val="24"/>
                <w:lang w:val="uz-Cyrl-UZ"/>
              </w:rPr>
              <w:t>эритилган қопланган элек</w:t>
            </w:r>
            <w:r w:rsidR="00170818" w:rsidRPr="00912956">
              <w:rPr>
                <w:rFonts w:ascii="Times New Roman" w:hAnsi="Times New Roman" w:cs="Times New Roman"/>
                <w:sz w:val="24"/>
                <w:szCs w:val="24"/>
              </w:rPr>
              <w:t xml:space="preserve">трод </w:t>
            </w:r>
            <w:r w:rsidRPr="00912956">
              <w:rPr>
                <w:rFonts w:ascii="Times New Roman" w:hAnsi="Times New Roman" w:cs="Times New Roman"/>
                <w:sz w:val="24"/>
                <w:szCs w:val="24"/>
              </w:rPr>
              <w:t xml:space="preserve">(РД) </w:t>
            </w:r>
            <w:r>
              <w:rPr>
                <w:rFonts w:ascii="Times New Roman" w:hAnsi="Times New Roman" w:cs="Times New Roman"/>
                <w:sz w:val="24"/>
                <w:szCs w:val="24"/>
                <w:lang w:val="uz-Cyrl-UZ"/>
              </w:rPr>
              <w:t>қ</w:t>
            </w:r>
            <w:r w:rsidRPr="00912956">
              <w:rPr>
                <w:rFonts w:ascii="Times New Roman" w:hAnsi="Times New Roman" w:cs="Times New Roman"/>
                <w:sz w:val="24"/>
                <w:szCs w:val="24"/>
              </w:rPr>
              <w:t>ўл</w:t>
            </w:r>
            <w:r w:rsidR="003B4FE1">
              <w:rPr>
                <w:rFonts w:ascii="Times New Roman" w:hAnsi="Times New Roman" w:cs="Times New Roman"/>
                <w:sz w:val="24"/>
                <w:szCs w:val="24"/>
                <w:lang w:val="uz-Cyrl-UZ"/>
              </w:rPr>
              <w:t>д</w:t>
            </w:r>
            <w:r>
              <w:rPr>
                <w:rFonts w:ascii="Times New Roman" w:hAnsi="Times New Roman" w:cs="Times New Roman"/>
                <w:sz w:val="24"/>
                <w:szCs w:val="24"/>
              </w:rPr>
              <w:t>а</w:t>
            </w:r>
            <w:r w:rsidRPr="00912956">
              <w:rPr>
                <w:rFonts w:ascii="Times New Roman" w:hAnsi="Times New Roman" w:cs="Times New Roman"/>
                <w:sz w:val="24"/>
                <w:szCs w:val="24"/>
              </w:rPr>
              <w:t xml:space="preserve"> </w:t>
            </w:r>
            <w:r w:rsidR="00D81388">
              <w:rPr>
                <w:rFonts w:ascii="Times New Roman" w:hAnsi="Times New Roman" w:cs="Times New Roman"/>
                <w:sz w:val="24"/>
                <w:szCs w:val="24"/>
                <w:lang w:val="uz-Cyrl-UZ"/>
              </w:rPr>
              <w:t>дугали</w:t>
            </w:r>
            <w:r w:rsidRPr="00912956">
              <w:rPr>
                <w:rFonts w:ascii="Times New Roman" w:hAnsi="Times New Roman" w:cs="Times New Roman"/>
                <w:sz w:val="24"/>
                <w:szCs w:val="24"/>
              </w:rPr>
              <w:t xml:space="preserve"> пайвандлаш (</w:t>
            </w:r>
            <w:r>
              <w:rPr>
                <w:rFonts w:ascii="Times New Roman" w:hAnsi="Times New Roman" w:cs="Times New Roman"/>
                <w:sz w:val="24"/>
                <w:szCs w:val="24"/>
                <w:lang w:val="uz-Cyrl-UZ"/>
              </w:rPr>
              <w:t>наплавкалаш)</w:t>
            </w:r>
          </w:p>
        </w:tc>
        <w:tc>
          <w:tcPr>
            <w:tcW w:w="11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В/02.3</w:t>
            </w:r>
          </w:p>
        </w:tc>
        <w:tc>
          <w:tcPr>
            <w:tcW w:w="283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center"/>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3</w:t>
            </w:r>
          </w:p>
        </w:tc>
      </w:tr>
      <w:tr w:rsidR="00265A79" w:rsidRPr="00910D3D" w:rsidTr="0031113E">
        <w:trPr>
          <w:gridAfter w:val="1"/>
          <w:wAfter w:w="18" w:type="dxa"/>
        </w:trPr>
        <w:tc>
          <w:tcPr>
            <w:tcW w:w="1275"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hAnsi="Times New Roman" w:cs="Times New Roman"/>
                <w:sz w:val="24"/>
                <w:szCs w:val="24"/>
              </w:rPr>
            </w:pPr>
          </w:p>
        </w:tc>
        <w:tc>
          <w:tcPr>
            <w:tcW w:w="2005"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34336D" w:rsidP="0017210C">
            <w:pPr>
              <w:widowControl/>
              <w:jc w:val="both"/>
              <w:outlineLvl w:val="1"/>
              <w:rPr>
                <w:rFonts w:ascii="Times New Roman" w:hAnsi="Times New Roman" w:cs="Times New Roman"/>
                <w:sz w:val="24"/>
                <w:szCs w:val="24"/>
              </w:rPr>
            </w:pPr>
            <w:r w:rsidRPr="006C346E">
              <w:rPr>
                <w:rFonts w:ascii="Times New Roman" w:hAnsi="Times New Roman" w:cs="Times New Roman"/>
                <w:sz w:val="24"/>
                <w:szCs w:val="24"/>
              </w:rPr>
              <w:t>Босим</w:t>
            </w:r>
            <w:r w:rsidR="003A6562">
              <w:rPr>
                <w:rFonts w:ascii="Times New Roman" w:hAnsi="Times New Roman" w:cs="Times New Roman"/>
                <w:sz w:val="24"/>
                <w:szCs w:val="24"/>
              </w:rPr>
              <w:t>,</w:t>
            </w:r>
            <w:r w:rsidRPr="006C346E">
              <w:rPr>
                <w:rFonts w:ascii="Times New Roman" w:hAnsi="Times New Roman" w:cs="Times New Roman"/>
                <w:sz w:val="24"/>
                <w:szCs w:val="24"/>
              </w:rPr>
              <w:t xml:space="preserve"> </w:t>
            </w:r>
            <w:r w:rsidRPr="00E8341B">
              <w:rPr>
                <w:rFonts w:ascii="Times New Roman" w:hAnsi="Times New Roman" w:cs="Times New Roman"/>
                <w:sz w:val="24"/>
                <w:szCs w:val="24"/>
              </w:rPr>
              <w:t xml:space="preserve">статик, динамик ва тебраниш </w:t>
            </w:r>
            <w:r>
              <w:rPr>
                <w:rFonts w:ascii="Times New Roman" w:hAnsi="Times New Roman" w:cs="Times New Roman"/>
                <w:sz w:val="24"/>
                <w:szCs w:val="24"/>
                <w:lang w:val="uz-Cyrl-UZ"/>
              </w:rPr>
              <w:t>нагрузкалар</w:t>
            </w:r>
            <w:r w:rsidRPr="00E8341B">
              <w:rPr>
                <w:rFonts w:ascii="Times New Roman" w:hAnsi="Times New Roman" w:cs="Times New Roman"/>
                <w:sz w:val="24"/>
                <w:szCs w:val="24"/>
              </w:rPr>
              <w:t xml:space="preserve"> остида ишлаш </w:t>
            </w:r>
            <w:r w:rsidRPr="006C346E">
              <w:rPr>
                <w:rFonts w:ascii="Times New Roman" w:hAnsi="Times New Roman" w:cs="Times New Roman"/>
                <w:sz w:val="24"/>
                <w:szCs w:val="24"/>
              </w:rPr>
              <w:t>учун</w:t>
            </w:r>
            <w:r w:rsidRPr="00E8341B">
              <w:rPr>
                <w:rFonts w:ascii="Times New Roman" w:hAnsi="Times New Roman" w:cs="Times New Roman"/>
                <w:sz w:val="24"/>
                <w:szCs w:val="24"/>
              </w:rPr>
              <w:t xml:space="preserve"> мўлжалланган</w:t>
            </w:r>
            <w:r w:rsidRPr="006C346E">
              <w:rPr>
                <w:rFonts w:ascii="Times New Roman" w:hAnsi="Times New Roman" w:cs="Times New Roman"/>
                <w:sz w:val="24"/>
                <w:szCs w:val="24"/>
              </w:rPr>
              <w:t xml:space="preserve"> турли хил материаллардан (пўлат, қуйма темир, рангли металлар ва қотишмалар)</w:t>
            </w:r>
            <w:r w:rsidR="003B4FE1">
              <w:rPr>
                <w:rFonts w:ascii="Times New Roman" w:hAnsi="Times New Roman" w:cs="Times New Roman"/>
                <w:sz w:val="24"/>
                <w:szCs w:val="24"/>
                <w:lang w:val="uz-Cyrl-UZ"/>
              </w:rPr>
              <w:t>дан</w:t>
            </w:r>
            <w:r w:rsidRPr="006C346E">
              <w:rPr>
                <w:rFonts w:ascii="Times New Roman" w:hAnsi="Times New Roman" w:cs="Times New Roman"/>
                <w:sz w:val="24"/>
                <w:szCs w:val="24"/>
              </w:rPr>
              <w:t xml:space="preserve"> тайёрланган </w:t>
            </w:r>
            <w:r w:rsidRPr="00E8341B">
              <w:rPr>
                <w:rFonts w:ascii="Times New Roman" w:hAnsi="Times New Roman" w:cs="Times New Roman"/>
                <w:sz w:val="24"/>
                <w:szCs w:val="24"/>
              </w:rPr>
              <w:t xml:space="preserve">мураккаб ва </w:t>
            </w:r>
            <w:r>
              <w:rPr>
                <w:rFonts w:ascii="Times New Roman" w:hAnsi="Times New Roman" w:cs="Times New Roman"/>
                <w:sz w:val="24"/>
                <w:szCs w:val="24"/>
                <w:lang w:val="uz-Cyrl-UZ"/>
              </w:rPr>
              <w:t>маъсул бўлган</w:t>
            </w:r>
            <w:r w:rsidRPr="00E8341B">
              <w:rPr>
                <w:rFonts w:ascii="Times New Roman" w:hAnsi="Times New Roman" w:cs="Times New Roman"/>
                <w:sz w:val="24"/>
                <w:szCs w:val="24"/>
              </w:rPr>
              <w:t xml:space="preserve"> </w:t>
            </w:r>
            <w:r w:rsidRPr="006C346E">
              <w:rPr>
                <w:rFonts w:ascii="Times New Roman" w:hAnsi="Times New Roman" w:cs="Times New Roman"/>
                <w:sz w:val="24"/>
                <w:szCs w:val="24"/>
              </w:rPr>
              <w:lastRenderedPageBreak/>
              <w:t>тузилмаларни</w:t>
            </w:r>
            <w:r>
              <w:rPr>
                <w:rFonts w:ascii="Times New Roman" w:hAnsi="Times New Roman" w:cs="Times New Roman"/>
                <w:sz w:val="24"/>
                <w:szCs w:val="24"/>
                <w:lang w:val="uz-Cyrl-UZ"/>
              </w:rPr>
              <w:t xml:space="preserve"> </w:t>
            </w:r>
            <w:r w:rsidR="00CE03A8" w:rsidRPr="00E8341B">
              <w:rPr>
                <w:rFonts w:ascii="Times New Roman" w:hAnsi="Times New Roman" w:cs="Times New Roman"/>
                <w:sz w:val="24"/>
                <w:szCs w:val="24"/>
              </w:rPr>
              <w:t>(ускуналар, буюмлар, жиҳозлар, қувурлар, қисмлар)</w:t>
            </w:r>
            <w:r w:rsidR="003B4FE1">
              <w:rPr>
                <w:rFonts w:ascii="Times New Roman" w:hAnsi="Times New Roman" w:cs="Times New Roman"/>
                <w:sz w:val="24"/>
                <w:szCs w:val="24"/>
                <w:lang w:val="uz-Cyrl-UZ"/>
              </w:rPr>
              <w:t>ни</w:t>
            </w:r>
            <w:r w:rsidR="00FF61FE">
              <w:rPr>
                <w:rFonts w:ascii="Times New Roman" w:hAnsi="Times New Roman" w:cs="Times New Roman"/>
                <w:sz w:val="24"/>
                <w:szCs w:val="24"/>
                <w:lang w:val="uz-Cyrl-UZ"/>
              </w:rPr>
              <w:t xml:space="preserve"> ҳимоя қилинадиган</w:t>
            </w:r>
            <w:r w:rsidR="00FF61FE" w:rsidRPr="00B44F63">
              <w:rPr>
                <w:rFonts w:ascii="Times New Roman" w:hAnsi="Times New Roman" w:cs="Times New Roman"/>
                <w:sz w:val="24"/>
                <w:szCs w:val="24"/>
              </w:rPr>
              <w:t xml:space="preserve"> газда</w:t>
            </w:r>
            <w:r w:rsidR="00FF61FE">
              <w:rPr>
                <w:rFonts w:ascii="Times New Roman" w:hAnsi="Times New Roman" w:cs="Times New Roman"/>
                <w:sz w:val="24"/>
                <w:szCs w:val="24"/>
                <w:lang w:val="uz-Cyrl-UZ"/>
              </w:rPr>
              <w:t xml:space="preserve"> </w:t>
            </w:r>
            <w:r w:rsidR="00FF61FE">
              <w:rPr>
                <w:rFonts w:ascii="Times New Roman" w:hAnsi="Times New Roman" w:cs="Times New Roman"/>
                <w:sz w:val="24"/>
                <w:szCs w:val="24"/>
              </w:rPr>
              <w:t xml:space="preserve">эритмайдиган </w:t>
            </w:r>
            <w:r w:rsidR="00FF61FE" w:rsidRPr="00B44F63">
              <w:rPr>
                <w:rFonts w:ascii="Times New Roman" w:hAnsi="Times New Roman" w:cs="Times New Roman"/>
                <w:sz w:val="24"/>
                <w:szCs w:val="24"/>
              </w:rPr>
              <w:t xml:space="preserve">электрод билан </w:t>
            </w:r>
            <w:r w:rsidR="00FF61FE">
              <w:rPr>
                <w:rFonts w:ascii="Times New Roman" w:hAnsi="Times New Roman" w:cs="Times New Roman"/>
                <w:sz w:val="24"/>
                <w:szCs w:val="24"/>
                <w:lang w:val="uz-Cyrl-UZ"/>
              </w:rPr>
              <w:t>қ</w:t>
            </w:r>
            <w:r w:rsidR="00FF61FE" w:rsidRPr="00912956">
              <w:rPr>
                <w:rFonts w:ascii="Times New Roman" w:hAnsi="Times New Roman" w:cs="Times New Roman"/>
                <w:sz w:val="24"/>
                <w:szCs w:val="24"/>
              </w:rPr>
              <w:t>ўл</w:t>
            </w:r>
            <w:r w:rsidR="003B4FE1">
              <w:rPr>
                <w:rFonts w:ascii="Times New Roman" w:hAnsi="Times New Roman" w:cs="Times New Roman"/>
                <w:sz w:val="24"/>
                <w:szCs w:val="24"/>
                <w:lang w:val="uz-Cyrl-UZ"/>
              </w:rPr>
              <w:t>д</w:t>
            </w:r>
            <w:r w:rsidR="00FF61FE">
              <w:rPr>
                <w:rFonts w:ascii="Times New Roman" w:hAnsi="Times New Roman" w:cs="Times New Roman"/>
                <w:sz w:val="24"/>
                <w:szCs w:val="24"/>
              </w:rPr>
              <w:t>а</w:t>
            </w:r>
            <w:r w:rsidR="00FF61FE" w:rsidRPr="00912956">
              <w:rPr>
                <w:rFonts w:ascii="Times New Roman" w:hAnsi="Times New Roman" w:cs="Times New Roman"/>
                <w:sz w:val="24"/>
                <w:szCs w:val="24"/>
              </w:rPr>
              <w:t xml:space="preserve"> </w:t>
            </w:r>
            <w:r w:rsidR="00D81388">
              <w:rPr>
                <w:rFonts w:ascii="Times New Roman" w:hAnsi="Times New Roman" w:cs="Times New Roman"/>
                <w:sz w:val="24"/>
                <w:szCs w:val="24"/>
                <w:lang w:val="uz-Cyrl-UZ"/>
              </w:rPr>
              <w:t>дугали</w:t>
            </w:r>
            <w:r w:rsidR="00FF61FE" w:rsidRPr="00912956">
              <w:rPr>
                <w:rFonts w:ascii="Times New Roman" w:hAnsi="Times New Roman" w:cs="Times New Roman"/>
                <w:sz w:val="24"/>
                <w:szCs w:val="24"/>
              </w:rPr>
              <w:t xml:space="preserve"> </w:t>
            </w:r>
            <w:r w:rsidR="00D44C61" w:rsidRPr="00912956">
              <w:rPr>
                <w:rFonts w:ascii="Times New Roman" w:hAnsi="Times New Roman" w:cs="Times New Roman"/>
                <w:sz w:val="24"/>
                <w:szCs w:val="24"/>
              </w:rPr>
              <w:t>пайвандлаш</w:t>
            </w:r>
            <w:r w:rsidR="00D44C61">
              <w:rPr>
                <w:rFonts w:ascii="Times New Roman" w:hAnsi="Times New Roman" w:cs="Times New Roman"/>
                <w:sz w:val="24"/>
                <w:szCs w:val="24"/>
                <w:lang w:val="uz-Cyrl-UZ"/>
              </w:rPr>
              <w:t xml:space="preserve"> (</w:t>
            </w:r>
            <w:r w:rsidR="00FF61FE">
              <w:rPr>
                <w:rFonts w:ascii="Times New Roman" w:hAnsi="Times New Roman" w:cs="Times New Roman"/>
                <w:sz w:val="24"/>
                <w:szCs w:val="24"/>
                <w:lang w:val="uz-Cyrl-UZ"/>
              </w:rPr>
              <w:t>наплавкалаш)</w:t>
            </w:r>
            <w:r w:rsidR="00D44C61">
              <w:rPr>
                <w:rFonts w:ascii="Times New Roman" w:hAnsi="Times New Roman" w:cs="Times New Roman"/>
                <w:sz w:val="24"/>
                <w:szCs w:val="24"/>
                <w:lang w:val="uz-Cyrl-UZ"/>
              </w:rPr>
              <w:t xml:space="preserve"> (РАД)</w:t>
            </w:r>
            <w:r w:rsidR="00FF61FE">
              <w:rPr>
                <w:rFonts w:ascii="Times New Roman" w:hAnsi="Times New Roman" w:cs="Times New Roman"/>
                <w:sz w:val="24"/>
                <w:szCs w:val="24"/>
                <w:lang w:val="uz-Cyrl-UZ"/>
              </w:rPr>
              <w:t xml:space="preserve"> ва </w:t>
            </w:r>
            <w:r w:rsidR="00FF61FE" w:rsidRPr="00FF61FE">
              <w:rPr>
                <w:rFonts w:ascii="Times New Roman" w:hAnsi="Times New Roman" w:cs="Times New Roman"/>
                <w:sz w:val="24"/>
                <w:szCs w:val="24"/>
                <w:lang w:val="uz-Cyrl-UZ"/>
              </w:rPr>
              <w:t>плазм</w:t>
            </w:r>
            <w:r w:rsidR="00D44C61">
              <w:rPr>
                <w:rFonts w:ascii="Times New Roman" w:hAnsi="Times New Roman" w:cs="Times New Roman"/>
                <w:sz w:val="24"/>
                <w:szCs w:val="24"/>
                <w:lang w:val="uz-Cyrl-UZ"/>
              </w:rPr>
              <w:t>али</w:t>
            </w:r>
            <w:r w:rsidR="00D44C61" w:rsidRPr="00912956">
              <w:rPr>
                <w:rFonts w:ascii="Times New Roman" w:hAnsi="Times New Roman" w:cs="Times New Roman"/>
                <w:sz w:val="24"/>
                <w:szCs w:val="24"/>
              </w:rPr>
              <w:t xml:space="preserve"> </w:t>
            </w:r>
            <w:r w:rsidR="002B0879">
              <w:rPr>
                <w:rFonts w:ascii="Times New Roman" w:hAnsi="Times New Roman" w:cs="Times New Roman"/>
                <w:sz w:val="24"/>
                <w:szCs w:val="24"/>
                <w:lang w:val="uz-Cyrl-UZ"/>
              </w:rPr>
              <w:t>дугали</w:t>
            </w:r>
            <w:r w:rsidR="00FF61FE" w:rsidRPr="00FF61FE">
              <w:rPr>
                <w:rFonts w:ascii="Times New Roman" w:hAnsi="Times New Roman" w:cs="Times New Roman"/>
                <w:sz w:val="24"/>
                <w:szCs w:val="24"/>
                <w:lang w:val="uz-Cyrl-UZ"/>
              </w:rPr>
              <w:t xml:space="preserve"> пайвандлаш (</w:t>
            </w:r>
            <w:r w:rsidR="00D44C61">
              <w:rPr>
                <w:rFonts w:ascii="Times New Roman" w:hAnsi="Times New Roman" w:cs="Times New Roman"/>
                <w:sz w:val="24"/>
                <w:szCs w:val="24"/>
                <w:lang w:val="uz-Cyrl-UZ"/>
              </w:rPr>
              <w:t>наплавкалаш</w:t>
            </w:r>
            <w:r w:rsidR="00FF61FE" w:rsidRPr="00FF61FE">
              <w:rPr>
                <w:rFonts w:ascii="Times New Roman" w:hAnsi="Times New Roman" w:cs="Times New Roman"/>
                <w:sz w:val="24"/>
                <w:szCs w:val="24"/>
                <w:lang w:val="uz-Cyrl-UZ"/>
              </w:rPr>
              <w:t>, кесиш)</w:t>
            </w:r>
            <w:r w:rsidR="00D44C61">
              <w:rPr>
                <w:rFonts w:ascii="Times New Roman" w:hAnsi="Times New Roman" w:cs="Times New Roman"/>
                <w:sz w:val="24"/>
                <w:szCs w:val="24"/>
                <w:lang w:val="uz-Cyrl-UZ"/>
              </w:rPr>
              <w:t xml:space="preserve"> (П)</w:t>
            </w:r>
          </w:p>
        </w:tc>
        <w:tc>
          <w:tcPr>
            <w:tcW w:w="11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lastRenderedPageBreak/>
              <w:t>В/03.3</w:t>
            </w:r>
          </w:p>
        </w:tc>
        <w:tc>
          <w:tcPr>
            <w:tcW w:w="283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center"/>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3</w:t>
            </w:r>
          </w:p>
        </w:tc>
      </w:tr>
      <w:tr w:rsidR="00265A79" w:rsidRPr="00910D3D" w:rsidTr="0031113E">
        <w:trPr>
          <w:gridAfter w:val="1"/>
          <w:wAfter w:w="18" w:type="dxa"/>
        </w:trPr>
        <w:tc>
          <w:tcPr>
            <w:tcW w:w="1275"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hAnsi="Times New Roman" w:cs="Times New Roman"/>
                <w:sz w:val="24"/>
                <w:szCs w:val="24"/>
              </w:rPr>
            </w:pPr>
          </w:p>
        </w:tc>
        <w:tc>
          <w:tcPr>
            <w:tcW w:w="2005"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3A6562" w:rsidP="009A58D9">
            <w:pPr>
              <w:widowControl/>
              <w:jc w:val="both"/>
              <w:outlineLvl w:val="1"/>
              <w:rPr>
                <w:rFonts w:ascii="Times New Roman" w:hAnsi="Times New Roman" w:cs="Times New Roman"/>
                <w:sz w:val="24"/>
                <w:szCs w:val="24"/>
              </w:rPr>
            </w:pPr>
            <w:r w:rsidRPr="006C346E">
              <w:rPr>
                <w:rFonts w:ascii="Times New Roman" w:hAnsi="Times New Roman" w:cs="Times New Roman"/>
                <w:sz w:val="24"/>
                <w:szCs w:val="24"/>
              </w:rPr>
              <w:t>Босим</w:t>
            </w:r>
            <w:r>
              <w:rPr>
                <w:rFonts w:ascii="Times New Roman" w:hAnsi="Times New Roman" w:cs="Times New Roman"/>
                <w:sz w:val="24"/>
                <w:szCs w:val="24"/>
              </w:rPr>
              <w:t>,</w:t>
            </w:r>
            <w:r w:rsidRPr="006C346E">
              <w:rPr>
                <w:rFonts w:ascii="Times New Roman" w:hAnsi="Times New Roman" w:cs="Times New Roman"/>
                <w:sz w:val="24"/>
                <w:szCs w:val="24"/>
              </w:rPr>
              <w:t xml:space="preserve"> </w:t>
            </w:r>
            <w:r w:rsidRPr="00E8341B">
              <w:rPr>
                <w:rFonts w:ascii="Times New Roman" w:hAnsi="Times New Roman" w:cs="Times New Roman"/>
                <w:sz w:val="24"/>
                <w:szCs w:val="24"/>
              </w:rPr>
              <w:t xml:space="preserve">статик, динамик ва тебраниш </w:t>
            </w:r>
            <w:r>
              <w:rPr>
                <w:rFonts w:ascii="Times New Roman" w:hAnsi="Times New Roman" w:cs="Times New Roman"/>
                <w:sz w:val="24"/>
                <w:szCs w:val="24"/>
                <w:lang w:val="uz-Cyrl-UZ"/>
              </w:rPr>
              <w:t>нагрузкалар</w:t>
            </w:r>
            <w:r w:rsidRPr="00E8341B">
              <w:rPr>
                <w:rFonts w:ascii="Times New Roman" w:hAnsi="Times New Roman" w:cs="Times New Roman"/>
                <w:sz w:val="24"/>
                <w:szCs w:val="24"/>
              </w:rPr>
              <w:t xml:space="preserve"> остида ишлаш </w:t>
            </w:r>
            <w:r w:rsidRPr="006C346E">
              <w:rPr>
                <w:rFonts w:ascii="Times New Roman" w:hAnsi="Times New Roman" w:cs="Times New Roman"/>
                <w:sz w:val="24"/>
                <w:szCs w:val="24"/>
              </w:rPr>
              <w:t>учун</w:t>
            </w:r>
            <w:r w:rsidRPr="00E8341B">
              <w:rPr>
                <w:rFonts w:ascii="Times New Roman" w:hAnsi="Times New Roman" w:cs="Times New Roman"/>
                <w:sz w:val="24"/>
                <w:szCs w:val="24"/>
              </w:rPr>
              <w:t xml:space="preserve"> мўлжалланган</w:t>
            </w:r>
            <w:r w:rsidRPr="006C346E">
              <w:rPr>
                <w:rFonts w:ascii="Times New Roman" w:hAnsi="Times New Roman" w:cs="Times New Roman"/>
                <w:sz w:val="24"/>
                <w:szCs w:val="24"/>
              </w:rPr>
              <w:t xml:space="preserve"> турли хил материаллардан (пўлат, қуйма темир, рангли металлар ва қотишмалар)</w:t>
            </w:r>
            <w:r w:rsidR="003B4FE1">
              <w:rPr>
                <w:rFonts w:ascii="Times New Roman" w:hAnsi="Times New Roman" w:cs="Times New Roman"/>
                <w:sz w:val="24"/>
                <w:szCs w:val="24"/>
                <w:lang w:val="uz-Cyrl-UZ"/>
              </w:rPr>
              <w:t>дан</w:t>
            </w:r>
            <w:r w:rsidRPr="006C346E">
              <w:rPr>
                <w:rFonts w:ascii="Times New Roman" w:hAnsi="Times New Roman" w:cs="Times New Roman"/>
                <w:sz w:val="24"/>
                <w:szCs w:val="24"/>
              </w:rPr>
              <w:t xml:space="preserve"> тайёрланган </w:t>
            </w:r>
            <w:r w:rsidRPr="00E8341B">
              <w:rPr>
                <w:rFonts w:ascii="Times New Roman" w:hAnsi="Times New Roman" w:cs="Times New Roman"/>
                <w:sz w:val="24"/>
                <w:szCs w:val="24"/>
              </w:rPr>
              <w:t xml:space="preserve">мураккаб ва </w:t>
            </w:r>
            <w:r>
              <w:rPr>
                <w:rFonts w:ascii="Times New Roman" w:hAnsi="Times New Roman" w:cs="Times New Roman"/>
                <w:sz w:val="24"/>
                <w:szCs w:val="24"/>
                <w:lang w:val="uz-Cyrl-UZ"/>
              </w:rPr>
              <w:t>маъсул бўлган</w:t>
            </w:r>
            <w:r w:rsidRPr="00E8341B">
              <w:rPr>
                <w:rFonts w:ascii="Times New Roman" w:hAnsi="Times New Roman" w:cs="Times New Roman"/>
                <w:sz w:val="24"/>
                <w:szCs w:val="24"/>
              </w:rPr>
              <w:t xml:space="preserve"> </w:t>
            </w:r>
            <w:r w:rsidRPr="006C346E">
              <w:rPr>
                <w:rFonts w:ascii="Times New Roman" w:hAnsi="Times New Roman" w:cs="Times New Roman"/>
                <w:sz w:val="24"/>
                <w:szCs w:val="24"/>
              </w:rPr>
              <w:t>тузилмаларни</w:t>
            </w:r>
            <w:r>
              <w:rPr>
                <w:rFonts w:ascii="Times New Roman" w:hAnsi="Times New Roman" w:cs="Times New Roman"/>
                <w:sz w:val="24"/>
                <w:szCs w:val="24"/>
                <w:lang w:val="uz-Cyrl-UZ"/>
              </w:rPr>
              <w:t xml:space="preserve"> </w:t>
            </w:r>
            <w:r w:rsidR="00CE03A8" w:rsidRPr="00E8341B">
              <w:rPr>
                <w:rFonts w:ascii="Times New Roman" w:hAnsi="Times New Roman" w:cs="Times New Roman"/>
                <w:sz w:val="24"/>
                <w:szCs w:val="24"/>
              </w:rPr>
              <w:t>(ускуналар, буюмлар, жиҳозлар, қувурлар, қисмлар)</w:t>
            </w:r>
            <w:r w:rsidR="003B4FE1">
              <w:rPr>
                <w:rFonts w:ascii="Times New Roman" w:hAnsi="Times New Roman" w:cs="Times New Roman"/>
                <w:sz w:val="24"/>
                <w:szCs w:val="24"/>
                <w:lang w:val="uz-Cyrl-UZ"/>
              </w:rPr>
              <w:t>ни</w:t>
            </w:r>
            <w:r w:rsidR="00134732" w:rsidRPr="00134732">
              <w:rPr>
                <w:rFonts w:ascii="Times New Roman" w:hAnsi="Times New Roman" w:cs="Times New Roman"/>
                <w:sz w:val="24"/>
                <w:szCs w:val="24"/>
              </w:rPr>
              <w:t xml:space="preserve"> </w:t>
            </w:r>
            <w:r w:rsidR="00134732">
              <w:rPr>
                <w:rFonts w:ascii="Times New Roman" w:hAnsi="Times New Roman" w:cs="Times New Roman"/>
                <w:sz w:val="24"/>
                <w:szCs w:val="24"/>
                <w:lang w:val="uz-Cyrl-UZ"/>
              </w:rPr>
              <w:t>қ</w:t>
            </w:r>
            <w:r w:rsidR="00134732" w:rsidRPr="00134732">
              <w:rPr>
                <w:rFonts w:ascii="Times New Roman" w:hAnsi="Times New Roman" w:cs="Times New Roman"/>
                <w:sz w:val="24"/>
                <w:szCs w:val="24"/>
              </w:rPr>
              <w:t>исман механиза</w:t>
            </w:r>
            <w:r w:rsidR="00134732">
              <w:rPr>
                <w:rFonts w:ascii="Times New Roman" w:hAnsi="Times New Roman" w:cs="Times New Roman"/>
                <w:sz w:val="24"/>
                <w:szCs w:val="24"/>
                <w:lang w:val="uz-Cyrl-UZ"/>
              </w:rPr>
              <w:t>ц</w:t>
            </w:r>
            <w:r w:rsidR="00134732" w:rsidRPr="00134732">
              <w:rPr>
                <w:rFonts w:ascii="Times New Roman" w:hAnsi="Times New Roman" w:cs="Times New Roman"/>
                <w:sz w:val="24"/>
                <w:szCs w:val="24"/>
              </w:rPr>
              <w:t xml:space="preserve">иялашган </w:t>
            </w:r>
            <w:r w:rsidR="00134732">
              <w:rPr>
                <w:rFonts w:ascii="Times New Roman" w:hAnsi="Times New Roman" w:cs="Times New Roman"/>
                <w:sz w:val="24"/>
                <w:szCs w:val="24"/>
                <w:lang w:val="uz-Cyrl-UZ"/>
              </w:rPr>
              <w:t xml:space="preserve">эритиш билан </w:t>
            </w:r>
            <w:r w:rsidR="00134732" w:rsidRPr="00134732">
              <w:rPr>
                <w:rFonts w:ascii="Times New Roman" w:hAnsi="Times New Roman" w:cs="Times New Roman"/>
                <w:sz w:val="24"/>
                <w:szCs w:val="24"/>
              </w:rPr>
              <w:t>пайвандлаш</w:t>
            </w:r>
          </w:p>
        </w:tc>
        <w:tc>
          <w:tcPr>
            <w:tcW w:w="113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both"/>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В/04.3</w:t>
            </w:r>
          </w:p>
        </w:tc>
        <w:tc>
          <w:tcPr>
            <w:tcW w:w="283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65A79" w:rsidRPr="00910D3D" w:rsidRDefault="00265A79" w:rsidP="00265A79">
            <w:pPr>
              <w:widowControl/>
              <w:jc w:val="center"/>
              <w:outlineLvl w:val="1"/>
              <w:rPr>
                <w:rFonts w:ascii="Times New Roman" w:eastAsia="Times New Roman" w:hAnsi="Times New Roman" w:cs="Times New Roman"/>
                <w:sz w:val="24"/>
                <w:szCs w:val="24"/>
                <w:lang w:eastAsia="ru-RU"/>
              </w:rPr>
            </w:pPr>
            <w:r w:rsidRPr="00910D3D">
              <w:rPr>
                <w:rFonts w:ascii="Times New Roman" w:eastAsia="Times New Roman" w:hAnsi="Times New Roman" w:cs="Times New Roman"/>
                <w:sz w:val="24"/>
                <w:szCs w:val="24"/>
                <w:lang w:eastAsia="ru-RU"/>
              </w:rPr>
              <w:t>3</w:t>
            </w:r>
          </w:p>
        </w:tc>
      </w:tr>
    </w:tbl>
    <w:p w:rsidR="005A097A" w:rsidRDefault="005A097A" w:rsidP="007505ED">
      <w:pPr>
        <w:widowControl/>
        <w:ind w:firstLine="709"/>
        <w:jc w:val="center"/>
        <w:outlineLvl w:val="3"/>
        <w:rPr>
          <w:rFonts w:ascii="Times New Roman" w:eastAsia="Times New Roman" w:hAnsi="Times New Roman" w:cs="Times New Roman"/>
          <w:b/>
          <w:bCs/>
          <w:iCs/>
          <w:color w:val="333333"/>
          <w:sz w:val="28"/>
          <w:szCs w:val="28"/>
          <w:lang w:val="uz-Cyrl-UZ" w:eastAsia="ru-RU"/>
        </w:rPr>
      </w:pPr>
    </w:p>
    <w:p w:rsidR="007505ED" w:rsidRPr="001F3371" w:rsidRDefault="007505ED" w:rsidP="001A5433">
      <w:pPr>
        <w:widowControl/>
        <w:spacing w:after="240"/>
        <w:ind w:firstLine="709"/>
        <w:jc w:val="center"/>
        <w:outlineLvl w:val="3"/>
        <w:rPr>
          <w:rFonts w:ascii="Times New Roman" w:eastAsia="Times New Roman" w:hAnsi="Times New Roman" w:cs="Times New Roman"/>
          <w:b/>
          <w:bCs/>
          <w:iCs/>
          <w:color w:val="333333"/>
          <w:sz w:val="28"/>
          <w:szCs w:val="28"/>
          <w:lang w:val="uz-Cyrl-UZ" w:eastAsia="ru-RU"/>
        </w:rPr>
      </w:pPr>
      <w:r w:rsidRPr="001F3371">
        <w:rPr>
          <w:rFonts w:ascii="Times New Roman" w:eastAsia="Times New Roman" w:hAnsi="Times New Roman" w:cs="Times New Roman"/>
          <w:b/>
          <w:bCs/>
          <w:iCs/>
          <w:color w:val="333333"/>
          <w:sz w:val="28"/>
          <w:szCs w:val="28"/>
          <w:lang w:val="uz-Cyrl-UZ" w:eastAsia="ru-RU"/>
        </w:rPr>
        <w:t>III</w:t>
      </w:r>
      <w:r w:rsidR="0031113E">
        <w:rPr>
          <w:rFonts w:ascii="Times New Roman" w:eastAsia="Times New Roman" w:hAnsi="Times New Roman" w:cs="Times New Roman"/>
          <w:b/>
          <w:bCs/>
          <w:iCs/>
          <w:color w:val="333333"/>
          <w:sz w:val="28"/>
          <w:szCs w:val="28"/>
          <w:lang w:val="uz-Cyrl-UZ" w:eastAsia="ru-RU"/>
        </w:rPr>
        <w:t xml:space="preserve"> </w:t>
      </w:r>
      <w:r w:rsidR="0031113E" w:rsidRPr="001F3371">
        <w:rPr>
          <w:rFonts w:ascii="Times New Roman" w:eastAsia="Times New Roman" w:hAnsi="Times New Roman" w:cs="Times New Roman"/>
          <w:b/>
          <w:bCs/>
          <w:iCs/>
          <w:color w:val="333333"/>
          <w:sz w:val="28"/>
          <w:szCs w:val="28"/>
          <w:lang w:val="uz-Cyrl-UZ" w:eastAsia="ru-RU"/>
        </w:rPr>
        <w:t>Бўлим</w:t>
      </w:r>
      <w:r w:rsidRPr="001F3371">
        <w:rPr>
          <w:rFonts w:ascii="Times New Roman" w:eastAsia="Times New Roman" w:hAnsi="Times New Roman" w:cs="Times New Roman"/>
          <w:b/>
          <w:bCs/>
          <w:iCs/>
          <w:color w:val="333333"/>
          <w:sz w:val="28"/>
          <w:szCs w:val="28"/>
          <w:lang w:val="uz-Cyrl-UZ" w:eastAsia="ru-RU"/>
        </w:rPr>
        <w:t>. Умумлаштирилган меҳнат функцияларини</w:t>
      </w:r>
      <w:r>
        <w:rPr>
          <w:rFonts w:ascii="Times New Roman" w:eastAsia="Times New Roman" w:hAnsi="Times New Roman" w:cs="Times New Roman"/>
          <w:b/>
          <w:bCs/>
          <w:iCs/>
          <w:color w:val="333333"/>
          <w:sz w:val="28"/>
          <w:szCs w:val="28"/>
          <w:lang w:val="uz-Cyrl-UZ" w:eastAsia="ru-RU"/>
        </w:rPr>
        <w:t>нг</w:t>
      </w:r>
      <w:r w:rsidRPr="001F3371">
        <w:rPr>
          <w:rFonts w:ascii="Times New Roman" w:eastAsia="Times New Roman" w:hAnsi="Times New Roman" w:cs="Times New Roman"/>
          <w:b/>
          <w:bCs/>
          <w:iCs/>
          <w:color w:val="333333"/>
          <w:sz w:val="28"/>
          <w:szCs w:val="28"/>
          <w:lang w:val="uz-Cyrl-UZ" w:eastAsia="ru-RU"/>
        </w:rPr>
        <w:t xml:space="preserve"> </w:t>
      </w:r>
      <w:r w:rsidR="007B5B4C" w:rsidRPr="007B5B4C">
        <w:rPr>
          <w:rFonts w:ascii="Times New Roman" w:eastAsia="Times New Roman" w:hAnsi="Times New Roman" w:cs="Times New Roman"/>
          <w:b/>
          <w:bCs/>
          <w:iCs/>
          <w:color w:val="333333"/>
          <w:sz w:val="28"/>
          <w:szCs w:val="28"/>
          <w:lang w:val="uz-Cyrl-UZ" w:eastAsia="ru-RU"/>
        </w:rPr>
        <w:t>тавсифи</w:t>
      </w:r>
    </w:p>
    <w:p w:rsidR="00804ABE" w:rsidRDefault="007505ED" w:rsidP="0031113E">
      <w:pPr>
        <w:widowControl/>
        <w:ind w:firstLine="709"/>
        <w:outlineLvl w:val="3"/>
        <w:rPr>
          <w:rFonts w:ascii="Times New Roman" w:eastAsia="Times New Roman" w:hAnsi="Times New Roman" w:cs="Times New Roman"/>
          <w:b/>
          <w:bCs/>
          <w:iCs/>
          <w:color w:val="333333"/>
          <w:sz w:val="28"/>
          <w:szCs w:val="28"/>
          <w:lang w:val="uz-Cyrl-UZ" w:eastAsia="ru-RU"/>
        </w:rPr>
      </w:pPr>
      <w:r w:rsidRPr="008135C6">
        <w:rPr>
          <w:rFonts w:ascii="Times New Roman" w:eastAsia="Times New Roman" w:hAnsi="Times New Roman" w:cs="Times New Roman"/>
          <w:b/>
          <w:bCs/>
          <w:iCs/>
          <w:color w:val="333333"/>
          <w:sz w:val="28"/>
          <w:szCs w:val="28"/>
          <w:lang w:eastAsia="ru-RU"/>
        </w:rPr>
        <w:t xml:space="preserve">3.1. </w:t>
      </w:r>
      <w:r>
        <w:rPr>
          <w:rFonts w:ascii="Times New Roman" w:eastAsia="Times New Roman" w:hAnsi="Times New Roman" w:cs="Times New Roman"/>
          <w:b/>
          <w:bCs/>
          <w:iCs/>
          <w:color w:val="333333"/>
          <w:sz w:val="28"/>
          <w:szCs w:val="28"/>
          <w:lang w:val="uz-Cyrl-UZ" w:eastAsia="ru-RU"/>
        </w:rPr>
        <w:t>Умумлаштирилган меҳнат функцияси</w:t>
      </w:r>
    </w:p>
    <w:p w:rsidR="0031113E" w:rsidRPr="008135C6" w:rsidRDefault="0031113E" w:rsidP="0031113E">
      <w:pPr>
        <w:widowControl/>
        <w:ind w:firstLine="709"/>
        <w:outlineLvl w:val="3"/>
        <w:rPr>
          <w:rFonts w:ascii="Times New Roman" w:eastAsia="Times New Roman" w:hAnsi="Times New Roman" w:cs="Times New Roman"/>
          <w:b/>
          <w:bCs/>
          <w:iCs/>
          <w:color w:val="333333"/>
          <w:sz w:val="28"/>
          <w:szCs w:val="28"/>
          <w:lang w:eastAsia="ru-RU"/>
        </w:rPr>
      </w:pPr>
    </w:p>
    <w:tbl>
      <w:tblPr>
        <w:tblW w:w="14742" w:type="dxa"/>
        <w:tblInd w:w="142" w:type="dxa"/>
        <w:tblLayout w:type="fixed"/>
        <w:tblCellMar>
          <w:left w:w="0" w:type="dxa"/>
          <w:right w:w="0" w:type="dxa"/>
        </w:tblCellMar>
        <w:tblLook w:val="04A0" w:firstRow="1" w:lastRow="0" w:firstColumn="1" w:lastColumn="0" w:noHBand="0" w:noVBand="1"/>
      </w:tblPr>
      <w:tblGrid>
        <w:gridCol w:w="2472"/>
        <w:gridCol w:w="5324"/>
        <w:gridCol w:w="1985"/>
        <w:gridCol w:w="992"/>
        <w:gridCol w:w="3119"/>
        <w:gridCol w:w="850"/>
      </w:tblGrid>
      <w:tr w:rsidR="00CE03A8" w:rsidRPr="00804ABE" w:rsidTr="00F93495">
        <w:tc>
          <w:tcPr>
            <w:tcW w:w="2472" w:type="dxa"/>
            <w:tcBorders>
              <w:right w:val="single" w:sz="4" w:space="0" w:color="auto"/>
            </w:tcBorders>
            <w:tcMar>
              <w:top w:w="75" w:type="dxa"/>
              <w:left w:w="149" w:type="dxa"/>
              <w:bottom w:w="75" w:type="dxa"/>
              <w:right w:w="149" w:type="dxa"/>
            </w:tcMar>
            <w:hideMark/>
          </w:tcPr>
          <w:p w:rsidR="00CE03A8" w:rsidRPr="00521799" w:rsidRDefault="00CE03A8" w:rsidP="001A5433">
            <w:pPr>
              <w:widowControl/>
              <w:jc w:val="center"/>
              <w:rPr>
                <w:rFonts w:ascii="Times New Roman" w:eastAsia="Times New Roman" w:hAnsi="Times New Roman" w:cs="Times New Roman"/>
                <w:b/>
                <w:color w:val="333333"/>
                <w:sz w:val="24"/>
                <w:szCs w:val="24"/>
                <w:lang w:val="en-US" w:eastAsia="ru-RU"/>
              </w:rPr>
            </w:pPr>
            <w:r>
              <w:rPr>
                <w:rFonts w:ascii="Times New Roman" w:eastAsia="Times New Roman" w:hAnsi="Times New Roman" w:cs="Times New Roman"/>
                <w:b/>
                <w:color w:val="333333"/>
                <w:sz w:val="24"/>
                <w:szCs w:val="24"/>
                <w:lang w:val="uz-Cyrl-UZ" w:eastAsia="ru-RU"/>
              </w:rPr>
              <w:t>Ном</w:t>
            </w:r>
            <w:r w:rsidR="001A5433">
              <w:rPr>
                <w:rFonts w:ascii="Times New Roman" w:eastAsia="Times New Roman" w:hAnsi="Times New Roman" w:cs="Times New Roman"/>
                <w:b/>
                <w:color w:val="333333"/>
                <w:sz w:val="24"/>
                <w:szCs w:val="24"/>
                <w:lang w:val="uz-Cyrl-UZ" w:eastAsia="ru-RU"/>
              </w:rPr>
              <w:t>и</w:t>
            </w:r>
          </w:p>
        </w:tc>
        <w:tc>
          <w:tcPr>
            <w:tcW w:w="532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E03A8" w:rsidRPr="00CE03A8" w:rsidRDefault="00D17298" w:rsidP="00CE03A8">
            <w:pPr>
              <w:widowControl/>
              <w:jc w:val="both"/>
              <w:outlineLvl w:val="1"/>
              <w:rPr>
                <w:rFonts w:ascii="Times New Roman" w:eastAsia="Times New Roman" w:hAnsi="Times New Roman" w:cs="Times New Roman"/>
                <w:sz w:val="24"/>
                <w:szCs w:val="24"/>
                <w:lang w:val="en-US" w:eastAsia="ru-RU"/>
              </w:rPr>
            </w:pPr>
            <w:r w:rsidRPr="00D17298">
              <w:rPr>
                <w:rFonts w:ascii="Times New Roman" w:hAnsi="Times New Roman" w:cs="Times New Roman"/>
                <w:sz w:val="24"/>
                <w:szCs w:val="24"/>
                <w:lang w:val="uz-Cyrl-UZ"/>
              </w:rPr>
              <w:t>Конструкция элементларини (буюмларни, бирикмаларни, қисмларни) тайёрлаш, йиғиш, пайвандлаш ва пайвандлашдан кейин чок пайвандларини тозалаш</w:t>
            </w:r>
          </w:p>
        </w:tc>
        <w:tc>
          <w:tcPr>
            <w:tcW w:w="1985" w:type="dxa"/>
            <w:tcBorders>
              <w:left w:val="single" w:sz="4" w:space="0" w:color="auto"/>
              <w:right w:val="single" w:sz="4" w:space="0" w:color="auto"/>
            </w:tcBorders>
            <w:tcMar>
              <w:top w:w="75" w:type="dxa"/>
              <w:left w:w="149" w:type="dxa"/>
              <w:bottom w:w="75" w:type="dxa"/>
              <w:right w:w="149" w:type="dxa"/>
            </w:tcMar>
            <w:hideMark/>
          </w:tcPr>
          <w:p w:rsidR="00CE03A8" w:rsidRPr="00521799" w:rsidRDefault="00CE03A8" w:rsidP="001A5433">
            <w:pPr>
              <w:widowControl/>
              <w:jc w:val="center"/>
              <w:rPr>
                <w:rFonts w:ascii="Times New Roman" w:eastAsia="Times New Roman" w:hAnsi="Times New Roman" w:cs="Times New Roman"/>
                <w:b/>
                <w:color w:val="333333"/>
                <w:sz w:val="24"/>
                <w:szCs w:val="24"/>
                <w:lang w:val="en-US" w:eastAsia="ru-RU"/>
              </w:rPr>
            </w:pPr>
            <w:r w:rsidRPr="00521799">
              <w:rPr>
                <w:rFonts w:ascii="Times New Roman" w:eastAsia="Times New Roman" w:hAnsi="Times New Roman" w:cs="Times New Roman"/>
                <w:b/>
                <w:color w:val="333333"/>
                <w:sz w:val="24"/>
                <w:szCs w:val="24"/>
                <w:lang w:eastAsia="ru-RU"/>
              </w:rPr>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E03A8" w:rsidRPr="00521799" w:rsidRDefault="00CE03A8" w:rsidP="00CE03A8">
            <w:pPr>
              <w:widowControl/>
              <w:jc w:val="center"/>
              <w:rPr>
                <w:rFonts w:ascii="Times New Roman" w:eastAsia="Times New Roman" w:hAnsi="Times New Roman" w:cs="Times New Roman"/>
                <w:color w:val="333333"/>
                <w:sz w:val="24"/>
                <w:szCs w:val="24"/>
                <w:lang w:eastAsia="ru-RU"/>
              </w:rPr>
            </w:pPr>
            <w:r w:rsidRPr="00521799">
              <w:rPr>
                <w:rFonts w:ascii="Times New Roman" w:eastAsia="Times New Roman" w:hAnsi="Times New Roman" w:cs="Times New Roman"/>
                <w:color w:val="333333"/>
                <w:sz w:val="24"/>
                <w:szCs w:val="24"/>
                <w:lang w:eastAsia="ru-RU"/>
              </w:rPr>
              <w:t>A</w:t>
            </w:r>
          </w:p>
        </w:tc>
        <w:tc>
          <w:tcPr>
            <w:tcW w:w="3119" w:type="dxa"/>
            <w:tcBorders>
              <w:left w:val="single" w:sz="4" w:space="0" w:color="auto"/>
              <w:right w:val="single" w:sz="4" w:space="0" w:color="auto"/>
            </w:tcBorders>
            <w:tcMar>
              <w:top w:w="75" w:type="dxa"/>
              <w:left w:w="149" w:type="dxa"/>
              <w:bottom w:w="75" w:type="dxa"/>
              <w:right w:w="149" w:type="dxa"/>
            </w:tcMar>
            <w:hideMark/>
          </w:tcPr>
          <w:p w:rsidR="00CE03A8" w:rsidRPr="00545E02" w:rsidRDefault="00545E02" w:rsidP="00545E02">
            <w:pPr>
              <w:widowControl/>
              <w:jc w:val="center"/>
              <w:rPr>
                <w:rFonts w:ascii="Times New Roman" w:eastAsia="Times New Roman" w:hAnsi="Times New Roman" w:cs="Times New Roman"/>
                <w:b/>
                <w:color w:val="333333"/>
                <w:sz w:val="24"/>
                <w:szCs w:val="24"/>
                <w:lang w:val="uz-Cyrl-UZ" w:eastAsia="ru-RU"/>
              </w:rPr>
            </w:pPr>
            <w:r>
              <w:rPr>
                <w:rFonts w:ascii="Times New Roman" w:eastAsia="Times New Roman" w:hAnsi="Times New Roman" w:cs="Times New Roman"/>
                <w:b/>
                <w:color w:val="333333"/>
                <w:sz w:val="24"/>
                <w:szCs w:val="24"/>
                <w:lang w:val="uz-Cyrl-UZ" w:eastAsia="ru-RU"/>
              </w:rPr>
              <w:t>Малака даражаси</w:t>
            </w:r>
          </w:p>
        </w:tc>
        <w:tc>
          <w:tcPr>
            <w:tcW w:w="85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E03A8" w:rsidRPr="00521799" w:rsidRDefault="00CE03A8" w:rsidP="00CE03A8">
            <w:pPr>
              <w:widowControl/>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CE03A8" w:rsidRPr="00804ABE" w:rsidTr="00F93495">
        <w:tc>
          <w:tcPr>
            <w:tcW w:w="2472" w:type="dxa"/>
            <w:tcMar>
              <w:top w:w="75" w:type="dxa"/>
              <w:left w:w="149" w:type="dxa"/>
              <w:bottom w:w="75" w:type="dxa"/>
              <w:right w:w="149" w:type="dxa"/>
            </w:tcMar>
          </w:tcPr>
          <w:p w:rsidR="00CE03A8" w:rsidRPr="00804ABE" w:rsidRDefault="00CE03A8" w:rsidP="00CE03A8">
            <w:pPr>
              <w:widowControl/>
              <w:rPr>
                <w:rFonts w:ascii="Verdana" w:eastAsia="Times New Roman" w:hAnsi="Verdana" w:cs="Times New Roman"/>
                <w:i/>
                <w:iCs/>
                <w:color w:val="333333"/>
                <w:sz w:val="23"/>
                <w:szCs w:val="23"/>
                <w:lang w:eastAsia="ru-RU"/>
              </w:rPr>
            </w:pPr>
          </w:p>
        </w:tc>
        <w:tc>
          <w:tcPr>
            <w:tcW w:w="5324" w:type="dxa"/>
            <w:tcBorders>
              <w:top w:val="single" w:sz="4" w:space="0" w:color="auto"/>
            </w:tcBorders>
            <w:tcMar>
              <w:top w:w="75" w:type="dxa"/>
              <w:left w:w="149" w:type="dxa"/>
              <w:bottom w:w="75" w:type="dxa"/>
              <w:right w:w="149" w:type="dxa"/>
            </w:tcMar>
          </w:tcPr>
          <w:p w:rsidR="00CE03A8" w:rsidRPr="00910D3D" w:rsidRDefault="00CE03A8" w:rsidP="00CE03A8">
            <w:pPr>
              <w:widowControl/>
              <w:jc w:val="both"/>
              <w:rPr>
                <w:rFonts w:ascii="Times New Roman" w:hAnsi="Times New Roman" w:cs="Times New Roman"/>
                <w:sz w:val="24"/>
                <w:szCs w:val="24"/>
              </w:rPr>
            </w:pPr>
          </w:p>
        </w:tc>
        <w:tc>
          <w:tcPr>
            <w:tcW w:w="1985" w:type="dxa"/>
            <w:tcMar>
              <w:top w:w="75" w:type="dxa"/>
              <w:left w:w="149" w:type="dxa"/>
              <w:bottom w:w="75" w:type="dxa"/>
              <w:right w:w="149" w:type="dxa"/>
            </w:tcMar>
          </w:tcPr>
          <w:p w:rsidR="00CE03A8" w:rsidRPr="00521799" w:rsidRDefault="00CE03A8" w:rsidP="00CE03A8">
            <w:pPr>
              <w:widowControl/>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tcPr>
          <w:p w:rsidR="00CE03A8" w:rsidRPr="00521799" w:rsidRDefault="00CE03A8" w:rsidP="00CE03A8">
            <w:pPr>
              <w:widowControl/>
              <w:jc w:val="center"/>
              <w:rPr>
                <w:rFonts w:ascii="Times New Roman" w:eastAsia="Times New Roman" w:hAnsi="Times New Roman" w:cs="Times New Roman"/>
                <w:color w:val="333333"/>
                <w:sz w:val="24"/>
                <w:szCs w:val="24"/>
                <w:lang w:eastAsia="ru-RU"/>
              </w:rPr>
            </w:pPr>
          </w:p>
        </w:tc>
        <w:tc>
          <w:tcPr>
            <w:tcW w:w="3119" w:type="dxa"/>
            <w:tcMar>
              <w:top w:w="75" w:type="dxa"/>
              <w:left w:w="149" w:type="dxa"/>
              <w:bottom w:w="75" w:type="dxa"/>
              <w:right w:w="149" w:type="dxa"/>
            </w:tcMar>
          </w:tcPr>
          <w:p w:rsidR="00CE03A8" w:rsidRPr="00521799" w:rsidRDefault="00CE03A8" w:rsidP="00CE03A8">
            <w:pPr>
              <w:widowControl/>
              <w:jc w:val="both"/>
              <w:rPr>
                <w:rFonts w:ascii="Times New Roman" w:eastAsia="Times New Roman" w:hAnsi="Times New Roman" w:cs="Times New Roman"/>
                <w:b/>
                <w:color w:val="333333"/>
                <w:sz w:val="24"/>
                <w:szCs w:val="24"/>
                <w:lang w:eastAsia="ru-RU"/>
              </w:rPr>
            </w:pPr>
          </w:p>
        </w:tc>
        <w:tc>
          <w:tcPr>
            <w:tcW w:w="850" w:type="dxa"/>
            <w:tcBorders>
              <w:top w:val="single" w:sz="4" w:space="0" w:color="auto"/>
            </w:tcBorders>
            <w:tcMar>
              <w:top w:w="75" w:type="dxa"/>
              <w:left w:w="149" w:type="dxa"/>
              <w:bottom w:w="75" w:type="dxa"/>
              <w:right w:w="149" w:type="dxa"/>
            </w:tcMar>
          </w:tcPr>
          <w:p w:rsidR="00CE03A8" w:rsidRDefault="00CE03A8" w:rsidP="00CE03A8">
            <w:pPr>
              <w:widowControl/>
              <w:jc w:val="center"/>
              <w:rPr>
                <w:rFonts w:ascii="Times New Roman" w:eastAsia="Times New Roman" w:hAnsi="Times New Roman" w:cs="Times New Roman"/>
                <w:color w:val="333333"/>
                <w:sz w:val="24"/>
                <w:szCs w:val="24"/>
                <w:lang w:eastAsia="ru-RU"/>
              </w:rPr>
            </w:pPr>
          </w:p>
        </w:tc>
      </w:tr>
    </w:tbl>
    <w:p w:rsidR="00AC28F0" w:rsidRPr="0031113E" w:rsidRDefault="00AC28F0" w:rsidP="00AC28F0">
      <w:pPr>
        <w:widowControl/>
        <w:rPr>
          <w:rFonts w:ascii="Times New Roman" w:eastAsia="Times New Roman" w:hAnsi="Times New Roman" w:cs="Times New Roman"/>
          <w:iCs/>
          <w:vanish/>
          <w:color w:val="000000"/>
          <w:sz w:val="24"/>
          <w:szCs w:val="24"/>
          <w:lang w:eastAsia="ru-RU"/>
        </w:rPr>
      </w:pPr>
    </w:p>
    <w:tbl>
      <w:tblPr>
        <w:tblW w:w="14742" w:type="dxa"/>
        <w:tblInd w:w="137" w:type="dxa"/>
        <w:tblCellMar>
          <w:left w:w="0" w:type="dxa"/>
          <w:right w:w="0" w:type="dxa"/>
        </w:tblCellMar>
        <w:tblLook w:val="04A0" w:firstRow="1" w:lastRow="0" w:firstColumn="1" w:lastColumn="0" w:noHBand="0" w:noVBand="1"/>
      </w:tblPr>
      <w:tblGrid>
        <w:gridCol w:w="4394"/>
        <w:gridCol w:w="10348"/>
      </w:tblGrid>
      <w:tr w:rsidR="00C25820" w:rsidRPr="00287A79" w:rsidTr="0079785C">
        <w:tc>
          <w:tcPr>
            <w:tcW w:w="439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25820" w:rsidRPr="00877917" w:rsidRDefault="001A5433" w:rsidP="00877917">
            <w:pPr>
              <w:widowControl/>
              <w:outlineLvl w:val="1"/>
              <w:rPr>
                <w:rFonts w:ascii="Times New Roman" w:hAnsi="Times New Roman"/>
                <w:sz w:val="24"/>
                <w:szCs w:val="24"/>
                <w:lang w:val="uz-Cyrl-UZ"/>
              </w:rPr>
            </w:pPr>
            <w:r w:rsidRPr="00563EAE">
              <w:rPr>
                <w:rFonts w:ascii="Times New Roman" w:hAnsi="Times New Roman"/>
                <w:b/>
                <w:sz w:val="24"/>
                <w:szCs w:val="24"/>
                <w:lang w:val="uz-Cyrl-UZ"/>
              </w:rPr>
              <w:lastRenderedPageBreak/>
              <w:t>Мумкин бўлган лавозим номлари:</w:t>
            </w:r>
          </w:p>
        </w:tc>
        <w:tc>
          <w:tcPr>
            <w:tcW w:w="1034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F62F0" w:rsidRDefault="00CF62F0" w:rsidP="00C25820">
            <w:pPr>
              <w:widowControl/>
              <w:outlineLvl w:val="1"/>
              <w:rPr>
                <w:rFonts w:ascii="Times New Roman" w:hAnsi="Times New Roman" w:cs="Times New Roman"/>
                <w:sz w:val="24"/>
                <w:szCs w:val="24"/>
                <w:lang w:val="uz-Cyrl-UZ"/>
              </w:rPr>
            </w:pPr>
            <w:r w:rsidRPr="00CF62F0">
              <w:rPr>
                <w:rFonts w:ascii="Times New Roman" w:hAnsi="Times New Roman" w:cs="Times New Roman"/>
                <w:sz w:val="24"/>
                <w:szCs w:val="24"/>
                <w:lang w:val="uz-Cyrl-UZ"/>
              </w:rPr>
              <w:t>2-3-тоифали газ пайвандловчиси;</w:t>
            </w:r>
          </w:p>
          <w:p w:rsidR="00CF62F0" w:rsidRDefault="00CF62F0" w:rsidP="00C25820">
            <w:pPr>
              <w:widowControl/>
              <w:outlineLvl w:val="1"/>
              <w:rPr>
                <w:rFonts w:ascii="Times New Roman" w:hAnsi="Times New Roman" w:cs="Times New Roman"/>
                <w:sz w:val="24"/>
                <w:szCs w:val="24"/>
                <w:lang w:val="uz-Cyrl-UZ"/>
              </w:rPr>
            </w:pPr>
            <w:r w:rsidRPr="00CF62F0">
              <w:rPr>
                <w:rFonts w:ascii="Times New Roman" w:hAnsi="Times New Roman" w:cs="Times New Roman"/>
                <w:sz w:val="24"/>
                <w:szCs w:val="24"/>
                <w:lang w:val="uz-Cyrl-UZ"/>
              </w:rPr>
              <w:t xml:space="preserve">Автомат ва ярим автоматик машиналарда 2-3-тоифали электрпайвандчи; </w:t>
            </w:r>
          </w:p>
          <w:p w:rsidR="00CF62F0" w:rsidRDefault="00CF62F0" w:rsidP="00C25820">
            <w:pPr>
              <w:widowControl/>
              <w:outlineLvl w:val="1"/>
              <w:rPr>
                <w:rFonts w:ascii="Times New Roman" w:hAnsi="Times New Roman" w:cs="Times New Roman"/>
                <w:sz w:val="24"/>
                <w:szCs w:val="24"/>
                <w:lang w:val="uz-Cyrl-UZ"/>
              </w:rPr>
            </w:pPr>
            <w:r w:rsidRPr="00CF62F0">
              <w:rPr>
                <w:rFonts w:ascii="Times New Roman" w:hAnsi="Times New Roman" w:cs="Times New Roman"/>
                <w:sz w:val="24"/>
                <w:szCs w:val="24"/>
                <w:lang w:val="uz-Cyrl-UZ"/>
              </w:rPr>
              <w:t>Автоматик ва ярим автоматик машиналарда 2-3-тоифали электр-газпайвандчи;</w:t>
            </w:r>
          </w:p>
          <w:p w:rsidR="00CF62F0" w:rsidRDefault="00CF62F0" w:rsidP="00C25820">
            <w:pPr>
              <w:widowControl/>
              <w:outlineLvl w:val="1"/>
              <w:rPr>
                <w:rFonts w:ascii="Times New Roman" w:hAnsi="Times New Roman" w:cs="Times New Roman"/>
                <w:sz w:val="24"/>
                <w:szCs w:val="24"/>
                <w:lang w:val="uz-Cyrl-UZ"/>
              </w:rPr>
            </w:pPr>
            <w:r w:rsidRPr="00CF62F0">
              <w:rPr>
                <w:rFonts w:ascii="Times New Roman" w:hAnsi="Times New Roman" w:cs="Times New Roman"/>
                <w:sz w:val="24"/>
                <w:szCs w:val="24"/>
                <w:lang w:val="uz-Cyrl-UZ"/>
              </w:rPr>
              <w:t xml:space="preserve">Қўлда пайвандлаш 2-3-тоифали электрпайвандчиси; </w:t>
            </w:r>
          </w:p>
          <w:p w:rsidR="00532256" w:rsidRPr="00CF62F0" w:rsidRDefault="00CF62F0" w:rsidP="00CF62F0">
            <w:pPr>
              <w:widowControl/>
              <w:outlineLvl w:val="1"/>
              <w:rPr>
                <w:rFonts w:ascii="Times New Roman" w:hAnsi="Times New Roman"/>
                <w:sz w:val="24"/>
                <w:szCs w:val="24"/>
                <w:lang w:val="uz-Cyrl-UZ"/>
              </w:rPr>
            </w:pPr>
            <w:r w:rsidRPr="00CF62F0">
              <w:rPr>
                <w:rFonts w:ascii="Times New Roman" w:hAnsi="Times New Roman" w:cs="Times New Roman"/>
                <w:sz w:val="24"/>
                <w:szCs w:val="24"/>
                <w:lang w:val="uz-Cyrl-UZ"/>
              </w:rPr>
              <w:t>Қўлда пайвандлаш 2-3-тоифали электр-газпайвандловчиси</w:t>
            </w:r>
          </w:p>
        </w:tc>
      </w:tr>
      <w:tr w:rsidR="00F93495" w:rsidRPr="00287A79" w:rsidTr="0079785C">
        <w:tc>
          <w:tcPr>
            <w:tcW w:w="4394" w:type="dxa"/>
            <w:tcBorders>
              <w:top w:val="single" w:sz="4" w:space="0" w:color="auto"/>
            </w:tcBorders>
            <w:tcMar>
              <w:top w:w="75" w:type="dxa"/>
              <w:left w:w="149" w:type="dxa"/>
              <w:bottom w:w="75" w:type="dxa"/>
              <w:right w:w="149" w:type="dxa"/>
            </w:tcMar>
          </w:tcPr>
          <w:p w:rsidR="00F93495" w:rsidRPr="00877917" w:rsidRDefault="00F93495" w:rsidP="00877917">
            <w:pPr>
              <w:widowControl/>
              <w:outlineLvl w:val="1"/>
              <w:rPr>
                <w:rFonts w:ascii="Times New Roman" w:hAnsi="Times New Roman"/>
                <w:sz w:val="24"/>
                <w:szCs w:val="24"/>
                <w:lang w:val="uz-Cyrl-UZ"/>
              </w:rPr>
            </w:pPr>
          </w:p>
        </w:tc>
        <w:tc>
          <w:tcPr>
            <w:tcW w:w="10348" w:type="dxa"/>
            <w:tcBorders>
              <w:top w:val="single" w:sz="4" w:space="0" w:color="auto"/>
            </w:tcBorders>
            <w:tcMar>
              <w:top w:w="75" w:type="dxa"/>
              <w:left w:w="149" w:type="dxa"/>
              <w:bottom w:w="75" w:type="dxa"/>
              <w:right w:w="149" w:type="dxa"/>
            </w:tcMar>
          </w:tcPr>
          <w:p w:rsidR="00F93495" w:rsidRDefault="00F93495" w:rsidP="00C25820">
            <w:pPr>
              <w:widowControl/>
              <w:outlineLvl w:val="1"/>
              <w:rPr>
                <w:rFonts w:ascii="Times New Roman" w:hAnsi="Times New Roman"/>
                <w:sz w:val="24"/>
                <w:szCs w:val="24"/>
                <w:lang w:val="uz-Cyrl-UZ"/>
              </w:rPr>
            </w:pPr>
          </w:p>
        </w:tc>
      </w:tr>
    </w:tbl>
    <w:p w:rsidR="00804ABE" w:rsidRPr="00487BFA" w:rsidRDefault="00804ABE" w:rsidP="00804ABE">
      <w:pPr>
        <w:widowControl/>
        <w:rPr>
          <w:rFonts w:ascii="Times New Roman" w:eastAsia="Times New Roman" w:hAnsi="Times New Roman" w:cs="Times New Roman"/>
          <w:i/>
          <w:iCs/>
          <w:vanish/>
          <w:color w:val="000000"/>
          <w:sz w:val="28"/>
          <w:szCs w:val="28"/>
          <w:lang w:val="uz-Cyrl-UZ" w:eastAsia="ru-RU"/>
        </w:rPr>
      </w:pPr>
    </w:p>
    <w:tbl>
      <w:tblPr>
        <w:tblW w:w="14742" w:type="dxa"/>
        <w:tblInd w:w="134" w:type="dxa"/>
        <w:tblCellMar>
          <w:left w:w="0" w:type="dxa"/>
          <w:right w:w="0" w:type="dxa"/>
        </w:tblCellMar>
        <w:tblLook w:val="04A0" w:firstRow="1" w:lastRow="0" w:firstColumn="1" w:lastColumn="0" w:noHBand="0" w:noVBand="1"/>
      </w:tblPr>
      <w:tblGrid>
        <w:gridCol w:w="4820"/>
        <w:gridCol w:w="9922"/>
      </w:tblGrid>
      <w:tr w:rsidR="007505ED" w:rsidRPr="007505ED" w:rsidTr="0079785C">
        <w:tc>
          <w:tcPr>
            <w:tcW w:w="48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7505ED" w:rsidRPr="00487BFA" w:rsidRDefault="007505ED" w:rsidP="007505ED">
            <w:pPr>
              <w:widowControl/>
              <w:outlineLvl w:val="1"/>
              <w:rPr>
                <w:rFonts w:ascii="Times New Roman" w:eastAsia="Times New Roman" w:hAnsi="Times New Roman" w:cs="Times New Roman"/>
                <w:color w:val="333333"/>
                <w:sz w:val="24"/>
                <w:szCs w:val="24"/>
                <w:lang w:val="uz-Cyrl-UZ" w:eastAsia="ru-RU"/>
              </w:rPr>
            </w:pPr>
            <w:r w:rsidRPr="001C1B1E">
              <w:rPr>
                <w:rFonts w:ascii="Times New Roman" w:hAnsi="Times New Roman"/>
                <w:sz w:val="24"/>
                <w:szCs w:val="24"/>
                <w:lang w:val="uz-Cyrl-UZ"/>
              </w:rPr>
              <w:t>Таълим ва ўқишга қўйиладиган талаблар:</w:t>
            </w:r>
          </w:p>
        </w:tc>
        <w:tc>
          <w:tcPr>
            <w:tcW w:w="9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B639F" w:rsidRPr="002B639F" w:rsidRDefault="002B639F" w:rsidP="002B639F">
            <w:pPr>
              <w:ind w:left="-57" w:right="-57"/>
              <w:rPr>
                <w:rFonts w:ascii="Times New Roman" w:hAnsi="Times New Roman" w:cs="Times New Roman"/>
                <w:sz w:val="24"/>
                <w:szCs w:val="24"/>
                <w:lang w:val="uz-Cyrl-UZ"/>
              </w:rPr>
            </w:pPr>
            <w:r w:rsidRPr="002B639F">
              <w:rPr>
                <w:rFonts w:ascii="Times New Roman" w:hAnsi="Times New Roman" w:cs="Times New Roman"/>
                <w:sz w:val="24"/>
                <w:szCs w:val="24"/>
                <w:lang w:val="uz-Cyrl-UZ"/>
              </w:rPr>
              <w:t>Умумий ўрта таълим (I-IX синфлар).</w:t>
            </w:r>
          </w:p>
          <w:p w:rsidR="007505ED" w:rsidRPr="002B639F" w:rsidRDefault="002B639F" w:rsidP="002B639F">
            <w:pPr>
              <w:widowControl/>
              <w:outlineLvl w:val="1"/>
              <w:rPr>
                <w:rFonts w:ascii="Times New Roman" w:hAnsi="Times New Roman"/>
                <w:sz w:val="24"/>
                <w:szCs w:val="24"/>
                <w:lang w:val="uz-Cyrl-UZ"/>
              </w:rPr>
            </w:pPr>
            <w:r w:rsidRPr="002B639F">
              <w:rPr>
                <w:rFonts w:ascii="Times New Roman" w:hAnsi="Times New Roman" w:cs="Times New Roman"/>
                <w:sz w:val="24"/>
                <w:szCs w:val="24"/>
                <w:lang w:val="uz-Cyrl-UZ"/>
              </w:rPr>
              <w:t>Иш жойида 1 ойдан 3 ойгача бўлган ўқитиш ёки стажировка. Бандсиз аҳоли ва ишсизларни касб-хунарга ўқитиш марказларида ёки сертификатланган касбий курсларда қисқа муддатли (3 ойгача) ўқитиш. 2001 йилгача техник ўрта таълим масканида (ТУ) олинган касбий таълим</w:t>
            </w:r>
          </w:p>
        </w:tc>
      </w:tr>
      <w:tr w:rsidR="001A5433" w:rsidRPr="008135C6" w:rsidTr="0079785C">
        <w:tc>
          <w:tcPr>
            <w:tcW w:w="4820"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hideMark/>
          </w:tcPr>
          <w:p w:rsidR="001A5433" w:rsidRPr="00AC28F0" w:rsidRDefault="001A5433" w:rsidP="001A5433">
            <w:pPr>
              <w:jc w:val="both"/>
              <w:outlineLvl w:val="1"/>
              <w:rPr>
                <w:rFonts w:ascii="Times New Roman" w:eastAsia="Times New Roman" w:hAnsi="Times New Roman" w:cs="Times New Roman"/>
                <w:color w:val="333333"/>
                <w:sz w:val="24"/>
                <w:szCs w:val="24"/>
                <w:lang w:eastAsia="ru-RU"/>
              </w:rPr>
            </w:pPr>
            <w:r w:rsidRPr="007A0711">
              <w:rPr>
                <w:rFonts w:ascii="Times New Roman" w:hAnsi="Times New Roman"/>
                <w:sz w:val="24"/>
                <w:szCs w:val="24"/>
              </w:rPr>
              <w:t>Амалий иш тажрибасига қўйиладиган талаблар:</w:t>
            </w:r>
          </w:p>
        </w:tc>
        <w:tc>
          <w:tcPr>
            <w:tcW w:w="9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cPr>
          <w:p w:rsidR="001A5433" w:rsidRPr="00AC28F0" w:rsidRDefault="001A5433" w:rsidP="001A5433">
            <w:pPr>
              <w:widowControl/>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tc>
      </w:tr>
      <w:tr w:rsidR="001A5433" w:rsidRPr="00287A79" w:rsidTr="0079785C">
        <w:tc>
          <w:tcPr>
            <w:tcW w:w="482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1A5433" w:rsidRPr="007A0711" w:rsidRDefault="001A5433" w:rsidP="001A5433">
            <w:pPr>
              <w:widowControl/>
              <w:rPr>
                <w:rFonts w:ascii="Times New Roman" w:hAnsi="Times New Roman" w:cs="Times New Roman"/>
                <w:sz w:val="24"/>
                <w:szCs w:val="24"/>
              </w:rPr>
            </w:pPr>
            <w:r w:rsidRPr="007A0711">
              <w:rPr>
                <w:rFonts w:ascii="Times New Roman" w:hAnsi="Times New Roman"/>
                <w:sz w:val="24"/>
                <w:szCs w:val="24"/>
                <w:lang w:val="uz-Cyrl-UZ"/>
              </w:rPr>
              <w:t>Ишга қўйилиш учун маҳсус шартлар:</w:t>
            </w:r>
          </w:p>
        </w:tc>
        <w:tc>
          <w:tcPr>
            <w:tcW w:w="9922"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1A5433" w:rsidRDefault="001A5433" w:rsidP="001A5433">
            <w:pPr>
              <w:widowControl/>
              <w:rPr>
                <w:rFonts w:ascii="Times New Roman" w:hAnsi="Times New Roman" w:cs="Times New Roman"/>
                <w:sz w:val="24"/>
                <w:szCs w:val="24"/>
              </w:rPr>
            </w:pPr>
            <w:r w:rsidRPr="00BA34BA">
              <w:rPr>
                <w:rFonts w:ascii="Times New Roman" w:hAnsi="Times New Roman" w:cs="Times New Roman"/>
                <w:sz w:val="24"/>
                <w:szCs w:val="24"/>
              </w:rPr>
              <w:t>Ўзбекистон Республикасининг қонун</w:t>
            </w:r>
            <w:r>
              <w:rPr>
                <w:rFonts w:ascii="Times New Roman" w:hAnsi="Times New Roman" w:cs="Times New Roman"/>
                <w:sz w:val="24"/>
                <w:szCs w:val="24"/>
              </w:rPr>
              <w:t>чилик</w:t>
            </w:r>
            <w:r w:rsidRPr="00BA34BA">
              <w:rPr>
                <w:rFonts w:ascii="Times New Roman" w:hAnsi="Times New Roman" w:cs="Times New Roman"/>
                <w:sz w:val="24"/>
                <w:szCs w:val="24"/>
              </w:rPr>
              <w:t xml:space="preserve"> белгиланган тартибда мажбурий дастлабки (ишга қабул қилинганда) ва даврий тиббий кўрикдан, шунингдек навбатдан ташқари тиббий кўрикдан ўтиш</w:t>
            </w:r>
            <w:r w:rsidR="00130EF5">
              <w:rPr>
                <w:rFonts w:ascii="Times New Roman" w:hAnsi="Times New Roman" w:cs="Times New Roman"/>
                <w:sz w:val="24"/>
                <w:szCs w:val="24"/>
              </w:rPr>
              <w:t>.</w:t>
            </w:r>
          </w:p>
          <w:p w:rsidR="001A5433" w:rsidRDefault="001A5433" w:rsidP="001A5433">
            <w:pPr>
              <w:widowControl/>
              <w:outlineLvl w:val="1"/>
              <w:rPr>
                <w:rFonts w:ascii="Times New Roman" w:hAnsi="Times New Roman"/>
                <w:sz w:val="24"/>
                <w:szCs w:val="24"/>
                <w:lang w:val="uz-Cyrl-UZ"/>
              </w:rPr>
            </w:pPr>
            <w:r w:rsidRPr="00494030">
              <w:rPr>
                <w:rFonts w:ascii="Times New Roman" w:hAnsi="Times New Roman"/>
                <w:sz w:val="24"/>
                <w:szCs w:val="24"/>
                <w:lang w:val="uz-Cyrl-UZ"/>
              </w:rPr>
              <w:t xml:space="preserve">Электр хавфсизлиги бўйича </w:t>
            </w:r>
            <w:r w:rsidRPr="00877917">
              <w:rPr>
                <w:rFonts w:ascii="Times New Roman" w:hAnsi="Times New Roman"/>
                <w:sz w:val="24"/>
                <w:szCs w:val="24"/>
                <w:lang w:val="uz-Cyrl-UZ"/>
              </w:rPr>
              <w:t>II</w:t>
            </w:r>
            <w:r>
              <w:rPr>
                <w:rFonts w:ascii="Times New Roman" w:hAnsi="Times New Roman"/>
                <w:sz w:val="24"/>
                <w:szCs w:val="24"/>
                <w:lang w:val="uz-Cyrl-UZ"/>
              </w:rPr>
              <w:t xml:space="preserve"> </w:t>
            </w:r>
            <w:r w:rsidRPr="00494030">
              <w:rPr>
                <w:rFonts w:ascii="Times New Roman" w:hAnsi="Times New Roman"/>
                <w:sz w:val="24"/>
                <w:szCs w:val="24"/>
                <w:lang w:val="uz-Cyrl-UZ"/>
              </w:rPr>
              <w:t>гуруҳ доирасидаги электротехнологлар сифатида электр иншоотларида ишлаш нормалари ва қоидалари</w:t>
            </w:r>
            <w:r>
              <w:rPr>
                <w:rFonts w:ascii="Times New Roman" w:hAnsi="Times New Roman"/>
                <w:sz w:val="24"/>
                <w:szCs w:val="24"/>
                <w:lang w:val="uz-Cyrl-UZ"/>
              </w:rPr>
              <w:t>ни</w:t>
            </w:r>
            <w:r w:rsidRPr="00494030">
              <w:rPr>
                <w:rFonts w:ascii="Times New Roman" w:hAnsi="Times New Roman"/>
                <w:sz w:val="24"/>
                <w:szCs w:val="24"/>
                <w:lang w:val="uz-Cyrl-UZ"/>
              </w:rPr>
              <w:t xml:space="preserve"> ўқиш ва билимларни </w:t>
            </w:r>
            <w:r>
              <w:rPr>
                <w:rFonts w:ascii="Times New Roman" w:hAnsi="Times New Roman"/>
                <w:sz w:val="24"/>
                <w:szCs w:val="24"/>
                <w:lang w:val="uz-Cyrl-UZ"/>
              </w:rPr>
              <w:t xml:space="preserve">текширувдан </w:t>
            </w:r>
            <w:r w:rsidRPr="00494030">
              <w:rPr>
                <w:rFonts w:ascii="Times New Roman" w:hAnsi="Times New Roman"/>
                <w:sz w:val="24"/>
                <w:szCs w:val="24"/>
                <w:lang w:val="uz-Cyrl-UZ"/>
              </w:rPr>
              <w:t>ўтказиш</w:t>
            </w:r>
            <w:r w:rsidR="00130EF5">
              <w:rPr>
                <w:rFonts w:ascii="Times New Roman" w:hAnsi="Times New Roman"/>
                <w:sz w:val="24"/>
                <w:szCs w:val="24"/>
                <w:lang w:val="uz-Cyrl-UZ"/>
              </w:rPr>
              <w:t>.</w:t>
            </w:r>
          </w:p>
          <w:p w:rsidR="001A5433" w:rsidRDefault="001A5433" w:rsidP="001A5433">
            <w:pPr>
              <w:widowControl/>
              <w:outlineLvl w:val="1"/>
              <w:rPr>
                <w:rFonts w:ascii="Times New Roman" w:hAnsi="Times New Roman"/>
                <w:sz w:val="24"/>
                <w:szCs w:val="24"/>
                <w:lang w:val="uz-Cyrl-UZ"/>
              </w:rPr>
            </w:pPr>
            <w:r>
              <w:rPr>
                <w:rFonts w:ascii="Times New Roman" w:hAnsi="Times New Roman"/>
                <w:sz w:val="24"/>
                <w:szCs w:val="24"/>
                <w:lang w:val="uz-Cyrl-UZ"/>
              </w:rPr>
              <w:t>Баллонларни</w:t>
            </w:r>
            <w:r w:rsidRPr="00494030">
              <w:rPr>
                <w:rFonts w:ascii="Times New Roman" w:hAnsi="Times New Roman"/>
                <w:sz w:val="24"/>
                <w:szCs w:val="24"/>
                <w:lang w:val="uz-Cyrl-UZ"/>
              </w:rPr>
              <w:t xml:space="preserve"> хавфсиз ишлатиш қоидалари</w:t>
            </w:r>
            <w:r>
              <w:rPr>
                <w:rFonts w:ascii="Times New Roman" w:hAnsi="Times New Roman"/>
                <w:sz w:val="24"/>
                <w:szCs w:val="24"/>
                <w:lang w:val="uz-Cyrl-UZ"/>
              </w:rPr>
              <w:t>ни</w:t>
            </w:r>
            <w:r w:rsidRPr="00494030">
              <w:rPr>
                <w:rFonts w:ascii="Times New Roman" w:hAnsi="Times New Roman"/>
                <w:sz w:val="24"/>
                <w:szCs w:val="24"/>
                <w:lang w:val="uz-Cyrl-UZ"/>
              </w:rPr>
              <w:t xml:space="preserve"> ўқиш ва билимларни </w:t>
            </w:r>
            <w:r>
              <w:rPr>
                <w:rFonts w:ascii="Times New Roman" w:hAnsi="Times New Roman"/>
                <w:sz w:val="24"/>
                <w:szCs w:val="24"/>
                <w:lang w:val="uz-Cyrl-UZ"/>
              </w:rPr>
              <w:t xml:space="preserve">текширувдан </w:t>
            </w:r>
            <w:r w:rsidRPr="00494030">
              <w:rPr>
                <w:rFonts w:ascii="Times New Roman" w:hAnsi="Times New Roman"/>
                <w:sz w:val="24"/>
                <w:szCs w:val="24"/>
                <w:lang w:val="uz-Cyrl-UZ"/>
              </w:rPr>
              <w:t>ўтказиш</w:t>
            </w:r>
            <w:r w:rsidR="00130EF5">
              <w:rPr>
                <w:rFonts w:ascii="Times New Roman" w:hAnsi="Times New Roman"/>
                <w:sz w:val="24"/>
                <w:szCs w:val="24"/>
                <w:lang w:val="uz-Cyrl-UZ"/>
              </w:rPr>
              <w:t>.</w:t>
            </w:r>
          </w:p>
          <w:p w:rsidR="001A5433" w:rsidRDefault="001A5433" w:rsidP="001A5433">
            <w:pPr>
              <w:widowControl/>
              <w:outlineLvl w:val="1"/>
              <w:rPr>
                <w:rFonts w:ascii="Times New Roman" w:hAnsi="Times New Roman"/>
                <w:sz w:val="24"/>
                <w:szCs w:val="24"/>
                <w:lang w:val="uz-Cyrl-UZ"/>
              </w:rPr>
            </w:pPr>
            <w:r w:rsidRPr="00494030">
              <w:rPr>
                <w:rFonts w:ascii="Times New Roman" w:hAnsi="Times New Roman"/>
                <w:sz w:val="24"/>
                <w:szCs w:val="24"/>
                <w:lang w:val="uz-Cyrl-UZ"/>
              </w:rPr>
              <w:t>Тегишли дастурга мувофиқ ёнғин хавфсизлиги чораларини, шу жумладан ёнғин</w:t>
            </w:r>
            <w:r>
              <w:rPr>
                <w:rFonts w:ascii="Times New Roman" w:hAnsi="Times New Roman"/>
                <w:sz w:val="24"/>
                <w:szCs w:val="24"/>
                <w:lang w:val="uz-Cyrl-UZ"/>
              </w:rPr>
              <w:t xml:space="preserve"> қарши</w:t>
            </w:r>
            <w:r w:rsidRPr="00494030">
              <w:rPr>
                <w:rFonts w:ascii="Times New Roman" w:hAnsi="Times New Roman"/>
                <w:sz w:val="24"/>
                <w:szCs w:val="24"/>
                <w:lang w:val="uz-Cyrl-UZ"/>
              </w:rPr>
              <w:t xml:space="preserve"> </w:t>
            </w:r>
            <w:r>
              <w:rPr>
                <w:rFonts w:ascii="Times New Roman" w:hAnsi="Times New Roman"/>
                <w:sz w:val="24"/>
                <w:szCs w:val="24"/>
                <w:lang w:val="uz-Cyrl-UZ"/>
              </w:rPr>
              <w:t>йўрикномасини</w:t>
            </w:r>
            <w:r w:rsidRPr="00494030">
              <w:rPr>
                <w:rFonts w:ascii="Times New Roman" w:hAnsi="Times New Roman"/>
                <w:sz w:val="24"/>
                <w:szCs w:val="24"/>
                <w:lang w:val="uz-Cyrl-UZ"/>
              </w:rPr>
              <w:t xml:space="preserve"> ва ёнғин-техник минимумини ўқиш</w:t>
            </w:r>
            <w:r w:rsidR="00130EF5">
              <w:rPr>
                <w:rFonts w:ascii="Times New Roman" w:hAnsi="Times New Roman"/>
                <w:sz w:val="24"/>
                <w:szCs w:val="24"/>
                <w:lang w:val="uz-Cyrl-UZ"/>
              </w:rPr>
              <w:t>.</w:t>
            </w:r>
          </w:p>
          <w:p w:rsidR="001A5433" w:rsidRPr="00146C06" w:rsidRDefault="001A5433" w:rsidP="00D56060">
            <w:pPr>
              <w:widowControl/>
              <w:outlineLvl w:val="1"/>
              <w:rPr>
                <w:color w:val="333333"/>
                <w:lang w:val="uz-Cyrl-UZ"/>
              </w:rPr>
            </w:pPr>
            <w:r w:rsidRPr="00494030">
              <w:rPr>
                <w:rFonts w:ascii="Times New Roman" w:hAnsi="Times New Roman"/>
                <w:sz w:val="24"/>
                <w:szCs w:val="24"/>
                <w:lang w:val="uz-Cyrl-UZ"/>
              </w:rPr>
              <w:t xml:space="preserve">Меҳнатни муҳофаза қилиш бўйича </w:t>
            </w:r>
            <w:r>
              <w:rPr>
                <w:rFonts w:ascii="Times New Roman" w:hAnsi="Times New Roman"/>
                <w:sz w:val="24"/>
                <w:szCs w:val="24"/>
                <w:lang w:val="uz-Cyrl-UZ"/>
              </w:rPr>
              <w:t>ўқув машғулотларини</w:t>
            </w:r>
            <w:r w:rsidRPr="00494030">
              <w:rPr>
                <w:rFonts w:ascii="Times New Roman" w:hAnsi="Times New Roman"/>
                <w:sz w:val="24"/>
                <w:szCs w:val="24"/>
                <w:lang w:val="uz-Cyrl-UZ"/>
              </w:rPr>
              <w:t xml:space="preserve"> ўтиш ва белгиланган тартибда меҳнатни муҳофаза қилиш талаблари бўйича билимларни текшириш</w:t>
            </w:r>
            <w:r w:rsidR="00130EF5">
              <w:rPr>
                <w:rFonts w:ascii="Times New Roman" w:hAnsi="Times New Roman"/>
                <w:sz w:val="24"/>
                <w:szCs w:val="24"/>
                <w:lang w:val="uz-Cyrl-UZ"/>
              </w:rPr>
              <w:t>.</w:t>
            </w:r>
          </w:p>
        </w:tc>
      </w:tr>
    </w:tbl>
    <w:p w:rsidR="00F975F9" w:rsidRPr="002B639F" w:rsidRDefault="00F975F9" w:rsidP="005E2D79">
      <w:pPr>
        <w:widowControl/>
        <w:ind w:firstLine="709"/>
        <w:rPr>
          <w:rFonts w:ascii="Times New Roman" w:hAnsi="Times New Roman" w:cs="Times New Roman"/>
          <w:sz w:val="28"/>
          <w:szCs w:val="28"/>
          <w:lang w:val="uz-Cyrl-UZ"/>
        </w:rPr>
      </w:pPr>
    </w:p>
    <w:p w:rsidR="00804ABE" w:rsidRDefault="00804ABE" w:rsidP="00AC28F0">
      <w:pPr>
        <w:widowControl/>
        <w:ind w:firstLine="709"/>
        <w:outlineLvl w:val="4"/>
        <w:rPr>
          <w:rFonts w:ascii="Times New Roman" w:eastAsia="Times New Roman" w:hAnsi="Times New Roman" w:cs="Times New Roman"/>
          <w:b/>
          <w:bCs/>
          <w:iCs/>
          <w:color w:val="000000"/>
          <w:sz w:val="28"/>
          <w:szCs w:val="28"/>
          <w:lang w:val="uz-Cyrl-UZ" w:eastAsia="ru-RU"/>
        </w:rPr>
      </w:pPr>
      <w:r w:rsidRPr="00172F35">
        <w:rPr>
          <w:rFonts w:ascii="Times New Roman" w:eastAsia="Times New Roman" w:hAnsi="Times New Roman" w:cs="Times New Roman"/>
          <w:b/>
          <w:bCs/>
          <w:iCs/>
          <w:color w:val="000000"/>
          <w:sz w:val="28"/>
          <w:szCs w:val="28"/>
          <w:lang w:eastAsia="ru-RU"/>
        </w:rPr>
        <w:t xml:space="preserve">3.1.1. </w:t>
      </w:r>
      <w:r w:rsidR="00B92E93">
        <w:rPr>
          <w:rFonts w:ascii="Times New Roman" w:eastAsia="Times New Roman" w:hAnsi="Times New Roman" w:cs="Times New Roman"/>
          <w:b/>
          <w:bCs/>
          <w:iCs/>
          <w:color w:val="000000"/>
          <w:sz w:val="28"/>
          <w:szCs w:val="28"/>
          <w:lang w:val="uz-Cyrl-UZ" w:eastAsia="ru-RU"/>
        </w:rPr>
        <w:t>Меҳнат</w:t>
      </w:r>
      <w:r w:rsidRPr="00172F35">
        <w:rPr>
          <w:rFonts w:ascii="Times New Roman" w:eastAsia="Times New Roman" w:hAnsi="Times New Roman" w:cs="Times New Roman"/>
          <w:b/>
          <w:bCs/>
          <w:iCs/>
          <w:color w:val="000000"/>
          <w:sz w:val="28"/>
          <w:szCs w:val="28"/>
          <w:lang w:eastAsia="ru-RU"/>
        </w:rPr>
        <w:t xml:space="preserve"> функция</w:t>
      </w:r>
      <w:r w:rsidR="00B92E93">
        <w:rPr>
          <w:rFonts w:ascii="Times New Roman" w:eastAsia="Times New Roman" w:hAnsi="Times New Roman" w:cs="Times New Roman"/>
          <w:b/>
          <w:bCs/>
          <w:iCs/>
          <w:color w:val="000000"/>
          <w:sz w:val="28"/>
          <w:szCs w:val="28"/>
          <w:lang w:val="uz-Cyrl-UZ" w:eastAsia="ru-RU"/>
        </w:rPr>
        <w:t>си</w:t>
      </w:r>
    </w:p>
    <w:p w:rsidR="0031113E" w:rsidRPr="00B92E93" w:rsidRDefault="0031113E" w:rsidP="00AC28F0">
      <w:pPr>
        <w:widowControl/>
        <w:ind w:firstLine="709"/>
        <w:outlineLvl w:val="4"/>
        <w:rPr>
          <w:rFonts w:ascii="Times New Roman" w:eastAsia="Times New Roman" w:hAnsi="Times New Roman" w:cs="Times New Roman"/>
          <w:b/>
          <w:bCs/>
          <w:iCs/>
          <w:color w:val="000000"/>
          <w:sz w:val="28"/>
          <w:szCs w:val="28"/>
          <w:lang w:val="uz-Cyrl-UZ" w:eastAsia="ru-RU"/>
        </w:rPr>
      </w:pPr>
    </w:p>
    <w:tbl>
      <w:tblPr>
        <w:tblW w:w="14742" w:type="dxa"/>
        <w:tblInd w:w="142" w:type="dxa"/>
        <w:tblLayout w:type="fixed"/>
        <w:tblCellMar>
          <w:left w:w="0" w:type="dxa"/>
          <w:right w:w="0" w:type="dxa"/>
        </w:tblCellMar>
        <w:tblLook w:val="04A0" w:firstRow="1" w:lastRow="0" w:firstColumn="1" w:lastColumn="0" w:noHBand="0" w:noVBand="1"/>
      </w:tblPr>
      <w:tblGrid>
        <w:gridCol w:w="2552"/>
        <w:gridCol w:w="5244"/>
        <w:gridCol w:w="1985"/>
        <w:gridCol w:w="992"/>
        <w:gridCol w:w="3119"/>
        <w:gridCol w:w="850"/>
      </w:tblGrid>
      <w:tr w:rsidR="00804ABE" w:rsidRPr="00172F35" w:rsidTr="00F93495">
        <w:tc>
          <w:tcPr>
            <w:tcW w:w="2552" w:type="dxa"/>
            <w:tcBorders>
              <w:right w:val="single" w:sz="4" w:space="0" w:color="auto"/>
            </w:tcBorders>
            <w:tcMar>
              <w:top w:w="75" w:type="dxa"/>
              <w:left w:w="149" w:type="dxa"/>
              <w:bottom w:w="75" w:type="dxa"/>
              <w:right w:w="149" w:type="dxa"/>
            </w:tcMar>
            <w:hideMark/>
          </w:tcPr>
          <w:p w:rsidR="00804ABE" w:rsidRPr="00CE03A8" w:rsidRDefault="00B92E93" w:rsidP="001A5433">
            <w:pPr>
              <w:widowControl/>
              <w:jc w:val="center"/>
              <w:rPr>
                <w:rFonts w:ascii="Times New Roman" w:eastAsia="Times New Roman" w:hAnsi="Times New Roman" w:cs="Times New Roman"/>
                <w:b/>
                <w:color w:val="333333"/>
                <w:sz w:val="24"/>
                <w:szCs w:val="24"/>
                <w:lang w:val="uz-Cyrl-UZ" w:eastAsia="ru-RU"/>
              </w:rPr>
            </w:pPr>
            <w:r w:rsidRPr="00CE03A8">
              <w:rPr>
                <w:rFonts w:ascii="Times New Roman" w:hAnsi="Times New Roman" w:cs="Times New Roman"/>
                <w:b/>
                <w:sz w:val="24"/>
                <w:szCs w:val="24"/>
              </w:rPr>
              <w:t>Ном</w:t>
            </w:r>
            <w:r w:rsidR="001A5433">
              <w:rPr>
                <w:rFonts w:ascii="Times New Roman" w:hAnsi="Times New Roman" w:cs="Times New Roman"/>
                <w:b/>
                <w:sz w:val="24"/>
                <w:szCs w:val="24"/>
                <w:lang w:val="uz-Cyrl-UZ"/>
              </w:rPr>
              <w:t>и</w:t>
            </w:r>
          </w:p>
        </w:tc>
        <w:tc>
          <w:tcPr>
            <w:tcW w:w="524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895FB9" w:rsidRDefault="00D17298" w:rsidP="0061218E">
            <w:pPr>
              <w:widowControl/>
              <w:rPr>
                <w:rFonts w:ascii="Times New Roman" w:eastAsia="Times New Roman" w:hAnsi="Times New Roman" w:cs="Times New Roman"/>
                <w:color w:val="333333"/>
                <w:sz w:val="24"/>
                <w:szCs w:val="24"/>
                <w:lang w:val="uz-Cyrl-UZ" w:eastAsia="ru-RU"/>
              </w:rPr>
            </w:pPr>
            <w:r w:rsidRPr="00D17298">
              <w:rPr>
                <w:rFonts w:ascii="Times New Roman" w:hAnsi="Times New Roman" w:cs="Times New Roman"/>
                <w:sz w:val="24"/>
                <w:szCs w:val="24"/>
                <w:lang w:val="uz-Cyrl-UZ"/>
              </w:rPr>
              <w:t xml:space="preserve">Пайвандлашдан олдин тайёргарлик ва йиғиш ишлари ҳамда пайвандлашдан сўнг чок </w:t>
            </w:r>
            <w:r w:rsidRPr="00D17298">
              <w:rPr>
                <w:rFonts w:ascii="Times New Roman" w:hAnsi="Times New Roman" w:cs="Times New Roman"/>
                <w:sz w:val="24"/>
                <w:szCs w:val="24"/>
                <w:lang w:val="uz-Cyrl-UZ"/>
              </w:rPr>
              <w:lastRenderedPageBreak/>
              <w:t>пайвандларини тозалаш ишлари жараёнини амалга ошириш</w:t>
            </w:r>
          </w:p>
        </w:tc>
        <w:tc>
          <w:tcPr>
            <w:tcW w:w="1985" w:type="dxa"/>
            <w:tcBorders>
              <w:left w:val="single" w:sz="4" w:space="0" w:color="auto"/>
              <w:right w:val="single" w:sz="4" w:space="0" w:color="auto"/>
            </w:tcBorders>
            <w:tcMar>
              <w:top w:w="75" w:type="dxa"/>
              <w:left w:w="149" w:type="dxa"/>
              <w:bottom w:w="75" w:type="dxa"/>
              <w:right w:w="149" w:type="dxa"/>
            </w:tcMar>
            <w:hideMark/>
          </w:tcPr>
          <w:p w:rsidR="00804ABE" w:rsidRPr="00CE03A8" w:rsidRDefault="00804ABE" w:rsidP="001A5433">
            <w:pPr>
              <w:widowControl/>
              <w:jc w:val="center"/>
              <w:rPr>
                <w:rFonts w:ascii="Times New Roman" w:eastAsia="Times New Roman" w:hAnsi="Times New Roman" w:cs="Times New Roman"/>
                <w:b/>
                <w:color w:val="333333"/>
                <w:sz w:val="24"/>
                <w:szCs w:val="24"/>
                <w:lang w:val="uz-Cyrl-UZ" w:eastAsia="ru-RU"/>
              </w:rPr>
            </w:pPr>
            <w:r w:rsidRPr="00AC28F0">
              <w:rPr>
                <w:rFonts w:ascii="Times New Roman" w:eastAsia="Times New Roman" w:hAnsi="Times New Roman" w:cs="Times New Roman"/>
                <w:b/>
                <w:color w:val="333333"/>
                <w:sz w:val="24"/>
                <w:szCs w:val="24"/>
                <w:lang w:eastAsia="ru-RU"/>
              </w:rPr>
              <w:lastRenderedPageBreak/>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AC28F0" w:rsidRDefault="0061218E" w:rsidP="00995B87">
            <w:pPr>
              <w:widowControl/>
              <w:rPr>
                <w:rFonts w:ascii="Times New Roman" w:eastAsia="Times New Roman" w:hAnsi="Times New Roman" w:cs="Times New Roman"/>
                <w:color w:val="333333"/>
                <w:sz w:val="24"/>
                <w:szCs w:val="24"/>
                <w:lang w:eastAsia="ru-RU"/>
              </w:rPr>
            </w:pPr>
            <w:r w:rsidRPr="00AC28F0">
              <w:rPr>
                <w:rFonts w:ascii="Times New Roman" w:hAnsi="Times New Roman" w:cs="Times New Roman"/>
                <w:sz w:val="24"/>
                <w:szCs w:val="24"/>
              </w:rPr>
              <w:t>A/01.</w:t>
            </w:r>
            <w:r w:rsidR="00995B87">
              <w:rPr>
                <w:rFonts w:ascii="Times New Roman" w:hAnsi="Times New Roman" w:cs="Times New Roman"/>
                <w:sz w:val="24"/>
                <w:szCs w:val="24"/>
              </w:rPr>
              <w:t>2</w:t>
            </w:r>
          </w:p>
        </w:tc>
        <w:tc>
          <w:tcPr>
            <w:tcW w:w="3119" w:type="dxa"/>
            <w:tcBorders>
              <w:left w:val="single" w:sz="4" w:space="0" w:color="auto"/>
              <w:right w:val="single" w:sz="4" w:space="0" w:color="auto"/>
            </w:tcBorders>
            <w:tcMar>
              <w:top w:w="75" w:type="dxa"/>
              <w:left w:w="149" w:type="dxa"/>
              <w:bottom w:w="75" w:type="dxa"/>
              <w:right w:w="149" w:type="dxa"/>
            </w:tcMar>
            <w:hideMark/>
          </w:tcPr>
          <w:p w:rsidR="00CE03A8" w:rsidRDefault="00CE03A8" w:rsidP="00CE03A8">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p w:rsidR="00804ABE" w:rsidRPr="00AC28F0" w:rsidRDefault="00CE03A8" w:rsidP="001A5433">
            <w:pPr>
              <w:widowControl/>
              <w:jc w:val="center"/>
              <w:rPr>
                <w:rFonts w:ascii="Times New Roman" w:eastAsia="Times New Roman" w:hAnsi="Times New Roman" w:cs="Times New Roman"/>
                <w:b/>
                <w:color w:val="333333"/>
                <w:sz w:val="24"/>
                <w:szCs w:val="24"/>
                <w:lang w:eastAsia="ru-RU"/>
              </w:rPr>
            </w:pPr>
            <w:r w:rsidRPr="00AC28F0">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пастки даражаси</w:t>
            </w:r>
            <w:r w:rsidRPr="00AC28F0">
              <w:rPr>
                <w:rFonts w:ascii="Times New Roman" w:eastAsia="Times New Roman" w:hAnsi="Times New Roman" w:cs="Times New Roman"/>
                <w:b/>
                <w:color w:val="333333"/>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AC28F0" w:rsidRDefault="00995B87" w:rsidP="000C4F35">
            <w:pPr>
              <w:widowControl/>
              <w:jc w:val="center"/>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2</w:t>
            </w:r>
          </w:p>
        </w:tc>
      </w:tr>
      <w:tr w:rsidR="00F93495" w:rsidRPr="00172F35" w:rsidTr="00F93495">
        <w:tc>
          <w:tcPr>
            <w:tcW w:w="2552" w:type="dxa"/>
            <w:tcMar>
              <w:top w:w="75" w:type="dxa"/>
              <w:left w:w="149" w:type="dxa"/>
              <w:bottom w:w="75" w:type="dxa"/>
              <w:right w:w="149" w:type="dxa"/>
            </w:tcMar>
          </w:tcPr>
          <w:p w:rsidR="00F93495" w:rsidRPr="00AC28F0" w:rsidRDefault="00F93495" w:rsidP="00804ABE">
            <w:pPr>
              <w:widowControl/>
              <w:jc w:val="center"/>
              <w:rPr>
                <w:rFonts w:ascii="Times New Roman" w:eastAsia="Times New Roman" w:hAnsi="Times New Roman" w:cs="Times New Roman"/>
                <w:b/>
                <w:color w:val="333333"/>
                <w:sz w:val="24"/>
                <w:szCs w:val="24"/>
                <w:lang w:eastAsia="ru-RU"/>
              </w:rPr>
            </w:pPr>
          </w:p>
        </w:tc>
        <w:tc>
          <w:tcPr>
            <w:tcW w:w="5244" w:type="dxa"/>
            <w:tcBorders>
              <w:top w:val="single" w:sz="4" w:space="0" w:color="auto"/>
            </w:tcBorders>
            <w:tcMar>
              <w:top w:w="75" w:type="dxa"/>
              <w:left w:w="149" w:type="dxa"/>
              <w:bottom w:w="75" w:type="dxa"/>
              <w:right w:w="149" w:type="dxa"/>
            </w:tcMar>
          </w:tcPr>
          <w:p w:rsidR="00F93495" w:rsidRPr="00910D3D" w:rsidRDefault="00F93495" w:rsidP="0061218E">
            <w:pPr>
              <w:widowControl/>
              <w:rPr>
                <w:rFonts w:ascii="Times New Roman" w:hAnsi="Times New Roman" w:cs="Times New Roman"/>
                <w:sz w:val="24"/>
                <w:szCs w:val="24"/>
              </w:rPr>
            </w:pPr>
          </w:p>
        </w:tc>
        <w:tc>
          <w:tcPr>
            <w:tcW w:w="1985" w:type="dxa"/>
            <w:tcMar>
              <w:top w:w="75" w:type="dxa"/>
              <w:left w:w="149" w:type="dxa"/>
              <w:bottom w:w="75" w:type="dxa"/>
              <w:right w:w="149" w:type="dxa"/>
            </w:tcMar>
          </w:tcPr>
          <w:p w:rsidR="00F93495" w:rsidRPr="00AC28F0" w:rsidRDefault="00F93495" w:rsidP="00804ABE">
            <w:pPr>
              <w:widowControl/>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tcPr>
          <w:p w:rsidR="00F93495" w:rsidRPr="00AC28F0" w:rsidRDefault="00F93495" w:rsidP="00995B87">
            <w:pPr>
              <w:widowControl/>
              <w:rPr>
                <w:rFonts w:ascii="Times New Roman" w:hAnsi="Times New Roman" w:cs="Times New Roman"/>
                <w:sz w:val="24"/>
                <w:szCs w:val="24"/>
              </w:rPr>
            </w:pPr>
          </w:p>
        </w:tc>
        <w:tc>
          <w:tcPr>
            <w:tcW w:w="3119" w:type="dxa"/>
            <w:tcMar>
              <w:top w:w="75" w:type="dxa"/>
              <w:left w:w="149" w:type="dxa"/>
              <w:bottom w:w="75" w:type="dxa"/>
              <w:right w:w="149" w:type="dxa"/>
            </w:tcMar>
          </w:tcPr>
          <w:p w:rsidR="00F93495" w:rsidRPr="00AC28F0" w:rsidRDefault="00F93495" w:rsidP="00804ABE">
            <w:pPr>
              <w:widowControl/>
              <w:rPr>
                <w:rFonts w:ascii="Times New Roman" w:eastAsia="Times New Roman" w:hAnsi="Times New Roman" w:cs="Times New Roman"/>
                <w:b/>
                <w:color w:val="333333"/>
                <w:sz w:val="24"/>
                <w:szCs w:val="24"/>
                <w:lang w:eastAsia="ru-RU"/>
              </w:rPr>
            </w:pPr>
          </w:p>
        </w:tc>
        <w:tc>
          <w:tcPr>
            <w:tcW w:w="850" w:type="dxa"/>
            <w:tcBorders>
              <w:top w:val="single" w:sz="4" w:space="0" w:color="auto"/>
            </w:tcBorders>
            <w:tcMar>
              <w:top w:w="75" w:type="dxa"/>
              <w:left w:w="149" w:type="dxa"/>
              <w:bottom w:w="75" w:type="dxa"/>
              <w:right w:w="149" w:type="dxa"/>
            </w:tcMar>
          </w:tcPr>
          <w:p w:rsidR="00F93495" w:rsidRDefault="00F93495" w:rsidP="000C4F35">
            <w:pPr>
              <w:widowControl/>
              <w:jc w:val="center"/>
              <w:rPr>
                <w:rFonts w:ascii="Times New Roman" w:hAnsi="Times New Roman" w:cs="Times New Roman"/>
                <w:sz w:val="24"/>
                <w:szCs w:val="24"/>
              </w:rPr>
            </w:pPr>
          </w:p>
        </w:tc>
      </w:tr>
    </w:tbl>
    <w:p w:rsidR="00804ABE" w:rsidRPr="00172F35" w:rsidRDefault="00804ABE" w:rsidP="00804ABE">
      <w:pPr>
        <w:widowControl/>
        <w:rPr>
          <w:rFonts w:ascii="Times New Roman" w:eastAsia="Times New Roman" w:hAnsi="Times New Roman" w:cs="Times New Roman"/>
          <w:i/>
          <w:iCs/>
          <w:vanish/>
          <w:color w:val="000000"/>
          <w:sz w:val="28"/>
          <w:szCs w:val="28"/>
          <w:lang w:eastAsia="ru-RU"/>
        </w:rPr>
      </w:pPr>
    </w:p>
    <w:tbl>
      <w:tblPr>
        <w:tblW w:w="14742" w:type="dxa"/>
        <w:tblInd w:w="137" w:type="dxa"/>
        <w:tblCellMar>
          <w:left w:w="0" w:type="dxa"/>
          <w:right w:w="0" w:type="dxa"/>
        </w:tblCellMar>
        <w:tblLook w:val="04A0" w:firstRow="1" w:lastRow="0" w:firstColumn="1" w:lastColumn="0" w:noHBand="0" w:noVBand="1"/>
      </w:tblPr>
      <w:tblGrid>
        <w:gridCol w:w="2693"/>
        <w:gridCol w:w="12049"/>
      </w:tblGrid>
      <w:tr w:rsidR="00C65C68" w:rsidRPr="00AC28F0" w:rsidTr="00BF3D0B">
        <w:tc>
          <w:tcPr>
            <w:tcW w:w="2693"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AC28F0" w:rsidRDefault="00CE03A8" w:rsidP="00FE5DFB">
            <w:pPr>
              <w:widowControl/>
              <w:rPr>
                <w:rFonts w:ascii="Times New Roman" w:eastAsia="Times New Roman" w:hAnsi="Times New Roman" w:cs="Times New Roman"/>
                <w:color w:val="333333"/>
                <w:sz w:val="24"/>
                <w:szCs w:val="24"/>
                <w:lang w:eastAsia="ru-RU"/>
              </w:rPr>
            </w:pPr>
            <w:r>
              <w:rPr>
                <w:rFonts w:ascii="Times New Roman" w:hAnsi="Times New Roman"/>
                <w:sz w:val="24"/>
                <w:szCs w:val="24"/>
                <w:lang w:val="uz-Cyrl-UZ"/>
              </w:rPr>
              <w:t>Меҳнат фаолияти</w:t>
            </w: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65C68" w:rsidRPr="00FE5DFB" w:rsidRDefault="00837573" w:rsidP="00C9257D">
            <w:pPr>
              <w:widowControl/>
              <w:rPr>
                <w:rFonts w:ascii="Times New Roman" w:hAnsi="Times New Roman" w:cs="Times New Roman"/>
                <w:sz w:val="24"/>
                <w:szCs w:val="24"/>
              </w:rPr>
            </w:pPr>
            <w:r w:rsidRPr="00837573">
              <w:rPr>
                <w:rFonts w:ascii="Times New Roman" w:hAnsi="Times New Roman" w:cs="Times New Roman"/>
                <w:sz w:val="24"/>
                <w:szCs w:val="24"/>
              </w:rPr>
              <w:t xml:space="preserve">Пайвандлаш учун </w:t>
            </w:r>
            <w:r w:rsidR="00C9257D">
              <w:rPr>
                <w:rFonts w:ascii="Times New Roman" w:hAnsi="Times New Roman" w:cs="Times New Roman"/>
                <w:sz w:val="24"/>
                <w:szCs w:val="24"/>
                <w:lang w:val="uz-Cyrl-UZ"/>
              </w:rPr>
              <w:t>конструкторли</w:t>
            </w:r>
            <w:r w:rsidRPr="00837573">
              <w:rPr>
                <w:rFonts w:ascii="Times New Roman" w:hAnsi="Times New Roman" w:cs="Times New Roman"/>
                <w:sz w:val="24"/>
                <w:szCs w:val="24"/>
              </w:rPr>
              <w:t xml:space="preserve"> ва ишлаб чиқариш технологик ҳужжатлар билан танишиш</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AC28F0" w:rsidRDefault="00C65C68" w:rsidP="00FE5DFB">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65C68" w:rsidRPr="00FE5DFB" w:rsidRDefault="00C9257D" w:rsidP="00C9257D">
            <w:pPr>
              <w:widowControl/>
              <w:rPr>
                <w:rFonts w:ascii="Times New Roman" w:hAnsi="Times New Roman" w:cs="Times New Roman"/>
                <w:sz w:val="24"/>
                <w:szCs w:val="24"/>
              </w:rPr>
            </w:pPr>
            <w:r w:rsidRPr="00C9257D">
              <w:rPr>
                <w:rFonts w:ascii="Times New Roman" w:hAnsi="Times New Roman" w:cs="Times New Roman"/>
                <w:sz w:val="24"/>
                <w:szCs w:val="24"/>
              </w:rPr>
              <w:t>Пайвандлаш ускуналарининг ишлаши ва яроқлилигини текшириш</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AC28F0" w:rsidRDefault="00C65C68" w:rsidP="00FE5DFB">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65C68" w:rsidRPr="00FE5DFB" w:rsidRDefault="00C9257D" w:rsidP="00CB1054">
            <w:pPr>
              <w:widowControl/>
              <w:rPr>
                <w:rFonts w:ascii="Times New Roman" w:hAnsi="Times New Roman" w:cs="Times New Roman"/>
                <w:sz w:val="24"/>
                <w:szCs w:val="24"/>
              </w:rPr>
            </w:pPr>
            <w:r w:rsidRPr="00C9257D">
              <w:rPr>
                <w:rFonts w:ascii="Times New Roman" w:hAnsi="Times New Roman" w:cs="Times New Roman"/>
                <w:sz w:val="24"/>
                <w:szCs w:val="24"/>
              </w:rPr>
              <w:t xml:space="preserve">Пайвандлаш учун </w:t>
            </w:r>
            <w:r>
              <w:rPr>
                <w:rFonts w:ascii="Times New Roman" w:hAnsi="Times New Roman" w:cs="Times New Roman"/>
                <w:sz w:val="24"/>
                <w:szCs w:val="24"/>
                <w:lang w:val="uz-Cyrl-UZ"/>
              </w:rPr>
              <w:t>конструкцияни</w:t>
            </w:r>
            <w:r w:rsidR="00653CAA">
              <w:rPr>
                <w:rFonts w:ascii="Times New Roman" w:hAnsi="Times New Roman" w:cs="Times New Roman"/>
                <w:sz w:val="24"/>
                <w:szCs w:val="24"/>
                <w:lang w:val="uz-Cyrl-UZ"/>
              </w:rPr>
              <w:t>нг</w:t>
            </w:r>
            <w:r>
              <w:rPr>
                <w:rFonts w:ascii="Times New Roman" w:hAnsi="Times New Roman" w:cs="Times New Roman"/>
                <w:sz w:val="24"/>
                <w:szCs w:val="24"/>
                <w:lang w:val="uz-Cyrl-UZ"/>
              </w:rPr>
              <w:t xml:space="preserve"> </w:t>
            </w:r>
            <w:r w:rsidRPr="00C9257D">
              <w:rPr>
                <w:rFonts w:ascii="Times New Roman" w:hAnsi="Times New Roman" w:cs="Times New Roman"/>
                <w:sz w:val="24"/>
                <w:szCs w:val="24"/>
              </w:rPr>
              <w:t>элементлар</w:t>
            </w:r>
            <w:r>
              <w:rPr>
                <w:rFonts w:ascii="Times New Roman" w:hAnsi="Times New Roman" w:cs="Times New Roman"/>
                <w:sz w:val="24"/>
                <w:szCs w:val="24"/>
                <w:lang w:val="uz-Cyrl-UZ"/>
              </w:rPr>
              <w:t>и</w:t>
            </w:r>
            <w:r w:rsidRPr="00C9257D">
              <w:rPr>
                <w:rFonts w:ascii="Times New Roman" w:hAnsi="Times New Roman" w:cs="Times New Roman"/>
                <w:sz w:val="24"/>
                <w:szCs w:val="24"/>
              </w:rPr>
              <w:t>ни (</w:t>
            </w:r>
            <w:r>
              <w:rPr>
                <w:rFonts w:ascii="Times New Roman" w:hAnsi="Times New Roman" w:cs="Times New Roman"/>
                <w:sz w:val="24"/>
                <w:szCs w:val="24"/>
                <w:lang w:val="uz-Cyrl-UZ"/>
              </w:rPr>
              <w:t>буюмлар</w:t>
            </w:r>
            <w:r w:rsidRPr="00C9257D">
              <w:rPr>
                <w:rFonts w:ascii="Times New Roman" w:hAnsi="Times New Roman" w:cs="Times New Roman"/>
                <w:sz w:val="24"/>
                <w:szCs w:val="24"/>
              </w:rPr>
              <w:t xml:space="preserve">, қисмлар, </w:t>
            </w:r>
            <w:r>
              <w:rPr>
                <w:rFonts w:ascii="Times New Roman" w:hAnsi="Times New Roman" w:cs="Times New Roman"/>
                <w:sz w:val="24"/>
                <w:szCs w:val="24"/>
                <w:lang w:val="uz-Cyrl-UZ"/>
              </w:rPr>
              <w:t>деталлар</w:t>
            </w:r>
            <w:r w:rsidRPr="00C9257D">
              <w:rPr>
                <w:rFonts w:ascii="Times New Roman" w:hAnsi="Times New Roman" w:cs="Times New Roman"/>
                <w:sz w:val="24"/>
                <w:szCs w:val="24"/>
              </w:rPr>
              <w:t>) қўл</w:t>
            </w:r>
            <w:r w:rsidR="00CB1054">
              <w:rPr>
                <w:rFonts w:ascii="Times New Roman" w:hAnsi="Times New Roman" w:cs="Times New Roman"/>
                <w:sz w:val="24"/>
                <w:szCs w:val="24"/>
                <w:lang w:val="uz-Cyrl-UZ"/>
              </w:rPr>
              <w:t>д</w:t>
            </w:r>
            <w:r w:rsidR="005617A7">
              <w:rPr>
                <w:rFonts w:ascii="Times New Roman" w:hAnsi="Times New Roman" w:cs="Times New Roman"/>
                <w:sz w:val="24"/>
                <w:szCs w:val="24"/>
                <w:lang w:val="uz-Cyrl-UZ"/>
              </w:rPr>
              <w:t>а</w:t>
            </w:r>
            <w:r w:rsidRPr="00C9257D">
              <w:rPr>
                <w:rFonts w:ascii="Times New Roman" w:hAnsi="Times New Roman" w:cs="Times New Roman"/>
                <w:sz w:val="24"/>
                <w:szCs w:val="24"/>
              </w:rPr>
              <w:t xml:space="preserve"> ёки механиза</w:t>
            </w:r>
            <w:r>
              <w:rPr>
                <w:rFonts w:ascii="Times New Roman" w:hAnsi="Times New Roman" w:cs="Times New Roman"/>
                <w:sz w:val="24"/>
                <w:szCs w:val="24"/>
                <w:lang w:val="uz-Cyrl-UZ"/>
              </w:rPr>
              <w:t>ц</w:t>
            </w:r>
            <w:r w:rsidRPr="00C9257D">
              <w:rPr>
                <w:rFonts w:ascii="Times New Roman" w:hAnsi="Times New Roman" w:cs="Times New Roman"/>
                <w:sz w:val="24"/>
                <w:szCs w:val="24"/>
              </w:rPr>
              <w:t xml:space="preserve">иялашган воситаси билан </w:t>
            </w:r>
            <w:r>
              <w:rPr>
                <w:rFonts w:ascii="Times New Roman" w:hAnsi="Times New Roman" w:cs="Times New Roman"/>
                <w:sz w:val="24"/>
                <w:szCs w:val="24"/>
                <w:lang w:val="uz-Cyrl-UZ"/>
              </w:rPr>
              <w:t>тозалаш ишларини амалга ошириш</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AC28F0" w:rsidRDefault="00C65C68" w:rsidP="00FE5DFB">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65C68" w:rsidRPr="00FE5DFB" w:rsidRDefault="00C9257D" w:rsidP="00CB1054">
            <w:pPr>
              <w:widowControl/>
              <w:rPr>
                <w:rFonts w:ascii="Times New Roman" w:hAnsi="Times New Roman" w:cs="Times New Roman"/>
                <w:sz w:val="24"/>
                <w:szCs w:val="24"/>
              </w:rPr>
            </w:pPr>
            <w:r>
              <w:rPr>
                <w:rFonts w:ascii="Times New Roman" w:hAnsi="Times New Roman" w:cs="Times New Roman"/>
                <w:sz w:val="24"/>
                <w:szCs w:val="24"/>
                <w:lang w:val="uz-Cyrl-UZ"/>
              </w:rPr>
              <w:t>Конструкцияни</w:t>
            </w:r>
            <w:r w:rsidR="00653CAA">
              <w:rPr>
                <w:rFonts w:ascii="Times New Roman" w:hAnsi="Times New Roman" w:cs="Times New Roman"/>
                <w:sz w:val="24"/>
                <w:szCs w:val="24"/>
                <w:lang w:val="uz-Cyrl-UZ"/>
              </w:rPr>
              <w:t>нг</w:t>
            </w:r>
            <w:r w:rsidRPr="00C9257D">
              <w:rPr>
                <w:rFonts w:ascii="Times New Roman" w:hAnsi="Times New Roman" w:cs="Times New Roman"/>
                <w:sz w:val="24"/>
                <w:szCs w:val="24"/>
              </w:rPr>
              <w:t xml:space="preserve"> элементлар</w:t>
            </w:r>
            <w:r>
              <w:rPr>
                <w:rFonts w:ascii="Times New Roman" w:hAnsi="Times New Roman" w:cs="Times New Roman"/>
                <w:sz w:val="24"/>
                <w:szCs w:val="24"/>
                <w:lang w:val="uz-Cyrl-UZ"/>
              </w:rPr>
              <w:t>и</w:t>
            </w:r>
            <w:r w:rsidRPr="00C9257D">
              <w:rPr>
                <w:rFonts w:ascii="Times New Roman" w:hAnsi="Times New Roman" w:cs="Times New Roman"/>
                <w:sz w:val="24"/>
                <w:szCs w:val="24"/>
              </w:rPr>
              <w:t>ни (</w:t>
            </w:r>
            <w:r>
              <w:rPr>
                <w:rFonts w:ascii="Times New Roman" w:hAnsi="Times New Roman" w:cs="Times New Roman"/>
                <w:sz w:val="24"/>
                <w:szCs w:val="24"/>
                <w:lang w:val="uz-Cyrl-UZ"/>
              </w:rPr>
              <w:t>буюмлар</w:t>
            </w:r>
            <w:r w:rsidRPr="00C9257D">
              <w:rPr>
                <w:rFonts w:ascii="Times New Roman" w:hAnsi="Times New Roman" w:cs="Times New Roman"/>
                <w:sz w:val="24"/>
                <w:szCs w:val="24"/>
              </w:rPr>
              <w:t xml:space="preserve">, қисмлар, </w:t>
            </w:r>
            <w:r>
              <w:rPr>
                <w:rFonts w:ascii="Times New Roman" w:hAnsi="Times New Roman" w:cs="Times New Roman"/>
                <w:sz w:val="24"/>
                <w:szCs w:val="24"/>
                <w:lang w:val="uz-Cyrl-UZ"/>
              </w:rPr>
              <w:t>деталлар</w:t>
            </w:r>
            <w:r w:rsidRPr="00C9257D">
              <w:rPr>
                <w:rFonts w:ascii="Times New Roman" w:hAnsi="Times New Roman" w:cs="Times New Roman"/>
                <w:sz w:val="24"/>
                <w:szCs w:val="24"/>
              </w:rPr>
              <w:t xml:space="preserve">) пайвандлаш учун пайванднинг </w:t>
            </w:r>
            <w:r w:rsidR="00976331">
              <w:rPr>
                <w:rFonts w:ascii="Times New Roman" w:hAnsi="Times New Roman" w:cs="Times New Roman"/>
                <w:sz w:val="24"/>
                <w:szCs w:val="24"/>
                <w:lang w:val="uz-Cyrl-UZ"/>
              </w:rPr>
              <w:t>чок</w:t>
            </w:r>
            <w:r>
              <w:rPr>
                <w:rFonts w:ascii="Times New Roman" w:hAnsi="Times New Roman" w:cs="Times New Roman"/>
                <w:sz w:val="24"/>
                <w:szCs w:val="24"/>
                <w:lang w:val="uz-Cyrl-UZ"/>
              </w:rPr>
              <w:t xml:space="preserve">ини </w:t>
            </w:r>
            <w:r w:rsidR="00CB1054">
              <w:rPr>
                <w:rFonts w:ascii="Times New Roman" w:hAnsi="Times New Roman" w:cs="Times New Roman"/>
                <w:sz w:val="24"/>
                <w:szCs w:val="24"/>
                <w:lang w:val="uz-Cyrl-UZ"/>
              </w:rPr>
              <w:t>оралиқ</w:t>
            </w:r>
            <w:r w:rsidRPr="00C9257D">
              <w:rPr>
                <w:rFonts w:ascii="Times New Roman" w:hAnsi="Times New Roman" w:cs="Times New Roman"/>
                <w:sz w:val="24"/>
                <w:szCs w:val="24"/>
              </w:rPr>
              <w:t xml:space="preserve"> ҳолатини танлаш</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AC28F0" w:rsidRDefault="00C65C68" w:rsidP="00995B87">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877917" w:rsidRDefault="00583A59" w:rsidP="00583A59">
            <w:pPr>
              <w:widowControl/>
              <w:rPr>
                <w:rFonts w:ascii="Times New Roman" w:hAnsi="Times New Roman" w:cs="Times New Roman"/>
                <w:sz w:val="24"/>
                <w:szCs w:val="24"/>
              </w:rPr>
            </w:pPr>
            <w:r w:rsidRPr="00583A59">
              <w:rPr>
                <w:rFonts w:ascii="Times New Roman" w:hAnsi="Times New Roman" w:cs="Times New Roman"/>
                <w:sz w:val="24"/>
                <w:szCs w:val="24"/>
              </w:rPr>
              <w:t>Ўрнатиш</w:t>
            </w:r>
            <w:r>
              <w:rPr>
                <w:rFonts w:ascii="Times New Roman" w:hAnsi="Times New Roman" w:cs="Times New Roman"/>
                <w:sz w:val="24"/>
                <w:szCs w:val="24"/>
                <w:lang w:val="uz-Cyrl-UZ"/>
              </w:rPr>
              <w:t xml:space="preserve"> </w:t>
            </w:r>
            <w:r w:rsidRPr="00583A59">
              <w:rPr>
                <w:rFonts w:ascii="Times New Roman" w:hAnsi="Times New Roman" w:cs="Times New Roman"/>
                <w:sz w:val="24"/>
                <w:szCs w:val="24"/>
              </w:rPr>
              <w:t xml:space="preserve">мосламалари ёрдамида пайвандлаш учун </w:t>
            </w:r>
            <w:r>
              <w:rPr>
                <w:rFonts w:ascii="Times New Roman" w:hAnsi="Times New Roman" w:cs="Times New Roman"/>
                <w:sz w:val="24"/>
                <w:szCs w:val="24"/>
                <w:lang w:val="uz-Cyrl-UZ"/>
              </w:rPr>
              <w:t>конструкцияни</w:t>
            </w:r>
            <w:r w:rsidR="00653CAA">
              <w:rPr>
                <w:rFonts w:ascii="Times New Roman" w:hAnsi="Times New Roman" w:cs="Times New Roman"/>
                <w:sz w:val="24"/>
                <w:szCs w:val="24"/>
                <w:lang w:val="uz-Cyrl-UZ"/>
              </w:rPr>
              <w:t>нг</w:t>
            </w:r>
            <w:r w:rsidRPr="00583A59">
              <w:rPr>
                <w:rFonts w:ascii="Times New Roman" w:hAnsi="Times New Roman" w:cs="Times New Roman"/>
                <w:sz w:val="24"/>
                <w:szCs w:val="24"/>
              </w:rPr>
              <w:t xml:space="preserve"> элементлар</w:t>
            </w:r>
            <w:r>
              <w:rPr>
                <w:rFonts w:ascii="Times New Roman" w:hAnsi="Times New Roman" w:cs="Times New Roman"/>
                <w:sz w:val="24"/>
                <w:szCs w:val="24"/>
                <w:lang w:val="uz-Cyrl-UZ"/>
              </w:rPr>
              <w:t>и</w:t>
            </w:r>
            <w:r w:rsidRPr="00583A59">
              <w:rPr>
                <w:rFonts w:ascii="Times New Roman" w:hAnsi="Times New Roman" w:cs="Times New Roman"/>
                <w:sz w:val="24"/>
                <w:szCs w:val="24"/>
              </w:rPr>
              <w:t xml:space="preserve">ни </w:t>
            </w:r>
            <w:r w:rsidRPr="00C9257D">
              <w:rPr>
                <w:rFonts w:ascii="Times New Roman" w:hAnsi="Times New Roman" w:cs="Times New Roman"/>
                <w:sz w:val="24"/>
                <w:szCs w:val="24"/>
              </w:rPr>
              <w:t>(</w:t>
            </w:r>
            <w:r>
              <w:rPr>
                <w:rFonts w:ascii="Times New Roman" w:hAnsi="Times New Roman" w:cs="Times New Roman"/>
                <w:sz w:val="24"/>
                <w:szCs w:val="24"/>
                <w:lang w:val="uz-Cyrl-UZ"/>
              </w:rPr>
              <w:t>буюмлар</w:t>
            </w:r>
            <w:r w:rsidRPr="00C9257D">
              <w:rPr>
                <w:rFonts w:ascii="Times New Roman" w:hAnsi="Times New Roman" w:cs="Times New Roman"/>
                <w:sz w:val="24"/>
                <w:szCs w:val="24"/>
              </w:rPr>
              <w:t xml:space="preserve">, қисмлар, </w:t>
            </w:r>
            <w:r>
              <w:rPr>
                <w:rFonts w:ascii="Times New Roman" w:hAnsi="Times New Roman" w:cs="Times New Roman"/>
                <w:sz w:val="24"/>
                <w:szCs w:val="24"/>
                <w:lang w:val="uz-Cyrl-UZ"/>
              </w:rPr>
              <w:t>деталлар</w:t>
            </w:r>
            <w:r w:rsidRPr="00C9257D">
              <w:rPr>
                <w:rFonts w:ascii="Times New Roman" w:hAnsi="Times New Roman" w:cs="Times New Roman"/>
                <w:sz w:val="24"/>
                <w:szCs w:val="24"/>
              </w:rPr>
              <w:t>)</w:t>
            </w:r>
            <w:r w:rsidRPr="00583A59">
              <w:rPr>
                <w:rFonts w:ascii="Times New Roman" w:hAnsi="Times New Roman" w:cs="Times New Roman"/>
                <w:sz w:val="24"/>
                <w:szCs w:val="24"/>
              </w:rPr>
              <w:t xml:space="preserve"> йиғиш </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AC28F0" w:rsidRDefault="00C65C68" w:rsidP="00FE5DFB">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877917" w:rsidRDefault="00CB1054" w:rsidP="00583A59">
            <w:pPr>
              <w:widowControl/>
              <w:rPr>
                <w:rFonts w:ascii="Times New Roman" w:hAnsi="Times New Roman" w:cs="Times New Roman"/>
                <w:sz w:val="24"/>
                <w:szCs w:val="24"/>
              </w:rPr>
            </w:pPr>
            <w:r w:rsidRPr="00CB1054">
              <w:rPr>
                <w:rFonts w:ascii="Times New Roman" w:hAnsi="Times New Roman" w:cs="Times New Roman"/>
                <w:sz w:val="24"/>
                <w:szCs w:val="24"/>
                <w:lang w:val="uz-Cyrl-UZ"/>
              </w:rPr>
              <w:t>Пайвандлашда ушлаб қолиш учун конструкциянинг элементларини (буюмлар, қисмлар, деталлар)ни йиғиш</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AC28F0" w:rsidRDefault="00C65C68" w:rsidP="00FE5DFB">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FE5DFB" w:rsidRDefault="00583A59" w:rsidP="008868E5">
            <w:pPr>
              <w:widowControl/>
              <w:rPr>
                <w:rFonts w:ascii="Times New Roman" w:hAnsi="Times New Roman" w:cs="Times New Roman"/>
                <w:sz w:val="24"/>
                <w:szCs w:val="24"/>
              </w:rPr>
            </w:pPr>
            <w:r>
              <w:rPr>
                <w:rFonts w:ascii="Times New Roman" w:hAnsi="Times New Roman" w:cs="Times New Roman"/>
                <w:sz w:val="24"/>
                <w:szCs w:val="24"/>
                <w:lang w:val="uz-Cyrl-UZ"/>
              </w:rPr>
              <w:t>П</w:t>
            </w:r>
            <w:r w:rsidRPr="00583A59">
              <w:rPr>
                <w:rFonts w:ascii="Times New Roman" w:hAnsi="Times New Roman" w:cs="Times New Roman"/>
                <w:sz w:val="24"/>
                <w:szCs w:val="24"/>
              </w:rPr>
              <w:t xml:space="preserve">айвандлаш учун </w:t>
            </w:r>
            <w:r>
              <w:rPr>
                <w:rFonts w:ascii="Times New Roman" w:hAnsi="Times New Roman" w:cs="Times New Roman"/>
                <w:sz w:val="24"/>
                <w:szCs w:val="24"/>
                <w:lang w:val="uz-Cyrl-UZ"/>
              </w:rPr>
              <w:t>конструкторли</w:t>
            </w:r>
            <w:r w:rsidRPr="00583A59">
              <w:rPr>
                <w:rFonts w:ascii="Times New Roman" w:hAnsi="Times New Roman" w:cs="Times New Roman"/>
                <w:sz w:val="24"/>
                <w:szCs w:val="24"/>
              </w:rPr>
              <w:t xml:space="preserve"> ва ишлаб чиқариш технологик ҳужжатлар талабларига </w:t>
            </w:r>
            <w:r>
              <w:rPr>
                <w:rFonts w:ascii="Times New Roman" w:hAnsi="Times New Roman" w:cs="Times New Roman"/>
                <w:sz w:val="24"/>
                <w:szCs w:val="24"/>
                <w:lang w:val="uz-Cyrl-UZ"/>
              </w:rPr>
              <w:t>г</w:t>
            </w:r>
            <w:r w:rsidRPr="00583A59">
              <w:rPr>
                <w:rFonts w:ascii="Times New Roman" w:hAnsi="Times New Roman" w:cs="Times New Roman"/>
                <w:sz w:val="24"/>
                <w:szCs w:val="24"/>
              </w:rPr>
              <w:t xml:space="preserve">еометрик ўлчамларнинг мувофиқлигини йиғиш мосламалари ёрдамида тайёрланган ва йиғилган </w:t>
            </w:r>
            <w:r w:rsidR="008868E5">
              <w:rPr>
                <w:rFonts w:ascii="Times New Roman" w:hAnsi="Times New Roman" w:cs="Times New Roman"/>
                <w:sz w:val="24"/>
                <w:szCs w:val="24"/>
                <w:lang w:val="uz-Cyrl-UZ"/>
              </w:rPr>
              <w:t>конструкциянинг</w:t>
            </w:r>
            <w:r w:rsidR="008868E5" w:rsidRPr="00583A59">
              <w:rPr>
                <w:rFonts w:ascii="Times New Roman" w:hAnsi="Times New Roman" w:cs="Times New Roman"/>
                <w:sz w:val="24"/>
                <w:szCs w:val="24"/>
              </w:rPr>
              <w:t xml:space="preserve"> элементларини </w:t>
            </w:r>
            <w:r w:rsidR="008868E5" w:rsidRPr="00C9257D">
              <w:rPr>
                <w:rFonts w:ascii="Times New Roman" w:hAnsi="Times New Roman" w:cs="Times New Roman"/>
                <w:sz w:val="24"/>
                <w:szCs w:val="24"/>
              </w:rPr>
              <w:t>(</w:t>
            </w:r>
            <w:r w:rsidR="008868E5">
              <w:rPr>
                <w:rFonts w:ascii="Times New Roman" w:hAnsi="Times New Roman" w:cs="Times New Roman"/>
                <w:sz w:val="24"/>
                <w:szCs w:val="24"/>
                <w:lang w:val="uz-Cyrl-UZ"/>
              </w:rPr>
              <w:t>буюмлар</w:t>
            </w:r>
            <w:r w:rsidR="008868E5" w:rsidRPr="00C9257D">
              <w:rPr>
                <w:rFonts w:ascii="Times New Roman" w:hAnsi="Times New Roman" w:cs="Times New Roman"/>
                <w:sz w:val="24"/>
                <w:szCs w:val="24"/>
              </w:rPr>
              <w:t xml:space="preserve">, қисмлар, </w:t>
            </w:r>
            <w:r w:rsidR="008868E5">
              <w:rPr>
                <w:rFonts w:ascii="Times New Roman" w:hAnsi="Times New Roman" w:cs="Times New Roman"/>
                <w:sz w:val="24"/>
                <w:szCs w:val="24"/>
                <w:lang w:val="uz-Cyrl-UZ"/>
              </w:rPr>
              <w:t>деталлар</w:t>
            </w:r>
            <w:r w:rsidR="008868E5" w:rsidRPr="00C9257D">
              <w:rPr>
                <w:rFonts w:ascii="Times New Roman" w:hAnsi="Times New Roman" w:cs="Times New Roman"/>
                <w:sz w:val="24"/>
                <w:szCs w:val="24"/>
              </w:rPr>
              <w:t>)</w:t>
            </w:r>
            <w:r w:rsidR="008868E5">
              <w:rPr>
                <w:rFonts w:ascii="Times New Roman" w:hAnsi="Times New Roman" w:cs="Times New Roman"/>
                <w:sz w:val="24"/>
                <w:szCs w:val="24"/>
                <w:lang w:val="uz-Cyrl-UZ"/>
              </w:rPr>
              <w:t>ни</w:t>
            </w:r>
            <w:r w:rsidR="008868E5" w:rsidRPr="00583A59">
              <w:rPr>
                <w:rFonts w:ascii="Times New Roman" w:hAnsi="Times New Roman" w:cs="Times New Roman"/>
                <w:sz w:val="24"/>
                <w:szCs w:val="24"/>
              </w:rPr>
              <w:t xml:space="preserve"> </w:t>
            </w:r>
            <w:r w:rsidRPr="00583A59">
              <w:rPr>
                <w:rFonts w:ascii="Times New Roman" w:hAnsi="Times New Roman" w:cs="Times New Roman"/>
                <w:sz w:val="24"/>
                <w:szCs w:val="24"/>
              </w:rPr>
              <w:t>ўлчаш воситалари</w:t>
            </w:r>
            <w:r w:rsidR="008868E5">
              <w:rPr>
                <w:rFonts w:ascii="Times New Roman" w:hAnsi="Times New Roman" w:cs="Times New Roman"/>
                <w:sz w:val="24"/>
                <w:szCs w:val="24"/>
                <w:lang w:val="uz-Cyrl-UZ"/>
              </w:rPr>
              <w:t>дан</w:t>
            </w:r>
            <w:r w:rsidR="00321AA8">
              <w:rPr>
                <w:rFonts w:ascii="Times New Roman" w:hAnsi="Times New Roman" w:cs="Times New Roman"/>
                <w:sz w:val="24"/>
                <w:szCs w:val="24"/>
                <w:lang w:val="uz-Cyrl-UZ"/>
              </w:rPr>
              <w:t xml:space="preserve"> </w:t>
            </w:r>
            <w:r w:rsidRPr="00583A59">
              <w:rPr>
                <w:rFonts w:ascii="Times New Roman" w:hAnsi="Times New Roman" w:cs="Times New Roman"/>
                <w:sz w:val="24"/>
                <w:szCs w:val="24"/>
              </w:rPr>
              <w:t>фойдалан</w:t>
            </w:r>
            <w:r w:rsidR="008868E5">
              <w:rPr>
                <w:rFonts w:ascii="Times New Roman" w:hAnsi="Times New Roman" w:cs="Times New Roman"/>
                <w:sz w:val="24"/>
                <w:szCs w:val="24"/>
                <w:lang w:val="uz-Cyrl-UZ"/>
              </w:rPr>
              <w:t>ган ҳолда</w:t>
            </w:r>
            <w:r w:rsidR="00321AA8" w:rsidRPr="00583A59">
              <w:rPr>
                <w:rFonts w:ascii="Times New Roman" w:hAnsi="Times New Roman" w:cs="Times New Roman"/>
                <w:sz w:val="24"/>
                <w:szCs w:val="24"/>
              </w:rPr>
              <w:t xml:space="preserve"> </w:t>
            </w:r>
            <w:r w:rsidR="00321AA8">
              <w:rPr>
                <w:rFonts w:ascii="Times New Roman" w:hAnsi="Times New Roman" w:cs="Times New Roman"/>
                <w:sz w:val="24"/>
                <w:szCs w:val="24"/>
                <w:lang w:val="uz-Cyrl-UZ"/>
              </w:rPr>
              <w:t>назорат қилиш</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AC28F0" w:rsidRDefault="00C65C68" w:rsidP="00FE5DFB">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FE5DFB" w:rsidRDefault="00321AA8" w:rsidP="00F1354D">
            <w:pPr>
              <w:widowControl/>
              <w:rPr>
                <w:rFonts w:ascii="Times New Roman" w:hAnsi="Times New Roman" w:cs="Times New Roman"/>
                <w:sz w:val="24"/>
                <w:szCs w:val="24"/>
              </w:rPr>
            </w:pPr>
            <w:r>
              <w:rPr>
                <w:rFonts w:ascii="Times New Roman" w:hAnsi="Times New Roman" w:cs="Times New Roman"/>
                <w:sz w:val="24"/>
                <w:szCs w:val="24"/>
                <w:lang w:val="uz-Cyrl-UZ"/>
              </w:rPr>
              <w:t>П</w:t>
            </w:r>
            <w:r w:rsidRPr="00583A59">
              <w:rPr>
                <w:rFonts w:ascii="Times New Roman" w:hAnsi="Times New Roman" w:cs="Times New Roman"/>
                <w:sz w:val="24"/>
                <w:szCs w:val="24"/>
              </w:rPr>
              <w:t xml:space="preserve">айвандлаш учун </w:t>
            </w:r>
            <w:r>
              <w:rPr>
                <w:rFonts w:ascii="Times New Roman" w:hAnsi="Times New Roman" w:cs="Times New Roman"/>
                <w:sz w:val="24"/>
                <w:szCs w:val="24"/>
                <w:lang w:val="uz-Cyrl-UZ"/>
              </w:rPr>
              <w:t>конструкторли</w:t>
            </w:r>
            <w:r w:rsidRPr="00583A59">
              <w:rPr>
                <w:rFonts w:ascii="Times New Roman" w:hAnsi="Times New Roman" w:cs="Times New Roman"/>
                <w:sz w:val="24"/>
                <w:szCs w:val="24"/>
              </w:rPr>
              <w:t xml:space="preserve"> ва ишлаб чиқариш технологик ҳужжатлар талабларига </w:t>
            </w:r>
            <w:r>
              <w:rPr>
                <w:rFonts w:ascii="Times New Roman" w:hAnsi="Times New Roman" w:cs="Times New Roman"/>
                <w:sz w:val="24"/>
                <w:szCs w:val="24"/>
                <w:lang w:val="uz-Cyrl-UZ"/>
              </w:rPr>
              <w:t>г</w:t>
            </w:r>
            <w:r w:rsidRPr="00583A59">
              <w:rPr>
                <w:rFonts w:ascii="Times New Roman" w:hAnsi="Times New Roman" w:cs="Times New Roman"/>
                <w:sz w:val="24"/>
                <w:szCs w:val="24"/>
              </w:rPr>
              <w:t xml:space="preserve">еометрик ўлчамларнинг мувофиқлигини </w:t>
            </w:r>
            <w:r w:rsidR="00F1354D">
              <w:rPr>
                <w:rFonts w:ascii="Times New Roman" w:hAnsi="Times New Roman" w:cs="Times New Roman"/>
                <w:sz w:val="24"/>
                <w:szCs w:val="24"/>
                <w:lang w:val="uz-Cyrl-UZ"/>
              </w:rPr>
              <w:t xml:space="preserve">ушлаб қолиш билан </w:t>
            </w:r>
            <w:r w:rsidR="00F1354D" w:rsidRPr="00583A59">
              <w:rPr>
                <w:rFonts w:ascii="Times New Roman" w:hAnsi="Times New Roman" w:cs="Times New Roman"/>
                <w:sz w:val="24"/>
                <w:szCs w:val="24"/>
              </w:rPr>
              <w:t xml:space="preserve">тайёрланган ва йиғилган </w:t>
            </w:r>
            <w:r>
              <w:rPr>
                <w:rFonts w:ascii="Times New Roman" w:hAnsi="Times New Roman" w:cs="Times New Roman"/>
                <w:sz w:val="24"/>
                <w:szCs w:val="24"/>
                <w:lang w:val="uz-Cyrl-UZ"/>
              </w:rPr>
              <w:t>конструкцияни</w:t>
            </w:r>
            <w:r w:rsidR="00653CAA">
              <w:rPr>
                <w:rFonts w:ascii="Times New Roman" w:hAnsi="Times New Roman" w:cs="Times New Roman"/>
                <w:sz w:val="24"/>
                <w:szCs w:val="24"/>
                <w:lang w:val="uz-Cyrl-UZ"/>
              </w:rPr>
              <w:t>нг</w:t>
            </w:r>
            <w:r w:rsidRPr="00583A59">
              <w:rPr>
                <w:rFonts w:ascii="Times New Roman" w:hAnsi="Times New Roman" w:cs="Times New Roman"/>
                <w:sz w:val="24"/>
                <w:szCs w:val="24"/>
              </w:rPr>
              <w:t xml:space="preserve"> элементларини </w:t>
            </w:r>
            <w:r w:rsidRPr="00C9257D">
              <w:rPr>
                <w:rFonts w:ascii="Times New Roman" w:hAnsi="Times New Roman" w:cs="Times New Roman"/>
                <w:sz w:val="24"/>
                <w:szCs w:val="24"/>
              </w:rPr>
              <w:t>(</w:t>
            </w:r>
            <w:r>
              <w:rPr>
                <w:rFonts w:ascii="Times New Roman" w:hAnsi="Times New Roman" w:cs="Times New Roman"/>
                <w:sz w:val="24"/>
                <w:szCs w:val="24"/>
                <w:lang w:val="uz-Cyrl-UZ"/>
              </w:rPr>
              <w:t>буюмлар</w:t>
            </w:r>
            <w:r w:rsidRPr="00C9257D">
              <w:rPr>
                <w:rFonts w:ascii="Times New Roman" w:hAnsi="Times New Roman" w:cs="Times New Roman"/>
                <w:sz w:val="24"/>
                <w:szCs w:val="24"/>
              </w:rPr>
              <w:t xml:space="preserve">, қисмлар, </w:t>
            </w:r>
            <w:r>
              <w:rPr>
                <w:rFonts w:ascii="Times New Roman" w:hAnsi="Times New Roman" w:cs="Times New Roman"/>
                <w:sz w:val="24"/>
                <w:szCs w:val="24"/>
                <w:lang w:val="uz-Cyrl-UZ"/>
              </w:rPr>
              <w:t>деталлар</w:t>
            </w:r>
            <w:r w:rsidRPr="00C9257D">
              <w:rPr>
                <w:rFonts w:ascii="Times New Roman" w:hAnsi="Times New Roman" w:cs="Times New Roman"/>
                <w:sz w:val="24"/>
                <w:szCs w:val="24"/>
              </w:rPr>
              <w:t>)</w:t>
            </w:r>
            <w:r w:rsidR="00F1354D">
              <w:rPr>
                <w:rFonts w:ascii="Times New Roman" w:hAnsi="Times New Roman" w:cs="Times New Roman"/>
                <w:sz w:val="24"/>
                <w:szCs w:val="24"/>
                <w:lang w:val="uz-Cyrl-UZ"/>
              </w:rPr>
              <w:t>ни</w:t>
            </w:r>
            <w:r w:rsidRPr="00583A59">
              <w:rPr>
                <w:rFonts w:ascii="Times New Roman" w:hAnsi="Times New Roman" w:cs="Times New Roman"/>
                <w:sz w:val="24"/>
                <w:szCs w:val="24"/>
              </w:rPr>
              <w:t xml:space="preserve"> ўлчаш воситалари</w:t>
            </w:r>
            <w:r w:rsidR="00F1354D">
              <w:rPr>
                <w:rFonts w:ascii="Times New Roman" w:hAnsi="Times New Roman" w:cs="Times New Roman"/>
                <w:sz w:val="24"/>
                <w:szCs w:val="24"/>
                <w:lang w:val="uz-Cyrl-UZ"/>
              </w:rPr>
              <w:t>дан</w:t>
            </w:r>
            <w:r>
              <w:rPr>
                <w:rFonts w:ascii="Times New Roman" w:hAnsi="Times New Roman" w:cs="Times New Roman"/>
                <w:sz w:val="24"/>
                <w:szCs w:val="24"/>
                <w:lang w:val="uz-Cyrl-UZ"/>
              </w:rPr>
              <w:t xml:space="preserve"> </w:t>
            </w:r>
            <w:r w:rsidRPr="00583A59">
              <w:rPr>
                <w:rFonts w:ascii="Times New Roman" w:hAnsi="Times New Roman" w:cs="Times New Roman"/>
                <w:sz w:val="24"/>
                <w:szCs w:val="24"/>
              </w:rPr>
              <w:t>фойдалан</w:t>
            </w:r>
            <w:r w:rsidR="00F1354D">
              <w:rPr>
                <w:rFonts w:ascii="Times New Roman" w:hAnsi="Times New Roman" w:cs="Times New Roman"/>
                <w:sz w:val="24"/>
                <w:szCs w:val="24"/>
                <w:lang w:val="uz-Cyrl-UZ"/>
              </w:rPr>
              <w:t>ган ҳолда</w:t>
            </w:r>
            <w:r w:rsidRPr="00583A59">
              <w:rPr>
                <w:rFonts w:ascii="Times New Roman" w:hAnsi="Times New Roman" w:cs="Times New Roman"/>
                <w:sz w:val="24"/>
                <w:szCs w:val="24"/>
              </w:rPr>
              <w:t xml:space="preserve"> </w:t>
            </w:r>
            <w:r>
              <w:rPr>
                <w:rFonts w:ascii="Times New Roman" w:hAnsi="Times New Roman" w:cs="Times New Roman"/>
                <w:sz w:val="24"/>
                <w:szCs w:val="24"/>
                <w:lang w:val="uz-Cyrl-UZ"/>
              </w:rPr>
              <w:t>назорат қилиш</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AC28F0" w:rsidRDefault="00C65C68" w:rsidP="00FE5DFB">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FE5DFB" w:rsidRDefault="005617A7" w:rsidP="00B560DC">
            <w:pPr>
              <w:widowControl/>
              <w:rPr>
                <w:rFonts w:ascii="Times New Roman" w:hAnsi="Times New Roman" w:cs="Times New Roman"/>
                <w:sz w:val="24"/>
                <w:szCs w:val="24"/>
              </w:rPr>
            </w:pPr>
            <w:r w:rsidRPr="005617A7">
              <w:rPr>
                <w:rFonts w:ascii="Times New Roman" w:hAnsi="Times New Roman" w:cs="Times New Roman"/>
                <w:sz w:val="24"/>
                <w:szCs w:val="24"/>
              </w:rPr>
              <w:t>Пайвандлаш</w:t>
            </w:r>
            <w:r>
              <w:rPr>
                <w:rFonts w:ascii="Times New Roman" w:hAnsi="Times New Roman" w:cs="Times New Roman"/>
                <w:sz w:val="24"/>
                <w:szCs w:val="24"/>
                <w:lang w:val="uz-Cyrl-UZ"/>
              </w:rPr>
              <w:t xml:space="preserve"> ишларидан</w:t>
            </w:r>
            <w:r w:rsidRPr="005617A7">
              <w:rPr>
                <w:rFonts w:ascii="Times New Roman" w:hAnsi="Times New Roman" w:cs="Times New Roman"/>
                <w:sz w:val="24"/>
                <w:szCs w:val="24"/>
              </w:rPr>
              <w:t xml:space="preserve"> кейин пайвандла</w:t>
            </w:r>
            <w:r>
              <w:rPr>
                <w:rFonts w:ascii="Times New Roman" w:hAnsi="Times New Roman" w:cs="Times New Roman"/>
                <w:sz w:val="24"/>
                <w:szCs w:val="24"/>
                <w:lang w:val="uz-Cyrl-UZ"/>
              </w:rPr>
              <w:t xml:space="preserve">нган </w:t>
            </w:r>
            <w:r w:rsidR="00976331">
              <w:rPr>
                <w:rFonts w:ascii="Times New Roman" w:hAnsi="Times New Roman" w:cs="Times New Roman"/>
                <w:sz w:val="24"/>
                <w:szCs w:val="24"/>
                <w:lang w:val="uz-Cyrl-UZ"/>
              </w:rPr>
              <w:t>чокни</w:t>
            </w:r>
            <w:r w:rsidR="00B560DC">
              <w:rPr>
                <w:rFonts w:ascii="Times New Roman" w:hAnsi="Times New Roman" w:cs="Times New Roman"/>
                <w:sz w:val="24"/>
                <w:szCs w:val="24"/>
                <w:lang w:val="uz-Cyrl-UZ"/>
              </w:rPr>
              <w:t xml:space="preserve"> </w:t>
            </w:r>
            <w:r w:rsidR="00976331">
              <w:rPr>
                <w:rFonts w:ascii="Times New Roman" w:hAnsi="Times New Roman" w:cs="Times New Roman"/>
                <w:sz w:val="24"/>
                <w:szCs w:val="24"/>
              </w:rPr>
              <w:t>қўлда</w:t>
            </w:r>
            <w:r w:rsidRPr="005617A7">
              <w:rPr>
                <w:rFonts w:ascii="Times New Roman" w:hAnsi="Times New Roman" w:cs="Times New Roman"/>
                <w:sz w:val="24"/>
                <w:szCs w:val="24"/>
              </w:rPr>
              <w:t xml:space="preserve"> ёки механиза</w:t>
            </w:r>
            <w:r>
              <w:rPr>
                <w:rFonts w:ascii="Times New Roman" w:hAnsi="Times New Roman" w:cs="Times New Roman"/>
                <w:sz w:val="24"/>
                <w:szCs w:val="24"/>
                <w:lang w:val="uz-Cyrl-UZ"/>
              </w:rPr>
              <w:t>ц</w:t>
            </w:r>
            <w:r w:rsidRPr="005617A7">
              <w:rPr>
                <w:rFonts w:ascii="Times New Roman" w:hAnsi="Times New Roman" w:cs="Times New Roman"/>
                <w:sz w:val="24"/>
                <w:szCs w:val="24"/>
              </w:rPr>
              <w:t xml:space="preserve">иялашган воситаси билан </w:t>
            </w:r>
            <w:r>
              <w:rPr>
                <w:rFonts w:ascii="Times New Roman" w:hAnsi="Times New Roman" w:cs="Times New Roman"/>
                <w:sz w:val="24"/>
                <w:szCs w:val="24"/>
                <w:lang w:val="uz-Cyrl-UZ"/>
              </w:rPr>
              <w:t>тозалаш</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AC28F0" w:rsidRDefault="00C65C68" w:rsidP="00FE5DFB">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FE5DFB" w:rsidRDefault="00A257C3" w:rsidP="00410651">
            <w:pPr>
              <w:widowControl/>
              <w:rPr>
                <w:rFonts w:ascii="Times New Roman" w:hAnsi="Times New Roman" w:cs="Times New Roman"/>
                <w:sz w:val="24"/>
                <w:szCs w:val="24"/>
              </w:rPr>
            </w:pPr>
            <w:r>
              <w:rPr>
                <w:rFonts w:ascii="Times New Roman" w:hAnsi="Times New Roman" w:cs="Times New Roman"/>
                <w:sz w:val="24"/>
                <w:szCs w:val="24"/>
                <w:lang w:val="uz-Cyrl-UZ"/>
              </w:rPr>
              <w:t>Сиртдаги</w:t>
            </w:r>
            <w:r w:rsidRPr="00A257C3">
              <w:rPr>
                <w:rFonts w:ascii="Times New Roman" w:hAnsi="Times New Roman" w:cs="Times New Roman"/>
                <w:sz w:val="24"/>
                <w:szCs w:val="24"/>
              </w:rPr>
              <w:t xml:space="preserve"> нуқсонларни (</w:t>
            </w:r>
            <w:r w:rsidR="000F7C72">
              <w:rPr>
                <w:rFonts w:ascii="Times New Roman" w:hAnsi="Times New Roman" w:cs="Times New Roman"/>
                <w:sz w:val="24"/>
                <w:szCs w:val="24"/>
                <w:lang w:val="uz-Cyrl-UZ"/>
              </w:rPr>
              <w:t xml:space="preserve">майда </w:t>
            </w:r>
            <w:r w:rsidRPr="00A257C3">
              <w:rPr>
                <w:rFonts w:ascii="Times New Roman" w:hAnsi="Times New Roman" w:cs="Times New Roman"/>
                <w:sz w:val="24"/>
                <w:szCs w:val="24"/>
              </w:rPr>
              <w:t xml:space="preserve">тешиклар, шлакли </w:t>
            </w:r>
            <w:r w:rsidR="000F7C72">
              <w:rPr>
                <w:rFonts w:ascii="Times New Roman" w:hAnsi="Times New Roman" w:cs="Times New Roman"/>
                <w:sz w:val="24"/>
                <w:szCs w:val="24"/>
                <w:lang w:val="uz-Cyrl-UZ"/>
              </w:rPr>
              <w:t>қўшимчалар</w:t>
            </w:r>
            <w:r w:rsidRPr="00A257C3">
              <w:rPr>
                <w:rFonts w:ascii="Times New Roman" w:hAnsi="Times New Roman" w:cs="Times New Roman"/>
                <w:sz w:val="24"/>
                <w:szCs w:val="24"/>
              </w:rPr>
              <w:t>,</w:t>
            </w:r>
            <w:r w:rsidR="000F7C72">
              <w:rPr>
                <w:rFonts w:ascii="Times New Roman" w:hAnsi="Times New Roman" w:cs="Times New Roman"/>
                <w:sz w:val="24"/>
                <w:szCs w:val="24"/>
                <w:lang w:val="uz-Cyrl-UZ"/>
              </w:rPr>
              <w:t xml:space="preserve"> кесмалар</w:t>
            </w:r>
            <w:r w:rsidR="000F7C72">
              <w:rPr>
                <w:rFonts w:ascii="Times New Roman" w:hAnsi="Times New Roman" w:cs="Times New Roman"/>
                <w:sz w:val="24"/>
                <w:szCs w:val="24"/>
              </w:rPr>
              <w:t>,</w:t>
            </w:r>
            <w:r w:rsidRPr="00A257C3">
              <w:rPr>
                <w:rFonts w:ascii="Times New Roman" w:hAnsi="Times New Roman" w:cs="Times New Roman"/>
                <w:sz w:val="24"/>
                <w:szCs w:val="24"/>
              </w:rPr>
              <w:t xml:space="preserve"> металл </w:t>
            </w:r>
            <w:r w:rsidR="00B560DC">
              <w:rPr>
                <w:rFonts w:ascii="Times New Roman" w:hAnsi="Times New Roman" w:cs="Times New Roman"/>
                <w:sz w:val="24"/>
                <w:szCs w:val="24"/>
                <w:lang w:val="uz-Cyrl-UZ"/>
              </w:rPr>
              <w:t>сачрашишларни</w:t>
            </w:r>
            <w:r w:rsidRPr="00A257C3">
              <w:rPr>
                <w:rFonts w:ascii="Times New Roman" w:hAnsi="Times New Roman" w:cs="Times New Roman"/>
                <w:sz w:val="24"/>
                <w:szCs w:val="24"/>
              </w:rPr>
              <w:t xml:space="preserve">, </w:t>
            </w:r>
            <w:r w:rsidR="00230A5F">
              <w:rPr>
                <w:rFonts w:ascii="Times New Roman" w:hAnsi="Times New Roman" w:cs="Times New Roman"/>
                <w:sz w:val="24"/>
                <w:szCs w:val="24"/>
                <w:lang w:val="uz-Cyrl-UZ"/>
              </w:rPr>
              <w:t xml:space="preserve">оқимлари </w:t>
            </w:r>
            <w:r w:rsidRPr="00A257C3">
              <w:rPr>
                <w:rFonts w:ascii="Times New Roman" w:hAnsi="Times New Roman" w:cs="Times New Roman"/>
                <w:sz w:val="24"/>
                <w:szCs w:val="24"/>
              </w:rPr>
              <w:t>ва бошқалар)</w:t>
            </w:r>
            <w:r w:rsidR="00410651">
              <w:rPr>
                <w:rFonts w:ascii="Times New Roman" w:hAnsi="Times New Roman" w:cs="Times New Roman"/>
                <w:sz w:val="24"/>
                <w:szCs w:val="24"/>
                <w:lang w:val="uz-Cyrl-UZ"/>
              </w:rPr>
              <w:t xml:space="preserve">ни </w:t>
            </w:r>
            <w:r w:rsidR="00976331">
              <w:rPr>
                <w:rFonts w:ascii="Times New Roman" w:hAnsi="Times New Roman" w:cs="Times New Roman"/>
                <w:sz w:val="24"/>
                <w:szCs w:val="24"/>
              </w:rPr>
              <w:t>қўлда</w:t>
            </w:r>
            <w:r w:rsidRPr="00A257C3">
              <w:rPr>
                <w:rFonts w:ascii="Times New Roman" w:hAnsi="Times New Roman" w:cs="Times New Roman"/>
                <w:sz w:val="24"/>
                <w:szCs w:val="24"/>
              </w:rPr>
              <w:t xml:space="preserve"> ёки механиза</w:t>
            </w:r>
            <w:r w:rsidR="000F7C72">
              <w:rPr>
                <w:rFonts w:ascii="Times New Roman" w:hAnsi="Times New Roman" w:cs="Times New Roman"/>
                <w:sz w:val="24"/>
                <w:szCs w:val="24"/>
                <w:lang w:val="uz-Cyrl-UZ"/>
              </w:rPr>
              <w:t>ц</w:t>
            </w:r>
            <w:r w:rsidRPr="00A257C3">
              <w:rPr>
                <w:rFonts w:ascii="Times New Roman" w:hAnsi="Times New Roman" w:cs="Times New Roman"/>
                <w:sz w:val="24"/>
                <w:szCs w:val="24"/>
              </w:rPr>
              <w:t>иялашган асбоб</w:t>
            </w:r>
            <w:r w:rsidR="000F7C72">
              <w:rPr>
                <w:rFonts w:ascii="Times New Roman" w:hAnsi="Times New Roman" w:cs="Times New Roman"/>
                <w:sz w:val="24"/>
                <w:szCs w:val="24"/>
                <w:lang w:val="uz-Cyrl-UZ"/>
              </w:rPr>
              <w:t xml:space="preserve"> воситалари</w:t>
            </w:r>
            <w:r w:rsidRPr="00A257C3">
              <w:rPr>
                <w:rFonts w:ascii="Times New Roman" w:hAnsi="Times New Roman" w:cs="Times New Roman"/>
                <w:sz w:val="24"/>
                <w:szCs w:val="24"/>
              </w:rPr>
              <w:t xml:space="preserve"> билан </w:t>
            </w:r>
            <w:r w:rsidR="000F7C72">
              <w:rPr>
                <w:rFonts w:ascii="Times New Roman" w:hAnsi="Times New Roman" w:cs="Times New Roman"/>
                <w:sz w:val="24"/>
                <w:szCs w:val="24"/>
                <w:lang w:val="uz-Cyrl-UZ"/>
              </w:rPr>
              <w:t>бартараф этиш</w:t>
            </w:r>
          </w:p>
        </w:tc>
      </w:tr>
      <w:tr w:rsidR="000E0BFA" w:rsidRPr="00AC28F0" w:rsidTr="00BF3D0B">
        <w:tc>
          <w:tcPr>
            <w:tcW w:w="2693"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E0BFA" w:rsidRPr="00AC28F0" w:rsidRDefault="00CE03A8" w:rsidP="00C65C68">
            <w:pPr>
              <w:widowControl/>
              <w:rPr>
                <w:rFonts w:ascii="Times New Roman" w:eastAsia="Times New Roman" w:hAnsi="Times New Roman" w:cs="Times New Roman"/>
                <w:color w:val="333333"/>
                <w:sz w:val="24"/>
                <w:szCs w:val="24"/>
                <w:lang w:eastAsia="ru-RU"/>
              </w:rPr>
            </w:pPr>
            <w:r>
              <w:rPr>
                <w:rFonts w:ascii="Times New Roman" w:hAnsi="Times New Roman"/>
                <w:sz w:val="24"/>
                <w:szCs w:val="24"/>
              </w:rPr>
              <w:t>Зарурий</w:t>
            </w:r>
            <w:r w:rsidRPr="001346BB">
              <w:rPr>
                <w:rFonts w:ascii="Times New Roman" w:hAnsi="Times New Roman"/>
                <w:sz w:val="24"/>
                <w:szCs w:val="24"/>
              </w:rPr>
              <w:t xml:space="preserve"> кўникмалар</w:t>
            </w: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0E0BFA" w:rsidRPr="00877917" w:rsidRDefault="00653CAA" w:rsidP="00653CAA">
            <w:pPr>
              <w:widowControl/>
              <w:rPr>
                <w:rFonts w:ascii="Times New Roman" w:hAnsi="Times New Roman" w:cs="Times New Roman"/>
                <w:sz w:val="24"/>
                <w:szCs w:val="24"/>
              </w:rPr>
            </w:pPr>
            <w:r>
              <w:rPr>
                <w:rFonts w:ascii="Times New Roman" w:hAnsi="Times New Roman" w:cs="Times New Roman"/>
                <w:sz w:val="24"/>
                <w:szCs w:val="24"/>
                <w:lang w:val="uz-Cyrl-UZ"/>
              </w:rPr>
              <w:t>Конструкциянинг</w:t>
            </w:r>
            <w:r w:rsidRPr="00C9257D">
              <w:rPr>
                <w:rFonts w:ascii="Times New Roman" w:hAnsi="Times New Roman" w:cs="Times New Roman"/>
                <w:sz w:val="24"/>
                <w:szCs w:val="24"/>
              </w:rPr>
              <w:t xml:space="preserve"> элементлар</w:t>
            </w:r>
            <w:r>
              <w:rPr>
                <w:rFonts w:ascii="Times New Roman" w:hAnsi="Times New Roman" w:cs="Times New Roman"/>
                <w:sz w:val="24"/>
                <w:szCs w:val="24"/>
                <w:lang w:val="uz-Cyrl-UZ"/>
              </w:rPr>
              <w:t>и</w:t>
            </w:r>
            <w:r w:rsidRPr="00C9257D">
              <w:rPr>
                <w:rFonts w:ascii="Times New Roman" w:hAnsi="Times New Roman" w:cs="Times New Roman"/>
                <w:sz w:val="24"/>
                <w:szCs w:val="24"/>
              </w:rPr>
              <w:t>ни (</w:t>
            </w:r>
            <w:r>
              <w:rPr>
                <w:rFonts w:ascii="Times New Roman" w:hAnsi="Times New Roman" w:cs="Times New Roman"/>
                <w:sz w:val="24"/>
                <w:szCs w:val="24"/>
                <w:lang w:val="uz-Cyrl-UZ"/>
              </w:rPr>
              <w:t>буюмлар</w:t>
            </w:r>
            <w:r w:rsidRPr="00C9257D">
              <w:rPr>
                <w:rFonts w:ascii="Times New Roman" w:hAnsi="Times New Roman" w:cs="Times New Roman"/>
                <w:sz w:val="24"/>
                <w:szCs w:val="24"/>
              </w:rPr>
              <w:t xml:space="preserve">, қисмлар, </w:t>
            </w:r>
            <w:r>
              <w:rPr>
                <w:rFonts w:ascii="Times New Roman" w:hAnsi="Times New Roman" w:cs="Times New Roman"/>
                <w:sz w:val="24"/>
                <w:szCs w:val="24"/>
                <w:lang w:val="uz-Cyrl-UZ"/>
              </w:rPr>
              <w:t>деталлар</w:t>
            </w:r>
            <w:r w:rsidRPr="00C9257D">
              <w:rPr>
                <w:rFonts w:ascii="Times New Roman" w:hAnsi="Times New Roman" w:cs="Times New Roman"/>
                <w:sz w:val="24"/>
                <w:szCs w:val="24"/>
              </w:rPr>
              <w:t xml:space="preserve">) пайвандлаш учун пайванднинг </w:t>
            </w:r>
            <w:r w:rsidR="00976331">
              <w:rPr>
                <w:rFonts w:ascii="Times New Roman" w:hAnsi="Times New Roman" w:cs="Times New Roman"/>
                <w:sz w:val="24"/>
                <w:szCs w:val="24"/>
                <w:lang w:val="uz-Cyrl-UZ"/>
              </w:rPr>
              <w:t>чок</w:t>
            </w:r>
            <w:r>
              <w:rPr>
                <w:rFonts w:ascii="Times New Roman" w:hAnsi="Times New Roman" w:cs="Times New Roman"/>
                <w:sz w:val="24"/>
                <w:szCs w:val="24"/>
                <w:lang w:val="uz-Cyrl-UZ"/>
              </w:rPr>
              <w:t xml:space="preserve">ини </w:t>
            </w:r>
            <w:r w:rsidR="0029344B">
              <w:rPr>
                <w:rFonts w:ascii="Times New Roman" w:hAnsi="Times New Roman" w:cs="Times New Roman"/>
                <w:sz w:val="24"/>
                <w:szCs w:val="24"/>
                <w:lang w:val="uz-Cyrl-UZ"/>
              </w:rPr>
              <w:t>оралиқ</w:t>
            </w:r>
            <w:r w:rsidRPr="00C9257D">
              <w:rPr>
                <w:rFonts w:ascii="Times New Roman" w:hAnsi="Times New Roman" w:cs="Times New Roman"/>
                <w:sz w:val="24"/>
                <w:szCs w:val="24"/>
              </w:rPr>
              <w:t xml:space="preserve"> ҳолатини танлаш</w:t>
            </w:r>
          </w:p>
        </w:tc>
      </w:tr>
      <w:tr w:rsidR="000E0BFA"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E0BFA" w:rsidRPr="00AC28F0" w:rsidRDefault="000E0BFA" w:rsidP="000E0BFA">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0E0BFA" w:rsidRPr="00877917" w:rsidRDefault="00653CAA" w:rsidP="00653CAA">
            <w:pPr>
              <w:widowControl/>
              <w:rPr>
                <w:rFonts w:ascii="Times New Roman" w:hAnsi="Times New Roman" w:cs="Times New Roman"/>
                <w:sz w:val="24"/>
                <w:szCs w:val="24"/>
              </w:rPr>
            </w:pPr>
            <w:r w:rsidRPr="00653CAA">
              <w:rPr>
                <w:rFonts w:ascii="Times New Roman" w:hAnsi="Times New Roman" w:cs="Times New Roman"/>
                <w:sz w:val="24"/>
                <w:szCs w:val="24"/>
              </w:rPr>
              <w:t xml:space="preserve">Пайвандлаш учун </w:t>
            </w:r>
            <w:r>
              <w:rPr>
                <w:rFonts w:ascii="Times New Roman" w:hAnsi="Times New Roman" w:cs="Times New Roman"/>
                <w:sz w:val="24"/>
                <w:szCs w:val="24"/>
                <w:lang w:val="uz-Cyrl-UZ"/>
              </w:rPr>
              <w:t>конструкциянинг</w:t>
            </w:r>
            <w:r w:rsidRPr="00653CAA">
              <w:rPr>
                <w:rFonts w:ascii="Times New Roman" w:hAnsi="Times New Roman" w:cs="Times New Roman"/>
                <w:sz w:val="24"/>
                <w:szCs w:val="24"/>
              </w:rPr>
              <w:t xml:space="preserve"> элементлар</w:t>
            </w:r>
            <w:r>
              <w:rPr>
                <w:rFonts w:ascii="Times New Roman" w:hAnsi="Times New Roman" w:cs="Times New Roman"/>
                <w:sz w:val="24"/>
                <w:szCs w:val="24"/>
                <w:lang w:val="uz-Cyrl-UZ"/>
              </w:rPr>
              <w:t>и</w:t>
            </w:r>
            <w:r w:rsidRPr="00653CAA">
              <w:rPr>
                <w:rFonts w:ascii="Times New Roman" w:hAnsi="Times New Roman" w:cs="Times New Roman"/>
                <w:sz w:val="24"/>
                <w:szCs w:val="24"/>
              </w:rPr>
              <w:t xml:space="preserve">ни </w:t>
            </w:r>
            <w:r w:rsidRPr="00C9257D">
              <w:rPr>
                <w:rFonts w:ascii="Times New Roman" w:hAnsi="Times New Roman" w:cs="Times New Roman"/>
                <w:sz w:val="24"/>
                <w:szCs w:val="24"/>
              </w:rPr>
              <w:t>(</w:t>
            </w:r>
            <w:r>
              <w:rPr>
                <w:rFonts w:ascii="Times New Roman" w:hAnsi="Times New Roman" w:cs="Times New Roman"/>
                <w:sz w:val="24"/>
                <w:szCs w:val="24"/>
                <w:lang w:val="uz-Cyrl-UZ"/>
              </w:rPr>
              <w:t>буюмлар</w:t>
            </w:r>
            <w:r w:rsidRPr="00C9257D">
              <w:rPr>
                <w:rFonts w:ascii="Times New Roman" w:hAnsi="Times New Roman" w:cs="Times New Roman"/>
                <w:sz w:val="24"/>
                <w:szCs w:val="24"/>
              </w:rPr>
              <w:t xml:space="preserve">, қисмлар, </w:t>
            </w:r>
            <w:r>
              <w:rPr>
                <w:rFonts w:ascii="Times New Roman" w:hAnsi="Times New Roman" w:cs="Times New Roman"/>
                <w:sz w:val="24"/>
                <w:szCs w:val="24"/>
                <w:lang w:val="uz-Cyrl-UZ"/>
              </w:rPr>
              <w:t>деталлар</w:t>
            </w:r>
            <w:r w:rsidRPr="00C9257D">
              <w:rPr>
                <w:rFonts w:ascii="Times New Roman" w:hAnsi="Times New Roman" w:cs="Times New Roman"/>
                <w:sz w:val="24"/>
                <w:szCs w:val="24"/>
              </w:rPr>
              <w:t xml:space="preserve">) </w:t>
            </w:r>
            <w:r w:rsidRPr="00653CAA">
              <w:rPr>
                <w:rFonts w:ascii="Times New Roman" w:hAnsi="Times New Roman" w:cs="Times New Roman"/>
                <w:sz w:val="24"/>
                <w:szCs w:val="24"/>
              </w:rPr>
              <w:t xml:space="preserve">йиғиш учун </w:t>
            </w:r>
            <w:r>
              <w:rPr>
                <w:rFonts w:ascii="Times New Roman" w:hAnsi="Times New Roman" w:cs="Times New Roman"/>
                <w:sz w:val="24"/>
                <w:szCs w:val="24"/>
                <w:lang w:val="uz-Cyrl-UZ"/>
              </w:rPr>
              <w:t xml:space="preserve">ўрнатиш </w:t>
            </w:r>
            <w:r w:rsidRPr="00653CAA">
              <w:rPr>
                <w:rFonts w:ascii="Times New Roman" w:hAnsi="Times New Roman" w:cs="Times New Roman"/>
                <w:sz w:val="24"/>
                <w:szCs w:val="24"/>
              </w:rPr>
              <w:t>мосламаларини қўлла</w:t>
            </w:r>
            <w:r>
              <w:rPr>
                <w:rFonts w:ascii="Times New Roman" w:hAnsi="Times New Roman" w:cs="Times New Roman"/>
                <w:sz w:val="24"/>
                <w:szCs w:val="24"/>
                <w:lang w:val="uz-Cyrl-UZ"/>
              </w:rPr>
              <w:t>ш</w:t>
            </w:r>
          </w:p>
        </w:tc>
      </w:tr>
      <w:tr w:rsidR="00653CAA" w:rsidRPr="0029344B"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653CAA" w:rsidRPr="00AC28F0" w:rsidRDefault="00653CAA" w:rsidP="000E0BFA">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9344B" w:rsidRPr="0029344B" w:rsidRDefault="0029344B" w:rsidP="005505A9">
            <w:pPr>
              <w:widowControl/>
              <w:rPr>
                <w:rFonts w:ascii="Times New Roman" w:hAnsi="Times New Roman" w:cs="Times New Roman"/>
                <w:sz w:val="24"/>
                <w:szCs w:val="24"/>
                <w:lang w:val="uz-Cyrl-UZ"/>
              </w:rPr>
            </w:pPr>
            <w:r>
              <w:rPr>
                <w:rFonts w:ascii="Times New Roman" w:hAnsi="Times New Roman" w:cs="Times New Roman"/>
                <w:sz w:val="24"/>
                <w:szCs w:val="24"/>
                <w:lang w:val="uz-Cyrl-UZ"/>
              </w:rPr>
              <w:t>Қў</w:t>
            </w:r>
            <w:r w:rsidRPr="0029344B">
              <w:rPr>
                <w:rFonts w:ascii="Times New Roman" w:hAnsi="Times New Roman" w:cs="Times New Roman"/>
                <w:sz w:val="24"/>
                <w:szCs w:val="24"/>
                <w:lang w:val="uz-Cyrl-UZ"/>
              </w:rPr>
              <w:t>л ва механизациялашган асбоблардан</w:t>
            </w:r>
            <w:r>
              <w:rPr>
                <w:rFonts w:ascii="Times New Roman" w:hAnsi="Times New Roman" w:cs="Times New Roman"/>
                <w:sz w:val="24"/>
                <w:szCs w:val="24"/>
                <w:lang w:val="uz-Cyrl-UZ"/>
              </w:rPr>
              <w:t>, пайвандлаш учун таркибий э</w:t>
            </w:r>
            <w:r w:rsidRPr="0029344B">
              <w:rPr>
                <w:rFonts w:ascii="Times New Roman" w:hAnsi="Times New Roman" w:cs="Times New Roman"/>
                <w:sz w:val="24"/>
                <w:szCs w:val="24"/>
                <w:lang w:val="uz-Cyrl-UZ"/>
              </w:rPr>
              <w:t>лементларни (буюмлар, бирикмалар, қисмлар)</w:t>
            </w:r>
            <w:r>
              <w:rPr>
                <w:rFonts w:ascii="Times New Roman" w:hAnsi="Times New Roman" w:cs="Times New Roman"/>
                <w:sz w:val="24"/>
                <w:szCs w:val="24"/>
                <w:lang w:val="uz-Cyrl-UZ"/>
              </w:rPr>
              <w:t>ни</w:t>
            </w:r>
            <w:r w:rsidRPr="0029344B">
              <w:rPr>
                <w:rFonts w:ascii="Times New Roman" w:hAnsi="Times New Roman" w:cs="Times New Roman"/>
                <w:sz w:val="24"/>
                <w:szCs w:val="24"/>
                <w:lang w:val="uz-Cyrl-UZ"/>
              </w:rPr>
              <w:t xml:space="preserve"> тайёрлаш</w:t>
            </w:r>
            <w:r w:rsidR="005505A9">
              <w:rPr>
                <w:rFonts w:ascii="Times New Roman" w:hAnsi="Times New Roman" w:cs="Times New Roman"/>
                <w:sz w:val="24"/>
                <w:szCs w:val="24"/>
                <w:lang w:val="uz-Cyrl-UZ"/>
              </w:rPr>
              <w:t>да</w:t>
            </w:r>
            <w:r w:rsidRPr="0029344B">
              <w:rPr>
                <w:rFonts w:ascii="Times New Roman" w:hAnsi="Times New Roman" w:cs="Times New Roman"/>
                <w:sz w:val="24"/>
                <w:szCs w:val="24"/>
                <w:lang w:val="uz-Cyrl-UZ"/>
              </w:rPr>
              <w:t>, пайванд чокларини тозалаш ва пайвандлашдан кейин сирт</w:t>
            </w:r>
            <w:r>
              <w:rPr>
                <w:rFonts w:ascii="Times New Roman" w:hAnsi="Times New Roman" w:cs="Times New Roman"/>
                <w:sz w:val="24"/>
                <w:szCs w:val="24"/>
                <w:lang w:val="uz-Cyrl-UZ"/>
              </w:rPr>
              <w:t>даги</w:t>
            </w:r>
            <w:r w:rsidRPr="0029344B">
              <w:rPr>
                <w:rFonts w:ascii="Times New Roman" w:hAnsi="Times New Roman" w:cs="Times New Roman"/>
                <w:sz w:val="24"/>
                <w:szCs w:val="24"/>
                <w:lang w:val="uz-Cyrl-UZ"/>
              </w:rPr>
              <w:t xml:space="preserve"> камчиликларини олиб ташлаш</w:t>
            </w:r>
            <w:r w:rsidR="005505A9">
              <w:rPr>
                <w:rFonts w:ascii="Times New Roman" w:hAnsi="Times New Roman" w:cs="Times New Roman"/>
                <w:sz w:val="24"/>
                <w:szCs w:val="24"/>
                <w:lang w:val="uz-Cyrl-UZ"/>
              </w:rPr>
              <w:t xml:space="preserve">да </w:t>
            </w:r>
            <w:r w:rsidR="005505A9" w:rsidRPr="0029344B">
              <w:rPr>
                <w:rFonts w:ascii="Times New Roman" w:hAnsi="Times New Roman" w:cs="Times New Roman"/>
                <w:sz w:val="24"/>
                <w:szCs w:val="24"/>
                <w:lang w:val="uz-Cyrl-UZ"/>
              </w:rPr>
              <w:t>фойдалан</w:t>
            </w:r>
            <w:r w:rsidR="005505A9">
              <w:rPr>
                <w:rFonts w:ascii="Times New Roman" w:hAnsi="Times New Roman" w:cs="Times New Roman"/>
                <w:sz w:val="24"/>
                <w:szCs w:val="24"/>
                <w:lang w:val="uz-Cyrl-UZ"/>
              </w:rPr>
              <w:t>иш</w:t>
            </w:r>
            <w:r>
              <w:rPr>
                <w:rFonts w:ascii="Times New Roman" w:hAnsi="Times New Roman" w:cs="Times New Roman"/>
                <w:sz w:val="24"/>
                <w:szCs w:val="24"/>
                <w:lang w:val="uz-Cyrl-UZ"/>
              </w:rPr>
              <w:t xml:space="preserve">. </w:t>
            </w:r>
          </w:p>
        </w:tc>
      </w:tr>
      <w:tr w:rsidR="000E0BFA" w:rsidRPr="00287A79"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0E0BFA" w:rsidRPr="0029344B" w:rsidRDefault="000E0BFA" w:rsidP="000E0BFA">
            <w:pPr>
              <w:widowControl/>
              <w:rPr>
                <w:rFonts w:ascii="Times New Roman" w:eastAsia="Times New Roman" w:hAnsi="Times New Roman" w:cs="Times New Roman"/>
                <w:color w:val="333333"/>
                <w:sz w:val="24"/>
                <w:szCs w:val="24"/>
                <w:lang w:val="uz-Cyrl-UZ"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0E0BFA" w:rsidRPr="005505A9" w:rsidRDefault="005505A9" w:rsidP="00F623B2">
            <w:pPr>
              <w:widowControl/>
              <w:rPr>
                <w:rFonts w:ascii="Times New Roman" w:hAnsi="Times New Roman" w:cs="Times New Roman"/>
                <w:sz w:val="24"/>
                <w:szCs w:val="24"/>
                <w:lang w:val="uz-Cyrl-UZ"/>
              </w:rPr>
            </w:pPr>
            <w:r w:rsidRPr="005505A9">
              <w:rPr>
                <w:rFonts w:ascii="Times New Roman" w:hAnsi="Times New Roman" w:cs="Times New Roman"/>
                <w:sz w:val="24"/>
                <w:szCs w:val="24"/>
                <w:lang w:val="uz-Cyrl-UZ"/>
              </w:rPr>
              <w:t>Йиғилган таркибий элементларни (буюмлар, буюмлар, қисмлар)ни геометрик ўлчамларнинг лойиҳалаш ва ишлаб чиқариш ва технологик ҳужжатлар талабларига мувофиқлигини назорат қилиш учун ўлчаш воситасидан фойдаланиш.</w:t>
            </w:r>
          </w:p>
        </w:tc>
      </w:tr>
      <w:tr w:rsidR="00FE5DFB" w:rsidRPr="00287A79"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FE5DFB" w:rsidRPr="005505A9" w:rsidRDefault="00FE5DFB" w:rsidP="00FE5DFB">
            <w:pPr>
              <w:widowControl/>
              <w:rPr>
                <w:rFonts w:ascii="Times New Roman" w:eastAsia="Times New Roman" w:hAnsi="Times New Roman" w:cs="Times New Roman"/>
                <w:color w:val="333333"/>
                <w:sz w:val="24"/>
                <w:szCs w:val="24"/>
                <w:lang w:val="uz-Cyrl-UZ"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FE5DFB" w:rsidRPr="00E449BD" w:rsidRDefault="007227E2" w:rsidP="007227E2">
            <w:pPr>
              <w:widowControl/>
              <w:rPr>
                <w:rFonts w:ascii="Times New Roman" w:hAnsi="Times New Roman" w:cs="Times New Roman"/>
                <w:sz w:val="24"/>
                <w:szCs w:val="24"/>
                <w:lang w:val="uz-Cyrl-UZ"/>
              </w:rPr>
            </w:pPr>
            <w:r w:rsidRPr="00E449BD">
              <w:rPr>
                <w:rFonts w:ascii="Times New Roman" w:hAnsi="Times New Roman" w:cs="Times New Roman"/>
                <w:sz w:val="24"/>
                <w:szCs w:val="24"/>
                <w:lang w:val="uz-Cyrl-UZ"/>
              </w:rPr>
              <w:t>Ушбу меҳнат функ</w:t>
            </w:r>
            <w:r>
              <w:rPr>
                <w:rFonts w:ascii="Times New Roman" w:hAnsi="Times New Roman" w:cs="Times New Roman"/>
                <w:sz w:val="24"/>
                <w:szCs w:val="24"/>
                <w:lang w:val="uz-Cyrl-UZ"/>
              </w:rPr>
              <w:t>ц</w:t>
            </w:r>
            <w:r w:rsidRPr="00E449BD">
              <w:rPr>
                <w:rFonts w:ascii="Times New Roman" w:hAnsi="Times New Roman" w:cs="Times New Roman"/>
                <w:sz w:val="24"/>
                <w:szCs w:val="24"/>
                <w:lang w:val="uz-Cyrl-UZ"/>
              </w:rPr>
              <w:t xml:space="preserve">иясини бажариш учун </w:t>
            </w:r>
            <w:r>
              <w:rPr>
                <w:rFonts w:ascii="Times New Roman" w:hAnsi="Times New Roman" w:cs="Times New Roman"/>
                <w:sz w:val="24"/>
                <w:szCs w:val="24"/>
                <w:lang w:val="uz-Cyrl-UZ"/>
              </w:rPr>
              <w:t>конструкторли</w:t>
            </w:r>
            <w:r w:rsidRPr="00E449BD">
              <w:rPr>
                <w:rFonts w:ascii="Times New Roman" w:hAnsi="Times New Roman" w:cs="Times New Roman"/>
                <w:sz w:val="24"/>
                <w:szCs w:val="24"/>
                <w:lang w:val="uz-Cyrl-UZ"/>
              </w:rPr>
              <w:t>, ишлаб чиқариш технологик ва меъёрий ҳужжатлардан фойдалани</w:t>
            </w:r>
            <w:r>
              <w:rPr>
                <w:rFonts w:ascii="Times New Roman" w:hAnsi="Times New Roman" w:cs="Times New Roman"/>
                <w:sz w:val="24"/>
                <w:szCs w:val="24"/>
                <w:lang w:val="uz-Cyrl-UZ"/>
              </w:rPr>
              <w:t>ш</w:t>
            </w:r>
          </w:p>
        </w:tc>
      </w:tr>
      <w:tr w:rsidR="00CE03A8" w:rsidRPr="00AC28F0" w:rsidTr="00BF3D0B">
        <w:tc>
          <w:tcPr>
            <w:tcW w:w="2693"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E03A8" w:rsidRPr="004465D3" w:rsidRDefault="00CE03A8" w:rsidP="00CE03A8">
            <w:pPr>
              <w:widowControl/>
              <w:jc w:val="both"/>
              <w:outlineLvl w:val="1"/>
              <w:rPr>
                <w:rFonts w:ascii="Times New Roman" w:hAnsi="Times New Roman"/>
                <w:sz w:val="24"/>
                <w:szCs w:val="24"/>
              </w:rPr>
            </w:pPr>
            <w:r>
              <w:rPr>
                <w:rFonts w:ascii="Times New Roman" w:hAnsi="Times New Roman"/>
                <w:sz w:val="24"/>
                <w:szCs w:val="24"/>
              </w:rPr>
              <w:t>Зарурий</w:t>
            </w:r>
            <w:r w:rsidRPr="001346BB">
              <w:rPr>
                <w:rFonts w:ascii="Times New Roman" w:hAnsi="Times New Roman"/>
                <w:sz w:val="24"/>
                <w:szCs w:val="24"/>
              </w:rPr>
              <w:t xml:space="preserve"> </w:t>
            </w:r>
            <w:r>
              <w:rPr>
                <w:rFonts w:ascii="Times New Roman" w:hAnsi="Times New Roman"/>
                <w:sz w:val="24"/>
                <w:szCs w:val="24"/>
                <w:lang w:val="uz-Cyrl-UZ"/>
              </w:rPr>
              <w:t>билимлар</w:t>
            </w: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E03A8" w:rsidRPr="006945D6" w:rsidRDefault="00D3000E" w:rsidP="00E357C5">
            <w:pPr>
              <w:widowControl/>
              <w:rPr>
                <w:rFonts w:ascii="Times New Roman" w:hAnsi="Times New Roman" w:cs="Times New Roman"/>
                <w:sz w:val="24"/>
                <w:szCs w:val="24"/>
                <w:lang w:val="uz-Cyrl-UZ"/>
              </w:rPr>
            </w:pPr>
            <w:r w:rsidRPr="00D3000E">
              <w:rPr>
                <w:rFonts w:ascii="Times New Roman" w:hAnsi="Times New Roman" w:cs="Times New Roman"/>
                <w:sz w:val="24"/>
                <w:szCs w:val="24"/>
              </w:rPr>
              <w:t>Пайванд</w:t>
            </w:r>
            <w:r w:rsidR="00E357C5">
              <w:rPr>
                <w:rFonts w:ascii="Times New Roman" w:hAnsi="Times New Roman" w:cs="Times New Roman"/>
                <w:sz w:val="24"/>
                <w:szCs w:val="24"/>
              </w:rPr>
              <w:t>ли уланишларини</w:t>
            </w:r>
            <w:r w:rsidRPr="00D3000E">
              <w:rPr>
                <w:rFonts w:ascii="Times New Roman" w:hAnsi="Times New Roman" w:cs="Times New Roman"/>
                <w:sz w:val="24"/>
                <w:szCs w:val="24"/>
              </w:rPr>
              <w:t xml:space="preserve"> асосий турлари, </w:t>
            </w:r>
            <w:r>
              <w:rPr>
                <w:rFonts w:ascii="Times New Roman" w:hAnsi="Times New Roman" w:cs="Times New Roman"/>
                <w:sz w:val="24"/>
                <w:szCs w:val="24"/>
              </w:rPr>
              <w:t>конструктивли</w:t>
            </w:r>
            <w:r w:rsidRPr="00D3000E">
              <w:rPr>
                <w:rFonts w:ascii="Times New Roman" w:hAnsi="Times New Roman" w:cs="Times New Roman"/>
                <w:sz w:val="24"/>
                <w:szCs w:val="24"/>
              </w:rPr>
              <w:t xml:space="preserve"> элементлари, ўлчамлари ва уларнинг чизмаларда белгиланиши</w:t>
            </w:r>
            <w:r w:rsidR="006945D6">
              <w:rPr>
                <w:rFonts w:ascii="Times New Roman" w:hAnsi="Times New Roman" w:cs="Times New Roman"/>
                <w:sz w:val="24"/>
                <w:szCs w:val="24"/>
                <w:lang w:val="uz-Cyrl-UZ"/>
              </w:rPr>
              <w:t>ни</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AC28F0" w:rsidRDefault="00C65C68" w:rsidP="00FE5DFB">
            <w:pPr>
              <w:widowControl/>
              <w:jc w:val="both"/>
              <w:rPr>
                <w:rFonts w:ascii="Times New Roman" w:hAnsi="Times New Roman" w:cs="Times New Roman"/>
                <w:sz w:val="24"/>
                <w:szCs w:val="24"/>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6945D6" w:rsidRDefault="00D3000E" w:rsidP="00D3000E">
            <w:pPr>
              <w:widowControl/>
              <w:rPr>
                <w:rFonts w:ascii="Times New Roman" w:hAnsi="Times New Roman" w:cs="Times New Roman"/>
                <w:sz w:val="24"/>
                <w:szCs w:val="24"/>
                <w:lang w:val="uz-Cyrl-UZ"/>
              </w:rPr>
            </w:pPr>
            <w:r w:rsidRPr="00D3000E">
              <w:rPr>
                <w:rFonts w:ascii="Times New Roman" w:hAnsi="Times New Roman" w:cs="Times New Roman"/>
                <w:sz w:val="24"/>
                <w:szCs w:val="24"/>
              </w:rPr>
              <w:t xml:space="preserve">Пайвандлаш учун </w:t>
            </w:r>
            <w:r>
              <w:rPr>
                <w:rFonts w:ascii="Times New Roman" w:hAnsi="Times New Roman" w:cs="Times New Roman"/>
                <w:sz w:val="24"/>
                <w:szCs w:val="24"/>
                <w:lang w:val="uz-Cyrl-UZ"/>
              </w:rPr>
              <w:t>қисмлирнинг</w:t>
            </w:r>
            <w:r w:rsidRPr="00D3000E">
              <w:rPr>
                <w:rFonts w:ascii="Times New Roman" w:hAnsi="Times New Roman" w:cs="Times New Roman"/>
                <w:sz w:val="24"/>
                <w:szCs w:val="24"/>
              </w:rPr>
              <w:t xml:space="preserve"> </w:t>
            </w:r>
            <w:r>
              <w:rPr>
                <w:rFonts w:ascii="Times New Roman" w:hAnsi="Times New Roman" w:cs="Times New Roman"/>
                <w:sz w:val="24"/>
                <w:szCs w:val="24"/>
                <w:lang w:val="uz-Cyrl-UZ"/>
              </w:rPr>
              <w:t>кромкалирини</w:t>
            </w:r>
            <w:r w:rsidRPr="00D3000E">
              <w:rPr>
                <w:rFonts w:ascii="Times New Roman" w:hAnsi="Times New Roman" w:cs="Times New Roman"/>
                <w:sz w:val="24"/>
                <w:szCs w:val="24"/>
              </w:rPr>
              <w:t xml:space="preserve"> тайёрлаш</w:t>
            </w:r>
            <w:r>
              <w:rPr>
                <w:rFonts w:ascii="Times New Roman" w:hAnsi="Times New Roman" w:cs="Times New Roman"/>
                <w:sz w:val="24"/>
                <w:szCs w:val="24"/>
                <w:lang w:val="uz-Cyrl-UZ"/>
              </w:rPr>
              <w:t xml:space="preserve"> </w:t>
            </w:r>
            <w:r w:rsidRPr="00D3000E">
              <w:rPr>
                <w:rFonts w:ascii="Times New Roman" w:hAnsi="Times New Roman" w:cs="Times New Roman"/>
                <w:sz w:val="24"/>
                <w:szCs w:val="24"/>
              </w:rPr>
              <w:t>қоидалари</w:t>
            </w:r>
            <w:r w:rsidR="006945D6">
              <w:rPr>
                <w:rFonts w:ascii="Times New Roman" w:hAnsi="Times New Roman" w:cs="Times New Roman"/>
                <w:sz w:val="24"/>
                <w:szCs w:val="24"/>
                <w:lang w:val="uz-Cyrl-UZ"/>
              </w:rPr>
              <w:t>ни</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AC28F0" w:rsidRDefault="00C65C68" w:rsidP="00FE5DFB">
            <w:pPr>
              <w:widowControl/>
              <w:jc w:val="both"/>
              <w:rPr>
                <w:rFonts w:ascii="Times New Roman" w:hAnsi="Times New Roman" w:cs="Times New Roman"/>
                <w:sz w:val="24"/>
                <w:szCs w:val="24"/>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5C062A" w:rsidRDefault="00D3000E" w:rsidP="00D3000E">
            <w:pPr>
              <w:widowControl/>
              <w:rPr>
                <w:rFonts w:ascii="Times New Roman" w:hAnsi="Times New Roman" w:cs="Times New Roman"/>
                <w:sz w:val="24"/>
                <w:szCs w:val="24"/>
                <w:lang w:val="uz-Cyrl-UZ"/>
              </w:rPr>
            </w:pPr>
            <w:r w:rsidRPr="00D3000E">
              <w:rPr>
                <w:rFonts w:ascii="Times New Roman" w:hAnsi="Times New Roman" w:cs="Times New Roman"/>
                <w:sz w:val="24"/>
                <w:szCs w:val="24"/>
              </w:rPr>
              <w:t>Пайвандланадиган материалларнинг асосий гуруҳлари ва маркалари</w:t>
            </w:r>
            <w:r w:rsidR="005C062A">
              <w:rPr>
                <w:rFonts w:ascii="Times New Roman" w:hAnsi="Times New Roman" w:cs="Times New Roman"/>
                <w:sz w:val="24"/>
                <w:szCs w:val="24"/>
                <w:lang w:val="uz-Cyrl-UZ"/>
              </w:rPr>
              <w:t>ни</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AC28F0" w:rsidRDefault="00C65C68" w:rsidP="00FE5DFB">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65C68" w:rsidRPr="005C062A" w:rsidRDefault="00D3000E" w:rsidP="00D3000E">
            <w:pPr>
              <w:widowControl/>
              <w:rPr>
                <w:rFonts w:ascii="Times New Roman" w:hAnsi="Times New Roman" w:cs="Times New Roman"/>
                <w:sz w:val="24"/>
                <w:szCs w:val="24"/>
                <w:lang w:val="uz-Cyrl-UZ"/>
              </w:rPr>
            </w:pPr>
            <w:r w:rsidRPr="00D3000E">
              <w:rPr>
                <w:rFonts w:ascii="Times New Roman" w:hAnsi="Times New Roman" w:cs="Times New Roman"/>
                <w:sz w:val="24"/>
                <w:szCs w:val="24"/>
              </w:rPr>
              <w:t>Пайвандлаш (сирт қоплама) материаллари</w:t>
            </w:r>
            <w:r w:rsidR="005C062A">
              <w:rPr>
                <w:rFonts w:ascii="Times New Roman" w:hAnsi="Times New Roman" w:cs="Times New Roman"/>
                <w:sz w:val="24"/>
                <w:szCs w:val="24"/>
                <w:lang w:val="uz-Cyrl-UZ"/>
              </w:rPr>
              <w:t>ни</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AC28F0" w:rsidRDefault="00C65C68" w:rsidP="000E0BFA">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65C68" w:rsidRPr="00877917" w:rsidRDefault="00D3000E" w:rsidP="00FB0EEC">
            <w:pPr>
              <w:widowControl/>
              <w:rPr>
                <w:rFonts w:ascii="Times New Roman" w:hAnsi="Times New Roman" w:cs="Times New Roman"/>
                <w:sz w:val="24"/>
                <w:szCs w:val="24"/>
              </w:rPr>
            </w:pPr>
            <w:r w:rsidRPr="00D3000E">
              <w:rPr>
                <w:rFonts w:ascii="Times New Roman" w:hAnsi="Times New Roman" w:cs="Times New Roman"/>
                <w:sz w:val="24"/>
                <w:szCs w:val="24"/>
              </w:rPr>
              <w:t xml:space="preserve">Пайвандлаш ва ёрдамчи ускуналарнинг </w:t>
            </w:r>
            <w:r w:rsidR="00FB0EEC">
              <w:rPr>
                <w:rFonts w:ascii="Times New Roman" w:hAnsi="Times New Roman" w:cs="Times New Roman"/>
                <w:sz w:val="24"/>
                <w:szCs w:val="24"/>
                <w:lang w:val="uz-Cyrl-UZ"/>
              </w:rPr>
              <w:t>тузилиши</w:t>
            </w:r>
            <w:r w:rsidRPr="00D3000E">
              <w:rPr>
                <w:rFonts w:ascii="Times New Roman" w:hAnsi="Times New Roman" w:cs="Times New Roman"/>
                <w:sz w:val="24"/>
                <w:szCs w:val="24"/>
              </w:rPr>
              <w:t xml:space="preserve">, </w:t>
            </w:r>
            <w:r w:rsidR="00FB0EEC">
              <w:rPr>
                <w:rFonts w:ascii="Times New Roman" w:hAnsi="Times New Roman" w:cs="Times New Roman"/>
                <w:sz w:val="24"/>
                <w:szCs w:val="24"/>
                <w:lang w:val="uz-Cyrl-UZ"/>
              </w:rPr>
              <w:t xml:space="preserve">назорат ўлчов </w:t>
            </w:r>
            <w:r w:rsidRPr="00D3000E">
              <w:rPr>
                <w:rFonts w:ascii="Times New Roman" w:hAnsi="Times New Roman" w:cs="Times New Roman"/>
                <w:sz w:val="24"/>
                <w:szCs w:val="24"/>
              </w:rPr>
              <w:t>асбобларнинг мақсади ва иш шароитлари, уларнинг ишлаш қоидалари ва кўл</w:t>
            </w:r>
            <w:r w:rsidR="00FB0EEC">
              <w:rPr>
                <w:rFonts w:ascii="Times New Roman" w:hAnsi="Times New Roman" w:cs="Times New Roman"/>
                <w:sz w:val="24"/>
                <w:szCs w:val="24"/>
                <w:lang w:val="uz-Cyrl-UZ"/>
              </w:rPr>
              <w:t>ланиш соҳаси</w:t>
            </w:r>
            <w:r w:rsidR="005C062A">
              <w:rPr>
                <w:rFonts w:ascii="Times New Roman" w:hAnsi="Times New Roman" w:cs="Times New Roman"/>
                <w:sz w:val="24"/>
                <w:szCs w:val="24"/>
                <w:lang w:val="uz-Cyrl-UZ"/>
              </w:rPr>
              <w:t>ни</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AC28F0" w:rsidRDefault="00C65C68" w:rsidP="000E0BFA">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65C68" w:rsidRPr="005C062A" w:rsidRDefault="00FB0EEC" w:rsidP="00FB0EEC">
            <w:pPr>
              <w:widowControl/>
              <w:rPr>
                <w:rFonts w:ascii="Times New Roman" w:hAnsi="Times New Roman" w:cs="Times New Roman"/>
                <w:sz w:val="24"/>
                <w:szCs w:val="24"/>
                <w:lang w:val="uz-Cyrl-UZ"/>
              </w:rPr>
            </w:pPr>
            <w:r w:rsidRPr="00FB0EEC">
              <w:rPr>
                <w:rFonts w:ascii="Times New Roman" w:hAnsi="Times New Roman" w:cs="Times New Roman"/>
                <w:sz w:val="24"/>
                <w:szCs w:val="24"/>
              </w:rPr>
              <w:t xml:space="preserve">Пайвандлаш учун </w:t>
            </w:r>
            <w:r>
              <w:rPr>
                <w:rFonts w:ascii="Times New Roman" w:hAnsi="Times New Roman" w:cs="Times New Roman"/>
                <w:sz w:val="24"/>
                <w:szCs w:val="24"/>
                <w:lang w:val="uz-Cyrl-UZ"/>
              </w:rPr>
              <w:t xml:space="preserve">конструкцияни </w:t>
            </w:r>
            <w:r w:rsidRPr="00FB0EEC">
              <w:rPr>
                <w:rFonts w:ascii="Times New Roman" w:hAnsi="Times New Roman" w:cs="Times New Roman"/>
                <w:sz w:val="24"/>
                <w:szCs w:val="24"/>
              </w:rPr>
              <w:t>элементларни</w:t>
            </w:r>
            <w:r>
              <w:rPr>
                <w:rFonts w:ascii="Times New Roman" w:hAnsi="Times New Roman" w:cs="Times New Roman"/>
                <w:sz w:val="24"/>
                <w:szCs w:val="24"/>
                <w:lang w:val="uz-Cyrl-UZ"/>
              </w:rPr>
              <w:t>нг</w:t>
            </w:r>
            <w:r w:rsidRPr="00FB0EEC">
              <w:rPr>
                <w:rFonts w:ascii="Times New Roman" w:hAnsi="Times New Roman" w:cs="Times New Roman"/>
                <w:sz w:val="24"/>
                <w:szCs w:val="24"/>
              </w:rPr>
              <w:t xml:space="preserve"> йиғиш қоидалари</w:t>
            </w:r>
            <w:r w:rsidR="005C062A">
              <w:rPr>
                <w:rFonts w:ascii="Times New Roman" w:hAnsi="Times New Roman" w:cs="Times New Roman"/>
                <w:sz w:val="24"/>
                <w:szCs w:val="24"/>
                <w:lang w:val="uz-Cyrl-UZ"/>
              </w:rPr>
              <w:t>ни</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AC28F0" w:rsidRDefault="00C65C68" w:rsidP="000E0BFA">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5C062A" w:rsidRDefault="00FB0EEC" w:rsidP="00FB0EEC">
            <w:pPr>
              <w:widowControl/>
              <w:rPr>
                <w:rFonts w:ascii="Times New Roman" w:hAnsi="Times New Roman" w:cs="Times New Roman"/>
                <w:sz w:val="24"/>
                <w:szCs w:val="24"/>
                <w:lang w:val="uz-Cyrl-UZ"/>
              </w:rPr>
            </w:pPr>
            <w:r w:rsidRPr="00FB0EEC">
              <w:rPr>
                <w:rFonts w:ascii="Times New Roman" w:hAnsi="Times New Roman" w:cs="Times New Roman"/>
                <w:sz w:val="24"/>
                <w:szCs w:val="24"/>
              </w:rPr>
              <w:t>Йиғи</w:t>
            </w:r>
            <w:r>
              <w:rPr>
                <w:rFonts w:ascii="Times New Roman" w:hAnsi="Times New Roman" w:cs="Times New Roman"/>
                <w:sz w:val="24"/>
                <w:szCs w:val="24"/>
                <w:lang w:val="uz-Cyrl-UZ"/>
              </w:rPr>
              <w:t>ма</w:t>
            </w:r>
            <w:r w:rsidRPr="00FB0EEC">
              <w:rPr>
                <w:rFonts w:ascii="Times New Roman" w:hAnsi="Times New Roman" w:cs="Times New Roman"/>
                <w:sz w:val="24"/>
                <w:szCs w:val="24"/>
              </w:rPr>
              <w:t>, технологик қурилмалар</w:t>
            </w:r>
            <w:r>
              <w:rPr>
                <w:rFonts w:ascii="Times New Roman" w:hAnsi="Times New Roman" w:cs="Times New Roman"/>
                <w:sz w:val="24"/>
                <w:szCs w:val="24"/>
                <w:lang w:val="uz-Cyrl-UZ"/>
              </w:rPr>
              <w:t>ининг</w:t>
            </w:r>
            <w:r w:rsidRPr="00FB0EEC">
              <w:rPr>
                <w:rFonts w:ascii="Times New Roman" w:hAnsi="Times New Roman" w:cs="Times New Roman"/>
                <w:sz w:val="24"/>
                <w:szCs w:val="24"/>
              </w:rPr>
              <w:t xml:space="preserve"> ва жиҳозлар</w:t>
            </w:r>
            <w:r>
              <w:rPr>
                <w:rFonts w:ascii="Times New Roman" w:hAnsi="Times New Roman" w:cs="Times New Roman"/>
                <w:sz w:val="24"/>
                <w:szCs w:val="24"/>
                <w:lang w:val="uz-Cyrl-UZ"/>
              </w:rPr>
              <w:t>и</w:t>
            </w:r>
            <w:r w:rsidRPr="00FB0EEC">
              <w:rPr>
                <w:rFonts w:ascii="Times New Roman" w:hAnsi="Times New Roman" w:cs="Times New Roman"/>
                <w:sz w:val="24"/>
                <w:szCs w:val="24"/>
              </w:rPr>
              <w:t>нинг турлари ва мақсади</w:t>
            </w:r>
            <w:r w:rsidR="005C062A">
              <w:rPr>
                <w:rFonts w:ascii="Times New Roman" w:hAnsi="Times New Roman" w:cs="Times New Roman"/>
                <w:sz w:val="24"/>
                <w:szCs w:val="24"/>
                <w:lang w:val="uz-Cyrl-UZ"/>
              </w:rPr>
              <w:t>ни</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AC28F0" w:rsidRDefault="00C65C68" w:rsidP="000E0BFA">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5C062A" w:rsidRDefault="00FB0EEC" w:rsidP="00C42D06">
            <w:pPr>
              <w:widowControl/>
              <w:rPr>
                <w:rFonts w:ascii="Times New Roman" w:hAnsi="Times New Roman" w:cs="Times New Roman"/>
                <w:sz w:val="24"/>
                <w:szCs w:val="24"/>
                <w:lang w:val="uz-Cyrl-UZ"/>
              </w:rPr>
            </w:pPr>
            <w:r>
              <w:rPr>
                <w:rFonts w:ascii="Times New Roman" w:hAnsi="Times New Roman" w:cs="Times New Roman"/>
                <w:sz w:val="24"/>
                <w:szCs w:val="24"/>
              </w:rPr>
              <w:t>Пайванд</w:t>
            </w:r>
            <w:r w:rsidRPr="00FB0EEC">
              <w:rPr>
                <w:rFonts w:ascii="Times New Roman" w:hAnsi="Times New Roman" w:cs="Times New Roman"/>
                <w:sz w:val="24"/>
                <w:szCs w:val="24"/>
              </w:rPr>
              <w:t xml:space="preserve"> </w:t>
            </w:r>
            <w:r w:rsidR="00976331">
              <w:rPr>
                <w:rFonts w:ascii="Times New Roman" w:hAnsi="Times New Roman" w:cs="Times New Roman"/>
                <w:sz w:val="24"/>
                <w:szCs w:val="24"/>
                <w:lang w:val="uz-Cyrl-UZ"/>
              </w:rPr>
              <w:t>чок</w:t>
            </w:r>
            <w:r>
              <w:rPr>
                <w:rFonts w:ascii="Times New Roman" w:hAnsi="Times New Roman" w:cs="Times New Roman"/>
                <w:sz w:val="24"/>
                <w:szCs w:val="24"/>
                <w:lang w:val="uz-Cyrl-UZ"/>
              </w:rPr>
              <w:t>ларининг носзликларини</w:t>
            </w:r>
            <w:r w:rsidRPr="00FB0EEC">
              <w:rPr>
                <w:rFonts w:ascii="Times New Roman" w:hAnsi="Times New Roman" w:cs="Times New Roman"/>
                <w:sz w:val="24"/>
                <w:szCs w:val="24"/>
              </w:rPr>
              <w:t xml:space="preserve"> бартараф этиш усуллари</w:t>
            </w:r>
            <w:r w:rsidR="005C062A">
              <w:rPr>
                <w:rFonts w:ascii="Times New Roman" w:hAnsi="Times New Roman" w:cs="Times New Roman"/>
                <w:sz w:val="24"/>
                <w:szCs w:val="24"/>
                <w:lang w:val="uz-Cyrl-UZ"/>
              </w:rPr>
              <w:t>ни</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AC28F0" w:rsidRDefault="00C65C68" w:rsidP="000E0BFA">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5C062A" w:rsidRDefault="00FB0EEC" w:rsidP="00A710E7">
            <w:pPr>
              <w:widowControl/>
              <w:rPr>
                <w:rFonts w:ascii="Times New Roman" w:hAnsi="Times New Roman" w:cs="Times New Roman"/>
                <w:sz w:val="24"/>
                <w:szCs w:val="24"/>
                <w:lang w:val="uz-Cyrl-UZ"/>
              </w:rPr>
            </w:pPr>
            <w:r w:rsidRPr="00FB0EEC">
              <w:rPr>
                <w:rFonts w:ascii="Times New Roman" w:hAnsi="Times New Roman" w:cs="Times New Roman"/>
                <w:sz w:val="24"/>
                <w:szCs w:val="24"/>
              </w:rPr>
              <w:t>Электр қурилмаларини техник ишлатиш қоидалари</w:t>
            </w:r>
            <w:r w:rsidR="005C062A">
              <w:rPr>
                <w:rFonts w:ascii="Times New Roman" w:hAnsi="Times New Roman" w:cs="Times New Roman"/>
                <w:sz w:val="24"/>
                <w:szCs w:val="24"/>
                <w:lang w:val="uz-Cyrl-UZ"/>
              </w:rPr>
              <w:t>ни</w:t>
            </w:r>
          </w:p>
        </w:tc>
      </w:tr>
      <w:tr w:rsidR="00C65C68" w:rsidRPr="00AC28F0" w:rsidTr="00BF3D0B">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AC28F0" w:rsidRDefault="00C65C68" w:rsidP="000E0BFA">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5C062A" w:rsidRDefault="00A710E7" w:rsidP="00A710E7">
            <w:pPr>
              <w:widowControl/>
              <w:rPr>
                <w:rFonts w:ascii="Times New Roman" w:hAnsi="Times New Roman" w:cs="Times New Roman"/>
                <w:sz w:val="24"/>
                <w:szCs w:val="24"/>
                <w:lang w:val="uz-Cyrl-UZ"/>
              </w:rPr>
            </w:pPr>
            <w:r w:rsidRPr="00A710E7">
              <w:rPr>
                <w:rFonts w:ascii="Times New Roman" w:hAnsi="Times New Roman" w:cs="Times New Roman"/>
                <w:sz w:val="24"/>
                <w:szCs w:val="24"/>
              </w:rPr>
              <w:t>Пайвандлаш пайтида</w:t>
            </w:r>
            <w:r>
              <w:rPr>
                <w:rFonts w:ascii="Times New Roman" w:hAnsi="Times New Roman" w:cs="Times New Roman"/>
                <w:sz w:val="24"/>
                <w:szCs w:val="24"/>
                <w:lang w:val="uz-Cyrl-UZ"/>
              </w:rPr>
              <w:t>ги</w:t>
            </w:r>
            <w:r w:rsidRPr="00A710E7">
              <w:rPr>
                <w:rFonts w:ascii="Times New Roman" w:hAnsi="Times New Roman" w:cs="Times New Roman"/>
                <w:sz w:val="24"/>
                <w:szCs w:val="24"/>
              </w:rPr>
              <w:t xml:space="preserve"> ёнғин хавфсизлиги </w:t>
            </w:r>
            <w:r>
              <w:rPr>
                <w:rFonts w:ascii="Times New Roman" w:hAnsi="Times New Roman" w:cs="Times New Roman"/>
                <w:sz w:val="24"/>
                <w:szCs w:val="24"/>
                <w:lang w:val="uz-Cyrl-UZ"/>
              </w:rPr>
              <w:t>қўлланадиган</w:t>
            </w:r>
            <w:r w:rsidR="005C062A">
              <w:rPr>
                <w:rFonts w:ascii="Times New Roman" w:hAnsi="Times New Roman" w:cs="Times New Roman"/>
                <w:sz w:val="24"/>
                <w:szCs w:val="24"/>
                <w:lang w:val="uz-Cyrl-UZ"/>
              </w:rPr>
              <w:t xml:space="preserve"> мейё</w:t>
            </w:r>
            <w:r>
              <w:rPr>
                <w:rFonts w:ascii="Times New Roman" w:hAnsi="Times New Roman" w:cs="Times New Roman"/>
                <w:sz w:val="24"/>
                <w:szCs w:val="24"/>
                <w:lang w:val="uz-Cyrl-UZ"/>
              </w:rPr>
              <w:t>рлари</w:t>
            </w:r>
            <w:r w:rsidRPr="00A710E7">
              <w:rPr>
                <w:rFonts w:ascii="Times New Roman" w:hAnsi="Times New Roman" w:cs="Times New Roman"/>
                <w:sz w:val="24"/>
                <w:szCs w:val="24"/>
              </w:rPr>
              <w:t xml:space="preserve"> ва қоидалари</w:t>
            </w:r>
            <w:r w:rsidR="005C062A">
              <w:rPr>
                <w:rFonts w:ascii="Times New Roman" w:hAnsi="Times New Roman" w:cs="Times New Roman"/>
                <w:sz w:val="24"/>
                <w:szCs w:val="24"/>
                <w:lang w:val="uz-Cyrl-UZ"/>
              </w:rPr>
              <w:t>ни</w:t>
            </w:r>
          </w:p>
        </w:tc>
      </w:tr>
      <w:tr w:rsidR="00C65C68" w:rsidRPr="00AC28F0" w:rsidTr="00CE03A8">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AC28F0" w:rsidRDefault="00C65C68" w:rsidP="000E0BFA">
            <w:pPr>
              <w:widowControl/>
              <w:rPr>
                <w:rFonts w:ascii="Times New Roman" w:eastAsia="Times New Roman" w:hAnsi="Times New Roman" w:cs="Times New Roman"/>
                <w:color w:val="333333"/>
                <w:sz w:val="24"/>
                <w:szCs w:val="24"/>
                <w:lang w:eastAsia="ru-RU"/>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877917" w:rsidRDefault="00A710E7" w:rsidP="00A710E7">
            <w:pPr>
              <w:widowControl/>
              <w:rPr>
                <w:rFonts w:ascii="Times New Roman" w:hAnsi="Times New Roman" w:cs="Times New Roman"/>
                <w:sz w:val="24"/>
                <w:szCs w:val="24"/>
              </w:rPr>
            </w:pPr>
            <w:r w:rsidRPr="00A710E7">
              <w:rPr>
                <w:rFonts w:ascii="Times New Roman" w:hAnsi="Times New Roman" w:cs="Times New Roman"/>
                <w:sz w:val="24"/>
                <w:szCs w:val="24"/>
              </w:rPr>
              <w:t>Меҳнатни муҳофаза қилиш қоидалари, шу жумладан иш жойида</w:t>
            </w:r>
          </w:p>
        </w:tc>
      </w:tr>
      <w:tr w:rsidR="00CE03A8" w:rsidRPr="00AC28F0" w:rsidTr="00CE03A8">
        <w:tc>
          <w:tcPr>
            <w:tcW w:w="2693"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E03A8" w:rsidRPr="004465D3" w:rsidRDefault="001A5433" w:rsidP="00CE03A8">
            <w:pPr>
              <w:widowControl/>
              <w:jc w:val="both"/>
              <w:outlineLvl w:val="1"/>
              <w:rPr>
                <w:rFonts w:ascii="Times New Roman" w:hAnsi="Times New Roman"/>
                <w:sz w:val="24"/>
                <w:szCs w:val="24"/>
              </w:rPr>
            </w:pPr>
            <w:r>
              <w:rPr>
                <w:rFonts w:ascii="Times New Roman" w:hAnsi="Times New Roman"/>
                <w:sz w:val="24"/>
                <w:szCs w:val="24"/>
                <w:lang w:val="uz-Cyrl-UZ"/>
              </w:rPr>
              <w:t>Бошқа ҳусусиятлар</w:t>
            </w: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E03A8" w:rsidRPr="00877917" w:rsidRDefault="00391F81" w:rsidP="00391F81">
            <w:pPr>
              <w:widowControl/>
              <w:rPr>
                <w:rFonts w:ascii="Times New Roman" w:hAnsi="Times New Roman" w:cs="Times New Roman"/>
                <w:sz w:val="24"/>
                <w:szCs w:val="24"/>
              </w:rPr>
            </w:pPr>
            <w:r w:rsidRPr="00391F81">
              <w:rPr>
                <w:rFonts w:ascii="Times New Roman" w:hAnsi="Times New Roman" w:cs="Times New Roman"/>
                <w:sz w:val="24"/>
                <w:szCs w:val="24"/>
              </w:rPr>
              <w:t>Юқори малака даражасидаги ишчининг раҳбарлиги остида ишларни бажариш</w:t>
            </w:r>
          </w:p>
        </w:tc>
      </w:tr>
      <w:tr w:rsidR="00C65C68" w:rsidRPr="00AC28F0" w:rsidTr="00CE03A8">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Default="00C65C68" w:rsidP="000E0BFA">
            <w:pPr>
              <w:widowControl/>
              <w:jc w:val="both"/>
              <w:rPr>
                <w:rFonts w:ascii="Times New Roman" w:hAnsi="Times New Roman" w:cs="Times New Roman"/>
                <w:sz w:val="24"/>
                <w:szCs w:val="24"/>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877917" w:rsidRDefault="00391F81" w:rsidP="00877917">
            <w:pPr>
              <w:widowControl/>
              <w:rPr>
                <w:rFonts w:ascii="Times New Roman" w:hAnsi="Times New Roman" w:cs="Times New Roman"/>
                <w:sz w:val="24"/>
                <w:szCs w:val="24"/>
              </w:rPr>
            </w:pPr>
            <w:r>
              <w:rPr>
                <w:rFonts w:ascii="Times New Roman" w:hAnsi="Times New Roman" w:cs="Times New Roman"/>
                <w:sz w:val="24"/>
                <w:szCs w:val="24"/>
                <w:lang w:val="uz-Cyrl-UZ"/>
              </w:rPr>
              <w:t>Т</w:t>
            </w:r>
            <w:r w:rsidRPr="00391F81">
              <w:rPr>
                <w:rFonts w:ascii="Times New Roman" w:hAnsi="Times New Roman" w:cs="Times New Roman"/>
                <w:sz w:val="24"/>
                <w:szCs w:val="24"/>
              </w:rPr>
              <w:t>авсия этиладиган касб: пайвандчи</w:t>
            </w:r>
          </w:p>
        </w:tc>
      </w:tr>
      <w:tr w:rsidR="00C65C68" w:rsidRPr="00AC28F0" w:rsidTr="00CE03A8">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Default="00C65C68" w:rsidP="000E0BFA">
            <w:pPr>
              <w:widowControl/>
              <w:jc w:val="both"/>
              <w:rPr>
                <w:rFonts w:ascii="Times New Roman" w:hAnsi="Times New Roman" w:cs="Times New Roman"/>
                <w:sz w:val="24"/>
                <w:szCs w:val="24"/>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877917" w:rsidRDefault="00391F81" w:rsidP="003703FE">
            <w:pPr>
              <w:widowControl/>
              <w:rPr>
                <w:rFonts w:ascii="Times New Roman" w:hAnsi="Times New Roman" w:cs="Times New Roman"/>
                <w:sz w:val="24"/>
                <w:szCs w:val="24"/>
              </w:rPr>
            </w:pPr>
            <w:r w:rsidRPr="00391F81">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391F81">
              <w:rPr>
                <w:rFonts w:ascii="Times New Roman" w:hAnsi="Times New Roman" w:cs="Times New Roman"/>
                <w:sz w:val="24"/>
                <w:szCs w:val="24"/>
              </w:rPr>
              <w:t xml:space="preserve">ияси учун берилган малака сертификатининг номи: </w:t>
            </w:r>
            <w:r w:rsidR="003703FE" w:rsidRPr="00391F81">
              <w:rPr>
                <w:rFonts w:ascii="Times New Roman" w:hAnsi="Times New Roman" w:cs="Times New Roman"/>
                <w:sz w:val="24"/>
                <w:szCs w:val="24"/>
              </w:rPr>
              <w:t>2-малака даража</w:t>
            </w:r>
            <w:r w:rsidR="003703FE">
              <w:rPr>
                <w:rFonts w:ascii="Times New Roman" w:hAnsi="Times New Roman" w:cs="Times New Roman"/>
                <w:sz w:val="24"/>
                <w:szCs w:val="24"/>
                <w:lang w:val="uz-Cyrl-UZ"/>
              </w:rPr>
              <w:t>л</w:t>
            </w:r>
            <w:r w:rsidR="003703FE" w:rsidRPr="00391F81">
              <w:rPr>
                <w:rFonts w:ascii="Times New Roman" w:hAnsi="Times New Roman" w:cs="Times New Roman"/>
                <w:sz w:val="24"/>
                <w:szCs w:val="24"/>
              </w:rPr>
              <w:t xml:space="preserve">и </w:t>
            </w:r>
            <w:r w:rsidRPr="00391F81">
              <w:rPr>
                <w:rFonts w:ascii="Times New Roman" w:hAnsi="Times New Roman" w:cs="Times New Roman"/>
                <w:sz w:val="24"/>
                <w:szCs w:val="24"/>
              </w:rPr>
              <w:t>пайванд</w:t>
            </w:r>
            <w:r w:rsidR="003703FE">
              <w:rPr>
                <w:rFonts w:ascii="Times New Roman" w:hAnsi="Times New Roman" w:cs="Times New Roman"/>
                <w:sz w:val="24"/>
                <w:szCs w:val="24"/>
                <w:lang w:val="uz-Cyrl-UZ"/>
              </w:rPr>
              <w:t>лов</w:t>
            </w:r>
            <w:r w:rsidRPr="00391F81">
              <w:rPr>
                <w:rFonts w:ascii="Times New Roman" w:hAnsi="Times New Roman" w:cs="Times New Roman"/>
                <w:sz w:val="24"/>
                <w:szCs w:val="24"/>
              </w:rPr>
              <w:t xml:space="preserve">чи </w:t>
            </w:r>
          </w:p>
        </w:tc>
      </w:tr>
      <w:tr w:rsidR="00C65C68" w:rsidRPr="00AC28F0" w:rsidTr="00CE03A8">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Default="00C65C68" w:rsidP="000E0BFA">
            <w:pPr>
              <w:widowControl/>
              <w:jc w:val="both"/>
              <w:rPr>
                <w:rFonts w:ascii="Times New Roman" w:hAnsi="Times New Roman" w:cs="Times New Roman"/>
                <w:sz w:val="24"/>
                <w:szCs w:val="24"/>
              </w:rPr>
            </w:pPr>
          </w:p>
        </w:tc>
        <w:tc>
          <w:tcPr>
            <w:tcW w:w="1204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877917" w:rsidRDefault="00391F81" w:rsidP="009855AB">
            <w:pPr>
              <w:widowControl/>
              <w:rPr>
                <w:rFonts w:ascii="Times New Roman" w:hAnsi="Times New Roman" w:cs="Times New Roman"/>
                <w:sz w:val="24"/>
                <w:szCs w:val="24"/>
              </w:rPr>
            </w:pPr>
            <w:r w:rsidRPr="00391F81">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391F81">
              <w:rPr>
                <w:rFonts w:ascii="Times New Roman" w:hAnsi="Times New Roman" w:cs="Times New Roman"/>
                <w:sz w:val="24"/>
                <w:szCs w:val="24"/>
              </w:rPr>
              <w:t>сияси</w:t>
            </w:r>
            <w:r>
              <w:rPr>
                <w:rFonts w:ascii="Times New Roman" w:hAnsi="Times New Roman" w:cs="Times New Roman"/>
                <w:sz w:val="24"/>
                <w:szCs w:val="24"/>
                <w:lang w:val="uz-Cyrl-UZ"/>
              </w:rPr>
              <w:t>га</w:t>
            </w:r>
            <w:r w:rsidRPr="00391F81">
              <w:rPr>
                <w:rFonts w:ascii="Times New Roman" w:hAnsi="Times New Roman" w:cs="Times New Roman"/>
                <w:sz w:val="24"/>
                <w:szCs w:val="24"/>
              </w:rPr>
              <w:t xml:space="preserve"> тегишли касбий стандартда белгиланган меҳнатга функ</w:t>
            </w:r>
            <w:r w:rsidR="009855AB">
              <w:rPr>
                <w:rFonts w:ascii="Times New Roman" w:hAnsi="Times New Roman" w:cs="Times New Roman"/>
                <w:sz w:val="24"/>
                <w:szCs w:val="24"/>
                <w:lang w:val="uz-Cyrl-UZ"/>
              </w:rPr>
              <w:t>ц</w:t>
            </w:r>
            <w:r w:rsidRPr="00391F81">
              <w:rPr>
                <w:rFonts w:ascii="Times New Roman" w:hAnsi="Times New Roman" w:cs="Times New Roman"/>
                <w:sz w:val="24"/>
                <w:szCs w:val="24"/>
              </w:rPr>
              <w:t>иялари</w:t>
            </w:r>
            <w:r w:rsidR="009855AB">
              <w:rPr>
                <w:rFonts w:ascii="Times New Roman" w:hAnsi="Times New Roman" w:cs="Times New Roman"/>
                <w:sz w:val="24"/>
                <w:szCs w:val="24"/>
                <w:lang w:val="uz-Cyrl-UZ"/>
              </w:rPr>
              <w:t>га</w:t>
            </w:r>
            <w:r w:rsidRPr="00391F81">
              <w:rPr>
                <w:rFonts w:ascii="Times New Roman" w:hAnsi="Times New Roman" w:cs="Times New Roman"/>
                <w:sz w:val="24"/>
                <w:szCs w:val="24"/>
              </w:rPr>
              <w:t xml:space="preserve"> </w:t>
            </w:r>
            <w:r w:rsidR="009855AB" w:rsidRPr="00391F81">
              <w:rPr>
                <w:rFonts w:ascii="Times New Roman" w:hAnsi="Times New Roman" w:cs="Times New Roman"/>
                <w:sz w:val="24"/>
                <w:szCs w:val="24"/>
              </w:rPr>
              <w:t xml:space="preserve">ўхшаш </w:t>
            </w:r>
            <w:r w:rsidRPr="00391F81">
              <w:rPr>
                <w:rFonts w:ascii="Times New Roman" w:hAnsi="Times New Roman" w:cs="Times New Roman"/>
                <w:sz w:val="24"/>
                <w:szCs w:val="24"/>
              </w:rPr>
              <w:t xml:space="preserve">бўлган </w:t>
            </w:r>
            <w:r w:rsidR="009855AB">
              <w:rPr>
                <w:rFonts w:ascii="Times New Roman" w:hAnsi="Times New Roman" w:cs="Times New Roman"/>
                <w:sz w:val="24"/>
                <w:szCs w:val="24"/>
                <w:lang w:val="uz-Cyrl-UZ"/>
              </w:rPr>
              <w:t xml:space="preserve">монтажчи </w:t>
            </w:r>
            <w:r w:rsidRPr="00391F81">
              <w:rPr>
                <w:rFonts w:ascii="Times New Roman" w:hAnsi="Times New Roman" w:cs="Times New Roman"/>
                <w:sz w:val="24"/>
                <w:szCs w:val="24"/>
              </w:rPr>
              <w:t>чилангар томонидан бажарилиши мумкин</w:t>
            </w:r>
          </w:p>
        </w:tc>
      </w:tr>
    </w:tbl>
    <w:p w:rsidR="00A371E4" w:rsidRPr="00D56060" w:rsidRDefault="00A371E4" w:rsidP="00D56060">
      <w:pPr>
        <w:widowControl/>
        <w:ind w:firstLine="709"/>
        <w:outlineLvl w:val="4"/>
        <w:rPr>
          <w:rFonts w:ascii="Times New Roman" w:eastAsia="Times New Roman" w:hAnsi="Times New Roman" w:cs="Times New Roman"/>
          <w:b/>
          <w:bCs/>
          <w:iCs/>
          <w:color w:val="000000"/>
          <w:sz w:val="24"/>
          <w:szCs w:val="24"/>
          <w:lang w:eastAsia="ru-RU"/>
        </w:rPr>
      </w:pPr>
    </w:p>
    <w:p w:rsidR="00804ABE" w:rsidRDefault="00804ABE" w:rsidP="002871D5">
      <w:pPr>
        <w:widowControl/>
        <w:ind w:firstLine="709"/>
        <w:outlineLvl w:val="4"/>
        <w:rPr>
          <w:rFonts w:ascii="Times New Roman" w:eastAsia="Times New Roman" w:hAnsi="Times New Roman" w:cs="Times New Roman"/>
          <w:b/>
          <w:bCs/>
          <w:iCs/>
          <w:color w:val="000000"/>
          <w:sz w:val="28"/>
          <w:szCs w:val="28"/>
          <w:lang w:val="uz-Cyrl-UZ" w:eastAsia="ru-RU"/>
        </w:rPr>
      </w:pPr>
      <w:r w:rsidRPr="00A371E4">
        <w:rPr>
          <w:rFonts w:ascii="Times New Roman" w:eastAsia="Times New Roman" w:hAnsi="Times New Roman" w:cs="Times New Roman"/>
          <w:b/>
          <w:bCs/>
          <w:iCs/>
          <w:color w:val="000000"/>
          <w:sz w:val="28"/>
          <w:szCs w:val="28"/>
          <w:lang w:eastAsia="ru-RU"/>
        </w:rPr>
        <w:t xml:space="preserve">3.1.2. </w:t>
      </w:r>
      <w:r w:rsidR="00751CD7">
        <w:rPr>
          <w:rFonts w:ascii="Times New Roman" w:eastAsia="Times New Roman" w:hAnsi="Times New Roman" w:cs="Times New Roman"/>
          <w:b/>
          <w:bCs/>
          <w:iCs/>
          <w:color w:val="000000"/>
          <w:sz w:val="28"/>
          <w:szCs w:val="28"/>
          <w:lang w:val="uz-Cyrl-UZ" w:eastAsia="ru-RU"/>
        </w:rPr>
        <w:t>Меҳнат</w:t>
      </w:r>
      <w:r w:rsidRPr="00A371E4">
        <w:rPr>
          <w:rFonts w:ascii="Times New Roman" w:eastAsia="Times New Roman" w:hAnsi="Times New Roman" w:cs="Times New Roman"/>
          <w:b/>
          <w:bCs/>
          <w:iCs/>
          <w:color w:val="000000"/>
          <w:sz w:val="28"/>
          <w:szCs w:val="28"/>
          <w:lang w:eastAsia="ru-RU"/>
        </w:rPr>
        <w:t xml:space="preserve"> функция</w:t>
      </w:r>
      <w:r w:rsidR="00751CD7">
        <w:rPr>
          <w:rFonts w:ascii="Times New Roman" w:eastAsia="Times New Roman" w:hAnsi="Times New Roman" w:cs="Times New Roman"/>
          <w:b/>
          <w:bCs/>
          <w:iCs/>
          <w:color w:val="000000"/>
          <w:sz w:val="28"/>
          <w:szCs w:val="28"/>
          <w:lang w:val="uz-Cyrl-UZ" w:eastAsia="ru-RU"/>
        </w:rPr>
        <w:t>си</w:t>
      </w:r>
    </w:p>
    <w:p w:rsidR="0031113E" w:rsidRPr="00751CD7" w:rsidRDefault="0031113E" w:rsidP="002871D5">
      <w:pPr>
        <w:widowControl/>
        <w:ind w:firstLine="709"/>
        <w:outlineLvl w:val="4"/>
        <w:rPr>
          <w:rFonts w:ascii="Times New Roman" w:eastAsia="Times New Roman" w:hAnsi="Times New Roman" w:cs="Times New Roman"/>
          <w:b/>
          <w:bCs/>
          <w:sz w:val="28"/>
          <w:szCs w:val="28"/>
          <w:lang w:val="uz-Cyrl-UZ" w:eastAsia="ru-RU"/>
        </w:rPr>
      </w:pPr>
    </w:p>
    <w:tbl>
      <w:tblPr>
        <w:tblW w:w="14600" w:type="dxa"/>
        <w:tblInd w:w="142" w:type="dxa"/>
        <w:tblLayout w:type="fixed"/>
        <w:tblCellMar>
          <w:left w:w="0" w:type="dxa"/>
          <w:right w:w="0" w:type="dxa"/>
        </w:tblCellMar>
        <w:tblLook w:val="04A0" w:firstRow="1" w:lastRow="0" w:firstColumn="1" w:lastColumn="0" w:noHBand="0" w:noVBand="1"/>
      </w:tblPr>
      <w:tblGrid>
        <w:gridCol w:w="2552"/>
        <w:gridCol w:w="5244"/>
        <w:gridCol w:w="1985"/>
        <w:gridCol w:w="992"/>
        <w:gridCol w:w="3119"/>
        <w:gridCol w:w="708"/>
      </w:tblGrid>
      <w:tr w:rsidR="00751CD7" w:rsidRPr="00172F35" w:rsidTr="005C062A">
        <w:tc>
          <w:tcPr>
            <w:tcW w:w="2552" w:type="dxa"/>
            <w:tcBorders>
              <w:right w:val="single" w:sz="4" w:space="0" w:color="auto"/>
            </w:tcBorders>
            <w:tcMar>
              <w:top w:w="75" w:type="dxa"/>
              <w:left w:w="149" w:type="dxa"/>
              <w:bottom w:w="75" w:type="dxa"/>
              <w:right w:w="149" w:type="dxa"/>
            </w:tcMar>
            <w:hideMark/>
          </w:tcPr>
          <w:p w:rsidR="00751CD7" w:rsidRPr="00751CD7" w:rsidRDefault="00751CD7" w:rsidP="006A7075">
            <w:pPr>
              <w:widowControl/>
              <w:jc w:val="center"/>
              <w:rPr>
                <w:rFonts w:ascii="Times New Roman" w:eastAsia="Times New Roman" w:hAnsi="Times New Roman" w:cs="Times New Roman"/>
                <w:b/>
                <w:color w:val="333333"/>
                <w:sz w:val="24"/>
                <w:szCs w:val="24"/>
                <w:lang w:val="uz-Cyrl-UZ" w:eastAsia="ru-RU"/>
              </w:rPr>
            </w:pPr>
            <w:r>
              <w:rPr>
                <w:rFonts w:ascii="Times New Roman" w:eastAsia="Times New Roman" w:hAnsi="Times New Roman" w:cs="Times New Roman"/>
                <w:b/>
                <w:color w:val="333333"/>
                <w:sz w:val="24"/>
                <w:szCs w:val="24"/>
                <w:lang w:val="uz-Cyrl-UZ" w:eastAsia="ru-RU"/>
              </w:rPr>
              <w:t>Ном</w:t>
            </w:r>
            <w:r w:rsidR="006A7075">
              <w:rPr>
                <w:rFonts w:ascii="Times New Roman" w:eastAsia="Times New Roman" w:hAnsi="Times New Roman" w:cs="Times New Roman"/>
                <w:b/>
                <w:color w:val="333333"/>
                <w:sz w:val="24"/>
                <w:szCs w:val="24"/>
                <w:lang w:val="uz-Cyrl-UZ" w:eastAsia="ru-RU"/>
              </w:rPr>
              <w:t>и</w:t>
            </w:r>
          </w:p>
        </w:tc>
        <w:tc>
          <w:tcPr>
            <w:tcW w:w="524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51CD7" w:rsidRPr="00751CD7" w:rsidRDefault="00D17298" w:rsidP="00751CD7">
            <w:pPr>
              <w:widowControl/>
              <w:rPr>
                <w:rFonts w:ascii="Times New Roman" w:eastAsia="Times New Roman" w:hAnsi="Times New Roman" w:cs="Times New Roman"/>
                <w:color w:val="333333"/>
                <w:sz w:val="24"/>
                <w:szCs w:val="24"/>
                <w:lang w:val="uz-Cyrl-UZ" w:eastAsia="ru-RU"/>
              </w:rPr>
            </w:pPr>
            <w:r w:rsidRPr="00D17298">
              <w:rPr>
                <w:rFonts w:ascii="Times New Roman" w:hAnsi="Times New Roman" w:cs="Times New Roman"/>
                <w:sz w:val="24"/>
                <w:szCs w:val="24"/>
                <w:lang w:val="uz-Cyrl-UZ"/>
              </w:rPr>
              <w:t>Маъсул бўлмаган тузилмаларнинг оддий қисмларини газ билан пайвандлаш (наплавкалаш) (Г)</w:t>
            </w:r>
          </w:p>
        </w:tc>
        <w:tc>
          <w:tcPr>
            <w:tcW w:w="1985" w:type="dxa"/>
            <w:tcBorders>
              <w:left w:val="single" w:sz="4" w:space="0" w:color="auto"/>
              <w:right w:val="single" w:sz="4" w:space="0" w:color="auto"/>
            </w:tcBorders>
            <w:tcMar>
              <w:top w:w="75" w:type="dxa"/>
              <w:left w:w="149" w:type="dxa"/>
              <w:bottom w:w="75" w:type="dxa"/>
              <w:right w:w="149" w:type="dxa"/>
            </w:tcMar>
            <w:hideMark/>
          </w:tcPr>
          <w:p w:rsidR="00751CD7" w:rsidRPr="00751CD7" w:rsidRDefault="00751CD7" w:rsidP="006A7075">
            <w:pPr>
              <w:widowControl/>
              <w:jc w:val="center"/>
              <w:rPr>
                <w:rFonts w:ascii="Times New Roman" w:eastAsia="Times New Roman" w:hAnsi="Times New Roman" w:cs="Times New Roman"/>
                <w:b/>
                <w:color w:val="333333"/>
                <w:sz w:val="24"/>
                <w:szCs w:val="24"/>
                <w:lang w:val="uz-Cyrl-UZ" w:eastAsia="ru-RU"/>
              </w:rPr>
            </w:pPr>
            <w:r w:rsidRPr="002871D5">
              <w:rPr>
                <w:rFonts w:ascii="Times New Roman" w:eastAsia="Times New Roman" w:hAnsi="Times New Roman" w:cs="Times New Roman"/>
                <w:b/>
                <w:color w:val="333333"/>
                <w:sz w:val="24"/>
                <w:szCs w:val="24"/>
                <w:lang w:eastAsia="ru-RU"/>
              </w:rPr>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51CD7" w:rsidRPr="000C4F35" w:rsidRDefault="00751CD7" w:rsidP="00751CD7">
            <w:pPr>
              <w:widowControl/>
              <w:rPr>
                <w:rFonts w:ascii="Times New Roman" w:hAnsi="Times New Roman" w:cs="Times New Roman"/>
                <w:sz w:val="24"/>
                <w:szCs w:val="24"/>
              </w:rPr>
            </w:pPr>
            <w:r w:rsidRPr="000C4F35">
              <w:rPr>
                <w:rFonts w:ascii="Times New Roman" w:hAnsi="Times New Roman" w:cs="Times New Roman"/>
                <w:sz w:val="24"/>
                <w:szCs w:val="24"/>
              </w:rPr>
              <w:t>A/02.</w:t>
            </w:r>
            <w:r>
              <w:rPr>
                <w:rFonts w:ascii="Times New Roman" w:hAnsi="Times New Roman" w:cs="Times New Roman"/>
                <w:sz w:val="24"/>
                <w:szCs w:val="24"/>
              </w:rPr>
              <w:t>2</w:t>
            </w:r>
          </w:p>
        </w:tc>
        <w:tc>
          <w:tcPr>
            <w:tcW w:w="3119" w:type="dxa"/>
            <w:tcBorders>
              <w:left w:val="single" w:sz="4" w:space="0" w:color="auto"/>
              <w:right w:val="single" w:sz="4" w:space="0" w:color="auto"/>
            </w:tcBorders>
            <w:tcMar>
              <w:top w:w="75" w:type="dxa"/>
              <w:left w:w="149" w:type="dxa"/>
              <w:bottom w:w="75" w:type="dxa"/>
              <w:right w:w="149" w:type="dxa"/>
            </w:tcMar>
            <w:hideMark/>
          </w:tcPr>
          <w:p w:rsidR="00751CD7" w:rsidRDefault="00751CD7" w:rsidP="00751CD7">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p w:rsidR="00751CD7" w:rsidRPr="00AC28F0" w:rsidRDefault="00751CD7" w:rsidP="006A7075">
            <w:pPr>
              <w:widowControl/>
              <w:jc w:val="center"/>
              <w:rPr>
                <w:rFonts w:ascii="Times New Roman" w:eastAsia="Times New Roman" w:hAnsi="Times New Roman" w:cs="Times New Roman"/>
                <w:b/>
                <w:color w:val="333333"/>
                <w:sz w:val="24"/>
                <w:szCs w:val="24"/>
                <w:lang w:eastAsia="ru-RU"/>
              </w:rPr>
            </w:pPr>
            <w:r w:rsidRPr="00AC28F0">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пастки даражаси</w:t>
            </w:r>
            <w:r w:rsidRPr="00AC28F0">
              <w:rPr>
                <w:rFonts w:ascii="Times New Roman" w:eastAsia="Times New Roman" w:hAnsi="Times New Roman" w:cs="Times New Roman"/>
                <w:b/>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51CD7" w:rsidRPr="002871D5" w:rsidRDefault="00751CD7" w:rsidP="00751CD7">
            <w:pPr>
              <w:widowControl/>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751CD7" w:rsidRPr="00172F35" w:rsidTr="005C062A">
        <w:tc>
          <w:tcPr>
            <w:tcW w:w="2552" w:type="dxa"/>
            <w:tcMar>
              <w:top w:w="75" w:type="dxa"/>
              <w:left w:w="149" w:type="dxa"/>
              <w:bottom w:w="75" w:type="dxa"/>
              <w:right w:w="149" w:type="dxa"/>
            </w:tcMar>
          </w:tcPr>
          <w:p w:rsidR="00751CD7" w:rsidRPr="002871D5" w:rsidRDefault="00751CD7" w:rsidP="00751CD7">
            <w:pPr>
              <w:widowControl/>
              <w:jc w:val="center"/>
              <w:rPr>
                <w:rFonts w:ascii="Times New Roman" w:eastAsia="Times New Roman" w:hAnsi="Times New Roman" w:cs="Times New Roman"/>
                <w:b/>
                <w:color w:val="333333"/>
                <w:sz w:val="24"/>
                <w:szCs w:val="24"/>
                <w:lang w:eastAsia="ru-RU"/>
              </w:rPr>
            </w:pPr>
          </w:p>
        </w:tc>
        <w:tc>
          <w:tcPr>
            <w:tcW w:w="5244" w:type="dxa"/>
            <w:tcBorders>
              <w:top w:val="single" w:sz="4" w:space="0" w:color="auto"/>
            </w:tcBorders>
            <w:tcMar>
              <w:top w:w="75" w:type="dxa"/>
              <w:left w:w="149" w:type="dxa"/>
              <w:bottom w:w="75" w:type="dxa"/>
              <w:right w:w="149" w:type="dxa"/>
            </w:tcMar>
          </w:tcPr>
          <w:p w:rsidR="00751CD7" w:rsidRPr="00910D3D" w:rsidRDefault="00751CD7" w:rsidP="00751CD7">
            <w:pPr>
              <w:widowControl/>
              <w:rPr>
                <w:rFonts w:ascii="Times New Roman" w:hAnsi="Times New Roman" w:cs="Times New Roman"/>
                <w:sz w:val="24"/>
                <w:szCs w:val="24"/>
              </w:rPr>
            </w:pPr>
          </w:p>
        </w:tc>
        <w:tc>
          <w:tcPr>
            <w:tcW w:w="1985" w:type="dxa"/>
            <w:tcMar>
              <w:top w:w="75" w:type="dxa"/>
              <w:left w:w="149" w:type="dxa"/>
              <w:bottom w:w="75" w:type="dxa"/>
              <w:right w:w="149" w:type="dxa"/>
            </w:tcMar>
          </w:tcPr>
          <w:p w:rsidR="00751CD7" w:rsidRPr="002871D5" w:rsidRDefault="00751CD7" w:rsidP="00751CD7">
            <w:pPr>
              <w:widowControl/>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tcPr>
          <w:p w:rsidR="00751CD7" w:rsidRPr="000C4F35" w:rsidRDefault="00751CD7" w:rsidP="00751CD7">
            <w:pPr>
              <w:widowControl/>
              <w:rPr>
                <w:rFonts w:ascii="Times New Roman" w:hAnsi="Times New Roman" w:cs="Times New Roman"/>
                <w:sz w:val="24"/>
                <w:szCs w:val="24"/>
              </w:rPr>
            </w:pPr>
          </w:p>
        </w:tc>
        <w:tc>
          <w:tcPr>
            <w:tcW w:w="3119" w:type="dxa"/>
            <w:tcMar>
              <w:top w:w="75" w:type="dxa"/>
              <w:left w:w="149" w:type="dxa"/>
              <w:bottom w:w="75" w:type="dxa"/>
              <w:right w:w="149" w:type="dxa"/>
            </w:tcMar>
          </w:tcPr>
          <w:p w:rsidR="00751CD7" w:rsidRPr="002871D5" w:rsidRDefault="00751CD7" w:rsidP="00751CD7">
            <w:pPr>
              <w:widowControl/>
              <w:rPr>
                <w:rFonts w:ascii="Times New Roman" w:eastAsia="Times New Roman" w:hAnsi="Times New Roman" w:cs="Times New Roman"/>
                <w:b/>
                <w:color w:val="333333"/>
                <w:sz w:val="24"/>
                <w:szCs w:val="24"/>
                <w:lang w:eastAsia="ru-RU"/>
              </w:rPr>
            </w:pPr>
          </w:p>
        </w:tc>
        <w:tc>
          <w:tcPr>
            <w:tcW w:w="708" w:type="dxa"/>
            <w:tcBorders>
              <w:top w:val="single" w:sz="4" w:space="0" w:color="auto"/>
            </w:tcBorders>
            <w:tcMar>
              <w:top w:w="75" w:type="dxa"/>
              <w:left w:w="149" w:type="dxa"/>
              <w:bottom w:w="75" w:type="dxa"/>
              <w:right w:w="149" w:type="dxa"/>
            </w:tcMar>
          </w:tcPr>
          <w:p w:rsidR="00751CD7" w:rsidRDefault="00751CD7" w:rsidP="00751CD7">
            <w:pPr>
              <w:widowControl/>
              <w:jc w:val="center"/>
              <w:rPr>
                <w:rFonts w:ascii="Times New Roman" w:eastAsia="Times New Roman" w:hAnsi="Times New Roman" w:cs="Times New Roman"/>
                <w:color w:val="333333"/>
                <w:sz w:val="24"/>
                <w:szCs w:val="24"/>
                <w:lang w:eastAsia="ru-RU"/>
              </w:rPr>
            </w:pPr>
          </w:p>
        </w:tc>
      </w:tr>
    </w:tbl>
    <w:p w:rsidR="00804ABE" w:rsidRPr="00172F35" w:rsidRDefault="00804ABE" w:rsidP="00804ABE">
      <w:pPr>
        <w:widowControl/>
        <w:rPr>
          <w:rFonts w:ascii="Times New Roman" w:eastAsia="Times New Roman" w:hAnsi="Times New Roman" w:cs="Times New Roman"/>
          <w:i/>
          <w:iCs/>
          <w:vanish/>
          <w:color w:val="000000"/>
          <w:sz w:val="28"/>
          <w:szCs w:val="28"/>
          <w:lang w:eastAsia="ru-RU"/>
        </w:rPr>
      </w:pPr>
    </w:p>
    <w:tbl>
      <w:tblPr>
        <w:tblW w:w="14600" w:type="dxa"/>
        <w:tblInd w:w="137" w:type="dxa"/>
        <w:tblCellMar>
          <w:left w:w="0" w:type="dxa"/>
          <w:right w:w="0" w:type="dxa"/>
        </w:tblCellMar>
        <w:tblLook w:val="04A0" w:firstRow="1" w:lastRow="0" w:firstColumn="1" w:lastColumn="0" w:noHBand="0" w:noVBand="1"/>
      </w:tblPr>
      <w:tblGrid>
        <w:gridCol w:w="2552"/>
        <w:gridCol w:w="12048"/>
      </w:tblGrid>
      <w:tr w:rsidR="00751CD7" w:rsidRPr="002871D5" w:rsidTr="000240BF">
        <w:tc>
          <w:tcPr>
            <w:tcW w:w="255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51CD7" w:rsidRPr="0002580E" w:rsidRDefault="00751CD7" w:rsidP="00751CD7">
            <w:pPr>
              <w:widowControl/>
              <w:jc w:val="both"/>
              <w:outlineLvl w:val="1"/>
              <w:rPr>
                <w:rFonts w:ascii="Times New Roman" w:hAnsi="Times New Roman"/>
                <w:sz w:val="24"/>
                <w:szCs w:val="24"/>
                <w:lang w:val="uz-Cyrl-UZ"/>
              </w:rPr>
            </w:pPr>
            <w:r>
              <w:rPr>
                <w:rFonts w:ascii="Times New Roman" w:hAnsi="Times New Roman"/>
                <w:sz w:val="24"/>
                <w:szCs w:val="24"/>
                <w:lang w:val="uz-Cyrl-UZ"/>
              </w:rPr>
              <w:t>Меҳнат фаолияти</w:t>
            </w: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751CD7" w:rsidRPr="00C65C68" w:rsidRDefault="00751CD7" w:rsidP="00D17298">
            <w:pPr>
              <w:widowControl/>
              <w:rPr>
                <w:rFonts w:ascii="Times New Roman" w:hAnsi="Times New Roman" w:cs="Times New Roman"/>
                <w:sz w:val="24"/>
                <w:szCs w:val="24"/>
              </w:rPr>
            </w:pPr>
            <w:r w:rsidRPr="008A3737">
              <w:rPr>
                <w:rFonts w:ascii="Times New Roman" w:hAnsi="Times New Roman" w:cs="Times New Roman"/>
                <w:sz w:val="24"/>
                <w:szCs w:val="24"/>
                <w:lang w:val="uz-Cyrl-UZ"/>
              </w:rPr>
              <w:t>Ушбу профессионал стандартнинг А/0</w:t>
            </w:r>
            <w:r w:rsidR="0091754A">
              <w:rPr>
                <w:rFonts w:ascii="Times New Roman" w:hAnsi="Times New Roman" w:cs="Times New Roman"/>
                <w:sz w:val="24"/>
                <w:szCs w:val="24"/>
                <w:lang w:val="uz-Cyrl-UZ"/>
              </w:rPr>
              <w:t>1</w:t>
            </w:r>
            <w:r w:rsidRPr="008A3737">
              <w:rPr>
                <w:rFonts w:ascii="Times New Roman" w:hAnsi="Times New Roman" w:cs="Times New Roman"/>
                <w:sz w:val="24"/>
                <w:szCs w:val="24"/>
                <w:lang w:val="uz-Cyrl-UZ"/>
              </w:rPr>
              <w:t xml:space="preserve">.2 меҳнат </w:t>
            </w:r>
            <w:r>
              <w:rPr>
                <w:rFonts w:ascii="Times New Roman" w:hAnsi="Times New Roman" w:cs="Times New Roman"/>
                <w:sz w:val="24"/>
                <w:szCs w:val="24"/>
                <w:lang w:val="uz-Cyrl-UZ"/>
              </w:rPr>
              <w:t xml:space="preserve">функциясида </w:t>
            </w:r>
            <w:r w:rsidRPr="008A3737">
              <w:rPr>
                <w:rFonts w:ascii="Times New Roman" w:hAnsi="Times New Roman" w:cs="Times New Roman"/>
                <w:sz w:val="24"/>
                <w:szCs w:val="24"/>
                <w:lang w:val="uz-Cyrl-UZ"/>
              </w:rPr>
              <w:t>назарда тутилган меҳнат фаолиятини бажариш</w:t>
            </w:r>
            <w:r>
              <w:rPr>
                <w:rFonts w:ascii="Times New Roman" w:hAnsi="Times New Roman" w:cs="Times New Roman"/>
                <w:sz w:val="24"/>
                <w:szCs w:val="24"/>
                <w:lang w:val="uz-Cyrl-UZ"/>
              </w:rPr>
              <w:t xml:space="preserve"> </w:t>
            </w:r>
          </w:p>
        </w:tc>
      </w:tr>
      <w:tr w:rsidR="00B429AD"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429AD" w:rsidRPr="00406D89" w:rsidRDefault="00B429AD" w:rsidP="00B429AD">
            <w:pPr>
              <w:widowControl/>
              <w:jc w:val="both"/>
              <w:rPr>
                <w:rFonts w:ascii="Times New Roman" w:hAnsi="Times New Roman" w:cs="Times New Roman"/>
                <w:sz w:val="24"/>
                <w:szCs w:val="24"/>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B429AD" w:rsidRPr="00C65C68" w:rsidRDefault="00751CD7" w:rsidP="00246734">
            <w:pPr>
              <w:widowControl/>
              <w:rPr>
                <w:rFonts w:ascii="Times New Roman" w:hAnsi="Times New Roman" w:cs="Times New Roman"/>
                <w:sz w:val="24"/>
                <w:szCs w:val="24"/>
              </w:rPr>
            </w:pPr>
            <w:r w:rsidRPr="00751CD7">
              <w:rPr>
                <w:rFonts w:ascii="Times New Roman" w:hAnsi="Times New Roman" w:cs="Times New Roman"/>
                <w:sz w:val="24"/>
                <w:szCs w:val="24"/>
              </w:rPr>
              <w:t>Газ</w:t>
            </w:r>
            <w:r w:rsidR="00246734">
              <w:rPr>
                <w:rFonts w:ascii="Times New Roman" w:hAnsi="Times New Roman" w:cs="Times New Roman"/>
                <w:sz w:val="24"/>
                <w:szCs w:val="24"/>
                <w:lang w:val="uz-Cyrl-UZ"/>
              </w:rPr>
              <w:t xml:space="preserve"> билан</w:t>
            </w:r>
            <w:r w:rsidRPr="00751CD7">
              <w:rPr>
                <w:rFonts w:ascii="Times New Roman" w:hAnsi="Times New Roman" w:cs="Times New Roman"/>
                <w:sz w:val="24"/>
                <w:szCs w:val="24"/>
              </w:rPr>
              <w:t xml:space="preserve"> пайвандлаш </w:t>
            </w:r>
            <w:r>
              <w:rPr>
                <w:rFonts w:ascii="Times New Roman" w:hAnsi="Times New Roman" w:cs="Times New Roman"/>
                <w:sz w:val="24"/>
                <w:szCs w:val="24"/>
                <w:lang w:val="uz-Cyrl-UZ"/>
              </w:rPr>
              <w:t>постининг</w:t>
            </w:r>
            <w:r w:rsidRPr="00751CD7">
              <w:rPr>
                <w:rFonts w:ascii="Times New Roman" w:hAnsi="Times New Roman" w:cs="Times New Roman"/>
                <w:sz w:val="24"/>
                <w:szCs w:val="24"/>
              </w:rPr>
              <w:t xml:space="preserve"> жиҳозлари</w:t>
            </w:r>
            <w:r>
              <w:rPr>
                <w:rFonts w:ascii="Times New Roman" w:hAnsi="Times New Roman" w:cs="Times New Roman"/>
                <w:sz w:val="24"/>
                <w:szCs w:val="24"/>
                <w:lang w:val="uz-Cyrl-UZ"/>
              </w:rPr>
              <w:t xml:space="preserve"> билан таъминлаганини</w:t>
            </w:r>
            <w:r w:rsidRPr="00751CD7">
              <w:rPr>
                <w:rFonts w:ascii="Times New Roman" w:hAnsi="Times New Roman" w:cs="Times New Roman"/>
                <w:sz w:val="24"/>
                <w:szCs w:val="24"/>
              </w:rPr>
              <w:t xml:space="preserve"> текшириш</w:t>
            </w:r>
          </w:p>
        </w:tc>
      </w:tr>
      <w:tr w:rsidR="00B429AD"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429AD" w:rsidRPr="00406D89" w:rsidRDefault="00B429AD" w:rsidP="00B429AD">
            <w:pPr>
              <w:widowControl/>
              <w:jc w:val="both"/>
              <w:rPr>
                <w:rFonts w:ascii="Times New Roman" w:hAnsi="Times New Roman" w:cs="Times New Roman"/>
                <w:sz w:val="24"/>
                <w:szCs w:val="24"/>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B429AD" w:rsidRPr="00C65C68" w:rsidRDefault="00751CD7" w:rsidP="008A7E23">
            <w:pPr>
              <w:widowControl/>
              <w:rPr>
                <w:rFonts w:ascii="Times New Roman" w:hAnsi="Times New Roman" w:cs="Times New Roman"/>
                <w:sz w:val="24"/>
                <w:szCs w:val="24"/>
              </w:rPr>
            </w:pPr>
            <w:r w:rsidRPr="00751CD7">
              <w:rPr>
                <w:rFonts w:ascii="Times New Roman" w:hAnsi="Times New Roman" w:cs="Times New Roman"/>
                <w:sz w:val="24"/>
                <w:szCs w:val="24"/>
              </w:rPr>
              <w:t>Газ</w:t>
            </w:r>
            <w:r w:rsidR="008A7E23">
              <w:rPr>
                <w:rFonts w:ascii="Times New Roman" w:hAnsi="Times New Roman" w:cs="Times New Roman"/>
                <w:sz w:val="24"/>
                <w:szCs w:val="24"/>
                <w:lang w:val="uz-Cyrl-UZ"/>
              </w:rPr>
              <w:t xml:space="preserve"> билан</w:t>
            </w:r>
            <w:r w:rsidRPr="00751CD7">
              <w:rPr>
                <w:rFonts w:ascii="Times New Roman" w:hAnsi="Times New Roman" w:cs="Times New Roman"/>
                <w:sz w:val="24"/>
                <w:szCs w:val="24"/>
              </w:rPr>
              <w:t xml:space="preserve"> пайвандлаш </w:t>
            </w:r>
            <w:r>
              <w:rPr>
                <w:rFonts w:ascii="Times New Roman" w:hAnsi="Times New Roman" w:cs="Times New Roman"/>
                <w:sz w:val="24"/>
                <w:szCs w:val="24"/>
                <w:lang w:val="uz-Cyrl-UZ"/>
              </w:rPr>
              <w:t>ускуналарининг</w:t>
            </w:r>
            <w:r w:rsidRPr="00751CD7">
              <w:rPr>
                <w:rFonts w:ascii="Times New Roman" w:hAnsi="Times New Roman" w:cs="Times New Roman"/>
                <w:sz w:val="24"/>
                <w:szCs w:val="24"/>
              </w:rPr>
              <w:t xml:space="preserve"> ишлаши</w:t>
            </w:r>
            <w:r>
              <w:rPr>
                <w:rFonts w:ascii="Times New Roman" w:hAnsi="Times New Roman" w:cs="Times New Roman"/>
                <w:sz w:val="24"/>
                <w:szCs w:val="24"/>
                <w:lang w:val="uz-Cyrl-UZ"/>
              </w:rPr>
              <w:t>ни</w:t>
            </w:r>
            <w:r w:rsidRPr="00751CD7">
              <w:rPr>
                <w:rFonts w:ascii="Times New Roman" w:hAnsi="Times New Roman" w:cs="Times New Roman"/>
                <w:sz w:val="24"/>
                <w:szCs w:val="24"/>
              </w:rPr>
              <w:t xml:space="preserve"> ва яроқлилигини текшириш</w:t>
            </w:r>
          </w:p>
        </w:tc>
      </w:tr>
      <w:tr w:rsidR="00B429AD"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429AD" w:rsidRPr="00406D89" w:rsidRDefault="00B429AD" w:rsidP="00B429AD">
            <w:pPr>
              <w:widowControl/>
              <w:jc w:val="both"/>
              <w:rPr>
                <w:rFonts w:ascii="Times New Roman" w:hAnsi="Times New Roman" w:cs="Times New Roman"/>
                <w:sz w:val="24"/>
                <w:szCs w:val="24"/>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B429AD" w:rsidRPr="00C65C68" w:rsidRDefault="008A7E23" w:rsidP="008A7E23">
            <w:pPr>
              <w:widowControl/>
              <w:rPr>
                <w:rFonts w:ascii="Times New Roman" w:hAnsi="Times New Roman" w:cs="Times New Roman"/>
                <w:sz w:val="24"/>
                <w:szCs w:val="24"/>
              </w:rPr>
            </w:pPr>
            <w:r w:rsidRPr="008A7E23">
              <w:rPr>
                <w:rFonts w:ascii="Times New Roman" w:hAnsi="Times New Roman" w:cs="Times New Roman"/>
                <w:sz w:val="24"/>
                <w:szCs w:val="24"/>
              </w:rPr>
              <w:t>Газ</w:t>
            </w:r>
            <w:r>
              <w:rPr>
                <w:rFonts w:ascii="Times New Roman" w:hAnsi="Times New Roman" w:cs="Times New Roman"/>
                <w:sz w:val="24"/>
                <w:szCs w:val="24"/>
                <w:lang w:val="uz-Cyrl-UZ"/>
              </w:rPr>
              <w:t xml:space="preserve"> билан</w:t>
            </w:r>
            <w:r w:rsidRPr="008A7E23">
              <w:rPr>
                <w:rFonts w:ascii="Times New Roman" w:hAnsi="Times New Roman" w:cs="Times New Roman"/>
                <w:sz w:val="24"/>
                <w:szCs w:val="24"/>
              </w:rPr>
              <w:t xml:space="preserve"> пайвандлаш (</w:t>
            </w:r>
            <w:r>
              <w:rPr>
                <w:rFonts w:ascii="Times New Roman" w:hAnsi="Times New Roman" w:cs="Times New Roman"/>
                <w:sz w:val="24"/>
                <w:szCs w:val="24"/>
                <w:lang w:val="uz-Cyrl-UZ"/>
              </w:rPr>
              <w:t>наплавкалаш</w:t>
            </w:r>
            <w:r w:rsidRPr="008A7E23">
              <w:rPr>
                <w:rFonts w:ascii="Times New Roman" w:hAnsi="Times New Roman" w:cs="Times New Roman"/>
                <w:sz w:val="24"/>
                <w:szCs w:val="24"/>
              </w:rPr>
              <w:t>)</w:t>
            </w:r>
            <w:r>
              <w:rPr>
                <w:rFonts w:ascii="Times New Roman" w:hAnsi="Times New Roman" w:cs="Times New Roman"/>
                <w:sz w:val="24"/>
                <w:szCs w:val="24"/>
                <w:lang w:val="uz-Cyrl-UZ"/>
              </w:rPr>
              <w:t xml:space="preserve"> </w:t>
            </w:r>
            <w:r w:rsidRPr="008A7E23">
              <w:rPr>
                <w:rFonts w:ascii="Times New Roman" w:hAnsi="Times New Roman" w:cs="Times New Roman"/>
                <w:sz w:val="24"/>
                <w:szCs w:val="24"/>
              </w:rPr>
              <w:t xml:space="preserve">учун асбоб-ускуналарни </w:t>
            </w:r>
            <w:r>
              <w:rPr>
                <w:rFonts w:ascii="Times New Roman" w:hAnsi="Times New Roman" w:cs="Times New Roman"/>
                <w:sz w:val="24"/>
                <w:szCs w:val="24"/>
                <w:lang w:val="uz-Cyrl-UZ"/>
              </w:rPr>
              <w:t>созлаш</w:t>
            </w:r>
            <w:r w:rsidRPr="008A7E23">
              <w:rPr>
                <w:rFonts w:ascii="Times New Roman" w:hAnsi="Times New Roman" w:cs="Times New Roman"/>
                <w:sz w:val="24"/>
                <w:szCs w:val="24"/>
              </w:rPr>
              <w:t xml:space="preserve"> </w:t>
            </w:r>
          </w:p>
        </w:tc>
      </w:tr>
      <w:tr w:rsidR="00B429AD"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429AD" w:rsidRPr="00406D89" w:rsidRDefault="00B429AD" w:rsidP="00B429AD">
            <w:pPr>
              <w:widowControl/>
              <w:jc w:val="both"/>
              <w:rPr>
                <w:rFonts w:ascii="Times New Roman" w:hAnsi="Times New Roman" w:cs="Times New Roman"/>
                <w:sz w:val="24"/>
                <w:szCs w:val="24"/>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B429AD" w:rsidRPr="00C65C68" w:rsidRDefault="009465E0" w:rsidP="005C062A">
            <w:pPr>
              <w:widowControl/>
              <w:rPr>
                <w:rFonts w:ascii="Times New Roman" w:hAnsi="Times New Roman" w:cs="Times New Roman"/>
                <w:sz w:val="24"/>
                <w:szCs w:val="24"/>
              </w:rPr>
            </w:pPr>
            <w:r>
              <w:rPr>
                <w:rFonts w:ascii="Times New Roman" w:hAnsi="Times New Roman" w:cs="Times New Roman"/>
                <w:sz w:val="24"/>
                <w:szCs w:val="24"/>
              </w:rPr>
              <w:t>Дастлабки</w:t>
            </w:r>
            <w:r w:rsidR="008A7E23" w:rsidRPr="008A7E23">
              <w:rPr>
                <w:rFonts w:ascii="Times New Roman" w:hAnsi="Times New Roman" w:cs="Times New Roman"/>
                <w:sz w:val="24"/>
                <w:szCs w:val="24"/>
              </w:rPr>
              <w:t xml:space="preserve">, </w:t>
            </w:r>
            <w:r w:rsidR="005C062A">
              <w:rPr>
                <w:rFonts w:ascii="Times New Roman" w:hAnsi="Times New Roman" w:cs="Times New Roman"/>
                <w:sz w:val="24"/>
                <w:szCs w:val="24"/>
                <w:lang w:val="uz-Cyrl-UZ"/>
              </w:rPr>
              <w:t>боғлиқ</w:t>
            </w:r>
            <w:r w:rsidR="008A7E23" w:rsidRPr="008A7E23">
              <w:rPr>
                <w:rFonts w:ascii="Times New Roman" w:hAnsi="Times New Roman" w:cs="Times New Roman"/>
                <w:sz w:val="24"/>
                <w:szCs w:val="24"/>
              </w:rPr>
              <w:t xml:space="preserve"> (</w:t>
            </w:r>
            <w:r w:rsidR="008A7E23">
              <w:rPr>
                <w:rFonts w:ascii="Times New Roman" w:hAnsi="Times New Roman" w:cs="Times New Roman"/>
                <w:sz w:val="24"/>
                <w:szCs w:val="24"/>
                <w:lang w:val="uz-Cyrl-UZ"/>
              </w:rPr>
              <w:t>қ</w:t>
            </w:r>
            <w:r w:rsidR="008A7E23" w:rsidRPr="008A7E23">
              <w:rPr>
                <w:rFonts w:ascii="Times New Roman" w:hAnsi="Times New Roman" w:cs="Times New Roman"/>
                <w:sz w:val="24"/>
                <w:szCs w:val="24"/>
              </w:rPr>
              <w:t>аватл</w:t>
            </w:r>
            <w:r w:rsidR="008A7E23">
              <w:rPr>
                <w:rFonts w:ascii="Times New Roman" w:hAnsi="Times New Roman" w:cs="Times New Roman"/>
                <w:sz w:val="24"/>
                <w:szCs w:val="24"/>
              </w:rPr>
              <w:t>араро</w:t>
            </w:r>
            <w:r w:rsidR="008A7E23" w:rsidRPr="008A7E23">
              <w:rPr>
                <w:rFonts w:ascii="Times New Roman" w:hAnsi="Times New Roman" w:cs="Times New Roman"/>
                <w:sz w:val="24"/>
                <w:szCs w:val="24"/>
              </w:rPr>
              <w:t xml:space="preserve">) </w:t>
            </w:r>
            <w:r w:rsidR="00452DA3">
              <w:rPr>
                <w:rFonts w:ascii="Times New Roman" w:hAnsi="Times New Roman" w:cs="Times New Roman"/>
                <w:sz w:val="24"/>
                <w:szCs w:val="24"/>
                <w:lang w:val="uz-Cyrl-UZ"/>
              </w:rPr>
              <w:t xml:space="preserve">бўлган </w:t>
            </w:r>
            <w:r w:rsidR="008A7E23" w:rsidRPr="008A7E23">
              <w:rPr>
                <w:rFonts w:ascii="Times New Roman" w:hAnsi="Times New Roman" w:cs="Times New Roman"/>
                <w:sz w:val="24"/>
                <w:szCs w:val="24"/>
              </w:rPr>
              <w:t>металлни иситиш</w:t>
            </w:r>
          </w:p>
        </w:tc>
      </w:tr>
      <w:tr w:rsidR="00B429AD"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429AD" w:rsidRPr="00406D89" w:rsidRDefault="00B429AD" w:rsidP="00B429AD">
            <w:pPr>
              <w:widowControl/>
              <w:jc w:val="both"/>
              <w:rPr>
                <w:rFonts w:ascii="Times New Roman" w:hAnsi="Times New Roman" w:cs="Times New Roman"/>
                <w:sz w:val="24"/>
                <w:szCs w:val="24"/>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B429AD" w:rsidRPr="00C65C68" w:rsidRDefault="008A7E23" w:rsidP="008A7E23">
            <w:pPr>
              <w:widowControl/>
              <w:rPr>
                <w:rFonts w:ascii="Times New Roman" w:hAnsi="Times New Roman" w:cs="Times New Roman"/>
                <w:sz w:val="24"/>
                <w:szCs w:val="24"/>
              </w:rPr>
            </w:pPr>
            <w:r w:rsidRPr="008A7E23">
              <w:rPr>
                <w:rFonts w:ascii="Times New Roman" w:hAnsi="Times New Roman" w:cs="Times New Roman"/>
                <w:sz w:val="24"/>
                <w:szCs w:val="24"/>
              </w:rPr>
              <w:t>Масъул</w:t>
            </w:r>
            <w:r>
              <w:rPr>
                <w:rFonts w:ascii="Times New Roman" w:hAnsi="Times New Roman" w:cs="Times New Roman"/>
                <w:sz w:val="24"/>
                <w:szCs w:val="24"/>
              </w:rPr>
              <w:t xml:space="preserve"> б</w:t>
            </w:r>
            <w:r>
              <w:rPr>
                <w:rFonts w:ascii="Times New Roman" w:hAnsi="Times New Roman" w:cs="Times New Roman"/>
                <w:sz w:val="24"/>
                <w:szCs w:val="24"/>
                <w:lang w:val="uz-Cyrl-UZ"/>
              </w:rPr>
              <w:t>ўлмаган</w:t>
            </w:r>
            <w:r w:rsidRPr="008A7E23">
              <w:rPr>
                <w:rFonts w:ascii="Times New Roman" w:hAnsi="Times New Roman" w:cs="Times New Roman"/>
                <w:sz w:val="24"/>
                <w:szCs w:val="24"/>
              </w:rPr>
              <w:t xml:space="preserve"> тузилмаларнинг оддий қисмларини газ билан пайвандлаш (</w:t>
            </w:r>
            <w:r>
              <w:rPr>
                <w:rFonts w:ascii="Times New Roman" w:hAnsi="Times New Roman" w:cs="Times New Roman"/>
                <w:sz w:val="24"/>
                <w:szCs w:val="24"/>
                <w:lang w:val="uz-Cyrl-UZ"/>
              </w:rPr>
              <w:t>наплавкалаш</w:t>
            </w:r>
            <w:r w:rsidRPr="008A7E23">
              <w:rPr>
                <w:rFonts w:ascii="Times New Roman" w:hAnsi="Times New Roman" w:cs="Times New Roman"/>
                <w:sz w:val="24"/>
                <w:szCs w:val="24"/>
              </w:rPr>
              <w:t>)</w:t>
            </w:r>
          </w:p>
        </w:tc>
      </w:tr>
      <w:tr w:rsidR="00B429AD"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429AD" w:rsidRPr="00406D89" w:rsidRDefault="00B429AD" w:rsidP="00B429AD">
            <w:pPr>
              <w:widowControl/>
              <w:jc w:val="both"/>
              <w:rPr>
                <w:rFonts w:ascii="Times New Roman" w:hAnsi="Times New Roman" w:cs="Times New Roman"/>
                <w:sz w:val="24"/>
                <w:szCs w:val="24"/>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B429AD" w:rsidRPr="00C65C68" w:rsidRDefault="008A7E23" w:rsidP="00A80F4F">
            <w:pPr>
              <w:widowControl/>
              <w:rPr>
                <w:rFonts w:ascii="Times New Roman" w:hAnsi="Times New Roman" w:cs="Times New Roman"/>
                <w:sz w:val="24"/>
                <w:szCs w:val="24"/>
              </w:rPr>
            </w:pPr>
            <w:r w:rsidRPr="008A7E23">
              <w:rPr>
                <w:rFonts w:ascii="Times New Roman" w:hAnsi="Times New Roman" w:cs="Times New Roman"/>
                <w:sz w:val="24"/>
                <w:szCs w:val="24"/>
              </w:rPr>
              <w:t>Газли пайвандланган (</w:t>
            </w:r>
            <w:r w:rsidR="00A80F4F">
              <w:rPr>
                <w:rFonts w:ascii="Times New Roman" w:hAnsi="Times New Roman" w:cs="Times New Roman"/>
                <w:sz w:val="24"/>
                <w:szCs w:val="24"/>
                <w:lang w:val="uz-Cyrl-UZ"/>
              </w:rPr>
              <w:t>наплавкаланган</w:t>
            </w:r>
            <w:r w:rsidRPr="008A7E23">
              <w:rPr>
                <w:rFonts w:ascii="Times New Roman" w:hAnsi="Times New Roman" w:cs="Times New Roman"/>
                <w:sz w:val="24"/>
                <w:szCs w:val="24"/>
              </w:rPr>
              <w:t xml:space="preserve">) қисмларни ўлчаш воситаси ёрдамида геометрик ўлчамларнинг пайвандлаш учун </w:t>
            </w:r>
            <w:r w:rsidR="00A80F4F">
              <w:rPr>
                <w:rFonts w:ascii="Times New Roman" w:hAnsi="Times New Roman" w:cs="Times New Roman"/>
                <w:sz w:val="24"/>
                <w:szCs w:val="24"/>
                <w:lang w:val="uz-Cyrl-UZ"/>
              </w:rPr>
              <w:t>конструкторли</w:t>
            </w:r>
            <w:r w:rsidRPr="008A7E23">
              <w:rPr>
                <w:rFonts w:ascii="Times New Roman" w:hAnsi="Times New Roman" w:cs="Times New Roman"/>
                <w:sz w:val="24"/>
                <w:szCs w:val="24"/>
              </w:rPr>
              <w:t xml:space="preserve"> ва ишлаб чиқариш технологик ҳужжатлар талабларига мувофиқлигини назорат қилиш</w:t>
            </w:r>
          </w:p>
        </w:tc>
      </w:tr>
      <w:tr w:rsidR="00751CD7" w:rsidRPr="002871D5" w:rsidTr="000240BF">
        <w:tc>
          <w:tcPr>
            <w:tcW w:w="255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51CD7" w:rsidRPr="004465D3" w:rsidRDefault="00751CD7" w:rsidP="00751CD7">
            <w:pPr>
              <w:widowControl/>
              <w:jc w:val="both"/>
              <w:outlineLvl w:val="1"/>
              <w:rPr>
                <w:rFonts w:ascii="Times New Roman" w:hAnsi="Times New Roman"/>
                <w:sz w:val="24"/>
                <w:szCs w:val="24"/>
              </w:rPr>
            </w:pPr>
            <w:r>
              <w:rPr>
                <w:rFonts w:ascii="Times New Roman" w:hAnsi="Times New Roman"/>
                <w:sz w:val="24"/>
                <w:szCs w:val="24"/>
              </w:rPr>
              <w:t>Зарурий</w:t>
            </w:r>
            <w:r w:rsidRPr="001346BB">
              <w:rPr>
                <w:rFonts w:ascii="Times New Roman" w:hAnsi="Times New Roman"/>
                <w:sz w:val="24"/>
                <w:szCs w:val="24"/>
              </w:rPr>
              <w:t xml:space="preserve"> кўникмалар</w:t>
            </w: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751CD7" w:rsidRPr="00C65C68" w:rsidRDefault="00A80F4F" w:rsidP="00373979">
            <w:pPr>
              <w:widowControl/>
              <w:rPr>
                <w:rFonts w:ascii="Times New Roman" w:hAnsi="Times New Roman" w:cs="Times New Roman"/>
                <w:sz w:val="24"/>
                <w:szCs w:val="24"/>
              </w:rPr>
            </w:pPr>
            <w:r w:rsidRPr="00A80F4F">
              <w:rPr>
                <w:rFonts w:ascii="Times New Roman" w:hAnsi="Times New Roman" w:cs="Times New Roman"/>
                <w:sz w:val="24"/>
                <w:szCs w:val="24"/>
              </w:rPr>
              <w:t>Ушбу профессионал стандартнинг А/0</w:t>
            </w:r>
            <w:r w:rsidR="0091754A">
              <w:rPr>
                <w:rFonts w:ascii="Times New Roman" w:hAnsi="Times New Roman" w:cs="Times New Roman"/>
                <w:sz w:val="24"/>
                <w:szCs w:val="24"/>
                <w:lang w:val="uz-Cyrl-UZ"/>
              </w:rPr>
              <w:t>1</w:t>
            </w:r>
            <w:r w:rsidRPr="00A80F4F">
              <w:rPr>
                <w:rFonts w:ascii="Times New Roman" w:hAnsi="Times New Roman" w:cs="Times New Roman"/>
                <w:sz w:val="24"/>
                <w:szCs w:val="24"/>
              </w:rPr>
              <w:t>.2 коди бўйича меҳнат функ</w:t>
            </w:r>
            <w:r>
              <w:rPr>
                <w:rFonts w:ascii="Times New Roman" w:hAnsi="Times New Roman" w:cs="Times New Roman"/>
                <w:sz w:val="24"/>
                <w:szCs w:val="24"/>
                <w:lang w:val="uz-Cyrl-UZ"/>
              </w:rPr>
              <w:t>ц</w:t>
            </w:r>
            <w:r w:rsidRPr="00A80F4F">
              <w:rPr>
                <w:rFonts w:ascii="Times New Roman" w:hAnsi="Times New Roman" w:cs="Times New Roman"/>
                <w:sz w:val="24"/>
                <w:szCs w:val="24"/>
              </w:rPr>
              <w:t>иясида кўзда тутилган зарур кўникмаларга эга бўлиш</w:t>
            </w:r>
          </w:p>
        </w:tc>
      </w:tr>
      <w:tr w:rsidR="00C65C68"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2871D5" w:rsidRDefault="00C65C68" w:rsidP="00274AA4">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65C68" w:rsidRPr="00C65C68" w:rsidRDefault="00A80F4F" w:rsidP="009855AB">
            <w:pPr>
              <w:widowControl/>
              <w:rPr>
                <w:rFonts w:ascii="Times New Roman" w:hAnsi="Times New Roman" w:cs="Times New Roman"/>
                <w:sz w:val="24"/>
                <w:szCs w:val="24"/>
              </w:rPr>
            </w:pPr>
            <w:r w:rsidRPr="00A80F4F">
              <w:rPr>
                <w:rFonts w:ascii="Times New Roman" w:hAnsi="Times New Roman" w:cs="Times New Roman"/>
                <w:sz w:val="24"/>
                <w:szCs w:val="24"/>
              </w:rPr>
              <w:t>Газ</w:t>
            </w:r>
            <w:r>
              <w:rPr>
                <w:rFonts w:ascii="Times New Roman" w:hAnsi="Times New Roman" w:cs="Times New Roman"/>
                <w:sz w:val="24"/>
                <w:szCs w:val="24"/>
                <w:lang w:val="uz-Cyrl-UZ"/>
              </w:rPr>
              <w:t xml:space="preserve"> билан</w:t>
            </w:r>
            <w:r w:rsidRPr="00A80F4F">
              <w:rPr>
                <w:rFonts w:ascii="Times New Roman" w:hAnsi="Times New Roman" w:cs="Times New Roman"/>
                <w:sz w:val="24"/>
                <w:szCs w:val="24"/>
              </w:rPr>
              <w:t xml:space="preserve"> пайвандлаш (</w:t>
            </w:r>
            <w:r>
              <w:rPr>
                <w:rFonts w:ascii="Times New Roman" w:hAnsi="Times New Roman" w:cs="Times New Roman"/>
                <w:sz w:val="24"/>
                <w:szCs w:val="24"/>
                <w:lang w:val="uz-Cyrl-UZ"/>
              </w:rPr>
              <w:t>наплавкала</w:t>
            </w:r>
            <w:r w:rsidR="009855AB">
              <w:rPr>
                <w:rFonts w:ascii="Times New Roman" w:hAnsi="Times New Roman" w:cs="Times New Roman"/>
                <w:sz w:val="24"/>
                <w:szCs w:val="24"/>
                <w:lang w:val="uz-Cyrl-UZ"/>
              </w:rPr>
              <w:t>ш</w:t>
            </w:r>
            <w:r w:rsidRPr="00A80F4F">
              <w:rPr>
                <w:rFonts w:ascii="Times New Roman" w:hAnsi="Times New Roman" w:cs="Times New Roman"/>
                <w:sz w:val="24"/>
                <w:szCs w:val="24"/>
              </w:rPr>
              <w:t>)</w:t>
            </w:r>
            <w:r>
              <w:rPr>
                <w:rFonts w:ascii="Times New Roman" w:hAnsi="Times New Roman" w:cs="Times New Roman"/>
                <w:sz w:val="24"/>
                <w:szCs w:val="24"/>
                <w:lang w:val="uz-Cyrl-UZ"/>
              </w:rPr>
              <w:t xml:space="preserve"> </w:t>
            </w:r>
            <w:r w:rsidRPr="00A80F4F">
              <w:rPr>
                <w:rFonts w:ascii="Times New Roman" w:hAnsi="Times New Roman" w:cs="Times New Roman"/>
                <w:sz w:val="24"/>
                <w:szCs w:val="24"/>
              </w:rPr>
              <w:t>учун ускунанинг ишлаши</w:t>
            </w:r>
            <w:r>
              <w:rPr>
                <w:rFonts w:ascii="Times New Roman" w:hAnsi="Times New Roman" w:cs="Times New Roman"/>
                <w:sz w:val="24"/>
                <w:szCs w:val="24"/>
                <w:lang w:val="uz-Cyrl-UZ"/>
              </w:rPr>
              <w:t>ни</w:t>
            </w:r>
            <w:r w:rsidRPr="00A80F4F">
              <w:rPr>
                <w:rFonts w:ascii="Times New Roman" w:hAnsi="Times New Roman" w:cs="Times New Roman"/>
                <w:sz w:val="24"/>
                <w:szCs w:val="24"/>
              </w:rPr>
              <w:t xml:space="preserve"> ва яроқлилигини текшири</w:t>
            </w:r>
            <w:r>
              <w:rPr>
                <w:rFonts w:ascii="Times New Roman" w:hAnsi="Times New Roman" w:cs="Times New Roman"/>
                <w:sz w:val="24"/>
                <w:szCs w:val="24"/>
                <w:lang w:val="uz-Cyrl-UZ"/>
              </w:rPr>
              <w:t>ш</w:t>
            </w:r>
          </w:p>
        </w:tc>
      </w:tr>
      <w:tr w:rsidR="00C65C68"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2871D5" w:rsidRDefault="00C65C68" w:rsidP="00274AA4">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65C68" w:rsidRPr="00C65C68" w:rsidRDefault="00A80F4F" w:rsidP="009855AB">
            <w:pPr>
              <w:widowControl/>
              <w:rPr>
                <w:rFonts w:ascii="Times New Roman" w:hAnsi="Times New Roman" w:cs="Times New Roman"/>
                <w:sz w:val="24"/>
                <w:szCs w:val="24"/>
              </w:rPr>
            </w:pPr>
            <w:r w:rsidRPr="00A80F4F">
              <w:rPr>
                <w:rFonts w:ascii="Times New Roman" w:hAnsi="Times New Roman" w:cs="Times New Roman"/>
                <w:sz w:val="24"/>
                <w:szCs w:val="24"/>
              </w:rPr>
              <w:t>Газ</w:t>
            </w:r>
            <w:r>
              <w:rPr>
                <w:rFonts w:ascii="Times New Roman" w:hAnsi="Times New Roman" w:cs="Times New Roman"/>
                <w:sz w:val="24"/>
                <w:szCs w:val="24"/>
                <w:lang w:val="uz-Cyrl-UZ"/>
              </w:rPr>
              <w:t xml:space="preserve"> билан</w:t>
            </w:r>
            <w:r w:rsidRPr="00A80F4F">
              <w:rPr>
                <w:rFonts w:ascii="Times New Roman" w:hAnsi="Times New Roman" w:cs="Times New Roman"/>
                <w:sz w:val="24"/>
                <w:szCs w:val="24"/>
              </w:rPr>
              <w:t xml:space="preserve"> пайвандлаш учун </w:t>
            </w:r>
            <w:r>
              <w:rPr>
                <w:rFonts w:ascii="Times New Roman" w:hAnsi="Times New Roman" w:cs="Times New Roman"/>
                <w:sz w:val="24"/>
                <w:szCs w:val="24"/>
                <w:lang w:val="uz-Cyrl-UZ"/>
              </w:rPr>
              <w:t>(наплавкала</w:t>
            </w:r>
            <w:r w:rsidR="009855AB">
              <w:rPr>
                <w:rFonts w:ascii="Times New Roman" w:hAnsi="Times New Roman" w:cs="Times New Roman"/>
                <w:sz w:val="24"/>
                <w:szCs w:val="24"/>
                <w:lang w:val="uz-Cyrl-UZ"/>
              </w:rPr>
              <w:t>ш</w:t>
            </w:r>
            <w:r>
              <w:rPr>
                <w:rFonts w:ascii="Times New Roman" w:hAnsi="Times New Roman" w:cs="Times New Roman"/>
                <w:sz w:val="24"/>
                <w:szCs w:val="24"/>
                <w:lang w:val="uz-Cyrl-UZ"/>
              </w:rPr>
              <w:t xml:space="preserve">) </w:t>
            </w:r>
            <w:r w:rsidRPr="00A80F4F">
              <w:rPr>
                <w:rFonts w:ascii="Times New Roman" w:hAnsi="Times New Roman" w:cs="Times New Roman"/>
                <w:sz w:val="24"/>
                <w:szCs w:val="24"/>
              </w:rPr>
              <w:t xml:space="preserve">пайвандлаш ускуналарини </w:t>
            </w:r>
            <w:r>
              <w:rPr>
                <w:rFonts w:ascii="Times New Roman" w:hAnsi="Times New Roman" w:cs="Times New Roman"/>
                <w:sz w:val="24"/>
                <w:szCs w:val="24"/>
                <w:lang w:val="uz-Cyrl-UZ"/>
              </w:rPr>
              <w:t>созлаш</w:t>
            </w:r>
          </w:p>
        </w:tc>
      </w:tr>
      <w:tr w:rsidR="00C65C68"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2871D5" w:rsidRDefault="00C65C68" w:rsidP="00274AA4">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65C68" w:rsidRPr="00C65C68" w:rsidRDefault="009465E0" w:rsidP="00373979">
            <w:pPr>
              <w:widowControl/>
              <w:rPr>
                <w:rFonts w:ascii="Times New Roman" w:hAnsi="Times New Roman" w:cs="Times New Roman"/>
                <w:sz w:val="24"/>
                <w:szCs w:val="24"/>
              </w:rPr>
            </w:pPr>
            <w:r w:rsidRPr="009465E0">
              <w:rPr>
                <w:rFonts w:ascii="Times New Roman" w:hAnsi="Times New Roman" w:cs="Times New Roman"/>
                <w:sz w:val="24"/>
                <w:szCs w:val="24"/>
              </w:rPr>
              <w:t>Газ</w:t>
            </w:r>
            <w:r>
              <w:rPr>
                <w:rFonts w:ascii="Times New Roman" w:hAnsi="Times New Roman" w:cs="Times New Roman"/>
                <w:sz w:val="24"/>
                <w:szCs w:val="24"/>
                <w:lang w:val="uz-Cyrl-UZ"/>
              </w:rPr>
              <w:t xml:space="preserve"> билан</w:t>
            </w:r>
            <w:r w:rsidRPr="009465E0">
              <w:rPr>
                <w:rFonts w:ascii="Times New Roman" w:hAnsi="Times New Roman" w:cs="Times New Roman"/>
                <w:sz w:val="24"/>
                <w:szCs w:val="24"/>
              </w:rPr>
              <w:t xml:space="preserve"> пайвандлаш учун (</w:t>
            </w:r>
            <w:r>
              <w:rPr>
                <w:rFonts w:ascii="Times New Roman" w:hAnsi="Times New Roman" w:cs="Times New Roman"/>
                <w:sz w:val="24"/>
                <w:szCs w:val="24"/>
                <w:lang w:val="uz-Cyrl-UZ"/>
              </w:rPr>
              <w:t>наплавкала</w:t>
            </w:r>
            <w:r w:rsidR="009855AB">
              <w:rPr>
                <w:rFonts w:ascii="Times New Roman" w:hAnsi="Times New Roman" w:cs="Times New Roman"/>
                <w:sz w:val="24"/>
                <w:szCs w:val="24"/>
                <w:lang w:val="uz-Cyrl-UZ"/>
              </w:rPr>
              <w:t>ш</w:t>
            </w:r>
            <w:r w:rsidRPr="009465E0">
              <w:rPr>
                <w:rFonts w:ascii="Times New Roman" w:hAnsi="Times New Roman" w:cs="Times New Roman"/>
                <w:sz w:val="24"/>
                <w:szCs w:val="24"/>
              </w:rPr>
              <w:t>)</w:t>
            </w:r>
            <w:r>
              <w:rPr>
                <w:rFonts w:ascii="Times New Roman" w:hAnsi="Times New Roman" w:cs="Times New Roman"/>
                <w:sz w:val="24"/>
                <w:szCs w:val="24"/>
                <w:lang w:val="uz-Cyrl-UZ"/>
              </w:rPr>
              <w:t xml:space="preserve"> </w:t>
            </w:r>
            <w:r w:rsidRPr="009465E0">
              <w:rPr>
                <w:rFonts w:ascii="Times New Roman" w:hAnsi="Times New Roman" w:cs="Times New Roman"/>
                <w:sz w:val="24"/>
                <w:szCs w:val="24"/>
              </w:rPr>
              <w:t xml:space="preserve">пайванднинг </w:t>
            </w:r>
            <w:r w:rsidR="00373979">
              <w:rPr>
                <w:rFonts w:ascii="Times New Roman" w:hAnsi="Times New Roman" w:cs="Times New Roman"/>
                <w:sz w:val="24"/>
                <w:szCs w:val="24"/>
                <w:lang w:val="uz-Cyrl-UZ"/>
              </w:rPr>
              <w:t>оралиқ</w:t>
            </w:r>
            <w:r w:rsidRPr="009465E0">
              <w:rPr>
                <w:rFonts w:ascii="Times New Roman" w:hAnsi="Times New Roman" w:cs="Times New Roman"/>
                <w:sz w:val="24"/>
                <w:szCs w:val="24"/>
              </w:rPr>
              <w:t xml:space="preserve"> ҳолатини танла</w:t>
            </w:r>
            <w:r>
              <w:rPr>
                <w:rFonts w:ascii="Times New Roman" w:hAnsi="Times New Roman" w:cs="Times New Roman"/>
                <w:sz w:val="24"/>
                <w:szCs w:val="24"/>
                <w:lang w:val="uz-Cyrl-UZ"/>
              </w:rPr>
              <w:t>ш</w:t>
            </w:r>
            <w:r w:rsidRPr="009465E0">
              <w:rPr>
                <w:rFonts w:ascii="Times New Roman" w:hAnsi="Times New Roman" w:cs="Times New Roman"/>
                <w:sz w:val="24"/>
                <w:szCs w:val="24"/>
              </w:rPr>
              <w:t xml:space="preserve"> </w:t>
            </w:r>
          </w:p>
        </w:tc>
      </w:tr>
      <w:tr w:rsidR="00C65C68"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2871D5" w:rsidRDefault="00C65C68" w:rsidP="00274AA4">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03001C" w:rsidRDefault="009465E0" w:rsidP="00361572">
            <w:pPr>
              <w:widowControl/>
              <w:rPr>
                <w:rFonts w:ascii="Times New Roman" w:hAnsi="Times New Roman" w:cs="Times New Roman"/>
                <w:sz w:val="24"/>
                <w:szCs w:val="24"/>
                <w:lang w:val="uz-Cyrl-UZ"/>
              </w:rPr>
            </w:pPr>
            <w:r w:rsidRPr="009465E0">
              <w:rPr>
                <w:rFonts w:ascii="Times New Roman" w:hAnsi="Times New Roman" w:cs="Times New Roman"/>
                <w:sz w:val="24"/>
                <w:szCs w:val="24"/>
              </w:rPr>
              <w:t xml:space="preserve">Пайвандлаш учун ишлаб чиқариш технологик ҳужжатлар талабларига мувофиқ дастлабки, </w:t>
            </w:r>
            <w:r w:rsidR="00373979">
              <w:rPr>
                <w:rFonts w:ascii="Times New Roman" w:hAnsi="Times New Roman" w:cs="Times New Roman"/>
                <w:sz w:val="24"/>
                <w:szCs w:val="24"/>
                <w:lang w:val="uz-Cyrl-UZ"/>
              </w:rPr>
              <w:t>боғлиқ</w:t>
            </w:r>
            <w:r w:rsidRPr="009465E0">
              <w:rPr>
                <w:rFonts w:ascii="Times New Roman" w:hAnsi="Times New Roman" w:cs="Times New Roman"/>
                <w:sz w:val="24"/>
                <w:szCs w:val="24"/>
              </w:rPr>
              <w:t xml:space="preserve"> (</w:t>
            </w:r>
            <w:r>
              <w:rPr>
                <w:rFonts w:ascii="Times New Roman" w:hAnsi="Times New Roman" w:cs="Times New Roman"/>
                <w:sz w:val="24"/>
                <w:szCs w:val="24"/>
                <w:lang w:val="uz-Cyrl-UZ"/>
              </w:rPr>
              <w:t>қаватлараро</w:t>
            </w:r>
            <w:r w:rsidRPr="009465E0">
              <w:rPr>
                <w:rFonts w:ascii="Times New Roman" w:hAnsi="Times New Roman" w:cs="Times New Roman"/>
                <w:sz w:val="24"/>
                <w:szCs w:val="24"/>
              </w:rPr>
              <w:t xml:space="preserve">) </w:t>
            </w:r>
            <w:r w:rsidR="00C95C68">
              <w:rPr>
                <w:rFonts w:ascii="Times New Roman" w:hAnsi="Times New Roman" w:cs="Times New Roman"/>
                <w:sz w:val="24"/>
                <w:szCs w:val="24"/>
                <w:lang w:val="uz-Cyrl-UZ"/>
              </w:rPr>
              <w:t xml:space="preserve">бўлган </w:t>
            </w:r>
            <w:r w:rsidRPr="009465E0">
              <w:rPr>
                <w:rFonts w:ascii="Times New Roman" w:hAnsi="Times New Roman" w:cs="Times New Roman"/>
                <w:sz w:val="24"/>
                <w:szCs w:val="24"/>
              </w:rPr>
              <w:t xml:space="preserve">металлни иситиш техникасига эгалик </w:t>
            </w:r>
            <w:r w:rsidR="0003001C">
              <w:rPr>
                <w:rFonts w:ascii="Times New Roman" w:hAnsi="Times New Roman" w:cs="Times New Roman"/>
                <w:sz w:val="24"/>
                <w:szCs w:val="24"/>
                <w:lang w:val="uz-Cyrl-UZ"/>
              </w:rPr>
              <w:t>бўлиш</w:t>
            </w:r>
          </w:p>
        </w:tc>
      </w:tr>
      <w:tr w:rsidR="00C65C68"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2871D5" w:rsidRDefault="00C65C68" w:rsidP="00274AA4">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03001C" w:rsidRDefault="009855AB" w:rsidP="003703FE">
            <w:pPr>
              <w:widowControl/>
              <w:rPr>
                <w:rFonts w:ascii="Times New Roman" w:hAnsi="Times New Roman" w:cs="Times New Roman"/>
                <w:sz w:val="24"/>
                <w:szCs w:val="24"/>
                <w:lang w:val="uz-Cyrl-UZ"/>
              </w:rPr>
            </w:pPr>
            <w:r w:rsidRPr="009855AB">
              <w:rPr>
                <w:rFonts w:ascii="Times New Roman" w:hAnsi="Times New Roman" w:cs="Times New Roman"/>
                <w:sz w:val="24"/>
                <w:szCs w:val="24"/>
              </w:rPr>
              <w:t xml:space="preserve">Пайванд </w:t>
            </w:r>
            <w:r w:rsidR="00976331">
              <w:rPr>
                <w:rFonts w:ascii="Times New Roman" w:hAnsi="Times New Roman" w:cs="Times New Roman"/>
                <w:sz w:val="24"/>
                <w:szCs w:val="24"/>
                <w:lang w:val="uz-Cyrl-UZ"/>
              </w:rPr>
              <w:t>чок</w:t>
            </w:r>
            <w:r>
              <w:rPr>
                <w:rFonts w:ascii="Times New Roman" w:hAnsi="Times New Roman" w:cs="Times New Roman"/>
                <w:sz w:val="24"/>
                <w:szCs w:val="24"/>
                <w:lang w:val="uz-Cyrl-UZ"/>
              </w:rPr>
              <w:t>ини</w:t>
            </w:r>
            <w:r w:rsidRPr="009855AB">
              <w:rPr>
                <w:rFonts w:ascii="Times New Roman" w:hAnsi="Times New Roman" w:cs="Times New Roman"/>
                <w:sz w:val="24"/>
                <w:szCs w:val="24"/>
              </w:rPr>
              <w:t xml:space="preserve"> пастки, вертикал ва горизонтал </w:t>
            </w:r>
            <w:r w:rsidR="003703FE">
              <w:rPr>
                <w:rFonts w:ascii="Times New Roman" w:hAnsi="Times New Roman" w:cs="Times New Roman"/>
                <w:sz w:val="24"/>
                <w:szCs w:val="24"/>
                <w:lang w:val="uz-Cyrl-UZ"/>
              </w:rPr>
              <w:t xml:space="preserve">жойлашган ҳолатида </w:t>
            </w:r>
            <w:r>
              <w:rPr>
                <w:rFonts w:ascii="Times New Roman" w:hAnsi="Times New Roman" w:cs="Times New Roman"/>
                <w:sz w:val="24"/>
                <w:szCs w:val="24"/>
                <w:lang w:val="uz-Cyrl-UZ"/>
              </w:rPr>
              <w:t>маъсул</w:t>
            </w:r>
            <w:r w:rsidRPr="009855AB">
              <w:rPr>
                <w:rFonts w:ascii="Times New Roman" w:hAnsi="Times New Roman" w:cs="Times New Roman"/>
                <w:sz w:val="24"/>
                <w:szCs w:val="24"/>
              </w:rPr>
              <w:t xml:space="preserve"> бўлмаган тузилмаларнинг оддий қисмларини газ билан пайвандлаш (</w:t>
            </w:r>
            <w:r>
              <w:rPr>
                <w:rFonts w:ascii="Times New Roman" w:hAnsi="Times New Roman" w:cs="Times New Roman"/>
                <w:sz w:val="24"/>
                <w:szCs w:val="24"/>
                <w:lang w:val="uz-Cyrl-UZ"/>
              </w:rPr>
              <w:t>наплавкалаш</w:t>
            </w:r>
            <w:r w:rsidRPr="009855AB">
              <w:rPr>
                <w:rFonts w:ascii="Times New Roman" w:hAnsi="Times New Roman" w:cs="Times New Roman"/>
                <w:sz w:val="24"/>
                <w:szCs w:val="24"/>
              </w:rPr>
              <w:t xml:space="preserve">) техникасига эгалик </w:t>
            </w:r>
            <w:r w:rsidR="0003001C">
              <w:rPr>
                <w:rFonts w:ascii="Times New Roman" w:hAnsi="Times New Roman" w:cs="Times New Roman"/>
                <w:sz w:val="24"/>
                <w:szCs w:val="24"/>
                <w:lang w:val="uz-Cyrl-UZ"/>
              </w:rPr>
              <w:t>бўлиш</w:t>
            </w:r>
          </w:p>
        </w:tc>
      </w:tr>
      <w:tr w:rsidR="00C65C68"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2871D5" w:rsidRDefault="00C65C68" w:rsidP="00274AA4">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C65C68" w:rsidRDefault="009855AB" w:rsidP="00AD2A15">
            <w:pPr>
              <w:widowControl/>
              <w:rPr>
                <w:rFonts w:ascii="Times New Roman" w:hAnsi="Times New Roman" w:cs="Times New Roman"/>
                <w:sz w:val="24"/>
                <w:szCs w:val="24"/>
              </w:rPr>
            </w:pPr>
            <w:r>
              <w:rPr>
                <w:rFonts w:ascii="Times New Roman" w:hAnsi="Times New Roman" w:cs="Times New Roman"/>
                <w:sz w:val="24"/>
                <w:szCs w:val="24"/>
                <w:lang w:val="uz-Cyrl-UZ"/>
              </w:rPr>
              <w:t>П</w:t>
            </w:r>
            <w:r w:rsidRPr="00583A59">
              <w:rPr>
                <w:rFonts w:ascii="Times New Roman" w:hAnsi="Times New Roman" w:cs="Times New Roman"/>
                <w:sz w:val="24"/>
                <w:szCs w:val="24"/>
              </w:rPr>
              <w:t xml:space="preserve">айвандлаш учун </w:t>
            </w:r>
            <w:r>
              <w:rPr>
                <w:rFonts w:ascii="Times New Roman" w:hAnsi="Times New Roman" w:cs="Times New Roman"/>
                <w:sz w:val="24"/>
                <w:szCs w:val="24"/>
                <w:lang w:val="uz-Cyrl-UZ"/>
              </w:rPr>
              <w:t>конструкторли</w:t>
            </w:r>
            <w:r w:rsidRPr="00583A59">
              <w:rPr>
                <w:rFonts w:ascii="Times New Roman" w:hAnsi="Times New Roman" w:cs="Times New Roman"/>
                <w:sz w:val="24"/>
                <w:szCs w:val="24"/>
              </w:rPr>
              <w:t xml:space="preserve"> ва ишлаб чиқариш технологик ҳужжатлар талабларига </w:t>
            </w:r>
            <w:r>
              <w:rPr>
                <w:rFonts w:ascii="Times New Roman" w:hAnsi="Times New Roman" w:cs="Times New Roman"/>
                <w:sz w:val="24"/>
                <w:szCs w:val="24"/>
                <w:lang w:val="uz-Cyrl-UZ"/>
              </w:rPr>
              <w:t>г</w:t>
            </w:r>
            <w:r w:rsidRPr="00583A59">
              <w:rPr>
                <w:rFonts w:ascii="Times New Roman" w:hAnsi="Times New Roman" w:cs="Times New Roman"/>
                <w:sz w:val="24"/>
                <w:szCs w:val="24"/>
              </w:rPr>
              <w:t xml:space="preserve">еометрик ўлчамларнинг мувофиқлигини </w:t>
            </w:r>
            <w:r w:rsidR="00983DEA">
              <w:rPr>
                <w:rFonts w:ascii="Times New Roman" w:hAnsi="Times New Roman" w:cs="Times New Roman"/>
                <w:sz w:val="24"/>
                <w:szCs w:val="24"/>
                <w:lang w:val="uz-Cyrl-UZ"/>
              </w:rPr>
              <w:t>газ билан пайвандланган қисмларини</w:t>
            </w:r>
            <w:r w:rsidRPr="00583A59">
              <w:rPr>
                <w:rFonts w:ascii="Times New Roman" w:hAnsi="Times New Roman" w:cs="Times New Roman"/>
                <w:sz w:val="24"/>
                <w:szCs w:val="24"/>
              </w:rPr>
              <w:t xml:space="preserve"> ўлчаш воситалари</w:t>
            </w:r>
            <w:r w:rsidR="00AD2A15">
              <w:rPr>
                <w:rFonts w:ascii="Times New Roman" w:hAnsi="Times New Roman" w:cs="Times New Roman"/>
                <w:sz w:val="24"/>
                <w:szCs w:val="24"/>
                <w:lang w:val="uz-Cyrl-UZ"/>
              </w:rPr>
              <w:t>дан</w:t>
            </w:r>
            <w:r>
              <w:rPr>
                <w:rFonts w:ascii="Times New Roman" w:hAnsi="Times New Roman" w:cs="Times New Roman"/>
                <w:sz w:val="24"/>
                <w:szCs w:val="24"/>
                <w:lang w:val="uz-Cyrl-UZ"/>
              </w:rPr>
              <w:t xml:space="preserve"> </w:t>
            </w:r>
            <w:r w:rsidRPr="00583A59">
              <w:rPr>
                <w:rFonts w:ascii="Times New Roman" w:hAnsi="Times New Roman" w:cs="Times New Roman"/>
                <w:sz w:val="24"/>
                <w:szCs w:val="24"/>
              </w:rPr>
              <w:t>фойдалан</w:t>
            </w:r>
            <w:r w:rsidR="00AD2A15">
              <w:rPr>
                <w:rFonts w:ascii="Times New Roman" w:hAnsi="Times New Roman" w:cs="Times New Roman"/>
                <w:sz w:val="24"/>
                <w:szCs w:val="24"/>
                <w:lang w:val="uz-Cyrl-UZ"/>
              </w:rPr>
              <w:t>ган ҳолда</w:t>
            </w:r>
            <w:r w:rsidRPr="00583A59">
              <w:rPr>
                <w:rFonts w:ascii="Times New Roman" w:hAnsi="Times New Roman" w:cs="Times New Roman"/>
                <w:sz w:val="24"/>
                <w:szCs w:val="24"/>
              </w:rPr>
              <w:t xml:space="preserve"> </w:t>
            </w:r>
            <w:r>
              <w:rPr>
                <w:rFonts w:ascii="Times New Roman" w:hAnsi="Times New Roman" w:cs="Times New Roman"/>
                <w:sz w:val="24"/>
                <w:szCs w:val="24"/>
                <w:lang w:val="uz-Cyrl-UZ"/>
              </w:rPr>
              <w:t>назорат қилиш</w:t>
            </w:r>
            <w:r w:rsidR="00C65C68" w:rsidRPr="00C65C68">
              <w:rPr>
                <w:rFonts w:ascii="Times New Roman" w:hAnsi="Times New Roman" w:cs="Times New Roman"/>
                <w:sz w:val="24"/>
                <w:szCs w:val="24"/>
              </w:rPr>
              <w:t xml:space="preserve"> </w:t>
            </w:r>
          </w:p>
        </w:tc>
      </w:tr>
      <w:tr w:rsidR="00D2212D"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D2212D" w:rsidRPr="002871D5" w:rsidRDefault="00D2212D" w:rsidP="00D2212D">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D2212D" w:rsidRPr="00FE5DFB" w:rsidRDefault="00D2212D" w:rsidP="00D2212D">
            <w:pPr>
              <w:widowControl/>
              <w:rPr>
                <w:rFonts w:ascii="Times New Roman" w:hAnsi="Times New Roman" w:cs="Times New Roman"/>
                <w:sz w:val="24"/>
                <w:szCs w:val="24"/>
              </w:rPr>
            </w:pPr>
            <w:r w:rsidRPr="007227E2">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7227E2">
              <w:rPr>
                <w:rFonts w:ascii="Times New Roman" w:hAnsi="Times New Roman" w:cs="Times New Roman"/>
                <w:sz w:val="24"/>
                <w:szCs w:val="24"/>
              </w:rPr>
              <w:t xml:space="preserve">иясини бажариш учун </w:t>
            </w:r>
            <w:r>
              <w:rPr>
                <w:rFonts w:ascii="Times New Roman" w:hAnsi="Times New Roman" w:cs="Times New Roman"/>
                <w:sz w:val="24"/>
                <w:szCs w:val="24"/>
                <w:lang w:val="uz-Cyrl-UZ"/>
              </w:rPr>
              <w:t>конструкторли</w:t>
            </w:r>
            <w:r w:rsidRPr="007227E2">
              <w:rPr>
                <w:rFonts w:ascii="Times New Roman" w:hAnsi="Times New Roman" w:cs="Times New Roman"/>
                <w:sz w:val="24"/>
                <w:szCs w:val="24"/>
              </w:rPr>
              <w:t>, ишлаб чиқариш технологик ва меъёрий ҳужжатлардан фойдалани</w:t>
            </w:r>
            <w:r>
              <w:rPr>
                <w:rFonts w:ascii="Times New Roman" w:hAnsi="Times New Roman" w:cs="Times New Roman"/>
                <w:sz w:val="24"/>
                <w:szCs w:val="24"/>
                <w:lang w:val="uz-Cyrl-UZ"/>
              </w:rPr>
              <w:t>ш</w:t>
            </w:r>
          </w:p>
        </w:tc>
      </w:tr>
      <w:tr w:rsidR="00751CD7" w:rsidRPr="002871D5" w:rsidTr="000240BF">
        <w:tc>
          <w:tcPr>
            <w:tcW w:w="255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51CD7" w:rsidRPr="004465D3" w:rsidRDefault="00751CD7" w:rsidP="00751CD7">
            <w:pPr>
              <w:widowControl/>
              <w:jc w:val="both"/>
              <w:outlineLvl w:val="1"/>
              <w:rPr>
                <w:rFonts w:ascii="Times New Roman" w:hAnsi="Times New Roman"/>
                <w:sz w:val="24"/>
                <w:szCs w:val="24"/>
              </w:rPr>
            </w:pPr>
            <w:r>
              <w:rPr>
                <w:rFonts w:ascii="Times New Roman" w:hAnsi="Times New Roman"/>
                <w:sz w:val="24"/>
                <w:szCs w:val="24"/>
              </w:rPr>
              <w:t>Зарурий</w:t>
            </w:r>
            <w:r w:rsidRPr="001346BB">
              <w:rPr>
                <w:rFonts w:ascii="Times New Roman" w:hAnsi="Times New Roman"/>
                <w:sz w:val="24"/>
                <w:szCs w:val="24"/>
              </w:rPr>
              <w:t xml:space="preserve"> </w:t>
            </w:r>
            <w:r>
              <w:rPr>
                <w:rFonts w:ascii="Times New Roman" w:hAnsi="Times New Roman"/>
                <w:sz w:val="24"/>
                <w:szCs w:val="24"/>
                <w:lang w:val="uz-Cyrl-UZ"/>
              </w:rPr>
              <w:t>билимлар</w:t>
            </w: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751CD7" w:rsidRPr="00D2212D" w:rsidRDefault="00D2212D" w:rsidP="00361572">
            <w:pPr>
              <w:widowControl/>
              <w:rPr>
                <w:rFonts w:ascii="Times New Roman" w:hAnsi="Times New Roman" w:cs="Times New Roman"/>
                <w:sz w:val="24"/>
                <w:szCs w:val="24"/>
                <w:lang w:val="uz-Cyrl-UZ"/>
              </w:rPr>
            </w:pPr>
            <w:r w:rsidRPr="00D2212D">
              <w:rPr>
                <w:rFonts w:ascii="Times New Roman" w:hAnsi="Times New Roman" w:cs="Times New Roman"/>
                <w:sz w:val="24"/>
                <w:szCs w:val="24"/>
              </w:rPr>
              <w:t>Ушбу профессионал стандартнинг А</w:t>
            </w:r>
            <w:r w:rsidR="00361572">
              <w:rPr>
                <w:rFonts w:ascii="Times New Roman" w:hAnsi="Times New Roman" w:cs="Times New Roman"/>
                <w:sz w:val="24"/>
                <w:szCs w:val="24"/>
              </w:rPr>
              <w:t>/</w:t>
            </w:r>
            <w:r w:rsidRPr="00D2212D">
              <w:rPr>
                <w:rFonts w:ascii="Times New Roman" w:hAnsi="Times New Roman" w:cs="Times New Roman"/>
                <w:sz w:val="24"/>
                <w:szCs w:val="24"/>
              </w:rPr>
              <w:t>0</w:t>
            </w:r>
            <w:r w:rsidR="004212C5">
              <w:rPr>
                <w:rFonts w:ascii="Times New Roman" w:hAnsi="Times New Roman" w:cs="Times New Roman"/>
                <w:sz w:val="24"/>
                <w:szCs w:val="24"/>
                <w:lang w:val="uz-Cyrl-UZ"/>
              </w:rPr>
              <w:t>1</w:t>
            </w:r>
            <w:r w:rsidRPr="00D2212D">
              <w:rPr>
                <w:rFonts w:ascii="Times New Roman" w:hAnsi="Times New Roman" w:cs="Times New Roman"/>
                <w:sz w:val="24"/>
                <w:szCs w:val="24"/>
              </w:rPr>
              <w:t>.2 кодига мувофиқ меҳнат функ</w:t>
            </w:r>
            <w:r>
              <w:rPr>
                <w:rFonts w:ascii="Times New Roman" w:hAnsi="Times New Roman" w:cs="Times New Roman"/>
                <w:sz w:val="24"/>
                <w:szCs w:val="24"/>
                <w:lang w:val="uz-Cyrl-UZ"/>
              </w:rPr>
              <w:t>ц</w:t>
            </w:r>
            <w:r w:rsidRPr="00D2212D">
              <w:rPr>
                <w:rFonts w:ascii="Times New Roman" w:hAnsi="Times New Roman" w:cs="Times New Roman"/>
                <w:sz w:val="24"/>
                <w:szCs w:val="24"/>
              </w:rPr>
              <w:t>ияси томонидан тақдим этилган зарур билимлар</w:t>
            </w:r>
            <w:r>
              <w:rPr>
                <w:rFonts w:ascii="Times New Roman" w:hAnsi="Times New Roman" w:cs="Times New Roman"/>
                <w:sz w:val="24"/>
                <w:szCs w:val="24"/>
                <w:lang w:val="uz-Cyrl-UZ"/>
              </w:rPr>
              <w:t>ини қўллаш</w:t>
            </w:r>
          </w:p>
        </w:tc>
      </w:tr>
      <w:tr w:rsidR="00C65C68"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C65C68" w:rsidRPr="002871D5" w:rsidRDefault="00C65C68" w:rsidP="00274AA4">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C65C68" w:rsidRPr="00361572" w:rsidRDefault="00E357C5" w:rsidP="00E357C5">
            <w:pPr>
              <w:widowControl/>
              <w:rPr>
                <w:rFonts w:ascii="Times New Roman" w:hAnsi="Times New Roman" w:cs="Times New Roman"/>
                <w:sz w:val="24"/>
                <w:szCs w:val="24"/>
                <w:lang w:val="uz-Cyrl-UZ"/>
              </w:rPr>
            </w:pPr>
            <w:r w:rsidRPr="00D3000E">
              <w:rPr>
                <w:rFonts w:ascii="Times New Roman" w:hAnsi="Times New Roman" w:cs="Times New Roman"/>
                <w:sz w:val="24"/>
                <w:szCs w:val="24"/>
              </w:rPr>
              <w:t>Пайванд</w:t>
            </w:r>
            <w:r>
              <w:rPr>
                <w:rFonts w:ascii="Times New Roman" w:hAnsi="Times New Roman" w:cs="Times New Roman"/>
                <w:sz w:val="24"/>
                <w:szCs w:val="24"/>
              </w:rPr>
              <w:t>ли</w:t>
            </w:r>
            <w:r w:rsidRPr="00D3000E">
              <w:rPr>
                <w:rFonts w:ascii="Times New Roman" w:hAnsi="Times New Roman" w:cs="Times New Roman"/>
                <w:sz w:val="24"/>
                <w:szCs w:val="24"/>
              </w:rPr>
              <w:t xml:space="preserve"> </w:t>
            </w:r>
            <w:r>
              <w:rPr>
                <w:rFonts w:ascii="Times New Roman" w:hAnsi="Times New Roman" w:cs="Times New Roman"/>
                <w:sz w:val="24"/>
                <w:szCs w:val="24"/>
              </w:rPr>
              <w:t>уланишларини</w:t>
            </w:r>
            <w:r w:rsidRPr="00D3000E">
              <w:rPr>
                <w:rFonts w:ascii="Times New Roman" w:hAnsi="Times New Roman" w:cs="Times New Roman"/>
                <w:sz w:val="24"/>
                <w:szCs w:val="24"/>
              </w:rPr>
              <w:t xml:space="preserve"> асосий турлари, </w:t>
            </w:r>
            <w:r>
              <w:rPr>
                <w:rFonts w:ascii="Times New Roman" w:hAnsi="Times New Roman" w:cs="Times New Roman"/>
                <w:sz w:val="24"/>
                <w:szCs w:val="24"/>
              </w:rPr>
              <w:t>конструктивли</w:t>
            </w:r>
            <w:r w:rsidRPr="00D3000E">
              <w:rPr>
                <w:rFonts w:ascii="Times New Roman" w:hAnsi="Times New Roman" w:cs="Times New Roman"/>
                <w:sz w:val="24"/>
                <w:szCs w:val="24"/>
              </w:rPr>
              <w:t xml:space="preserve"> элементлари, ўлчамлари ва уларнинг чизмаларда белгиланиши</w:t>
            </w:r>
            <w:r w:rsidR="00361572">
              <w:rPr>
                <w:rFonts w:ascii="Times New Roman" w:hAnsi="Times New Roman" w:cs="Times New Roman"/>
                <w:sz w:val="24"/>
                <w:szCs w:val="24"/>
                <w:lang w:val="uz-Cyrl-UZ"/>
              </w:rPr>
              <w:t>ни</w:t>
            </w:r>
          </w:p>
        </w:tc>
      </w:tr>
      <w:tr w:rsidR="00E357C5"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E357C5" w:rsidRPr="002871D5" w:rsidRDefault="00E357C5" w:rsidP="00E357C5">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E357C5" w:rsidRPr="00361572" w:rsidRDefault="00E357C5" w:rsidP="00E357C5">
            <w:pPr>
              <w:widowControl/>
              <w:rPr>
                <w:rFonts w:ascii="Times New Roman" w:hAnsi="Times New Roman" w:cs="Times New Roman"/>
                <w:sz w:val="24"/>
                <w:szCs w:val="24"/>
                <w:lang w:val="uz-Cyrl-UZ"/>
              </w:rPr>
            </w:pPr>
            <w:r w:rsidRPr="00D3000E">
              <w:rPr>
                <w:rFonts w:ascii="Times New Roman" w:hAnsi="Times New Roman" w:cs="Times New Roman"/>
                <w:sz w:val="24"/>
                <w:szCs w:val="24"/>
              </w:rPr>
              <w:t>Пайвандланадиган материалларнинг асосий гуруҳлари ва маркалари</w:t>
            </w:r>
            <w:r w:rsidR="00361572">
              <w:rPr>
                <w:rFonts w:ascii="Times New Roman" w:hAnsi="Times New Roman" w:cs="Times New Roman"/>
                <w:sz w:val="24"/>
                <w:szCs w:val="24"/>
                <w:lang w:val="uz-Cyrl-UZ"/>
              </w:rPr>
              <w:t>ни</w:t>
            </w:r>
          </w:p>
        </w:tc>
      </w:tr>
      <w:tr w:rsidR="00C65C68"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2871D5" w:rsidRDefault="00C65C68" w:rsidP="00274AA4">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361572" w:rsidRDefault="00E357C5" w:rsidP="00D86909">
            <w:pPr>
              <w:widowControl/>
              <w:rPr>
                <w:rFonts w:ascii="Times New Roman" w:hAnsi="Times New Roman" w:cs="Times New Roman"/>
                <w:sz w:val="24"/>
                <w:szCs w:val="24"/>
                <w:lang w:val="uz-Cyrl-UZ"/>
              </w:rPr>
            </w:pPr>
            <w:r w:rsidRPr="00E357C5">
              <w:rPr>
                <w:rFonts w:ascii="Times New Roman" w:hAnsi="Times New Roman" w:cs="Times New Roman"/>
                <w:sz w:val="24"/>
                <w:szCs w:val="24"/>
              </w:rPr>
              <w:t>Газ</w:t>
            </w:r>
            <w:r>
              <w:rPr>
                <w:rFonts w:ascii="Times New Roman" w:hAnsi="Times New Roman" w:cs="Times New Roman"/>
                <w:sz w:val="24"/>
                <w:szCs w:val="24"/>
              </w:rPr>
              <w:t xml:space="preserve"> билан</w:t>
            </w:r>
            <w:r w:rsidRPr="00E357C5">
              <w:rPr>
                <w:rFonts w:ascii="Times New Roman" w:hAnsi="Times New Roman" w:cs="Times New Roman"/>
                <w:sz w:val="24"/>
                <w:szCs w:val="24"/>
              </w:rPr>
              <w:t xml:space="preserve"> пайвандлаш учун (</w:t>
            </w:r>
            <w:r>
              <w:rPr>
                <w:rFonts w:ascii="Times New Roman" w:hAnsi="Times New Roman" w:cs="Times New Roman"/>
                <w:sz w:val="24"/>
                <w:szCs w:val="24"/>
              </w:rPr>
              <w:t>наплавкал</w:t>
            </w:r>
            <w:r w:rsidR="00D86909">
              <w:rPr>
                <w:rFonts w:ascii="Times New Roman" w:hAnsi="Times New Roman" w:cs="Times New Roman"/>
                <w:sz w:val="24"/>
                <w:szCs w:val="24"/>
                <w:lang w:val="uz-Cyrl-UZ"/>
              </w:rPr>
              <w:t>аш</w:t>
            </w:r>
            <w:r w:rsidRPr="00E357C5">
              <w:rPr>
                <w:rFonts w:ascii="Times New Roman" w:hAnsi="Times New Roman" w:cs="Times New Roman"/>
                <w:sz w:val="24"/>
                <w:szCs w:val="24"/>
              </w:rPr>
              <w:t>) материаллари</w:t>
            </w:r>
            <w:r w:rsidR="00361572">
              <w:rPr>
                <w:rFonts w:ascii="Times New Roman" w:hAnsi="Times New Roman" w:cs="Times New Roman"/>
                <w:sz w:val="24"/>
                <w:szCs w:val="24"/>
                <w:lang w:val="uz-Cyrl-UZ"/>
              </w:rPr>
              <w:t>ни</w:t>
            </w:r>
          </w:p>
        </w:tc>
      </w:tr>
      <w:tr w:rsidR="00C65C68"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2871D5" w:rsidRDefault="00C65C68" w:rsidP="00274AA4">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C65C68" w:rsidRDefault="00DF4D3C" w:rsidP="00E357C5">
            <w:pPr>
              <w:widowControl/>
              <w:rPr>
                <w:rFonts w:ascii="Times New Roman" w:hAnsi="Times New Roman" w:cs="Times New Roman"/>
                <w:sz w:val="24"/>
                <w:szCs w:val="24"/>
              </w:rPr>
            </w:pPr>
            <w:r w:rsidRPr="00DF4D3C">
              <w:rPr>
                <w:rFonts w:ascii="Times New Roman" w:hAnsi="Times New Roman" w:cs="Times New Roman"/>
                <w:sz w:val="24"/>
                <w:szCs w:val="24"/>
              </w:rPr>
              <w:t>Газда пайвандлаш учун пайвандлаш ва ёрдамчи ускуналарнинг тузилишини, назорат ўлчов асбобларнинг мақсади ва иш шароитлари, уларнинг ишлаш қоидалари ва кўлланиш соҳасини</w:t>
            </w:r>
          </w:p>
        </w:tc>
      </w:tr>
      <w:tr w:rsidR="00C65C68"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2871D5" w:rsidRDefault="00C65C68" w:rsidP="00274AA4">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361572" w:rsidRDefault="00F6446B" w:rsidP="003703FE">
            <w:pPr>
              <w:widowControl/>
              <w:rPr>
                <w:rFonts w:ascii="Times New Roman" w:hAnsi="Times New Roman" w:cs="Times New Roman"/>
                <w:sz w:val="24"/>
                <w:szCs w:val="24"/>
                <w:lang w:val="uz-Cyrl-UZ"/>
              </w:rPr>
            </w:pPr>
            <w:r w:rsidRPr="00F6446B">
              <w:rPr>
                <w:rFonts w:ascii="Times New Roman" w:hAnsi="Times New Roman" w:cs="Times New Roman"/>
                <w:sz w:val="24"/>
                <w:szCs w:val="24"/>
              </w:rPr>
              <w:t xml:space="preserve">Пайванд </w:t>
            </w:r>
            <w:r w:rsidR="00976331">
              <w:rPr>
                <w:rFonts w:ascii="Times New Roman" w:hAnsi="Times New Roman" w:cs="Times New Roman"/>
                <w:sz w:val="24"/>
                <w:szCs w:val="24"/>
              </w:rPr>
              <w:t>чок</w:t>
            </w:r>
            <w:r>
              <w:rPr>
                <w:rFonts w:ascii="Times New Roman" w:hAnsi="Times New Roman" w:cs="Times New Roman"/>
                <w:sz w:val="24"/>
                <w:szCs w:val="24"/>
              </w:rPr>
              <w:t>ини</w:t>
            </w:r>
            <w:r w:rsidRPr="00F6446B">
              <w:rPr>
                <w:rFonts w:ascii="Times New Roman" w:hAnsi="Times New Roman" w:cs="Times New Roman"/>
                <w:sz w:val="24"/>
                <w:szCs w:val="24"/>
              </w:rPr>
              <w:t xml:space="preserve"> пастки, вертикал ва горизонтал </w:t>
            </w:r>
            <w:r w:rsidR="003703FE">
              <w:rPr>
                <w:rFonts w:ascii="Times New Roman" w:hAnsi="Times New Roman" w:cs="Times New Roman"/>
                <w:sz w:val="24"/>
                <w:szCs w:val="24"/>
                <w:lang w:val="uz-Cyrl-UZ"/>
              </w:rPr>
              <w:t>жойлашган ҳолатида</w:t>
            </w:r>
            <w:r w:rsidRPr="00F6446B">
              <w:rPr>
                <w:rFonts w:ascii="Times New Roman" w:hAnsi="Times New Roman" w:cs="Times New Roman"/>
                <w:sz w:val="24"/>
                <w:szCs w:val="24"/>
              </w:rPr>
              <w:t xml:space="preserve"> </w:t>
            </w:r>
            <w:r>
              <w:rPr>
                <w:rFonts w:ascii="Times New Roman" w:hAnsi="Times New Roman" w:cs="Times New Roman"/>
                <w:sz w:val="24"/>
                <w:szCs w:val="24"/>
              </w:rPr>
              <w:t>маъсул</w:t>
            </w:r>
            <w:r w:rsidRPr="00F6446B">
              <w:rPr>
                <w:rFonts w:ascii="Times New Roman" w:hAnsi="Times New Roman" w:cs="Times New Roman"/>
                <w:sz w:val="24"/>
                <w:szCs w:val="24"/>
              </w:rPr>
              <w:t xml:space="preserve"> бўлмаган тузилмаларнинг оддий қисмларини газ билан пайвандлашнинг техн</w:t>
            </w:r>
            <w:r>
              <w:rPr>
                <w:rFonts w:ascii="Times New Roman" w:hAnsi="Times New Roman" w:cs="Times New Roman"/>
                <w:sz w:val="24"/>
                <w:szCs w:val="24"/>
              </w:rPr>
              <w:t>икаси</w:t>
            </w:r>
            <w:r w:rsidRPr="00F6446B">
              <w:rPr>
                <w:rFonts w:ascii="Times New Roman" w:hAnsi="Times New Roman" w:cs="Times New Roman"/>
                <w:sz w:val="24"/>
                <w:szCs w:val="24"/>
              </w:rPr>
              <w:t xml:space="preserve"> ва технологияси</w:t>
            </w:r>
            <w:r w:rsidR="00361572">
              <w:rPr>
                <w:rFonts w:ascii="Times New Roman" w:hAnsi="Times New Roman" w:cs="Times New Roman"/>
                <w:sz w:val="24"/>
                <w:szCs w:val="24"/>
                <w:lang w:val="uz-Cyrl-UZ"/>
              </w:rPr>
              <w:t>ни</w:t>
            </w:r>
          </w:p>
        </w:tc>
      </w:tr>
      <w:tr w:rsidR="00C65C68"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2871D5" w:rsidRDefault="00C65C68" w:rsidP="00274AA4">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361572" w:rsidRDefault="00F6446B" w:rsidP="00361572">
            <w:pPr>
              <w:widowControl/>
              <w:rPr>
                <w:rFonts w:ascii="Times New Roman" w:hAnsi="Times New Roman" w:cs="Times New Roman"/>
                <w:sz w:val="24"/>
                <w:szCs w:val="24"/>
                <w:lang w:val="uz-Cyrl-UZ"/>
              </w:rPr>
            </w:pPr>
            <w:r w:rsidRPr="00F6446B">
              <w:rPr>
                <w:rFonts w:ascii="Times New Roman" w:hAnsi="Times New Roman" w:cs="Times New Roman"/>
                <w:sz w:val="24"/>
                <w:szCs w:val="24"/>
              </w:rPr>
              <w:t xml:space="preserve">Иситиш режимини ва металлни </w:t>
            </w:r>
            <w:r>
              <w:rPr>
                <w:rFonts w:ascii="Times New Roman" w:hAnsi="Times New Roman" w:cs="Times New Roman"/>
                <w:sz w:val="24"/>
                <w:szCs w:val="24"/>
              </w:rPr>
              <w:t>дастлабки</w:t>
            </w:r>
            <w:r w:rsidRPr="00F6446B">
              <w:rPr>
                <w:rFonts w:ascii="Times New Roman" w:hAnsi="Times New Roman" w:cs="Times New Roman"/>
                <w:sz w:val="24"/>
                <w:szCs w:val="24"/>
              </w:rPr>
              <w:t xml:space="preserve">, </w:t>
            </w:r>
            <w:r w:rsidR="00373979">
              <w:rPr>
                <w:rFonts w:ascii="Times New Roman" w:hAnsi="Times New Roman" w:cs="Times New Roman"/>
                <w:sz w:val="24"/>
                <w:szCs w:val="24"/>
              </w:rPr>
              <w:t xml:space="preserve">боғлиқ </w:t>
            </w:r>
            <w:r w:rsidRPr="00F6446B">
              <w:rPr>
                <w:rFonts w:ascii="Times New Roman" w:hAnsi="Times New Roman" w:cs="Times New Roman"/>
                <w:sz w:val="24"/>
                <w:szCs w:val="24"/>
              </w:rPr>
              <w:t>(</w:t>
            </w:r>
            <w:r>
              <w:rPr>
                <w:rFonts w:ascii="Times New Roman" w:hAnsi="Times New Roman" w:cs="Times New Roman"/>
                <w:sz w:val="24"/>
                <w:szCs w:val="24"/>
                <w:lang w:val="uz-Cyrl-UZ"/>
              </w:rPr>
              <w:t>қаватлараро</w:t>
            </w:r>
            <w:r w:rsidRPr="00F6446B">
              <w:rPr>
                <w:rFonts w:ascii="Times New Roman" w:hAnsi="Times New Roman" w:cs="Times New Roman"/>
                <w:sz w:val="24"/>
                <w:szCs w:val="24"/>
              </w:rPr>
              <w:t xml:space="preserve">) </w:t>
            </w:r>
            <w:r w:rsidR="00C95C68">
              <w:rPr>
                <w:rFonts w:ascii="Times New Roman" w:hAnsi="Times New Roman" w:cs="Times New Roman"/>
                <w:sz w:val="24"/>
                <w:szCs w:val="24"/>
                <w:lang w:val="uz-Cyrl-UZ"/>
              </w:rPr>
              <w:t xml:space="preserve">бўлган </w:t>
            </w:r>
            <w:r w:rsidRPr="00F6446B">
              <w:rPr>
                <w:rFonts w:ascii="Times New Roman" w:hAnsi="Times New Roman" w:cs="Times New Roman"/>
                <w:sz w:val="24"/>
                <w:szCs w:val="24"/>
              </w:rPr>
              <w:t xml:space="preserve">иситиш </w:t>
            </w:r>
            <w:r>
              <w:rPr>
                <w:rFonts w:ascii="Times New Roman" w:hAnsi="Times New Roman" w:cs="Times New Roman"/>
                <w:sz w:val="24"/>
                <w:szCs w:val="24"/>
                <w:lang w:val="uz-Cyrl-UZ"/>
              </w:rPr>
              <w:t xml:space="preserve">ишларини </w:t>
            </w:r>
            <w:r w:rsidRPr="00F6446B">
              <w:rPr>
                <w:rFonts w:ascii="Times New Roman" w:hAnsi="Times New Roman" w:cs="Times New Roman"/>
                <w:sz w:val="24"/>
                <w:szCs w:val="24"/>
              </w:rPr>
              <w:t>тар</w:t>
            </w:r>
            <w:r>
              <w:rPr>
                <w:rFonts w:ascii="Times New Roman" w:hAnsi="Times New Roman" w:cs="Times New Roman"/>
                <w:sz w:val="24"/>
                <w:szCs w:val="24"/>
                <w:lang w:val="uz-Cyrl-UZ"/>
              </w:rPr>
              <w:t>к</w:t>
            </w:r>
            <w:r w:rsidRPr="00F6446B">
              <w:rPr>
                <w:rFonts w:ascii="Times New Roman" w:hAnsi="Times New Roman" w:cs="Times New Roman"/>
                <w:sz w:val="24"/>
                <w:szCs w:val="24"/>
              </w:rPr>
              <w:t>иби</w:t>
            </w:r>
            <w:r>
              <w:rPr>
                <w:rFonts w:ascii="Times New Roman" w:hAnsi="Times New Roman" w:cs="Times New Roman"/>
                <w:sz w:val="24"/>
                <w:szCs w:val="24"/>
                <w:lang w:val="uz-Cyrl-UZ"/>
              </w:rPr>
              <w:t xml:space="preserve">ни </w:t>
            </w:r>
            <w:r w:rsidRPr="00F6446B">
              <w:rPr>
                <w:rFonts w:ascii="Times New Roman" w:hAnsi="Times New Roman" w:cs="Times New Roman"/>
                <w:sz w:val="24"/>
                <w:szCs w:val="24"/>
              </w:rPr>
              <w:t>танлаш</w:t>
            </w:r>
            <w:r w:rsidR="00361572">
              <w:rPr>
                <w:rFonts w:ascii="Times New Roman" w:hAnsi="Times New Roman" w:cs="Times New Roman"/>
                <w:sz w:val="24"/>
                <w:szCs w:val="24"/>
                <w:lang w:val="uz-Cyrl-UZ"/>
              </w:rPr>
              <w:t>ни</w:t>
            </w:r>
          </w:p>
        </w:tc>
      </w:tr>
      <w:tr w:rsidR="00C65C68"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2871D5" w:rsidRDefault="00C65C68" w:rsidP="00274AA4">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361572" w:rsidRDefault="00452DA3" w:rsidP="00452DA3">
            <w:pPr>
              <w:widowControl/>
              <w:rPr>
                <w:rFonts w:ascii="Times New Roman" w:hAnsi="Times New Roman" w:cs="Times New Roman"/>
                <w:sz w:val="24"/>
                <w:szCs w:val="24"/>
                <w:lang w:val="uz-Cyrl-UZ"/>
              </w:rPr>
            </w:pPr>
            <w:r w:rsidRPr="00452DA3">
              <w:rPr>
                <w:rFonts w:ascii="Times New Roman" w:hAnsi="Times New Roman" w:cs="Times New Roman"/>
                <w:sz w:val="24"/>
                <w:szCs w:val="24"/>
              </w:rPr>
              <w:t xml:space="preserve">Газ </w:t>
            </w:r>
            <w:r>
              <w:rPr>
                <w:rFonts w:ascii="Times New Roman" w:hAnsi="Times New Roman" w:cs="Times New Roman"/>
                <w:sz w:val="24"/>
                <w:szCs w:val="24"/>
                <w:lang w:val="uz-Cyrl-UZ"/>
              </w:rPr>
              <w:t>баллонларини</w:t>
            </w:r>
            <w:r w:rsidRPr="00452DA3">
              <w:rPr>
                <w:rFonts w:ascii="Times New Roman" w:hAnsi="Times New Roman" w:cs="Times New Roman"/>
                <w:sz w:val="24"/>
                <w:szCs w:val="24"/>
              </w:rPr>
              <w:t xml:space="preserve"> ишлатиш қоидалари</w:t>
            </w:r>
            <w:r w:rsidR="00361572">
              <w:rPr>
                <w:rFonts w:ascii="Times New Roman" w:hAnsi="Times New Roman" w:cs="Times New Roman"/>
                <w:sz w:val="24"/>
                <w:szCs w:val="24"/>
                <w:lang w:val="uz-Cyrl-UZ"/>
              </w:rPr>
              <w:t>ни</w:t>
            </w:r>
          </w:p>
        </w:tc>
      </w:tr>
      <w:tr w:rsidR="00C65C68"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2871D5" w:rsidRDefault="00C65C68" w:rsidP="00274AA4">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361572" w:rsidRDefault="00452DA3" w:rsidP="00452DA3">
            <w:pPr>
              <w:widowControl/>
              <w:rPr>
                <w:rFonts w:ascii="Times New Roman" w:hAnsi="Times New Roman" w:cs="Times New Roman"/>
                <w:sz w:val="24"/>
                <w:szCs w:val="24"/>
                <w:lang w:val="uz-Cyrl-UZ"/>
              </w:rPr>
            </w:pPr>
            <w:r>
              <w:rPr>
                <w:rFonts w:ascii="Times New Roman" w:hAnsi="Times New Roman" w:cs="Times New Roman"/>
                <w:sz w:val="24"/>
                <w:szCs w:val="24"/>
              </w:rPr>
              <w:t>К</w:t>
            </w:r>
            <w:r>
              <w:rPr>
                <w:rFonts w:ascii="Times New Roman" w:hAnsi="Times New Roman" w:cs="Times New Roman"/>
                <w:sz w:val="24"/>
                <w:szCs w:val="24"/>
                <w:lang w:val="uz-Cyrl-UZ"/>
              </w:rPr>
              <w:t>ўчирма</w:t>
            </w:r>
            <w:r w:rsidRPr="00452DA3">
              <w:rPr>
                <w:rFonts w:ascii="Times New Roman" w:hAnsi="Times New Roman" w:cs="Times New Roman"/>
                <w:sz w:val="24"/>
                <w:szCs w:val="24"/>
              </w:rPr>
              <w:t xml:space="preserve"> газ генераторларига </w:t>
            </w:r>
            <w:r>
              <w:rPr>
                <w:rFonts w:ascii="Times New Roman" w:hAnsi="Times New Roman" w:cs="Times New Roman"/>
                <w:sz w:val="24"/>
                <w:szCs w:val="24"/>
                <w:lang w:val="uz-Cyrl-UZ"/>
              </w:rPr>
              <w:t xml:space="preserve">техник </w:t>
            </w:r>
            <w:r w:rsidRPr="00452DA3">
              <w:rPr>
                <w:rFonts w:ascii="Times New Roman" w:hAnsi="Times New Roman" w:cs="Times New Roman"/>
                <w:sz w:val="24"/>
                <w:szCs w:val="24"/>
              </w:rPr>
              <w:t>хизмат кўрсатиш қоидалари</w:t>
            </w:r>
            <w:r w:rsidR="00361572">
              <w:rPr>
                <w:rFonts w:ascii="Times New Roman" w:hAnsi="Times New Roman" w:cs="Times New Roman"/>
                <w:sz w:val="24"/>
                <w:szCs w:val="24"/>
                <w:lang w:val="uz-Cyrl-UZ"/>
              </w:rPr>
              <w:t>ни</w:t>
            </w:r>
          </w:p>
        </w:tc>
      </w:tr>
      <w:tr w:rsidR="00C65C68"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2871D5" w:rsidRDefault="00C65C68" w:rsidP="00274AA4">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361572" w:rsidRDefault="00452DA3" w:rsidP="00361572">
            <w:pPr>
              <w:widowControl/>
              <w:rPr>
                <w:rFonts w:ascii="Times New Roman" w:hAnsi="Times New Roman" w:cs="Times New Roman"/>
                <w:sz w:val="24"/>
                <w:szCs w:val="24"/>
                <w:lang w:val="uz-Cyrl-UZ"/>
              </w:rPr>
            </w:pPr>
            <w:r w:rsidRPr="00452DA3">
              <w:rPr>
                <w:rFonts w:ascii="Times New Roman" w:hAnsi="Times New Roman" w:cs="Times New Roman"/>
                <w:sz w:val="24"/>
                <w:szCs w:val="24"/>
              </w:rPr>
              <w:t>Пайвандлан</w:t>
            </w:r>
            <w:r>
              <w:rPr>
                <w:rFonts w:ascii="Times New Roman" w:hAnsi="Times New Roman" w:cs="Times New Roman"/>
                <w:sz w:val="24"/>
                <w:szCs w:val="24"/>
                <w:lang w:val="uz-Cyrl-UZ"/>
              </w:rPr>
              <w:t>адиган</w:t>
            </w:r>
            <w:r w:rsidRPr="00452DA3">
              <w:rPr>
                <w:rFonts w:ascii="Times New Roman" w:hAnsi="Times New Roman" w:cs="Times New Roman"/>
                <w:sz w:val="24"/>
                <w:szCs w:val="24"/>
              </w:rPr>
              <w:t xml:space="preserve"> (</w:t>
            </w:r>
            <w:r>
              <w:rPr>
                <w:rFonts w:ascii="Times New Roman" w:hAnsi="Times New Roman" w:cs="Times New Roman"/>
                <w:sz w:val="24"/>
                <w:szCs w:val="24"/>
                <w:lang w:val="uz-Cyrl-UZ"/>
              </w:rPr>
              <w:t>наплавкаланадиган</w:t>
            </w:r>
            <w:r w:rsidRPr="00452DA3">
              <w:rPr>
                <w:rFonts w:ascii="Times New Roman" w:hAnsi="Times New Roman" w:cs="Times New Roman"/>
                <w:sz w:val="24"/>
                <w:szCs w:val="24"/>
              </w:rPr>
              <w:t xml:space="preserve">) </w:t>
            </w:r>
            <w:r>
              <w:rPr>
                <w:rFonts w:ascii="Times New Roman" w:hAnsi="Times New Roman" w:cs="Times New Roman"/>
                <w:sz w:val="24"/>
                <w:szCs w:val="24"/>
                <w:lang w:val="uz-Cyrl-UZ"/>
              </w:rPr>
              <w:t>қисмларида</w:t>
            </w:r>
            <w:r w:rsidRPr="00452DA3">
              <w:rPr>
                <w:rFonts w:ascii="Times New Roman" w:hAnsi="Times New Roman" w:cs="Times New Roman"/>
                <w:sz w:val="24"/>
                <w:szCs w:val="24"/>
              </w:rPr>
              <w:t xml:space="preserve"> юзага келадиган сабаблар ва ички </w:t>
            </w:r>
            <w:r w:rsidR="00361572">
              <w:rPr>
                <w:rFonts w:ascii="Times New Roman" w:hAnsi="Times New Roman" w:cs="Times New Roman"/>
                <w:sz w:val="24"/>
                <w:szCs w:val="24"/>
                <w:lang w:val="uz-Cyrl-UZ"/>
              </w:rPr>
              <w:t>зўриқишларнинг</w:t>
            </w:r>
            <w:r w:rsidRPr="00452DA3">
              <w:rPr>
                <w:rFonts w:ascii="Times New Roman" w:hAnsi="Times New Roman" w:cs="Times New Roman"/>
                <w:sz w:val="24"/>
                <w:szCs w:val="24"/>
              </w:rPr>
              <w:t xml:space="preserve"> ва деформа</w:t>
            </w:r>
            <w:r>
              <w:rPr>
                <w:rFonts w:ascii="Times New Roman" w:hAnsi="Times New Roman" w:cs="Times New Roman"/>
                <w:sz w:val="24"/>
                <w:szCs w:val="24"/>
                <w:lang w:val="uz-Cyrl-UZ"/>
              </w:rPr>
              <w:t>ц</w:t>
            </w:r>
            <w:r w:rsidRPr="00452DA3">
              <w:rPr>
                <w:rFonts w:ascii="Times New Roman" w:hAnsi="Times New Roman" w:cs="Times New Roman"/>
                <w:sz w:val="24"/>
                <w:szCs w:val="24"/>
              </w:rPr>
              <w:t>ияларнинг олдини олиш чоралари</w:t>
            </w:r>
            <w:r w:rsidR="00361572">
              <w:rPr>
                <w:rFonts w:ascii="Times New Roman" w:hAnsi="Times New Roman" w:cs="Times New Roman"/>
                <w:sz w:val="24"/>
                <w:szCs w:val="24"/>
                <w:lang w:val="uz-Cyrl-UZ"/>
              </w:rPr>
              <w:t>ни</w:t>
            </w:r>
          </w:p>
        </w:tc>
      </w:tr>
      <w:tr w:rsidR="00C65C68"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C65C68" w:rsidRPr="002871D5" w:rsidRDefault="00C65C68" w:rsidP="00274AA4">
            <w:pPr>
              <w:widowControl/>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65C68" w:rsidRPr="003922D7" w:rsidRDefault="00452DA3" w:rsidP="003922D7">
            <w:pPr>
              <w:widowControl/>
              <w:rPr>
                <w:rFonts w:ascii="Times New Roman" w:hAnsi="Times New Roman" w:cs="Times New Roman"/>
                <w:sz w:val="24"/>
                <w:szCs w:val="24"/>
                <w:lang w:val="uz-Cyrl-UZ"/>
              </w:rPr>
            </w:pPr>
            <w:r w:rsidRPr="00452DA3">
              <w:rPr>
                <w:rFonts w:ascii="Times New Roman" w:hAnsi="Times New Roman" w:cs="Times New Roman"/>
                <w:sz w:val="24"/>
                <w:szCs w:val="24"/>
              </w:rPr>
              <w:t>Пайвандл</w:t>
            </w:r>
            <w:r>
              <w:rPr>
                <w:rFonts w:ascii="Times New Roman" w:hAnsi="Times New Roman" w:cs="Times New Roman"/>
                <w:sz w:val="24"/>
                <w:szCs w:val="24"/>
                <w:lang w:val="uz-Cyrl-UZ"/>
              </w:rPr>
              <w:t xml:space="preserve">и </w:t>
            </w:r>
            <w:r w:rsidR="00976331">
              <w:rPr>
                <w:rFonts w:ascii="Times New Roman" w:hAnsi="Times New Roman" w:cs="Times New Roman"/>
                <w:sz w:val="24"/>
                <w:szCs w:val="24"/>
                <w:lang w:val="uz-Cyrl-UZ"/>
              </w:rPr>
              <w:t>чок</w:t>
            </w:r>
            <w:r>
              <w:rPr>
                <w:rFonts w:ascii="Times New Roman" w:hAnsi="Times New Roman" w:cs="Times New Roman"/>
                <w:sz w:val="24"/>
                <w:szCs w:val="24"/>
                <w:lang w:val="uz-Cyrl-UZ"/>
              </w:rPr>
              <w:t xml:space="preserve">ларни </w:t>
            </w:r>
            <w:r w:rsidRPr="00452DA3">
              <w:rPr>
                <w:rFonts w:ascii="Times New Roman" w:hAnsi="Times New Roman" w:cs="Times New Roman"/>
                <w:sz w:val="24"/>
                <w:szCs w:val="24"/>
              </w:rPr>
              <w:t>нуқсонлар</w:t>
            </w:r>
            <w:r w:rsidR="003922D7">
              <w:rPr>
                <w:rFonts w:ascii="Times New Roman" w:hAnsi="Times New Roman" w:cs="Times New Roman"/>
                <w:sz w:val="24"/>
                <w:szCs w:val="24"/>
                <w:lang w:val="uz-Cyrl-UZ"/>
              </w:rPr>
              <w:t>и</w:t>
            </w:r>
            <w:r w:rsidRPr="00452DA3">
              <w:rPr>
                <w:rFonts w:ascii="Times New Roman" w:hAnsi="Times New Roman" w:cs="Times New Roman"/>
                <w:sz w:val="24"/>
                <w:szCs w:val="24"/>
              </w:rPr>
              <w:t xml:space="preserve">нинг </w:t>
            </w:r>
            <w:r w:rsidR="00731CB5">
              <w:rPr>
                <w:rFonts w:ascii="Times New Roman" w:hAnsi="Times New Roman" w:cs="Times New Roman"/>
                <w:sz w:val="24"/>
                <w:szCs w:val="24"/>
                <w:lang w:val="uz-Cyrl-UZ"/>
              </w:rPr>
              <w:t xml:space="preserve">келиб чиқиш </w:t>
            </w:r>
            <w:r w:rsidRPr="00452DA3">
              <w:rPr>
                <w:rFonts w:ascii="Times New Roman" w:hAnsi="Times New Roman" w:cs="Times New Roman"/>
                <w:sz w:val="24"/>
                <w:szCs w:val="24"/>
              </w:rPr>
              <w:t>сабаблари, уларни олдини олиш ва тузатиш усуллари</w:t>
            </w:r>
            <w:r w:rsidR="003922D7">
              <w:rPr>
                <w:rFonts w:ascii="Times New Roman" w:hAnsi="Times New Roman" w:cs="Times New Roman"/>
                <w:sz w:val="24"/>
                <w:szCs w:val="24"/>
                <w:lang w:val="uz-Cyrl-UZ"/>
              </w:rPr>
              <w:t>ни</w:t>
            </w:r>
          </w:p>
        </w:tc>
      </w:tr>
      <w:tr w:rsidR="00751CD7" w:rsidRPr="002871D5" w:rsidTr="000240BF">
        <w:tc>
          <w:tcPr>
            <w:tcW w:w="255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51CD7" w:rsidRPr="004465D3" w:rsidRDefault="006A7075" w:rsidP="00751CD7">
            <w:pPr>
              <w:widowControl/>
              <w:jc w:val="both"/>
              <w:outlineLvl w:val="1"/>
              <w:rPr>
                <w:rFonts w:ascii="Times New Roman" w:hAnsi="Times New Roman"/>
                <w:sz w:val="24"/>
                <w:szCs w:val="24"/>
              </w:rPr>
            </w:pPr>
            <w:r>
              <w:rPr>
                <w:rFonts w:ascii="Times New Roman" w:hAnsi="Times New Roman"/>
                <w:sz w:val="24"/>
                <w:szCs w:val="24"/>
                <w:lang w:val="uz-Cyrl-UZ"/>
              </w:rPr>
              <w:t>Бошқа ҳусусиятлар</w:t>
            </w: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6B395F" w:rsidRPr="006B395F" w:rsidRDefault="006B395F" w:rsidP="006B395F">
            <w:pPr>
              <w:widowControl/>
              <w:rPr>
                <w:rFonts w:ascii="Times New Roman" w:hAnsi="Times New Roman" w:cs="Times New Roman"/>
                <w:sz w:val="24"/>
                <w:szCs w:val="24"/>
              </w:rPr>
            </w:pPr>
            <w:r w:rsidRPr="006B395F">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6B395F">
              <w:rPr>
                <w:rFonts w:ascii="Times New Roman" w:hAnsi="Times New Roman" w:cs="Times New Roman"/>
                <w:sz w:val="24"/>
                <w:szCs w:val="24"/>
              </w:rPr>
              <w:t>иясига мувофиқ газ</w:t>
            </w:r>
            <w:r>
              <w:rPr>
                <w:rFonts w:ascii="Times New Roman" w:hAnsi="Times New Roman" w:cs="Times New Roman"/>
                <w:sz w:val="24"/>
                <w:szCs w:val="24"/>
                <w:lang w:val="uz-Cyrl-UZ"/>
              </w:rPr>
              <w:t xml:space="preserve"> билан</w:t>
            </w:r>
            <w:r w:rsidRPr="006B395F">
              <w:rPr>
                <w:rFonts w:ascii="Times New Roman" w:hAnsi="Times New Roman" w:cs="Times New Roman"/>
                <w:sz w:val="24"/>
                <w:szCs w:val="24"/>
              </w:rPr>
              <w:t xml:space="preserve"> пайвандлаш (</w:t>
            </w:r>
            <w:r>
              <w:rPr>
                <w:rFonts w:ascii="Times New Roman" w:hAnsi="Times New Roman" w:cs="Times New Roman"/>
                <w:sz w:val="24"/>
                <w:szCs w:val="24"/>
                <w:lang w:val="uz-Cyrl-UZ"/>
              </w:rPr>
              <w:t>наплавкалаш</w:t>
            </w:r>
            <w:r w:rsidRPr="006B395F">
              <w:rPr>
                <w:rFonts w:ascii="Times New Roman" w:hAnsi="Times New Roman" w:cs="Times New Roman"/>
                <w:sz w:val="24"/>
                <w:szCs w:val="24"/>
              </w:rPr>
              <w:t xml:space="preserve">) </w:t>
            </w:r>
            <w:r>
              <w:rPr>
                <w:rFonts w:ascii="Times New Roman" w:hAnsi="Times New Roman" w:cs="Times New Roman"/>
                <w:sz w:val="24"/>
                <w:szCs w:val="24"/>
                <w:lang w:val="uz-Cyrl-UZ"/>
              </w:rPr>
              <w:t>соҳаси</w:t>
            </w:r>
            <w:r w:rsidRPr="006B395F">
              <w:rPr>
                <w:rFonts w:ascii="Times New Roman" w:hAnsi="Times New Roman" w:cs="Times New Roman"/>
                <w:sz w:val="24"/>
                <w:szCs w:val="24"/>
              </w:rPr>
              <w:t>:</w:t>
            </w:r>
          </w:p>
          <w:p w:rsidR="00AE3466" w:rsidRDefault="00090297" w:rsidP="00751CD7">
            <w:pPr>
              <w:widowControl/>
              <w:rPr>
                <w:rFonts w:ascii="Times New Roman" w:hAnsi="Times New Roman" w:cs="Times New Roman"/>
                <w:sz w:val="24"/>
                <w:szCs w:val="24"/>
              </w:rPr>
            </w:pPr>
            <w:r w:rsidRPr="00AE3466">
              <w:rPr>
                <w:rFonts w:ascii="Times New Roman" w:hAnsi="Times New Roman" w:cs="Times New Roman"/>
                <w:sz w:val="24"/>
                <w:szCs w:val="24"/>
              </w:rPr>
              <w:lastRenderedPageBreak/>
              <w:t>пайванд</w:t>
            </w:r>
            <w:r>
              <w:rPr>
                <w:rFonts w:ascii="Times New Roman" w:hAnsi="Times New Roman" w:cs="Times New Roman"/>
                <w:sz w:val="24"/>
                <w:szCs w:val="24"/>
                <w:lang w:val="uz-Cyrl-UZ"/>
              </w:rPr>
              <w:t>лов</w:t>
            </w:r>
            <w:r>
              <w:rPr>
                <w:rFonts w:ascii="Times New Roman" w:hAnsi="Times New Roman" w:cs="Times New Roman"/>
                <w:sz w:val="24"/>
                <w:szCs w:val="24"/>
              </w:rPr>
              <w:t>чининг қўлда</w:t>
            </w:r>
            <w:r w:rsidRPr="00AE3466">
              <w:rPr>
                <w:rFonts w:ascii="Times New Roman" w:hAnsi="Times New Roman" w:cs="Times New Roman"/>
                <w:sz w:val="24"/>
                <w:szCs w:val="24"/>
              </w:rPr>
              <w:t xml:space="preserve"> </w:t>
            </w:r>
            <w:r>
              <w:rPr>
                <w:rFonts w:ascii="Times New Roman" w:hAnsi="Times New Roman" w:cs="Times New Roman"/>
                <w:sz w:val="24"/>
                <w:szCs w:val="24"/>
              </w:rPr>
              <w:t>бажар</w:t>
            </w:r>
            <w:r>
              <w:rPr>
                <w:rFonts w:ascii="Times New Roman" w:hAnsi="Times New Roman" w:cs="Times New Roman"/>
                <w:sz w:val="24"/>
                <w:szCs w:val="24"/>
                <w:lang w:val="uz-Cyrl-UZ"/>
              </w:rPr>
              <w:t>а</w:t>
            </w:r>
            <w:r>
              <w:rPr>
                <w:rFonts w:ascii="Times New Roman" w:hAnsi="Times New Roman" w:cs="Times New Roman"/>
                <w:sz w:val="24"/>
                <w:szCs w:val="24"/>
              </w:rPr>
              <w:t xml:space="preserve">диган </w:t>
            </w:r>
            <w:r w:rsidRPr="00AE3466">
              <w:rPr>
                <w:rFonts w:ascii="Times New Roman" w:hAnsi="Times New Roman" w:cs="Times New Roman"/>
                <w:sz w:val="24"/>
                <w:szCs w:val="24"/>
              </w:rPr>
              <w:t>пайвандлаш жараёнлари</w:t>
            </w:r>
            <w:r>
              <w:rPr>
                <w:rFonts w:ascii="Times New Roman" w:hAnsi="Times New Roman" w:cs="Times New Roman"/>
                <w:sz w:val="24"/>
                <w:szCs w:val="24"/>
                <w:lang w:val="uz-Cyrl-UZ"/>
              </w:rPr>
              <w:t xml:space="preserve">га </w:t>
            </w:r>
            <w:r w:rsidR="00AE3466" w:rsidRPr="00AE3466">
              <w:rPr>
                <w:rFonts w:ascii="Times New Roman" w:hAnsi="Times New Roman" w:cs="Times New Roman"/>
                <w:sz w:val="24"/>
                <w:szCs w:val="24"/>
              </w:rPr>
              <w:t>мувофиқ:</w:t>
            </w:r>
          </w:p>
          <w:p w:rsidR="00AE3466" w:rsidRDefault="00AE3466" w:rsidP="00751CD7">
            <w:pPr>
              <w:widowControl/>
              <w:rPr>
                <w:rFonts w:ascii="Times New Roman" w:hAnsi="Times New Roman" w:cs="Times New Roman"/>
                <w:sz w:val="24"/>
                <w:szCs w:val="24"/>
              </w:rPr>
            </w:pPr>
            <w:r w:rsidRPr="00AE3466">
              <w:rPr>
                <w:rFonts w:ascii="Times New Roman" w:hAnsi="Times New Roman" w:cs="Times New Roman"/>
                <w:sz w:val="24"/>
                <w:szCs w:val="24"/>
              </w:rPr>
              <w:t>а</w:t>
            </w:r>
            <w:r>
              <w:rPr>
                <w:rFonts w:ascii="Times New Roman" w:hAnsi="Times New Roman" w:cs="Times New Roman"/>
                <w:sz w:val="24"/>
                <w:szCs w:val="24"/>
              </w:rPr>
              <w:t>ц</w:t>
            </w:r>
            <w:r w:rsidRPr="00AE3466">
              <w:rPr>
                <w:rFonts w:ascii="Times New Roman" w:hAnsi="Times New Roman" w:cs="Times New Roman"/>
                <w:sz w:val="24"/>
                <w:szCs w:val="24"/>
              </w:rPr>
              <w:t>етилен-кислородли пайвандлаш, пропан-кислородли пайвандлаш, водород-кислородли пайвандлаш;</w:t>
            </w:r>
          </w:p>
          <w:p w:rsidR="003329EF" w:rsidRDefault="003329EF" w:rsidP="00751CD7">
            <w:pPr>
              <w:widowControl/>
              <w:rPr>
                <w:rFonts w:ascii="Times New Roman" w:hAnsi="Times New Roman" w:cs="Times New Roman"/>
                <w:sz w:val="24"/>
                <w:szCs w:val="24"/>
              </w:rPr>
            </w:pPr>
            <w:r w:rsidRPr="00AE77CA">
              <w:rPr>
                <w:rFonts w:ascii="Times New Roman" w:hAnsi="Times New Roman" w:cs="Times New Roman"/>
                <w:sz w:val="24"/>
                <w:szCs w:val="24"/>
              </w:rPr>
              <w:t xml:space="preserve">газлар ўрнини босувчи воситалардан фойдаланган ҳолда пайвандлаш машъаласини </w:t>
            </w:r>
            <w:r w:rsidRPr="00862B83">
              <w:rPr>
                <w:rFonts w:ascii="Times New Roman" w:hAnsi="Times New Roman" w:cs="Times New Roman"/>
                <w:sz w:val="24"/>
                <w:szCs w:val="24"/>
              </w:rPr>
              <w:t xml:space="preserve">қўлда ҳаракатлантирганда ва ушлаб турганда </w:t>
            </w:r>
            <w:r w:rsidRPr="00AE3466">
              <w:rPr>
                <w:rFonts w:ascii="Times New Roman" w:hAnsi="Times New Roman" w:cs="Times New Roman"/>
                <w:sz w:val="24"/>
                <w:szCs w:val="24"/>
              </w:rPr>
              <w:t>пайванд</w:t>
            </w:r>
            <w:r w:rsidR="002A6AB2">
              <w:rPr>
                <w:rFonts w:ascii="Times New Roman" w:hAnsi="Times New Roman" w:cs="Times New Roman"/>
                <w:sz w:val="24"/>
                <w:szCs w:val="24"/>
                <w:lang w:val="uz-Cyrl-UZ"/>
              </w:rPr>
              <w:t>лов</w:t>
            </w:r>
            <w:r w:rsidRPr="00AE3466">
              <w:rPr>
                <w:rFonts w:ascii="Times New Roman" w:hAnsi="Times New Roman" w:cs="Times New Roman"/>
                <w:sz w:val="24"/>
                <w:szCs w:val="24"/>
              </w:rPr>
              <w:t>чи томонидан амалга ошириладиган пайвандлаш жараёнлари;</w:t>
            </w:r>
          </w:p>
          <w:p w:rsidR="00751CD7" w:rsidRPr="00C65C68" w:rsidRDefault="00862B83" w:rsidP="003329EF">
            <w:pPr>
              <w:widowControl/>
              <w:rPr>
                <w:rFonts w:ascii="Times New Roman" w:hAnsi="Times New Roman" w:cs="Times New Roman"/>
                <w:sz w:val="24"/>
                <w:szCs w:val="24"/>
              </w:rPr>
            </w:pPr>
            <w:r w:rsidRPr="00862B83">
              <w:rPr>
                <w:rFonts w:ascii="Times New Roman" w:hAnsi="Times New Roman" w:cs="Times New Roman"/>
                <w:sz w:val="24"/>
                <w:szCs w:val="24"/>
              </w:rPr>
              <w:t>водород ёрдамида пайвандлаш машъаласини қўлда ҳаракатлантирганда ва ушлаб турганда пайванд</w:t>
            </w:r>
            <w:r w:rsidR="002A6AB2">
              <w:rPr>
                <w:rFonts w:ascii="Times New Roman" w:hAnsi="Times New Roman" w:cs="Times New Roman"/>
                <w:sz w:val="24"/>
                <w:szCs w:val="24"/>
                <w:lang w:val="uz-Cyrl-UZ"/>
              </w:rPr>
              <w:t>лов</w:t>
            </w:r>
            <w:r w:rsidRPr="00862B83">
              <w:rPr>
                <w:rFonts w:ascii="Times New Roman" w:hAnsi="Times New Roman" w:cs="Times New Roman"/>
                <w:sz w:val="24"/>
                <w:szCs w:val="24"/>
              </w:rPr>
              <w:t>чи томонидан бажариладиган пайвандлаш жараёнлари (сув электролизига асосланган)</w:t>
            </w:r>
          </w:p>
        </w:tc>
      </w:tr>
      <w:tr w:rsidR="00751CD7"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751CD7" w:rsidRPr="000C4F35" w:rsidRDefault="00751CD7" w:rsidP="00751CD7">
            <w:pPr>
              <w:widowControl/>
              <w:jc w:val="both"/>
              <w:rPr>
                <w:rFonts w:ascii="Times New Roman" w:hAnsi="Times New Roman" w:cs="Times New Roman"/>
                <w:sz w:val="24"/>
                <w:szCs w:val="24"/>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CA0DA9" w:rsidRDefault="009F5721" w:rsidP="00751CD7">
            <w:pPr>
              <w:widowControl/>
              <w:rPr>
                <w:rFonts w:ascii="Times New Roman" w:hAnsi="Times New Roman" w:cs="Times New Roman"/>
                <w:sz w:val="24"/>
                <w:szCs w:val="24"/>
              </w:rPr>
            </w:pPr>
            <w:r>
              <w:rPr>
                <w:rFonts w:ascii="Times New Roman" w:hAnsi="Times New Roman" w:cs="Times New Roman"/>
                <w:sz w:val="24"/>
                <w:szCs w:val="24"/>
              </w:rPr>
              <w:t xml:space="preserve">Бажарилаётган </w:t>
            </w:r>
            <w:r w:rsidR="00CA0DA9" w:rsidRPr="00CA0DA9">
              <w:rPr>
                <w:rFonts w:ascii="Times New Roman" w:hAnsi="Times New Roman" w:cs="Times New Roman"/>
                <w:sz w:val="24"/>
                <w:szCs w:val="24"/>
              </w:rPr>
              <w:t>иш</w:t>
            </w:r>
            <w:r w:rsidR="00CA0DA9">
              <w:rPr>
                <w:rFonts w:ascii="Times New Roman" w:hAnsi="Times New Roman" w:cs="Times New Roman"/>
                <w:sz w:val="24"/>
                <w:szCs w:val="24"/>
                <w:lang w:val="uz-Cyrl-UZ"/>
              </w:rPr>
              <w:t>лар</w:t>
            </w:r>
            <w:r w:rsidR="00CA0DA9" w:rsidRPr="00CA0DA9">
              <w:rPr>
                <w:rFonts w:ascii="Times New Roman" w:hAnsi="Times New Roman" w:cs="Times New Roman"/>
                <w:sz w:val="24"/>
                <w:szCs w:val="24"/>
              </w:rPr>
              <w:t>нинг тавсифи:</w:t>
            </w:r>
          </w:p>
          <w:p w:rsidR="00CA0DA9" w:rsidRDefault="00CA0DA9" w:rsidP="00751CD7">
            <w:pPr>
              <w:widowControl/>
              <w:rPr>
                <w:rFonts w:ascii="Times New Roman" w:hAnsi="Times New Roman" w:cs="Times New Roman"/>
                <w:sz w:val="24"/>
                <w:szCs w:val="24"/>
              </w:rPr>
            </w:pPr>
            <w:r>
              <w:rPr>
                <w:rFonts w:ascii="Times New Roman" w:hAnsi="Times New Roman" w:cs="Times New Roman"/>
                <w:sz w:val="24"/>
                <w:szCs w:val="24"/>
                <w:lang w:val="uz-Cyrl-UZ"/>
              </w:rPr>
              <w:t>п</w:t>
            </w:r>
            <w:r w:rsidRPr="00CA0DA9">
              <w:rPr>
                <w:rFonts w:ascii="Times New Roman" w:hAnsi="Times New Roman" w:cs="Times New Roman"/>
                <w:sz w:val="24"/>
                <w:szCs w:val="24"/>
              </w:rPr>
              <w:t xml:space="preserve">айванд </w:t>
            </w:r>
            <w:r w:rsidR="00976331">
              <w:rPr>
                <w:rFonts w:ascii="Times New Roman" w:hAnsi="Times New Roman" w:cs="Times New Roman"/>
                <w:sz w:val="24"/>
                <w:szCs w:val="24"/>
                <w:lang w:val="uz-Cyrl-UZ"/>
              </w:rPr>
              <w:t>чок</w:t>
            </w:r>
            <w:r>
              <w:rPr>
                <w:rFonts w:ascii="Times New Roman" w:hAnsi="Times New Roman" w:cs="Times New Roman"/>
                <w:sz w:val="24"/>
                <w:szCs w:val="24"/>
                <w:lang w:val="uz-Cyrl-UZ"/>
              </w:rPr>
              <w:t>ини</w:t>
            </w:r>
            <w:r w:rsidRPr="00CA0DA9">
              <w:rPr>
                <w:rFonts w:ascii="Times New Roman" w:hAnsi="Times New Roman" w:cs="Times New Roman"/>
                <w:sz w:val="24"/>
                <w:szCs w:val="24"/>
              </w:rPr>
              <w:t xml:space="preserve"> барча </w:t>
            </w:r>
            <w:r w:rsidR="003703FE">
              <w:rPr>
                <w:rFonts w:ascii="Times New Roman" w:hAnsi="Times New Roman" w:cs="Times New Roman"/>
                <w:sz w:val="24"/>
                <w:szCs w:val="24"/>
                <w:lang w:val="uz-Cyrl-UZ"/>
              </w:rPr>
              <w:t>жойлашган ҳолатларида</w:t>
            </w:r>
            <w:r>
              <w:rPr>
                <w:rFonts w:ascii="Times New Roman" w:hAnsi="Times New Roman" w:cs="Times New Roman"/>
                <w:sz w:val="24"/>
                <w:szCs w:val="24"/>
              </w:rPr>
              <w:t>,</w:t>
            </w:r>
            <w:r>
              <w:rPr>
                <w:rFonts w:ascii="Times New Roman" w:hAnsi="Times New Roman" w:cs="Times New Roman"/>
                <w:sz w:val="24"/>
                <w:szCs w:val="24"/>
                <w:lang w:val="uz-Cyrl-UZ"/>
              </w:rPr>
              <w:t xml:space="preserve"> </w:t>
            </w:r>
            <w:r w:rsidR="00090297">
              <w:rPr>
                <w:rFonts w:ascii="Times New Roman" w:hAnsi="Times New Roman" w:cs="Times New Roman"/>
                <w:sz w:val="24"/>
                <w:szCs w:val="24"/>
                <w:lang w:val="uz-Cyrl-UZ"/>
              </w:rPr>
              <w:t>шифт</w:t>
            </w:r>
            <w:r w:rsidR="00F7605B">
              <w:rPr>
                <w:rFonts w:ascii="Times New Roman" w:hAnsi="Times New Roman" w:cs="Times New Roman"/>
                <w:sz w:val="24"/>
                <w:szCs w:val="24"/>
                <w:lang w:val="uz-Cyrl-UZ"/>
              </w:rPr>
              <w:t>лий</w:t>
            </w:r>
            <w:r w:rsidR="00090297">
              <w:rPr>
                <w:rFonts w:ascii="Times New Roman" w:hAnsi="Times New Roman" w:cs="Times New Roman"/>
                <w:sz w:val="24"/>
                <w:szCs w:val="24"/>
                <w:lang w:val="uz-Cyrl-UZ"/>
              </w:rPr>
              <w:t>дан</w:t>
            </w:r>
            <w:r>
              <w:rPr>
                <w:rFonts w:ascii="Times New Roman" w:hAnsi="Times New Roman" w:cs="Times New Roman"/>
                <w:sz w:val="24"/>
                <w:szCs w:val="24"/>
                <w:lang w:val="uz-Cyrl-UZ"/>
              </w:rPr>
              <w:t xml:space="preserve"> ташқари </w:t>
            </w:r>
            <w:r>
              <w:rPr>
                <w:rFonts w:ascii="Times New Roman" w:hAnsi="Times New Roman" w:cs="Times New Roman"/>
                <w:sz w:val="24"/>
                <w:szCs w:val="24"/>
              </w:rPr>
              <w:t>газ билан пайвандланган</w:t>
            </w:r>
            <w:r w:rsidRPr="00CA0DA9">
              <w:rPr>
                <w:rFonts w:ascii="Times New Roman" w:hAnsi="Times New Roman" w:cs="Times New Roman"/>
                <w:sz w:val="24"/>
                <w:szCs w:val="24"/>
              </w:rPr>
              <w:t xml:space="preserve"> </w:t>
            </w:r>
            <w:r>
              <w:rPr>
                <w:rFonts w:ascii="Times New Roman" w:hAnsi="Times New Roman" w:cs="Times New Roman"/>
                <w:sz w:val="24"/>
                <w:szCs w:val="24"/>
                <w:lang w:val="uz-Cyrl-UZ"/>
              </w:rPr>
              <w:t>контрукцияни</w:t>
            </w:r>
            <w:r w:rsidRPr="00CA0DA9">
              <w:rPr>
                <w:rFonts w:ascii="Times New Roman" w:hAnsi="Times New Roman" w:cs="Times New Roman"/>
                <w:sz w:val="24"/>
                <w:szCs w:val="24"/>
              </w:rPr>
              <w:t xml:space="preserve"> элементлар</w:t>
            </w:r>
            <w:r>
              <w:rPr>
                <w:rFonts w:ascii="Times New Roman" w:hAnsi="Times New Roman" w:cs="Times New Roman"/>
                <w:sz w:val="24"/>
                <w:szCs w:val="24"/>
                <w:lang w:val="uz-Cyrl-UZ"/>
              </w:rPr>
              <w:t>и</w:t>
            </w:r>
            <w:r>
              <w:rPr>
                <w:rFonts w:ascii="Times New Roman" w:hAnsi="Times New Roman" w:cs="Times New Roman"/>
                <w:sz w:val="24"/>
                <w:szCs w:val="24"/>
              </w:rPr>
              <w:t>ни</w:t>
            </w:r>
            <w:r w:rsidR="00F972C5">
              <w:rPr>
                <w:rFonts w:ascii="Times New Roman" w:hAnsi="Times New Roman" w:cs="Times New Roman"/>
                <w:sz w:val="24"/>
                <w:szCs w:val="24"/>
                <w:lang w:val="uz-Cyrl-UZ"/>
              </w:rPr>
              <w:t xml:space="preserve"> қапиштириб</w:t>
            </w:r>
            <w:r>
              <w:rPr>
                <w:rFonts w:ascii="Times New Roman" w:hAnsi="Times New Roman" w:cs="Times New Roman"/>
                <w:sz w:val="24"/>
                <w:szCs w:val="24"/>
              </w:rPr>
              <w:t xml:space="preserve"> </w:t>
            </w:r>
            <w:r w:rsidR="00F972C5">
              <w:rPr>
                <w:rFonts w:ascii="Times New Roman" w:hAnsi="Times New Roman" w:cs="Times New Roman"/>
                <w:sz w:val="24"/>
                <w:szCs w:val="24"/>
                <w:lang w:val="uz-Cyrl-UZ"/>
              </w:rPr>
              <w:t>(</w:t>
            </w:r>
            <w:r>
              <w:rPr>
                <w:rFonts w:ascii="Times New Roman" w:hAnsi="Times New Roman" w:cs="Times New Roman"/>
                <w:sz w:val="24"/>
                <w:szCs w:val="24"/>
                <w:lang w:val="uz-Cyrl-UZ"/>
              </w:rPr>
              <w:t>прихватка</w:t>
            </w:r>
            <w:r w:rsidR="00F972C5">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00F972C5">
              <w:rPr>
                <w:rFonts w:ascii="Times New Roman" w:hAnsi="Times New Roman" w:cs="Times New Roman"/>
                <w:sz w:val="24"/>
                <w:szCs w:val="24"/>
                <w:lang w:val="uz-Cyrl-UZ"/>
              </w:rPr>
              <w:t>қўйиш</w:t>
            </w:r>
            <w:r w:rsidRPr="00CA0DA9">
              <w:rPr>
                <w:rFonts w:ascii="Times New Roman" w:hAnsi="Times New Roman" w:cs="Times New Roman"/>
                <w:sz w:val="24"/>
                <w:szCs w:val="24"/>
              </w:rPr>
              <w:t>;</w:t>
            </w:r>
          </w:p>
          <w:p w:rsidR="00CA0DA9" w:rsidRDefault="00CA0DA9" w:rsidP="00751CD7">
            <w:pPr>
              <w:widowControl/>
              <w:rPr>
                <w:rFonts w:ascii="Times New Roman" w:hAnsi="Times New Roman" w:cs="Times New Roman"/>
                <w:sz w:val="24"/>
                <w:szCs w:val="24"/>
              </w:rPr>
            </w:pPr>
            <w:r w:rsidRPr="00CA0DA9">
              <w:rPr>
                <w:rFonts w:ascii="Times New Roman" w:hAnsi="Times New Roman" w:cs="Times New Roman"/>
                <w:sz w:val="24"/>
                <w:szCs w:val="24"/>
              </w:rPr>
              <w:t>оддий қисмларни углерод</w:t>
            </w:r>
            <w:r w:rsidR="00866917">
              <w:rPr>
                <w:rFonts w:ascii="Times New Roman" w:hAnsi="Times New Roman" w:cs="Times New Roman"/>
                <w:sz w:val="24"/>
                <w:szCs w:val="24"/>
              </w:rPr>
              <w:t>дан,</w:t>
            </w:r>
            <w:r w:rsidRPr="00CA0DA9">
              <w:rPr>
                <w:rFonts w:ascii="Times New Roman" w:hAnsi="Times New Roman" w:cs="Times New Roman"/>
                <w:sz w:val="24"/>
                <w:szCs w:val="24"/>
              </w:rPr>
              <w:t xml:space="preserve"> </w:t>
            </w:r>
            <w:r w:rsidR="00B90971">
              <w:rPr>
                <w:rFonts w:ascii="Times New Roman" w:hAnsi="Times New Roman" w:cs="Times New Roman"/>
                <w:sz w:val="24"/>
                <w:szCs w:val="24"/>
                <w:lang w:val="uz-Cyrl-UZ"/>
              </w:rPr>
              <w:t>конструкцияли</w:t>
            </w:r>
            <w:r w:rsidRPr="00CA0DA9">
              <w:rPr>
                <w:rFonts w:ascii="Times New Roman" w:hAnsi="Times New Roman" w:cs="Times New Roman"/>
                <w:sz w:val="24"/>
                <w:szCs w:val="24"/>
              </w:rPr>
              <w:t xml:space="preserve"> пўлатларидан</w:t>
            </w:r>
            <w:r w:rsidR="00866917">
              <w:rPr>
                <w:rFonts w:ascii="Times New Roman" w:hAnsi="Times New Roman" w:cs="Times New Roman"/>
                <w:sz w:val="24"/>
                <w:szCs w:val="24"/>
              </w:rPr>
              <w:t>,</w:t>
            </w:r>
            <w:r w:rsidRPr="00CA0DA9">
              <w:rPr>
                <w:rFonts w:ascii="Times New Roman" w:hAnsi="Times New Roman" w:cs="Times New Roman"/>
                <w:sz w:val="24"/>
                <w:szCs w:val="24"/>
              </w:rPr>
              <w:t xml:space="preserve"> рангли металлардан ва қотишмалардан</w:t>
            </w:r>
            <w:r w:rsidR="00866917">
              <w:rPr>
                <w:rFonts w:ascii="Times New Roman" w:hAnsi="Times New Roman" w:cs="Times New Roman"/>
                <w:sz w:val="24"/>
                <w:szCs w:val="24"/>
              </w:rPr>
              <w:t xml:space="preserve"> иборат б</w:t>
            </w:r>
            <w:r w:rsidR="00866917">
              <w:rPr>
                <w:rFonts w:ascii="Times New Roman" w:hAnsi="Times New Roman" w:cs="Times New Roman"/>
                <w:sz w:val="24"/>
                <w:szCs w:val="24"/>
                <w:lang w:val="uz-Cyrl-UZ"/>
              </w:rPr>
              <w:t>ўлган</w:t>
            </w:r>
            <w:r w:rsidR="00B90971">
              <w:rPr>
                <w:rFonts w:ascii="Times New Roman" w:hAnsi="Times New Roman" w:cs="Times New Roman"/>
                <w:sz w:val="24"/>
                <w:szCs w:val="24"/>
              </w:rPr>
              <w:t>,</w:t>
            </w:r>
            <w:r w:rsidR="00B90971">
              <w:rPr>
                <w:rFonts w:ascii="Times New Roman" w:hAnsi="Times New Roman" w:cs="Times New Roman"/>
                <w:sz w:val="24"/>
                <w:szCs w:val="24"/>
                <w:lang w:val="uz-Cyrl-UZ"/>
              </w:rPr>
              <w:t xml:space="preserve"> </w:t>
            </w:r>
            <w:r w:rsidRPr="00CA0DA9">
              <w:rPr>
                <w:rFonts w:ascii="Times New Roman" w:hAnsi="Times New Roman" w:cs="Times New Roman"/>
                <w:sz w:val="24"/>
                <w:szCs w:val="24"/>
              </w:rPr>
              <w:t xml:space="preserve">статик юк остида ишлашга мўлжалланган пайванд </w:t>
            </w:r>
            <w:r w:rsidR="00976331">
              <w:rPr>
                <w:rFonts w:ascii="Times New Roman" w:hAnsi="Times New Roman" w:cs="Times New Roman"/>
                <w:sz w:val="24"/>
                <w:szCs w:val="24"/>
              </w:rPr>
              <w:t>чок</w:t>
            </w:r>
            <w:r w:rsidR="00866917">
              <w:rPr>
                <w:rFonts w:ascii="Times New Roman" w:hAnsi="Times New Roman" w:cs="Times New Roman"/>
                <w:sz w:val="24"/>
                <w:szCs w:val="24"/>
              </w:rPr>
              <w:t>ининг</w:t>
            </w:r>
            <w:r w:rsidRPr="00CA0DA9">
              <w:rPr>
                <w:rFonts w:ascii="Times New Roman" w:hAnsi="Times New Roman" w:cs="Times New Roman"/>
                <w:sz w:val="24"/>
                <w:szCs w:val="24"/>
              </w:rPr>
              <w:t xml:space="preserve"> пастки, горизонтал ва вертикал </w:t>
            </w:r>
            <w:r w:rsidR="00FF540B">
              <w:rPr>
                <w:rFonts w:ascii="Times New Roman" w:hAnsi="Times New Roman" w:cs="Times New Roman"/>
                <w:sz w:val="24"/>
                <w:szCs w:val="24"/>
              </w:rPr>
              <w:t xml:space="preserve">оралиқ </w:t>
            </w:r>
            <w:r w:rsidRPr="00CA0DA9">
              <w:rPr>
                <w:rFonts w:ascii="Times New Roman" w:hAnsi="Times New Roman" w:cs="Times New Roman"/>
                <w:sz w:val="24"/>
                <w:szCs w:val="24"/>
              </w:rPr>
              <w:t>ҳолатида</w:t>
            </w:r>
            <w:r w:rsidR="00866917">
              <w:rPr>
                <w:rFonts w:ascii="Times New Roman" w:hAnsi="Times New Roman" w:cs="Times New Roman"/>
                <w:sz w:val="24"/>
                <w:szCs w:val="24"/>
              </w:rPr>
              <w:t xml:space="preserve"> газ билан</w:t>
            </w:r>
            <w:r w:rsidRPr="00CA0DA9">
              <w:rPr>
                <w:rFonts w:ascii="Times New Roman" w:hAnsi="Times New Roman" w:cs="Times New Roman"/>
                <w:sz w:val="24"/>
                <w:szCs w:val="24"/>
              </w:rPr>
              <w:t xml:space="preserve"> пайвандлаш;</w:t>
            </w:r>
          </w:p>
          <w:p w:rsidR="00866917" w:rsidRDefault="00866917" w:rsidP="00751CD7">
            <w:pPr>
              <w:widowControl/>
              <w:rPr>
                <w:rFonts w:ascii="Times New Roman" w:hAnsi="Times New Roman" w:cs="Times New Roman"/>
                <w:sz w:val="24"/>
                <w:szCs w:val="24"/>
              </w:rPr>
            </w:pPr>
            <w:r w:rsidRPr="00866917">
              <w:rPr>
                <w:rFonts w:ascii="Times New Roman" w:hAnsi="Times New Roman" w:cs="Times New Roman"/>
                <w:sz w:val="24"/>
                <w:szCs w:val="24"/>
              </w:rPr>
              <w:t xml:space="preserve">оддий қисмларни газ билан </w:t>
            </w:r>
            <w:r>
              <w:rPr>
                <w:rFonts w:ascii="Times New Roman" w:hAnsi="Times New Roman" w:cs="Times New Roman"/>
                <w:sz w:val="24"/>
                <w:szCs w:val="24"/>
                <w:lang w:val="uz-Cyrl-UZ"/>
              </w:rPr>
              <w:t>наплавкалаш</w:t>
            </w:r>
            <w:r w:rsidRPr="00866917">
              <w:rPr>
                <w:rFonts w:ascii="Times New Roman" w:hAnsi="Times New Roman" w:cs="Times New Roman"/>
                <w:sz w:val="24"/>
                <w:szCs w:val="24"/>
              </w:rPr>
              <w:t>, оддий қуйма</w:t>
            </w:r>
            <w:r>
              <w:rPr>
                <w:rFonts w:ascii="Times New Roman" w:hAnsi="Times New Roman" w:cs="Times New Roman"/>
                <w:sz w:val="24"/>
                <w:szCs w:val="24"/>
                <w:lang w:val="uz-Cyrl-UZ"/>
              </w:rPr>
              <w:t>ларида</w:t>
            </w:r>
            <w:r w:rsidRPr="00866917">
              <w:rPr>
                <w:rFonts w:ascii="Times New Roman" w:hAnsi="Times New Roman" w:cs="Times New Roman"/>
                <w:sz w:val="24"/>
                <w:szCs w:val="24"/>
              </w:rPr>
              <w:t>, ўрта мураккабликдаги қисмлар</w:t>
            </w:r>
            <w:r>
              <w:rPr>
                <w:rFonts w:ascii="Times New Roman" w:hAnsi="Times New Roman" w:cs="Times New Roman"/>
                <w:sz w:val="24"/>
                <w:szCs w:val="24"/>
                <w:lang w:val="uz-Cyrl-UZ"/>
              </w:rPr>
              <w:t>да</w:t>
            </w:r>
            <w:r w:rsidRPr="00866917">
              <w:rPr>
                <w:rFonts w:ascii="Times New Roman" w:hAnsi="Times New Roman" w:cs="Times New Roman"/>
                <w:sz w:val="24"/>
                <w:szCs w:val="24"/>
              </w:rPr>
              <w:t xml:space="preserve"> ва тугунлар</w:t>
            </w:r>
            <w:r>
              <w:rPr>
                <w:rFonts w:ascii="Times New Roman" w:hAnsi="Times New Roman" w:cs="Times New Roman"/>
                <w:sz w:val="24"/>
                <w:szCs w:val="24"/>
                <w:lang w:val="uz-Cyrl-UZ"/>
              </w:rPr>
              <w:t>да</w:t>
            </w:r>
            <w:r w:rsidRPr="00866917">
              <w:rPr>
                <w:rFonts w:ascii="Times New Roman" w:hAnsi="Times New Roman" w:cs="Times New Roman"/>
                <w:sz w:val="24"/>
                <w:szCs w:val="24"/>
              </w:rPr>
              <w:t xml:space="preserve"> </w:t>
            </w:r>
            <w:r>
              <w:rPr>
                <w:rFonts w:ascii="Times New Roman" w:hAnsi="Times New Roman" w:cs="Times New Roman"/>
                <w:sz w:val="24"/>
                <w:szCs w:val="24"/>
                <w:lang w:val="uz-Cyrl-UZ"/>
              </w:rPr>
              <w:t>наплавка қилиш</w:t>
            </w:r>
            <w:r w:rsidRPr="00866917">
              <w:rPr>
                <w:rFonts w:ascii="Times New Roman" w:hAnsi="Times New Roman" w:cs="Times New Roman"/>
                <w:sz w:val="24"/>
                <w:szCs w:val="24"/>
              </w:rPr>
              <w:t xml:space="preserve"> орқали қобиқ ва ёриқларни </w:t>
            </w:r>
            <w:r>
              <w:rPr>
                <w:rFonts w:ascii="Times New Roman" w:hAnsi="Times New Roman" w:cs="Times New Roman"/>
                <w:sz w:val="24"/>
                <w:szCs w:val="24"/>
                <w:lang w:val="uz-Cyrl-UZ"/>
              </w:rPr>
              <w:t>бартараф этиш</w:t>
            </w:r>
            <w:r w:rsidRPr="00866917">
              <w:rPr>
                <w:rFonts w:ascii="Times New Roman" w:hAnsi="Times New Roman" w:cs="Times New Roman"/>
                <w:sz w:val="24"/>
                <w:szCs w:val="24"/>
              </w:rPr>
              <w:t>;</w:t>
            </w:r>
          </w:p>
          <w:p w:rsidR="00866917" w:rsidRDefault="00866917" w:rsidP="00751CD7">
            <w:pPr>
              <w:widowControl/>
              <w:rPr>
                <w:rFonts w:ascii="Times New Roman" w:hAnsi="Times New Roman" w:cs="Times New Roman"/>
                <w:sz w:val="24"/>
                <w:szCs w:val="24"/>
              </w:rPr>
            </w:pPr>
            <w:r w:rsidRPr="00866917">
              <w:rPr>
                <w:rFonts w:ascii="Times New Roman" w:hAnsi="Times New Roman" w:cs="Times New Roman"/>
                <w:sz w:val="24"/>
                <w:szCs w:val="24"/>
              </w:rPr>
              <w:t xml:space="preserve">оддий қисмларнинг қаттиқ қотишмалари билан газ билан </w:t>
            </w:r>
            <w:r>
              <w:rPr>
                <w:rFonts w:ascii="Times New Roman" w:hAnsi="Times New Roman" w:cs="Times New Roman"/>
                <w:sz w:val="24"/>
                <w:szCs w:val="24"/>
                <w:lang w:val="uz-Cyrl-UZ"/>
              </w:rPr>
              <w:t>наплавка ишларини бажариш</w:t>
            </w:r>
            <w:r w:rsidRPr="00866917">
              <w:rPr>
                <w:rFonts w:ascii="Times New Roman" w:hAnsi="Times New Roman" w:cs="Times New Roman"/>
                <w:sz w:val="24"/>
                <w:szCs w:val="24"/>
              </w:rPr>
              <w:t>;</w:t>
            </w:r>
          </w:p>
          <w:p w:rsidR="00751CD7" w:rsidRDefault="00421A85" w:rsidP="00751CD7">
            <w:pPr>
              <w:widowControl/>
              <w:rPr>
                <w:rFonts w:ascii="Times New Roman" w:hAnsi="Times New Roman" w:cs="Times New Roman"/>
                <w:sz w:val="24"/>
                <w:szCs w:val="24"/>
              </w:rPr>
            </w:pPr>
            <w:r>
              <w:rPr>
                <w:rFonts w:ascii="Times New Roman" w:hAnsi="Times New Roman" w:cs="Times New Roman"/>
                <w:sz w:val="24"/>
                <w:szCs w:val="24"/>
                <w:lang w:val="uz-Cyrl-UZ"/>
              </w:rPr>
              <w:t>тозалаш</w:t>
            </w:r>
            <w:r w:rsidRPr="00421A85">
              <w:rPr>
                <w:rFonts w:ascii="Times New Roman" w:hAnsi="Times New Roman" w:cs="Times New Roman"/>
                <w:sz w:val="24"/>
                <w:szCs w:val="24"/>
              </w:rPr>
              <w:t xml:space="preserve"> ва пайвандлаш орқали ташқи нуқсонларни бартараф этиш (ёриқлар</w:t>
            </w:r>
            <w:r>
              <w:rPr>
                <w:rFonts w:ascii="Times New Roman" w:hAnsi="Times New Roman" w:cs="Times New Roman"/>
                <w:sz w:val="24"/>
                <w:szCs w:val="24"/>
                <w:lang w:val="uz-Cyrl-UZ"/>
              </w:rPr>
              <w:t>дан ташқари</w:t>
            </w:r>
            <w:r w:rsidRPr="00421A85">
              <w:rPr>
                <w:rFonts w:ascii="Times New Roman" w:hAnsi="Times New Roman" w:cs="Times New Roman"/>
                <w:sz w:val="24"/>
                <w:szCs w:val="24"/>
              </w:rPr>
              <w:t>, тешиклар, шлакли</w:t>
            </w:r>
            <w:r>
              <w:rPr>
                <w:rFonts w:ascii="Times New Roman" w:hAnsi="Times New Roman" w:cs="Times New Roman"/>
                <w:sz w:val="24"/>
                <w:szCs w:val="24"/>
                <w:lang w:val="uz-Cyrl-UZ"/>
              </w:rPr>
              <w:t xml:space="preserve"> қўшимчалар</w:t>
            </w:r>
            <w:r w:rsidRPr="00421A85">
              <w:rPr>
                <w:rFonts w:ascii="Times New Roman" w:hAnsi="Times New Roman" w:cs="Times New Roman"/>
                <w:sz w:val="24"/>
                <w:szCs w:val="24"/>
              </w:rPr>
              <w:t xml:space="preserve">, </w:t>
            </w:r>
            <w:r>
              <w:rPr>
                <w:rFonts w:ascii="Times New Roman" w:hAnsi="Times New Roman" w:cs="Times New Roman"/>
                <w:sz w:val="24"/>
                <w:szCs w:val="24"/>
              </w:rPr>
              <w:t>кесмалар</w:t>
            </w:r>
            <w:r w:rsidRPr="00421A85">
              <w:rPr>
                <w:rFonts w:ascii="Times New Roman" w:hAnsi="Times New Roman" w:cs="Times New Roman"/>
                <w:sz w:val="24"/>
                <w:szCs w:val="24"/>
              </w:rPr>
              <w:t xml:space="preserve">, </w:t>
            </w:r>
            <w:r>
              <w:rPr>
                <w:rFonts w:ascii="Times New Roman" w:hAnsi="Times New Roman" w:cs="Times New Roman"/>
                <w:sz w:val="24"/>
                <w:szCs w:val="24"/>
              </w:rPr>
              <w:t>о</w:t>
            </w:r>
            <w:r>
              <w:rPr>
                <w:rFonts w:ascii="Times New Roman" w:hAnsi="Times New Roman" w:cs="Times New Roman"/>
                <w:sz w:val="24"/>
                <w:szCs w:val="24"/>
                <w:lang w:val="uz-Cyrl-UZ"/>
              </w:rPr>
              <w:t>қимлар</w:t>
            </w:r>
            <w:r w:rsidRPr="00421A85">
              <w:rPr>
                <w:rFonts w:ascii="Times New Roman" w:hAnsi="Times New Roman" w:cs="Times New Roman"/>
                <w:sz w:val="24"/>
                <w:szCs w:val="24"/>
              </w:rPr>
              <w:t xml:space="preserve"> ва бошқалар);</w:t>
            </w:r>
          </w:p>
          <w:p w:rsidR="00751CD7" w:rsidRPr="00C65C68" w:rsidRDefault="00421A85" w:rsidP="00421A85">
            <w:pPr>
              <w:widowControl/>
              <w:rPr>
                <w:rFonts w:ascii="Times New Roman" w:hAnsi="Times New Roman" w:cs="Times New Roman"/>
                <w:sz w:val="24"/>
                <w:szCs w:val="24"/>
              </w:rPr>
            </w:pPr>
            <w:r>
              <w:rPr>
                <w:rFonts w:ascii="Times New Roman" w:hAnsi="Times New Roman" w:cs="Times New Roman"/>
                <w:sz w:val="24"/>
                <w:szCs w:val="24"/>
                <w:lang w:val="uz-Cyrl-UZ"/>
              </w:rPr>
              <w:t>тузатиш ишларини жараенида</w:t>
            </w:r>
            <w:r w:rsidRPr="00421A85">
              <w:rPr>
                <w:rFonts w:ascii="Times New Roman" w:hAnsi="Times New Roman" w:cs="Times New Roman"/>
                <w:sz w:val="24"/>
                <w:szCs w:val="24"/>
              </w:rPr>
              <w:t xml:space="preserve"> </w:t>
            </w:r>
            <w:r>
              <w:rPr>
                <w:rFonts w:ascii="Times New Roman" w:hAnsi="Times New Roman" w:cs="Times New Roman"/>
                <w:sz w:val="24"/>
                <w:szCs w:val="24"/>
                <w:lang w:val="uz-Cyrl-UZ"/>
              </w:rPr>
              <w:t>конструкция</w:t>
            </w:r>
            <w:r w:rsidRPr="00421A85">
              <w:rPr>
                <w:rFonts w:ascii="Times New Roman" w:hAnsi="Times New Roman" w:cs="Times New Roman"/>
                <w:sz w:val="24"/>
                <w:szCs w:val="24"/>
              </w:rPr>
              <w:t xml:space="preserve"> элементлар</w:t>
            </w:r>
            <w:r>
              <w:rPr>
                <w:rFonts w:ascii="Times New Roman" w:hAnsi="Times New Roman" w:cs="Times New Roman"/>
                <w:sz w:val="24"/>
                <w:szCs w:val="24"/>
                <w:lang w:val="uz-Cyrl-UZ"/>
              </w:rPr>
              <w:t>и</w:t>
            </w:r>
            <w:r w:rsidRPr="00421A85">
              <w:rPr>
                <w:rFonts w:ascii="Times New Roman" w:hAnsi="Times New Roman" w:cs="Times New Roman"/>
                <w:sz w:val="24"/>
                <w:szCs w:val="24"/>
              </w:rPr>
              <w:t>ни иситиш</w:t>
            </w:r>
          </w:p>
        </w:tc>
      </w:tr>
      <w:tr w:rsidR="00751CD7"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751CD7" w:rsidRPr="000C4F35" w:rsidRDefault="00751CD7" w:rsidP="00751CD7">
            <w:pPr>
              <w:widowControl/>
              <w:jc w:val="both"/>
              <w:rPr>
                <w:rFonts w:ascii="Times New Roman" w:hAnsi="Times New Roman" w:cs="Times New Roman"/>
                <w:sz w:val="24"/>
                <w:szCs w:val="24"/>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51CD7" w:rsidRPr="00C65C68" w:rsidRDefault="00421A85" w:rsidP="00421A85">
            <w:pPr>
              <w:widowControl/>
              <w:rPr>
                <w:rFonts w:ascii="Times New Roman" w:hAnsi="Times New Roman" w:cs="Times New Roman"/>
                <w:sz w:val="24"/>
                <w:szCs w:val="24"/>
              </w:rPr>
            </w:pPr>
            <w:r w:rsidRPr="00421A85">
              <w:rPr>
                <w:rFonts w:ascii="Times New Roman" w:hAnsi="Times New Roman" w:cs="Times New Roman"/>
                <w:sz w:val="24"/>
                <w:szCs w:val="24"/>
              </w:rPr>
              <w:t>Тавсия этиладиган касб: газ пайванд</w:t>
            </w:r>
            <w:r w:rsidR="003703FE">
              <w:rPr>
                <w:rFonts w:ascii="Times New Roman" w:hAnsi="Times New Roman" w:cs="Times New Roman"/>
                <w:sz w:val="24"/>
                <w:szCs w:val="24"/>
                <w:lang w:val="uz-Cyrl-UZ"/>
              </w:rPr>
              <w:t>лов</w:t>
            </w:r>
            <w:r w:rsidRPr="00421A85">
              <w:rPr>
                <w:rFonts w:ascii="Times New Roman" w:hAnsi="Times New Roman" w:cs="Times New Roman"/>
                <w:sz w:val="24"/>
                <w:szCs w:val="24"/>
              </w:rPr>
              <w:t>чиси</w:t>
            </w:r>
          </w:p>
        </w:tc>
      </w:tr>
      <w:tr w:rsidR="00751CD7" w:rsidRPr="002871D5" w:rsidTr="000240BF">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751CD7" w:rsidRPr="000C4F35" w:rsidRDefault="00751CD7" w:rsidP="00751CD7">
            <w:pPr>
              <w:widowControl/>
              <w:jc w:val="both"/>
              <w:rPr>
                <w:rFonts w:ascii="Times New Roman" w:hAnsi="Times New Roman" w:cs="Times New Roman"/>
                <w:sz w:val="24"/>
                <w:szCs w:val="24"/>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51CD7" w:rsidRPr="00C65C68" w:rsidRDefault="00421A85" w:rsidP="003703FE">
            <w:pPr>
              <w:widowControl/>
              <w:rPr>
                <w:rFonts w:ascii="Times New Roman" w:hAnsi="Times New Roman" w:cs="Times New Roman"/>
                <w:sz w:val="24"/>
                <w:szCs w:val="24"/>
              </w:rPr>
            </w:pPr>
            <w:r w:rsidRPr="00421A85">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421A85">
              <w:rPr>
                <w:rFonts w:ascii="Times New Roman" w:hAnsi="Times New Roman" w:cs="Times New Roman"/>
                <w:sz w:val="24"/>
                <w:szCs w:val="24"/>
              </w:rPr>
              <w:t>ияси учун берилган малака сертификатининг ном</w:t>
            </w:r>
            <w:r w:rsidR="003703FE">
              <w:rPr>
                <w:rFonts w:ascii="Times New Roman" w:hAnsi="Times New Roman" w:cs="Times New Roman"/>
                <w:sz w:val="24"/>
                <w:szCs w:val="24"/>
                <w:lang w:val="uz-Cyrl-UZ"/>
              </w:rPr>
              <w:t>и</w:t>
            </w:r>
            <w:r w:rsidRPr="00421A85">
              <w:rPr>
                <w:rFonts w:ascii="Times New Roman" w:hAnsi="Times New Roman" w:cs="Times New Roman"/>
                <w:sz w:val="24"/>
                <w:szCs w:val="24"/>
              </w:rPr>
              <w:t xml:space="preserve">: </w:t>
            </w:r>
            <w:r w:rsidR="003703FE" w:rsidRPr="00421A85">
              <w:rPr>
                <w:rFonts w:ascii="Times New Roman" w:hAnsi="Times New Roman" w:cs="Times New Roman"/>
                <w:sz w:val="24"/>
                <w:szCs w:val="24"/>
              </w:rPr>
              <w:t>2-малака даража</w:t>
            </w:r>
            <w:r w:rsidR="003703FE">
              <w:rPr>
                <w:rFonts w:ascii="Times New Roman" w:hAnsi="Times New Roman" w:cs="Times New Roman"/>
                <w:sz w:val="24"/>
                <w:szCs w:val="24"/>
                <w:lang w:val="uz-Cyrl-UZ"/>
              </w:rPr>
              <w:t>ли</w:t>
            </w:r>
            <w:r w:rsidR="003703FE" w:rsidRPr="00421A85">
              <w:rPr>
                <w:rFonts w:ascii="Times New Roman" w:hAnsi="Times New Roman" w:cs="Times New Roman"/>
                <w:sz w:val="24"/>
                <w:szCs w:val="24"/>
              </w:rPr>
              <w:t xml:space="preserve"> </w:t>
            </w:r>
            <w:r w:rsidRPr="00421A85">
              <w:rPr>
                <w:rFonts w:ascii="Times New Roman" w:hAnsi="Times New Roman" w:cs="Times New Roman"/>
                <w:sz w:val="24"/>
                <w:szCs w:val="24"/>
              </w:rPr>
              <w:t>газ пайванд</w:t>
            </w:r>
            <w:r w:rsidR="003703FE">
              <w:rPr>
                <w:rFonts w:ascii="Times New Roman" w:hAnsi="Times New Roman" w:cs="Times New Roman"/>
                <w:sz w:val="24"/>
                <w:szCs w:val="24"/>
                <w:lang w:val="uz-Cyrl-UZ"/>
              </w:rPr>
              <w:t>лов</w:t>
            </w:r>
            <w:r w:rsidR="00F972C5">
              <w:rPr>
                <w:rFonts w:ascii="Times New Roman" w:hAnsi="Times New Roman" w:cs="Times New Roman"/>
                <w:sz w:val="24"/>
                <w:szCs w:val="24"/>
              </w:rPr>
              <w:t>чиси</w:t>
            </w:r>
          </w:p>
        </w:tc>
      </w:tr>
    </w:tbl>
    <w:p w:rsidR="00421A85" w:rsidRDefault="00421A85" w:rsidP="00A826CA">
      <w:pPr>
        <w:widowControl/>
        <w:ind w:firstLine="709"/>
        <w:outlineLvl w:val="4"/>
        <w:rPr>
          <w:rFonts w:ascii="Times New Roman" w:eastAsia="Times New Roman" w:hAnsi="Times New Roman" w:cs="Times New Roman"/>
          <w:b/>
          <w:bCs/>
          <w:iCs/>
          <w:color w:val="000000"/>
          <w:sz w:val="28"/>
          <w:szCs w:val="28"/>
          <w:lang w:eastAsia="ru-RU"/>
        </w:rPr>
      </w:pPr>
    </w:p>
    <w:p w:rsidR="00A826CA" w:rsidRDefault="00A826CA" w:rsidP="00A826CA">
      <w:pPr>
        <w:widowControl/>
        <w:ind w:firstLine="709"/>
        <w:outlineLvl w:val="4"/>
        <w:rPr>
          <w:rFonts w:ascii="Times New Roman" w:eastAsia="Times New Roman" w:hAnsi="Times New Roman" w:cs="Times New Roman"/>
          <w:b/>
          <w:bCs/>
          <w:iCs/>
          <w:color w:val="000000"/>
          <w:sz w:val="28"/>
          <w:szCs w:val="28"/>
          <w:lang w:val="uz-Cyrl-UZ" w:eastAsia="ru-RU"/>
        </w:rPr>
      </w:pPr>
      <w:r w:rsidRPr="00A371E4">
        <w:rPr>
          <w:rFonts w:ascii="Times New Roman" w:eastAsia="Times New Roman" w:hAnsi="Times New Roman" w:cs="Times New Roman"/>
          <w:b/>
          <w:bCs/>
          <w:iCs/>
          <w:color w:val="000000"/>
          <w:sz w:val="28"/>
          <w:szCs w:val="28"/>
          <w:lang w:eastAsia="ru-RU"/>
        </w:rPr>
        <w:t>3.1.</w:t>
      </w:r>
      <w:r>
        <w:rPr>
          <w:rFonts w:ascii="Times New Roman" w:eastAsia="Times New Roman" w:hAnsi="Times New Roman" w:cs="Times New Roman"/>
          <w:b/>
          <w:bCs/>
          <w:iCs/>
          <w:color w:val="000000"/>
          <w:sz w:val="28"/>
          <w:szCs w:val="28"/>
          <w:lang w:eastAsia="ru-RU"/>
        </w:rPr>
        <w:t>3</w:t>
      </w:r>
      <w:r w:rsidRPr="00A371E4">
        <w:rPr>
          <w:rFonts w:ascii="Times New Roman" w:eastAsia="Times New Roman" w:hAnsi="Times New Roman" w:cs="Times New Roman"/>
          <w:b/>
          <w:bCs/>
          <w:iCs/>
          <w:color w:val="000000"/>
          <w:sz w:val="28"/>
          <w:szCs w:val="28"/>
          <w:lang w:eastAsia="ru-RU"/>
        </w:rPr>
        <w:t xml:space="preserve">. </w:t>
      </w:r>
      <w:r w:rsidR="00421A85">
        <w:rPr>
          <w:rFonts w:ascii="Times New Roman" w:eastAsia="Times New Roman" w:hAnsi="Times New Roman" w:cs="Times New Roman"/>
          <w:b/>
          <w:bCs/>
          <w:iCs/>
          <w:color w:val="000000"/>
          <w:sz w:val="28"/>
          <w:szCs w:val="28"/>
          <w:lang w:val="uz-Cyrl-UZ" w:eastAsia="ru-RU"/>
        </w:rPr>
        <w:t>Меҳнат</w:t>
      </w:r>
      <w:r w:rsidRPr="00A371E4">
        <w:rPr>
          <w:rFonts w:ascii="Times New Roman" w:eastAsia="Times New Roman" w:hAnsi="Times New Roman" w:cs="Times New Roman"/>
          <w:b/>
          <w:bCs/>
          <w:iCs/>
          <w:color w:val="000000"/>
          <w:sz w:val="28"/>
          <w:szCs w:val="28"/>
          <w:lang w:eastAsia="ru-RU"/>
        </w:rPr>
        <w:t xml:space="preserve"> функция</w:t>
      </w:r>
      <w:r w:rsidR="00421A85">
        <w:rPr>
          <w:rFonts w:ascii="Times New Roman" w:eastAsia="Times New Roman" w:hAnsi="Times New Roman" w:cs="Times New Roman"/>
          <w:b/>
          <w:bCs/>
          <w:iCs/>
          <w:color w:val="000000"/>
          <w:sz w:val="28"/>
          <w:szCs w:val="28"/>
          <w:lang w:val="uz-Cyrl-UZ" w:eastAsia="ru-RU"/>
        </w:rPr>
        <w:t>си</w:t>
      </w:r>
    </w:p>
    <w:p w:rsidR="0031113E" w:rsidRPr="00421A85" w:rsidRDefault="0031113E" w:rsidP="00A826CA">
      <w:pPr>
        <w:widowControl/>
        <w:ind w:firstLine="709"/>
        <w:outlineLvl w:val="4"/>
        <w:rPr>
          <w:rFonts w:ascii="Times New Roman" w:eastAsia="Times New Roman" w:hAnsi="Times New Roman" w:cs="Times New Roman"/>
          <w:b/>
          <w:bCs/>
          <w:sz w:val="28"/>
          <w:szCs w:val="28"/>
          <w:lang w:val="uz-Cyrl-UZ" w:eastAsia="ru-RU"/>
        </w:rPr>
      </w:pPr>
    </w:p>
    <w:tbl>
      <w:tblPr>
        <w:tblW w:w="14600" w:type="dxa"/>
        <w:tblInd w:w="142" w:type="dxa"/>
        <w:tblLayout w:type="fixed"/>
        <w:tblCellMar>
          <w:left w:w="0" w:type="dxa"/>
          <w:right w:w="0" w:type="dxa"/>
        </w:tblCellMar>
        <w:tblLook w:val="04A0" w:firstRow="1" w:lastRow="0" w:firstColumn="1" w:lastColumn="0" w:noHBand="0" w:noVBand="1"/>
      </w:tblPr>
      <w:tblGrid>
        <w:gridCol w:w="2552"/>
        <w:gridCol w:w="5244"/>
        <w:gridCol w:w="1985"/>
        <w:gridCol w:w="992"/>
        <w:gridCol w:w="3119"/>
        <w:gridCol w:w="708"/>
      </w:tblGrid>
      <w:tr w:rsidR="00A826CA" w:rsidRPr="00172F35" w:rsidTr="001968A6">
        <w:tc>
          <w:tcPr>
            <w:tcW w:w="2552" w:type="dxa"/>
            <w:tcBorders>
              <w:right w:val="single" w:sz="4" w:space="0" w:color="auto"/>
            </w:tcBorders>
            <w:tcMar>
              <w:top w:w="75" w:type="dxa"/>
              <w:left w:w="149" w:type="dxa"/>
              <w:bottom w:w="75" w:type="dxa"/>
              <w:right w:w="149" w:type="dxa"/>
            </w:tcMar>
            <w:hideMark/>
          </w:tcPr>
          <w:p w:rsidR="00A826CA" w:rsidRPr="00421A85" w:rsidRDefault="00421A85" w:rsidP="006A7075">
            <w:pPr>
              <w:widowControl/>
              <w:jc w:val="center"/>
              <w:rPr>
                <w:rFonts w:ascii="Times New Roman" w:eastAsia="Times New Roman" w:hAnsi="Times New Roman" w:cs="Times New Roman"/>
                <w:b/>
                <w:color w:val="333333"/>
                <w:sz w:val="24"/>
                <w:szCs w:val="24"/>
                <w:lang w:val="uz-Cyrl-UZ" w:eastAsia="ru-RU"/>
              </w:rPr>
            </w:pPr>
            <w:r>
              <w:rPr>
                <w:rFonts w:ascii="Times New Roman" w:eastAsia="Times New Roman" w:hAnsi="Times New Roman" w:cs="Times New Roman"/>
                <w:b/>
                <w:color w:val="333333"/>
                <w:sz w:val="24"/>
                <w:szCs w:val="24"/>
                <w:lang w:val="uz-Cyrl-UZ" w:eastAsia="ru-RU"/>
              </w:rPr>
              <w:t>Ном</w:t>
            </w:r>
            <w:r w:rsidR="006A7075">
              <w:rPr>
                <w:rFonts w:ascii="Times New Roman" w:eastAsia="Times New Roman" w:hAnsi="Times New Roman" w:cs="Times New Roman"/>
                <w:b/>
                <w:color w:val="333333"/>
                <w:sz w:val="24"/>
                <w:szCs w:val="24"/>
                <w:lang w:val="uz-Cyrl-UZ" w:eastAsia="ru-RU"/>
              </w:rPr>
              <w:t>и</w:t>
            </w:r>
          </w:p>
        </w:tc>
        <w:tc>
          <w:tcPr>
            <w:tcW w:w="524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826CA" w:rsidRPr="00246734" w:rsidRDefault="003B4FE1" w:rsidP="00D81388">
            <w:pPr>
              <w:widowControl/>
              <w:rPr>
                <w:rFonts w:ascii="Times New Roman" w:eastAsia="Times New Roman" w:hAnsi="Times New Roman" w:cs="Times New Roman"/>
                <w:color w:val="333333"/>
                <w:sz w:val="24"/>
                <w:szCs w:val="24"/>
                <w:lang w:val="uz-Cyrl-UZ" w:eastAsia="ru-RU"/>
              </w:rPr>
            </w:pPr>
            <w:r w:rsidRPr="003B4FE1">
              <w:rPr>
                <w:rFonts w:ascii="Times New Roman" w:hAnsi="Times New Roman" w:cs="Times New Roman"/>
                <w:sz w:val="24"/>
                <w:szCs w:val="24"/>
                <w:lang w:val="uz-Cyrl-UZ"/>
              </w:rPr>
              <w:t>Маъсул бўлмаган тузилмаларнинг оддий қисмларини эритилган қопланган электрод (РД) ёрдамида қўлда дугали пайвандлаш (наплавкалаш, кесиш)</w:t>
            </w:r>
          </w:p>
        </w:tc>
        <w:tc>
          <w:tcPr>
            <w:tcW w:w="1985" w:type="dxa"/>
            <w:tcBorders>
              <w:left w:val="single" w:sz="4" w:space="0" w:color="auto"/>
              <w:right w:val="single" w:sz="4" w:space="0" w:color="auto"/>
            </w:tcBorders>
            <w:tcMar>
              <w:top w:w="75" w:type="dxa"/>
              <w:left w:w="149" w:type="dxa"/>
              <w:bottom w:w="75" w:type="dxa"/>
              <w:right w:w="149" w:type="dxa"/>
            </w:tcMar>
            <w:hideMark/>
          </w:tcPr>
          <w:p w:rsidR="00A826CA" w:rsidRPr="00421A85" w:rsidRDefault="00A826CA" w:rsidP="006A7075">
            <w:pPr>
              <w:widowControl/>
              <w:jc w:val="center"/>
              <w:rPr>
                <w:rFonts w:ascii="Times New Roman" w:eastAsia="Times New Roman" w:hAnsi="Times New Roman" w:cs="Times New Roman"/>
                <w:b/>
                <w:color w:val="333333"/>
                <w:sz w:val="24"/>
                <w:szCs w:val="24"/>
                <w:lang w:val="uz-Cyrl-UZ" w:eastAsia="ru-RU"/>
              </w:rPr>
            </w:pPr>
            <w:r w:rsidRPr="002871D5">
              <w:rPr>
                <w:rFonts w:ascii="Times New Roman" w:eastAsia="Times New Roman" w:hAnsi="Times New Roman" w:cs="Times New Roman"/>
                <w:b/>
                <w:color w:val="333333"/>
                <w:sz w:val="24"/>
                <w:szCs w:val="24"/>
                <w:lang w:eastAsia="ru-RU"/>
              </w:rPr>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826CA" w:rsidRPr="000C4F35" w:rsidRDefault="00A826CA" w:rsidP="00425CD1">
            <w:pPr>
              <w:widowControl/>
              <w:rPr>
                <w:rFonts w:ascii="Times New Roman" w:hAnsi="Times New Roman" w:cs="Times New Roman"/>
                <w:sz w:val="24"/>
                <w:szCs w:val="24"/>
              </w:rPr>
            </w:pPr>
            <w:r w:rsidRPr="000C4F35">
              <w:rPr>
                <w:rFonts w:ascii="Times New Roman" w:hAnsi="Times New Roman" w:cs="Times New Roman"/>
                <w:sz w:val="24"/>
                <w:szCs w:val="24"/>
              </w:rPr>
              <w:t>A/0</w:t>
            </w:r>
            <w:r w:rsidR="00425CD1">
              <w:rPr>
                <w:rFonts w:ascii="Times New Roman" w:hAnsi="Times New Roman" w:cs="Times New Roman"/>
                <w:sz w:val="24"/>
                <w:szCs w:val="24"/>
              </w:rPr>
              <w:t>3</w:t>
            </w:r>
            <w:r w:rsidRPr="000C4F35">
              <w:rPr>
                <w:rFonts w:ascii="Times New Roman" w:hAnsi="Times New Roman" w:cs="Times New Roman"/>
                <w:sz w:val="24"/>
                <w:szCs w:val="24"/>
              </w:rPr>
              <w:t>.</w:t>
            </w:r>
            <w:r>
              <w:rPr>
                <w:rFonts w:ascii="Times New Roman" w:hAnsi="Times New Roman" w:cs="Times New Roman"/>
                <w:sz w:val="24"/>
                <w:szCs w:val="24"/>
              </w:rPr>
              <w:t>2</w:t>
            </w:r>
          </w:p>
        </w:tc>
        <w:tc>
          <w:tcPr>
            <w:tcW w:w="3119" w:type="dxa"/>
            <w:tcBorders>
              <w:left w:val="single" w:sz="4" w:space="0" w:color="auto"/>
              <w:right w:val="single" w:sz="4" w:space="0" w:color="auto"/>
            </w:tcBorders>
            <w:tcMar>
              <w:top w:w="75" w:type="dxa"/>
              <w:left w:w="149" w:type="dxa"/>
              <w:bottom w:w="75" w:type="dxa"/>
              <w:right w:w="149" w:type="dxa"/>
            </w:tcMar>
            <w:hideMark/>
          </w:tcPr>
          <w:p w:rsidR="00246734" w:rsidRDefault="00246734" w:rsidP="00246734">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p w:rsidR="00A826CA" w:rsidRPr="002871D5" w:rsidRDefault="00246734" w:rsidP="006A7075">
            <w:pPr>
              <w:widowControl/>
              <w:jc w:val="center"/>
              <w:rPr>
                <w:rFonts w:ascii="Times New Roman" w:eastAsia="Times New Roman" w:hAnsi="Times New Roman" w:cs="Times New Roman"/>
                <w:b/>
                <w:color w:val="333333"/>
                <w:sz w:val="24"/>
                <w:szCs w:val="24"/>
                <w:lang w:eastAsia="ru-RU"/>
              </w:rPr>
            </w:pPr>
            <w:r w:rsidRPr="00AC28F0">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пастки даражаси</w:t>
            </w:r>
            <w:r w:rsidRPr="00AC28F0">
              <w:rPr>
                <w:rFonts w:ascii="Times New Roman" w:eastAsia="Times New Roman" w:hAnsi="Times New Roman" w:cs="Times New Roman"/>
                <w:b/>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826CA" w:rsidRPr="002871D5" w:rsidRDefault="00A826CA" w:rsidP="00752B86">
            <w:pPr>
              <w:widowControl/>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1968A6" w:rsidRPr="00172F35" w:rsidTr="001968A6">
        <w:tc>
          <w:tcPr>
            <w:tcW w:w="2552" w:type="dxa"/>
            <w:tcMar>
              <w:top w:w="75" w:type="dxa"/>
              <w:left w:w="149" w:type="dxa"/>
              <w:bottom w:w="75" w:type="dxa"/>
              <w:right w:w="149" w:type="dxa"/>
            </w:tcMar>
          </w:tcPr>
          <w:p w:rsidR="001968A6" w:rsidRPr="002871D5" w:rsidRDefault="001968A6" w:rsidP="00752B86">
            <w:pPr>
              <w:widowControl/>
              <w:jc w:val="center"/>
              <w:rPr>
                <w:rFonts w:ascii="Times New Roman" w:eastAsia="Times New Roman" w:hAnsi="Times New Roman" w:cs="Times New Roman"/>
                <w:b/>
                <w:color w:val="333333"/>
                <w:sz w:val="24"/>
                <w:szCs w:val="24"/>
                <w:lang w:eastAsia="ru-RU"/>
              </w:rPr>
            </w:pPr>
          </w:p>
        </w:tc>
        <w:tc>
          <w:tcPr>
            <w:tcW w:w="5244" w:type="dxa"/>
            <w:tcBorders>
              <w:top w:val="single" w:sz="4" w:space="0" w:color="auto"/>
            </w:tcBorders>
            <w:tcMar>
              <w:top w:w="75" w:type="dxa"/>
              <w:left w:w="149" w:type="dxa"/>
              <w:bottom w:w="75" w:type="dxa"/>
              <w:right w:w="149" w:type="dxa"/>
            </w:tcMar>
          </w:tcPr>
          <w:p w:rsidR="001968A6" w:rsidRPr="00C65C68" w:rsidRDefault="001968A6" w:rsidP="00752B86">
            <w:pPr>
              <w:widowControl/>
              <w:rPr>
                <w:rFonts w:ascii="Times New Roman" w:hAnsi="Times New Roman" w:cs="Times New Roman"/>
                <w:sz w:val="24"/>
                <w:szCs w:val="24"/>
              </w:rPr>
            </w:pPr>
          </w:p>
        </w:tc>
        <w:tc>
          <w:tcPr>
            <w:tcW w:w="1985" w:type="dxa"/>
            <w:tcMar>
              <w:top w:w="75" w:type="dxa"/>
              <w:left w:w="149" w:type="dxa"/>
              <w:bottom w:w="75" w:type="dxa"/>
              <w:right w:w="149" w:type="dxa"/>
            </w:tcMar>
          </w:tcPr>
          <w:p w:rsidR="001968A6" w:rsidRPr="002871D5" w:rsidRDefault="001968A6" w:rsidP="00752B86">
            <w:pPr>
              <w:widowControl/>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tcPr>
          <w:p w:rsidR="001968A6" w:rsidRPr="000C4F35" w:rsidRDefault="001968A6" w:rsidP="00425CD1">
            <w:pPr>
              <w:widowControl/>
              <w:rPr>
                <w:rFonts w:ascii="Times New Roman" w:hAnsi="Times New Roman" w:cs="Times New Roman"/>
                <w:sz w:val="24"/>
                <w:szCs w:val="24"/>
              </w:rPr>
            </w:pPr>
          </w:p>
        </w:tc>
        <w:tc>
          <w:tcPr>
            <w:tcW w:w="3119" w:type="dxa"/>
            <w:tcMar>
              <w:top w:w="75" w:type="dxa"/>
              <w:left w:w="149" w:type="dxa"/>
              <w:bottom w:w="75" w:type="dxa"/>
              <w:right w:w="149" w:type="dxa"/>
            </w:tcMar>
          </w:tcPr>
          <w:p w:rsidR="001968A6" w:rsidRPr="002871D5" w:rsidRDefault="001968A6" w:rsidP="00752B86">
            <w:pPr>
              <w:widowControl/>
              <w:rPr>
                <w:rFonts w:ascii="Times New Roman" w:eastAsia="Times New Roman" w:hAnsi="Times New Roman" w:cs="Times New Roman"/>
                <w:b/>
                <w:color w:val="333333"/>
                <w:sz w:val="24"/>
                <w:szCs w:val="24"/>
                <w:lang w:eastAsia="ru-RU"/>
              </w:rPr>
            </w:pPr>
          </w:p>
        </w:tc>
        <w:tc>
          <w:tcPr>
            <w:tcW w:w="708" w:type="dxa"/>
            <w:tcBorders>
              <w:top w:val="single" w:sz="4" w:space="0" w:color="auto"/>
            </w:tcBorders>
            <w:tcMar>
              <w:top w:w="75" w:type="dxa"/>
              <w:left w:w="149" w:type="dxa"/>
              <w:bottom w:w="75" w:type="dxa"/>
              <w:right w:w="149" w:type="dxa"/>
            </w:tcMar>
          </w:tcPr>
          <w:p w:rsidR="001968A6" w:rsidRDefault="001968A6" w:rsidP="00752B86">
            <w:pPr>
              <w:widowControl/>
              <w:jc w:val="center"/>
              <w:rPr>
                <w:rFonts w:ascii="Times New Roman" w:eastAsia="Times New Roman" w:hAnsi="Times New Roman" w:cs="Times New Roman"/>
                <w:color w:val="333333"/>
                <w:sz w:val="24"/>
                <w:szCs w:val="24"/>
                <w:lang w:eastAsia="ru-RU"/>
              </w:rPr>
            </w:pPr>
          </w:p>
        </w:tc>
      </w:tr>
    </w:tbl>
    <w:p w:rsidR="00A826CA" w:rsidRPr="0031113E" w:rsidRDefault="00A826CA" w:rsidP="00A826CA">
      <w:pPr>
        <w:widowControl/>
        <w:rPr>
          <w:rFonts w:ascii="Times New Roman" w:eastAsia="Times New Roman" w:hAnsi="Times New Roman" w:cs="Times New Roman"/>
          <w:iCs/>
          <w:vanish/>
          <w:color w:val="000000"/>
          <w:sz w:val="28"/>
          <w:szCs w:val="28"/>
          <w:lang w:eastAsia="ru-RU"/>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3"/>
        <w:gridCol w:w="11907"/>
      </w:tblGrid>
      <w:tr w:rsidR="00C65C68" w:rsidRPr="002871D5" w:rsidTr="00F7605B">
        <w:tc>
          <w:tcPr>
            <w:tcW w:w="2693" w:type="dxa"/>
            <w:vMerge w:val="restart"/>
            <w:tcMar>
              <w:top w:w="75" w:type="dxa"/>
              <w:left w:w="149" w:type="dxa"/>
              <w:bottom w:w="75" w:type="dxa"/>
              <w:right w:w="149" w:type="dxa"/>
            </w:tcMar>
            <w:hideMark/>
          </w:tcPr>
          <w:p w:rsidR="00C65C68" w:rsidRPr="00406D89" w:rsidRDefault="00246734" w:rsidP="00425CD1">
            <w:pPr>
              <w:widowControl/>
              <w:jc w:val="both"/>
              <w:rPr>
                <w:rFonts w:ascii="Times New Roman" w:hAnsi="Times New Roman" w:cs="Times New Roman"/>
                <w:sz w:val="24"/>
                <w:szCs w:val="24"/>
              </w:rPr>
            </w:pPr>
            <w:r>
              <w:rPr>
                <w:rFonts w:ascii="Times New Roman" w:hAnsi="Times New Roman"/>
                <w:sz w:val="24"/>
                <w:szCs w:val="24"/>
                <w:lang w:val="uz-Cyrl-UZ"/>
              </w:rPr>
              <w:t>Меҳнат фаолияти</w:t>
            </w:r>
          </w:p>
        </w:tc>
        <w:tc>
          <w:tcPr>
            <w:tcW w:w="11907" w:type="dxa"/>
            <w:tcMar>
              <w:top w:w="75" w:type="dxa"/>
              <w:left w:w="149" w:type="dxa"/>
              <w:bottom w:w="75" w:type="dxa"/>
              <w:right w:w="149" w:type="dxa"/>
            </w:tcMar>
            <w:hideMark/>
          </w:tcPr>
          <w:p w:rsidR="00C65C68" w:rsidRPr="00C65C68" w:rsidRDefault="00246734" w:rsidP="00246734">
            <w:pPr>
              <w:widowControl/>
              <w:rPr>
                <w:rFonts w:ascii="Times New Roman" w:hAnsi="Times New Roman" w:cs="Times New Roman"/>
                <w:sz w:val="24"/>
                <w:szCs w:val="24"/>
              </w:rPr>
            </w:pPr>
            <w:r>
              <w:rPr>
                <w:rFonts w:ascii="Times New Roman" w:hAnsi="Times New Roman" w:cs="Times New Roman"/>
                <w:sz w:val="24"/>
                <w:szCs w:val="24"/>
                <w:lang w:val="uz-Cyrl-UZ"/>
              </w:rPr>
              <w:t>П</w:t>
            </w:r>
            <w:r w:rsidRPr="00751CD7">
              <w:rPr>
                <w:rFonts w:ascii="Times New Roman" w:hAnsi="Times New Roman" w:cs="Times New Roman"/>
                <w:sz w:val="24"/>
                <w:szCs w:val="24"/>
              </w:rPr>
              <w:t xml:space="preserve">айвандлаш </w:t>
            </w:r>
            <w:r>
              <w:rPr>
                <w:rFonts w:ascii="Times New Roman" w:hAnsi="Times New Roman" w:cs="Times New Roman"/>
                <w:sz w:val="24"/>
                <w:szCs w:val="24"/>
                <w:lang w:val="uz-Cyrl-UZ"/>
              </w:rPr>
              <w:t>постининг (РД)</w:t>
            </w:r>
            <w:r w:rsidRPr="00751CD7">
              <w:rPr>
                <w:rFonts w:ascii="Times New Roman" w:hAnsi="Times New Roman" w:cs="Times New Roman"/>
                <w:sz w:val="24"/>
                <w:szCs w:val="24"/>
              </w:rPr>
              <w:t xml:space="preserve"> жиҳозлари</w:t>
            </w:r>
            <w:r>
              <w:rPr>
                <w:rFonts w:ascii="Times New Roman" w:hAnsi="Times New Roman" w:cs="Times New Roman"/>
                <w:sz w:val="24"/>
                <w:szCs w:val="24"/>
                <w:lang w:val="uz-Cyrl-UZ"/>
              </w:rPr>
              <w:t xml:space="preserve"> билан таъминлаганини</w:t>
            </w:r>
            <w:r w:rsidRPr="00751CD7">
              <w:rPr>
                <w:rFonts w:ascii="Times New Roman" w:hAnsi="Times New Roman" w:cs="Times New Roman"/>
                <w:sz w:val="24"/>
                <w:szCs w:val="24"/>
              </w:rPr>
              <w:t xml:space="preserve"> текшириш</w:t>
            </w:r>
          </w:p>
        </w:tc>
      </w:tr>
      <w:tr w:rsidR="00C65C68" w:rsidRPr="002871D5" w:rsidTr="00F7605B">
        <w:tc>
          <w:tcPr>
            <w:tcW w:w="2693" w:type="dxa"/>
            <w:vMerge/>
            <w:tcMar>
              <w:top w:w="75" w:type="dxa"/>
              <w:left w:w="149" w:type="dxa"/>
              <w:bottom w:w="75" w:type="dxa"/>
              <w:right w:w="149" w:type="dxa"/>
            </w:tcMar>
          </w:tcPr>
          <w:p w:rsidR="00C65C68" w:rsidRPr="00406D89" w:rsidRDefault="00C65C68" w:rsidP="00425CD1">
            <w:pPr>
              <w:widowControl/>
              <w:jc w:val="both"/>
              <w:rPr>
                <w:rFonts w:ascii="Times New Roman" w:hAnsi="Times New Roman" w:cs="Times New Roman"/>
                <w:sz w:val="24"/>
                <w:szCs w:val="24"/>
              </w:rPr>
            </w:pPr>
          </w:p>
        </w:tc>
        <w:tc>
          <w:tcPr>
            <w:tcW w:w="11907" w:type="dxa"/>
            <w:tcMar>
              <w:top w:w="75" w:type="dxa"/>
              <w:left w:w="149" w:type="dxa"/>
              <w:bottom w:w="75" w:type="dxa"/>
              <w:right w:w="149" w:type="dxa"/>
            </w:tcMar>
          </w:tcPr>
          <w:p w:rsidR="00C65C68" w:rsidRPr="00C65C68" w:rsidRDefault="00246734" w:rsidP="00246734">
            <w:pPr>
              <w:widowControl/>
              <w:rPr>
                <w:rFonts w:ascii="Times New Roman" w:hAnsi="Times New Roman" w:cs="Times New Roman"/>
                <w:sz w:val="24"/>
                <w:szCs w:val="24"/>
              </w:rPr>
            </w:pPr>
            <w:r>
              <w:rPr>
                <w:rFonts w:ascii="Times New Roman" w:hAnsi="Times New Roman" w:cs="Times New Roman"/>
                <w:sz w:val="24"/>
                <w:szCs w:val="24"/>
                <w:lang w:val="uz-Cyrl-UZ"/>
              </w:rPr>
              <w:t>Пайвандлаш постидаги (РД) ускуналарининг</w:t>
            </w:r>
            <w:r w:rsidRPr="00751CD7">
              <w:rPr>
                <w:rFonts w:ascii="Times New Roman" w:hAnsi="Times New Roman" w:cs="Times New Roman"/>
                <w:sz w:val="24"/>
                <w:szCs w:val="24"/>
              </w:rPr>
              <w:t xml:space="preserve"> ишлаши</w:t>
            </w:r>
            <w:r>
              <w:rPr>
                <w:rFonts w:ascii="Times New Roman" w:hAnsi="Times New Roman" w:cs="Times New Roman"/>
                <w:sz w:val="24"/>
                <w:szCs w:val="24"/>
                <w:lang w:val="uz-Cyrl-UZ"/>
              </w:rPr>
              <w:t>ни</w:t>
            </w:r>
            <w:r w:rsidRPr="00751CD7">
              <w:rPr>
                <w:rFonts w:ascii="Times New Roman" w:hAnsi="Times New Roman" w:cs="Times New Roman"/>
                <w:sz w:val="24"/>
                <w:szCs w:val="24"/>
              </w:rPr>
              <w:t xml:space="preserve"> ва яроқлилигини текшириш</w:t>
            </w:r>
          </w:p>
        </w:tc>
      </w:tr>
      <w:tr w:rsidR="00C65C68" w:rsidRPr="002871D5" w:rsidTr="00F7605B">
        <w:tc>
          <w:tcPr>
            <w:tcW w:w="2693" w:type="dxa"/>
            <w:vMerge/>
            <w:tcMar>
              <w:top w:w="75" w:type="dxa"/>
              <w:left w:w="149" w:type="dxa"/>
              <w:bottom w:w="75" w:type="dxa"/>
              <w:right w:w="149" w:type="dxa"/>
            </w:tcMar>
          </w:tcPr>
          <w:p w:rsidR="00C65C68" w:rsidRPr="00406D89" w:rsidRDefault="00C65C68" w:rsidP="00425CD1">
            <w:pPr>
              <w:widowControl/>
              <w:jc w:val="both"/>
              <w:rPr>
                <w:rFonts w:ascii="Times New Roman" w:hAnsi="Times New Roman" w:cs="Times New Roman"/>
                <w:sz w:val="24"/>
                <w:szCs w:val="24"/>
              </w:rPr>
            </w:pPr>
          </w:p>
        </w:tc>
        <w:tc>
          <w:tcPr>
            <w:tcW w:w="11907" w:type="dxa"/>
            <w:tcMar>
              <w:top w:w="75" w:type="dxa"/>
              <w:left w:w="149" w:type="dxa"/>
              <w:bottom w:w="75" w:type="dxa"/>
              <w:right w:w="149" w:type="dxa"/>
            </w:tcMar>
          </w:tcPr>
          <w:p w:rsidR="00C65C68" w:rsidRPr="00C65C68" w:rsidRDefault="00246734" w:rsidP="00246734">
            <w:pPr>
              <w:widowControl/>
              <w:rPr>
                <w:rFonts w:ascii="Times New Roman" w:hAnsi="Times New Roman" w:cs="Times New Roman"/>
                <w:sz w:val="24"/>
                <w:szCs w:val="24"/>
              </w:rPr>
            </w:pPr>
            <w:r w:rsidRPr="00246734">
              <w:rPr>
                <w:rFonts w:ascii="Times New Roman" w:hAnsi="Times New Roman" w:cs="Times New Roman"/>
                <w:sz w:val="24"/>
                <w:szCs w:val="24"/>
              </w:rPr>
              <w:t xml:space="preserve">Пайвандлаш </w:t>
            </w:r>
            <w:r>
              <w:rPr>
                <w:rFonts w:ascii="Times New Roman" w:hAnsi="Times New Roman" w:cs="Times New Roman"/>
                <w:sz w:val="24"/>
                <w:szCs w:val="24"/>
                <w:lang w:val="uz-Cyrl-UZ"/>
              </w:rPr>
              <w:t xml:space="preserve">постидаги </w:t>
            </w:r>
            <w:r w:rsidRPr="00246734">
              <w:rPr>
                <w:rFonts w:ascii="Times New Roman" w:hAnsi="Times New Roman" w:cs="Times New Roman"/>
                <w:sz w:val="24"/>
                <w:szCs w:val="24"/>
              </w:rPr>
              <w:t xml:space="preserve"> </w:t>
            </w:r>
            <w:r w:rsidR="00933A72">
              <w:rPr>
                <w:rFonts w:ascii="Times New Roman" w:hAnsi="Times New Roman" w:cs="Times New Roman"/>
                <w:sz w:val="24"/>
                <w:szCs w:val="24"/>
                <w:lang w:val="uz-Cyrl-UZ"/>
              </w:rPr>
              <w:t xml:space="preserve">ерга боғламлиги (заземлениясини) </w:t>
            </w:r>
            <w:r>
              <w:rPr>
                <w:rFonts w:ascii="Times New Roman" w:hAnsi="Times New Roman" w:cs="Times New Roman"/>
                <w:sz w:val="24"/>
                <w:szCs w:val="24"/>
                <w:lang w:val="uz-Cyrl-UZ"/>
              </w:rPr>
              <w:t xml:space="preserve"> мавжудлигини</w:t>
            </w:r>
            <w:r w:rsidRPr="00246734">
              <w:rPr>
                <w:rFonts w:ascii="Times New Roman" w:hAnsi="Times New Roman" w:cs="Times New Roman"/>
                <w:sz w:val="24"/>
                <w:szCs w:val="24"/>
              </w:rPr>
              <w:t xml:space="preserve"> текшириш</w:t>
            </w:r>
          </w:p>
        </w:tc>
      </w:tr>
      <w:tr w:rsidR="00C65C68" w:rsidRPr="002871D5" w:rsidTr="00F7605B">
        <w:tc>
          <w:tcPr>
            <w:tcW w:w="2693" w:type="dxa"/>
            <w:vMerge/>
            <w:tcMar>
              <w:top w:w="75" w:type="dxa"/>
              <w:left w:w="149" w:type="dxa"/>
              <w:bottom w:w="75" w:type="dxa"/>
              <w:right w:w="149" w:type="dxa"/>
            </w:tcMar>
            <w:hideMark/>
          </w:tcPr>
          <w:p w:rsidR="00C65C68" w:rsidRPr="00406D89" w:rsidRDefault="00C65C68" w:rsidP="00425CD1">
            <w:pPr>
              <w:widowControl/>
              <w:jc w:val="both"/>
              <w:rPr>
                <w:rFonts w:ascii="Times New Roman" w:hAnsi="Times New Roman" w:cs="Times New Roman"/>
                <w:sz w:val="24"/>
                <w:szCs w:val="24"/>
              </w:rPr>
            </w:pPr>
          </w:p>
        </w:tc>
        <w:tc>
          <w:tcPr>
            <w:tcW w:w="11907" w:type="dxa"/>
            <w:tcMar>
              <w:top w:w="75" w:type="dxa"/>
              <w:left w:w="149" w:type="dxa"/>
              <w:bottom w:w="75" w:type="dxa"/>
              <w:right w:w="149" w:type="dxa"/>
            </w:tcMar>
            <w:hideMark/>
          </w:tcPr>
          <w:p w:rsidR="00C65C68" w:rsidRPr="00C65C68" w:rsidRDefault="00246734" w:rsidP="00FB14C2">
            <w:pPr>
              <w:widowControl/>
              <w:rPr>
                <w:rFonts w:ascii="Times New Roman" w:hAnsi="Times New Roman" w:cs="Times New Roman"/>
                <w:sz w:val="24"/>
                <w:szCs w:val="24"/>
              </w:rPr>
            </w:pPr>
            <w:r>
              <w:rPr>
                <w:rFonts w:ascii="Times New Roman" w:hAnsi="Times New Roman" w:cs="Times New Roman"/>
                <w:sz w:val="24"/>
                <w:szCs w:val="24"/>
                <w:lang w:val="uz-Cyrl-UZ"/>
              </w:rPr>
              <w:t>РД пайвандлаш учун материалларини</w:t>
            </w:r>
            <w:r w:rsidR="00FB14C2">
              <w:rPr>
                <w:rFonts w:ascii="Times New Roman" w:hAnsi="Times New Roman" w:cs="Times New Roman"/>
                <w:sz w:val="24"/>
                <w:szCs w:val="24"/>
                <w:lang w:val="uz-Cyrl-UZ"/>
              </w:rPr>
              <w:t xml:space="preserve"> текшириш ва тайерлаш</w:t>
            </w:r>
          </w:p>
        </w:tc>
      </w:tr>
      <w:tr w:rsidR="00C65C68" w:rsidRPr="002871D5" w:rsidTr="00F7605B">
        <w:tc>
          <w:tcPr>
            <w:tcW w:w="2693" w:type="dxa"/>
            <w:vMerge/>
            <w:tcMar>
              <w:top w:w="75" w:type="dxa"/>
              <w:left w:w="149" w:type="dxa"/>
              <w:bottom w:w="75" w:type="dxa"/>
              <w:right w:w="149" w:type="dxa"/>
            </w:tcMar>
            <w:hideMark/>
          </w:tcPr>
          <w:p w:rsidR="00C65C68" w:rsidRPr="00406D89" w:rsidRDefault="00C65C68" w:rsidP="00425CD1">
            <w:pPr>
              <w:widowControl/>
              <w:jc w:val="both"/>
              <w:rPr>
                <w:rFonts w:ascii="Times New Roman" w:hAnsi="Times New Roman" w:cs="Times New Roman"/>
                <w:sz w:val="24"/>
                <w:szCs w:val="24"/>
              </w:rPr>
            </w:pPr>
          </w:p>
        </w:tc>
        <w:tc>
          <w:tcPr>
            <w:tcW w:w="11907" w:type="dxa"/>
            <w:tcMar>
              <w:top w:w="75" w:type="dxa"/>
              <w:left w:w="149" w:type="dxa"/>
              <w:bottom w:w="75" w:type="dxa"/>
              <w:right w:w="149" w:type="dxa"/>
            </w:tcMar>
            <w:hideMark/>
          </w:tcPr>
          <w:p w:rsidR="00C65C68" w:rsidRPr="00C65C68" w:rsidRDefault="00FB14C2" w:rsidP="00FB14C2">
            <w:pPr>
              <w:widowControl/>
              <w:rPr>
                <w:rFonts w:ascii="Times New Roman" w:hAnsi="Times New Roman" w:cs="Times New Roman"/>
                <w:sz w:val="24"/>
                <w:szCs w:val="24"/>
              </w:rPr>
            </w:pPr>
            <w:r>
              <w:rPr>
                <w:rFonts w:ascii="Times New Roman" w:hAnsi="Times New Roman" w:cs="Times New Roman"/>
                <w:sz w:val="24"/>
                <w:szCs w:val="24"/>
                <w:lang w:val="uz-Cyrl-UZ"/>
              </w:rPr>
              <w:t xml:space="preserve">Пайвандлаш ишларини бажариш учун РД ускуналарини созлаш </w:t>
            </w:r>
          </w:p>
        </w:tc>
      </w:tr>
      <w:tr w:rsidR="00C65C68" w:rsidRPr="002871D5" w:rsidTr="00F7605B">
        <w:tc>
          <w:tcPr>
            <w:tcW w:w="2693" w:type="dxa"/>
            <w:vMerge/>
            <w:tcMar>
              <w:top w:w="75" w:type="dxa"/>
              <w:left w:w="149" w:type="dxa"/>
              <w:bottom w:w="75" w:type="dxa"/>
              <w:right w:w="149" w:type="dxa"/>
            </w:tcMar>
          </w:tcPr>
          <w:p w:rsidR="00C65C68" w:rsidRPr="00406D89" w:rsidRDefault="00C65C68" w:rsidP="00425CD1">
            <w:pPr>
              <w:widowControl/>
              <w:jc w:val="both"/>
              <w:rPr>
                <w:rFonts w:ascii="Times New Roman" w:hAnsi="Times New Roman" w:cs="Times New Roman"/>
                <w:sz w:val="24"/>
                <w:szCs w:val="24"/>
              </w:rPr>
            </w:pPr>
          </w:p>
        </w:tc>
        <w:tc>
          <w:tcPr>
            <w:tcW w:w="11907" w:type="dxa"/>
            <w:tcMar>
              <w:top w:w="75" w:type="dxa"/>
              <w:left w:w="149" w:type="dxa"/>
              <w:bottom w:w="75" w:type="dxa"/>
              <w:right w:w="149" w:type="dxa"/>
            </w:tcMar>
          </w:tcPr>
          <w:p w:rsidR="00C65C68" w:rsidRPr="00C65C68" w:rsidRDefault="00D96571" w:rsidP="00D96571">
            <w:pPr>
              <w:widowControl/>
              <w:rPr>
                <w:rFonts w:ascii="Times New Roman" w:hAnsi="Times New Roman" w:cs="Times New Roman"/>
                <w:sz w:val="24"/>
                <w:szCs w:val="24"/>
              </w:rPr>
            </w:pPr>
            <w:r>
              <w:rPr>
                <w:rFonts w:ascii="Times New Roman" w:hAnsi="Times New Roman" w:cs="Times New Roman"/>
                <w:sz w:val="24"/>
                <w:szCs w:val="24"/>
              </w:rPr>
              <w:t>Дастлабки</w:t>
            </w:r>
            <w:r w:rsidRPr="008A7E23">
              <w:rPr>
                <w:rFonts w:ascii="Times New Roman" w:hAnsi="Times New Roman" w:cs="Times New Roman"/>
                <w:sz w:val="24"/>
                <w:szCs w:val="24"/>
              </w:rPr>
              <w:t xml:space="preserve">, </w:t>
            </w:r>
            <w:r w:rsidR="00373979">
              <w:rPr>
                <w:rFonts w:ascii="Times New Roman" w:hAnsi="Times New Roman" w:cs="Times New Roman"/>
                <w:sz w:val="24"/>
                <w:szCs w:val="24"/>
              </w:rPr>
              <w:t xml:space="preserve">боғлиқ </w:t>
            </w:r>
            <w:r w:rsidRPr="008A7E23">
              <w:rPr>
                <w:rFonts w:ascii="Times New Roman" w:hAnsi="Times New Roman" w:cs="Times New Roman"/>
                <w:sz w:val="24"/>
                <w:szCs w:val="24"/>
              </w:rPr>
              <w:t xml:space="preserve"> (</w:t>
            </w:r>
            <w:r>
              <w:rPr>
                <w:rFonts w:ascii="Times New Roman" w:hAnsi="Times New Roman" w:cs="Times New Roman"/>
                <w:sz w:val="24"/>
                <w:szCs w:val="24"/>
                <w:lang w:val="uz-Cyrl-UZ"/>
              </w:rPr>
              <w:t>қ</w:t>
            </w:r>
            <w:r w:rsidRPr="008A7E23">
              <w:rPr>
                <w:rFonts w:ascii="Times New Roman" w:hAnsi="Times New Roman" w:cs="Times New Roman"/>
                <w:sz w:val="24"/>
                <w:szCs w:val="24"/>
              </w:rPr>
              <w:t>аватл</w:t>
            </w:r>
            <w:r>
              <w:rPr>
                <w:rFonts w:ascii="Times New Roman" w:hAnsi="Times New Roman" w:cs="Times New Roman"/>
                <w:sz w:val="24"/>
                <w:szCs w:val="24"/>
              </w:rPr>
              <w:t>араро</w:t>
            </w:r>
            <w:r w:rsidRPr="008A7E23">
              <w:rPr>
                <w:rFonts w:ascii="Times New Roman" w:hAnsi="Times New Roman" w:cs="Times New Roman"/>
                <w:sz w:val="24"/>
                <w:szCs w:val="24"/>
              </w:rPr>
              <w:t xml:space="preserve">) </w:t>
            </w:r>
            <w:r>
              <w:rPr>
                <w:rFonts w:ascii="Times New Roman" w:hAnsi="Times New Roman" w:cs="Times New Roman"/>
                <w:sz w:val="24"/>
                <w:szCs w:val="24"/>
                <w:lang w:val="uz-Cyrl-UZ"/>
              </w:rPr>
              <w:t xml:space="preserve">бўлган </w:t>
            </w:r>
            <w:r w:rsidRPr="008A7E23">
              <w:rPr>
                <w:rFonts w:ascii="Times New Roman" w:hAnsi="Times New Roman" w:cs="Times New Roman"/>
                <w:sz w:val="24"/>
                <w:szCs w:val="24"/>
              </w:rPr>
              <w:t>металлни иситиш</w:t>
            </w:r>
            <w:r>
              <w:rPr>
                <w:rFonts w:ascii="Times New Roman" w:hAnsi="Times New Roman" w:cs="Times New Roman"/>
                <w:sz w:val="24"/>
                <w:szCs w:val="24"/>
                <w:lang w:val="uz-Cyrl-UZ"/>
              </w:rPr>
              <w:t xml:space="preserve"> ишларини бажариш</w:t>
            </w:r>
          </w:p>
        </w:tc>
      </w:tr>
      <w:tr w:rsidR="00C65C68" w:rsidRPr="002871D5" w:rsidTr="00F7605B">
        <w:tc>
          <w:tcPr>
            <w:tcW w:w="2693" w:type="dxa"/>
            <w:vMerge/>
            <w:tcMar>
              <w:top w:w="75" w:type="dxa"/>
              <w:left w:w="149" w:type="dxa"/>
              <w:bottom w:w="75" w:type="dxa"/>
              <w:right w:w="149" w:type="dxa"/>
            </w:tcMar>
          </w:tcPr>
          <w:p w:rsidR="00C65C68" w:rsidRPr="00406D89" w:rsidRDefault="00C65C68" w:rsidP="00425CD1">
            <w:pPr>
              <w:widowControl/>
              <w:jc w:val="both"/>
              <w:rPr>
                <w:rFonts w:ascii="Times New Roman" w:hAnsi="Times New Roman" w:cs="Times New Roman"/>
                <w:sz w:val="24"/>
                <w:szCs w:val="24"/>
              </w:rPr>
            </w:pPr>
          </w:p>
        </w:tc>
        <w:tc>
          <w:tcPr>
            <w:tcW w:w="11907" w:type="dxa"/>
            <w:tcMar>
              <w:top w:w="75" w:type="dxa"/>
              <w:left w:w="149" w:type="dxa"/>
              <w:bottom w:w="75" w:type="dxa"/>
              <w:right w:w="149" w:type="dxa"/>
            </w:tcMar>
          </w:tcPr>
          <w:p w:rsidR="00C65C68" w:rsidRPr="00C65C68" w:rsidRDefault="00D96571" w:rsidP="00D96571">
            <w:pPr>
              <w:widowControl/>
              <w:rPr>
                <w:rFonts w:ascii="Times New Roman" w:hAnsi="Times New Roman" w:cs="Times New Roman"/>
                <w:sz w:val="24"/>
                <w:szCs w:val="24"/>
              </w:rPr>
            </w:pPr>
            <w:r w:rsidRPr="00D96571">
              <w:rPr>
                <w:rFonts w:ascii="Times New Roman" w:hAnsi="Times New Roman" w:cs="Times New Roman"/>
                <w:sz w:val="24"/>
                <w:szCs w:val="24"/>
              </w:rPr>
              <w:t>Масъул</w:t>
            </w:r>
            <w:r>
              <w:rPr>
                <w:rFonts w:ascii="Times New Roman" w:hAnsi="Times New Roman" w:cs="Times New Roman"/>
                <w:sz w:val="24"/>
                <w:szCs w:val="24"/>
                <w:lang w:val="uz-Cyrl-UZ"/>
              </w:rPr>
              <w:t xml:space="preserve"> бўлмаган</w:t>
            </w:r>
            <w:r w:rsidRPr="00D96571">
              <w:rPr>
                <w:rFonts w:ascii="Times New Roman" w:hAnsi="Times New Roman" w:cs="Times New Roman"/>
                <w:sz w:val="24"/>
                <w:szCs w:val="24"/>
              </w:rPr>
              <w:t xml:space="preserve"> тузилмаларнинг оддий қисмларини </w:t>
            </w:r>
            <w:r>
              <w:rPr>
                <w:rFonts w:ascii="Times New Roman" w:hAnsi="Times New Roman" w:cs="Times New Roman"/>
                <w:sz w:val="24"/>
                <w:szCs w:val="24"/>
                <w:lang w:val="uz-Cyrl-UZ"/>
              </w:rPr>
              <w:t xml:space="preserve">РД пайвандлаш ишларини </w:t>
            </w:r>
            <w:r w:rsidRPr="00D96571">
              <w:rPr>
                <w:rFonts w:ascii="Times New Roman" w:hAnsi="Times New Roman" w:cs="Times New Roman"/>
                <w:sz w:val="24"/>
                <w:szCs w:val="24"/>
              </w:rPr>
              <w:t>ўтказиш</w:t>
            </w:r>
          </w:p>
        </w:tc>
      </w:tr>
      <w:tr w:rsidR="00C65C68" w:rsidRPr="002871D5" w:rsidTr="00F7605B">
        <w:tc>
          <w:tcPr>
            <w:tcW w:w="2693" w:type="dxa"/>
            <w:vMerge/>
            <w:tcMar>
              <w:top w:w="75" w:type="dxa"/>
              <w:left w:w="149" w:type="dxa"/>
              <w:bottom w:w="75" w:type="dxa"/>
              <w:right w:w="149" w:type="dxa"/>
            </w:tcMar>
          </w:tcPr>
          <w:p w:rsidR="00C65C68" w:rsidRPr="00406D89" w:rsidRDefault="00C65C68" w:rsidP="00425CD1">
            <w:pPr>
              <w:widowControl/>
              <w:jc w:val="both"/>
              <w:rPr>
                <w:rFonts w:ascii="Times New Roman" w:hAnsi="Times New Roman" w:cs="Times New Roman"/>
                <w:sz w:val="24"/>
                <w:szCs w:val="24"/>
              </w:rPr>
            </w:pPr>
          </w:p>
        </w:tc>
        <w:tc>
          <w:tcPr>
            <w:tcW w:w="11907" w:type="dxa"/>
            <w:tcMar>
              <w:top w:w="75" w:type="dxa"/>
              <w:left w:w="149" w:type="dxa"/>
              <w:bottom w:w="75" w:type="dxa"/>
              <w:right w:w="149" w:type="dxa"/>
            </w:tcMar>
          </w:tcPr>
          <w:p w:rsidR="00C65C68" w:rsidRPr="00C65C68" w:rsidRDefault="00E829B3" w:rsidP="00E829B3">
            <w:pPr>
              <w:widowControl/>
              <w:rPr>
                <w:rFonts w:ascii="Times New Roman" w:hAnsi="Times New Roman" w:cs="Times New Roman"/>
                <w:sz w:val="24"/>
                <w:szCs w:val="24"/>
              </w:rPr>
            </w:pPr>
            <w:r>
              <w:rPr>
                <w:rFonts w:ascii="Times New Roman" w:hAnsi="Times New Roman" w:cs="Times New Roman"/>
                <w:sz w:val="24"/>
                <w:szCs w:val="24"/>
                <w:lang w:val="uz-Cyrl-UZ"/>
              </w:rPr>
              <w:t>О</w:t>
            </w:r>
            <w:r w:rsidRPr="00E829B3">
              <w:rPr>
                <w:rFonts w:ascii="Times New Roman" w:hAnsi="Times New Roman" w:cs="Times New Roman"/>
                <w:sz w:val="24"/>
                <w:szCs w:val="24"/>
              </w:rPr>
              <w:t xml:space="preserve">ддий қисмларни </w:t>
            </w:r>
            <w:r>
              <w:rPr>
                <w:rFonts w:ascii="Times New Roman" w:hAnsi="Times New Roman" w:cs="Times New Roman"/>
                <w:sz w:val="24"/>
                <w:szCs w:val="24"/>
                <w:lang w:val="uz-Cyrl-UZ"/>
              </w:rPr>
              <w:t xml:space="preserve">дугали </w:t>
            </w:r>
            <w:r w:rsidRPr="00E829B3">
              <w:rPr>
                <w:rFonts w:ascii="Times New Roman" w:hAnsi="Times New Roman" w:cs="Times New Roman"/>
                <w:sz w:val="24"/>
                <w:szCs w:val="24"/>
              </w:rPr>
              <w:t>кесиш</w:t>
            </w:r>
            <w:r>
              <w:rPr>
                <w:rFonts w:ascii="Times New Roman" w:hAnsi="Times New Roman" w:cs="Times New Roman"/>
                <w:sz w:val="24"/>
                <w:szCs w:val="24"/>
                <w:lang w:val="uz-Cyrl-UZ"/>
              </w:rPr>
              <w:t xml:space="preserve"> ишларини бажариш</w:t>
            </w:r>
          </w:p>
        </w:tc>
      </w:tr>
      <w:tr w:rsidR="00C65C68" w:rsidRPr="002871D5" w:rsidTr="00F7605B">
        <w:tc>
          <w:tcPr>
            <w:tcW w:w="2693" w:type="dxa"/>
            <w:vMerge/>
            <w:tcMar>
              <w:top w:w="75" w:type="dxa"/>
              <w:left w:w="149" w:type="dxa"/>
              <w:bottom w:w="75" w:type="dxa"/>
              <w:right w:w="149" w:type="dxa"/>
            </w:tcMar>
          </w:tcPr>
          <w:p w:rsidR="00C65C68" w:rsidRPr="00406D89" w:rsidRDefault="00C65C68" w:rsidP="00425CD1">
            <w:pPr>
              <w:widowControl/>
              <w:jc w:val="both"/>
              <w:rPr>
                <w:rFonts w:ascii="Times New Roman" w:hAnsi="Times New Roman" w:cs="Times New Roman"/>
                <w:sz w:val="24"/>
                <w:szCs w:val="24"/>
              </w:rPr>
            </w:pPr>
          </w:p>
        </w:tc>
        <w:tc>
          <w:tcPr>
            <w:tcW w:w="11907" w:type="dxa"/>
            <w:tcMar>
              <w:top w:w="75" w:type="dxa"/>
              <w:left w:w="149" w:type="dxa"/>
              <w:bottom w:w="75" w:type="dxa"/>
              <w:right w:w="149" w:type="dxa"/>
            </w:tcMar>
          </w:tcPr>
          <w:p w:rsidR="00C65C68" w:rsidRPr="00C65C68" w:rsidRDefault="00E829B3" w:rsidP="00E829B3">
            <w:pPr>
              <w:widowControl/>
              <w:rPr>
                <w:rFonts w:ascii="Times New Roman" w:hAnsi="Times New Roman" w:cs="Times New Roman"/>
                <w:sz w:val="24"/>
                <w:szCs w:val="24"/>
              </w:rPr>
            </w:pPr>
            <w:r>
              <w:rPr>
                <w:rFonts w:ascii="Times New Roman" w:hAnsi="Times New Roman" w:cs="Times New Roman"/>
                <w:sz w:val="24"/>
                <w:szCs w:val="24"/>
                <w:lang w:val="uz-Cyrl-UZ"/>
              </w:rPr>
              <w:t xml:space="preserve">РД </w:t>
            </w:r>
            <w:r w:rsidRPr="008A7E23">
              <w:rPr>
                <w:rFonts w:ascii="Times New Roman" w:hAnsi="Times New Roman" w:cs="Times New Roman"/>
                <w:sz w:val="24"/>
                <w:szCs w:val="24"/>
              </w:rPr>
              <w:t xml:space="preserve">пайвандланган қисмларни ўлчаш воситаси ёрдамида геометрик ўлчамларнинг </w:t>
            </w:r>
            <w:r>
              <w:rPr>
                <w:rFonts w:ascii="Times New Roman" w:hAnsi="Times New Roman" w:cs="Times New Roman"/>
                <w:sz w:val="24"/>
                <w:szCs w:val="24"/>
                <w:lang w:val="uz-Cyrl-UZ"/>
              </w:rPr>
              <w:t>конструкторли</w:t>
            </w:r>
            <w:r w:rsidRPr="008A7E23">
              <w:rPr>
                <w:rFonts w:ascii="Times New Roman" w:hAnsi="Times New Roman" w:cs="Times New Roman"/>
                <w:sz w:val="24"/>
                <w:szCs w:val="24"/>
              </w:rPr>
              <w:t xml:space="preserve"> ва ишлаб чиқариш технологик ҳужжатлар талабларига мувофиқлигини назорат қилиш</w:t>
            </w:r>
          </w:p>
        </w:tc>
      </w:tr>
      <w:tr w:rsidR="00C65C68" w:rsidRPr="002871D5" w:rsidTr="00F7605B">
        <w:tc>
          <w:tcPr>
            <w:tcW w:w="2693" w:type="dxa"/>
            <w:vMerge w:val="restart"/>
            <w:tcMar>
              <w:top w:w="75" w:type="dxa"/>
              <w:left w:w="149" w:type="dxa"/>
              <w:bottom w:w="75" w:type="dxa"/>
              <w:right w:w="149" w:type="dxa"/>
            </w:tcMar>
            <w:hideMark/>
          </w:tcPr>
          <w:p w:rsidR="00C65C68" w:rsidRPr="002871D5" w:rsidRDefault="00246734" w:rsidP="00425CD1">
            <w:pPr>
              <w:widowControl/>
              <w:jc w:val="both"/>
              <w:rPr>
                <w:rFonts w:ascii="Times New Roman" w:eastAsia="Times New Roman" w:hAnsi="Times New Roman" w:cs="Times New Roman"/>
                <w:color w:val="333333"/>
                <w:sz w:val="24"/>
                <w:szCs w:val="24"/>
                <w:lang w:eastAsia="ru-RU"/>
              </w:rPr>
            </w:pPr>
            <w:r>
              <w:rPr>
                <w:rFonts w:ascii="Times New Roman" w:hAnsi="Times New Roman"/>
                <w:sz w:val="24"/>
                <w:szCs w:val="24"/>
              </w:rPr>
              <w:t>Зарурий</w:t>
            </w:r>
            <w:r w:rsidRPr="001346BB">
              <w:rPr>
                <w:rFonts w:ascii="Times New Roman" w:hAnsi="Times New Roman"/>
                <w:sz w:val="24"/>
                <w:szCs w:val="24"/>
              </w:rPr>
              <w:t xml:space="preserve"> кўникмалар</w:t>
            </w:r>
          </w:p>
        </w:tc>
        <w:tc>
          <w:tcPr>
            <w:tcW w:w="11907" w:type="dxa"/>
            <w:tcMar>
              <w:top w:w="75" w:type="dxa"/>
              <w:left w:w="149" w:type="dxa"/>
              <w:bottom w:w="75" w:type="dxa"/>
              <w:right w:w="149" w:type="dxa"/>
            </w:tcMar>
            <w:hideMark/>
          </w:tcPr>
          <w:p w:rsidR="00C65C68" w:rsidRPr="00C65C68" w:rsidRDefault="00E829B3" w:rsidP="00D17298">
            <w:pPr>
              <w:widowControl/>
              <w:rPr>
                <w:rFonts w:ascii="Times New Roman" w:hAnsi="Times New Roman" w:cs="Times New Roman"/>
                <w:sz w:val="24"/>
                <w:szCs w:val="24"/>
              </w:rPr>
            </w:pPr>
            <w:r w:rsidRPr="00E829B3">
              <w:rPr>
                <w:rFonts w:ascii="Times New Roman" w:hAnsi="Times New Roman" w:cs="Times New Roman"/>
                <w:sz w:val="24"/>
                <w:szCs w:val="24"/>
              </w:rPr>
              <w:t>Ушбу профессионал стандартнинг А/0</w:t>
            </w:r>
            <w:r w:rsidR="00AB2F5F">
              <w:rPr>
                <w:rFonts w:ascii="Times New Roman" w:hAnsi="Times New Roman" w:cs="Times New Roman"/>
                <w:sz w:val="24"/>
                <w:szCs w:val="24"/>
                <w:lang w:val="uz-Cyrl-UZ"/>
              </w:rPr>
              <w:t>1</w:t>
            </w:r>
            <w:r w:rsidRPr="00E829B3">
              <w:rPr>
                <w:rFonts w:ascii="Times New Roman" w:hAnsi="Times New Roman" w:cs="Times New Roman"/>
                <w:sz w:val="24"/>
                <w:szCs w:val="24"/>
              </w:rPr>
              <w:t>.2 коди бўйича меҳнат функ</w:t>
            </w:r>
            <w:r>
              <w:rPr>
                <w:rFonts w:ascii="Times New Roman" w:hAnsi="Times New Roman" w:cs="Times New Roman"/>
                <w:sz w:val="24"/>
                <w:szCs w:val="24"/>
                <w:lang w:val="uz-Cyrl-UZ"/>
              </w:rPr>
              <w:t>ц</w:t>
            </w:r>
            <w:r w:rsidRPr="00E829B3">
              <w:rPr>
                <w:rFonts w:ascii="Times New Roman" w:hAnsi="Times New Roman" w:cs="Times New Roman"/>
                <w:sz w:val="24"/>
                <w:szCs w:val="24"/>
              </w:rPr>
              <w:t>иясида кўзда тутилган зарур кўникмаларга эга бўлиш</w:t>
            </w:r>
          </w:p>
        </w:tc>
      </w:tr>
      <w:tr w:rsidR="00C65C68" w:rsidRPr="002871D5" w:rsidTr="00F7605B">
        <w:tc>
          <w:tcPr>
            <w:tcW w:w="2693" w:type="dxa"/>
            <w:vMerge/>
            <w:tcMar>
              <w:top w:w="75" w:type="dxa"/>
              <w:left w:w="149" w:type="dxa"/>
              <w:bottom w:w="75" w:type="dxa"/>
              <w:right w:w="149" w:type="dxa"/>
            </w:tcMar>
            <w:hideMark/>
          </w:tcPr>
          <w:p w:rsidR="00C65C68" w:rsidRPr="002871D5" w:rsidRDefault="00C65C68" w:rsidP="00425CD1">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hideMark/>
          </w:tcPr>
          <w:p w:rsidR="00C65C68" w:rsidRPr="00C65C68" w:rsidRDefault="009F21E6" w:rsidP="00AB2F5F">
            <w:pPr>
              <w:widowControl/>
              <w:rPr>
                <w:rFonts w:ascii="Times New Roman" w:hAnsi="Times New Roman" w:cs="Times New Roman"/>
                <w:sz w:val="24"/>
                <w:szCs w:val="24"/>
              </w:rPr>
            </w:pPr>
            <w:r>
              <w:rPr>
                <w:rFonts w:ascii="Times New Roman" w:hAnsi="Times New Roman" w:cs="Times New Roman"/>
                <w:sz w:val="24"/>
                <w:szCs w:val="24"/>
                <w:lang w:val="uz-Cyrl-UZ"/>
              </w:rPr>
              <w:t xml:space="preserve">РД </w:t>
            </w:r>
            <w:r w:rsidR="00E829B3" w:rsidRPr="00E829B3">
              <w:rPr>
                <w:rFonts w:ascii="Times New Roman" w:hAnsi="Times New Roman" w:cs="Times New Roman"/>
                <w:sz w:val="24"/>
                <w:szCs w:val="24"/>
              </w:rPr>
              <w:t>пайвандлаш ускуналарини ишлашини ва хизматга яроқлилигини текшири</w:t>
            </w:r>
            <w:r>
              <w:rPr>
                <w:rFonts w:ascii="Times New Roman" w:hAnsi="Times New Roman" w:cs="Times New Roman"/>
                <w:sz w:val="24"/>
                <w:szCs w:val="24"/>
                <w:lang w:val="uz-Cyrl-UZ"/>
              </w:rPr>
              <w:t>ш</w:t>
            </w:r>
          </w:p>
        </w:tc>
      </w:tr>
      <w:tr w:rsidR="00C65C68" w:rsidRPr="002871D5" w:rsidTr="00F7605B">
        <w:tc>
          <w:tcPr>
            <w:tcW w:w="2693" w:type="dxa"/>
            <w:vMerge/>
            <w:tcMar>
              <w:top w:w="75" w:type="dxa"/>
              <w:left w:w="149" w:type="dxa"/>
              <w:bottom w:w="75" w:type="dxa"/>
              <w:right w:w="149" w:type="dxa"/>
            </w:tcMar>
            <w:hideMark/>
          </w:tcPr>
          <w:p w:rsidR="00C65C68" w:rsidRPr="002871D5" w:rsidRDefault="00C65C68" w:rsidP="00425CD1">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hideMark/>
          </w:tcPr>
          <w:p w:rsidR="00C65C68" w:rsidRPr="00C65C68" w:rsidRDefault="009F21E6" w:rsidP="00C65C68">
            <w:pPr>
              <w:widowControl/>
              <w:rPr>
                <w:rFonts w:ascii="Times New Roman" w:hAnsi="Times New Roman" w:cs="Times New Roman"/>
                <w:sz w:val="24"/>
                <w:szCs w:val="24"/>
              </w:rPr>
            </w:pPr>
            <w:r>
              <w:rPr>
                <w:rFonts w:ascii="Times New Roman" w:hAnsi="Times New Roman" w:cs="Times New Roman"/>
                <w:sz w:val="24"/>
                <w:szCs w:val="24"/>
                <w:lang w:val="uz-Cyrl-UZ"/>
              </w:rPr>
              <w:t>РД пайвандлаш ускуналарини созлаш</w:t>
            </w:r>
          </w:p>
        </w:tc>
      </w:tr>
      <w:tr w:rsidR="00C65C68" w:rsidRPr="002871D5" w:rsidTr="00F7605B">
        <w:tc>
          <w:tcPr>
            <w:tcW w:w="2693" w:type="dxa"/>
            <w:vMerge/>
            <w:tcMar>
              <w:top w:w="75" w:type="dxa"/>
              <w:left w:w="149" w:type="dxa"/>
              <w:bottom w:w="75" w:type="dxa"/>
              <w:right w:w="149" w:type="dxa"/>
            </w:tcMar>
            <w:hideMark/>
          </w:tcPr>
          <w:p w:rsidR="00C65C68" w:rsidRPr="002871D5" w:rsidRDefault="00C65C68" w:rsidP="00425CD1">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hideMark/>
          </w:tcPr>
          <w:p w:rsidR="00C65C68" w:rsidRPr="00C65C68" w:rsidRDefault="009F21E6" w:rsidP="009F21E6">
            <w:pPr>
              <w:widowControl/>
              <w:rPr>
                <w:rFonts w:ascii="Times New Roman" w:hAnsi="Times New Roman" w:cs="Times New Roman"/>
                <w:sz w:val="24"/>
                <w:szCs w:val="24"/>
              </w:rPr>
            </w:pPr>
            <w:r>
              <w:rPr>
                <w:rFonts w:ascii="Times New Roman" w:hAnsi="Times New Roman" w:cs="Times New Roman"/>
                <w:sz w:val="24"/>
                <w:szCs w:val="24"/>
                <w:lang w:val="uz-Cyrl-UZ"/>
              </w:rPr>
              <w:t xml:space="preserve">РД учун пайвандлаш </w:t>
            </w:r>
            <w:r w:rsidR="00976331">
              <w:rPr>
                <w:rFonts w:ascii="Times New Roman" w:hAnsi="Times New Roman" w:cs="Times New Roman"/>
                <w:sz w:val="24"/>
                <w:szCs w:val="24"/>
                <w:lang w:val="uz-Cyrl-UZ"/>
              </w:rPr>
              <w:t>чок</w:t>
            </w:r>
            <w:r>
              <w:rPr>
                <w:rFonts w:ascii="Times New Roman" w:hAnsi="Times New Roman" w:cs="Times New Roman"/>
                <w:sz w:val="24"/>
                <w:szCs w:val="24"/>
                <w:lang w:val="uz-Cyrl-UZ"/>
              </w:rPr>
              <w:t xml:space="preserve">ини </w:t>
            </w:r>
            <w:r w:rsidR="00FF540B">
              <w:rPr>
                <w:rFonts w:ascii="Times New Roman" w:hAnsi="Times New Roman" w:cs="Times New Roman"/>
                <w:sz w:val="24"/>
                <w:szCs w:val="24"/>
                <w:lang w:val="uz-Cyrl-UZ"/>
              </w:rPr>
              <w:t xml:space="preserve">оралиқ </w:t>
            </w:r>
            <w:r>
              <w:rPr>
                <w:rFonts w:ascii="Times New Roman" w:hAnsi="Times New Roman" w:cs="Times New Roman"/>
                <w:sz w:val="24"/>
                <w:szCs w:val="24"/>
                <w:lang w:val="uz-Cyrl-UZ"/>
              </w:rPr>
              <w:t xml:space="preserve"> ҳолатни </w:t>
            </w:r>
            <w:r>
              <w:rPr>
                <w:rFonts w:ascii="Times New Roman" w:hAnsi="Times New Roman" w:cs="Times New Roman"/>
                <w:sz w:val="24"/>
                <w:szCs w:val="24"/>
              </w:rPr>
              <w:t>танлаш</w:t>
            </w:r>
          </w:p>
        </w:tc>
      </w:tr>
      <w:tr w:rsidR="00C65C68" w:rsidRPr="002871D5" w:rsidTr="00F7605B">
        <w:tc>
          <w:tcPr>
            <w:tcW w:w="2693" w:type="dxa"/>
            <w:vMerge/>
            <w:tcMar>
              <w:top w:w="75" w:type="dxa"/>
              <w:left w:w="149" w:type="dxa"/>
              <w:bottom w:w="75" w:type="dxa"/>
              <w:right w:w="149" w:type="dxa"/>
            </w:tcMar>
          </w:tcPr>
          <w:p w:rsidR="00C65C68" w:rsidRPr="002871D5" w:rsidRDefault="00C65C68" w:rsidP="00425CD1">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tcPr>
          <w:p w:rsidR="00C65C68" w:rsidRPr="00C65C68" w:rsidRDefault="0003001C" w:rsidP="00373979">
            <w:pPr>
              <w:widowControl/>
              <w:rPr>
                <w:rFonts w:ascii="Times New Roman" w:hAnsi="Times New Roman" w:cs="Times New Roman"/>
                <w:sz w:val="24"/>
                <w:szCs w:val="24"/>
              </w:rPr>
            </w:pPr>
            <w:r w:rsidRPr="009465E0">
              <w:rPr>
                <w:rFonts w:ascii="Times New Roman" w:hAnsi="Times New Roman" w:cs="Times New Roman"/>
                <w:sz w:val="24"/>
                <w:szCs w:val="24"/>
              </w:rPr>
              <w:t xml:space="preserve">Пайвандлаш учун ишлаб чиқариш технологик ҳужжатлар талабларига мувофиқ дастлабки, </w:t>
            </w:r>
            <w:r w:rsidR="00373979">
              <w:rPr>
                <w:rFonts w:ascii="Times New Roman" w:hAnsi="Times New Roman" w:cs="Times New Roman"/>
                <w:sz w:val="24"/>
                <w:szCs w:val="24"/>
                <w:lang w:val="uz-Cyrl-UZ"/>
              </w:rPr>
              <w:t xml:space="preserve">боғлиқ </w:t>
            </w:r>
            <w:r w:rsidRPr="009465E0">
              <w:rPr>
                <w:rFonts w:ascii="Times New Roman" w:hAnsi="Times New Roman" w:cs="Times New Roman"/>
                <w:sz w:val="24"/>
                <w:szCs w:val="24"/>
              </w:rPr>
              <w:t>(</w:t>
            </w:r>
            <w:r>
              <w:rPr>
                <w:rFonts w:ascii="Times New Roman" w:hAnsi="Times New Roman" w:cs="Times New Roman"/>
                <w:sz w:val="24"/>
                <w:szCs w:val="24"/>
                <w:lang w:val="uz-Cyrl-UZ"/>
              </w:rPr>
              <w:t>қаватлараро</w:t>
            </w:r>
            <w:r w:rsidRPr="009465E0">
              <w:rPr>
                <w:rFonts w:ascii="Times New Roman" w:hAnsi="Times New Roman" w:cs="Times New Roman"/>
                <w:sz w:val="24"/>
                <w:szCs w:val="24"/>
              </w:rPr>
              <w:t xml:space="preserve">) </w:t>
            </w:r>
            <w:r>
              <w:rPr>
                <w:rFonts w:ascii="Times New Roman" w:hAnsi="Times New Roman" w:cs="Times New Roman"/>
                <w:sz w:val="24"/>
                <w:szCs w:val="24"/>
                <w:lang w:val="uz-Cyrl-UZ"/>
              </w:rPr>
              <w:t xml:space="preserve">бўлган </w:t>
            </w:r>
            <w:r w:rsidRPr="009465E0">
              <w:rPr>
                <w:rFonts w:ascii="Times New Roman" w:hAnsi="Times New Roman" w:cs="Times New Roman"/>
                <w:sz w:val="24"/>
                <w:szCs w:val="24"/>
              </w:rPr>
              <w:t xml:space="preserve">металлни иситиш техникасига эгалик </w:t>
            </w:r>
            <w:r>
              <w:rPr>
                <w:rFonts w:ascii="Times New Roman" w:hAnsi="Times New Roman" w:cs="Times New Roman"/>
                <w:sz w:val="24"/>
                <w:szCs w:val="24"/>
                <w:lang w:val="uz-Cyrl-UZ"/>
              </w:rPr>
              <w:t>бўлиш</w:t>
            </w:r>
          </w:p>
        </w:tc>
      </w:tr>
      <w:tr w:rsidR="00C65C68" w:rsidRPr="002871D5" w:rsidTr="00F7605B">
        <w:tc>
          <w:tcPr>
            <w:tcW w:w="2693" w:type="dxa"/>
            <w:vMerge/>
            <w:tcMar>
              <w:top w:w="75" w:type="dxa"/>
              <w:left w:w="149" w:type="dxa"/>
              <w:bottom w:w="75" w:type="dxa"/>
              <w:right w:w="149" w:type="dxa"/>
            </w:tcMar>
          </w:tcPr>
          <w:p w:rsidR="00C65C68" w:rsidRPr="002871D5" w:rsidRDefault="00C65C68" w:rsidP="00425CD1">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tcPr>
          <w:p w:rsidR="00C65C68" w:rsidRPr="00C65C68" w:rsidRDefault="003E1C0A" w:rsidP="00C3331C">
            <w:pPr>
              <w:widowControl/>
              <w:rPr>
                <w:rFonts w:ascii="Times New Roman" w:hAnsi="Times New Roman" w:cs="Times New Roman"/>
                <w:sz w:val="24"/>
                <w:szCs w:val="24"/>
              </w:rPr>
            </w:pPr>
            <w:r w:rsidRPr="009855AB">
              <w:rPr>
                <w:rFonts w:ascii="Times New Roman" w:hAnsi="Times New Roman" w:cs="Times New Roman"/>
                <w:sz w:val="24"/>
                <w:szCs w:val="24"/>
              </w:rPr>
              <w:t>Пайванд</w:t>
            </w:r>
            <w:r w:rsidR="00C3331C">
              <w:rPr>
                <w:rFonts w:ascii="Times New Roman" w:hAnsi="Times New Roman" w:cs="Times New Roman"/>
                <w:sz w:val="24"/>
                <w:szCs w:val="24"/>
                <w:lang w:val="uz-Cyrl-UZ"/>
              </w:rPr>
              <w:t>ланган</w:t>
            </w:r>
            <w:r w:rsidRPr="009855AB">
              <w:rPr>
                <w:rFonts w:ascii="Times New Roman" w:hAnsi="Times New Roman" w:cs="Times New Roman"/>
                <w:sz w:val="24"/>
                <w:szCs w:val="24"/>
              </w:rPr>
              <w:t xml:space="preserve"> </w:t>
            </w:r>
            <w:r w:rsidR="00C3331C">
              <w:rPr>
                <w:rFonts w:ascii="Times New Roman" w:hAnsi="Times New Roman" w:cs="Times New Roman"/>
                <w:sz w:val="24"/>
                <w:szCs w:val="24"/>
                <w:lang w:val="uz-Cyrl-UZ"/>
              </w:rPr>
              <w:t>чокини</w:t>
            </w:r>
            <w:r w:rsidRPr="009855AB">
              <w:rPr>
                <w:rFonts w:ascii="Times New Roman" w:hAnsi="Times New Roman" w:cs="Times New Roman"/>
                <w:sz w:val="24"/>
                <w:szCs w:val="24"/>
              </w:rPr>
              <w:t xml:space="preserve"> пастки, вертикал ва горизонтал </w:t>
            </w:r>
            <w:r w:rsidR="0029344B">
              <w:rPr>
                <w:rFonts w:ascii="Times New Roman" w:hAnsi="Times New Roman" w:cs="Times New Roman"/>
                <w:sz w:val="24"/>
                <w:szCs w:val="24"/>
                <w:lang w:val="uz-Cyrl-UZ"/>
              </w:rPr>
              <w:t>оралиқ</w:t>
            </w:r>
            <w:r w:rsidRPr="009855AB">
              <w:rPr>
                <w:rFonts w:ascii="Times New Roman" w:hAnsi="Times New Roman" w:cs="Times New Roman"/>
                <w:sz w:val="24"/>
                <w:szCs w:val="24"/>
              </w:rPr>
              <w:t xml:space="preserve"> ҳолатида </w:t>
            </w:r>
            <w:r>
              <w:rPr>
                <w:rFonts w:ascii="Times New Roman" w:hAnsi="Times New Roman" w:cs="Times New Roman"/>
                <w:sz w:val="24"/>
                <w:szCs w:val="24"/>
                <w:lang w:val="uz-Cyrl-UZ"/>
              </w:rPr>
              <w:t>маъсул</w:t>
            </w:r>
            <w:r w:rsidRPr="009855AB">
              <w:rPr>
                <w:rFonts w:ascii="Times New Roman" w:hAnsi="Times New Roman" w:cs="Times New Roman"/>
                <w:sz w:val="24"/>
                <w:szCs w:val="24"/>
              </w:rPr>
              <w:t xml:space="preserve"> бўлмаган тузилмаларнинг оддий қисмларини </w:t>
            </w:r>
            <w:r>
              <w:rPr>
                <w:rFonts w:ascii="Times New Roman" w:hAnsi="Times New Roman" w:cs="Times New Roman"/>
                <w:sz w:val="24"/>
                <w:szCs w:val="24"/>
                <w:lang w:val="uz-Cyrl-UZ"/>
              </w:rPr>
              <w:t>РД</w:t>
            </w:r>
            <w:r w:rsidRPr="009855AB">
              <w:rPr>
                <w:rFonts w:ascii="Times New Roman" w:hAnsi="Times New Roman" w:cs="Times New Roman"/>
                <w:sz w:val="24"/>
                <w:szCs w:val="24"/>
              </w:rPr>
              <w:t xml:space="preserve"> техникасига эгалик </w:t>
            </w:r>
            <w:r>
              <w:rPr>
                <w:rFonts w:ascii="Times New Roman" w:hAnsi="Times New Roman" w:cs="Times New Roman"/>
                <w:sz w:val="24"/>
                <w:szCs w:val="24"/>
                <w:lang w:val="uz-Cyrl-UZ"/>
              </w:rPr>
              <w:t>бўлиш</w:t>
            </w:r>
          </w:p>
        </w:tc>
      </w:tr>
      <w:tr w:rsidR="00C65C68" w:rsidRPr="002871D5" w:rsidTr="00F7605B">
        <w:tc>
          <w:tcPr>
            <w:tcW w:w="2693" w:type="dxa"/>
            <w:vMerge/>
            <w:tcMar>
              <w:top w:w="75" w:type="dxa"/>
              <w:left w:w="149" w:type="dxa"/>
              <w:bottom w:w="75" w:type="dxa"/>
              <w:right w:w="149" w:type="dxa"/>
            </w:tcMar>
          </w:tcPr>
          <w:p w:rsidR="00C65C68" w:rsidRPr="002871D5" w:rsidRDefault="00C65C68" w:rsidP="00425CD1">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tcPr>
          <w:p w:rsidR="00C65C68" w:rsidRPr="00C65C68" w:rsidRDefault="003E1C0A" w:rsidP="003E1C0A">
            <w:pPr>
              <w:widowControl/>
              <w:rPr>
                <w:rFonts w:ascii="Times New Roman" w:hAnsi="Times New Roman" w:cs="Times New Roman"/>
                <w:sz w:val="24"/>
                <w:szCs w:val="24"/>
              </w:rPr>
            </w:pPr>
            <w:r w:rsidRPr="003E1C0A">
              <w:rPr>
                <w:rFonts w:ascii="Times New Roman" w:hAnsi="Times New Roman" w:cs="Times New Roman"/>
                <w:sz w:val="24"/>
                <w:szCs w:val="24"/>
              </w:rPr>
              <w:t xml:space="preserve">Металл </w:t>
            </w:r>
            <w:r>
              <w:rPr>
                <w:rFonts w:ascii="Times New Roman" w:hAnsi="Times New Roman" w:cs="Times New Roman"/>
                <w:sz w:val="24"/>
                <w:szCs w:val="24"/>
                <w:lang w:val="uz-Cyrl-UZ"/>
              </w:rPr>
              <w:t>дугали</w:t>
            </w:r>
            <w:r w:rsidRPr="003E1C0A">
              <w:rPr>
                <w:rFonts w:ascii="Times New Roman" w:hAnsi="Times New Roman" w:cs="Times New Roman"/>
                <w:sz w:val="24"/>
                <w:szCs w:val="24"/>
              </w:rPr>
              <w:t xml:space="preserve"> кесиш техникаси</w:t>
            </w:r>
            <w:r>
              <w:rPr>
                <w:rFonts w:ascii="Times New Roman" w:hAnsi="Times New Roman" w:cs="Times New Roman"/>
                <w:sz w:val="24"/>
                <w:szCs w:val="24"/>
                <w:lang w:val="uz-Cyrl-UZ"/>
              </w:rPr>
              <w:t>га эга бўлиш</w:t>
            </w:r>
            <w:r w:rsidRPr="003E1C0A">
              <w:rPr>
                <w:rFonts w:ascii="Times New Roman" w:hAnsi="Times New Roman" w:cs="Times New Roman"/>
                <w:sz w:val="24"/>
                <w:szCs w:val="24"/>
              </w:rPr>
              <w:t xml:space="preserve"> </w:t>
            </w:r>
          </w:p>
        </w:tc>
      </w:tr>
      <w:tr w:rsidR="003E1C0A" w:rsidRPr="002871D5" w:rsidTr="00F7605B">
        <w:tc>
          <w:tcPr>
            <w:tcW w:w="2693" w:type="dxa"/>
            <w:vMerge/>
            <w:tcMar>
              <w:top w:w="75" w:type="dxa"/>
              <w:left w:w="149" w:type="dxa"/>
              <w:bottom w:w="75" w:type="dxa"/>
              <w:right w:w="149" w:type="dxa"/>
            </w:tcMar>
          </w:tcPr>
          <w:p w:rsidR="003E1C0A" w:rsidRPr="002871D5" w:rsidRDefault="003E1C0A" w:rsidP="003E1C0A">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tcPr>
          <w:p w:rsidR="003E1C0A" w:rsidRPr="00C65C68" w:rsidRDefault="00FF602C" w:rsidP="00F83356">
            <w:pPr>
              <w:widowControl/>
              <w:rPr>
                <w:rFonts w:ascii="Times New Roman" w:hAnsi="Times New Roman" w:cs="Times New Roman"/>
                <w:sz w:val="24"/>
                <w:szCs w:val="24"/>
              </w:rPr>
            </w:pPr>
            <w:r w:rsidRPr="00FF602C">
              <w:rPr>
                <w:rFonts w:ascii="Times New Roman" w:hAnsi="Times New Roman" w:cs="Times New Roman"/>
                <w:sz w:val="24"/>
                <w:szCs w:val="24"/>
                <w:lang w:val="uz-Cyrl-UZ"/>
              </w:rPr>
              <w:t>Пайвандлаш бўйича конструкторли ва ишлаб чиқариш технологик ҳужжатлар талабларига асасон геометрик ўлчамларнинг мувофиқлигини РД пайвандланган қисмларини ўлчаш воситаларидан фойдалан</w:t>
            </w:r>
            <w:r w:rsidR="00F83356">
              <w:rPr>
                <w:rFonts w:ascii="Times New Roman" w:hAnsi="Times New Roman" w:cs="Times New Roman"/>
                <w:sz w:val="24"/>
                <w:szCs w:val="24"/>
                <w:lang w:val="uz-Cyrl-UZ"/>
              </w:rPr>
              <w:t xml:space="preserve">ган ҳолда </w:t>
            </w:r>
            <w:r w:rsidRPr="00FF602C">
              <w:rPr>
                <w:rFonts w:ascii="Times New Roman" w:hAnsi="Times New Roman" w:cs="Times New Roman"/>
                <w:sz w:val="24"/>
                <w:szCs w:val="24"/>
                <w:lang w:val="uz-Cyrl-UZ"/>
              </w:rPr>
              <w:t>назорат қилиш</w:t>
            </w:r>
          </w:p>
        </w:tc>
      </w:tr>
      <w:tr w:rsidR="003E1C0A" w:rsidRPr="002871D5" w:rsidTr="00F7605B">
        <w:tc>
          <w:tcPr>
            <w:tcW w:w="2693" w:type="dxa"/>
            <w:vMerge/>
            <w:tcMar>
              <w:top w:w="75" w:type="dxa"/>
              <w:left w:w="149" w:type="dxa"/>
              <w:bottom w:w="75" w:type="dxa"/>
              <w:right w:w="149" w:type="dxa"/>
            </w:tcMar>
          </w:tcPr>
          <w:p w:rsidR="003E1C0A" w:rsidRPr="002871D5" w:rsidRDefault="003E1C0A" w:rsidP="003E1C0A">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tcPr>
          <w:p w:rsidR="003E1C0A" w:rsidRPr="00FE5DFB" w:rsidRDefault="003E1C0A" w:rsidP="003E1C0A">
            <w:pPr>
              <w:widowControl/>
              <w:rPr>
                <w:rFonts w:ascii="Times New Roman" w:hAnsi="Times New Roman" w:cs="Times New Roman"/>
                <w:sz w:val="24"/>
                <w:szCs w:val="24"/>
              </w:rPr>
            </w:pPr>
            <w:r w:rsidRPr="007227E2">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7227E2">
              <w:rPr>
                <w:rFonts w:ascii="Times New Roman" w:hAnsi="Times New Roman" w:cs="Times New Roman"/>
                <w:sz w:val="24"/>
                <w:szCs w:val="24"/>
              </w:rPr>
              <w:t xml:space="preserve">иясини бажариш учун </w:t>
            </w:r>
            <w:r>
              <w:rPr>
                <w:rFonts w:ascii="Times New Roman" w:hAnsi="Times New Roman" w:cs="Times New Roman"/>
                <w:sz w:val="24"/>
                <w:szCs w:val="24"/>
                <w:lang w:val="uz-Cyrl-UZ"/>
              </w:rPr>
              <w:t>конструкторли</w:t>
            </w:r>
            <w:r w:rsidRPr="007227E2">
              <w:rPr>
                <w:rFonts w:ascii="Times New Roman" w:hAnsi="Times New Roman" w:cs="Times New Roman"/>
                <w:sz w:val="24"/>
                <w:szCs w:val="24"/>
              </w:rPr>
              <w:t>, ишлаб чиқариш технологик ва меъёрий ҳужжатлардан фойдалани</w:t>
            </w:r>
            <w:r>
              <w:rPr>
                <w:rFonts w:ascii="Times New Roman" w:hAnsi="Times New Roman" w:cs="Times New Roman"/>
                <w:sz w:val="24"/>
                <w:szCs w:val="24"/>
                <w:lang w:val="uz-Cyrl-UZ"/>
              </w:rPr>
              <w:t>ш</w:t>
            </w:r>
          </w:p>
        </w:tc>
      </w:tr>
      <w:tr w:rsidR="00D86909" w:rsidRPr="002871D5" w:rsidTr="00F7605B">
        <w:tc>
          <w:tcPr>
            <w:tcW w:w="2693" w:type="dxa"/>
            <w:vMerge w:val="restart"/>
            <w:tcMar>
              <w:top w:w="75" w:type="dxa"/>
              <w:left w:w="149" w:type="dxa"/>
              <w:bottom w:w="75" w:type="dxa"/>
              <w:right w:w="149" w:type="dxa"/>
            </w:tcMar>
            <w:hideMark/>
          </w:tcPr>
          <w:p w:rsidR="00D86909" w:rsidRPr="002871D5" w:rsidRDefault="00D86909" w:rsidP="00D86909">
            <w:pPr>
              <w:widowControl/>
              <w:jc w:val="both"/>
              <w:rPr>
                <w:rFonts w:ascii="Times New Roman" w:eastAsia="Times New Roman" w:hAnsi="Times New Roman" w:cs="Times New Roman"/>
                <w:color w:val="333333"/>
                <w:sz w:val="24"/>
                <w:szCs w:val="24"/>
                <w:lang w:eastAsia="ru-RU"/>
              </w:rPr>
            </w:pPr>
            <w:r>
              <w:rPr>
                <w:rFonts w:ascii="Times New Roman" w:hAnsi="Times New Roman"/>
                <w:sz w:val="24"/>
                <w:szCs w:val="24"/>
              </w:rPr>
              <w:lastRenderedPageBreak/>
              <w:t>Зарурий</w:t>
            </w:r>
            <w:r w:rsidRPr="001346BB">
              <w:rPr>
                <w:rFonts w:ascii="Times New Roman" w:hAnsi="Times New Roman"/>
                <w:sz w:val="24"/>
                <w:szCs w:val="24"/>
              </w:rPr>
              <w:t xml:space="preserve"> </w:t>
            </w:r>
            <w:r>
              <w:rPr>
                <w:rFonts w:ascii="Times New Roman" w:hAnsi="Times New Roman"/>
                <w:sz w:val="24"/>
                <w:szCs w:val="24"/>
                <w:lang w:val="uz-Cyrl-UZ"/>
              </w:rPr>
              <w:t>билимлар</w:t>
            </w:r>
          </w:p>
        </w:tc>
        <w:tc>
          <w:tcPr>
            <w:tcW w:w="11907" w:type="dxa"/>
            <w:tcMar>
              <w:top w:w="75" w:type="dxa"/>
              <w:left w:w="149" w:type="dxa"/>
              <w:bottom w:w="75" w:type="dxa"/>
              <w:right w:w="149" w:type="dxa"/>
            </w:tcMar>
            <w:hideMark/>
          </w:tcPr>
          <w:p w:rsidR="00D86909" w:rsidRPr="00D2212D" w:rsidRDefault="00D86909" w:rsidP="00D17298">
            <w:pPr>
              <w:widowControl/>
              <w:rPr>
                <w:rFonts w:ascii="Times New Roman" w:hAnsi="Times New Roman" w:cs="Times New Roman"/>
                <w:sz w:val="24"/>
                <w:szCs w:val="24"/>
                <w:lang w:val="uz-Cyrl-UZ"/>
              </w:rPr>
            </w:pPr>
            <w:r w:rsidRPr="00D2212D">
              <w:rPr>
                <w:rFonts w:ascii="Times New Roman" w:hAnsi="Times New Roman" w:cs="Times New Roman"/>
                <w:sz w:val="24"/>
                <w:szCs w:val="24"/>
              </w:rPr>
              <w:t>Ушбу профессионал стандартнинг А/0</w:t>
            </w:r>
            <w:r w:rsidR="00AB2F5F">
              <w:rPr>
                <w:rFonts w:ascii="Times New Roman" w:hAnsi="Times New Roman" w:cs="Times New Roman"/>
                <w:sz w:val="24"/>
                <w:szCs w:val="24"/>
                <w:lang w:val="uz-Cyrl-UZ"/>
              </w:rPr>
              <w:t>1</w:t>
            </w:r>
            <w:r w:rsidRPr="00D2212D">
              <w:rPr>
                <w:rFonts w:ascii="Times New Roman" w:hAnsi="Times New Roman" w:cs="Times New Roman"/>
                <w:sz w:val="24"/>
                <w:szCs w:val="24"/>
              </w:rPr>
              <w:t>.2 кодига мувофиқ меҳнат функ</w:t>
            </w:r>
            <w:r>
              <w:rPr>
                <w:rFonts w:ascii="Times New Roman" w:hAnsi="Times New Roman" w:cs="Times New Roman"/>
                <w:sz w:val="24"/>
                <w:szCs w:val="24"/>
                <w:lang w:val="uz-Cyrl-UZ"/>
              </w:rPr>
              <w:t>ц</w:t>
            </w:r>
            <w:r w:rsidRPr="00D2212D">
              <w:rPr>
                <w:rFonts w:ascii="Times New Roman" w:hAnsi="Times New Roman" w:cs="Times New Roman"/>
                <w:sz w:val="24"/>
                <w:szCs w:val="24"/>
              </w:rPr>
              <w:t>ияси томонидан тақдим этилган зарур билимлар</w:t>
            </w:r>
            <w:r>
              <w:rPr>
                <w:rFonts w:ascii="Times New Roman" w:hAnsi="Times New Roman" w:cs="Times New Roman"/>
                <w:sz w:val="24"/>
                <w:szCs w:val="24"/>
                <w:lang w:val="uz-Cyrl-UZ"/>
              </w:rPr>
              <w:t>ини қўллаш</w:t>
            </w:r>
          </w:p>
        </w:tc>
      </w:tr>
      <w:tr w:rsidR="00D86909" w:rsidRPr="002871D5" w:rsidTr="00F7605B">
        <w:tc>
          <w:tcPr>
            <w:tcW w:w="2693" w:type="dxa"/>
            <w:vMerge/>
            <w:tcMar>
              <w:top w:w="75" w:type="dxa"/>
              <w:left w:w="149" w:type="dxa"/>
              <w:bottom w:w="75" w:type="dxa"/>
              <w:right w:w="149" w:type="dxa"/>
            </w:tcMar>
            <w:hideMark/>
          </w:tcPr>
          <w:p w:rsidR="00D86909" w:rsidRPr="002871D5" w:rsidRDefault="00D86909" w:rsidP="00D86909">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hideMark/>
          </w:tcPr>
          <w:p w:rsidR="00D86909" w:rsidRPr="00C65C68" w:rsidRDefault="00D86909" w:rsidP="00D86909">
            <w:pPr>
              <w:widowControl/>
              <w:rPr>
                <w:rFonts w:ascii="Times New Roman" w:hAnsi="Times New Roman" w:cs="Times New Roman"/>
                <w:sz w:val="24"/>
                <w:szCs w:val="24"/>
              </w:rPr>
            </w:pPr>
            <w:r>
              <w:rPr>
                <w:rFonts w:ascii="Times New Roman" w:hAnsi="Times New Roman" w:cs="Times New Roman"/>
                <w:sz w:val="24"/>
                <w:szCs w:val="24"/>
                <w:lang w:val="uz-Cyrl-UZ"/>
              </w:rPr>
              <w:t xml:space="preserve">РД билан </w:t>
            </w:r>
            <w:r w:rsidR="009F5721">
              <w:rPr>
                <w:rFonts w:ascii="Times New Roman" w:hAnsi="Times New Roman" w:cs="Times New Roman"/>
                <w:sz w:val="24"/>
                <w:szCs w:val="24"/>
                <w:lang w:val="uz-Cyrl-UZ"/>
              </w:rPr>
              <w:t xml:space="preserve">Бажарилаётган </w:t>
            </w:r>
            <w:r>
              <w:rPr>
                <w:rFonts w:ascii="Times New Roman" w:hAnsi="Times New Roman" w:cs="Times New Roman"/>
                <w:sz w:val="24"/>
                <w:szCs w:val="24"/>
                <w:lang w:val="uz-Cyrl-UZ"/>
              </w:rPr>
              <w:t xml:space="preserve"> п</w:t>
            </w:r>
            <w:r w:rsidRPr="00D3000E">
              <w:rPr>
                <w:rFonts w:ascii="Times New Roman" w:hAnsi="Times New Roman" w:cs="Times New Roman"/>
                <w:sz w:val="24"/>
                <w:szCs w:val="24"/>
              </w:rPr>
              <w:t>айванд</w:t>
            </w:r>
            <w:r>
              <w:rPr>
                <w:rFonts w:ascii="Times New Roman" w:hAnsi="Times New Roman" w:cs="Times New Roman"/>
                <w:sz w:val="24"/>
                <w:szCs w:val="24"/>
              </w:rPr>
              <w:t>ли</w:t>
            </w:r>
            <w:r w:rsidRPr="00D3000E">
              <w:rPr>
                <w:rFonts w:ascii="Times New Roman" w:hAnsi="Times New Roman" w:cs="Times New Roman"/>
                <w:sz w:val="24"/>
                <w:szCs w:val="24"/>
              </w:rPr>
              <w:t xml:space="preserve"> </w:t>
            </w:r>
            <w:r>
              <w:rPr>
                <w:rFonts w:ascii="Times New Roman" w:hAnsi="Times New Roman" w:cs="Times New Roman"/>
                <w:sz w:val="24"/>
                <w:szCs w:val="24"/>
              </w:rPr>
              <w:t>уланишларини</w:t>
            </w:r>
            <w:r w:rsidRPr="00D3000E">
              <w:rPr>
                <w:rFonts w:ascii="Times New Roman" w:hAnsi="Times New Roman" w:cs="Times New Roman"/>
                <w:sz w:val="24"/>
                <w:szCs w:val="24"/>
              </w:rPr>
              <w:t xml:space="preserve"> асосий турлари, </w:t>
            </w:r>
            <w:r>
              <w:rPr>
                <w:rFonts w:ascii="Times New Roman" w:hAnsi="Times New Roman" w:cs="Times New Roman"/>
                <w:sz w:val="24"/>
                <w:szCs w:val="24"/>
              </w:rPr>
              <w:t>конструктивли</w:t>
            </w:r>
            <w:r w:rsidRPr="00D3000E">
              <w:rPr>
                <w:rFonts w:ascii="Times New Roman" w:hAnsi="Times New Roman" w:cs="Times New Roman"/>
                <w:sz w:val="24"/>
                <w:szCs w:val="24"/>
              </w:rPr>
              <w:t xml:space="preserve"> элементлари, ўлчамлари ва уларнинг чизмаларда белгиланиши</w:t>
            </w:r>
          </w:p>
        </w:tc>
      </w:tr>
      <w:tr w:rsidR="00D86909" w:rsidRPr="002871D5" w:rsidTr="00F7605B">
        <w:tc>
          <w:tcPr>
            <w:tcW w:w="2693" w:type="dxa"/>
            <w:vMerge/>
            <w:tcMar>
              <w:top w:w="75" w:type="dxa"/>
              <w:left w:w="149" w:type="dxa"/>
              <w:bottom w:w="75" w:type="dxa"/>
              <w:right w:w="149" w:type="dxa"/>
            </w:tcMar>
            <w:hideMark/>
          </w:tcPr>
          <w:p w:rsidR="00D86909" w:rsidRPr="002871D5" w:rsidRDefault="00D86909" w:rsidP="00D86909">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tcPr>
          <w:p w:rsidR="00D86909" w:rsidRPr="00F7605B" w:rsidRDefault="00D86909" w:rsidP="00D86909">
            <w:pPr>
              <w:widowControl/>
              <w:rPr>
                <w:rFonts w:ascii="Times New Roman" w:hAnsi="Times New Roman" w:cs="Times New Roman"/>
                <w:sz w:val="24"/>
                <w:szCs w:val="24"/>
                <w:lang w:val="uz-Cyrl-UZ"/>
              </w:rPr>
            </w:pPr>
            <w:r>
              <w:rPr>
                <w:rFonts w:ascii="Times New Roman" w:hAnsi="Times New Roman" w:cs="Times New Roman"/>
                <w:sz w:val="24"/>
                <w:szCs w:val="24"/>
                <w:lang w:val="uz-Cyrl-UZ"/>
              </w:rPr>
              <w:t>РД билан п</w:t>
            </w:r>
            <w:r w:rsidRPr="00D3000E">
              <w:rPr>
                <w:rFonts w:ascii="Times New Roman" w:hAnsi="Times New Roman" w:cs="Times New Roman"/>
                <w:sz w:val="24"/>
                <w:szCs w:val="24"/>
              </w:rPr>
              <w:t>айвандланадиган материалларнинг асосий гуруҳлари ва маркалари</w:t>
            </w:r>
            <w:r w:rsidR="00F7605B">
              <w:rPr>
                <w:rFonts w:ascii="Times New Roman" w:hAnsi="Times New Roman" w:cs="Times New Roman"/>
                <w:sz w:val="24"/>
                <w:szCs w:val="24"/>
                <w:lang w:val="uz-Cyrl-UZ"/>
              </w:rPr>
              <w:t>ни</w:t>
            </w:r>
          </w:p>
        </w:tc>
      </w:tr>
      <w:tr w:rsidR="00D86909" w:rsidRPr="002871D5" w:rsidTr="00F7605B">
        <w:tc>
          <w:tcPr>
            <w:tcW w:w="2693" w:type="dxa"/>
            <w:vMerge/>
            <w:tcMar>
              <w:top w:w="75" w:type="dxa"/>
              <w:left w:w="149" w:type="dxa"/>
              <w:bottom w:w="75" w:type="dxa"/>
              <w:right w:w="149" w:type="dxa"/>
            </w:tcMar>
          </w:tcPr>
          <w:p w:rsidR="00D86909" w:rsidRPr="002871D5" w:rsidRDefault="00D86909" w:rsidP="00D86909">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tcPr>
          <w:p w:rsidR="00D86909" w:rsidRPr="00F7605B" w:rsidRDefault="00D86909" w:rsidP="00D86909">
            <w:pPr>
              <w:widowControl/>
              <w:rPr>
                <w:rFonts w:ascii="Times New Roman" w:hAnsi="Times New Roman" w:cs="Times New Roman"/>
                <w:sz w:val="24"/>
                <w:szCs w:val="24"/>
                <w:lang w:val="uz-Cyrl-UZ"/>
              </w:rPr>
            </w:pPr>
            <w:r>
              <w:rPr>
                <w:rFonts w:ascii="Times New Roman" w:hAnsi="Times New Roman" w:cs="Times New Roman"/>
                <w:sz w:val="24"/>
                <w:szCs w:val="24"/>
                <w:lang w:val="uz-Cyrl-UZ"/>
              </w:rPr>
              <w:t>РД билан</w:t>
            </w:r>
            <w:r w:rsidRPr="00E357C5">
              <w:rPr>
                <w:rFonts w:ascii="Times New Roman" w:hAnsi="Times New Roman" w:cs="Times New Roman"/>
                <w:sz w:val="24"/>
                <w:szCs w:val="24"/>
              </w:rPr>
              <w:t xml:space="preserve"> пайвандлаш учун (</w:t>
            </w:r>
            <w:r>
              <w:rPr>
                <w:rFonts w:ascii="Times New Roman" w:hAnsi="Times New Roman" w:cs="Times New Roman"/>
                <w:sz w:val="24"/>
                <w:szCs w:val="24"/>
              </w:rPr>
              <w:t>наплавкал</w:t>
            </w:r>
            <w:r>
              <w:rPr>
                <w:rFonts w:ascii="Times New Roman" w:hAnsi="Times New Roman" w:cs="Times New Roman"/>
                <w:sz w:val="24"/>
                <w:szCs w:val="24"/>
                <w:lang w:val="uz-Cyrl-UZ"/>
              </w:rPr>
              <w:t>аш</w:t>
            </w:r>
            <w:r w:rsidRPr="00E357C5">
              <w:rPr>
                <w:rFonts w:ascii="Times New Roman" w:hAnsi="Times New Roman" w:cs="Times New Roman"/>
                <w:sz w:val="24"/>
                <w:szCs w:val="24"/>
              </w:rPr>
              <w:t>) материаллари</w:t>
            </w:r>
            <w:r w:rsidR="00F7605B">
              <w:rPr>
                <w:rFonts w:ascii="Times New Roman" w:hAnsi="Times New Roman" w:cs="Times New Roman"/>
                <w:sz w:val="24"/>
                <w:szCs w:val="24"/>
                <w:lang w:val="uz-Cyrl-UZ"/>
              </w:rPr>
              <w:t>ни</w:t>
            </w:r>
          </w:p>
        </w:tc>
      </w:tr>
      <w:tr w:rsidR="00D86909" w:rsidRPr="002871D5" w:rsidTr="00F7605B">
        <w:tc>
          <w:tcPr>
            <w:tcW w:w="2693" w:type="dxa"/>
            <w:vMerge/>
            <w:tcMar>
              <w:top w:w="75" w:type="dxa"/>
              <w:left w:w="149" w:type="dxa"/>
              <w:bottom w:w="75" w:type="dxa"/>
              <w:right w:w="149" w:type="dxa"/>
            </w:tcMar>
          </w:tcPr>
          <w:p w:rsidR="00D86909" w:rsidRPr="002871D5" w:rsidRDefault="00D86909" w:rsidP="00D86909">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tcPr>
          <w:p w:rsidR="00D86909" w:rsidRPr="00C65C68" w:rsidRDefault="00D86909" w:rsidP="00D86909">
            <w:pPr>
              <w:widowControl/>
              <w:rPr>
                <w:rFonts w:ascii="Times New Roman" w:hAnsi="Times New Roman" w:cs="Times New Roman"/>
                <w:sz w:val="24"/>
                <w:szCs w:val="24"/>
              </w:rPr>
            </w:pPr>
            <w:r>
              <w:rPr>
                <w:rFonts w:ascii="Times New Roman" w:hAnsi="Times New Roman" w:cs="Times New Roman"/>
                <w:sz w:val="24"/>
                <w:szCs w:val="24"/>
                <w:lang w:val="uz-Cyrl-UZ"/>
              </w:rPr>
              <w:t>РД билан п</w:t>
            </w:r>
            <w:r w:rsidRPr="00D3000E">
              <w:rPr>
                <w:rFonts w:ascii="Times New Roman" w:hAnsi="Times New Roman" w:cs="Times New Roman"/>
                <w:sz w:val="24"/>
                <w:szCs w:val="24"/>
              </w:rPr>
              <w:t xml:space="preserve">айвандлаш ва ёрдамчи ускуналарнинг </w:t>
            </w:r>
            <w:r>
              <w:rPr>
                <w:rFonts w:ascii="Times New Roman" w:hAnsi="Times New Roman" w:cs="Times New Roman"/>
                <w:sz w:val="24"/>
                <w:szCs w:val="24"/>
                <w:lang w:val="uz-Cyrl-UZ"/>
              </w:rPr>
              <w:t>тузилиши</w:t>
            </w:r>
            <w:r w:rsidRPr="00D3000E">
              <w:rPr>
                <w:rFonts w:ascii="Times New Roman" w:hAnsi="Times New Roman" w:cs="Times New Roman"/>
                <w:sz w:val="24"/>
                <w:szCs w:val="24"/>
              </w:rPr>
              <w:t xml:space="preserve">, </w:t>
            </w:r>
            <w:r>
              <w:rPr>
                <w:rFonts w:ascii="Times New Roman" w:hAnsi="Times New Roman" w:cs="Times New Roman"/>
                <w:sz w:val="24"/>
                <w:szCs w:val="24"/>
                <w:lang w:val="uz-Cyrl-UZ"/>
              </w:rPr>
              <w:t xml:space="preserve">назорат ўлчов </w:t>
            </w:r>
            <w:r w:rsidRPr="00D3000E">
              <w:rPr>
                <w:rFonts w:ascii="Times New Roman" w:hAnsi="Times New Roman" w:cs="Times New Roman"/>
                <w:sz w:val="24"/>
                <w:szCs w:val="24"/>
              </w:rPr>
              <w:t>асбобларнинг мақсади ва иш шароитлари, уларнинг ишлаш қоидалари ва кўл</w:t>
            </w:r>
            <w:r>
              <w:rPr>
                <w:rFonts w:ascii="Times New Roman" w:hAnsi="Times New Roman" w:cs="Times New Roman"/>
                <w:sz w:val="24"/>
                <w:szCs w:val="24"/>
                <w:lang w:val="uz-Cyrl-UZ"/>
              </w:rPr>
              <w:t>ланиш соҳаси</w:t>
            </w:r>
            <w:r w:rsidR="00F7605B">
              <w:rPr>
                <w:rFonts w:ascii="Times New Roman" w:hAnsi="Times New Roman" w:cs="Times New Roman"/>
                <w:sz w:val="24"/>
                <w:szCs w:val="24"/>
                <w:lang w:val="uz-Cyrl-UZ"/>
              </w:rPr>
              <w:t>ни</w:t>
            </w:r>
          </w:p>
        </w:tc>
      </w:tr>
      <w:tr w:rsidR="00C65C68" w:rsidRPr="002871D5" w:rsidTr="00F7605B">
        <w:tc>
          <w:tcPr>
            <w:tcW w:w="2693" w:type="dxa"/>
            <w:vMerge/>
            <w:tcMar>
              <w:top w:w="75" w:type="dxa"/>
              <w:left w:w="149" w:type="dxa"/>
              <w:bottom w:w="75" w:type="dxa"/>
              <w:right w:w="149" w:type="dxa"/>
            </w:tcMar>
          </w:tcPr>
          <w:p w:rsidR="00C65C68" w:rsidRPr="002871D5" w:rsidRDefault="00C65C68" w:rsidP="00685AA9">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tcPr>
          <w:p w:rsidR="00C65C68" w:rsidRPr="00F7605B" w:rsidRDefault="006B09BC" w:rsidP="00C3331C">
            <w:pPr>
              <w:widowControl/>
              <w:rPr>
                <w:rFonts w:ascii="Times New Roman" w:hAnsi="Times New Roman" w:cs="Times New Roman"/>
                <w:sz w:val="24"/>
                <w:szCs w:val="24"/>
                <w:lang w:val="uz-Cyrl-UZ"/>
              </w:rPr>
            </w:pPr>
            <w:r w:rsidRPr="00F6446B">
              <w:rPr>
                <w:rFonts w:ascii="Times New Roman" w:hAnsi="Times New Roman" w:cs="Times New Roman"/>
                <w:sz w:val="24"/>
                <w:szCs w:val="24"/>
              </w:rPr>
              <w:t xml:space="preserve">Пайванд </w:t>
            </w:r>
            <w:r w:rsidR="00976331">
              <w:rPr>
                <w:rFonts w:ascii="Times New Roman" w:hAnsi="Times New Roman" w:cs="Times New Roman"/>
                <w:sz w:val="24"/>
                <w:szCs w:val="24"/>
              </w:rPr>
              <w:t>чок</w:t>
            </w:r>
            <w:r>
              <w:rPr>
                <w:rFonts w:ascii="Times New Roman" w:hAnsi="Times New Roman" w:cs="Times New Roman"/>
                <w:sz w:val="24"/>
                <w:szCs w:val="24"/>
              </w:rPr>
              <w:t>ини</w:t>
            </w:r>
            <w:r w:rsidRPr="00F6446B">
              <w:rPr>
                <w:rFonts w:ascii="Times New Roman" w:hAnsi="Times New Roman" w:cs="Times New Roman"/>
                <w:sz w:val="24"/>
                <w:szCs w:val="24"/>
              </w:rPr>
              <w:t xml:space="preserve"> пастки, вертикал ва горизонтал </w:t>
            </w:r>
            <w:r w:rsidR="00C3331C">
              <w:rPr>
                <w:rFonts w:ascii="Times New Roman" w:hAnsi="Times New Roman" w:cs="Times New Roman"/>
                <w:sz w:val="24"/>
                <w:szCs w:val="24"/>
                <w:lang w:val="uz-Cyrl-UZ"/>
              </w:rPr>
              <w:t>жойлашган ҳолатида</w:t>
            </w:r>
            <w:r w:rsidR="00C3331C">
              <w:rPr>
                <w:rFonts w:ascii="Times New Roman" w:hAnsi="Times New Roman" w:cs="Times New Roman"/>
                <w:sz w:val="24"/>
                <w:szCs w:val="24"/>
              </w:rPr>
              <w:t xml:space="preserve"> </w:t>
            </w:r>
            <w:r>
              <w:rPr>
                <w:rFonts w:ascii="Times New Roman" w:hAnsi="Times New Roman" w:cs="Times New Roman"/>
                <w:sz w:val="24"/>
                <w:szCs w:val="24"/>
              </w:rPr>
              <w:t>маъсул</w:t>
            </w:r>
            <w:r w:rsidRPr="00F6446B">
              <w:rPr>
                <w:rFonts w:ascii="Times New Roman" w:hAnsi="Times New Roman" w:cs="Times New Roman"/>
                <w:sz w:val="24"/>
                <w:szCs w:val="24"/>
              </w:rPr>
              <w:t xml:space="preserve"> бўлмаган тузилмаларнинг оддий қисмларини </w:t>
            </w:r>
            <w:r>
              <w:rPr>
                <w:rFonts w:ascii="Times New Roman" w:hAnsi="Times New Roman" w:cs="Times New Roman"/>
                <w:sz w:val="24"/>
                <w:szCs w:val="24"/>
                <w:lang w:val="uz-Cyrl-UZ"/>
              </w:rPr>
              <w:t xml:space="preserve">РД </w:t>
            </w:r>
            <w:r w:rsidRPr="00F6446B">
              <w:rPr>
                <w:rFonts w:ascii="Times New Roman" w:hAnsi="Times New Roman" w:cs="Times New Roman"/>
                <w:sz w:val="24"/>
                <w:szCs w:val="24"/>
              </w:rPr>
              <w:t>техн</w:t>
            </w:r>
            <w:r>
              <w:rPr>
                <w:rFonts w:ascii="Times New Roman" w:hAnsi="Times New Roman" w:cs="Times New Roman"/>
                <w:sz w:val="24"/>
                <w:szCs w:val="24"/>
              </w:rPr>
              <w:t>икаси</w:t>
            </w:r>
            <w:r w:rsidRPr="00F6446B">
              <w:rPr>
                <w:rFonts w:ascii="Times New Roman" w:hAnsi="Times New Roman" w:cs="Times New Roman"/>
                <w:sz w:val="24"/>
                <w:szCs w:val="24"/>
              </w:rPr>
              <w:t xml:space="preserve"> ва технологияси</w:t>
            </w:r>
            <w:r w:rsidR="00F7605B">
              <w:rPr>
                <w:rFonts w:ascii="Times New Roman" w:hAnsi="Times New Roman" w:cs="Times New Roman"/>
                <w:sz w:val="24"/>
                <w:szCs w:val="24"/>
                <w:lang w:val="uz-Cyrl-UZ"/>
              </w:rPr>
              <w:t>ни</w:t>
            </w:r>
          </w:p>
        </w:tc>
      </w:tr>
      <w:tr w:rsidR="00C65C68" w:rsidRPr="002871D5" w:rsidTr="00F7605B">
        <w:tc>
          <w:tcPr>
            <w:tcW w:w="2693" w:type="dxa"/>
            <w:vMerge/>
            <w:tcMar>
              <w:top w:w="75" w:type="dxa"/>
              <w:left w:w="149" w:type="dxa"/>
              <w:bottom w:w="75" w:type="dxa"/>
              <w:right w:w="149" w:type="dxa"/>
            </w:tcMar>
          </w:tcPr>
          <w:p w:rsidR="00C65C68" w:rsidRPr="002871D5" w:rsidRDefault="00C65C68" w:rsidP="00685AA9">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tcPr>
          <w:p w:rsidR="00C65C68" w:rsidRPr="00F7605B" w:rsidRDefault="00EA38B9" w:rsidP="00EA38B9">
            <w:pPr>
              <w:widowControl/>
              <w:rPr>
                <w:rFonts w:ascii="Times New Roman" w:hAnsi="Times New Roman" w:cs="Times New Roman"/>
                <w:sz w:val="24"/>
                <w:szCs w:val="24"/>
                <w:lang w:val="uz-Cyrl-UZ"/>
              </w:rPr>
            </w:pPr>
            <w:r w:rsidRPr="00EA38B9">
              <w:rPr>
                <w:rFonts w:ascii="Times New Roman" w:hAnsi="Times New Roman" w:cs="Times New Roman"/>
                <w:sz w:val="24"/>
                <w:szCs w:val="24"/>
              </w:rPr>
              <w:t xml:space="preserve">Оддий қисмларни </w:t>
            </w:r>
            <w:r>
              <w:rPr>
                <w:rFonts w:ascii="Times New Roman" w:hAnsi="Times New Roman" w:cs="Times New Roman"/>
                <w:sz w:val="24"/>
                <w:szCs w:val="24"/>
                <w:lang w:val="uz-Cyrl-UZ"/>
              </w:rPr>
              <w:t>дугали</w:t>
            </w:r>
            <w:r w:rsidRPr="00EA38B9">
              <w:rPr>
                <w:rFonts w:ascii="Times New Roman" w:hAnsi="Times New Roman" w:cs="Times New Roman"/>
                <w:sz w:val="24"/>
                <w:szCs w:val="24"/>
              </w:rPr>
              <w:t xml:space="preserve"> кесиш</w:t>
            </w:r>
            <w:r w:rsidR="00F7605B">
              <w:rPr>
                <w:rFonts w:ascii="Times New Roman" w:hAnsi="Times New Roman" w:cs="Times New Roman"/>
                <w:sz w:val="24"/>
                <w:szCs w:val="24"/>
                <w:lang w:val="uz-Cyrl-UZ"/>
              </w:rPr>
              <w:t>ни</w:t>
            </w:r>
          </w:p>
        </w:tc>
      </w:tr>
      <w:tr w:rsidR="00C65C68" w:rsidRPr="002871D5" w:rsidTr="00F7605B">
        <w:tc>
          <w:tcPr>
            <w:tcW w:w="2693" w:type="dxa"/>
            <w:vMerge/>
            <w:tcMar>
              <w:top w:w="75" w:type="dxa"/>
              <w:left w:w="149" w:type="dxa"/>
              <w:bottom w:w="75" w:type="dxa"/>
              <w:right w:w="149" w:type="dxa"/>
            </w:tcMar>
          </w:tcPr>
          <w:p w:rsidR="00C65C68" w:rsidRPr="002871D5" w:rsidRDefault="00C65C68" w:rsidP="00685AA9">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tcPr>
          <w:p w:rsidR="00C65C68" w:rsidRPr="00F7605B" w:rsidRDefault="00EA38B9" w:rsidP="00EA38B9">
            <w:pPr>
              <w:widowControl/>
              <w:rPr>
                <w:rFonts w:ascii="Times New Roman" w:hAnsi="Times New Roman" w:cs="Times New Roman"/>
                <w:sz w:val="24"/>
                <w:szCs w:val="24"/>
                <w:lang w:val="uz-Cyrl-UZ"/>
              </w:rPr>
            </w:pPr>
            <w:r w:rsidRPr="00F6446B">
              <w:rPr>
                <w:rFonts w:ascii="Times New Roman" w:hAnsi="Times New Roman" w:cs="Times New Roman"/>
                <w:sz w:val="24"/>
                <w:szCs w:val="24"/>
              </w:rPr>
              <w:t xml:space="preserve">Иситиш режимини ва металлни </w:t>
            </w:r>
            <w:r>
              <w:rPr>
                <w:rFonts w:ascii="Times New Roman" w:hAnsi="Times New Roman" w:cs="Times New Roman"/>
                <w:sz w:val="24"/>
                <w:szCs w:val="24"/>
              </w:rPr>
              <w:t>дастлабки</w:t>
            </w:r>
            <w:r w:rsidRPr="00F6446B">
              <w:rPr>
                <w:rFonts w:ascii="Times New Roman" w:hAnsi="Times New Roman" w:cs="Times New Roman"/>
                <w:sz w:val="24"/>
                <w:szCs w:val="24"/>
              </w:rPr>
              <w:t xml:space="preserve">, </w:t>
            </w:r>
            <w:r w:rsidR="00373979">
              <w:rPr>
                <w:rFonts w:ascii="Times New Roman" w:hAnsi="Times New Roman" w:cs="Times New Roman"/>
                <w:sz w:val="24"/>
                <w:szCs w:val="24"/>
              </w:rPr>
              <w:t xml:space="preserve">боғлиқ </w:t>
            </w:r>
            <w:r w:rsidRPr="00F6446B">
              <w:rPr>
                <w:rFonts w:ascii="Times New Roman" w:hAnsi="Times New Roman" w:cs="Times New Roman"/>
                <w:sz w:val="24"/>
                <w:szCs w:val="24"/>
              </w:rPr>
              <w:t xml:space="preserve"> (</w:t>
            </w:r>
            <w:r>
              <w:rPr>
                <w:rFonts w:ascii="Times New Roman" w:hAnsi="Times New Roman" w:cs="Times New Roman"/>
                <w:sz w:val="24"/>
                <w:szCs w:val="24"/>
                <w:lang w:val="uz-Cyrl-UZ"/>
              </w:rPr>
              <w:t>қаватлараро</w:t>
            </w:r>
            <w:r w:rsidRPr="00F6446B">
              <w:rPr>
                <w:rFonts w:ascii="Times New Roman" w:hAnsi="Times New Roman" w:cs="Times New Roman"/>
                <w:sz w:val="24"/>
                <w:szCs w:val="24"/>
              </w:rPr>
              <w:t xml:space="preserve">) </w:t>
            </w:r>
            <w:r>
              <w:rPr>
                <w:rFonts w:ascii="Times New Roman" w:hAnsi="Times New Roman" w:cs="Times New Roman"/>
                <w:sz w:val="24"/>
                <w:szCs w:val="24"/>
                <w:lang w:val="uz-Cyrl-UZ"/>
              </w:rPr>
              <w:t xml:space="preserve">бўлган </w:t>
            </w:r>
            <w:r w:rsidRPr="00F6446B">
              <w:rPr>
                <w:rFonts w:ascii="Times New Roman" w:hAnsi="Times New Roman" w:cs="Times New Roman"/>
                <w:sz w:val="24"/>
                <w:szCs w:val="24"/>
              </w:rPr>
              <w:t xml:space="preserve">иситиш </w:t>
            </w:r>
            <w:r>
              <w:rPr>
                <w:rFonts w:ascii="Times New Roman" w:hAnsi="Times New Roman" w:cs="Times New Roman"/>
                <w:sz w:val="24"/>
                <w:szCs w:val="24"/>
                <w:lang w:val="uz-Cyrl-UZ"/>
              </w:rPr>
              <w:t xml:space="preserve">ишларини </w:t>
            </w:r>
            <w:r w:rsidRPr="00F6446B">
              <w:rPr>
                <w:rFonts w:ascii="Times New Roman" w:hAnsi="Times New Roman" w:cs="Times New Roman"/>
                <w:sz w:val="24"/>
                <w:szCs w:val="24"/>
              </w:rPr>
              <w:t>тар</w:t>
            </w:r>
            <w:r>
              <w:rPr>
                <w:rFonts w:ascii="Times New Roman" w:hAnsi="Times New Roman" w:cs="Times New Roman"/>
                <w:sz w:val="24"/>
                <w:szCs w:val="24"/>
                <w:lang w:val="uz-Cyrl-UZ"/>
              </w:rPr>
              <w:t>к</w:t>
            </w:r>
            <w:r w:rsidRPr="00F6446B">
              <w:rPr>
                <w:rFonts w:ascii="Times New Roman" w:hAnsi="Times New Roman" w:cs="Times New Roman"/>
                <w:sz w:val="24"/>
                <w:szCs w:val="24"/>
              </w:rPr>
              <w:t>иби</w:t>
            </w:r>
            <w:r>
              <w:rPr>
                <w:rFonts w:ascii="Times New Roman" w:hAnsi="Times New Roman" w:cs="Times New Roman"/>
                <w:sz w:val="24"/>
                <w:szCs w:val="24"/>
                <w:lang w:val="uz-Cyrl-UZ"/>
              </w:rPr>
              <w:t xml:space="preserve">ни </w:t>
            </w:r>
            <w:r w:rsidRPr="00F6446B">
              <w:rPr>
                <w:rFonts w:ascii="Times New Roman" w:hAnsi="Times New Roman" w:cs="Times New Roman"/>
                <w:sz w:val="24"/>
                <w:szCs w:val="24"/>
              </w:rPr>
              <w:t>танлаш</w:t>
            </w:r>
            <w:r w:rsidR="00F7605B">
              <w:rPr>
                <w:rFonts w:ascii="Times New Roman" w:hAnsi="Times New Roman" w:cs="Times New Roman"/>
                <w:sz w:val="24"/>
                <w:szCs w:val="24"/>
                <w:lang w:val="uz-Cyrl-UZ"/>
              </w:rPr>
              <w:t>ни</w:t>
            </w:r>
          </w:p>
        </w:tc>
      </w:tr>
      <w:tr w:rsidR="00EA38B9" w:rsidRPr="002871D5" w:rsidTr="00F7605B">
        <w:tc>
          <w:tcPr>
            <w:tcW w:w="2693" w:type="dxa"/>
            <w:vMerge/>
            <w:tcMar>
              <w:top w:w="75" w:type="dxa"/>
              <w:left w:w="149" w:type="dxa"/>
              <w:bottom w:w="75" w:type="dxa"/>
              <w:right w:w="149" w:type="dxa"/>
            </w:tcMar>
          </w:tcPr>
          <w:p w:rsidR="00EA38B9" w:rsidRPr="002871D5" w:rsidRDefault="00EA38B9" w:rsidP="00EA38B9">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tcPr>
          <w:p w:rsidR="00EA38B9" w:rsidRPr="00F7605B" w:rsidRDefault="00EA38B9" w:rsidP="00EA38B9">
            <w:pPr>
              <w:widowControl/>
              <w:rPr>
                <w:rFonts w:ascii="Times New Roman" w:hAnsi="Times New Roman" w:cs="Times New Roman"/>
                <w:sz w:val="24"/>
                <w:szCs w:val="24"/>
                <w:lang w:val="uz-Cyrl-UZ"/>
              </w:rPr>
            </w:pPr>
            <w:r w:rsidRPr="00452DA3">
              <w:rPr>
                <w:rFonts w:ascii="Times New Roman" w:hAnsi="Times New Roman" w:cs="Times New Roman"/>
                <w:sz w:val="24"/>
                <w:szCs w:val="24"/>
              </w:rPr>
              <w:t>Пайвандлан</w:t>
            </w:r>
            <w:r>
              <w:rPr>
                <w:rFonts w:ascii="Times New Roman" w:hAnsi="Times New Roman" w:cs="Times New Roman"/>
                <w:sz w:val="24"/>
                <w:szCs w:val="24"/>
                <w:lang w:val="uz-Cyrl-UZ"/>
              </w:rPr>
              <w:t>адиган</w:t>
            </w:r>
            <w:r w:rsidRPr="00452DA3">
              <w:rPr>
                <w:rFonts w:ascii="Times New Roman" w:hAnsi="Times New Roman" w:cs="Times New Roman"/>
                <w:sz w:val="24"/>
                <w:szCs w:val="24"/>
              </w:rPr>
              <w:t xml:space="preserve"> (</w:t>
            </w:r>
            <w:r>
              <w:rPr>
                <w:rFonts w:ascii="Times New Roman" w:hAnsi="Times New Roman" w:cs="Times New Roman"/>
                <w:sz w:val="24"/>
                <w:szCs w:val="24"/>
                <w:lang w:val="uz-Cyrl-UZ"/>
              </w:rPr>
              <w:t>наплавкаланадиган</w:t>
            </w:r>
            <w:r w:rsidRPr="00452DA3">
              <w:rPr>
                <w:rFonts w:ascii="Times New Roman" w:hAnsi="Times New Roman" w:cs="Times New Roman"/>
                <w:sz w:val="24"/>
                <w:szCs w:val="24"/>
              </w:rPr>
              <w:t xml:space="preserve">) </w:t>
            </w:r>
            <w:r>
              <w:rPr>
                <w:rFonts w:ascii="Times New Roman" w:hAnsi="Times New Roman" w:cs="Times New Roman"/>
                <w:sz w:val="24"/>
                <w:szCs w:val="24"/>
                <w:lang w:val="uz-Cyrl-UZ"/>
              </w:rPr>
              <w:t>қисмларида</w:t>
            </w:r>
            <w:r w:rsidRPr="00452DA3">
              <w:rPr>
                <w:rFonts w:ascii="Times New Roman" w:hAnsi="Times New Roman" w:cs="Times New Roman"/>
                <w:sz w:val="24"/>
                <w:szCs w:val="24"/>
              </w:rPr>
              <w:t xml:space="preserve"> юзага келадиган сабаблар ва ички </w:t>
            </w:r>
            <w:r>
              <w:rPr>
                <w:rFonts w:ascii="Times New Roman" w:hAnsi="Times New Roman" w:cs="Times New Roman"/>
                <w:sz w:val="24"/>
                <w:szCs w:val="24"/>
                <w:lang w:val="uz-Cyrl-UZ"/>
              </w:rPr>
              <w:t>напряженияларнинг</w:t>
            </w:r>
            <w:r w:rsidRPr="00452DA3">
              <w:rPr>
                <w:rFonts w:ascii="Times New Roman" w:hAnsi="Times New Roman" w:cs="Times New Roman"/>
                <w:sz w:val="24"/>
                <w:szCs w:val="24"/>
              </w:rPr>
              <w:t xml:space="preserve"> ва деформа</w:t>
            </w:r>
            <w:r>
              <w:rPr>
                <w:rFonts w:ascii="Times New Roman" w:hAnsi="Times New Roman" w:cs="Times New Roman"/>
                <w:sz w:val="24"/>
                <w:szCs w:val="24"/>
                <w:lang w:val="uz-Cyrl-UZ"/>
              </w:rPr>
              <w:t>ц</w:t>
            </w:r>
            <w:r w:rsidRPr="00452DA3">
              <w:rPr>
                <w:rFonts w:ascii="Times New Roman" w:hAnsi="Times New Roman" w:cs="Times New Roman"/>
                <w:sz w:val="24"/>
                <w:szCs w:val="24"/>
              </w:rPr>
              <w:t>ияларнинг олдини олиш чоралари</w:t>
            </w:r>
            <w:r w:rsidR="00F7605B">
              <w:rPr>
                <w:rFonts w:ascii="Times New Roman" w:hAnsi="Times New Roman" w:cs="Times New Roman"/>
                <w:sz w:val="24"/>
                <w:szCs w:val="24"/>
                <w:lang w:val="uz-Cyrl-UZ"/>
              </w:rPr>
              <w:t>ни</w:t>
            </w:r>
          </w:p>
        </w:tc>
      </w:tr>
      <w:tr w:rsidR="00EA38B9" w:rsidRPr="002871D5" w:rsidTr="00F7605B">
        <w:tc>
          <w:tcPr>
            <w:tcW w:w="2693" w:type="dxa"/>
            <w:vMerge/>
            <w:tcMar>
              <w:top w:w="75" w:type="dxa"/>
              <w:left w:w="149" w:type="dxa"/>
              <w:bottom w:w="75" w:type="dxa"/>
              <w:right w:w="149" w:type="dxa"/>
            </w:tcMar>
          </w:tcPr>
          <w:p w:rsidR="00EA38B9" w:rsidRPr="002871D5" w:rsidRDefault="00EA38B9" w:rsidP="00EA38B9">
            <w:pPr>
              <w:widowControl/>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tcPr>
          <w:p w:rsidR="00EA38B9" w:rsidRPr="00F7605B" w:rsidRDefault="00F86F1E" w:rsidP="00EA38B9">
            <w:pPr>
              <w:widowControl/>
              <w:rPr>
                <w:rFonts w:ascii="Times New Roman" w:hAnsi="Times New Roman" w:cs="Times New Roman"/>
                <w:sz w:val="24"/>
                <w:szCs w:val="24"/>
                <w:lang w:val="uz-Cyrl-UZ"/>
              </w:rPr>
            </w:pPr>
            <w:r>
              <w:rPr>
                <w:rFonts w:ascii="Times New Roman" w:hAnsi="Times New Roman" w:cs="Times New Roman"/>
                <w:sz w:val="24"/>
                <w:szCs w:val="24"/>
              </w:rPr>
              <w:t>Пайвандли</w:t>
            </w:r>
            <w:r w:rsidR="00EA38B9">
              <w:rPr>
                <w:rFonts w:ascii="Times New Roman" w:hAnsi="Times New Roman" w:cs="Times New Roman"/>
                <w:sz w:val="24"/>
                <w:szCs w:val="24"/>
                <w:lang w:val="uz-Cyrl-UZ"/>
              </w:rPr>
              <w:t xml:space="preserve"> </w:t>
            </w:r>
            <w:r w:rsidR="00976331">
              <w:rPr>
                <w:rFonts w:ascii="Times New Roman" w:hAnsi="Times New Roman" w:cs="Times New Roman"/>
                <w:sz w:val="24"/>
                <w:szCs w:val="24"/>
                <w:lang w:val="uz-Cyrl-UZ"/>
              </w:rPr>
              <w:t>чок</w:t>
            </w:r>
            <w:r w:rsidR="00EA38B9">
              <w:rPr>
                <w:rFonts w:ascii="Times New Roman" w:hAnsi="Times New Roman" w:cs="Times New Roman"/>
                <w:sz w:val="24"/>
                <w:szCs w:val="24"/>
                <w:lang w:val="uz-Cyrl-UZ"/>
              </w:rPr>
              <w:t xml:space="preserve">ларини </w:t>
            </w:r>
            <w:r w:rsidR="00EA38B9" w:rsidRPr="00452DA3">
              <w:rPr>
                <w:rFonts w:ascii="Times New Roman" w:hAnsi="Times New Roman" w:cs="Times New Roman"/>
                <w:sz w:val="24"/>
                <w:szCs w:val="24"/>
              </w:rPr>
              <w:t xml:space="preserve">нуқсонларнинг </w:t>
            </w:r>
            <w:r w:rsidR="00EA38B9">
              <w:rPr>
                <w:rFonts w:ascii="Times New Roman" w:hAnsi="Times New Roman" w:cs="Times New Roman"/>
                <w:sz w:val="24"/>
                <w:szCs w:val="24"/>
                <w:lang w:val="uz-Cyrl-UZ"/>
              </w:rPr>
              <w:t xml:space="preserve">келиб чиқишни </w:t>
            </w:r>
            <w:r w:rsidR="00EA38B9" w:rsidRPr="00452DA3">
              <w:rPr>
                <w:rFonts w:ascii="Times New Roman" w:hAnsi="Times New Roman" w:cs="Times New Roman"/>
                <w:sz w:val="24"/>
                <w:szCs w:val="24"/>
              </w:rPr>
              <w:t>сабаблари, уларни олдини олиш ва тузатиш усуллари</w:t>
            </w:r>
            <w:r w:rsidR="00F7605B">
              <w:rPr>
                <w:rFonts w:ascii="Times New Roman" w:hAnsi="Times New Roman" w:cs="Times New Roman"/>
                <w:sz w:val="24"/>
                <w:szCs w:val="24"/>
                <w:lang w:val="uz-Cyrl-UZ"/>
              </w:rPr>
              <w:t>ни</w:t>
            </w:r>
          </w:p>
        </w:tc>
      </w:tr>
      <w:tr w:rsidR="00C65C68" w:rsidRPr="002871D5" w:rsidTr="00F7605B">
        <w:tc>
          <w:tcPr>
            <w:tcW w:w="2693" w:type="dxa"/>
            <w:vMerge w:val="restart"/>
            <w:tcMar>
              <w:top w:w="75" w:type="dxa"/>
              <w:left w:w="149" w:type="dxa"/>
              <w:bottom w:w="75" w:type="dxa"/>
              <w:right w:w="149" w:type="dxa"/>
            </w:tcMar>
            <w:hideMark/>
          </w:tcPr>
          <w:p w:rsidR="00C65C68" w:rsidRPr="002871D5" w:rsidRDefault="006A7075" w:rsidP="00685AA9">
            <w:pPr>
              <w:widowControl/>
              <w:jc w:val="both"/>
              <w:rPr>
                <w:rFonts w:ascii="Times New Roman" w:eastAsia="Times New Roman" w:hAnsi="Times New Roman" w:cs="Times New Roman"/>
                <w:color w:val="333333"/>
                <w:sz w:val="24"/>
                <w:szCs w:val="24"/>
                <w:lang w:eastAsia="ru-RU"/>
              </w:rPr>
            </w:pPr>
            <w:r>
              <w:rPr>
                <w:rFonts w:ascii="Times New Roman" w:hAnsi="Times New Roman"/>
                <w:sz w:val="24"/>
                <w:szCs w:val="24"/>
                <w:lang w:val="uz-Cyrl-UZ"/>
              </w:rPr>
              <w:t>Бошқа ҳусусиятлар</w:t>
            </w:r>
          </w:p>
        </w:tc>
        <w:tc>
          <w:tcPr>
            <w:tcW w:w="11907" w:type="dxa"/>
            <w:tcMar>
              <w:top w:w="75" w:type="dxa"/>
              <w:left w:w="149" w:type="dxa"/>
              <w:bottom w:w="75" w:type="dxa"/>
              <w:right w:w="149" w:type="dxa"/>
            </w:tcMar>
            <w:hideMark/>
          </w:tcPr>
          <w:p w:rsidR="00931007" w:rsidRPr="006B395F" w:rsidRDefault="00931007" w:rsidP="00931007">
            <w:pPr>
              <w:widowControl/>
              <w:rPr>
                <w:rFonts w:ascii="Times New Roman" w:hAnsi="Times New Roman" w:cs="Times New Roman"/>
                <w:sz w:val="24"/>
                <w:szCs w:val="24"/>
              </w:rPr>
            </w:pPr>
            <w:r w:rsidRPr="006B395F">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6B395F">
              <w:rPr>
                <w:rFonts w:ascii="Times New Roman" w:hAnsi="Times New Roman" w:cs="Times New Roman"/>
                <w:sz w:val="24"/>
                <w:szCs w:val="24"/>
              </w:rPr>
              <w:t xml:space="preserve">иясига мувофиқ </w:t>
            </w:r>
            <w:r>
              <w:rPr>
                <w:rFonts w:ascii="Times New Roman" w:hAnsi="Times New Roman" w:cs="Times New Roman"/>
                <w:sz w:val="24"/>
                <w:szCs w:val="24"/>
                <w:lang w:val="uz-Cyrl-UZ"/>
              </w:rPr>
              <w:t>РД</w:t>
            </w:r>
            <w:r w:rsidR="00C7737D">
              <w:rPr>
                <w:rFonts w:ascii="Times New Roman" w:hAnsi="Times New Roman" w:cs="Times New Roman"/>
                <w:sz w:val="24"/>
                <w:szCs w:val="24"/>
                <w:lang w:val="uz-Cyrl-UZ"/>
              </w:rPr>
              <w:t xml:space="preserve"> ни</w:t>
            </w:r>
            <w:r>
              <w:rPr>
                <w:rFonts w:ascii="Times New Roman" w:hAnsi="Times New Roman" w:cs="Times New Roman"/>
                <w:sz w:val="24"/>
                <w:szCs w:val="24"/>
                <w:lang w:val="uz-Cyrl-UZ"/>
              </w:rPr>
              <w:t xml:space="preserve"> тарқа</w:t>
            </w:r>
            <w:r w:rsidR="00C7737D">
              <w:rPr>
                <w:rFonts w:ascii="Times New Roman" w:hAnsi="Times New Roman" w:cs="Times New Roman"/>
                <w:sz w:val="24"/>
                <w:szCs w:val="24"/>
                <w:lang w:val="uz-Cyrl-UZ"/>
              </w:rPr>
              <w:t>лишининг</w:t>
            </w:r>
            <w:r w:rsidRPr="006B395F">
              <w:rPr>
                <w:rFonts w:ascii="Times New Roman" w:hAnsi="Times New Roman" w:cs="Times New Roman"/>
                <w:sz w:val="24"/>
                <w:szCs w:val="24"/>
              </w:rPr>
              <w:t xml:space="preserve"> </w:t>
            </w:r>
            <w:r>
              <w:rPr>
                <w:rFonts w:ascii="Times New Roman" w:hAnsi="Times New Roman" w:cs="Times New Roman"/>
                <w:sz w:val="24"/>
                <w:szCs w:val="24"/>
                <w:lang w:val="uz-Cyrl-UZ"/>
              </w:rPr>
              <w:t>соҳаси</w:t>
            </w:r>
            <w:r w:rsidRPr="006B395F">
              <w:rPr>
                <w:rFonts w:ascii="Times New Roman" w:hAnsi="Times New Roman" w:cs="Times New Roman"/>
                <w:sz w:val="24"/>
                <w:szCs w:val="24"/>
              </w:rPr>
              <w:t>:</w:t>
            </w:r>
          </w:p>
          <w:p w:rsidR="00931007" w:rsidRDefault="00052CA8" w:rsidP="00931007">
            <w:pPr>
              <w:widowControl/>
              <w:rPr>
                <w:rFonts w:ascii="Times New Roman" w:hAnsi="Times New Roman" w:cs="Times New Roman"/>
                <w:sz w:val="24"/>
                <w:szCs w:val="24"/>
              </w:rPr>
            </w:pPr>
            <w:r w:rsidRPr="00AE3466">
              <w:rPr>
                <w:rFonts w:ascii="Times New Roman" w:hAnsi="Times New Roman" w:cs="Times New Roman"/>
                <w:sz w:val="24"/>
                <w:szCs w:val="24"/>
              </w:rPr>
              <w:t>пайванд</w:t>
            </w:r>
            <w:r w:rsidR="002A6AB2">
              <w:rPr>
                <w:rFonts w:ascii="Times New Roman" w:hAnsi="Times New Roman" w:cs="Times New Roman"/>
                <w:sz w:val="24"/>
                <w:szCs w:val="24"/>
                <w:lang w:val="uz-Cyrl-UZ"/>
              </w:rPr>
              <w:t>лов</w:t>
            </w:r>
            <w:r>
              <w:rPr>
                <w:rFonts w:ascii="Times New Roman" w:hAnsi="Times New Roman" w:cs="Times New Roman"/>
                <w:sz w:val="24"/>
                <w:szCs w:val="24"/>
              </w:rPr>
              <w:t xml:space="preserve">чининг </w:t>
            </w:r>
            <w:r w:rsidR="00976331">
              <w:rPr>
                <w:rFonts w:ascii="Times New Roman" w:hAnsi="Times New Roman" w:cs="Times New Roman"/>
                <w:sz w:val="24"/>
                <w:szCs w:val="24"/>
              </w:rPr>
              <w:t>қўлда</w:t>
            </w:r>
            <w:r w:rsidR="00931007" w:rsidRPr="00AE3466">
              <w:rPr>
                <w:rFonts w:ascii="Times New Roman" w:hAnsi="Times New Roman" w:cs="Times New Roman"/>
                <w:sz w:val="24"/>
                <w:szCs w:val="24"/>
              </w:rPr>
              <w:t xml:space="preserve"> </w:t>
            </w:r>
            <w:r w:rsidR="00931007">
              <w:rPr>
                <w:rFonts w:ascii="Times New Roman" w:hAnsi="Times New Roman" w:cs="Times New Roman"/>
                <w:sz w:val="24"/>
                <w:szCs w:val="24"/>
              </w:rPr>
              <w:t xml:space="preserve">бажарадиган </w:t>
            </w:r>
            <w:r w:rsidR="00931007" w:rsidRPr="00AE3466">
              <w:rPr>
                <w:rFonts w:ascii="Times New Roman" w:hAnsi="Times New Roman" w:cs="Times New Roman"/>
                <w:sz w:val="24"/>
                <w:szCs w:val="24"/>
              </w:rPr>
              <w:t>мувофиқ пайвандлаш жараёнлари:</w:t>
            </w:r>
          </w:p>
          <w:p w:rsidR="00931007" w:rsidRDefault="00931007" w:rsidP="00C65C68">
            <w:pPr>
              <w:widowControl/>
              <w:rPr>
                <w:rFonts w:ascii="Times New Roman" w:hAnsi="Times New Roman" w:cs="Times New Roman"/>
                <w:sz w:val="24"/>
                <w:szCs w:val="24"/>
              </w:rPr>
            </w:pPr>
            <w:r>
              <w:rPr>
                <w:rFonts w:ascii="Times New Roman" w:hAnsi="Times New Roman" w:cs="Times New Roman"/>
                <w:sz w:val="24"/>
                <w:szCs w:val="24"/>
                <w:lang w:val="uz-Cyrl-UZ"/>
              </w:rPr>
              <w:t>эритилган</w:t>
            </w:r>
            <w:r w:rsidRPr="00931007">
              <w:rPr>
                <w:rFonts w:ascii="Times New Roman" w:hAnsi="Times New Roman" w:cs="Times New Roman"/>
                <w:sz w:val="24"/>
                <w:szCs w:val="24"/>
              </w:rPr>
              <w:t xml:space="preserve"> электрод билан </w:t>
            </w:r>
            <w:r>
              <w:rPr>
                <w:rFonts w:ascii="Times New Roman" w:hAnsi="Times New Roman" w:cs="Times New Roman"/>
                <w:sz w:val="24"/>
                <w:szCs w:val="24"/>
                <w:lang w:val="uz-Cyrl-UZ"/>
              </w:rPr>
              <w:t xml:space="preserve">дугали </w:t>
            </w:r>
            <w:r w:rsidR="00976331">
              <w:rPr>
                <w:rFonts w:ascii="Times New Roman" w:hAnsi="Times New Roman" w:cs="Times New Roman"/>
                <w:sz w:val="24"/>
                <w:szCs w:val="24"/>
                <w:lang w:val="uz-Cyrl-UZ"/>
              </w:rPr>
              <w:t>қўлда</w:t>
            </w:r>
            <w:r>
              <w:rPr>
                <w:rFonts w:ascii="Times New Roman" w:hAnsi="Times New Roman" w:cs="Times New Roman"/>
                <w:sz w:val="24"/>
                <w:szCs w:val="24"/>
                <w:lang w:val="uz-Cyrl-UZ"/>
              </w:rPr>
              <w:t xml:space="preserve"> пайвандлаш</w:t>
            </w:r>
            <w:r w:rsidRPr="00931007">
              <w:rPr>
                <w:rFonts w:ascii="Times New Roman" w:hAnsi="Times New Roman" w:cs="Times New Roman"/>
                <w:sz w:val="24"/>
                <w:szCs w:val="24"/>
              </w:rPr>
              <w:t>;</w:t>
            </w:r>
          </w:p>
          <w:p w:rsidR="00931007" w:rsidRPr="00931007" w:rsidRDefault="00931007" w:rsidP="00C65C68">
            <w:pPr>
              <w:widowControl/>
              <w:rPr>
                <w:rFonts w:ascii="Times New Roman" w:hAnsi="Times New Roman" w:cs="Times New Roman"/>
                <w:sz w:val="24"/>
                <w:szCs w:val="24"/>
                <w:lang w:val="uz-Cyrl-UZ"/>
              </w:rPr>
            </w:pPr>
            <w:r>
              <w:rPr>
                <w:rFonts w:ascii="Times New Roman" w:hAnsi="Times New Roman" w:cs="Times New Roman"/>
                <w:sz w:val="24"/>
                <w:szCs w:val="24"/>
                <w:lang w:val="uz-Cyrl-UZ"/>
              </w:rPr>
              <w:t>дугали ҳаво ёрдамида кесиш</w:t>
            </w:r>
            <w:r w:rsidR="00052CA8" w:rsidRPr="00931007">
              <w:rPr>
                <w:rFonts w:ascii="Times New Roman" w:hAnsi="Times New Roman" w:cs="Times New Roman"/>
                <w:sz w:val="24"/>
                <w:szCs w:val="24"/>
              </w:rPr>
              <w:t>;</w:t>
            </w:r>
          </w:p>
          <w:p w:rsidR="00931007" w:rsidRDefault="00052CA8" w:rsidP="00C65C68">
            <w:pPr>
              <w:widowControl/>
              <w:rPr>
                <w:rFonts w:ascii="Times New Roman" w:hAnsi="Times New Roman" w:cs="Times New Roman"/>
                <w:sz w:val="24"/>
                <w:szCs w:val="24"/>
              </w:rPr>
            </w:pPr>
            <w:r>
              <w:rPr>
                <w:rFonts w:ascii="Times New Roman" w:hAnsi="Times New Roman" w:cs="Times New Roman"/>
                <w:sz w:val="24"/>
                <w:szCs w:val="24"/>
                <w:lang w:val="uz-Cyrl-UZ"/>
              </w:rPr>
              <w:t xml:space="preserve">дугали </w:t>
            </w:r>
            <w:r w:rsidR="00931007" w:rsidRPr="00931007">
              <w:rPr>
                <w:rFonts w:ascii="Times New Roman" w:hAnsi="Times New Roman" w:cs="Times New Roman"/>
                <w:sz w:val="24"/>
                <w:szCs w:val="24"/>
              </w:rPr>
              <w:t xml:space="preserve">кислород </w:t>
            </w:r>
            <w:r>
              <w:rPr>
                <w:rFonts w:ascii="Times New Roman" w:hAnsi="Times New Roman" w:cs="Times New Roman"/>
                <w:sz w:val="24"/>
                <w:szCs w:val="24"/>
                <w:lang w:val="uz-Cyrl-UZ"/>
              </w:rPr>
              <w:t xml:space="preserve">ёрдамида </w:t>
            </w:r>
            <w:r w:rsidR="00931007" w:rsidRPr="00931007">
              <w:rPr>
                <w:rFonts w:ascii="Times New Roman" w:hAnsi="Times New Roman" w:cs="Times New Roman"/>
                <w:sz w:val="24"/>
                <w:szCs w:val="24"/>
              </w:rPr>
              <w:t>кесиш;</w:t>
            </w:r>
          </w:p>
          <w:p w:rsidR="00C65C68" w:rsidRPr="00C65C68" w:rsidRDefault="00052CA8" w:rsidP="00C65C68">
            <w:pPr>
              <w:widowControl/>
              <w:rPr>
                <w:rFonts w:ascii="Times New Roman" w:hAnsi="Times New Roman" w:cs="Times New Roman"/>
                <w:sz w:val="24"/>
                <w:szCs w:val="24"/>
              </w:rPr>
            </w:pPr>
            <w:r>
              <w:rPr>
                <w:rFonts w:ascii="Times New Roman" w:hAnsi="Times New Roman" w:cs="Times New Roman"/>
                <w:sz w:val="24"/>
                <w:szCs w:val="24"/>
                <w:lang w:val="uz-Cyrl-UZ"/>
              </w:rPr>
              <w:t>пайвандлаш жараени</w:t>
            </w:r>
            <w:r w:rsidR="00C65C68" w:rsidRPr="00C65C68">
              <w:rPr>
                <w:rFonts w:ascii="Times New Roman" w:hAnsi="Times New Roman" w:cs="Times New Roman"/>
                <w:sz w:val="24"/>
                <w:szCs w:val="24"/>
              </w:rPr>
              <w:t>:</w:t>
            </w:r>
          </w:p>
          <w:p w:rsidR="00C65C68" w:rsidRPr="00C65C68" w:rsidRDefault="00052CA8" w:rsidP="00052CA8">
            <w:pPr>
              <w:widowControl/>
              <w:rPr>
                <w:rFonts w:ascii="Times New Roman" w:hAnsi="Times New Roman" w:cs="Times New Roman"/>
                <w:sz w:val="24"/>
                <w:szCs w:val="24"/>
              </w:rPr>
            </w:pPr>
            <w:r w:rsidRPr="00052CA8">
              <w:rPr>
                <w:rFonts w:ascii="Times New Roman" w:hAnsi="Times New Roman" w:cs="Times New Roman"/>
                <w:sz w:val="24"/>
                <w:szCs w:val="24"/>
              </w:rPr>
              <w:t>қопланган электрод</w:t>
            </w:r>
            <w:r>
              <w:rPr>
                <w:rFonts w:ascii="Times New Roman" w:hAnsi="Times New Roman" w:cs="Times New Roman"/>
                <w:sz w:val="24"/>
                <w:szCs w:val="24"/>
                <w:lang w:val="uz-Cyrl-UZ"/>
              </w:rPr>
              <w:t xml:space="preserve"> билан</w:t>
            </w:r>
            <w:r w:rsidRPr="00052CA8">
              <w:rPr>
                <w:rFonts w:ascii="Times New Roman" w:hAnsi="Times New Roman" w:cs="Times New Roman"/>
                <w:sz w:val="24"/>
                <w:szCs w:val="24"/>
              </w:rPr>
              <w:t xml:space="preserve"> </w:t>
            </w:r>
            <w:r>
              <w:rPr>
                <w:rFonts w:ascii="Times New Roman" w:hAnsi="Times New Roman" w:cs="Times New Roman"/>
                <w:sz w:val="24"/>
                <w:szCs w:val="24"/>
                <w:lang w:val="uz-Cyrl-UZ"/>
              </w:rPr>
              <w:t xml:space="preserve">дугали </w:t>
            </w:r>
            <w:r w:rsidR="00976331">
              <w:rPr>
                <w:rFonts w:ascii="Times New Roman" w:hAnsi="Times New Roman" w:cs="Times New Roman"/>
                <w:sz w:val="24"/>
                <w:szCs w:val="24"/>
              </w:rPr>
              <w:t>қўлда</w:t>
            </w:r>
            <w:r w:rsidRPr="00052CA8">
              <w:rPr>
                <w:rFonts w:ascii="Times New Roman" w:hAnsi="Times New Roman" w:cs="Times New Roman"/>
                <w:sz w:val="24"/>
                <w:szCs w:val="24"/>
              </w:rPr>
              <w:t xml:space="preserve"> пайвандлаш </w:t>
            </w:r>
          </w:p>
        </w:tc>
      </w:tr>
      <w:tr w:rsidR="00C65C68" w:rsidRPr="002871D5" w:rsidTr="00F7605B">
        <w:tc>
          <w:tcPr>
            <w:tcW w:w="2693" w:type="dxa"/>
            <w:vMerge/>
            <w:tcMar>
              <w:top w:w="75" w:type="dxa"/>
              <w:left w:w="149" w:type="dxa"/>
              <w:bottom w:w="75" w:type="dxa"/>
              <w:right w:w="149" w:type="dxa"/>
            </w:tcMar>
          </w:tcPr>
          <w:p w:rsidR="00C65C68" w:rsidRPr="000C4F35" w:rsidRDefault="00C65C68" w:rsidP="00685AA9">
            <w:pPr>
              <w:widowControl/>
              <w:jc w:val="both"/>
              <w:rPr>
                <w:rFonts w:ascii="Times New Roman" w:hAnsi="Times New Roman" w:cs="Times New Roman"/>
                <w:sz w:val="24"/>
                <w:szCs w:val="24"/>
              </w:rPr>
            </w:pPr>
          </w:p>
        </w:tc>
        <w:tc>
          <w:tcPr>
            <w:tcW w:w="11907" w:type="dxa"/>
            <w:tcMar>
              <w:top w:w="75" w:type="dxa"/>
              <w:left w:w="149" w:type="dxa"/>
              <w:bottom w:w="75" w:type="dxa"/>
              <w:right w:w="149" w:type="dxa"/>
            </w:tcMar>
          </w:tcPr>
          <w:p w:rsidR="00B914F3" w:rsidRDefault="009F5721" w:rsidP="00B914F3">
            <w:pPr>
              <w:widowControl/>
              <w:rPr>
                <w:rFonts w:ascii="Times New Roman" w:hAnsi="Times New Roman" w:cs="Times New Roman"/>
                <w:sz w:val="24"/>
                <w:szCs w:val="24"/>
                <w:lang w:val="uz-Cyrl-UZ"/>
              </w:rPr>
            </w:pPr>
            <w:r>
              <w:rPr>
                <w:rFonts w:ascii="Times New Roman" w:hAnsi="Times New Roman" w:cs="Times New Roman"/>
                <w:sz w:val="24"/>
                <w:szCs w:val="24"/>
              </w:rPr>
              <w:t xml:space="preserve">Бажарилаётган </w:t>
            </w:r>
            <w:r w:rsidR="00B914F3" w:rsidRPr="00CA0DA9">
              <w:rPr>
                <w:rFonts w:ascii="Times New Roman" w:hAnsi="Times New Roman" w:cs="Times New Roman"/>
                <w:sz w:val="24"/>
                <w:szCs w:val="24"/>
              </w:rPr>
              <w:t>иш</w:t>
            </w:r>
            <w:r w:rsidR="00B914F3">
              <w:rPr>
                <w:rFonts w:ascii="Times New Roman" w:hAnsi="Times New Roman" w:cs="Times New Roman"/>
                <w:sz w:val="24"/>
                <w:szCs w:val="24"/>
                <w:lang w:val="uz-Cyrl-UZ"/>
              </w:rPr>
              <w:t>лар</w:t>
            </w:r>
            <w:r w:rsidR="00B914F3" w:rsidRPr="00CA0DA9">
              <w:rPr>
                <w:rFonts w:ascii="Times New Roman" w:hAnsi="Times New Roman" w:cs="Times New Roman"/>
                <w:sz w:val="24"/>
                <w:szCs w:val="24"/>
              </w:rPr>
              <w:t>нинг тавсифи:</w:t>
            </w:r>
          </w:p>
          <w:p w:rsidR="00B914F3" w:rsidRPr="00C3331C" w:rsidRDefault="00B914F3" w:rsidP="00B914F3">
            <w:pPr>
              <w:widowControl/>
              <w:rPr>
                <w:rFonts w:ascii="Times New Roman" w:hAnsi="Times New Roman" w:cs="Times New Roman"/>
                <w:sz w:val="24"/>
                <w:szCs w:val="24"/>
                <w:lang w:val="uz-Cyrl-UZ"/>
              </w:rPr>
            </w:pPr>
            <w:r>
              <w:rPr>
                <w:rFonts w:ascii="Times New Roman" w:hAnsi="Times New Roman" w:cs="Times New Roman"/>
                <w:sz w:val="24"/>
                <w:szCs w:val="24"/>
                <w:lang w:val="uz-Cyrl-UZ"/>
              </w:rPr>
              <w:t>п</w:t>
            </w:r>
            <w:r w:rsidRPr="00C3331C">
              <w:rPr>
                <w:rFonts w:ascii="Times New Roman" w:hAnsi="Times New Roman" w:cs="Times New Roman"/>
                <w:sz w:val="24"/>
                <w:szCs w:val="24"/>
                <w:lang w:val="uz-Cyrl-UZ"/>
              </w:rPr>
              <w:t xml:space="preserve">айванд </w:t>
            </w:r>
            <w:r w:rsidR="00976331">
              <w:rPr>
                <w:rFonts w:ascii="Times New Roman" w:hAnsi="Times New Roman" w:cs="Times New Roman"/>
                <w:sz w:val="24"/>
                <w:szCs w:val="24"/>
                <w:lang w:val="uz-Cyrl-UZ"/>
              </w:rPr>
              <w:t>чок</w:t>
            </w:r>
            <w:r>
              <w:rPr>
                <w:rFonts w:ascii="Times New Roman" w:hAnsi="Times New Roman" w:cs="Times New Roman"/>
                <w:sz w:val="24"/>
                <w:szCs w:val="24"/>
                <w:lang w:val="uz-Cyrl-UZ"/>
              </w:rPr>
              <w:t>ини</w:t>
            </w:r>
            <w:r w:rsidRPr="00C3331C">
              <w:rPr>
                <w:rFonts w:ascii="Times New Roman" w:hAnsi="Times New Roman" w:cs="Times New Roman"/>
                <w:sz w:val="24"/>
                <w:szCs w:val="24"/>
                <w:lang w:val="uz-Cyrl-UZ"/>
              </w:rPr>
              <w:t xml:space="preserve"> </w:t>
            </w:r>
            <w:r w:rsidR="00C3331C">
              <w:rPr>
                <w:rFonts w:ascii="Times New Roman" w:hAnsi="Times New Roman" w:cs="Times New Roman"/>
                <w:sz w:val="24"/>
                <w:szCs w:val="24"/>
                <w:lang w:val="uz-Cyrl-UZ"/>
              </w:rPr>
              <w:t>барча жойлашган ҳолатларида</w:t>
            </w:r>
            <w:r w:rsidRPr="00C3331C">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00CF1993">
              <w:rPr>
                <w:rFonts w:ascii="Times New Roman" w:hAnsi="Times New Roman" w:cs="Times New Roman"/>
                <w:sz w:val="24"/>
                <w:szCs w:val="24"/>
                <w:lang w:val="uz-Cyrl-UZ"/>
              </w:rPr>
              <w:t xml:space="preserve">шифтлийдан </w:t>
            </w:r>
            <w:r>
              <w:rPr>
                <w:rFonts w:ascii="Times New Roman" w:hAnsi="Times New Roman" w:cs="Times New Roman"/>
                <w:sz w:val="24"/>
                <w:szCs w:val="24"/>
                <w:lang w:val="uz-Cyrl-UZ"/>
              </w:rPr>
              <w:t xml:space="preserve"> ташқари РД</w:t>
            </w:r>
            <w:r w:rsidRPr="00C3331C">
              <w:rPr>
                <w:rFonts w:ascii="Times New Roman" w:hAnsi="Times New Roman" w:cs="Times New Roman"/>
                <w:sz w:val="24"/>
                <w:szCs w:val="24"/>
                <w:lang w:val="uz-Cyrl-UZ"/>
              </w:rPr>
              <w:t xml:space="preserve"> билан пайвандланган </w:t>
            </w:r>
            <w:r>
              <w:rPr>
                <w:rFonts w:ascii="Times New Roman" w:hAnsi="Times New Roman" w:cs="Times New Roman"/>
                <w:sz w:val="24"/>
                <w:szCs w:val="24"/>
                <w:lang w:val="uz-Cyrl-UZ"/>
              </w:rPr>
              <w:t>контрукцияни</w:t>
            </w:r>
            <w:r w:rsidRPr="00C3331C">
              <w:rPr>
                <w:rFonts w:ascii="Times New Roman" w:hAnsi="Times New Roman" w:cs="Times New Roman"/>
                <w:sz w:val="24"/>
                <w:szCs w:val="24"/>
                <w:lang w:val="uz-Cyrl-UZ"/>
              </w:rPr>
              <w:t xml:space="preserve"> элементлар</w:t>
            </w:r>
            <w:r>
              <w:rPr>
                <w:rFonts w:ascii="Times New Roman" w:hAnsi="Times New Roman" w:cs="Times New Roman"/>
                <w:sz w:val="24"/>
                <w:szCs w:val="24"/>
                <w:lang w:val="uz-Cyrl-UZ"/>
              </w:rPr>
              <w:t>и</w:t>
            </w:r>
            <w:r w:rsidRPr="00C3331C">
              <w:rPr>
                <w:rFonts w:ascii="Times New Roman" w:hAnsi="Times New Roman" w:cs="Times New Roman"/>
                <w:sz w:val="24"/>
                <w:szCs w:val="24"/>
                <w:lang w:val="uz-Cyrl-UZ"/>
              </w:rPr>
              <w:t>ни</w:t>
            </w:r>
            <w:r w:rsidR="00F5069B" w:rsidRPr="00F5069B">
              <w:rPr>
                <w:lang w:val="uz-Cyrl-UZ"/>
              </w:rPr>
              <w:t xml:space="preserve"> </w:t>
            </w:r>
            <w:r w:rsidR="00F5069B" w:rsidRPr="00F5069B">
              <w:rPr>
                <w:rFonts w:ascii="Times New Roman" w:hAnsi="Times New Roman" w:cs="Times New Roman"/>
                <w:sz w:val="24"/>
                <w:szCs w:val="24"/>
                <w:lang w:val="uz-Cyrl-UZ"/>
              </w:rPr>
              <w:t>қапиштириб</w:t>
            </w:r>
            <w:r w:rsidRPr="00C3331C">
              <w:rPr>
                <w:rFonts w:ascii="Times New Roman" w:hAnsi="Times New Roman" w:cs="Times New Roman"/>
                <w:sz w:val="24"/>
                <w:szCs w:val="24"/>
                <w:lang w:val="uz-Cyrl-UZ"/>
              </w:rPr>
              <w:t xml:space="preserve"> </w:t>
            </w:r>
            <w:r w:rsidR="00F5069B">
              <w:rPr>
                <w:rFonts w:ascii="Times New Roman" w:hAnsi="Times New Roman" w:cs="Times New Roman"/>
                <w:sz w:val="24"/>
                <w:szCs w:val="24"/>
                <w:lang w:val="uz-Cyrl-UZ"/>
              </w:rPr>
              <w:t>(</w:t>
            </w:r>
            <w:r>
              <w:rPr>
                <w:rFonts w:ascii="Times New Roman" w:hAnsi="Times New Roman" w:cs="Times New Roman"/>
                <w:sz w:val="24"/>
                <w:szCs w:val="24"/>
                <w:lang w:val="uz-Cyrl-UZ"/>
              </w:rPr>
              <w:t>прихватка</w:t>
            </w:r>
            <w:r w:rsidR="00F5069B">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00F5069B">
              <w:rPr>
                <w:rFonts w:ascii="Times New Roman" w:hAnsi="Times New Roman" w:cs="Times New Roman"/>
                <w:sz w:val="24"/>
                <w:szCs w:val="24"/>
                <w:lang w:val="uz-Cyrl-UZ"/>
              </w:rPr>
              <w:t>қўйиш</w:t>
            </w:r>
            <w:r w:rsidRPr="00C3331C">
              <w:rPr>
                <w:rFonts w:ascii="Times New Roman" w:hAnsi="Times New Roman" w:cs="Times New Roman"/>
                <w:sz w:val="24"/>
                <w:szCs w:val="24"/>
                <w:lang w:val="uz-Cyrl-UZ"/>
              </w:rPr>
              <w:t>;</w:t>
            </w:r>
          </w:p>
          <w:p w:rsidR="00B914F3" w:rsidRPr="00487BFA" w:rsidRDefault="00B914F3" w:rsidP="00B914F3">
            <w:pPr>
              <w:widowControl/>
              <w:rPr>
                <w:rFonts w:ascii="Times New Roman" w:hAnsi="Times New Roman" w:cs="Times New Roman"/>
                <w:sz w:val="24"/>
                <w:szCs w:val="24"/>
                <w:lang w:val="uz-Cyrl-UZ"/>
              </w:rPr>
            </w:pPr>
            <w:r w:rsidRPr="00487BFA">
              <w:rPr>
                <w:rFonts w:ascii="Times New Roman" w:hAnsi="Times New Roman" w:cs="Times New Roman"/>
                <w:sz w:val="24"/>
                <w:szCs w:val="24"/>
                <w:lang w:val="uz-Cyrl-UZ"/>
              </w:rPr>
              <w:lastRenderedPageBreak/>
              <w:t xml:space="preserve">оддий қисмларни углероддан, </w:t>
            </w:r>
            <w:r>
              <w:rPr>
                <w:rFonts w:ascii="Times New Roman" w:hAnsi="Times New Roman" w:cs="Times New Roman"/>
                <w:sz w:val="24"/>
                <w:szCs w:val="24"/>
                <w:lang w:val="uz-Cyrl-UZ"/>
              </w:rPr>
              <w:t>конструкцияли</w:t>
            </w:r>
            <w:r w:rsidRPr="00487BFA">
              <w:rPr>
                <w:rFonts w:ascii="Times New Roman" w:hAnsi="Times New Roman" w:cs="Times New Roman"/>
                <w:sz w:val="24"/>
                <w:szCs w:val="24"/>
                <w:lang w:val="uz-Cyrl-UZ"/>
              </w:rPr>
              <w:t xml:space="preserve"> пўлатларидан, рангли металлардан ва қотишмалардан иборат б</w:t>
            </w:r>
            <w:r>
              <w:rPr>
                <w:rFonts w:ascii="Times New Roman" w:hAnsi="Times New Roman" w:cs="Times New Roman"/>
                <w:sz w:val="24"/>
                <w:szCs w:val="24"/>
                <w:lang w:val="uz-Cyrl-UZ"/>
              </w:rPr>
              <w:t>ўлган</w:t>
            </w:r>
            <w:r w:rsidRPr="00487BFA">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Pr="00487BFA">
              <w:rPr>
                <w:rFonts w:ascii="Times New Roman" w:hAnsi="Times New Roman" w:cs="Times New Roman"/>
                <w:sz w:val="24"/>
                <w:szCs w:val="24"/>
                <w:lang w:val="uz-Cyrl-UZ"/>
              </w:rPr>
              <w:t xml:space="preserve">статик юк остида ишлашга мўлжалланган пайванд </w:t>
            </w:r>
            <w:r w:rsidR="00976331">
              <w:rPr>
                <w:rFonts w:ascii="Times New Roman" w:hAnsi="Times New Roman" w:cs="Times New Roman"/>
                <w:sz w:val="24"/>
                <w:szCs w:val="24"/>
                <w:lang w:val="uz-Cyrl-UZ"/>
              </w:rPr>
              <w:t>чок</w:t>
            </w:r>
            <w:r w:rsidRPr="00487BFA">
              <w:rPr>
                <w:rFonts w:ascii="Times New Roman" w:hAnsi="Times New Roman" w:cs="Times New Roman"/>
                <w:sz w:val="24"/>
                <w:szCs w:val="24"/>
                <w:lang w:val="uz-Cyrl-UZ"/>
              </w:rPr>
              <w:t xml:space="preserve">ининг пастки, горизонтал ва вертикал </w:t>
            </w:r>
            <w:r w:rsidR="00FF540B">
              <w:rPr>
                <w:rFonts w:ascii="Times New Roman" w:hAnsi="Times New Roman" w:cs="Times New Roman"/>
                <w:sz w:val="24"/>
                <w:szCs w:val="24"/>
                <w:lang w:val="uz-Cyrl-UZ"/>
              </w:rPr>
              <w:t xml:space="preserve">оралиқ </w:t>
            </w:r>
            <w:r w:rsidRPr="00487BFA">
              <w:rPr>
                <w:rFonts w:ascii="Times New Roman" w:hAnsi="Times New Roman" w:cs="Times New Roman"/>
                <w:sz w:val="24"/>
                <w:szCs w:val="24"/>
                <w:lang w:val="uz-Cyrl-UZ"/>
              </w:rPr>
              <w:t xml:space="preserve"> ҳолатида </w:t>
            </w:r>
            <w:r>
              <w:rPr>
                <w:rFonts w:ascii="Times New Roman" w:hAnsi="Times New Roman" w:cs="Times New Roman"/>
                <w:sz w:val="24"/>
                <w:szCs w:val="24"/>
                <w:lang w:val="uz-Cyrl-UZ"/>
              </w:rPr>
              <w:t>РД</w:t>
            </w:r>
            <w:r w:rsidRPr="00487BFA">
              <w:rPr>
                <w:rFonts w:ascii="Times New Roman" w:hAnsi="Times New Roman" w:cs="Times New Roman"/>
                <w:sz w:val="24"/>
                <w:szCs w:val="24"/>
                <w:lang w:val="uz-Cyrl-UZ"/>
              </w:rPr>
              <w:t xml:space="preserve"> билан пайвандлаш;</w:t>
            </w:r>
          </w:p>
          <w:p w:rsidR="00B914F3" w:rsidRPr="00300A63" w:rsidRDefault="00B914F3" w:rsidP="00B914F3">
            <w:pPr>
              <w:widowControl/>
              <w:rPr>
                <w:rFonts w:ascii="Times New Roman" w:hAnsi="Times New Roman" w:cs="Times New Roman"/>
                <w:sz w:val="24"/>
                <w:szCs w:val="24"/>
                <w:lang w:val="uz-Cyrl-UZ"/>
              </w:rPr>
            </w:pPr>
            <w:r w:rsidRPr="00300A63">
              <w:rPr>
                <w:rFonts w:ascii="Times New Roman" w:hAnsi="Times New Roman" w:cs="Times New Roman"/>
                <w:sz w:val="24"/>
                <w:szCs w:val="24"/>
                <w:lang w:val="uz-Cyrl-UZ"/>
              </w:rPr>
              <w:t>углерод</w:t>
            </w:r>
            <w:r>
              <w:rPr>
                <w:rFonts w:ascii="Times New Roman" w:hAnsi="Times New Roman" w:cs="Times New Roman"/>
                <w:sz w:val="24"/>
                <w:szCs w:val="24"/>
                <w:lang w:val="uz-Cyrl-UZ"/>
              </w:rPr>
              <w:t>ли</w:t>
            </w:r>
            <w:r w:rsidRPr="00300A63">
              <w:rPr>
                <w:rFonts w:ascii="Times New Roman" w:hAnsi="Times New Roman" w:cs="Times New Roman"/>
                <w:sz w:val="24"/>
                <w:szCs w:val="24"/>
                <w:lang w:val="uz-Cyrl-UZ"/>
              </w:rPr>
              <w:t xml:space="preserve"> ва </w:t>
            </w:r>
            <w:r>
              <w:rPr>
                <w:rFonts w:ascii="Times New Roman" w:hAnsi="Times New Roman" w:cs="Times New Roman"/>
                <w:sz w:val="24"/>
                <w:szCs w:val="24"/>
                <w:lang w:val="uz-Cyrl-UZ"/>
              </w:rPr>
              <w:t>конструкцияли</w:t>
            </w:r>
            <w:r w:rsidRPr="00300A63">
              <w:rPr>
                <w:rFonts w:ascii="Times New Roman" w:hAnsi="Times New Roman" w:cs="Times New Roman"/>
                <w:sz w:val="24"/>
                <w:szCs w:val="24"/>
                <w:lang w:val="uz-Cyrl-UZ"/>
              </w:rPr>
              <w:t xml:space="preserve"> пўлат</w:t>
            </w:r>
            <w:r w:rsidR="00A30C9D">
              <w:rPr>
                <w:rFonts w:ascii="Times New Roman" w:hAnsi="Times New Roman" w:cs="Times New Roman"/>
                <w:sz w:val="24"/>
                <w:szCs w:val="24"/>
                <w:lang w:val="uz-Cyrl-UZ"/>
              </w:rPr>
              <w:t>лар</w:t>
            </w:r>
            <w:r w:rsidRPr="00300A63">
              <w:rPr>
                <w:rFonts w:ascii="Times New Roman" w:hAnsi="Times New Roman" w:cs="Times New Roman"/>
                <w:sz w:val="24"/>
                <w:szCs w:val="24"/>
                <w:lang w:val="uz-Cyrl-UZ"/>
              </w:rPr>
              <w:t xml:space="preserve">дан </w:t>
            </w:r>
            <w:r w:rsidR="00A30C9D">
              <w:rPr>
                <w:rFonts w:ascii="Times New Roman" w:hAnsi="Times New Roman" w:cs="Times New Roman"/>
                <w:sz w:val="24"/>
                <w:szCs w:val="24"/>
                <w:lang w:val="uz-Cyrl-UZ"/>
              </w:rPr>
              <w:t>бўлган</w:t>
            </w:r>
            <w:r w:rsidRPr="00300A63">
              <w:rPr>
                <w:rFonts w:ascii="Times New Roman" w:hAnsi="Times New Roman" w:cs="Times New Roman"/>
                <w:sz w:val="24"/>
                <w:szCs w:val="24"/>
                <w:lang w:val="uz-Cyrl-UZ"/>
              </w:rPr>
              <w:t xml:space="preserve"> оддий асбоб</w:t>
            </w:r>
            <w:r w:rsidR="00A30C9D">
              <w:rPr>
                <w:rFonts w:ascii="Times New Roman" w:hAnsi="Times New Roman" w:cs="Times New Roman"/>
                <w:sz w:val="24"/>
                <w:szCs w:val="24"/>
                <w:lang w:val="uz-Cyrl-UZ"/>
              </w:rPr>
              <w:t xml:space="preserve"> воситаларини ва</w:t>
            </w:r>
            <w:r w:rsidR="00300A63">
              <w:rPr>
                <w:rFonts w:ascii="Times New Roman" w:hAnsi="Times New Roman" w:cs="Times New Roman"/>
                <w:sz w:val="24"/>
                <w:szCs w:val="24"/>
                <w:lang w:val="uz-Cyrl-UZ"/>
              </w:rPr>
              <w:t xml:space="preserve"> ейилиб</w:t>
            </w:r>
            <w:r w:rsidR="00A30C9D">
              <w:rPr>
                <w:rFonts w:ascii="Times New Roman" w:hAnsi="Times New Roman" w:cs="Times New Roman"/>
                <w:sz w:val="24"/>
                <w:szCs w:val="24"/>
                <w:lang w:val="uz-Cyrl-UZ"/>
              </w:rPr>
              <w:t xml:space="preserve"> </w:t>
            </w:r>
            <w:r w:rsidR="00300A63">
              <w:rPr>
                <w:rFonts w:ascii="Times New Roman" w:hAnsi="Times New Roman" w:cs="Times New Roman"/>
                <w:sz w:val="24"/>
                <w:szCs w:val="24"/>
                <w:lang w:val="uz-Cyrl-UZ"/>
              </w:rPr>
              <w:t>(</w:t>
            </w:r>
            <w:r w:rsidR="00A30C9D" w:rsidRPr="00300A63">
              <w:rPr>
                <w:rFonts w:ascii="Times New Roman" w:hAnsi="Times New Roman" w:cs="Times New Roman"/>
                <w:sz w:val="24"/>
                <w:szCs w:val="24"/>
                <w:lang w:val="uz-Cyrl-UZ"/>
              </w:rPr>
              <w:t>износ</w:t>
            </w:r>
            <w:r w:rsidR="00300A63">
              <w:rPr>
                <w:rFonts w:ascii="Times New Roman" w:hAnsi="Times New Roman" w:cs="Times New Roman"/>
                <w:sz w:val="24"/>
                <w:szCs w:val="24"/>
                <w:lang w:val="uz-Cyrl-UZ"/>
              </w:rPr>
              <w:t>)</w:t>
            </w:r>
            <w:r w:rsidR="00A30C9D" w:rsidRPr="00300A63">
              <w:rPr>
                <w:rFonts w:ascii="Times New Roman" w:hAnsi="Times New Roman" w:cs="Times New Roman"/>
                <w:sz w:val="24"/>
                <w:szCs w:val="24"/>
                <w:lang w:val="uz-Cyrl-UZ"/>
              </w:rPr>
              <w:t xml:space="preserve"> б</w:t>
            </w:r>
            <w:r w:rsidR="00A30C9D">
              <w:rPr>
                <w:rFonts w:ascii="Times New Roman" w:hAnsi="Times New Roman" w:cs="Times New Roman"/>
                <w:sz w:val="24"/>
                <w:szCs w:val="24"/>
                <w:lang w:val="uz-Cyrl-UZ"/>
              </w:rPr>
              <w:t>ўлган</w:t>
            </w:r>
            <w:r w:rsidRPr="00300A63">
              <w:rPr>
                <w:rFonts w:ascii="Times New Roman" w:hAnsi="Times New Roman" w:cs="Times New Roman"/>
                <w:sz w:val="24"/>
                <w:szCs w:val="24"/>
                <w:lang w:val="uz-Cyrl-UZ"/>
              </w:rPr>
              <w:t xml:space="preserve"> қисмлари</w:t>
            </w:r>
            <w:r w:rsidR="00A30C9D">
              <w:rPr>
                <w:rFonts w:ascii="Times New Roman" w:hAnsi="Times New Roman" w:cs="Times New Roman"/>
                <w:sz w:val="24"/>
                <w:szCs w:val="24"/>
                <w:lang w:val="uz-Cyrl-UZ"/>
              </w:rPr>
              <w:t>ни наплавкалаш</w:t>
            </w:r>
            <w:r w:rsidRPr="00300A63">
              <w:rPr>
                <w:rFonts w:ascii="Times New Roman" w:hAnsi="Times New Roman" w:cs="Times New Roman"/>
                <w:sz w:val="24"/>
                <w:szCs w:val="24"/>
                <w:lang w:val="uz-Cyrl-UZ"/>
              </w:rPr>
              <w:t>;</w:t>
            </w:r>
          </w:p>
          <w:p w:rsidR="00B914F3" w:rsidRPr="00E449BD" w:rsidRDefault="00B914F3" w:rsidP="00B914F3">
            <w:pPr>
              <w:widowControl/>
              <w:rPr>
                <w:rFonts w:ascii="Times New Roman" w:hAnsi="Times New Roman" w:cs="Times New Roman"/>
                <w:sz w:val="24"/>
                <w:szCs w:val="24"/>
                <w:lang w:val="uz-Cyrl-UZ"/>
              </w:rPr>
            </w:pPr>
            <w:r>
              <w:rPr>
                <w:rFonts w:ascii="Times New Roman" w:hAnsi="Times New Roman" w:cs="Times New Roman"/>
                <w:sz w:val="24"/>
                <w:szCs w:val="24"/>
                <w:lang w:val="uz-Cyrl-UZ"/>
              </w:rPr>
              <w:t>тозалаш</w:t>
            </w:r>
            <w:r w:rsidRPr="00E449BD">
              <w:rPr>
                <w:rFonts w:ascii="Times New Roman" w:hAnsi="Times New Roman" w:cs="Times New Roman"/>
                <w:sz w:val="24"/>
                <w:szCs w:val="24"/>
                <w:lang w:val="uz-Cyrl-UZ"/>
              </w:rPr>
              <w:t xml:space="preserve"> ва пайвандлаш орқали ташқи нуқсонларни бартараф этиш (ёриқлар</w:t>
            </w:r>
            <w:r>
              <w:rPr>
                <w:rFonts w:ascii="Times New Roman" w:hAnsi="Times New Roman" w:cs="Times New Roman"/>
                <w:sz w:val="24"/>
                <w:szCs w:val="24"/>
                <w:lang w:val="uz-Cyrl-UZ"/>
              </w:rPr>
              <w:t>дан ташқари</w:t>
            </w:r>
            <w:r w:rsidRPr="00E449BD">
              <w:rPr>
                <w:rFonts w:ascii="Times New Roman" w:hAnsi="Times New Roman" w:cs="Times New Roman"/>
                <w:sz w:val="24"/>
                <w:szCs w:val="24"/>
                <w:lang w:val="uz-Cyrl-UZ"/>
              </w:rPr>
              <w:t>, тешиклар, шлакли</w:t>
            </w:r>
            <w:r>
              <w:rPr>
                <w:rFonts w:ascii="Times New Roman" w:hAnsi="Times New Roman" w:cs="Times New Roman"/>
                <w:sz w:val="24"/>
                <w:szCs w:val="24"/>
                <w:lang w:val="uz-Cyrl-UZ"/>
              </w:rPr>
              <w:t xml:space="preserve"> қўшимчалар</w:t>
            </w:r>
            <w:r w:rsidRPr="00E449BD">
              <w:rPr>
                <w:rFonts w:ascii="Times New Roman" w:hAnsi="Times New Roman" w:cs="Times New Roman"/>
                <w:sz w:val="24"/>
                <w:szCs w:val="24"/>
                <w:lang w:val="uz-Cyrl-UZ"/>
              </w:rPr>
              <w:t>, кесмалар, о</w:t>
            </w:r>
            <w:r>
              <w:rPr>
                <w:rFonts w:ascii="Times New Roman" w:hAnsi="Times New Roman" w:cs="Times New Roman"/>
                <w:sz w:val="24"/>
                <w:szCs w:val="24"/>
                <w:lang w:val="uz-Cyrl-UZ"/>
              </w:rPr>
              <w:t>қимлар</w:t>
            </w:r>
            <w:r w:rsidRPr="00E449BD">
              <w:rPr>
                <w:rFonts w:ascii="Times New Roman" w:hAnsi="Times New Roman" w:cs="Times New Roman"/>
                <w:sz w:val="24"/>
                <w:szCs w:val="24"/>
                <w:lang w:val="uz-Cyrl-UZ"/>
              </w:rPr>
              <w:t xml:space="preserve"> ва бошқалар);</w:t>
            </w:r>
          </w:p>
          <w:p w:rsidR="00C65C68" w:rsidRPr="00C65C68" w:rsidRDefault="00A30C9D" w:rsidP="00A30C9D">
            <w:pPr>
              <w:widowControl/>
              <w:rPr>
                <w:rFonts w:ascii="Times New Roman" w:hAnsi="Times New Roman" w:cs="Times New Roman"/>
                <w:sz w:val="24"/>
                <w:szCs w:val="24"/>
              </w:rPr>
            </w:pPr>
            <w:r>
              <w:rPr>
                <w:rFonts w:ascii="Times New Roman" w:hAnsi="Times New Roman" w:cs="Times New Roman"/>
                <w:sz w:val="24"/>
                <w:szCs w:val="24"/>
                <w:lang w:val="uz-Cyrl-UZ"/>
              </w:rPr>
              <w:t>оддий қисмларни дугали кесиш</w:t>
            </w:r>
          </w:p>
        </w:tc>
      </w:tr>
      <w:tr w:rsidR="00C65C68" w:rsidRPr="002871D5" w:rsidTr="00F7605B">
        <w:tc>
          <w:tcPr>
            <w:tcW w:w="2693" w:type="dxa"/>
            <w:vMerge/>
            <w:tcMar>
              <w:top w:w="75" w:type="dxa"/>
              <w:left w:w="149" w:type="dxa"/>
              <w:bottom w:w="75" w:type="dxa"/>
              <w:right w:w="149" w:type="dxa"/>
            </w:tcMar>
          </w:tcPr>
          <w:p w:rsidR="00C65C68" w:rsidRPr="000C4F35" w:rsidRDefault="00C65C68" w:rsidP="00685AA9">
            <w:pPr>
              <w:widowControl/>
              <w:jc w:val="both"/>
              <w:rPr>
                <w:rFonts w:ascii="Times New Roman" w:hAnsi="Times New Roman" w:cs="Times New Roman"/>
                <w:sz w:val="24"/>
                <w:szCs w:val="24"/>
              </w:rPr>
            </w:pPr>
          </w:p>
        </w:tc>
        <w:tc>
          <w:tcPr>
            <w:tcW w:w="11907" w:type="dxa"/>
            <w:tcMar>
              <w:top w:w="75" w:type="dxa"/>
              <w:left w:w="149" w:type="dxa"/>
              <w:bottom w:w="75" w:type="dxa"/>
              <w:right w:w="149" w:type="dxa"/>
            </w:tcMar>
          </w:tcPr>
          <w:p w:rsidR="00C65C68" w:rsidRPr="00C65C68" w:rsidRDefault="00A30C9D" w:rsidP="00A30C9D">
            <w:pPr>
              <w:widowControl/>
              <w:rPr>
                <w:rFonts w:ascii="Times New Roman" w:hAnsi="Times New Roman" w:cs="Times New Roman"/>
                <w:sz w:val="24"/>
                <w:szCs w:val="24"/>
              </w:rPr>
            </w:pPr>
            <w:r w:rsidRPr="00A30C9D">
              <w:rPr>
                <w:rFonts w:ascii="Times New Roman" w:hAnsi="Times New Roman" w:cs="Times New Roman"/>
                <w:sz w:val="24"/>
                <w:szCs w:val="24"/>
              </w:rPr>
              <w:t xml:space="preserve">Тавсия этиладиган </w:t>
            </w:r>
            <w:r>
              <w:rPr>
                <w:rFonts w:ascii="Times New Roman" w:hAnsi="Times New Roman" w:cs="Times New Roman"/>
                <w:sz w:val="24"/>
                <w:szCs w:val="24"/>
                <w:lang w:val="uz-Cyrl-UZ"/>
              </w:rPr>
              <w:t>касб</w:t>
            </w:r>
            <w:r w:rsidRPr="00A30C9D">
              <w:rPr>
                <w:rFonts w:ascii="Times New Roman" w:hAnsi="Times New Roman" w:cs="Times New Roman"/>
                <w:sz w:val="24"/>
                <w:szCs w:val="24"/>
              </w:rPr>
              <w:t xml:space="preserve">: </w:t>
            </w:r>
            <w:r>
              <w:rPr>
                <w:rFonts w:ascii="Times New Roman" w:hAnsi="Times New Roman" w:cs="Times New Roman"/>
                <w:sz w:val="24"/>
                <w:szCs w:val="24"/>
                <w:lang w:val="uz-Cyrl-UZ"/>
              </w:rPr>
              <w:t xml:space="preserve">эритилган қопланган </w:t>
            </w:r>
            <w:r w:rsidRPr="00A30C9D">
              <w:rPr>
                <w:rFonts w:ascii="Times New Roman" w:hAnsi="Times New Roman" w:cs="Times New Roman"/>
                <w:sz w:val="24"/>
                <w:szCs w:val="24"/>
              </w:rPr>
              <w:t>электрод</w:t>
            </w:r>
            <w:r>
              <w:rPr>
                <w:rFonts w:ascii="Times New Roman" w:hAnsi="Times New Roman" w:cs="Times New Roman"/>
                <w:sz w:val="24"/>
                <w:szCs w:val="24"/>
                <w:lang w:val="uz-Cyrl-UZ"/>
              </w:rPr>
              <w:t xml:space="preserve"> билан</w:t>
            </w:r>
            <w:r w:rsidRPr="00A30C9D">
              <w:rPr>
                <w:rFonts w:ascii="Times New Roman" w:hAnsi="Times New Roman" w:cs="Times New Roman"/>
                <w:sz w:val="24"/>
                <w:szCs w:val="24"/>
              </w:rPr>
              <w:t xml:space="preserve"> </w:t>
            </w:r>
            <w:r>
              <w:rPr>
                <w:rFonts w:ascii="Times New Roman" w:hAnsi="Times New Roman" w:cs="Times New Roman"/>
                <w:sz w:val="24"/>
                <w:szCs w:val="24"/>
                <w:lang w:val="uz-Cyrl-UZ"/>
              </w:rPr>
              <w:t xml:space="preserve">дугали </w:t>
            </w:r>
            <w:r w:rsidR="00976331">
              <w:rPr>
                <w:rFonts w:ascii="Times New Roman" w:hAnsi="Times New Roman" w:cs="Times New Roman"/>
                <w:sz w:val="24"/>
                <w:szCs w:val="24"/>
              </w:rPr>
              <w:t>қўлда</w:t>
            </w:r>
            <w:r>
              <w:rPr>
                <w:rFonts w:ascii="Times New Roman" w:hAnsi="Times New Roman" w:cs="Times New Roman"/>
                <w:sz w:val="24"/>
                <w:szCs w:val="24"/>
                <w:lang w:val="uz-Cyrl-UZ"/>
              </w:rPr>
              <w:t xml:space="preserve"> пайванд</w:t>
            </w:r>
            <w:r w:rsidR="002A6AB2">
              <w:rPr>
                <w:rFonts w:ascii="Times New Roman" w:hAnsi="Times New Roman" w:cs="Times New Roman"/>
                <w:sz w:val="24"/>
                <w:szCs w:val="24"/>
                <w:lang w:val="uz-Cyrl-UZ"/>
              </w:rPr>
              <w:t>лов</w:t>
            </w:r>
            <w:r>
              <w:rPr>
                <w:rFonts w:ascii="Times New Roman" w:hAnsi="Times New Roman" w:cs="Times New Roman"/>
                <w:sz w:val="24"/>
                <w:szCs w:val="24"/>
                <w:lang w:val="uz-Cyrl-UZ"/>
              </w:rPr>
              <w:t>чиси</w:t>
            </w:r>
          </w:p>
        </w:tc>
      </w:tr>
      <w:tr w:rsidR="00C65C68" w:rsidRPr="002871D5" w:rsidTr="00F7605B">
        <w:tc>
          <w:tcPr>
            <w:tcW w:w="2693" w:type="dxa"/>
            <w:vMerge/>
            <w:tcMar>
              <w:top w:w="75" w:type="dxa"/>
              <w:left w:w="149" w:type="dxa"/>
              <w:bottom w:w="75" w:type="dxa"/>
              <w:right w:w="149" w:type="dxa"/>
            </w:tcMar>
          </w:tcPr>
          <w:p w:rsidR="00C65C68" w:rsidRPr="000C4F35" w:rsidRDefault="00C65C68" w:rsidP="00685AA9">
            <w:pPr>
              <w:widowControl/>
              <w:jc w:val="both"/>
              <w:rPr>
                <w:rFonts w:ascii="Times New Roman" w:hAnsi="Times New Roman" w:cs="Times New Roman"/>
                <w:sz w:val="24"/>
                <w:szCs w:val="24"/>
              </w:rPr>
            </w:pPr>
          </w:p>
        </w:tc>
        <w:tc>
          <w:tcPr>
            <w:tcW w:w="11907" w:type="dxa"/>
            <w:tcMar>
              <w:top w:w="75" w:type="dxa"/>
              <w:left w:w="149" w:type="dxa"/>
              <w:bottom w:w="75" w:type="dxa"/>
              <w:right w:w="149" w:type="dxa"/>
            </w:tcMar>
          </w:tcPr>
          <w:p w:rsidR="00C65C68" w:rsidRPr="00C65C68" w:rsidRDefault="00A30C9D" w:rsidP="004200D8">
            <w:pPr>
              <w:widowControl/>
              <w:rPr>
                <w:rFonts w:ascii="Times New Roman" w:hAnsi="Times New Roman" w:cs="Times New Roman"/>
                <w:sz w:val="24"/>
                <w:szCs w:val="24"/>
              </w:rPr>
            </w:pPr>
            <w:r w:rsidRPr="00A30C9D">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A30C9D">
              <w:rPr>
                <w:rFonts w:ascii="Times New Roman" w:hAnsi="Times New Roman" w:cs="Times New Roman"/>
                <w:sz w:val="24"/>
                <w:szCs w:val="24"/>
              </w:rPr>
              <w:t>ияси учун берилган малака сертификатининг ном</w:t>
            </w:r>
            <w:r>
              <w:rPr>
                <w:rFonts w:ascii="Times New Roman" w:hAnsi="Times New Roman" w:cs="Times New Roman"/>
                <w:sz w:val="24"/>
                <w:szCs w:val="24"/>
                <w:lang w:val="uz-Cyrl-UZ"/>
              </w:rPr>
              <w:t>и</w:t>
            </w:r>
            <w:r w:rsidRPr="00A30C9D">
              <w:rPr>
                <w:rFonts w:ascii="Times New Roman" w:hAnsi="Times New Roman" w:cs="Times New Roman"/>
                <w:sz w:val="24"/>
                <w:szCs w:val="24"/>
              </w:rPr>
              <w:t xml:space="preserve">: </w:t>
            </w:r>
            <w:r w:rsidR="00A109D6" w:rsidRPr="00A30C9D">
              <w:rPr>
                <w:rFonts w:ascii="Times New Roman" w:hAnsi="Times New Roman" w:cs="Times New Roman"/>
                <w:sz w:val="24"/>
                <w:szCs w:val="24"/>
              </w:rPr>
              <w:t>2-малака даража</w:t>
            </w:r>
            <w:r w:rsidR="00A109D6">
              <w:rPr>
                <w:rFonts w:ascii="Times New Roman" w:hAnsi="Times New Roman" w:cs="Times New Roman"/>
                <w:sz w:val="24"/>
                <w:szCs w:val="24"/>
                <w:lang w:val="uz-Cyrl-UZ"/>
              </w:rPr>
              <w:t>л</w:t>
            </w:r>
            <w:r w:rsidR="00A109D6" w:rsidRPr="00A30C9D">
              <w:rPr>
                <w:rFonts w:ascii="Times New Roman" w:hAnsi="Times New Roman" w:cs="Times New Roman"/>
                <w:sz w:val="24"/>
                <w:szCs w:val="24"/>
              </w:rPr>
              <w:t xml:space="preserve">и </w:t>
            </w:r>
            <w:r w:rsidR="00A109D6">
              <w:rPr>
                <w:rFonts w:ascii="Times New Roman" w:hAnsi="Times New Roman" w:cs="Times New Roman"/>
                <w:sz w:val="24"/>
                <w:szCs w:val="24"/>
                <w:lang w:val="uz-Cyrl-UZ"/>
              </w:rPr>
              <w:t xml:space="preserve">эритилган қопланган </w:t>
            </w:r>
            <w:r w:rsidR="00A109D6" w:rsidRPr="00A30C9D">
              <w:rPr>
                <w:rFonts w:ascii="Times New Roman" w:hAnsi="Times New Roman" w:cs="Times New Roman"/>
                <w:sz w:val="24"/>
                <w:szCs w:val="24"/>
              </w:rPr>
              <w:t>электрод</w:t>
            </w:r>
            <w:r w:rsidR="00A109D6">
              <w:rPr>
                <w:rFonts w:ascii="Times New Roman" w:hAnsi="Times New Roman" w:cs="Times New Roman"/>
                <w:sz w:val="24"/>
                <w:szCs w:val="24"/>
                <w:lang w:val="uz-Cyrl-UZ"/>
              </w:rPr>
              <w:t xml:space="preserve"> билан</w:t>
            </w:r>
            <w:r w:rsidR="00A109D6" w:rsidRPr="00A30C9D">
              <w:rPr>
                <w:rFonts w:ascii="Times New Roman" w:hAnsi="Times New Roman" w:cs="Times New Roman"/>
                <w:sz w:val="24"/>
                <w:szCs w:val="24"/>
              </w:rPr>
              <w:t xml:space="preserve"> </w:t>
            </w:r>
            <w:r w:rsidR="00A109D6">
              <w:rPr>
                <w:rFonts w:ascii="Times New Roman" w:hAnsi="Times New Roman" w:cs="Times New Roman"/>
                <w:sz w:val="24"/>
                <w:szCs w:val="24"/>
                <w:lang w:val="uz-Cyrl-UZ"/>
              </w:rPr>
              <w:t xml:space="preserve">дугали </w:t>
            </w:r>
            <w:r w:rsidR="00976331">
              <w:rPr>
                <w:rFonts w:ascii="Times New Roman" w:hAnsi="Times New Roman" w:cs="Times New Roman"/>
                <w:sz w:val="24"/>
                <w:szCs w:val="24"/>
              </w:rPr>
              <w:t>қўлда</w:t>
            </w:r>
            <w:r w:rsidR="00A109D6">
              <w:rPr>
                <w:rFonts w:ascii="Times New Roman" w:hAnsi="Times New Roman" w:cs="Times New Roman"/>
                <w:sz w:val="24"/>
                <w:szCs w:val="24"/>
                <w:lang w:val="uz-Cyrl-UZ"/>
              </w:rPr>
              <w:t xml:space="preserve"> пайванд</w:t>
            </w:r>
            <w:r w:rsidR="002A6AB2">
              <w:rPr>
                <w:rFonts w:ascii="Times New Roman" w:hAnsi="Times New Roman" w:cs="Times New Roman"/>
                <w:sz w:val="24"/>
                <w:szCs w:val="24"/>
                <w:lang w:val="uz-Cyrl-UZ"/>
              </w:rPr>
              <w:t>лов</w:t>
            </w:r>
            <w:r w:rsidR="00A109D6">
              <w:rPr>
                <w:rFonts w:ascii="Times New Roman" w:hAnsi="Times New Roman" w:cs="Times New Roman"/>
                <w:sz w:val="24"/>
                <w:szCs w:val="24"/>
                <w:lang w:val="uz-Cyrl-UZ"/>
              </w:rPr>
              <w:t>чиси</w:t>
            </w:r>
            <w:r w:rsidR="00A109D6" w:rsidRPr="00C65C68">
              <w:rPr>
                <w:rFonts w:ascii="Times New Roman" w:hAnsi="Times New Roman" w:cs="Times New Roman"/>
                <w:sz w:val="24"/>
                <w:szCs w:val="24"/>
              </w:rPr>
              <w:t xml:space="preserve"> </w:t>
            </w:r>
          </w:p>
        </w:tc>
      </w:tr>
    </w:tbl>
    <w:p w:rsidR="001968A6" w:rsidRDefault="001968A6" w:rsidP="00752B86">
      <w:pPr>
        <w:widowControl/>
        <w:ind w:firstLine="709"/>
        <w:outlineLvl w:val="4"/>
        <w:rPr>
          <w:rFonts w:ascii="Times New Roman" w:eastAsia="Times New Roman" w:hAnsi="Times New Roman" w:cs="Times New Roman"/>
          <w:b/>
          <w:bCs/>
          <w:iCs/>
          <w:color w:val="000000"/>
          <w:sz w:val="28"/>
          <w:szCs w:val="28"/>
          <w:lang w:eastAsia="ru-RU"/>
        </w:rPr>
      </w:pPr>
    </w:p>
    <w:p w:rsidR="00752B86" w:rsidRDefault="00752B86" w:rsidP="0031113E">
      <w:pPr>
        <w:widowControl/>
        <w:ind w:firstLine="709"/>
        <w:outlineLvl w:val="4"/>
        <w:rPr>
          <w:rFonts w:ascii="Times New Roman" w:eastAsia="Times New Roman" w:hAnsi="Times New Roman" w:cs="Times New Roman"/>
          <w:b/>
          <w:bCs/>
          <w:iCs/>
          <w:color w:val="000000"/>
          <w:sz w:val="28"/>
          <w:szCs w:val="28"/>
          <w:lang w:val="uz-Cyrl-UZ" w:eastAsia="ru-RU"/>
        </w:rPr>
      </w:pPr>
      <w:r w:rsidRPr="00A371E4">
        <w:rPr>
          <w:rFonts w:ascii="Times New Roman" w:eastAsia="Times New Roman" w:hAnsi="Times New Roman" w:cs="Times New Roman"/>
          <w:b/>
          <w:bCs/>
          <w:iCs/>
          <w:color w:val="000000"/>
          <w:sz w:val="28"/>
          <w:szCs w:val="28"/>
          <w:lang w:eastAsia="ru-RU"/>
        </w:rPr>
        <w:t>3.1.</w:t>
      </w:r>
      <w:r>
        <w:rPr>
          <w:rFonts w:ascii="Times New Roman" w:eastAsia="Times New Roman" w:hAnsi="Times New Roman" w:cs="Times New Roman"/>
          <w:b/>
          <w:bCs/>
          <w:iCs/>
          <w:color w:val="000000"/>
          <w:sz w:val="28"/>
          <w:szCs w:val="28"/>
          <w:lang w:eastAsia="ru-RU"/>
        </w:rPr>
        <w:t>4</w:t>
      </w:r>
      <w:r w:rsidRPr="00A371E4">
        <w:rPr>
          <w:rFonts w:ascii="Times New Roman" w:eastAsia="Times New Roman" w:hAnsi="Times New Roman" w:cs="Times New Roman"/>
          <w:b/>
          <w:bCs/>
          <w:iCs/>
          <w:color w:val="000000"/>
          <w:sz w:val="28"/>
          <w:szCs w:val="28"/>
          <w:lang w:eastAsia="ru-RU"/>
        </w:rPr>
        <w:t xml:space="preserve">. </w:t>
      </w:r>
      <w:r w:rsidR="00A109D6">
        <w:rPr>
          <w:rFonts w:ascii="Times New Roman" w:eastAsia="Times New Roman" w:hAnsi="Times New Roman" w:cs="Times New Roman"/>
          <w:b/>
          <w:bCs/>
          <w:iCs/>
          <w:color w:val="000000"/>
          <w:sz w:val="28"/>
          <w:szCs w:val="28"/>
          <w:lang w:val="uz-Cyrl-UZ" w:eastAsia="ru-RU"/>
        </w:rPr>
        <w:t xml:space="preserve">Меҳнат </w:t>
      </w:r>
      <w:r w:rsidRPr="00A371E4">
        <w:rPr>
          <w:rFonts w:ascii="Times New Roman" w:eastAsia="Times New Roman" w:hAnsi="Times New Roman" w:cs="Times New Roman"/>
          <w:b/>
          <w:bCs/>
          <w:iCs/>
          <w:color w:val="000000"/>
          <w:sz w:val="28"/>
          <w:szCs w:val="28"/>
          <w:lang w:eastAsia="ru-RU"/>
        </w:rPr>
        <w:t>функция</w:t>
      </w:r>
      <w:r w:rsidR="00A109D6">
        <w:rPr>
          <w:rFonts w:ascii="Times New Roman" w:eastAsia="Times New Roman" w:hAnsi="Times New Roman" w:cs="Times New Roman"/>
          <w:b/>
          <w:bCs/>
          <w:iCs/>
          <w:color w:val="000000"/>
          <w:sz w:val="28"/>
          <w:szCs w:val="28"/>
          <w:lang w:val="uz-Cyrl-UZ" w:eastAsia="ru-RU"/>
        </w:rPr>
        <w:t>си</w:t>
      </w:r>
    </w:p>
    <w:p w:rsidR="0031113E" w:rsidRPr="00A109D6" w:rsidRDefault="0031113E" w:rsidP="0031113E">
      <w:pPr>
        <w:widowControl/>
        <w:ind w:firstLine="709"/>
        <w:outlineLvl w:val="4"/>
        <w:rPr>
          <w:rFonts w:ascii="Times New Roman" w:eastAsia="Times New Roman" w:hAnsi="Times New Roman" w:cs="Times New Roman"/>
          <w:b/>
          <w:bCs/>
          <w:sz w:val="28"/>
          <w:szCs w:val="28"/>
          <w:lang w:val="uz-Cyrl-UZ" w:eastAsia="ru-RU"/>
        </w:rPr>
      </w:pPr>
    </w:p>
    <w:tbl>
      <w:tblPr>
        <w:tblW w:w="14600" w:type="dxa"/>
        <w:tblInd w:w="142" w:type="dxa"/>
        <w:tblLayout w:type="fixed"/>
        <w:tblCellMar>
          <w:left w:w="0" w:type="dxa"/>
          <w:right w:w="0" w:type="dxa"/>
        </w:tblCellMar>
        <w:tblLook w:val="04A0" w:firstRow="1" w:lastRow="0" w:firstColumn="1" w:lastColumn="0" w:noHBand="0" w:noVBand="1"/>
      </w:tblPr>
      <w:tblGrid>
        <w:gridCol w:w="2552"/>
        <w:gridCol w:w="5244"/>
        <w:gridCol w:w="1985"/>
        <w:gridCol w:w="992"/>
        <w:gridCol w:w="2835"/>
        <w:gridCol w:w="992"/>
      </w:tblGrid>
      <w:tr w:rsidR="00752B86" w:rsidRPr="00172F35" w:rsidTr="00F83356">
        <w:tc>
          <w:tcPr>
            <w:tcW w:w="2552" w:type="dxa"/>
            <w:tcBorders>
              <w:right w:val="single" w:sz="4" w:space="0" w:color="auto"/>
            </w:tcBorders>
            <w:tcMar>
              <w:top w:w="75" w:type="dxa"/>
              <w:left w:w="149" w:type="dxa"/>
              <w:bottom w:w="75" w:type="dxa"/>
              <w:right w:w="149" w:type="dxa"/>
            </w:tcMar>
            <w:hideMark/>
          </w:tcPr>
          <w:p w:rsidR="00752B86" w:rsidRPr="00A109D6" w:rsidRDefault="00A109D6" w:rsidP="006A7075">
            <w:pPr>
              <w:widowControl/>
              <w:jc w:val="center"/>
              <w:rPr>
                <w:rFonts w:ascii="Times New Roman" w:eastAsia="Times New Roman" w:hAnsi="Times New Roman" w:cs="Times New Roman"/>
                <w:b/>
                <w:color w:val="333333"/>
                <w:sz w:val="24"/>
                <w:szCs w:val="24"/>
                <w:lang w:val="uz-Cyrl-UZ" w:eastAsia="ru-RU"/>
              </w:rPr>
            </w:pPr>
            <w:r>
              <w:rPr>
                <w:rFonts w:ascii="Times New Roman" w:eastAsia="Times New Roman" w:hAnsi="Times New Roman" w:cs="Times New Roman"/>
                <w:b/>
                <w:color w:val="333333"/>
                <w:sz w:val="24"/>
                <w:szCs w:val="24"/>
                <w:lang w:val="uz-Cyrl-UZ" w:eastAsia="ru-RU"/>
              </w:rPr>
              <w:t>Ном</w:t>
            </w:r>
            <w:r w:rsidR="006A7075">
              <w:rPr>
                <w:rFonts w:ascii="Times New Roman" w:eastAsia="Times New Roman" w:hAnsi="Times New Roman" w:cs="Times New Roman"/>
                <w:b/>
                <w:color w:val="333333"/>
                <w:sz w:val="24"/>
                <w:szCs w:val="24"/>
                <w:lang w:val="uz-Cyrl-UZ" w:eastAsia="ru-RU"/>
              </w:rPr>
              <w:t>и</w:t>
            </w:r>
          </w:p>
        </w:tc>
        <w:tc>
          <w:tcPr>
            <w:tcW w:w="524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52B86" w:rsidRPr="00A40E2A" w:rsidRDefault="00D17298" w:rsidP="00D81388">
            <w:pPr>
              <w:widowControl/>
              <w:rPr>
                <w:rFonts w:ascii="Times New Roman" w:eastAsia="Times New Roman" w:hAnsi="Times New Roman" w:cs="Times New Roman"/>
                <w:color w:val="333333"/>
                <w:sz w:val="24"/>
                <w:szCs w:val="24"/>
                <w:lang w:val="uz-Cyrl-UZ" w:eastAsia="ru-RU"/>
              </w:rPr>
            </w:pPr>
            <w:r w:rsidRPr="00D17298">
              <w:rPr>
                <w:rFonts w:ascii="Times New Roman" w:hAnsi="Times New Roman" w:cs="Times New Roman"/>
                <w:sz w:val="24"/>
                <w:szCs w:val="24"/>
                <w:lang w:val="uz-Cyrl-UZ"/>
              </w:rPr>
              <w:t>Маъсул бўлмаган тузилмаларнинг оддий қисмларини ҳимоя қилинадиган газда (РАД) эритмайдиган электрод билан қўлда дугали пайвандлаш (наплавкалаш)</w:t>
            </w:r>
          </w:p>
        </w:tc>
        <w:tc>
          <w:tcPr>
            <w:tcW w:w="1985" w:type="dxa"/>
            <w:tcBorders>
              <w:left w:val="single" w:sz="4" w:space="0" w:color="auto"/>
              <w:right w:val="single" w:sz="4" w:space="0" w:color="auto"/>
            </w:tcBorders>
            <w:tcMar>
              <w:top w:w="75" w:type="dxa"/>
              <w:left w:w="149" w:type="dxa"/>
              <w:bottom w:w="75" w:type="dxa"/>
              <w:right w:w="149" w:type="dxa"/>
            </w:tcMar>
            <w:hideMark/>
          </w:tcPr>
          <w:p w:rsidR="00752B86" w:rsidRPr="00A109D6" w:rsidRDefault="00752B86" w:rsidP="006A7075">
            <w:pPr>
              <w:widowControl/>
              <w:jc w:val="center"/>
              <w:rPr>
                <w:rFonts w:ascii="Times New Roman" w:eastAsia="Times New Roman" w:hAnsi="Times New Roman" w:cs="Times New Roman"/>
                <w:b/>
                <w:color w:val="333333"/>
                <w:sz w:val="24"/>
                <w:szCs w:val="24"/>
                <w:lang w:val="uz-Cyrl-UZ" w:eastAsia="ru-RU"/>
              </w:rPr>
            </w:pPr>
            <w:r w:rsidRPr="002871D5">
              <w:rPr>
                <w:rFonts w:ascii="Times New Roman" w:eastAsia="Times New Roman" w:hAnsi="Times New Roman" w:cs="Times New Roman"/>
                <w:b/>
                <w:color w:val="333333"/>
                <w:sz w:val="24"/>
                <w:szCs w:val="24"/>
                <w:lang w:eastAsia="ru-RU"/>
              </w:rPr>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52B86" w:rsidRPr="000C4F35" w:rsidRDefault="00752B86" w:rsidP="00752B86">
            <w:pPr>
              <w:widowControl/>
              <w:rPr>
                <w:rFonts w:ascii="Times New Roman" w:hAnsi="Times New Roman" w:cs="Times New Roman"/>
                <w:sz w:val="24"/>
                <w:szCs w:val="24"/>
              </w:rPr>
            </w:pPr>
            <w:r w:rsidRPr="000C4F35">
              <w:rPr>
                <w:rFonts w:ascii="Times New Roman" w:hAnsi="Times New Roman" w:cs="Times New Roman"/>
                <w:sz w:val="24"/>
                <w:szCs w:val="24"/>
              </w:rPr>
              <w:t>A/0</w:t>
            </w:r>
            <w:r>
              <w:rPr>
                <w:rFonts w:ascii="Times New Roman" w:hAnsi="Times New Roman" w:cs="Times New Roman"/>
                <w:sz w:val="24"/>
                <w:szCs w:val="24"/>
              </w:rPr>
              <w:t>4</w:t>
            </w:r>
            <w:r w:rsidRPr="000C4F35">
              <w:rPr>
                <w:rFonts w:ascii="Times New Roman" w:hAnsi="Times New Roman" w:cs="Times New Roman"/>
                <w:sz w:val="24"/>
                <w:szCs w:val="24"/>
              </w:rPr>
              <w:t>.</w:t>
            </w:r>
            <w:r>
              <w:rPr>
                <w:rFonts w:ascii="Times New Roman" w:hAnsi="Times New Roman" w:cs="Times New Roman"/>
                <w:sz w:val="24"/>
                <w:szCs w:val="24"/>
              </w:rPr>
              <w:t>2</w:t>
            </w:r>
          </w:p>
        </w:tc>
        <w:tc>
          <w:tcPr>
            <w:tcW w:w="2835" w:type="dxa"/>
            <w:tcBorders>
              <w:left w:val="single" w:sz="4" w:space="0" w:color="auto"/>
              <w:right w:val="single" w:sz="4" w:space="0" w:color="auto"/>
            </w:tcBorders>
            <w:tcMar>
              <w:top w:w="75" w:type="dxa"/>
              <w:left w:w="149" w:type="dxa"/>
              <w:bottom w:w="75" w:type="dxa"/>
              <w:right w:w="149" w:type="dxa"/>
            </w:tcMar>
            <w:hideMark/>
          </w:tcPr>
          <w:p w:rsidR="00A109D6" w:rsidRDefault="00A109D6" w:rsidP="00A109D6">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p w:rsidR="00752B86" w:rsidRPr="002871D5" w:rsidRDefault="00A109D6" w:rsidP="006A7075">
            <w:pPr>
              <w:widowControl/>
              <w:jc w:val="center"/>
              <w:rPr>
                <w:rFonts w:ascii="Times New Roman" w:eastAsia="Times New Roman" w:hAnsi="Times New Roman" w:cs="Times New Roman"/>
                <w:b/>
                <w:color w:val="333333"/>
                <w:sz w:val="24"/>
                <w:szCs w:val="24"/>
                <w:lang w:eastAsia="ru-RU"/>
              </w:rPr>
            </w:pPr>
            <w:r w:rsidRPr="00AC28F0">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пастки даражаси</w:t>
            </w:r>
            <w:r w:rsidRPr="00AC28F0">
              <w:rPr>
                <w:rFonts w:ascii="Times New Roman" w:eastAsia="Times New Roman" w:hAnsi="Times New Roman" w:cs="Times New Roman"/>
                <w:b/>
                <w:color w:val="333333"/>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52B86" w:rsidRPr="002871D5" w:rsidRDefault="00752B86" w:rsidP="00752B86">
            <w:pPr>
              <w:widowControl/>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1968A6" w:rsidRPr="00172F35" w:rsidTr="00F83356">
        <w:tc>
          <w:tcPr>
            <w:tcW w:w="2552" w:type="dxa"/>
            <w:tcMar>
              <w:top w:w="75" w:type="dxa"/>
              <w:left w:w="149" w:type="dxa"/>
              <w:bottom w:w="75" w:type="dxa"/>
              <w:right w:w="149" w:type="dxa"/>
            </w:tcMar>
          </w:tcPr>
          <w:p w:rsidR="001968A6" w:rsidRPr="002871D5" w:rsidRDefault="001968A6" w:rsidP="00752B86">
            <w:pPr>
              <w:widowControl/>
              <w:jc w:val="center"/>
              <w:rPr>
                <w:rFonts w:ascii="Times New Roman" w:eastAsia="Times New Roman" w:hAnsi="Times New Roman" w:cs="Times New Roman"/>
                <w:b/>
                <w:color w:val="333333"/>
                <w:sz w:val="24"/>
                <w:szCs w:val="24"/>
                <w:lang w:eastAsia="ru-RU"/>
              </w:rPr>
            </w:pPr>
          </w:p>
        </w:tc>
        <w:tc>
          <w:tcPr>
            <w:tcW w:w="5244" w:type="dxa"/>
            <w:tcBorders>
              <w:top w:val="single" w:sz="4" w:space="0" w:color="auto"/>
            </w:tcBorders>
            <w:tcMar>
              <w:top w:w="75" w:type="dxa"/>
              <w:left w:w="149" w:type="dxa"/>
              <w:bottom w:w="75" w:type="dxa"/>
              <w:right w:w="149" w:type="dxa"/>
            </w:tcMar>
          </w:tcPr>
          <w:p w:rsidR="001968A6" w:rsidRPr="00C65C68" w:rsidRDefault="001968A6" w:rsidP="00752B86">
            <w:pPr>
              <w:widowControl/>
              <w:rPr>
                <w:rFonts w:ascii="Times New Roman" w:hAnsi="Times New Roman" w:cs="Times New Roman"/>
                <w:sz w:val="24"/>
                <w:szCs w:val="24"/>
              </w:rPr>
            </w:pPr>
          </w:p>
        </w:tc>
        <w:tc>
          <w:tcPr>
            <w:tcW w:w="1985" w:type="dxa"/>
            <w:tcMar>
              <w:top w:w="75" w:type="dxa"/>
              <w:left w:w="149" w:type="dxa"/>
              <w:bottom w:w="75" w:type="dxa"/>
              <w:right w:w="149" w:type="dxa"/>
            </w:tcMar>
          </w:tcPr>
          <w:p w:rsidR="001968A6" w:rsidRPr="002871D5" w:rsidRDefault="001968A6" w:rsidP="00752B86">
            <w:pPr>
              <w:widowControl/>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tcPr>
          <w:p w:rsidR="001968A6" w:rsidRPr="000C4F35" w:rsidRDefault="001968A6" w:rsidP="00752B86">
            <w:pPr>
              <w:widowControl/>
              <w:rPr>
                <w:rFonts w:ascii="Times New Roman" w:hAnsi="Times New Roman" w:cs="Times New Roman"/>
                <w:sz w:val="24"/>
                <w:szCs w:val="24"/>
              </w:rPr>
            </w:pPr>
          </w:p>
        </w:tc>
        <w:tc>
          <w:tcPr>
            <w:tcW w:w="2835" w:type="dxa"/>
            <w:tcMar>
              <w:top w:w="75" w:type="dxa"/>
              <w:left w:w="149" w:type="dxa"/>
              <w:bottom w:w="75" w:type="dxa"/>
              <w:right w:w="149" w:type="dxa"/>
            </w:tcMar>
          </w:tcPr>
          <w:p w:rsidR="001968A6" w:rsidRPr="002871D5" w:rsidRDefault="001968A6" w:rsidP="00752B86">
            <w:pPr>
              <w:widowControl/>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tcPr>
          <w:p w:rsidR="001968A6" w:rsidRDefault="001968A6" w:rsidP="00752B86">
            <w:pPr>
              <w:widowControl/>
              <w:jc w:val="center"/>
              <w:rPr>
                <w:rFonts w:ascii="Times New Roman" w:eastAsia="Times New Roman" w:hAnsi="Times New Roman" w:cs="Times New Roman"/>
                <w:color w:val="333333"/>
                <w:sz w:val="24"/>
                <w:szCs w:val="24"/>
                <w:lang w:eastAsia="ru-RU"/>
              </w:rPr>
            </w:pPr>
          </w:p>
        </w:tc>
      </w:tr>
    </w:tbl>
    <w:p w:rsidR="00752B86" w:rsidRPr="00F83356" w:rsidRDefault="00752B86" w:rsidP="00F83356">
      <w:pPr>
        <w:widowControl/>
        <w:ind w:firstLine="709"/>
        <w:rPr>
          <w:rFonts w:ascii="Times New Roman" w:eastAsia="Times New Roman" w:hAnsi="Times New Roman" w:cs="Times New Roman"/>
          <w:iCs/>
          <w:vanish/>
          <w:color w:val="000000"/>
          <w:sz w:val="28"/>
          <w:szCs w:val="28"/>
          <w:lang w:eastAsia="ru-RU"/>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2048"/>
      </w:tblGrid>
      <w:tr w:rsidR="002146DC" w:rsidRPr="002871D5" w:rsidTr="00F83356">
        <w:tc>
          <w:tcPr>
            <w:tcW w:w="2552" w:type="dxa"/>
            <w:vMerge w:val="restart"/>
            <w:tcMar>
              <w:top w:w="75" w:type="dxa"/>
              <w:left w:w="149" w:type="dxa"/>
              <w:bottom w:w="75" w:type="dxa"/>
              <w:right w:w="149" w:type="dxa"/>
            </w:tcMar>
            <w:hideMark/>
          </w:tcPr>
          <w:p w:rsidR="002146DC" w:rsidRPr="00406D89" w:rsidRDefault="00AB2F5F" w:rsidP="002146DC">
            <w:pPr>
              <w:widowControl/>
              <w:rPr>
                <w:rFonts w:ascii="Times New Roman" w:hAnsi="Times New Roman" w:cs="Times New Roman"/>
                <w:sz w:val="24"/>
                <w:szCs w:val="24"/>
              </w:rPr>
            </w:pPr>
            <w:r>
              <w:rPr>
                <w:rFonts w:ascii="Times New Roman" w:hAnsi="Times New Roman"/>
                <w:sz w:val="24"/>
                <w:szCs w:val="24"/>
                <w:lang w:val="uz-Cyrl-UZ"/>
              </w:rPr>
              <w:t>Меҳнат фаолияти</w:t>
            </w:r>
          </w:p>
        </w:tc>
        <w:tc>
          <w:tcPr>
            <w:tcW w:w="12048" w:type="dxa"/>
            <w:tcMar>
              <w:top w:w="75" w:type="dxa"/>
              <w:left w:w="149" w:type="dxa"/>
              <w:bottom w:w="75" w:type="dxa"/>
              <w:right w:w="149" w:type="dxa"/>
            </w:tcMar>
            <w:hideMark/>
          </w:tcPr>
          <w:p w:rsidR="002146DC" w:rsidRPr="00C65C68" w:rsidRDefault="0091754A" w:rsidP="00F83356">
            <w:pPr>
              <w:widowControl/>
              <w:rPr>
                <w:rFonts w:ascii="Times New Roman" w:hAnsi="Times New Roman" w:cs="Times New Roman"/>
                <w:sz w:val="24"/>
                <w:szCs w:val="24"/>
              </w:rPr>
            </w:pPr>
            <w:r w:rsidRPr="0091754A">
              <w:rPr>
                <w:rFonts w:ascii="Times New Roman" w:hAnsi="Times New Roman" w:cs="Times New Roman"/>
                <w:sz w:val="24"/>
                <w:szCs w:val="24"/>
              </w:rPr>
              <w:t>Ушбу профессионал стандартнинг А/0</w:t>
            </w:r>
            <w:r w:rsidR="00AB2F5F">
              <w:rPr>
                <w:rFonts w:ascii="Times New Roman" w:hAnsi="Times New Roman" w:cs="Times New Roman"/>
                <w:sz w:val="24"/>
                <w:szCs w:val="24"/>
                <w:lang w:val="uz-Cyrl-UZ"/>
              </w:rPr>
              <w:t>1</w:t>
            </w:r>
            <w:r w:rsidRPr="0091754A">
              <w:rPr>
                <w:rFonts w:ascii="Times New Roman" w:hAnsi="Times New Roman" w:cs="Times New Roman"/>
                <w:sz w:val="24"/>
                <w:szCs w:val="24"/>
              </w:rPr>
              <w:t>.2 кодига мувофиқ меҳнат функ</w:t>
            </w:r>
            <w:r>
              <w:rPr>
                <w:rFonts w:ascii="Times New Roman" w:hAnsi="Times New Roman" w:cs="Times New Roman"/>
                <w:sz w:val="24"/>
                <w:szCs w:val="24"/>
                <w:lang w:val="uz-Cyrl-UZ"/>
              </w:rPr>
              <w:t>ц</w:t>
            </w:r>
            <w:r w:rsidRPr="0091754A">
              <w:rPr>
                <w:rFonts w:ascii="Times New Roman" w:hAnsi="Times New Roman" w:cs="Times New Roman"/>
                <w:sz w:val="24"/>
                <w:szCs w:val="24"/>
              </w:rPr>
              <w:t xml:space="preserve">иясида назарда тутилган меҳнат </w:t>
            </w:r>
            <w:r>
              <w:rPr>
                <w:rFonts w:ascii="Times New Roman" w:hAnsi="Times New Roman" w:cs="Times New Roman"/>
                <w:sz w:val="24"/>
                <w:szCs w:val="24"/>
                <w:lang w:val="uz-Cyrl-UZ"/>
              </w:rPr>
              <w:t>фаолияти</w:t>
            </w:r>
          </w:p>
        </w:tc>
      </w:tr>
      <w:tr w:rsidR="0091754A" w:rsidRPr="002871D5" w:rsidTr="00F83356">
        <w:tc>
          <w:tcPr>
            <w:tcW w:w="2552" w:type="dxa"/>
            <w:vMerge/>
            <w:tcMar>
              <w:top w:w="75" w:type="dxa"/>
              <w:left w:w="149" w:type="dxa"/>
              <w:bottom w:w="75" w:type="dxa"/>
              <w:right w:w="149" w:type="dxa"/>
            </w:tcMar>
          </w:tcPr>
          <w:p w:rsidR="0091754A" w:rsidRPr="00406D89" w:rsidRDefault="0091754A" w:rsidP="0091754A">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tcPr>
          <w:p w:rsidR="0091754A" w:rsidRPr="00C65C68" w:rsidRDefault="0091754A" w:rsidP="0091754A">
            <w:pPr>
              <w:widowControl/>
              <w:rPr>
                <w:rFonts w:ascii="Times New Roman" w:hAnsi="Times New Roman" w:cs="Times New Roman"/>
                <w:sz w:val="24"/>
                <w:szCs w:val="24"/>
              </w:rPr>
            </w:pPr>
            <w:r>
              <w:rPr>
                <w:rFonts w:ascii="Times New Roman" w:hAnsi="Times New Roman" w:cs="Times New Roman"/>
                <w:sz w:val="24"/>
                <w:szCs w:val="24"/>
                <w:lang w:val="uz-Cyrl-UZ"/>
              </w:rPr>
              <w:t>П</w:t>
            </w:r>
            <w:r w:rsidRPr="00751CD7">
              <w:rPr>
                <w:rFonts w:ascii="Times New Roman" w:hAnsi="Times New Roman" w:cs="Times New Roman"/>
                <w:sz w:val="24"/>
                <w:szCs w:val="24"/>
              </w:rPr>
              <w:t xml:space="preserve">айвандлаш </w:t>
            </w:r>
            <w:r>
              <w:rPr>
                <w:rFonts w:ascii="Times New Roman" w:hAnsi="Times New Roman" w:cs="Times New Roman"/>
                <w:sz w:val="24"/>
                <w:szCs w:val="24"/>
                <w:lang w:val="uz-Cyrl-UZ"/>
              </w:rPr>
              <w:t>постининг (Р</w:t>
            </w:r>
            <w:r w:rsidR="00AB2F5F">
              <w:rPr>
                <w:rFonts w:ascii="Times New Roman" w:hAnsi="Times New Roman" w:cs="Times New Roman"/>
                <w:sz w:val="24"/>
                <w:szCs w:val="24"/>
                <w:lang w:val="uz-Cyrl-UZ"/>
              </w:rPr>
              <w:t>А</w:t>
            </w:r>
            <w:r>
              <w:rPr>
                <w:rFonts w:ascii="Times New Roman" w:hAnsi="Times New Roman" w:cs="Times New Roman"/>
                <w:sz w:val="24"/>
                <w:szCs w:val="24"/>
                <w:lang w:val="uz-Cyrl-UZ"/>
              </w:rPr>
              <w:t>Д)</w:t>
            </w:r>
            <w:r w:rsidRPr="00751CD7">
              <w:rPr>
                <w:rFonts w:ascii="Times New Roman" w:hAnsi="Times New Roman" w:cs="Times New Roman"/>
                <w:sz w:val="24"/>
                <w:szCs w:val="24"/>
              </w:rPr>
              <w:t xml:space="preserve"> жиҳозлари</w:t>
            </w:r>
            <w:r>
              <w:rPr>
                <w:rFonts w:ascii="Times New Roman" w:hAnsi="Times New Roman" w:cs="Times New Roman"/>
                <w:sz w:val="24"/>
                <w:szCs w:val="24"/>
                <w:lang w:val="uz-Cyrl-UZ"/>
              </w:rPr>
              <w:t xml:space="preserve"> билан таъминлаганини</w:t>
            </w:r>
            <w:r w:rsidRPr="00751CD7">
              <w:rPr>
                <w:rFonts w:ascii="Times New Roman" w:hAnsi="Times New Roman" w:cs="Times New Roman"/>
                <w:sz w:val="24"/>
                <w:szCs w:val="24"/>
              </w:rPr>
              <w:t xml:space="preserve"> текшириш</w:t>
            </w:r>
          </w:p>
        </w:tc>
      </w:tr>
      <w:tr w:rsidR="0091754A" w:rsidRPr="002871D5" w:rsidTr="00F83356">
        <w:tc>
          <w:tcPr>
            <w:tcW w:w="2552" w:type="dxa"/>
            <w:vMerge/>
            <w:tcMar>
              <w:top w:w="75" w:type="dxa"/>
              <w:left w:w="149" w:type="dxa"/>
              <w:bottom w:w="75" w:type="dxa"/>
              <w:right w:w="149" w:type="dxa"/>
            </w:tcMar>
          </w:tcPr>
          <w:p w:rsidR="0091754A" w:rsidRPr="00406D89" w:rsidRDefault="0091754A" w:rsidP="0091754A">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tcPr>
          <w:p w:rsidR="0091754A" w:rsidRPr="00C65C68" w:rsidRDefault="0091754A" w:rsidP="0091754A">
            <w:pPr>
              <w:widowControl/>
              <w:rPr>
                <w:rFonts w:ascii="Times New Roman" w:hAnsi="Times New Roman" w:cs="Times New Roman"/>
                <w:sz w:val="24"/>
                <w:szCs w:val="24"/>
              </w:rPr>
            </w:pPr>
            <w:r>
              <w:rPr>
                <w:rFonts w:ascii="Times New Roman" w:hAnsi="Times New Roman" w:cs="Times New Roman"/>
                <w:sz w:val="24"/>
                <w:szCs w:val="24"/>
                <w:lang w:val="uz-Cyrl-UZ"/>
              </w:rPr>
              <w:t>Пайвандлаш постидаги (Р</w:t>
            </w:r>
            <w:r w:rsidR="00AB2F5F">
              <w:rPr>
                <w:rFonts w:ascii="Times New Roman" w:hAnsi="Times New Roman" w:cs="Times New Roman"/>
                <w:sz w:val="24"/>
                <w:szCs w:val="24"/>
                <w:lang w:val="uz-Cyrl-UZ"/>
              </w:rPr>
              <w:t>А</w:t>
            </w:r>
            <w:r>
              <w:rPr>
                <w:rFonts w:ascii="Times New Roman" w:hAnsi="Times New Roman" w:cs="Times New Roman"/>
                <w:sz w:val="24"/>
                <w:szCs w:val="24"/>
                <w:lang w:val="uz-Cyrl-UZ"/>
              </w:rPr>
              <w:t>Д) ускуналарининг</w:t>
            </w:r>
            <w:r w:rsidRPr="00751CD7">
              <w:rPr>
                <w:rFonts w:ascii="Times New Roman" w:hAnsi="Times New Roman" w:cs="Times New Roman"/>
                <w:sz w:val="24"/>
                <w:szCs w:val="24"/>
              </w:rPr>
              <w:t xml:space="preserve"> ишлаши</w:t>
            </w:r>
            <w:r>
              <w:rPr>
                <w:rFonts w:ascii="Times New Roman" w:hAnsi="Times New Roman" w:cs="Times New Roman"/>
                <w:sz w:val="24"/>
                <w:szCs w:val="24"/>
                <w:lang w:val="uz-Cyrl-UZ"/>
              </w:rPr>
              <w:t>ни</w:t>
            </w:r>
            <w:r w:rsidRPr="00751CD7">
              <w:rPr>
                <w:rFonts w:ascii="Times New Roman" w:hAnsi="Times New Roman" w:cs="Times New Roman"/>
                <w:sz w:val="24"/>
                <w:szCs w:val="24"/>
              </w:rPr>
              <w:t xml:space="preserve"> ва яроқлилигини текшириш</w:t>
            </w:r>
          </w:p>
        </w:tc>
      </w:tr>
      <w:tr w:rsidR="0091754A" w:rsidRPr="002871D5" w:rsidTr="00F83356">
        <w:tc>
          <w:tcPr>
            <w:tcW w:w="2552" w:type="dxa"/>
            <w:vMerge/>
            <w:tcMar>
              <w:top w:w="75" w:type="dxa"/>
              <w:left w:w="149" w:type="dxa"/>
              <w:bottom w:w="75" w:type="dxa"/>
              <w:right w:w="149" w:type="dxa"/>
            </w:tcMar>
            <w:hideMark/>
          </w:tcPr>
          <w:p w:rsidR="0091754A" w:rsidRPr="00406D89" w:rsidRDefault="0091754A" w:rsidP="0091754A">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hideMark/>
          </w:tcPr>
          <w:p w:rsidR="0091754A" w:rsidRPr="00C65C68" w:rsidRDefault="00D75180" w:rsidP="00D75180">
            <w:pPr>
              <w:widowControl/>
              <w:rPr>
                <w:rFonts w:ascii="Times New Roman" w:hAnsi="Times New Roman" w:cs="Times New Roman"/>
                <w:sz w:val="24"/>
                <w:szCs w:val="24"/>
              </w:rPr>
            </w:pPr>
            <w:r>
              <w:rPr>
                <w:rFonts w:ascii="Times New Roman" w:hAnsi="Times New Roman" w:cs="Times New Roman"/>
                <w:sz w:val="24"/>
                <w:szCs w:val="24"/>
              </w:rPr>
              <w:t xml:space="preserve">РАД </w:t>
            </w:r>
            <w:r w:rsidRPr="00246734">
              <w:rPr>
                <w:rFonts w:ascii="Times New Roman" w:hAnsi="Times New Roman" w:cs="Times New Roman"/>
                <w:sz w:val="24"/>
                <w:szCs w:val="24"/>
              </w:rPr>
              <w:t xml:space="preserve">пайвандлаш </w:t>
            </w:r>
            <w:r w:rsidR="0091754A">
              <w:rPr>
                <w:rFonts w:ascii="Times New Roman" w:hAnsi="Times New Roman" w:cs="Times New Roman"/>
                <w:sz w:val="24"/>
                <w:szCs w:val="24"/>
                <w:lang w:val="uz-Cyrl-UZ"/>
              </w:rPr>
              <w:t xml:space="preserve">постидаги </w:t>
            </w:r>
            <w:r w:rsidR="00933A72">
              <w:rPr>
                <w:rFonts w:ascii="Times New Roman" w:hAnsi="Times New Roman" w:cs="Times New Roman"/>
                <w:sz w:val="24"/>
                <w:szCs w:val="24"/>
                <w:lang w:val="uz-Cyrl-UZ"/>
              </w:rPr>
              <w:t xml:space="preserve">ерга боғламлиги (заземлениясини) </w:t>
            </w:r>
            <w:r w:rsidR="0091754A">
              <w:rPr>
                <w:rFonts w:ascii="Times New Roman" w:hAnsi="Times New Roman" w:cs="Times New Roman"/>
                <w:sz w:val="24"/>
                <w:szCs w:val="24"/>
                <w:lang w:val="uz-Cyrl-UZ"/>
              </w:rPr>
              <w:t>мавжудлигини</w:t>
            </w:r>
            <w:r w:rsidR="0091754A" w:rsidRPr="00246734">
              <w:rPr>
                <w:rFonts w:ascii="Times New Roman" w:hAnsi="Times New Roman" w:cs="Times New Roman"/>
                <w:sz w:val="24"/>
                <w:szCs w:val="24"/>
              </w:rPr>
              <w:t xml:space="preserve"> текшириш</w:t>
            </w:r>
          </w:p>
        </w:tc>
      </w:tr>
      <w:tr w:rsidR="0091754A" w:rsidRPr="002871D5" w:rsidTr="00F83356">
        <w:tc>
          <w:tcPr>
            <w:tcW w:w="2552" w:type="dxa"/>
            <w:vMerge/>
            <w:tcMar>
              <w:top w:w="75" w:type="dxa"/>
              <w:left w:w="149" w:type="dxa"/>
              <w:bottom w:w="75" w:type="dxa"/>
              <w:right w:w="149" w:type="dxa"/>
            </w:tcMar>
            <w:hideMark/>
          </w:tcPr>
          <w:p w:rsidR="0091754A" w:rsidRPr="00406D89" w:rsidRDefault="0091754A" w:rsidP="0091754A">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hideMark/>
          </w:tcPr>
          <w:p w:rsidR="0091754A" w:rsidRPr="00C65C68" w:rsidRDefault="0091754A" w:rsidP="0091754A">
            <w:pPr>
              <w:widowControl/>
              <w:rPr>
                <w:rFonts w:ascii="Times New Roman" w:hAnsi="Times New Roman" w:cs="Times New Roman"/>
                <w:sz w:val="24"/>
                <w:szCs w:val="24"/>
              </w:rPr>
            </w:pPr>
            <w:r>
              <w:rPr>
                <w:rFonts w:ascii="Times New Roman" w:hAnsi="Times New Roman" w:cs="Times New Roman"/>
                <w:sz w:val="24"/>
                <w:szCs w:val="24"/>
                <w:lang w:val="uz-Cyrl-UZ"/>
              </w:rPr>
              <w:t>РД пайвандлаш учун материалларини текшириш ва тайерлаш</w:t>
            </w:r>
          </w:p>
        </w:tc>
      </w:tr>
      <w:tr w:rsidR="0091754A" w:rsidRPr="002871D5" w:rsidTr="00F83356">
        <w:tc>
          <w:tcPr>
            <w:tcW w:w="2552" w:type="dxa"/>
            <w:vMerge/>
            <w:tcMar>
              <w:top w:w="75" w:type="dxa"/>
              <w:left w:w="149" w:type="dxa"/>
              <w:bottom w:w="75" w:type="dxa"/>
              <w:right w:w="149" w:type="dxa"/>
            </w:tcMar>
          </w:tcPr>
          <w:p w:rsidR="0091754A" w:rsidRPr="00406D89" w:rsidRDefault="0091754A" w:rsidP="0091754A">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tcPr>
          <w:p w:rsidR="0091754A" w:rsidRPr="00C65C68" w:rsidRDefault="0091754A" w:rsidP="0091754A">
            <w:pPr>
              <w:widowControl/>
              <w:rPr>
                <w:rFonts w:ascii="Times New Roman" w:hAnsi="Times New Roman" w:cs="Times New Roman"/>
                <w:sz w:val="24"/>
                <w:szCs w:val="24"/>
              </w:rPr>
            </w:pPr>
            <w:r>
              <w:rPr>
                <w:rFonts w:ascii="Times New Roman" w:hAnsi="Times New Roman" w:cs="Times New Roman"/>
                <w:sz w:val="24"/>
                <w:szCs w:val="24"/>
                <w:lang w:val="uz-Cyrl-UZ"/>
              </w:rPr>
              <w:t>Пайвандлаш ишларини бажариш учун Р</w:t>
            </w:r>
            <w:r w:rsidR="00AB2F5F">
              <w:rPr>
                <w:rFonts w:ascii="Times New Roman" w:hAnsi="Times New Roman" w:cs="Times New Roman"/>
                <w:sz w:val="24"/>
                <w:szCs w:val="24"/>
                <w:lang w:val="uz-Cyrl-UZ"/>
              </w:rPr>
              <w:t>А</w:t>
            </w:r>
            <w:r>
              <w:rPr>
                <w:rFonts w:ascii="Times New Roman" w:hAnsi="Times New Roman" w:cs="Times New Roman"/>
                <w:sz w:val="24"/>
                <w:szCs w:val="24"/>
                <w:lang w:val="uz-Cyrl-UZ"/>
              </w:rPr>
              <w:t xml:space="preserve">Д ускуналарини созлаш </w:t>
            </w:r>
          </w:p>
        </w:tc>
      </w:tr>
      <w:tr w:rsidR="0091754A" w:rsidRPr="002871D5" w:rsidTr="00F83356">
        <w:tc>
          <w:tcPr>
            <w:tcW w:w="2552" w:type="dxa"/>
            <w:vMerge/>
            <w:tcMar>
              <w:top w:w="75" w:type="dxa"/>
              <w:left w:w="149" w:type="dxa"/>
              <w:bottom w:w="75" w:type="dxa"/>
              <w:right w:w="149" w:type="dxa"/>
            </w:tcMar>
          </w:tcPr>
          <w:p w:rsidR="0091754A" w:rsidRPr="00406D89" w:rsidRDefault="0091754A" w:rsidP="0091754A">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tcPr>
          <w:p w:rsidR="0091754A" w:rsidRPr="00C65C68" w:rsidRDefault="0091754A" w:rsidP="00F83356">
            <w:pPr>
              <w:widowControl/>
              <w:rPr>
                <w:rFonts w:ascii="Times New Roman" w:hAnsi="Times New Roman" w:cs="Times New Roman"/>
                <w:sz w:val="24"/>
                <w:szCs w:val="24"/>
              </w:rPr>
            </w:pPr>
            <w:r>
              <w:rPr>
                <w:rFonts w:ascii="Times New Roman" w:hAnsi="Times New Roman" w:cs="Times New Roman"/>
                <w:sz w:val="24"/>
                <w:szCs w:val="24"/>
              </w:rPr>
              <w:t>Дастлабки</w:t>
            </w:r>
            <w:r w:rsidRPr="008A7E23">
              <w:rPr>
                <w:rFonts w:ascii="Times New Roman" w:hAnsi="Times New Roman" w:cs="Times New Roman"/>
                <w:sz w:val="24"/>
                <w:szCs w:val="24"/>
              </w:rPr>
              <w:t xml:space="preserve">, </w:t>
            </w:r>
            <w:r w:rsidR="00373979">
              <w:rPr>
                <w:rFonts w:ascii="Times New Roman" w:hAnsi="Times New Roman" w:cs="Times New Roman"/>
                <w:sz w:val="24"/>
                <w:szCs w:val="24"/>
              </w:rPr>
              <w:t>боғлиқ</w:t>
            </w:r>
            <w:r w:rsidRPr="008A7E23">
              <w:rPr>
                <w:rFonts w:ascii="Times New Roman" w:hAnsi="Times New Roman" w:cs="Times New Roman"/>
                <w:sz w:val="24"/>
                <w:szCs w:val="24"/>
              </w:rPr>
              <w:t xml:space="preserve"> (</w:t>
            </w:r>
            <w:r>
              <w:rPr>
                <w:rFonts w:ascii="Times New Roman" w:hAnsi="Times New Roman" w:cs="Times New Roman"/>
                <w:sz w:val="24"/>
                <w:szCs w:val="24"/>
                <w:lang w:val="uz-Cyrl-UZ"/>
              </w:rPr>
              <w:t>қ</w:t>
            </w:r>
            <w:r w:rsidRPr="008A7E23">
              <w:rPr>
                <w:rFonts w:ascii="Times New Roman" w:hAnsi="Times New Roman" w:cs="Times New Roman"/>
                <w:sz w:val="24"/>
                <w:szCs w:val="24"/>
              </w:rPr>
              <w:t>аватл</w:t>
            </w:r>
            <w:r>
              <w:rPr>
                <w:rFonts w:ascii="Times New Roman" w:hAnsi="Times New Roman" w:cs="Times New Roman"/>
                <w:sz w:val="24"/>
                <w:szCs w:val="24"/>
              </w:rPr>
              <w:t>араро</w:t>
            </w:r>
            <w:r w:rsidRPr="008A7E23">
              <w:rPr>
                <w:rFonts w:ascii="Times New Roman" w:hAnsi="Times New Roman" w:cs="Times New Roman"/>
                <w:sz w:val="24"/>
                <w:szCs w:val="24"/>
              </w:rPr>
              <w:t xml:space="preserve">) </w:t>
            </w:r>
            <w:r>
              <w:rPr>
                <w:rFonts w:ascii="Times New Roman" w:hAnsi="Times New Roman" w:cs="Times New Roman"/>
                <w:sz w:val="24"/>
                <w:szCs w:val="24"/>
                <w:lang w:val="uz-Cyrl-UZ"/>
              </w:rPr>
              <w:t xml:space="preserve">бўлган </w:t>
            </w:r>
            <w:r w:rsidRPr="008A7E23">
              <w:rPr>
                <w:rFonts w:ascii="Times New Roman" w:hAnsi="Times New Roman" w:cs="Times New Roman"/>
                <w:sz w:val="24"/>
                <w:szCs w:val="24"/>
              </w:rPr>
              <w:t>металлни иситиш</w:t>
            </w:r>
            <w:r>
              <w:rPr>
                <w:rFonts w:ascii="Times New Roman" w:hAnsi="Times New Roman" w:cs="Times New Roman"/>
                <w:sz w:val="24"/>
                <w:szCs w:val="24"/>
                <w:lang w:val="uz-Cyrl-UZ"/>
              </w:rPr>
              <w:t xml:space="preserve"> ишларини бажариш</w:t>
            </w:r>
          </w:p>
        </w:tc>
      </w:tr>
      <w:tr w:rsidR="0091754A" w:rsidRPr="002871D5" w:rsidTr="00F83356">
        <w:tc>
          <w:tcPr>
            <w:tcW w:w="2552" w:type="dxa"/>
            <w:vMerge/>
            <w:tcMar>
              <w:top w:w="75" w:type="dxa"/>
              <w:left w:w="149" w:type="dxa"/>
              <w:bottom w:w="75" w:type="dxa"/>
              <w:right w:w="149" w:type="dxa"/>
            </w:tcMar>
          </w:tcPr>
          <w:p w:rsidR="0091754A" w:rsidRPr="00406D89" w:rsidRDefault="0091754A" w:rsidP="0091754A">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tcPr>
          <w:p w:rsidR="0091754A" w:rsidRPr="00C65C68" w:rsidRDefault="0091754A" w:rsidP="0091754A">
            <w:pPr>
              <w:widowControl/>
              <w:rPr>
                <w:rFonts w:ascii="Times New Roman" w:hAnsi="Times New Roman" w:cs="Times New Roman"/>
                <w:sz w:val="24"/>
                <w:szCs w:val="24"/>
              </w:rPr>
            </w:pPr>
            <w:r w:rsidRPr="00D96571">
              <w:rPr>
                <w:rFonts w:ascii="Times New Roman" w:hAnsi="Times New Roman" w:cs="Times New Roman"/>
                <w:sz w:val="24"/>
                <w:szCs w:val="24"/>
              </w:rPr>
              <w:t>Масъул</w:t>
            </w:r>
            <w:r>
              <w:rPr>
                <w:rFonts w:ascii="Times New Roman" w:hAnsi="Times New Roman" w:cs="Times New Roman"/>
                <w:sz w:val="24"/>
                <w:szCs w:val="24"/>
                <w:lang w:val="uz-Cyrl-UZ"/>
              </w:rPr>
              <w:t xml:space="preserve"> бўлмаган</w:t>
            </w:r>
            <w:r w:rsidRPr="00D96571">
              <w:rPr>
                <w:rFonts w:ascii="Times New Roman" w:hAnsi="Times New Roman" w:cs="Times New Roman"/>
                <w:sz w:val="24"/>
                <w:szCs w:val="24"/>
              </w:rPr>
              <w:t xml:space="preserve"> тузилмаларнинг оддий қисмларини </w:t>
            </w:r>
            <w:r>
              <w:rPr>
                <w:rFonts w:ascii="Times New Roman" w:hAnsi="Times New Roman" w:cs="Times New Roman"/>
                <w:sz w:val="24"/>
                <w:szCs w:val="24"/>
                <w:lang w:val="uz-Cyrl-UZ"/>
              </w:rPr>
              <w:t>Р</w:t>
            </w:r>
            <w:r w:rsidR="00AB2F5F">
              <w:rPr>
                <w:rFonts w:ascii="Times New Roman" w:hAnsi="Times New Roman" w:cs="Times New Roman"/>
                <w:sz w:val="24"/>
                <w:szCs w:val="24"/>
                <w:lang w:val="uz-Cyrl-UZ"/>
              </w:rPr>
              <w:t>А</w:t>
            </w:r>
            <w:r>
              <w:rPr>
                <w:rFonts w:ascii="Times New Roman" w:hAnsi="Times New Roman" w:cs="Times New Roman"/>
                <w:sz w:val="24"/>
                <w:szCs w:val="24"/>
                <w:lang w:val="uz-Cyrl-UZ"/>
              </w:rPr>
              <w:t xml:space="preserve">Д пайвандлаш ишларини </w:t>
            </w:r>
            <w:r w:rsidRPr="00D96571">
              <w:rPr>
                <w:rFonts w:ascii="Times New Roman" w:hAnsi="Times New Roman" w:cs="Times New Roman"/>
                <w:sz w:val="24"/>
                <w:szCs w:val="24"/>
              </w:rPr>
              <w:t>ўтказиш</w:t>
            </w:r>
          </w:p>
        </w:tc>
      </w:tr>
      <w:tr w:rsidR="00AB2F5F" w:rsidRPr="002871D5" w:rsidTr="00F83356">
        <w:tc>
          <w:tcPr>
            <w:tcW w:w="2552" w:type="dxa"/>
            <w:vMerge/>
            <w:tcMar>
              <w:top w:w="75" w:type="dxa"/>
              <w:left w:w="149" w:type="dxa"/>
              <w:bottom w:w="75" w:type="dxa"/>
              <w:right w:w="149" w:type="dxa"/>
            </w:tcMar>
          </w:tcPr>
          <w:p w:rsidR="00AB2F5F" w:rsidRPr="00406D89" w:rsidRDefault="00AB2F5F" w:rsidP="00AB2F5F">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tcPr>
          <w:p w:rsidR="00AB2F5F" w:rsidRPr="00C65C68" w:rsidRDefault="00AB2F5F" w:rsidP="00AB2F5F">
            <w:pPr>
              <w:widowControl/>
              <w:rPr>
                <w:rFonts w:ascii="Times New Roman" w:hAnsi="Times New Roman" w:cs="Times New Roman"/>
                <w:sz w:val="24"/>
                <w:szCs w:val="24"/>
              </w:rPr>
            </w:pPr>
            <w:r>
              <w:rPr>
                <w:rFonts w:ascii="Times New Roman" w:hAnsi="Times New Roman" w:cs="Times New Roman"/>
                <w:sz w:val="24"/>
                <w:szCs w:val="24"/>
                <w:lang w:val="uz-Cyrl-UZ"/>
              </w:rPr>
              <w:t xml:space="preserve">РАД </w:t>
            </w:r>
            <w:r w:rsidRPr="008A7E23">
              <w:rPr>
                <w:rFonts w:ascii="Times New Roman" w:hAnsi="Times New Roman" w:cs="Times New Roman"/>
                <w:sz w:val="24"/>
                <w:szCs w:val="24"/>
              </w:rPr>
              <w:t xml:space="preserve">пайвандланган қисмларни ўлчаш воситаси ёрдамида геометрик ўлчамларнинг </w:t>
            </w:r>
            <w:r>
              <w:rPr>
                <w:rFonts w:ascii="Times New Roman" w:hAnsi="Times New Roman" w:cs="Times New Roman"/>
                <w:sz w:val="24"/>
                <w:szCs w:val="24"/>
                <w:lang w:val="uz-Cyrl-UZ"/>
              </w:rPr>
              <w:t>конструкторли</w:t>
            </w:r>
            <w:r w:rsidRPr="008A7E23">
              <w:rPr>
                <w:rFonts w:ascii="Times New Roman" w:hAnsi="Times New Roman" w:cs="Times New Roman"/>
                <w:sz w:val="24"/>
                <w:szCs w:val="24"/>
              </w:rPr>
              <w:t xml:space="preserve"> ва ишлаб чиқариш технологик ҳужжатлар талабларига мувофиқлигини назорат қилиш</w:t>
            </w:r>
          </w:p>
        </w:tc>
      </w:tr>
      <w:tr w:rsidR="00AB2F5F" w:rsidRPr="002871D5" w:rsidTr="00F83356">
        <w:tc>
          <w:tcPr>
            <w:tcW w:w="2552" w:type="dxa"/>
            <w:vMerge w:val="restart"/>
            <w:tcMar>
              <w:top w:w="75" w:type="dxa"/>
              <w:left w:w="149" w:type="dxa"/>
              <w:bottom w:w="75" w:type="dxa"/>
              <w:right w:w="149" w:type="dxa"/>
            </w:tcMar>
            <w:hideMark/>
          </w:tcPr>
          <w:p w:rsidR="00AB2F5F" w:rsidRPr="002871D5" w:rsidRDefault="00AB2F5F" w:rsidP="00AB2F5F">
            <w:pPr>
              <w:widowControl/>
              <w:rPr>
                <w:rFonts w:ascii="Times New Roman" w:eastAsia="Times New Roman" w:hAnsi="Times New Roman" w:cs="Times New Roman"/>
                <w:color w:val="333333"/>
                <w:sz w:val="24"/>
                <w:szCs w:val="24"/>
                <w:lang w:eastAsia="ru-RU"/>
              </w:rPr>
            </w:pPr>
            <w:r>
              <w:rPr>
                <w:rFonts w:ascii="Times New Roman" w:hAnsi="Times New Roman"/>
                <w:sz w:val="24"/>
                <w:szCs w:val="24"/>
                <w:lang w:val="uz-Cyrl-UZ"/>
              </w:rPr>
              <w:t xml:space="preserve">Зарурий </w:t>
            </w:r>
            <w:r w:rsidRPr="001346BB">
              <w:rPr>
                <w:rFonts w:ascii="Times New Roman" w:hAnsi="Times New Roman"/>
                <w:sz w:val="24"/>
                <w:szCs w:val="24"/>
              </w:rPr>
              <w:t>кўникмалар</w:t>
            </w:r>
          </w:p>
        </w:tc>
        <w:tc>
          <w:tcPr>
            <w:tcW w:w="12048" w:type="dxa"/>
            <w:tcMar>
              <w:top w:w="75" w:type="dxa"/>
              <w:left w:w="149" w:type="dxa"/>
              <w:bottom w:w="75" w:type="dxa"/>
              <w:right w:w="149" w:type="dxa"/>
            </w:tcMar>
            <w:hideMark/>
          </w:tcPr>
          <w:p w:rsidR="00AB2F5F" w:rsidRPr="00C65C68" w:rsidRDefault="00AB2F5F" w:rsidP="00F83356">
            <w:pPr>
              <w:widowControl/>
              <w:rPr>
                <w:rFonts w:ascii="Times New Roman" w:hAnsi="Times New Roman" w:cs="Times New Roman"/>
                <w:sz w:val="24"/>
                <w:szCs w:val="24"/>
              </w:rPr>
            </w:pPr>
            <w:r w:rsidRPr="00E829B3">
              <w:rPr>
                <w:rFonts w:ascii="Times New Roman" w:hAnsi="Times New Roman" w:cs="Times New Roman"/>
                <w:sz w:val="24"/>
                <w:szCs w:val="24"/>
              </w:rPr>
              <w:t>Ушбу профессионал стандартнинг А/0</w:t>
            </w:r>
            <w:r>
              <w:rPr>
                <w:rFonts w:ascii="Times New Roman" w:hAnsi="Times New Roman" w:cs="Times New Roman"/>
                <w:sz w:val="24"/>
                <w:szCs w:val="24"/>
                <w:lang w:val="uz-Cyrl-UZ"/>
              </w:rPr>
              <w:t>1</w:t>
            </w:r>
            <w:r w:rsidRPr="00E829B3">
              <w:rPr>
                <w:rFonts w:ascii="Times New Roman" w:hAnsi="Times New Roman" w:cs="Times New Roman"/>
                <w:sz w:val="24"/>
                <w:szCs w:val="24"/>
              </w:rPr>
              <w:t>.2 коди бўйича меҳнат функ</w:t>
            </w:r>
            <w:r>
              <w:rPr>
                <w:rFonts w:ascii="Times New Roman" w:hAnsi="Times New Roman" w:cs="Times New Roman"/>
                <w:sz w:val="24"/>
                <w:szCs w:val="24"/>
                <w:lang w:val="uz-Cyrl-UZ"/>
              </w:rPr>
              <w:t>ц</w:t>
            </w:r>
            <w:r w:rsidRPr="00E829B3">
              <w:rPr>
                <w:rFonts w:ascii="Times New Roman" w:hAnsi="Times New Roman" w:cs="Times New Roman"/>
                <w:sz w:val="24"/>
                <w:szCs w:val="24"/>
              </w:rPr>
              <w:t>иясида кўзда тутилган зарур кўникмаларга эга бўлиш</w:t>
            </w:r>
          </w:p>
        </w:tc>
      </w:tr>
      <w:tr w:rsidR="00AB2F5F" w:rsidRPr="002871D5" w:rsidTr="00F83356">
        <w:tc>
          <w:tcPr>
            <w:tcW w:w="2552" w:type="dxa"/>
            <w:vMerge/>
            <w:tcMar>
              <w:top w:w="75" w:type="dxa"/>
              <w:left w:w="149" w:type="dxa"/>
              <w:bottom w:w="75" w:type="dxa"/>
              <w:right w:w="149" w:type="dxa"/>
            </w:tcMar>
            <w:hideMark/>
          </w:tcPr>
          <w:p w:rsidR="00AB2F5F" w:rsidRPr="002871D5" w:rsidRDefault="00AB2F5F" w:rsidP="00AB2F5F">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hideMark/>
          </w:tcPr>
          <w:p w:rsidR="00AB2F5F" w:rsidRPr="00C65C68" w:rsidRDefault="00AB2F5F" w:rsidP="00AB2F5F">
            <w:pPr>
              <w:widowControl/>
              <w:rPr>
                <w:rFonts w:ascii="Times New Roman" w:hAnsi="Times New Roman" w:cs="Times New Roman"/>
                <w:sz w:val="24"/>
                <w:szCs w:val="24"/>
              </w:rPr>
            </w:pPr>
            <w:r>
              <w:rPr>
                <w:rFonts w:ascii="Times New Roman" w:hAnsi="Times New Roman" w:cs="Times New Roman"/>
                <w:sz w:val="24"/>
                <w:szCs w:val="24"/>
                <w:lang w:val="uz-Cyrl-UZ"/>
              </w:rPr>
              <w:t xml:space="preserve">РАД </w:t>
            </w:r>
            <w:r w:rsidRPr="00E829B3">
              <w:rPr>
                <w:rFonts w:ascii="Times New Roman" w:hAnsi="Times New Roman" w:cs="Times New Roman"/>
                <w:sz w:val="24"/>
                <w:szCs w:val="24"/>
              </w:rPr>
              <w:t>пайвандлаш ускуналарини ишлашини ва хизматга яроқлилигини текшири</w:t>
            </w:r>
            <w:r>
              <w:rPr>
                <w:rFonts w:ascii="Times New Roman" w:hAnsi="Times New Roman" w:cs="Times New Roman"/>
                <w:sz w:val="24"/>
                <w:szCs w:val="24"/>
                <w:lang w:val="uz-Cyrl-UZ"/>
              </w:rPr>
              <w:t>ш</w:t>
            </w:r>
          </w:p>
        </w:tc>
      </w:tr>
      <w:tr w:rsidR="00AB2F5F" w:rsidRPr="002871D5" w:rsidTr="00F83356">
        <w:tc>
          <w:tcPr>
            <w:tcW w:w="2552" w:type="dxa"/>
            <w:vMerge/>
            <w:tcMar>
              <w:top w:w="75" w:type="dxa"/>
              <w:left w:w="149" w:type="dxa"/>
              <w:bottom w:w="75" w:type="dxa"/>
              <w:right w:w="149" w:type="dxa"/>
            </w:tcMar>
            <w:hideMark/>
          </w:tcPr>
          <w:p w:rsidR="00AB2F5F" w:rsidRPr="002871D5" w:rsidRDefault="00AB2F5F" w:rsidP="00AB2F5F">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hideMark/>
          </w:tcPr>
          <w:p w:rsidR="00AB2F5F" w:rsidRPr="00C65C68" w:rsidRDefault="00AB2F5F" w:rsidP="00AB2F5F">
            <w:pPr>
              <w:widowControl/>
              <w:rPr>
                <w:rFonts w:ascii="Times New Roman" w:hAnsi="Times New Roman" w:cs="Times New Roman"/>
                <w:sz w:val="24"/>
                <w:szCs w:val="24"/>
              </w:rPr>
            </w:pPr>
            <w:r>
              <w:rPr>
                <w:rFonts w:ascii="Times New Roman" w:hAnsi="Times New Roman" w:cs="Times New Roman"/>
                <w:sz w:val="24"/>
                <w:szCs w:val="24"/>
                <w:lang w:val="uz-Cyrl-UZ"/>
              </w:rPr>
              <w:t>РАД пайвандлаш ускуналарини созлаш</w:t>
            </w:r>
          </w:p>
        </w:tc>
      </w:tr>
      <w:tr w:rsidR="00AB2F5F" w:rsidRPr="002871D5" w:rsidTr="00F83356">
        <w:tc>
          <w:tcPr>
            <w:tcW w:w="2552" w:type="dxa"/>
            <w:vMerge/>
            <w:tcMar>
              <w:top w:w="75" w:type="dxa"/>
              <w:left w:w="149" w:type="dxa"/>
              <w:bottom w:w="75" w:type="dxa"/>
              <w:right w:w="149" w:type="dxa"/>
            </w:tcMar>
            <w:hideMark/>
          </w:tcPr>
          <w:p w:rsidR="00AB2F5F" w:rsidRPr="002871D5" w:rsidRDefault="00AB2F5F" w:rsidP="00AB2F5F">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hideMark/>
          </w:tcPr>
          <w:p w:rsidR="00AB2F5F" w:rsidRPr="00C65C68" w:rsidRDefault="00AB2F5F" w:rsidP="00AB2F5F">
            <w:pPr>
              <w:widowControl/>
              <w:rPr>
                <w:rFonts w:ascii="Times New Roman" w:hAnsi="Times New Roman" w:cs="Times New Roman"/>
                <w:sz w:val="24"/>
                <w:szCs w:val="24"/>
              </w:rPr>
            </w:pPr>
            <w:r>
              <w:rPr>
                <w:rFonts w:ascii="Times New Roman" w:hAnsi="Times New Roman" w:cs="Times New Roman"/>
                <w:sz w:val="24"/>
                <w:szCs w:val="24"/>
                <w:lang w:val="uz-Cyrl-UZ"/>
              </w:rPr>
              <w:t xml:space="preserve">РАД учун пайвандлаш </w:t>
            </w:r>
            <w:r w:rsidR="00976331">
              <w:rPr>
                <w:rFonts w:ascii="Times New Roman" w:hAnsi="Times New Roman" w:cs="Times New Roman"/>
                <w:sz w:val="24"/>
                <w:szCs w:val="24"/>
                <w:lang w:val="uz-Cyrl-UZ"/>
              </w:rPr>
              <w:t>чок</w:t>
            </w:r>
            <w:r>
              <w:rPr>
                <w:rFonts w:ascii="Times New Roman" w:hAnsi="Times New Roman" w:cs="Times New Roman"/>
                <w:sz w:val="24"/>
                <w:szCs w:val="24"/>
                <w:lang w:val="uz-Cyrl-UZ"/>
              </w:rPr>
              <w:t xml:space="preserve">ини </w:t>
            </w:r>
            <w:r w:rsidR="0029344B">
              <w:rPr>
                <w:rFonts w:ascii="Times New Roman" w:hAnsi="Times New Roman" w:cs="Times New Roman"/>
                <w:sz w:val="24"/>
                <w:szCs w:val="24"/>
                <w:lang w:val="uz-Cyrl-UZ"/>
              </w:rPr>
              <w:t>оралиқ</w:t>
            </w:r>
            <w:r>
              <w:rPr>
                <w:rFonts w:ascii="Times New Roman" w:hAnsi="Times New Roman" w:cs="Times New Roman"/>
                <w:sz w:val="24"/>
                <w:szCs w:val="24"/>
                <w:lang w:val="uz-Cyrl-UZ"/>
              </w:rPr>
              <w:t xml:space="preserve"> ҳолатни </w:t>
            </w:r>
            <w:r>
              <w:rPr>
                <w:rFonts w:ascii="Times New Roman" w:hAnsi="Times New Roman" w:cs="Times New Roman"/>
                <w:sz w:val="24"/>
                <w:szCs w:val="24"/>
              </w:rPr>
              <w:t>танлаш</w:t>
            </w:r>
          </w:p>
        </w:tc>
      </w:tr>
      <w:tr w:rsidR="00AB2F5F" w:rsidRPr="002871D5" w:rsidTr="00F83356">
        <w:tc>
          <w:tcPr>
            <w:tcW w:w="2552" w:type="dxa"/>
            <w:vMerge/>
            <w:tcMar>
              <w:top w:w="75" w:type="dxa"/>
              <w:left w:w="149" w:type="dxa"/>
              <w:bottom w:w="75" w:type="dxa"/>
              <w:right w:w="149" w:type="dxa"/>
            </w:tcMar>
          </w:tcPr>
          <w:p w:rsidR="00AB2F5F" w:rsidRPr="002871D5" w:rsidRDefault="00AB2F5F" w:rsidP="00AB2F5F">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AB2F5F" w:rsidRPr="00C65C68" w:rsidRDefault="00AB2F5F" w:rsidP="00F83356">
            <w:pPr>
              <w:widowControl/>
              <w:rPr>
                <w:rFonts w:ascii="Times New Roman" w:hAnsi="Times New Roman" w:cs="Times New Roman"/>
                <w:sz w:val="24"/>
                <w:szCs w:val="24"/>
              </w:rPr>
            </w:pPr>
            <w:r w:rsidRPr="009465E0">
              <w:rPr>
                <w:rFonts w:ascii="Times New Roman" w:hAnsi="Times New Roman" w:cs="Times New Roman"/>
                <w:sz w:val="24"/>
                <w:szCs w:val="24"/>
              </w:rPr>
              <w:t xml:space="preserve">Пайвандлаш учун ишлаб чиқариш технологик ҳужжатлар талабларига мувофиқ дастлабки, </w:t>
            </w:r>
            <w:r w:rsidR="00373979">
              <w:rPr>
                <w:rFonts w:ascii="Times New Roman" w:hAnsi="Times New Roman" w:cs="Times New Roman"/>
                <w:sz w:val="24"/>
                <w:szCs w:val="24"/>
                <w:lang w:val="uz-Cyrl-UZ"/>
              </w:rPr>
              <w:t xml:space="preserve">боғлиқ </w:t>
            </w:r>
            <w:r w:rsidRPr="009465E0">
              <w:rPr>
                <w:rFonts w:ascii="Times New Roman" w:hAnsi="Times New Roman" w:cs="Times New Roman"/>
                <w:sz w:val="24"/>
                <w:szCs w:val="24"/>
              </w:rPr>
              <w:t>(</w:t>
            </w:r>
            <w:r>
              <w:rPr>
                <w:rFonts w:ascii="Times New Roman" w:hAnsi="Times New Roman" w:cs="Times New Roman"/>
                <w:sz w:val="24"/>
                <w:szCs w:val="24"/>
                <w:lang w:val="uz-Cyrl-UZ"/>
              </w:rPr>
              <w:t>қаватлараро</w:t>
            </w:r>
            <w:r w:rsidRPr="009465E0">
              <w:rPr>
                <w:rFonts w:ascii="Times New Roman" w:hAnsi="Times New Roman" w:cs="Times New Roman"/>
                <w:sz w:val="24"/>
                <w:szCs w:val="24"/>
              </w:rPr>
              <w:t>)</w:t>
            </w:r>
            <w:r>
              <w:rPr>
                <w:rFonts w:ascii="Times New Roman" w:hAnsi="Times New Roman" w:cs="Times New Roman"/>
                <w:sz w:val="24"/>
                <w:szCs w:val="24"/>
                <w:lang w:val="uz-Cyrl-UZ"/>
              </w:rPr>
              <w:t xml:space="preserve"> бўлган </w:t>
            </w:r>
            <w:r w:rsidRPr="009465E0">
              <w:rPr>
                <w:rFonts w:ascii="Times New Roman" w:hAnsi="Times New Roman" w:cs="Times New Roman"/>
                <w:sz w:val="24"/>
                <w:szCs w:val="24"/>
              </w:rPr>
              <w:t xml:space="preserve">металлни иситиш техникасига эгалик </w:t>
            </w:r>
            <w:r>
              <w:rPr>
                <w:rFonts w:ascii="Times New Roman" w:hAnsi="Times New Roman" w:cs="Times New Roman"/>
                <w:sz w:val="24"/>
                <w:szCs w:val="24"/>
                <w:lang w:val="uz-Cyrl-UZ"/>
              </w:rPr>
              <w:t>бўлиш</w:t>
            </w:r>
          </w:p>
        </w:tc>
      </w:tr>
      <w:tr w:rsidR="00AB2F5F" w:rsidRPr="002871D5" w:rsidTr="00F83356">
        <w:tc>
          <w:tcPr>
            <w:tcW w:w="2552" w:type="dxa"/>
            <w:vMerge/>
            <w:tcMar>
              <w:top w:w="75" w:type="dxa"/>
              <w:left w:w="149" w:type="dxa"/>
              <w:bottom w:w="75" w:type="dxa"/>
              <w:right w:w="149" w:type="dxa"/>
            </w:tcMar>
          </w:tcPr>
          <w:p w:rsidR="00AB2F5F" w:rsidRPr="002871D5" w:rsidRDefault="00AB2F5F" w:rsidP="00AB2F5F">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AB2F5F" w:rsidRPr="00C65C68" w:rsidRDefault="00AB2F5F" w:rsidP="00AB2F5F">
            <w:pPr>
              <w:widowControl/>
              <w:rPr>
                <w:rFonts w:ascii="Times New Roman" w:hAnsi="Times New Roman" w:cs="Times New Roman"/>
                <w:sz w:val="24"/>
                <w:szCs w:val="24"/>
              </w:rPr>
            </w:pPr>
            <w:r w:rsidRPr="009855AB">
              <w:rPr>
                <w:rFonts w:ascii="Times New Roman" w:hAnsi="Times New Roman" w:cs="Times New Roman"/>
                <w:sz w:val="24"/>
                <w:szCs w:val="24"/>
              </w:rPr>
              <w:t xml:space="preserve">Пайванд </w:t>
            </w:r>
            <w:r w:rsidR="00976331">
              <w:rPr>
                <w:rFonts w:ascii="Times New Roman" w:hAnsi="Times New Roman" w:cs="Times New Roman"/>
                <w:sz w:val="24"/>
                <w:szCs w:val="24"/>
                <w:lang w:val="uz-Cyrl-UZ"/>
              </w:rPr>
              <w:t>чок</w:t>
            </w:r>
            <w:r>
              <w:rPr>
                <w:rFonts w:ascii="Times New Roman" w:hAnsi="Times New Roman" w:cs="Times New Roman"/>
                <w:sz w:val="24"/>
                <w:szCs w:val="24"/>
                <w:lang w:val="uz-Cyrl-UZ"/>
              </w:rPr>
              <w:t>ини</w:t>
            </w:r>
            <w:r w:rsidRPr="009855AB">
              <w:rPr>
                <w:rFonts w:ascii="Times New Roman" w:hAnsi="Times New Roman" w:cs="Times New Roman"/>
                <w:sz w:val="24"/>
                <w:szCs w:val="24"/>
              </w:rPr>
              <w:t xml:space="preserve"> пастки, вертикал ва горизонтал </w:t>
            </w:r>
            <w:r w:rsidR="0029344B">
              <w:rPr>
                <w:rFonts w:ascii="Times New Roman" w:hAnsi="Times New Roman" w:cs="Times New Roman"/>
                <w:sz w:val="24"/>
                <w:szCs w:val="24"/>
                <w:lang w:val="uz-Cyrl-UZ"/>
              </w:rPr>
              <w:t>оралиқ</w:t>
            </w:r>
            <w:r w:rsidRPr="009855AB">
              <w:rPr>
                <w:rFonts w:ascii="Times New Roman" w:hAnsi="Times New Roman" w:cs="Times New Roman"/>
                <w:sz w:val="24"/>
                <w:szCs w:val="24"/>
              </w:rPr>
              <w:t xml:space="preserve"> ҳолатида </w:t>
            </w:r>
            <w:r>
              <w:rPr>
                <w:rFonts w:ascii="Times New Roman" w:hAnsi="Times New Roman" w:cs="Times New Roman"/>
                <w:sz w:val="24"/>
                <w:szCs w:val="24"/>
                <w:lang w:val="uz-Cyrl-UZ"/>
              </w:rPr>
              <w:t>маъсул</w:t>
            </w:r>
            <w:r w:rsidRPr="009855AB">
              <w:rPr>
                <w:rFonts w:ascii="Times New Roman" w:hAnsi="Times New Roman" w:cs="Times New Roman"/>
                <w:sz w:val="24"/>
                <w:szCs w:val="24"/>
              </w:rPr>
              <w:t xml:space="preserve"> бўлмаган тузилмаларнинг оддий қисмларини </w:t>
            </w:r>
            <w:r>
              <w:rPr>
                <w:rFonts w:ascii="Times New Roman" w:hAnsi="Times New Roman" w:cs="Times New Roman"/>
                <w:sz w:val="24"/>
                <w:szCs w:val="24"/>
                <w:lang w:val="uz-Cyrl-UZ"/>
              </w:rPr>
              <w:t>РАД</w:t>
            </w:r>
            <w:r w:rsidRPr="009855AB">
              <w:rPr>
                <w:rFonts w:ascii="Times New Roman" w:hAnsi="Times New Roman" w:cs="Times New Roman"/>
                <w:sz w:val="24"/>
                <w:szCs w:val="24"/>
              </w:rPr>
              <w:t xml:space="preserve"> техникасига эгалик </w:t>
            </w:r>
            <w:r>
              <w:rPr>
                <w:rFonts w:ascii="Times New Roman" w:hAnsi="Times New Roman" w:cs="Times New Roman"/>
                <w:sz w:val="24"/>
                <w:szCs w:val="24"/>
                <w:lang w:val="uz-Cyrl-UZ"/>
              </w:rPr>
              <w:t>бўлиш</w:t>
            </w:r>
          </w:p>
        </w:tc>
      </w:tr>
      <w:tr w:rsidR="00AB2F5F" w:rsidRPr="002871D5" w:rsidTr="00F83356">
        <w:tc>
          <w:tcPr>
            <w:tcW w:w="2552" w:type="dxa"/>
            <w:vMerge/>
            <w:tcMar>
              <w:top w:w="75" w:type="dxa"/>
              <w:left w:w="149" w:type="dxa"/>
              <w:bottom w:w="75" w:type="dxa"/>
              <w:right w:w="149" w:type="dxa"/>
            </w:tcMar>
          </w:tcPr>
          <w:p w:rsidR="00AB2F5F" w:rsidRPr="002871D5" w:rsidRDefault="00AB2F5F" w:rsidP="00AB2F5F">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AB2F5F" w:rsidRPr="00C65C68" w:rsidRDefault="00AB2F5F" w:rsidP="00F83356">
            <w:pPr>
              <w:widowControl/>
              <w:rPr>
                <w:rFonts w:ascii="Times New Roman" w:hAnsi="Times New Roman" w:cs="Times New Roman"/>
                <w:sz w:val="24"/>
                <w:szCs w:val="24"/>
              </w:rPr>
            </w:pPr>
            <w:r>
              <w:rPr>
                <w:rFonts w:ascii="Times New Roman" w:hAnsi="Times New Roman" w:cs="Times New Roman"/>
                <w:sz w:val="24"/>
                <w:szCs w:val="24"/>
                <w:lang w:val="uz-Cyrl-UZ"/>
              </w:rPr>
              <w:t>Конструкторли</w:t>
            </w:r>
            <w:r w:rsidRPr="00583A59">
              <w:rPr>
                <w:rFonts w:ascii="Times New Roman" w:hAnsi="Times New Roman" w:cs="Times New Roman"/>
                <w:sz w:val="24"/>
                <w:szCs w:val="24"/>
              </w:rPr>
              <w:t xml:space="preserve"> ва ишлаб чиқариш технологик ҳужжатлар талабларига </w:t>
            </w:r>
            <w:r>
              <w:rPr>
                <w:rFonts w:ascii="Times New Roman" w:hAnsi="Times New Roman" w:cs="Times New Roman"/>
                <w:sz w:val="24"/>
                <w:szCs w:val="24"/>
                <w:lang w:val="uz-Cyrl-UZ"/>
              </w:rPr>
              <w:t>г</w:t>
            </w:r>
            <w:r w:rsidRPr="00583A59">
              <w:rPr>
                <w:rFonts w:ascii="Times New Roman" w:hAnsi="Times New Roman" w:cs="Times New Roman"/>
                <w:sz w:val="24"/>
                <w:szCs w:val="24"/>
              </w:rPr>
              <w:t xml:space="preserve">еометрик ўлчамларнинг мувофиқлигини </w:t>
            </w:r>
            <w:r>
              <w:rPr>
                <w:rFonts w:ascii="Times New Roman" w:hAnsi="Times New Roman" w:cs="Times New Roman"/>
                <w:sz w:val="24"/>
                <w:szCs w:val="24"/>
                <w:lang w:val="uz-Cyrl-UZ"/>
              </w:rPr>
              <w:t>Р</w:t>
            </w:r>
            <w:r w:rsidR="00F83356">
              <w:rPr>
                <w:rFonts w:ascii="Times New Roman" w:hAnsi="Times New Roman" w:cs="Times New Roman"/>
                <w:sz w:val="24"/>
                <w:szCs w:val="24"/>
                <w:lang w:val="uz-Cyrl-UZ"/>
              </w:rPr>
              <w:t>А</w:t>
            </w:r>
            <w:r>
              <w:rPr>
                <w:rFonts w:ascii="Times New Roman" w:hAnsi="Times New Roman" w:cs="Times New Roman"/>
                <w:sz w:val="24"/>
                <w:szCs w:val="24"/>
                <w:lang w:val="uz-Cyrl-UZ"/>
              </w:rPr>
              <w:t>Д пайвандланган қисмларини</w:t>
            </w:r>
            <w:r w:rsidRPr="00583A59">
              <w:rPr>
                <w:rFonts w:ascii="Times New Roman" w:hAnsi="Times New Roman" w:cs="Times New Roman"/>
                <w:sz w:val="24"/>
                <w:szCs w:val="24"/>
              </w:rPr>
              <w:t xml:space="preserve"> ўлчаш воситалари</w:t>
            </w:r>
            <w:r w:rsidR="00F83356">
              <w:rPr>
                <w:rFonts w:ascii="Times New Roman" w:hAnsi="Times New Roman" w:cs="Times New Roman"/>
                <w:sz w:val="24"/>
                <w:szCs w:val="24"/>
                <w:lang w:val="uz-Cyrl-UZ"/>
              </w:rPr>
              <w:t>дан</w:t>
            </w:r>
            <w:r>
              <w:rPr>
                <w:rFonts w:ascii="Times New Roman" w:hAnsi="Times New Roman" w:cs="Times New Roman"/>
                <w:sz w:val="24"/>
                <w:szCs w:val="24"/>
                <w:lang w:val="uz-Cyrl-UZ"/>
              </w:rPr>
              <w:t xml:space="preserve"> </w:t>
            </w:r>
            <w:r w:rsidRPr="00583A59">
              <w:rPr>
                <w:rFonts w:ascii="Times New Roman" w:hAnsi="Times New Roman" w:cs="Times New Roman"/>
                <w:sz w:val="24"/>
                <w:szCs w:val="24"/>
              </w:rPr>
              <w:t>фойдалан</w:t>
            </w:r>
            <w:r w:rsidR="00F83356">
              <w:rPr>
                <w:rFonts w:ascii="Times New Roman" w:hAnsi="Times New Roman" w:cs="Times New Roman"/>
                <w:sz w:val="24"/>
                <w:szCs w:val="24"/>
                <w:lang w:val="uz-Cyrl-UZ"/>
              </w:rPr>
              <w:t xml:space="preserve">ган ҳолда </w:t>
            </w:r>
            <w:r>
              <w:rPr>
                <w:rFonts w:ascii="Times New Roman" w:hAnsi="Times New Roman" w:cs="Times New Roman"/>
                <w:sz w:val="24"/>
                <w:szCs w:val="24"/>
                <w:lang w:val="uz-Cyrl-UZ"/>
              </w:rPr>
              <w:t>назорат қилиш</w:t>
            </w:r>
          </w:p>
        </w:tc>
      </w:tr>
      <w:tr w:rsidR="00AB2F5F" w:rsidRPr="002871D5" w:rsidTr="00F83356">
        <w:tc>
          <w:tcPr>
            <w:tcW w:w="2552" w:type="dxa"/>
            <w:vMerge/>
            <w:tcMar>
              <w:top w:w="75" w:type="dxa"/>
              <w:left w:w="149" w:type="dxa"/>
              <w:bottom w:w="75" w:type="dxa"/>
              <w:right w:w="149" w:type="dxa"/>
            </w:tcMar>
          </w:tcPr>
          <w:p w:rsidR="00AB2F5F" w:rsidRPr="002871D5" w:rsidRDefault="00AB2F5F" w:rsidP="00AB2F5F">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AB2F5F" w:rsidRPr="00C65C68" w:rsidRDefault="00AB2F5F" w:rsidP="00AB2F5F">
            <w:pPr>
              <w:widowControl/>
              <w:rPr>
                <w:rFonts w:ascii="Times New Roman" w:hAnsi="Times New Roman" w:cs="Times New Roman"/>
                <w:sz w:val="24"/>
                <w:szCs w:val="24"/>
              </w:rPr>
            </w:pPr>
            <w:r w:rsidRPr="007227E2">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7227E2">
              <w:rPr>
                <w:rFonts w:ascii="Times New Roman" w:hAnsi="Times New Roman" w:cs="Times New Roman"/>
                <w:sz w:val="24"/>
                <w:szCs w:val="24"/>
              </w:rPr>
              <w:t xml:space="preserve">иясини бажариш учун </w:t>
            </w:r>
            <w:r>
              <w:rPr>
                <w:rFonts w:ascii="Times New Roman" w:hAnsi="Times New Roman" w:cs="Times New Roman"/>
                <w:sz w:val="24"/>
                <w:szCs w:val="24"/>
                <w:lang w:val="uz-Cyrl-UZ"/>
              </w:rPr>
              <w:t>конструкторли</w:t>
            </w:r>
            <w:r w:rsidRPr="007227E2">
              <w:rPr>
                <w:rFonts w:ascii="Times New Roman" w:hAnsi="Times New Roman" w:cs="Times New Roman"/>
                <w:sz w:val="24"/>
                <w:szCs w:val="24"/>
              </w:rPr>
              <w:t>, ишлаб чиқариш технологик ва меъёрий ҳужжатлардан фойдалани</w:t>
            </w:r>
            <w:r>
              <w:rPr>
                <w:rFonts w:ascii="Times New Roman" w:hAnsi="Times New Roman" w:cs="Times New Roman"/>
                <w:sz w:val="24"/>
                <w:szCs w:val="24"/>
                <w:lang w:val="uz-Cyrl-UZ"/>
              </w:rPr>
              <w:t>ш</w:t>
            </w:r>
          </w:p>
        </w:tc>
      </w:tr>
      <w:tr w:rsidR="00AD3D3B" w:rsidRPr="002871D5" w:rsidTr="00F83356">
        <w:tc>
          <w:tcPr>
            <w:tcW w:w="2552" w:type="dxa"/>
            <w:vMerge w:val="restart"/>
            <w:tcMar>
              <w:top w:w="75" w:type="dxa"/>
              <w:left w:w="149" w:type="dxa"/>
              <w:bottom w:w="75" w:type="dxa"/>
              <w:right w:w="149" w:type="dxa"/>
            </w:tcMar>
            <w:hideMark/>
          </w:tcPr>
          <w:p w:rsidR="00AD3D3B" w:rsidRPr="002871D5" w:rsidRDefault="00AD3D3B" w:rsidP="00AD3D3B">
            <w:pPr>
              <w:widowControl/>
              <w:rPr>
                <w:rFonts w:ascii="Times New Roman" w:eastAsia="Times New Roman" w:hAnsi="Times New Roman" w:cs="Times New Roman"/>
                <w:color w:val="333333"/>
                <w:sz w:val="24"/>
                <w:szCs w:val="24"/>
                <w:lang w:eastAsia="ru-RU"/>
              </w:rPr>
            </w:pPr>
            <w:r>
              <w:rPr>
                <w:rFonts w:ascii="Times New Roman" w:hAnsi="Times New Roman"/>
                <w:sz w:val="24"/>
                <w:szCs w:val="24"/>
                <w:lang w:val="uz-Cyrl-UZ"/>
              </w:rPr>
              <w:t>Зарурий</w:t>
            </w:r>
            <w:r w:rsidRPr="001346BB">
              <w:rPr>
                <w:rFonts w:ascii="Times New Roman" w:hAnsi="Times New Roman"/>
                <w:sz w:val="24"/>
                <w:szCs w:val="24"/>
              </w:rPr>
              <w:t xml:space="preserve"> </w:t>
            </w:r>
            <w:r>
              <w:rPr>
                <w:rFonts w:ascii="Times New Roman" w:hAnsi="Times New Roman"/>
                <w:sz w:val="24"/>
                <w:szCs w:val="24"/>
                <w:lang w:val="uz-Cyrl-UZ"/>
              </w:rPr>
              <w:t>билимлар</w:t>
            </w:r>
          </w:p>
        </w:tc>
        <w:tc>
          <w:tcPr>
            <w:tcW w:w="12048" w:type="dxa"/>
            <w:tcMar>
              <w:top w:w="75" w:type="dxa"/>
              <w:left w:w="149" w:type="dxa"/>
              <w:bottom w:w="75" w:type="dxa"/>
              <w:right w:w="149" w:type="dxa"/>
            </w:tcMar>
            <w:hideMark/>
          </w:tcPr>
          <w:p w:rsidR="00AD3D3B" w:rsidRPr="00D2212D" w:rsidRDefault="00AD3D3B" w:rsidP="00F83356">
            <w:pPr>
              <w:widowControl/>
              <w:rPr>
                <w:rFonts w:ascii="Times New Roman" w:hAnsi="Times New Roman" w:cs="Times New Roman"/>
                <w:sz w:val="24"/>
                <w:szCs w:val="24"/>
                <w:lang w:val="uz-Cyrl-UZ"/>
              </w:rPr>
            </w:pPr>
            <w:r w:rsidRPr="00D2212D">
              <w:rPr>
                <w:rFonts w:ascii="Times New Roman" w:hAnsi="Times New Roman" w:cs="Times New Roman"/>
                <w:sz w:val="24"/>
                <w:szCs w:val="24"/>
              </w:rPr>
              <w:t>Ушбу профессионал стандартнинг А/0</w:t>
            </w:r>
            <w:r>
              <w:rPr>
                <w:rFonts w:ascii="Times New Roman" w:hAnsi="Times New Roman" w:cs="Times New Roman"/>
                <w:sz w:val="24"/>
                <w:szCs w:val="24"/>
                <w:lang w:val="uz-Cyrl-UZ"/>
              </w:rPr>
              <w:t>1</w:t>
            </w:r>
            <w:r w:rsidRPr="00D2212D">
              <w:rPr>
                <w:rFonts w:ascii="Times New Roman" w:hAnsi="Times New Roman" w:cs="Times New Roman"/>
                <w:sz w:val="24"/>
                <w:szCs w:val="24"/>
              </w:rPr>
              <w:t>.2 кодига мувофиқ меҳнат функ</w:t>
            </w:r>
            <w:r>
              <w:rPr>
                <w:rFonts w:ascii="Times New Roman" w:hAnsi="Times New Roman" w:cs="Times New Roman"/>
                <w:sz w:val="24"/>
                <w:szCs w:val="24"/>
                <w:lang w:val="uz-Cyrl-UZ"/>
              </w:rPr>
              <w:t>ц</w:t>
            </w:r>
            <w:r w:rsidRPr="00D2212D">
              <w:rPr>
                <w:rFonts w:ascii="Times New Roman" w:hAnsi="Times New Roman" w:cs="Times New Roman"/>
                <w:sz w:val="24"/>
                <w:szCs w:val="24"/>
              </w:rPr>
              <w:t>ияси томонидан тақдим этилган зарур билимлар</w:t>
            </w:r>
            <w:r>
              <w:rPr>
                <w:rFonts w:ascii="Times New Roman" w:hAnsi="Times New Roman" w:cs="Times New Roman"/>
                <w:sz w:val="24"/>
                <w:szCs w:val="24"/>
                <w:lang w:val="uz-Cyrl-UZ"/>
              </w:rPr>
              <w:t>ини қўллаш</w:t>
            </w:r>
            <w:r w:rsidR="00F83356">
              <w:rPr>
                <w:rFonts w:ascii="Times New Roman" w:hAnsi="Times New Roman" w:cs="Times New Roman"/>
                <w:sz w:val="24"/>
                <w:szCs w:val="24"/>
                <w:lang w:val="uz-Cyrl-UZ"/>
              </w:rPr>
              <w:t>ни</w:t>
            </w:r>
          </w:p>
        </w:tc>
      </w:tr>
      <w:tr w:rsidR="00AD3D3B" w:rsidRPr="002871D5" w:rsidTr="00F83356">
        <w:tc>
          <w:tcPr>
            <w:tcW w:w="2552" w:type="dxa"/>
            <w:vMerge/>
            <w:tcMar>
              <w:top w:w="75" w:type="dxa"/>
              <w:left w:w="149" w:type="dxa"/>
              <w:bottom w:w="75" w:type="dxa"/>
              <w:right w:w="149" w:type="dxa"/>
            </w:tcMar>
            <w:hideMark/>
          </w:tcPr>
          <w:p w:rsidR="00AD3D3B" w:rsidRPr="002871D5" w:rsidRDefault="00AD3D3B" w:rsidP="00AD3D3B">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hideMark/>
          </w:tcPr>
          <w:p w:rsidR="00AD3D3B" w:rsidRPr="00F83356" w:rsidRDefault="00AD3D3B" w:rsidP="00AD3D3B">
            <w:pPr>
              <w:widowControl/>
              <w:rPr>
                <w:rFonts w:ascii="Times New Roman" w:hAnsi="Times New Roman" w:cs="Times New Roman"/>
                <w:sz w:val="24"/>
                <w:szCs w:val="24"/>
                <w:lang w:val="uz-Cyrl-UZ"/>
              </w:rPr>
            </w:pPr>
            <w:r>
              <w:rPr>
                <w:rFonts w:ascii="Times New Roman" w:hAnsi="Times New Roman" w:cs="Times New Roman"/>
                <w:sz w:val="24"/>
                <w:szCs w:val="24"/>
                <w:lang w:val="uz-Cyrl-UZ"/>
              </w:rPr>
              <w:t xml:space="preserve">РАД билан </w:t>
            </w:r>
            <w:r w:rsidR="009F5721">
              <w:rPr>
                <w:rFonts w:ascii="Times New Roman" w:hAnsi="Times New Roman" w:cs="Times New Roman"/>
                <w:sz w:val="24"/>
                <w:szCs w:val="24"/>
                <w:lang w:val="uz-Cyrl-UZ"/>
              </w:rPr>
              <w:t xml:space="preserve">Бажарилаётган </w:t>
            </w:r>
            <w:r>
              <w:rPr>
                <w:rFonts w:ascii="Times New Roman" w:hAnsi="Times New Roman" w:cs="Times New Roman"/>
                <w:sz w:val="24"/>
                <w:szCs w:val="24"/>
                <w:lang w:val="uz-Cyrl-UZ"/>
              </w:rPr>
              <w:t xml:space="preserve"> п</w:t>
            </w:r>
            <w:r w:rsidRPr="00D3000E">
              <w:rPr>
                <w:rFonts w:ascii="Times New Roman" w:hAnsi="Times New Roman" w:cs="Times New Roman"/>
                <w:sz w:val="24"/>
                <w:szCs w:val="24"/>
              </w:rPr>
              <w:t>айванд</w:t>
            </w:r>
            <w:r>
              <w:rPr>
                <w:rFonts w:ascii="Times New Roman" w:hAnsi="Times New Roman" w:cs="Times New Roman"/>
                <w:sz w:val="24"/>
                <w:szCs w:val="24"/>
              </w:rPr>
              <w:t>ли</w:t>
            </w:r>
            <w:r w:rsidRPr="00D3000E">
              <w:rPr>
                <w:rFonts w:ascii="Times New Roman" w:hAnsi="Times New Roman" w:cs="Times New Roman"/>
                <w:sz w:val="24"/>
                <w:szCs w:val="24"/>
              </w:rPr>
              <w:t xml:space="preserve"> </w:t>
            </w:r>
            <w:r>
              <w:rPr>
                <w:rFonts w:ascii="Times New Roman" w:hAnsi="Times New Roman" w:cs="Times New Roman"/>
                <w:sz w:val="24"/>
                <w:szCs w:val="24"/>
              </w:rPr>
              <w:t>уланишларини</w:t>
            </w:r>
            <w:r w:rsidRPr="00D3000E">
              <w:rPr>
                <w:rFonts w:ascii="Times New Roman" w:hAnsi="Times New Roman" w:cs="Times New Roman"/>
                <w:sz w:val="24"/>
                <w:szCs w:val="24"/>
              </w:rPr>
              <w:t xml:space="preserve"> асосий турлари, </w:t>
            </w:r>
            <w:r>
              <w:rPr>
                <w:rFonts w:ascii="Times New Roman" w:hAnsi="Times New Roman" w:cs="Times New Roman"/>
                <w:sz w:val="24"/>
                <w:szCs w:val="24"/>
              </w:rPr>
              <w:t>конструктивли</w:t>
            </w:r>
            <w:r w:rsidRPr="00D3000E">
              <w:rPr>
                <w:rFonts w:ascii="Times New Roman" w:hAnsi="Times New Roman" w:cs="Times New Roman"/>
                <w:sz w:val="24"/>
                <w:szCs w:val="24"/>
              </w:rPr>
              <w:t xml:space="preserve"> элементлари, ўлчамлари ва уларнинг чизмаларда белгиланиши</w:t>
            </w:r>
            <w:r w:rsidR="00F83356">
              <w:rPr>
                <w:rFonts w:ascii="Times New Roman" w:hAnsi="Times New Roman" w:cs="Times New Roman"/>
                <w:sz w:val="24"/>
                <w:szCs w:val="24"/>
                <w:lang w:val="uz-Cyrl-UZ"/>
              </w:rPr>
              <w:t>ни</w:t>
            </w:r>
          </w:p>
        </w:tc>
      </w:tr>
      <w:tr w:rsidR="00AD3D3B" w:rsidRPr="002871D5" w:rsidTr="00F83356">
        <w:tc>
          <w:tcPr>
            <w:tcW w:w="2552" w:type="dxa"/>
            <w:vMerge/>
            <w:tcMar>
              <w:top w:w="75" w:type="dxa"/>
              <w:left w:w="149" w:type="dxa"/>
              <w:bottom w:w="75" w:type="dxa"/>
              <w:right w:w="149" w:type="dxa"/>
            </w:tcMar>
            <w:hideMark/>
          </w:tcPr>
          <w:p w:rsidR="00AD3D3B" w:rsidRPr="002871D5" w:rsidRDefault="00AD3D3B" w:rsidP="00AD3D3B">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AD3D3B" w:rsidRPr="00F83356" w:rsidRDefault="00AD3D3B" w:rsidP="00AD3D3B">
            <w:pPr>
              <w:widowControl/>
              <w:rPr>
                <w:rFonts w:ascii="Times New Roman" w:hAnsi="Times New Roman" w:cs="Times New Roman"/>
                <w:sz w:val="24"/>
                <w:szCs w:val="24"/>
                <w:lang w:val="uz-Cyrl-UZ"/>
              </w:rPr>
            </w:pPr>
            <w:r>
              <w:rPr>
                <w:rFonts w:ascii="Times New Roman" w:hAnsi="Times New Roman" w:cs="Times New Roman"/>
                <w:sz w:val="24"/>
                <w:szCs w:val="24"/>
                <w:lang w:val="uz-Cyrl-UZ"/>
              </w:rPr>
              <w:t>РАД билан п</w:t>
            </w:r>
            <w:r w:rsidRPr="00D3000E">
              <w:rPr>
                <w:rFonts w:ascii="Times New Roman" w:hAnsi="Times New Roman" w:cs="Times New Roman"/>
                <w:sz w:val="24"/>
                <w:szCs w:val="24"/>
              </w:rPr>
              <w:t>айвандланадиган материалларнинг асосий гуруҳлари ва маркалари</w:t>
            </w:r>
            <w:r w:rsidR="00F83356">
              <w:rPr>
                <w:rFonts w:ascii="Times New Roman" w:hAnsi="Times New Roman" w:cs="Times New Roman"/>
                <w:sz w:val="24"/>
                <w:szCs w:val="24"/>
                <w:lang w:val="uz-Cyrl-UZ"/>
              </w:rPr>
              <w:t>ни</w:t>
            </w:r>
          </w:p>
        </w:tc>
      </w:tr>
      <w:tr w:rsidR="00AD3D3B" w:rsidRPr="002871D5" w:rsidTr="00F83356">
        <w:tc>
          <w:tcPr>
            <w:tcW w:w="2552" w:type="dxa"/>
            <w:vMerge/>
            <w:tcMar>
              <w:top w:w="75" w:type="dxa"/>
              <w:left w:w="149" w:type="dxa"/>
              <w:bottom w:w="75" w:type="dxa"/>
              <w:right w:w="149" w:type="dxa"/>
            </w:tcMar>
          </w:tcPr>
          <w:p w:rsidR="00AD3D3B" w:rsidRPr="002871D5" w:rsidRDefault="00AD3D3B" w:rsidP="00AD3D3B">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AD3D3B" w:rsidRPr="00F83356" w:rsidRDefault="00AD3D3B" w:rsidP="00AD3D3B">
            <w:pPr>
              <w:widowControl/>
              <w:rPr>
                <w:rFonts w:ascii="Times New Roman" w:hAnsi="Times New Roman" w:cs="Times New Roman"/>
                <w:sz w:val="24"/>
                <w:szCs w:val="24"/>
                <w:lang w:val="uz-Cyrl-UZ"/>
              </w:rPr>
            </w:pPr>
            <w:r>
              <w:rPr>
                <w:rFonts w:ascii="Times New Roman" w:hAnsi="Times New Roman" w:cs="Times New Roman"/>
                <w:sz w:val="24"/>
                <w:szCs w:val="24"/>
                <w:lang w:val="uz-Cyrl-UZ"/>
              </w:rPr>
              <w:t>РАД билан</w:t>
            </w:r>
            <w:r w:rsidRPr="00E357C5">
              <w:rPr>
                <w:rFonts w:ascii="Times New Roman" w:hAnsi="Times New Roman" w:cs="Times New Roman"/>
                <w:sz w:val="24"/>
                <w:szCs w:val="24"/>
              </w:rPr>
              <w:t xml:space="preserve"> пайвандлаш учун (</w:t>
            </w:r>
            <w:r>
              <w:rPr>
                <w:rFonts w:ascii="Times New Roman" w:hAnsi="Times New Roman" w:cs="Times New Roman"/>
                <w:sz w:val="24"/>
                <w:szCs w:val="24"/>
              </w:rPr>
              <w:t>наплавкал</w:t>
            </w:r>
            <w:r>
              <w:rPr>
                <w:rFonts w:ascii="Times New Roman" w:hAnsi="Times New Roman" w:cs="Times New Roman"/>
                <w:sz w:val="24"/>
                <w:szCs w:val="24"/>
                <w:lang w:val="uz-Cyrl-UZ"/>
              </w:rPr>
              <w:t>аш</w:t>
            </w:r>
            <w:r w:rsidRPr="00E357C5">
              <w:rPr>
                <w:rFonts w:ascii="Times New Roman" w:hAnsi="Times New Roman" w:cs="Times New Roman"/>
                <w:sz w:val="24"/>
                <w:szCs w:val="24"/>
              </w:rPr>
              <w:t>) материаллари</w:t>
            </w:r>
            <w:r w:rsidR="00F83356">
              <w:rPr>
                <w:rFonts w:ascii="Times New Roman" w:hAnsi="Times New Roman" w:cs="Times New Roman"/>
                <w:sz w:val="24"/>
                <w:szCs w:val="24"/>
                <w:lang w:val="uz-Cyrl-UZ"/>
              </w:rPr>
              <w:t>ни</w:t>
            </w:r>
          </w:p>
        </w:tc>
      </w:tr>
      <w:tr w:rsidR="00AD3D3B" w:rsidRPr="002871D5" w:rsidTr="00F83356">
        <w:tc>
          <w:tcPr>
            <w:tcW w:w="2552" w:type="dxa"/>
            <w:vMerge/>
            <w:tcMar>
              <w:top w:w="75" w:type="dxa"/>
              <w:left w:w="149" w:type="dxa"/>
              <w:bottom w:w="75" w:type="dxa"/>
              <w:right w:w="149" w:type="dxa"/>
            </w:tcMar>
          </w:tcPr>
          <w:p w:rsidR="00AD3D3B" w:rsidRPr="002871D5" w:rsidRDefault="00AD3D3B" w:rsidP="00AD3D3B">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AD3D3B" w:rsidRPr="00C65C68" w:rsidRDefault="00AD3D3B" w:rsidP="00AD3D3B">
            <w:pPr>
              <w:widowControl/>
              <w:rPr>
                <w:rFonts w:ascii="Times New Roman" w:hAnsi="Times New Roman" w:cs="Times New Roman"/>
                <w:sz w:val="24"/>
                <w:szCs w:val="24"/>
              </w:rPr>
            </w:pPr>
            <w:r>
              <w:rPr>
                <w:rFonts w:ascii="Times New Roman" w:hAnsi="Times New Roman" w:cs="Times New Roman"/>
                <w:sz w:val="24"/>
                <w:szCs w:val="24"/>
                <w:lang w:val="uz-Cyrl-UZ"/>
              </w:rPr>
              <w:t>РАД билан п</w:t>
            </w:r>
            <w:r w:rsidRPr="00D3000E">
              <w:rPr>
                <w:rFonts w:ascii="Times New Roman" w:hAnsi="Times New Roman" w:cs="Times New Roman"/>
                <w:sz w:val="24"/>
                <w:szCs w:val="24"/>
              </w:rPr>
              <w:t xml:space="preserve">айвандлаш ва ёрдамчи ускуналарнинг </w:t>
            </w:r>
            <w:r>
              <w:rPr>
                <w:rFonts w:ascii="Times New Roman" w:hAnsi="Times New Roman" w:cs="Times New Roman"/>
                <w:sz w:val="24"/>
                <w:szCs w:val="24"/>
                <w:lang w:val="uz-Cyrl-UZ"/>
              </w:rPr>
              <w:t>тузилиши</w:t>
            </w:r>
            <w:r w:rsidRPr="00D3000E">
              <w:rPr>
                <w:rFonts w:ascii="Times New Roman" w:hAnsi="Times New Roman" w:cs="Times New Roman"/>
                <w:sz w:val="24"/>
                <w:szCs w:val="24"/>
              </w:rPr>
              <w:t xml:space="preserve">, </w:t>
            </w:r>
            <w:r>
              <w:rPr>
                <w:rFonts w:ascii="Times New Roman" w:hAnsi="Times New Roman" w:cs="Times New Roman"/>
                <w:sz w:val="24"/>
                <w:szCs w:val="24"/>
                <w:lang w:val="uz-Cyrl-UZ"/>
              </w:rPr>
              <w:t xml:space="preserve">назорат ўлчов </w:t>
            </w:r>
            <w:r w:rsidRPr="00D3000E">
              <w:rPr>
                <w:rFonts w:ascii="Times New Roman" w:hAnsi="Times New Roman" w:cs="Times New Roman"/>
                <w:sz w:val="24"/>
                <w:szCs w:val="24"/>
              </w:rPr>
              <w:t>асбобларнинг мақсади ва иш шароитлари, уларнинг ишлаш қоидалари ва кўл</w:t>
            </w:r>
            <w:r>
              <w:rPr>
                <w:rFonts w:ascii="Times New Roman" w:hAnsi="Times New Roman" w:cs="Times New Roman"/>
                <w:sz w:val="24"/>
                <w:szCs w:val="24"/>
                <w:lang w:val="uz-Cyrl-UZ"/>
              </w:rPr>
              <w:t>ланиш соҳаси</w:t>
            </w:r>
            <w:r w:rsidR="00F83356">
              <w:rPr>
                <w:rFonts w:ascii="Times New Roman" w:hAnsi="Times New Roman" w:cs="Times New Roman"/>
                <w:sz w:val="24"/>
                <w:szCs w:val="24"/>
                <w:lang w:val="uz-Cyrl-UZ"/>
              </w:rPr>
              <w:t>ни</w:t>
            </w:r>
          </w:p>
        </w:tc>
      </w:tr>
      <w:tr w:rsidR="00AB2F5F" w:rsidRPr="002871D5" w:rsidTr="00F83356">
        <w:tc>
          <w:tcPr>
            <w:tcW w:w="2552" w:type="dxa"/>
            <w:vMerge/>
            <w:tcMar>
              <w:top w:w="75" w:type="dxa"/>
              <w:left w:w="149" w:type="dxa"/>
              <w:bottom w:w="75" w:type="dxa"/>
              <w:right w:w="149" w:type="dxa"/>
            </w:tcMar>
          </w:tcPr>
          <w:p w:rsidR="00AB2F5F" w:rsidRPr="002871D5" w:rsidRDefault="00AB2F5F" w:rsidP="00AB2F5F">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AB2F5F" w:rsidRPr="00C65C68" w:rsidRDefault="00F86F1E" w:rsidP="00AD3D3B">
            <w:pPr>
              <w:widowControl/>
              <w:rPr>
                <w:rFonts w:ascii="Times New Roman" w:hAnsi="Times New Roman" w:cs="Times New Roman"/>
                <w:sz w:val="24"/>
                <w:szCs w:val="24"/>
              </w:rPr>
            </w:pPr>
            <w:r>
              <w:rPr>
                <w:rFonts w:ascii="Times New Roman" w:hAnsi="Times New Roman" w:cs="Times New Roman"/>
                <w:sz w:val="24"/>
                <w:szCs w:val="24"/>
              </w:rPr>
              <w:t>Пайвандли</w:t>
            </w:r>
            <w:r w:rsidR="00AD3D3B">
              <w:rPr>
                <w:rFonts w:ascii="Times New Roman" w:hAnsi="Times New Roman" w:cs="Times New Roman"/>
                <w:sz w:val="24"/>
                <w:szCs w:val="24"/>
                <w:lang w:val="uz-Cyrl-UZ"/>
              </w:rPr>
              <w:t xml:space="preserve"> дугасини</w:t>
            </w:r>
            <w:r w:rsidR="00AD3D3B" w:rsidRPr="00AD3D3B">
              <w:rPr>
                <w:rFonts w:ascii="Times New Roman" w:hAnsi="Times New Roman" w:cs="Times New Roman"/>
                <w:sz w:val="24"/>
                <w:szCs w:val="24"/>
              </w:rPr>
              <w:t xml:space="preserve"> қўзғатиш ва барқарорлаштиришнинг асосий турлари ва </w:t>
            </w:r>
            <w:r w:rsidR="00AD3D3B">
              <w:rPr>
                <w:rFonts w:ascii="Times New Roman" w:hAnsi="Times New Roman" w:cs="Times New Roman"/>
                <w:sz w:val="24"/>
                <w:szCs w:val="24"/>
                <w:lang w:val="uz-Cyrl-UZ"/>
              </w:rPr>
              <w:t>ишлатилаетган воситалари</w:t>
            </w:r>
            <w:r w:rsidR="00F83356">
              <w:rPr>
                <w:rFonts w:ascii="Times New Roman" w:hAnsi="Times New Roman" w:cs="Times New Roman"/>
                <w:sz w:val="24"/>
                <w:szCs w:val="24"/>
                <w:lang w:val="uz-Cyrl-UZ"/>
              </w:rPr>
              <w:t>ни</w:t>
            </w:r>
            <w:r w:rsidR="00AD3D3B">
              <w:rPr>
                <w:rFonts w:ascii="Times New Roman" w:hAnsi="Times New Roman" w:cs="Times New Roman"/>
                <w:sz w:val="24"/>
                <w:szCs w:val="24"/>
                <w:lang w:val="uz-Cyrl-UZ"/>
              </w:rPr>
              <w:t xml:space="preserve"> </w:t>
            </w:r>
            <w:r w:rsidR="00AD3D3B" w:rsidRPr="00AD3D3B">
              <w:rPr>
                <w:rFonts w:ascii="Times New Roman" w:hAnsi="Times New Roman" w:cs="Times New Roman"/>
                <w:sz w:val="24"/>
                <w:szCs w:val="24"/>
              </w:rPr>
              <w:t>(пайвандлаш ос</w:t>
            </w:r>
            <w:r w:rsidR="00AD3D3B">
              <w:rPr>
                <w:rFonts w:ascii="Times New Roman" w:hAnsi="Times New Roman" w:cs="Times New Roman"/>
                <w:sz w:val="24"/>
                <w:szCs w:val="24"/>
                <w:lang w:val="uz-Cyrl-UZ"/>
              </w:rPr>
              <w:t>ц</w:t>
            </w:r>
            <w:r w:rsidR="00AD3D3B" w:rsidRPr="00AD3D3B">
              <w:rPr>
                <w:rFonts w:ascii="Times New Roman" w:hAnsi="Times New Roman" w:cs="Times New Roman"/>
                <w:sz w:val="24"/>
                <w:szCs w:val="24"/>
              </w:rPr>
              <w:t>ил</w:t>
            </w:r>
            <w:r w:rsidR="00AD3D3B">
              <w:rPr>
                <w:rFonts w:ascii="Times New Roman" w:hAnsi="Times New Roman" w:cs="Times New Roman"/>
                <w:sz w:val="24"/>
                <w:szCs w:val="24"/>
                <w:lang w:val="uz-Cyrl-UZ"/>
              </w:rPr>
              <w:t>ля</w:t>
            </w:r>
            <w:r w:rsidR="00AD3D3B" w:rsidRPr="00AD3D3B">
              <w:rPr>
                <w:rFonts w:ascii="Times New Roman" w:hAnsi="Times New Roman" w:cs="Times New Roman"/>
                <w:sz w:val="24"/>
                <w:szCs w:val="24"/>
              </w:rPr>
              <w:t>торлари)</w:t>
            </w:r>
          </w:p>
        </w:tc>
      </w:tr>
      <w:tr w:rsidR="00502C18" w:rsidRPr="002871D5" w:rsidTr="00F83356">
        <w:tc>
          <w:tcPr>
            <w:tcW w:w="2552" w:type="dxa"/>
            <w:vMerge/>
            <w:tcMar>
              <w:top w:w="75" w:type="dxa"/>
              <w:left w:w="149" w:type="dxa"/>
              <w:bottom w:w="75" w:type="dxa"/>
              <w:right w:w="149" w:type="dxa"/>
            </w:tcMar>
          </w:tcPr>
          <w:p w:rsidR="00502C18" w:rsidRPr="002871D5" w:rsidRDefault="00502C18" w:rsidP="00502C18">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502C18" w:rsidRPr="00933A72" w:rsidRDefault="00502C18" w:rsidP="00502C18">
            <w:pPr>
              <w:widowControl/>
              <w:rPr>
                <w:rFonts w:ascii="Times New Roman" w:hAnsi="Times New Roman" w:cs="Times New Roman"/>
                <w:sz w:val="24"/>
                <w:szCs w:val="24"/>
                <w:lang w:val="uz-Cyrl-UZ"/>
              </w:rPr>
            </w:pPr>
            <w:r w:rsidRPr="00452DA3">
              <w:rPr>
                <w:rFonts w:ascii="Times New Roman" w:hAnsi="Times New Roman" w:cs="Times New Roman"/>
                <w:sz w:val="24"/>
                <w:szCs w:val="24"/>
              </w:rPr>
              <w:t xml:space="preserve">Газ </w:t>
            </w:r>
            <w:r>
              <w:rPr>
                <w:rFonts w:ascii="Times New Roman" w:hAnsi="Times New Roman" w:cs="Times New Roman"/>
                <w:sz w:val="24"/>
                <w:szCs w:val="24"/>
                <w:lang w:val="uz-Cyrl-UZ"/>
              </w:rPr>
              <w:t>баллонларини</w:t>
            </w:r>
            <w:r w:rsidRPr="00452DA3">
              <w:rPr>
                <w:rFonts w:ascii="Times New Roman" w:hAnsi="Times New Roman" w:cs="Times New Roman"/>
                <w:sz w:val="24"/>
                <w:szCs w:val="24"/>
              </w:rPr>
              <w:t xml:space="preserve"> ишлатиш қоидалари</w:t>
            </w:r>
            <w:r w:rsidR="00933A72">
              <w:rPr>
                <w:rFonts w:ascii="Times New Roman" w:hAnsi="Times New Roman" w:cs="Times New Roman"/>
                <w:sz w:val="24"/>
                <w:szCs w:val="24"/>
                <w:lang w:val="uz-Cyrl-UZ"/>
              </w:rPr>
              <w:t>ни</w:t>
            </w:r>
          </w:p>
        </w:tc>
      </w:tr>
      <w:tr w:rsidR="00502C18" w:rsidRPr="002871D5" w:rsidTr="00F83356">
        <w:tc>
          <w:tcPr>
            <w:tcW w:w="2552" w:type="dxa"/>
            <w:vMerge/>
            <w:tcMar>
              <w:top w:w="75" w:type="dxa"/>
              <w:left w:w="149" w:type="dxa"/>
              <w:bottom w:w="75" w:type="dxa"/>
              <w:right w:w="149" w:type="dxa"/>
            </w:tcMar>
          </w:tcPr>
          <w:p w:rsidR="00502C18" w:rsidRPr="002871D5" w:rsidRDefault="00502C18" w:rsidP="00502C18">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502C18" w:rsidRPr="00933A72" w:rsidRDefault="00502C18" w:rsidP="00502C18">
            <w:pPr>
              <w:widowControl/>
              <w:rPr>
                <w:rFonts w:ascii="Times New Roman" w:hAnsi="Times New Roman" w:cs="Times New Roman"/>
                <w:sz w:val="24"/>
                <w:szCs w:val="24"/>
                <w:lang w:val="uz-Cyrl-UZ"/>
              </w:rPr>
            </w:pPr>
            <w:r w:rsidRPr="00F6446B">
              <w:rPr>
                <w:rFonts w:ascii="Times New Roman" w:hAnsi="Times New Roman" w:cs="Times New Roman"/>
                <w:sz w:val="24"/>
                <w:szCs w:val="24"/>
              </w:rPr>
              <w:t xml:space="preserve">Пайванд </w:t>
            </w:r>
            <w:r w:rsidR="00976331">
              <w:rPr>
                <w:rFonts w:ascii="Times New Roman" w:hAnsi="Times New Roman" w:cs="Times New Roman"/>
                <w:sz w:val="24"/>
                <w:szCs w:val="24"/>
              </w:rPr>
              <w:t>чок</w:t>
            </w:r>
            <w:r>
              <w:rPr>
                <w:rFonts w:ascii="Times New Roman" w:hAnsi="Times New Roman" w:cs="Times New Roman"/>
                <w:sz w:val="24"/>
                <w:szCs w:val="24"/>
              </w:rPr>
              <w:t>ини</w:t>
            </w:r>
            <w:r w:rsidRPr="00F6446B">
              <w:rPr>
                <w:rFonts w:ascii="Times New Roman" w:hAnsi="Times New Roman" w:cs="Times New Roman"/>
                <w:sz w:val="24"/>
                <w:szCs w:val="24"/>
              </w:rPr>
              <w:t xml:space="preserve"> пастки, вертикал ва горизонтал </w:t>
            </w:r>
            <w:r>
              <w:rPr>
                <w:rFonts w:ascii="Times New Roman" w:hAnsi="Times New Roman" w:cs="Times New Roman"/>
                <w:sz w:val="24"/>
                <w:szCs w:val="24"/>
              </w:rPr>
              <w:t>пространсвали</w:t>
            </w:r>
            <w:r w:rsidRPr="00F6446B">
              <w:rPr>
                <w:rFonts w:ascii="Times New Roman" w:hAnsi="Times New Roman" w:cs="Times New Roman"/>
                <w:sz w:val="24"/>
                <w:szCs w:val="24"/>
              </w:rPr>
              <w:t xml:space="preserve"> ҳолатида </w:t>
            </w:r>
            <w:r>
              <w:rPr>
                <w:rFonts w:ascii="Times New Roman" w:hAnsi="Times New Roman" w:cs="Times New Roman"/>
                <w:sz w:val="24"/>
                <w:szCs w:val="24"/>
              </w:rPr>
              <w:t>маъсул</w:t>
            </w:r>
            <w:r w:rsidRPr="00F6446B">
              <w:rPr>
                <w:rFonts w:ascii="Times New Roman" w:hAnsi="Times New Roman" w:cs="Times New Roman"/>
                <w:sz w:val="24"/>
                <w:szCs w:val="24"/>
              </w:rPr>
              <w:t xml:space="preserve"> бўлмаган тузилмаларнинг оддий қисмларини </w:t>
            </w:r>
            <w:r>
              <w:rPr>
                <w:rFonts w:ascii="Times New Roman" w:hAnsi="Times New Roman" w:cs="Times New Roman"/>
                <w:sz w:val="24"/>
                <w:szCs w:val="24"/>
                <w:lang w:val="uz-Cyrl-UZ"/>
              </w:rPr>
              <w:t>Р</w:t>
            </w:r>
            <w:r w:rsidR="0050503A">
              <w:rPr>
                <w:rFonts w:ascii="Times New Roman" w:hAnsi="Times New Roman" w:cs="Times New Roman"/>
                <w:sz w:val="24"/>
                <w:szCs w:val="24"/>
                <w:lang w:val="uz-Cyrl-UZ"/>
              </w:rPr>
              <w:t>А</w:t>
            </w:r>
            <w:r>
              <w:rPr>
                <w:rFonts w:ascii="Times New Roman" w:hAnsi="Times New Roman" w:cs="Times New Roman"/>
                <w:sz w:val="24"/>
                <w:szCs w:val="24"/>
                <w:lang w:val="uz-Cyrl-UZ"/>
              </w:rPr>
              <w:t xml:space="preserve">Д </w:t>
            </w:r>
            <w:r w:rsidRPr="00F6446B">
              <w:rPr>
                <w:rFonts w:ascii="Times New Roman" w:hAnsi="Times New Roman" w:cs="Times New Roman"/>
                <w:sz w:val="24"/>
                <w:szCs w:val="24"/>
              </w:rPr>
              <w:t>техн</w:t>
            </w:r>
            <w:r>
              <w:rPr>
                <w:rFonts w:ascii="Times New Roman" w:hAnsi="Times New Roman" w:cs="Times New Roman"/>
                <w:sz w:val="24"/>
                <w:szCs w:val="24"/>
              </w:rPr>
              <w:t>икаси</w:t>
            </w:r>
            <w:r w:rsidRPr="00F6446B">
              <w:rPr>
                <w:rFonts w:ascii="Times New Roman" w:hAnsi="Times New Roman" w:cs="Times New Roman"/>
                <w:sz w:val="24"/>
                <w:szCs w:val="24"/>
              </w:rPr>
              <w:t xml:space="preserve"> ва технологияси</w:t>
            </w:r>
            <w:r w:rsidR="00933A72">
              <w:rPr>
                <w:rFonts w:ascii="Times New Roman" w:hAnsi="Times New Roman" w:cs="Times New Roman"/>
                <w:sz w:val="24"/>
                <w:szCs w:val="24"/>
                <w:lang w:val="uz-Cyrl-UZ"/>
              </w:rPr>
              <w:t>ни</w:t>
            </w:r>
          </w:p>
        </w:tc>
      </w:tr>
      <w:tr w:rsidR="00502C18" w:rsidRPr="002871D5" w:rsidTr="00F83356">
        <w:tc>
          <w:tcPr>
            <w:tcW w:w="2552" w:type="dxa"/>
            <w:vMerge/>
            <w:tcMar>
              <w:top w:w="75" w:type="dxa"/>
              <w:left w:w="149" w:type="dxa"/>
              <w:bottom w:w="75" w:type="dxa"/>
              <w:right w:w="149" w:type="dxa"/>
            </w:tcMar>
          </w:tcPr>
          <w:p w:rsidR="00502C18" w:rsidRPr="002871D5" w:rsidRDefault="00502C18" w:rsidP="00502C18">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502C18" w:rsidRPr="00C65C68" w:rsidRDefault="00502C18" w:rsidP="00502C18">
            <w:pPr>
              <w:widowControl/>
              <w:rPr>
                <w:rFonts w:ascii="Times New Roman" w:hAnsi="Times New Roman" w:cs="Times New Roman"/>
                <w:sz w:val="24"/>
                <w:szCs w:val="24"/>
              </w:rPr>
            </w:pPr>
            <w:r w:rsidRPr="00F6446B">
              <w:rPr>
                <w:rFonts w:ascii="Times New Roman" w:hAnsi="Times New Roman" w:cs="Times New Roman"/>
                <w:sz w:val="24"/>
                <w:szCs w:val="24"/>
              </w:rPr>
              <w:t xml:space="preserve">Иситиш режимини ва металлни </w:t>
            </w:r>
            <w:r>
              <w:rPr>
                <w:rFonts w:ascii="Times New Roman" w:hAnsi="Times New Roman" w:cs="Times New Roman"/>
                <w:sz w:val="24"/>
                <w:szCs w:val="24"/>
              </w:rPr>
              <w:t>дастлабки</w:t>
            </w:r>
            <w:r w:rsidRPr="00F6446B">
              <w:rPr>
                <w:rFonts w:ascii="Times New Roman" w:hAnsi="Times New Roman" w:cs="Times New Roman"/>
                <w:sz w:val="24"/>
                <w:szCs w:val="24"/>
              </w:rPr>
              <w:t xml:space="preserve">, </w:t>
            </w:r>
            <w:r w:rsidR="00373979">
              <w:rPr>
                <w:rFonts w:ascii="Times New Roman" w:hAnsi="Times New Roman" w:cs="Times New Roman"/>
                <w:sz w:val="24"/>
                <w:szCs w:val="24"/>
              </w:rPr>
              <w:t xml:space="preserve">боғлиқ </w:t>
            </w:r>
            <w:r w:rsidRPr="00F6446B">
              <w:rPr>
                <w:rFonts w:ascii="Times New Roman" w:hAnsi="Times New Roman" w:cs="Times New Roman"/>
                <w:sz w:val="24"/>
                <w:szCs w:val="24"/>
              </w:rPr>
              <w:t xml:space="preserve"> (</w:t>
            </w:r>
            <w:r>
              <w:rPr>
                <w:rFonts w:ascii="Times New Roman" w:hAnsi="Times New Roman" w:cs="Times New Roman"/>
                <w:sz w:val="24"/>
                <w:szCs w:val="24"/>
                <w:lang w:val="uz-Cyrl-UZ"/>
              </w:rPr>
              <w:t>қаватлараро</w:t>
            </w:r>
            <w:r w:rsidRPr="00F6446B">
              <w:rPr>
                <w:rFonts w:ascii="Times New Roman" w:hAnsi="Times New Roman" w:cs="Times New Roman"/>
                <w:sz w:val="24"/>
                <w:szCs w:val="24"/>
              </w:rPr>
              <w:t xml:space="preserve">) </w:t>
            </w:r>
            <w:r>
              <w:rPr>
                <w:rFonts w:ascii="Times New Roman" w:hAnsi="Times New Roman" w:cs="Times New Roman"/>
                <w:sz w:val="24"/>
                <w:szCs w:val="24"/>
                <w:lang w:val="uz-Cyrl-UZ"/>
              </w:rPr>
              <w:t xml:space="preserve">бўлган </w:t>
            </w:r>
            <w:r w:rsidRPr="00F6446B">
              <w:rPr>
                <w:rFonts w:ascii="Times New Roman" w:hAnsi="Times New Roman" w:cs="Times New Roman"/>
                <w:sz w:val="24"/>
                <w:szCs w:val="24"/>
              </w:rPr>
              <w:t xml:space="preserve">иситиш </w:t>
            </w:r>
            <w:r>
              <w:rPr>
                <w:rFonts w:ascii="Times New Roman" w:hAnsi="Times New Roman" w:cs="Times New Roman"/>
                <w:sz w:val="24"/>
                <w:szCs w:val="24"/>
                <w:lang w:val="uz-Cyrl-UZ"/>
              </w:rPr>
              <w:t xml:space="preserve">ишларини </w:t>
            </w:r>
            <w:r w:rsidRPr="00F6446B">
              <w:rPr>
                <w:rFonts w:ascii="Times New Roman" w:hAnsi="Times New Roman" w:cs="Times New Roman"/>
                <w:sz w:val="24"/>
                <w:szCs w:val="24"/>
              </w:rPr>
              <w:t>тар</w:t>
            </w:r>
            <w:r>
              <w:rPr>
                <w:rFonts w:ascii="Times New Roman" w:hAnsi="Times New Roman" w:cs="Times New Roman"/>
                <w:sz w:val="24"/>
                <w:szCs w:val="24"/>
                <w:lang w:val="uz-Cyrl-UZ"/>
              </w:rPr>
              <w:t>к</w:t>
            </w:r>
            <w:r w:rsidRPr="00F6446B">
              <w:rPr>
                <w:rFonts w:ascii="Times New Roman" w:hAnsi="Times New Roman" w:cs="Times New Roman"/>
                <w:sz w:val="24"/>
                <w:szCs w:val="24"/>
              </w:rPr>
              <w:t>иби</w:t>
            </w:r>
            <w:r>
              <w:rPr>
                <w:rFonts w:ascii="Times New Roman" w:hAnsi="Times New Roman" w:cs="Times New Roman"/>
                <w:sz w:val="24"/>
                <w:szCs w:val="24"/>
                <w:lang w:val="uz-Cyrl-UZ"/>
              </w:rPr>
              <w:t xml:space="preserve">ни </w:t>
            </w:r>
            <w:r w:rsidRPr="00F6446B">
              <w:rPr>
                <w:rFonts w:ascii="Times New Roman" w:hAnsi="Times New Roman" w:cs="Times New Roman"/>
                <w:sz w:val="24"/>
                <w:szCs w:val="24"/>
              </w:rPr>
              <w:t>танлаш</w:t>
            </w:r>
          </w:p>
        </w:tc>
      </w:tr>
      <w:tr w:rsidR="00502C18" w:rsidRPr="002871D5" w:rsidTr="00F83356">
        <w:tc>
          <w:tcPr>
            <w:tcW w:w="2552" w:type="dxa"/>
            <w:vMerge/>
            <w:tcMar>
              <w:top w:w="75" w:type="dxa"/>
              <w:left w:w="149" w:type="dxa"/>
              <w:bottom w:w="75" w:type="dxa"/>
              <w:right w:w="149" w:type="dxa"/>
            </w:tcMar>
          </w:tcPr>
          <w:p w:rsidR="00502C18" w:rsidRPr="002871D5" w:rsidRDefault="00502C18" w:rsidP="00502C18">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502C18" w:rsidRPr="00933A72" w:rsidRDefault="00502C18" w:rsidP="00502C18">
            <w:pPr>
              <w:widowControl/>
              <w:rPr>
                <w:rFonts w:ascii="Times New Roman" w:hAnsi="Times New Roman" w:cs="Times New Roman"/>
                <w:sz w:val="24"/>
                <w:szCs w:val="24"/>
                <w:lang w:val="uz-Cyrl-UZ"/>
              </w:rPr>
            </w:pPr>
            <w:r w:rsidRPr="00452DA3">
              <w:rPr>
                <w:rFonts w:ascii="Times New Roman" w:hAnsi="Times New Roman" w:cs="Times New Roman"/>
                <w:sz w:val="24"/>
                <w:szCs w:val="24"/>
              </w:rPr>
              <w:t>Пайвандлан</w:t>
            </w:r>
            <w:r>
              <w:rPr>
                <w:rFonts w:ascii="Times New Roman" w:hAnsi="Times New Roman" w:cs="Times New Roman"/>
                <w:sz w:val="24"/>
                <w:szCs w:val="24"/>
                <w:lang w:val="uz-Cyrl-UZ"/>
              </w:rPr>
              <w:t>адиган</w:t>
            </w:r>
            <w:r w:rsidRPr="00452DA3">
              <w:rPr>
                <w:rFonts w:ascii="Times New Roman" w:hAnsi="Times New Roman" w:cs="Times New Roman"/>
                <w:sz w:val="24"/>
                <w:szCs w:val="24"/>
              </w:rPr>
              <w:t xml:space="preserve"> (</w:t>
            </w:r>
            <w:r>
              <w:rPr>
                <w:rFonts w:ascii="Times New Roman" w:hAnsi="Times New Roman" w:cs="Times New Roman"/>
                <w:sz w:val="24"/>
                <w:szCs w:val="24"/>
                <w:lang w:val="uz-Cyrl-UZ"/>
              </w:rPr>
              <w:t>наплавкаланадиган</w:t>
            </w:r>
            <w:r w:rsidRPr="00452DA3">
              <w:rPr>
                <w:rFonts w:ascii="Times New Roman" w:hAnsi="Times New Roman" w:cs="Times New Roman"/>
                <w:sz w:val="24"/>
                <w:szCs w:val="24"/>
              </w:rPr>
              <w:t xml:space="preserve">) </w:t>
            </w:r>
            <w:r>
              <w:rPr>
                <w:rFonts w:ascii="Times New Roman" w:hAnsi="Times New Roman" w:cs="Times New Roman"/>
                <w:sz w:val="24"/>
                <w:szCs w:val="24"/>
                <w:lang w:val="uz-Cyrl-UZ"/>
              </w:rPr>
              <w:t>қисмларида</w:t>
            </w:r>
            <w:r w:rsidRPr="00452DA3">
              <w:rPr>
                <w:rFonts w:ascii="Times New Roman" w:hAnsi="Times New Roman" w:cs="Times New Roman"/>
                <w:sz w:val="24"/>
                <w:szCs w:val="24"/>
              </w:rPr>
              <w:t xml:space="preserve"> юзага келадиган сабаблар ва ички </w:t>
            </w:r>
            <w:r>
              <w:rPr>
                <w:rFonts w:ascii="Times New Roman" w:hAnsi="Times New Roman" w:cs="Times New Roman"/>
                <w:sz w:val="24"/>
                <w:szCs w:val="24"/>
                <w:lang w:val="uz-Cyrl-UZ"/>
              </w:rPr>
              <w:t>напряженияларнинг</w:t>
            </w:r>
            <w:r w:rsidRPr="00452DA3">
              <w:rPr>
                <w:rFonts w:ascii="Times New Roman" w:hAnsi="Times New Roman" w:cs="Times New Roman"/>
                <w:sz w:val="24"/>
                <w:szCs w:val="24"/>
              </w:rPr>
              <w:t xml:space="preserve"> ва деформа</w:t>
            </w:r>
            <w:r>
              <w:rPr>
                <w:rFonts w:ascii="Times New Roman" w:hAnsi="Times New Roman" w:cs="Times New Roman"/>
                <w:sz w:val="24"/>
                <w:szCs w:val="24"/>
                <w:lang w:val="uz-Cyrl-UZ"/>
              </w:rPr>
              <w:t>ц</w:t>
            </w:r>
            <w:r w:rsidRPr="00452DA3">
              <w:rPr>
                <w:rFonts w:ascii="Times New Roman" w:hAnsi="Times New Roman" w:cs="Times New Roman"/>
                <w:sz w:val="24"/>
                <w:szCs w:val="24"/>
              </w:rPr>
              <w:t>ияларнинг олдини олиш чоралари</w:t>
            </w:r>
            <w:r w:rsidR="00933A72">
              <w:rPr>
                <w:rFonts w:ascii="Times New Roman" w:hAnsi="Times New Roman" w:cs="Times New Roman"/>
                <w:sz w:val="24"/>
                <w:szCs w:val="24"/>
                <w:lang w:val="uz-Cyrl-UZ"/>
              </w:rPr>
              <w:t>ни</w:t>
            </w:r>
          </w:p>
        </w:tc>
      </w:tr>
      <w:tr w:rsidR="00502C18" w:rsidRPr="002871D5" w:rsidTr="00F83356">
        <w:tc>
          <w:tcPr>
            <w:tcW w:w="2552" w:type="dxa"/>
            <w:vMerge/>
            <w:tcMar>
              <w:top w:w="75" w:type="dxa"/>
              <w:left w:w="149" w:type="dxa"/>
              <w:bottom w:w="75" w:type="dxa"/>
              <w:right w:w="149" w:type="dxa"/>
            </w:tcMar>
          </w:tcPr>
          <w:p w:rsidR="00502C18" w:rsidRPr="002871D5" w:rsidRDefault="00502C18" w:rsidP="00502C18">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502C18" w:rsidRPr="00933A72" w:rsidRDefault="00502C18" w:rsidP="00C3331C">
            <w:pPr>
              <w:widowControl/>
              <w:rPr>
                <w:rFonts w:ascii="Times New Roman" w:hAnsi="Times New Roman" w:cs="Times New Roman"/>
                <w:sz w:val="24"/>
                <w:szCs w:val="24"/>
                <w:lang w:val="uz-Cyrl-UZ"/>
              </w:rPr>
            </w:pPr>
            <w:r w:rsidRPr="00452DA3">
              <w:rPr>
                <w:rFonts w:ascii="Times New Roman" w:hAnsi="Times New Roman" w:cs="Times New Roman"/>
                <w:sz w:val="24"/>
                <w:szCs w:val="24"/>
              </w:rPr>
              <w:t>Пайванд</w:t>
            </w:r>
            <w:r w:rsidR="00C3331C">
              <w:rPr>
                <w:rFonts w:ascii="Times New Roman" w:hAnsi="Times New Roman" w:cs="Times New Roman"/>
                <w:sz w:val="24"/>
                <w:szCs w:val="24"/>
                <w:lang w:val="uz-Cyrl-UZ"/>
              </w:rPr>
              <w:t>анган</w:t>
            </w:r>
            <w:r>
              <w:rPr>
                <w:rFonts w:ascii="Times New Roman" w:hAnsi="Times New Roman" w:cs="Times New Roman"/>
                <w:sz w:val="24"/>
                <w:szCs w:val="24"/>
                <w:lang w:val="uz-Cyrl-UZ"/>
              </w:rPr>
              <w:t xml:space="preserve"> </w:t>
            </w:r>
            <w:r w:rsidR="00C3331C">
              <w:rPr>
                <w:rFonts w:ascii="Times New Roman" w:hAnsi="Times New Roman" w:cs="Times New Roman"/>
                <w:sz w:val="24"/>
                <w:szCs w:val="24"/>
                <w:lang w:val="uz-Cyrl-UZ"/>
              </w:rPr>
              <w:t>чокларини</w:t>
            </w:r>
            <w:r>
              <w:rPr>
                <w:rFonts w:ascii="Times New Roman" w:hAnsi="Times New Roman" w:cs="Times New Roman"/>
                <w:sz w:val="24"/>
                <w:szCs w:val="24"/>
                <w:lang w:val="uz-Cyrl-UZ"/>
              </w:rPr>
              <w:t xml:space="preserve"> </w:t>
            </w:r>
            <w:r w:rsidRPr="00452DA3">
              <w:rPr>
                <w:rFonts w:ascii="Times New Roman" w:hAnsi="Times New Roman" w:cs="Times New Roman"/>
                <w:sz w:val="24"/>
                <w:szCs w:val="24"/>
              </w:rPr>
              <w:t xml:space="preserve">нуқсонларнинг </w:t>
            </w:r>
            <w:r>
              <w:rPr>
                <w:rFonts w:ascii="Times New Roman" w:hAnsi="Times New Roman" w:cs="Times New Roman"/>
                <w:sz w:val="24"/>
                <w:szCs w:val="24"/>
                <w:lang w:val="uz-Cyrl-UZ"/>
              </w:rPr>
              <w:t xml:space="preserve">келиб чиқишни </w:t>
            </w:r>
            <w:r w:rsidRPr="00452DA3">
              <w:rPr>
                <w:rFonts w:ascii="Times New Roman" w:hAnsi="Times New Roman" w:cs="Times New Roman"/>
                <w:sz w:val="24"/>
                <w:szCs w:val="24"/>
              </w:rPr>
              <w:t>сабаблари, уларни олдини олиш ва тузатиш усуллари</w:t>
            </w:r>
            <w:r w:rsidR="00933A72">
              <w:rPr>
                <w:rFonts w:ascii="Times New Roman" w:hAnsi="Times New Roman" w:cs="Times New Roman"/>
                <w:sz w:val="24"/>
                <w:szCs w:val="24"/>
                <w:lang w:val="uz-Cyrl-UZ"/>
              </w:rPr>
              <w:t>ни</w:t>
            </w:r>
          </w:p>
        </w:tc>
      </w:tr>
      <w:tr w:rsidR="00AB2F5F" w:rsidRPr="002871D5" w:rsidTr="00F83356">
        <w:tc>
          <w:tcPr>
            <w:tcW w:w="2552" w:type="dxa"/>
            <w:vMerge w:val="restart"/>
            <w:tcMar>
              <w:top w:w="75" w:type="dxa"/>
              <w:left w:w="149" w:type="dxa"/>
              <w:bottom w:w="75" w:type="dxa"/>
              <w:right w:w="149" w:type="dxa"/>
            </w:tcMar>
            <w:hideMark/>
          </w:tcPr>
          <w:p w:rsidR="00AB2F5F" w:rsidRPr="002871D5" w:rsidRDefault="006A7075" w:rsidP="00AB2F5F">
            <w:pPr>
              <w:widowControl/>
              <w:rPr>
                <w:rFonts w:ascii="Times New Roman" w:eastAsia="Times New Roman" w:hAnsi="Times New Roman" w:cs="Times New Roman"/>
                <w:color w:val="333333"/>
                <w:sz w:val="24"/>
                <w:szCs w:val="24"/>
                <w:lang w:eastAsia="ru-RU"/>
              </w:rPr>
            </w:pPr>
            <w:r>
              <w:rPr>
                <w:rFonts w:ascii="Times New Roman" w:hAnsi="Times New Roman"/>
                <w:sz w:val="24"/>
                <w:szCs w:val="24"/>
                <w:lang w:val="uz-Cyrl-UZ"/>
              </w:rPr>
              <w:t>Бошқа ҳусусиятлар</w:t>
            </w:r>
          </w:p>
        </w:tc>
        <w:tc>
          <w:tcPr>
            <w:tcW w:w="12048" w:type="dxa"/>
            <w:tcMar>
              <w:top w:w="75" w:type="dxa"/>
              <w:left w:w="149" w:type="dxa"/>
              <w:bottom w:w="75" w:type="dxa"/>
              <w:right w:w="149" w:type="dxa"/>
            </w:tcMar>
            <w:hideMark/>
          </w:tcPr>
          <w:p w:rsidR="00C7737D" w:rsidRDefault="00C7737D" w:rsidP="00AB2F5F">
            <w:pPr>
              <w:widowControl/>
              <w:rPr>
                <w:rFonts w:ascii="Times New Roman" w:hAnsi="Times New Roman" w:cs="Times New Roman"/>
                <w:sz w:val="24"/>
                <w:szCs w:val="24"/>
              </w:rPr>
            </w:pPr>
            <w:r w:rsidRPr="00C7737D">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C7737D">
              <w:rPr>
                <w:rFonts w:ascii="Times New Roman" w:hAnsi="Times New Roman" w:cs="Times New Roman"/>
                <w:sz w:val="24"/>
                <w:szCs w:val="24"/>
              </w:rPr>
              <w:t xml:space="preserve">иясига мувофиқ </w:t>
            </w:r>
            <w:r>
              <w:rPr>
                <w:rFonts w:ascii="Times New Roman" w:hAnsi="Times New Roman" w:cs="Times New Roman"/>
                <w:sz w:val="24"/>
                <w:szCs w:val="24"/>
                <w:lang w:val="uz-Cyrl-UZ"/>
              </w:rPr>
              <w:t>РАД ни тарқалишнинг соҳаси</w:t>
            </w:r>
            <w:r w:rsidRPr="00C7737D">
              <w:rPr>
                <w:rFonts w:ascii="Times New Roman" w:hAnsi="Times New Roman" w:cs="Times New Roman"/>
                <w:sz w:val="24"/>
                <w:szCs w:val="24"/>
              </w:rPr>
              <w:t>:</w:t>
            </w:r>
          </w:p>
          <w:p w:rsidR="00AB2F5F" w:rsidRDefault="003613B7" w:rsidP="00AB2F5F">
            <w:pPr>
              <w:widowControl/>
              <w:rPr>
                <w:rFonts w:ascii="Times New Roman" w:hAnsi="Times New Roman" w:cs="Times New Roman"/>
                <w:sz w:val="24"/>
                <w:szCs w:val="24"/>
              </w:rPr>
            </w:pPr>
            <w:r>
              <w:rPr>
                <w:rFonts w:ascii="Times New Roman" w:hAnsi="Times New Roman" w:cs="Times New Roman"/>
                <w:sz w:val="24"/>
                <w:szCs w:val="24"/>
              </w:rPr>
              <w:t>п</w:t>
            </w:r>
            <w:r w:rsidR="00C7737D" w:rsidRPr="00C7737D">
              <w:rPr>
                <w:rFonts w:ascii="Times New Roman" w:hAnsi="Times New Roman" w:cs="Times New Roman"/>
                <w:sz w:val="24"/>
                <w:szCs w:val="24"/>
              </w:rPr>
              <w:t>айвандчи</w:t>
            </w:r>
            <w:r w:rsidR="00C7737D">
              <w:rPr>
                <w:rFonts w:ascii="Times New Roman" w:hAnsi="Times New Roman" w:cs="Times New Roman"/>
                <w:sz w:val="24"/>
                <w:szCs w:val="24"/>
                <w:lang w:val="uz-Cyrl-UZ"/>
              </w:rPr>
              <w:t>ни</w:t>
            </w:r>
            <w:r w:rsidR="00C7737D" w:rsidRPr="00C7737D">
              <w:rPr>
                <w:rFonts w:ascii="Times New Roman" w:hAnsi="Times New Roman" w:cs="Times New Roman"/>
                <w:sz w:val="24"/>
                <w:szCs w:val="24"/>
              </w:rPr>
              <w:t xml:space="preserve"> </w:t>
            </w:r>
            <w:r w:rsidR="00976331">
              <w:rPr>
                <w:rFonts w:ascii="Times New Roman" w:hAnsi="Times New Roman" w:cs="Times New Roman"/>
                <w:sz w:val="24"/>
                <w:szCs w:val="24"/>
              </w:rPr>
              <w:t>қўлда</w:t>
            </w:r>
            <w:r w:rsidR="00C7737D" w:rsidRPr="00C7737D">
              <w:rPr>
                <w:rFonts w:ascii="Times New Roman" w:hAnsi="Times New Roman" w:cs="Times New Roman"/>
                <w:sz w:val="24"/>
                <w:szCs w:val="24"/>
              </w:rPr>
              <w:t xml:space="preserve"> ва </w:t>
            </w:r>
            <w:r w:rsidR="00C7737D">
              <w:rPr>
                <w:rFonts w:ascii="Times New Roman" w:hAnsi="Times New Roman" w:cs="Times New Roman"/>
                <w:sz w:val="24"/>
                <w:szCs w:val="24"/>
                <w:lang w:val="uz-Cyrl-UZ"/>
              </w:rPr>
              <w:t>присадкали</w:t>
            </w:r>
            <w:r w:rsidR="00933A72">
              <w:rPr>
                <w:rFonts w:ascii="Times New Roman" w:hAnsi="Times New Roman" w:cs="Times New Roman"/>
                <w:sz w:val="24"/>
                <w:szCs w:val="24"/>
              </w:rPr>
              <w:t xml:space="preserve"> материалини қўлда е</w:t>
            </w:r>
            <w:r w:rsidR="00C7737D" w:rsidRPr="00C7737D">
              <w:rPr>
                <w:rFonts w:ascii="Times New Roman" w:hAnsi="Times New Roman" w:cs="Times New Roman"/>
                <w:sz w:val="24"/>
                <w:szCs w:val="24"/>
              </w:rPr>
              <w:t>тказиб бериш билан бажариладиган пайвандлаш жараёнлари:</w:t>
            </w:r>
          </w:p>
          <w:p w:rsidR="00C7737D" w:rsidRPr="00C65C68" w:rsidRDefault="005C1FE8" w:rsidP="00AB2F5F">
            <w:pPr>
              <w:widowControl/>
              <w:rPr>
                <w:rFonts w:ascii="Times New Roman" w:hAnsi="Times New Roman" w:cs="Times New Roman"/>
                <w:sz w:val="24"/>
                <w:szCs w:val="24"/>
              </w:rPr>
            </w:pPr>
            <w:r>
              <w:rPr>
                <w:rFonts w:ascii="Times New Roman" w:hAnsi="Times New Roman" w:cs="Times New Roman"/>
                <w:sz w:val="24"/>
                <w:szCs w:val="24"/>
                <w:lang w:val="uz-Cyrl-UZ"/>
              </w:rPr>
              <w:t xml:space="preserve">присадкали </w:t>
            </w:r>
            <w:r w:rsidR="00C7737D" w:rsidRPr="00C7737D">
              <w:rPr>
                <w:rFonts w:ascii="Times New Roman" w:hAnsi="Times New Roman" w:cs="Times New Roman"/>
                <w:sz w:val="24"/>
                <w:szCs w:val="24"/>
              </w:rPr>
              <w:t>материал</w:t>
            </w:r>
            <w:r>
              <w:rPr>
                <w:rFonts w:ascii="Times New Roman" w:hAnsi="Times New Roman" w:cs="Times New Roman"/>
                <w:sz w:val="24"/>
                <w:szCs w:val="24"/>
                <w:lang w:val="uz-Cyrl-UZ"/>
              </w:rPr>
              <w:t xml:space="preserve">и </w:t>
            </w:r>
            <w:r w:rsidR="00C7737D" w:rsidRPr="00C7737D">
              <w:rPr>
                <w:rFonts w:ascii="Times New Roman" w:hAnsi="Times New Roman" w:cs="Times New Roman"/>
                <w:sz w:val="24"/>
                <w:szCs w:val="24"/>
              </w:rPr>
              <w:t xml:space="preserve">(сим ёки </w:t>
            </w:r>
            <w:r>
              <w:rPr>
                <w:rFonts w:ascii="Times New Roman" w:hAnsi="Times New Roman" w:cs="Times New Roman"/>
                <w:sz w:val="24"/>
                <w:szCs w:val="24"/>
                <w:lang w:val="uz-Cyrl-UZ"/>
              </w:rPr>
              <w:t>стержень билан</w:t>
            </w:r>
            <w:r w:rsidR="00C7737D" w:rsidRPr="00C7737D">
              <w:rPr>
                <w:rFonts w:ascii="Times New Roman" w:hAnsi="Times New Roman" w:cs="Times New Roman"/>
                <w:sz w:val="24"/>
                <w:szCs w:val="24"/>
              </w:rPr>
              <w:t xml:space="preserve">) билан инерт газда волфрам электрод билан </w:t>
            </w:r>
            <w:r>
              <w:rPr>
                <w:rFonts w:ascii="Times New Roman" w:hAnsi="Times New Roman" w:cs="Times New Roman"/>
                <w:sz w:val="24"/>
                <w:szCs w:val="24"/>
                <w:lang w:val="uz-Cyrl-UZ"/>
              </w:rPr>
              <w:t>дугали пайвандлаш</w:t>
            </w:r>
            <w:r w:rsidR="00C7737D" w:rsidRPr="00C7737D">
              <w:rPr>
                <w:rFonts w:ascii="Times New Roman" w:hAnsi="Times New Roman" w:cs="Times New Roman"/>
                <w:sz w:val="24"/>
                <w:szCs w:val="24"/>
              </w:rPr>
              <w:t>;</w:t>
            </w:r>
          </w:p>
          <w:p w:rsidR="00D81388" w:rsidRDefault="00A14E65" w:rsidP="00AB2F5F">
            <w:pPr>
              <w:widowControl/>
              <w:rPr>
                <w:rFonts w:ascii="Times New Roman" w:hAnsi="Times New Roman" w:cs="Times New Roman"/>
                <w:sz w:val="24"/>
                <w:szCs w:val="24"/>
              </w:rPr>
            </w:pPr>
            <w:r>
              <w:rPr>
                <w:rFonts w:ascii="Times New Roman" w:hAnsi="Times New Roman" w:cs="Times New Roman"/>
                <w:sz w:val="24"/>
                <w:szCs w:val="24"/>
                <w:lang w:val="uz-Cyrl-UZ"/>
              </w:rPr>
              <w:t>присадкали материали</w:t>
            </w:r>
            <w:r w:rsidR="00D81388" w:rsidRPr="00D81388">
              <w:rPr>
                <w:rFonts w:ascii="Times New Roman" w:hAnsi="Times New Roman" w:cs="Times New Roman"/>
                <w:sz w:val="24"/>
                <w:szCs w:val="24"/>
              </w:rPr>
              <w:t xml:space="preserve"> бўлмаган инерт газда волфрам электрод билан </w:t>
            </w:r>
            <w:r>
              <w:rPr>
                <w:rFonts w:ascii="Times New Roman" w:hAnsi="Times New Roman" w:cs="Times New Roman"/>
                <w:sz w:val="24"/>
                <w:szCs w:val="24"/>
                <w:lang w:val="uz-Cyrl-UZ"/>
              </w:rPr>
              <w:t>дугали пайвандлаш</w:t>
            </w:r>
            <w:r w:rsidR="00D81388" w:rsidRPr="00D81388">
              <w:rPr>
                <w:rFonts w:ascii="Times New Roman" w:hAnsi="Times New Roman" w:cs="Times New Roman"/>
                <w:sz w:val="24"/>
                <w:szCs w:val="24"/>
              </w:rPr>
              <w:t xml:space="preserve">; </w:t>
            </w:r>
          </w:p>
          <w:p w:rsidR="00A14E65" w:rsidRDefault="00A14E65" w:rsidP="00AB2F5F">
            <w:pPr>
              <w:widowControl/>
              <w:rPr>
                <w:rFonts w:ascii="Times New Roman" w:hAnsi="Times New Roman" w:cs="Times New Roman"/>
                <w:sz w:val="24"/>
                <w:szCs w:val="24"/>
              </w:rPr>
            </w:pPr>
            <w:r>
              <w:rPr>
                <w:rFonts w:ascii="Times New Roman" w:hAnsi="Times New Roman" w:cs="Times New Roman"/>
                <w:sz w:val="24"/>
                <w:szCs w:val="24"/>
                <w:lang w:val="uz-Cyrl-UZ"/>
              </w:rPr>
              <w:t>и</w:t>
            </w:r>
            <w:r w:rsidRPr="00A14E65">
              <w:rPr>
                <w:rFonts w:ascii="Times New Roman" w:hAnsi="Times New Roman" w:cs="Times New Roman"/>
                <w:sz w:val="24"/>
                <w:szCs w:val="24"/>
              </w:rPr>
              <w:t xml:space="preserve">нерт газда </w:t>
            </w:r>
            <w:r>
              <w:rPr>
                <w:rFonts w:ascii="Times New Roman" w:hAnsi="Times New Roman" w:cs="Times New Roman"/>
                <w:sz w:val="24"/>
                <w:szCs w:val="24"/>
                <w:lang w:val="uz-Cyrl-UZ"/>
              </w:rPr>
              <w:t>присадкали порошокли</w:t>
            </w:r>
            <w:r w:rsidRPr="00A14E65">
              <w:rPr>
                <w:rFonts w:ascii="Times New Roman" w:hAnsi="Times New Roman" w:cs="Times New Roman"/>
                <w:sz w:val="24"/>
                <w:szCs w:val="24"/>
              </w:rPr>
              <w:t xml:space="preserve"> материал</w:t>
            </w:r>
            <w:r>
              <w:rPr>
                <w:rFonts w:ascii="Times New Roman" w:hAnsi="Times New Roman" w:cs="Times New Roman"/>
                <w:sz w:val="24"/>
                <w:szCs w:val="24"/>
                <w:lang w:val="uz-Cyrl-UZ"/>
              </w:rPr>
              <w:t>и</w:t>
            </w:r>
            <w:r w:rsidRPr="00A14E65">
              <w:rPr>
                <w:rFonts w:ascii="Times New Roman" w:hAnsi="Times New Roman" w:cs="Times New Roman"/>
                <w:sz w:val="24"/>
                <w:szCs w:val="24"/>
              </w:rPr>
              <w:t xml:space="preserve"> (сим ёки </w:t>
            </w:r>
            <w:r>
              <w:rPr>
                <w:rFonts w:ascii="Times New Roman" w:hAnsi="Times New Roman" w:cs="Times New Roman"/>
                <w:sz w:val="24"/>
                <w:szCs w:val="24"/>
                <w:lang w:val="uz-Cyrl-UZ"/>
              </w:rPr>
              <w:t>стержень билан</w:t>
            </w:r>
            <w:r w:rsidRPr="00A14E65">
              <w:rPr>
                <w:rFonts w:ascii="Times New Roman" w:hAnsi="Times New Roman" w:cs="Times New Roman"/>
                <w:sz w:val="24"/>
                <w:szCs w:val="24"/>
              </w:rPr>
              <w:t xml:space="preserve">) билан волфрам электрод билан </w:t>
            </w:r>
            <w:r>
              <w:rPr>
                <w:rFonts w:ascii="Times New Roman" w:hAnsi="Times New Roman" w:cs="Times New Roman"/>
                <w:sz w:val="24"/>
                <w:szCs w:val="24"/>
                <w:lang w:val="uz-Cyrl-UZ"/>
              </w:rPr>
              <w:t>дугали пайвандлаш</w:t>
            </w:r>
            <w:r w:rsidRPr="00A14E65">
              <w:rPr>
                <w:rFonts w:ascii="Times New Roman" w:hAnsi="Times New Roman" w:cs="Times New Roman"/>
                <w:sz w:val="24"/>
                <w:szCs w:val="24"/>
              </w:rPr>
              <w:t>;</w:t>
            </w:r>
          </w:p>
          <w:p w:rsidR="00A14E65" w:rsidRDefault="00A14E65" w:rsidP="00AB2F5F">
            <w:pPr>
              <w:widowControl/>
              <w:rPr>
                <w:rFonts w:ascii="Times New Roman" w:hAnsi="Times New Roman" w:cs="Times New Roman"/>
                <w:sz w:val="24"/>
                <w:szCs w:val="24"/>
              </w:rPr>
            </w:pPr>
            <w:r>
              <w:rPr>
                <w:rFonts w:ascii="Times New Roman" w:hAnsi="Times New Roman" w:cs="Times New Roman"/>
                <w:sz w:val="24"/>
                <w:szCs w:val="24"/>
                <w:lang w:val="uz-Cyrl-UZ"/>
              </w:rPr>
              <w:t>қайта тикланадиган газ</w:t>
            </w:r>
            <w:r w:rsidRPr="00A14E65">
              <w:rPr>
                <w:rFonts w:ascii="Times New Roman" w:hAnsi="Times New Roman" w:cs="Times New Roman"/>
                <w:sz w:val="24"/>
                <w:szCs w:val="24"/>
              </w:rPr>
              <w:t xml:space="preserve"> қўшилган ҳолда инерт газда </w:t>
            </w:r>
            <w:r>
              <w:rPr>
                <w:rFonts w:ascii="Times New Roman" w:hAnsi="Times New Roman" w:cs="Times New Roman"/>
                <w:sz w:val="24"/>
                <w:szCs w:val="24"/>
                <w:lang w:val="uz-Cyrl-UZ"/>
              </w:rPr>
              <w:t>присадкали материали</w:t>
            </w:r>
            <w:r w:rsidRPr="00A14E65">
              <w:rPr>
                <w:rFonts w:ascii="Times New Roman" w:hAnsi="Times New Roman" w:cs="Times New Roman"/>
                <w:sz w:val="24"/>
                <w:szCs w:val="24"/>
              </w:rPr>
              <w:t xml:space="preserve"> (сим ёки </w:t>
            </w:r>
            <w:r>
              <w:rPr>
                <w:rFonts w:ascii="Times New Roman" w:hAnsi="Times New Roman" w:cs="Times New Roman"/>
                <w:sz w:val="24"/>
                <w:szCs w:val="24"/>
                <w:lang w:val="uz-Cyrl-UZ"/>
              </w:rPr>
              <w:t>стержень билан</w:t>
            </w:r>
            <w:r w:rsidRPr="00A14E65">
              <w:rPr>
                <w:rFonts w:ascii="Times New Roman" w:hAnsi="Times New Roman" w:cs="Times New Roman"/>
                <w:sz w:val="24"/>
                <w:szCs w:val="24"/>
              </w:rPr>
              <w:t xml:space="preserve">) </w:t>
            </w:r>
            <w:r>
              <w:rPr>
                <w:rFonts w:ascii="Times New Roman" w:hAnsi="Times New Roman" w:cs="Times New Roman"/>
                <w:sz w:val="24"/>
                <w:szCs w:val="24"/>
                <w:lang w:val="uz-Cyrl-UZ"/>
              </w:rPr>
              <w:t>билан</w:t>
            </w:r>
            <w:r w:rsidRPr="00A14E65">
              <w:rPr>
                <w:rFonts w:ascii="Times New Roman" w:hAnsi="Times New Roman" w:cs="Times New Roman"/>
                <w:sz w:val="24"/>
                <w:szCs w:val="24"/>
              </w:rPr>
              <w:t xml:space="preserve"> волфрам электрод билан </w:t>
            </w:r>
            <w:r>
              <w:rPr>
                <w:rFonts w:ascii="Times New Roman" w:hAnsi="Times New Roman" w:cs="Times New Roman"/>
                <w:sz w:val="24"/>
                <w:szCs w:val="24"/>
                <w:lang w:val="uz-Cyrl-UZ"/>
              </w:rPr>
              <w:t>дугали пайвандлаш</w:t>
            </w:r>
            <w:r w:rsidRPr="00A14E65">
              <w:rPr>
                <w:rFonts w:ascii="Times New Roman" w:hAnsi="Times New Roman" w:cs="Times New Roman"/>
                <w:sz w:val="24"/>
                <w:szCs w:val="24"/>
              </w:rPr>
              <w:t>;</w:t>
            </w:r>
          </w:p>
          <w:p w:rsidR="00052E04" w:rsidRDefault="00052E04" w:rsidP="00052E04">
            <w:pPr>
              <w:widowControl/>
              <w:rPr>
                <w:rFonts w:ascii="Times New Roman" w:hAnsi="Times New Roman" w:cs="Times New Roman"/>
                <w:sz w:val="24"/>
                <w:szCs w:val="24"/>
              </w:rPr>
            </w:pPr>
            <w:r>
              <w:rPr>
                <w:rFonts w:ascii="Times New Roman" w:hAnsi="Times New Roman" w:cs="Times New Roman"/>
                <w:sz w:val="24"/>
                <w:szCs w:val="24"/>
                <w:lang w:val="uz-Cyrl-UZ"/>
              </w:rPr>
              <w:t>қайта тикланадиган газ</w:t>
            </w:r>
            <w:r w:rsidRPr="00A14E65">
              <w:rPr>
                <w:rFonts w:ascii="Times New Roman" w:hAnsi="Times New Roman" w:cs="Times New Roman"/>
                <w:sz w:val="24"/>
                <w:szCs w:val="24"/>
              </w:rPr>
              <w:t xml:space="preserve"> қўшилган ҳолда инерт газда </w:t>
            </w:r>
            <w:r>
              <w:rPr>
                <w:rFonts w:ascii="Times New Roman" w:hAnsi="Times New Roman" w:cs="Times New Roman"/>
                <w:sz w:val="24"/>
                <w:szCs w:val="24"/>
                <w:lang w:val="uz-Cyrl-UZ"/>
              </w:rPr>
              <w:t>присадкали порошокли материали</w:t>
            </w:r>
            <w:r w:rsidRPr="00A14E65">
              <w:rPr>
                <w:rFonts w:ascii="Times New Roman" w:hAnsi="Times New Roman" w:cs="Times New Roman"/>
                <w:sz w:val="24"/>
                <w:szCs w:val="24"/>
              </w:rPr>
              <w:t xml:space="preserve"> (сим ёки </w:t>
            </w:r>
            <w:r>
              <w:rPr>
                <w:rFonts w:ascii="Times New Roman" w:hAnsi="Times New Roman" w:cs="Times New Roman"/>
                <w:sz w:val="24"/>
                <w:szCs w:val="24"/>
                <w:lang w:val="uz-Cyrl-UZ"/>
              </w:rPr>
              <w:t>стержень билан</w:t>
            </w:r>
            <w:r w:rsidRPr="00A14E65">
              <w:rPr>
                <w:rFonts w:ascii="Times New Roman" w:hAnsi="Times New Roman" w:cs="Times New Roman"/>
                <w:sz w:val="24"/>
                <w:szCs w:val="24"/>
              </w:rPr>
              <w:t xml:space="preserve">) </w:t>
            </w:r>
            <w:r>
              <w:rPr>
                <w:rFonts w:ascii="Times New Roman" w:hAnsi="Times New Roman" w:cs="Times New Roman"/>
                <w:sz w:val="24"/>
                <w:szCs w:val="24"/>
                <w:lang w:val="uz-Cyrl-UZ"/>
              </w:rPr>
              <w:t>билан</w:t>
            </w:r>
            <w:r w:rsidRPr="00A14E65">
              <w:rPr>
                <w:rFonts w:ascii="Times New Roman" w:hAnsi="Times New Roman" w:cs="Times New Roman"/>
                <w:sz w:val="24"/>
                <w:szCs w:val="24"/>
              </w:rPr>
              <w:t xml:space="preserve"> волфрам электрод билан </w:t>
            </w:r>
            <w:r>
              <w:rPr>
                <w:rFonts w:ascii="Times New Roman" w:hAnsi="Times New Roman" w:cs="Times New Roman"/>
                <w:sz w:val="24"/>
                <w:szCs w:val="24"/>
                <w:lang w:val="uz-Cyrl-UZ"/>
              </w:rPr>
              <w:t>дугали пайвандлаш</w:t>
            </w:r>
            <w:r w:rsidRPr="00A14E65">
              <w:rPr>
                <w:rFonts w:ascii="Times New Roman" w:hAnsi="Times New Roman" w:cs="Times New Roman"/>
                <w:sz w:val="24"/>
                <w:szCs w:val="24"/>
              </w:rPr>
              <w:t>;</w:t>
            </w:r>
          </w:p>
          <w:p w:rsidR="00AB2F5F" w:rsidRPr="00C65C68" w:rsidRDefault="00052E04" w:rsidP="00052E04">
            <w:pPr>
              <w:widowControl/>
              <w:rPr>
                <w:rFonts w:ascii="Times New Roman" w:hAnsi="Times New Roman" w:cs="Times New Roman"/>
                <w:sz w:val="24"/>
                <w:szCs w:val="24"/>
              </w:rPr>
            </w:pPr>
            <w:r>
              <w:rPr>
                <w:rFonts w:ascii="Times New Roman" w:hAnsi="Times New Roman" w:cs="Times New Roman"/>
                <w:sz w:val="24"/>
                <w:szCs w:val="24"/>
                <w:lang w:val="uz-Cyrl-UZ"/>
              </w:rPr>
              <w:t>активли</w:t>
            </w:r>
            <w:r w:rsidRPr="00052E04">
              <w:rPr>
                <w:rFonts w:ascii="Times New Roman" w:hAnsi="Times New Roman" w:cs="Times New Roman"/>
                <w:sz w:val="24"/>
                <w:szCs w:val="24"/>
              </w:rPr>
              <w:t xml:space="preserve"> газда </w:t>
            </w:r>
            <w:r>
              <w:rPr>
                <w:rFonts w:ascii="Times New Roman" w:hAnsi="Times New Roman" w:cs="Times New Roman"/>
                <w:sz w:val="24"/>
                <w:szCs w:val="24"/>
                <w:lang w:val="uz-Cyrl-UZ"/>
              </w:rPr>
              <w:t>эритилмайдиган</w:t>
            </w:r>
            <w:r w:rsidRPr="00052E04">
              <w:rPr>
                <w:rFonts w:ascii="Times New Roman" w:hAnsi="Times New Roman" w:cs="Times New Roman"/>
                <w:sz w:val="24"/>
                <w:szCs w:val="24"/>
              </w:rPr>
              <w:t xml:space="preserve"> волфрам электроди</w:t>
            </w:r>
            <w:r>
              <w:rPr>
                <w:rFonts w:ascii="Times New Roman" w:hAnsi="Times New Roman" w:cs="Times New Roman"/>
                <w:sz w:val="24"/>
                <w:szCs w:val="24"/>
                <w:lang w:val="uz-Cyrl-UZ"/>
              </w:rPr>
              <w:t xml:space="preserve"> билан дугали пайвандлаш</w:t>
            </w:r>
          </w:p>
        </w:tc>
      </w:tr>
      <w:tr w:rsidR="00AB2F5F" w:rsidRPr="00287A79" w:rsidTr="00F83356">
        <w:tc>
          <w:tcPr>
            <w:tcW w:w="2552" w:type="dxa"/>
            <w:vMerge/>
            <w:tcMar>
              <w:top w:w="75" w:type="dxa"/>
              <w:left w:w="149" w:type="dxa"/>
              <w:bottom w:w="75" w:type="dxa"/>
              <w:right w:w="149" w:type="dxa"/>
            </w:tcMar>
          </w:tcPr>
          <w:p w:rsidR="00AB2F5F" w:rsidRPr="000C4F35" w:rsidRDefault="00AB2F5F" w:rsidP="00AB2F5F">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tcPr>
          <w:p w:rsidR="004524CE" w:rsidRPr="004524CE" w:rsidRDefault="009F5721" w:rsidP="00AB2F5F">
            <w:pPr>
              <w:widowControl/>
              <w:rPr>
                <w:rFonts w:ascii="Times New Roman" w:hAnsi="Times New Roman" w:cs="Times New Roman"/>
                <w:sz w:val="24"/>
                <w:szCs w:val="24"/>
                <w:lang w:val="uz-Cyrl-UZ"/>
              </w:rPr>
            </w:pPr>
            <w:r>
              <w:rPr>
                <w:rFonts w:ascii="Times New Roman" w:hAnsi="Times New Roman" w:cs="Times New Roman"/>
                <w:sz w:val="24"/>
                <w:szCs w:val="24"/>
                <w:lang w:val="uz-Cyrl-UZ"/>
              </w:rPr>
              <w:t xml:space="preserve">Бажарилаётган </w:t>
            </w:r>
            <w:r w:rsidR="004524CE">
              <w:rPr>
                <w:rFonts w:ascii="Times New Roman" w:hAnsi="Times New Roman" w:cs="Times New Roman"/>
                <w:sz w:val="24"/>
                <w:szCs w:val="24"/>
                <w:lang w:val="uz-Cyrl-UZ"/>
              </w:rPr>
              <w:t xml:space="preserve"> ишларини тавсифи</w:t>
            </w:r>
            <w:r w:rsidR="00933A72">
              <w:rPr>
                <w:rFonts w:ascii="Times New Roman" w:hAnsi="Times New Roman" w:cs="Times New Roman"/>
                <w:sz w:val="24"/>
                <w:szCs w:val="24"/>
                <w:lang w:val="uz-Cyrl-UZ"/>
              </w:rPr>
              <w:t>:</w:t>
            </w:r>
          </w:p>
          <w:p w:rsidR="004524CE" w:rsidRPr="00C3331C" w:rsidRDefault="004524CE" w:rsidP="004524CE">
            <w:pPr>
              <w:widowControl/>
              <w:rPr>
                <w:rFonts w:ascii="Times New Roman" w:hAnsi="Times New Roman" w:cs="Times New Roman"/>
                <w:sz w:val="24"/>
                <w:szCs w:val="24"/>
                <w:lang w:val="uz-Cyrl-UZ"/>
              </w:rPr>
            </w:pPr>
            <w:r>
              <w:rPr>
                <w:rFonts w:ascii="Times New Roman" w:hAnsi="Times New Roman" w:cs="Times New Roman"/>
                <w:sz w:val="24"/>
                <w:szCs w:val="24"/>
                <w:lang w:val="uz-Cyrl-UZ"/>
              </w:rPr>
              <w:t>п</w:t>
            </w:r>
            <w:r w:rsidRPr="00C3331C">
              <w:rPr>
                <w:rFonts w:ascii="Times New Roman" w:hAnsi="Times New Roman" w:cs="Times New Roman"/>
                <w:sz w:val="24"/>
                <w:szCs w:val="24"/>
                <w:lang w:val="uz-Cyrl-UZ"/>
              </w:rPr>
              <w:t xml:space="preserve">айванд </w:t>
            </w:r>
            <w:r w:rsidR="00976331">
              <w:rPr>
                <w:rFonts w:ascii="Times New Roman" w:hAnsi="Times New Roman" w:cs="Times New Roman"/>
                <w:sz w:val="24"/>
                <w:szCs w:val="24"/>
                <w:lang w:val="uz-Cyrl-UZ"/>
              </w:rPr>
              <w:t>чок</w:t>
            </w:r>
            <w:r>
              <w:rPr>
                <w:rFonts w:ascii="Times New Roman" w:hAnsi="Times New Roman" w:cs="Times New Roman"/>
                <w:sz w:val="24"/>
                <w:szCs w:val="24"/>
                <w:lang w:val="uz-Cyrl-UZ"/>
              </w:rPr>
              <w:t>ини</w:t>
            </w:r>
            <w:r w:rsidRPr="00C3331C">
              <w:rPr>
                <w:rFonts w:ascii="Times New Roman" w:hAnsi="Times New Roman" w:cs="Times New Roman"/>
                <w:sz w:val="24"/>
                <w:szCs w:val="24"/>
                <w:lang w:val="uz-Cyrl-UZ"/>
              </w:rPr>
              <w:t xml:space="preserve"> барча </w:t>
            </w:r>
            <w:r w:rsidR="00C3331C">
              <w:rPr>
                <w:rFonts w:ascii="Times New Roman" w:hAnsi="Times New Roman" w:cs="Times New Roman"/>
                <w:sz w:val="24"/>
                <w:szCs w:val="24"/>
                <w:lang w:val="uz-Cyrl-UZ"/>
              </w:rPr>
              <w:t>жойлашган ҳолатларида</w:t>
            </w:r>
            <w:r w:rsidRPr="00C3331C">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00CF1993">
              <w:rPr>
                <w:rFonts w:ascii="Times New Roman" w:hAnsi="Times New Roman" w:cs="Times New Roman"/>
                <w:sz w:val="24"/>
                <w:szCs w:val="24"/>
                <w:lang w:val="uz-Cyrl-UZ"/>
              </w:rPr>
              <w:t xml:space="preserve">шифтлийдан </w:t>
            </w:r>
            <w:r>
              <w:rPr>
                <w:rFonts w:ascii="Times New Roman" w:hAnsi="Times New Roman" w:cs="Times New Roman"/>
                <w:sz w:val="24"/>
                <w:szCs w:val="24"/>
                <w:lang w:val="uz-Cyrl-UZ"/>
              </w:rPr>
              <w:t xml:space="preserve"> ташқари РАД</w:t>
            </w:r>
            <w:r w:rsidRPr="00C3331C">
              <w:rPr>
                <w:rFonts w:ascii="Times New Roman" w:hAnsi="Times New Roman" w:cs="Times New Roman"/>
                <w:sz w:val="24"/>
                <w:szCs w:val="24"/>
                <w:lang w:val="uz-Cyrl-UZ"/>
              </w:rPr>
              <w:t xml:space="preserve"> билан пайвандланган </w:t>
            </w:r>
            <w:r>
              <w:rPr>
                <w:rFonts w:ascii="Times New Roman" w:hAnsi="Times New Roman" w:cs="Times New Roman"/>
                <w:sz w:val="24"/>
                <w:szCs w:val="24"/>
                <w:lang w:val="uz-Cyrl-UZ"/>
              </w:rPr>
              <w:t>контрукцияни</w:t>
            </w:r>
            <w:r w:rsidRPr="00C3331C">
              <w:rPr>
                <w:rFonts w:ascii="Times New Roman" w:hAnsi="Times New Roman" w:cs="Times New Roman"/>
                <w:sz w:val="24"/>
                <w:szCs w:val="24"/>
                <w:lang w:val="uz-Cyrl-UZ"/>
              </w:rPr>
              <w:t xml:space="preserve"> элементлар</w:t>
            </w:r>
            <w:r>
              <w:rPr>
                <w:rFonts w:ascii="Times New Roman" w:hAnsi="Times New Roman" w:cs="Times New Roman"/>
                <w:sz w:val="24"/>
                <w:szCs w:val="24"/>
                <w:lang w:val="uz-Cyrl-UZ"/>
              </w:rPr>
              <w:t>и</w:t>
            </w:r>
            <w:r w:rsidRPr="00C3331C">
              <w:rPr>
                <w:rFonts w:ascii="Times New Roman" w:hAnsi="Times New Roman" w:cs="Times New Roman"/>
                <w:sz w:val="24"/>
                <w:szCs w:val="24"/>
                <w:lang w:val="uz-Cyrl-UZ"/>
              </w:rPr>
              <w:t xml:space="preserve">ни </w:t>
            </w:r>
            <w:r w:rsidR="00933A72">
              <w:rPr>
                <w:rFonts w:ascii="Times New Roman" w:hAnsi="Times New Roman" w:cs="Times New Roman"/>
                <w:sz w:val="24"/>
                <w:szCs w:val="24"/>
                <w:lang w:val="uz-Cyrl-UZ"/>
              </w:rPr>
              <w:t>қапиштириб (прихватка) қўйиш</w:t>
            </w:r>
            <w:r w:rsidRPr="00C3331C">
              <w:rPr>
                <w:rFonts w:ascii="Times New Roman" w:hAnsi="Times New Roman" w:cs="Times New Roman"/>
                <w:sz w:val="24"/>
                <w:szCs w:val="24"/>
                <w:lang w:val="uz-Cyrl-UZ"/>
              </w:rPr>
              <w:t>;</w:t>
            </w:r>
          </w:p>
          <w:p w:rsidR="004524CE" w:rsidRPr="00487BFA" w:rsidRDefault="004524CE" w:rsidP="004524CE">
            <w:pPr>
              <w:widowControl/>
              <w:rPr>
                <w:rFonts w:ascii="Times New Roman" w:hAnsi="Times New Roman" w:cs="Times New Roman"/>
                <w:sz w:val="24"/>
                <w:szCs w:val="24"/>
                <w:lang w:val="uz-Cyrl-UZ"/>
              </w:rPr>
            </w:pPr>
            <w:r w:rsidRPr="00487BFA">
              <w:rPr>
                <w:rFonts w:ascii="Times New Roman" w:hAnsi="Times New Roman" w:cs="Times New Roman"/>
                <w:sz w:val="24"/>
                <w:szCs w:val="24"/>
                <w:lang w:val="uz-Cyrl-UZ"/>
              </w:rPr>
              <w:t xml:space="preserve">оддий қисмларни углероддан, </w:t>
            </w:r>
            <w:r>
              <w:rPr>
                <w:rFonts w:ascii="Times New Roman" w:hAnsi="Times New Roman" w:cs="Times New Roman"/>
                <w:sz w:val="24"/>
                <w:szCs w:val="24"/>
                <w:lang w:val="uz-Cyrl-UZ"/>
              </w:rPr>
              <w:t>конструкцияли</w:t>
            </w:r>
            <w:r w:rsidRPr="00487BFA">
              <w:rPr>
                <w:rFonts w:ascii="Times New Roman" w:hAnsi="Times New Roman" w:cs="Times New Roman"/>
                <w:sz w:val="24"/>
                <w:szCs w:val="24"/>
                <w:lang w:val="uz-Cyrl-UZ"/>
              </w:rPr>
              <w:t xml:space="preserve"> пўлатларидан, рангли металлардан ва қотишмалардан иборат б</w:t>
            </w:r>
            <w:r>
              <w:rPr>
                <w:rFonts w:ascii="Times New Roman" w:hAnsi="Times New Roman" w:cs="Times New Roman"/>
                <w:sz w:val="24"/>
                <w:szCs w:val="24"/>
                <w:lang w:val="uz-Cyrl-UZ"/>
              </w:rPr>
              <w:t>ўлган</w:t>
            </w:r>
            <w:r w:rsidRPr="00487BFA">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Pr="00487BFA">
              <w:rPr>
                <w:rFonts w:ascii="Times New Roman" w:hAnsi="Times New Roman" w:cs="Times New Roman"/>
                <w:sz w:val="24"/>
                <w:szCs w:val="24"/>
                <w:lang w:val="uz-Cyrl-UZ"/>
              </w:rPr>
              <w:t xml:space="preserve">статик юк остида ишлашга мўлжалланган пайванд </w:t>
            </w:r>
            <w:r w:rsidR="00976331">
              <w:rPr>
                <w:rFonts w:ascii="Times New Roman" w:hAnsi="Times New Roman" w:cs="Times New Roman"/>
                <w:sz w:val="24"/>
                <w:szCs w:val="24"/>
                <w:lang w:val="uz-Cyrl-UZ"/>
              </w:rPr>
              <w:t>чок</w:t>
            </w:r>
            <w:r w:rsidRPr="00487BFA">
              <w:rPr>
                <w:rFonts w:ascii="Times New Roman" w:hAnsi="Times New Roman" w:cs="Times New Roman"/>
                <w:sz w:val="24"/>
                <w:szCs w:val="24"/>
                <w:lang w:val="uz-Cyrl-UZ"/>
              </w:rPr>
              <w:t xml:space="preserve">ининг пастки, горизонтал ва вертикал </w:t>
            </w:r>
            <w:r w:rsidR="00FF540B">
              <w:rPr>
                <w:rFonts w:ascii="Times New Roman" w:hAnsi="Times New Roman" w:cs="Times New Roman"/>
                <w:sz w:val="24"/>
                <w:szCs w:val="24"/>
                <w:lang w:val="uz-Cyrl-UZ"/>
              </w:rPr>
              <w:t xml:space="preserve">оралиқ </w:t>
            </w:r>
            <w:r w:rsidRPr="00487BFA">
              <w:rPr>
                <w:rFonts w:ascii="Times New Roman" w:hAnsi="Times New Roman" w:cs="Times New Roman"/>
                <w:sz w:val="24"/>
                <w:szCs w:val="24"/>
                <w:lang w:val="uz-Cyrl-UZ"/>
              </w:rPr>
              <w:t xml:space="preserve"> ҳолатида </w:t>
            </w:r>
            <w:r>
              <w:rPr>
                <w:rFonts w:ascii="Times New Roman" w:hAnsi="Times New Roman" w:cs="Times New Roman"/>
                <w:sz w:val="24"/>
                <w:szCs w:val="24"/>
                <w:lang w:val="uz-Cyrl-UZ"/>
              </w:rPr>
              <w:t>РАД</w:t>
            </w:r>
            <w:r w:rsidRPr="00487BFA">
              <w:rPr>
                <w:rFonts w:ascii="Times New Roman" w:hAnsi="Times New Roman" w:cs="Times New Roman"/>
                <w:sz w:val="24"/>
                <w:szCs w:val="24"/>
                <w:lang w:val="uz-Cyrl-UZ"/>
              </w:rPr>
              <w:t xml:space="preserve"> билан пайвандлаш;</w:t>
            </w:r>
          </w:p>
          <w:p w:rsidR="004524CE" w:rsidRPr="00300A63" w:rsidRDefault="004524CE" w:rsidP="004524CE">
            <w:pPr>
              <w:widowControl/>
              <w:rPr>
                <w:rFonts w:ascii="Times New Roman" w:hAnsi="Times New Roman" w:cs="Times New Roman"/>
                <w:sz w:val="24"/>
                <w:szCs w:val="24"/>
                <w:lang w:val="uz-Cyrl-UZ"/>
              </w:rPr>
            </w:pPr>
            <w:r w:rsidRPr="00300A63">
              <w:rPr>
                <w:rFonts w:ascii="Times New Roman" w:hAnsi="Times New Roman" w:cs="Times New Roman"/>
                <w:sz w:val="24"/>
                <w:szCs w:val="24"/>
                <w:lang w:val="uz-Cyrl-UZ"/>
              </w:rPr>
              <w:t>углерод</w:t>
            </w:r>
            <w:r>
              <w:rPr>
                <w:rFonts w:ascii="Times New Roman" w:hAnsi="Times New Roman" w:cs="Times New Roman"/>
                <w:sz w:val="24"/>
                <w:szCs w:val="24"/>
                <w:lang w:val="uz-Cyrl-UZ"/>
              </w:rPr>
              <w:t>ли</w:t>
            </w:r>
            <w:r w:rsidRPr="00300A63">
              <w:rPr>
                <w:rFonts w:ascii="Times New Roman" w:hAnsi="Times New Roman" w:cs="Times New Roman"/>
                <w:sz w:val="24"/>
                <w:szCs w:val="24"/>
                <w:lang w:val="uz-Cyrl-UZ"/>
              </w:rPr>
              <w:t xml:space="preserve"> ва </w:t>
            </w:r>
            <w:r>
              <w:rPr>
                <w:rFonts w:ascii="Times New Roman" w:hAnsi="Times New Roman" w:cs="Times New Roman"/>
                <w:sz w:val="24"/>
                <w:szCs w:val="24"/>
                <w:lang w:val="uz-Cyrl-UZ"/>
              </w:rPr>
              <w:t>конструкцияли</w:t>
            </w:r>
            <w:r w:rsidRPr="00300A63">
              <w:rPr>
                <w:rFonts w:ascii="Times New Roman" w:hAnsi="Times New Roman" w:cs="Times New Roman"/>
                <w:sz w:val="24"/>
                <w:szCs w:val="24"/>
                <w:lang w:val="uz-Cyrl-UZ"/>
              </w:rPr>
              <w:t xml:space="preserve"> пўлат</w:t>
            </w:r>
            <w:r>
              <w:rPr>
                <w:rFonts w:ascii="Times New Roman" w:hAnsi="Times New Roman" w:cs="Times New Roman"/>
                <w:sz w:val="24"/>
                <w:szCs w:val="24"/>
                <w:lang w:val="uz-Cyrl-UZ"/>
              </w:rPr>
              <w:t>лар</w:t>
            </w:r>
            <w:r w:rsidRPr="00300A63">
              <w:rPr>
                <w:rFonts w:ascii="Times New Roman" w:hAnsi="Times New Roman" w:cs="Times New Roman"/>
                <w:sz w:val="24"/>
                <w:szCs w:val="24"/>
                <w:lang w:val="uz-Cyrl-UZ"/>
              </w:rPr>
              <w:t xml:space="preserve">дан </w:t>
            </w:r>
            <w:r>
              <w:rPr>
                <w:rFonts w:ascii="Times New Roman" w:hAnsi="Times New Roman" w:cs="Times New Roman"/>
                <w:sz w:val="24"/>
                <w:szCs w:val="24"/>
                <w:lang w:val="uz-Cyrl-UZ"/>
              </w:rPr>
              <w:t>бўлган</w:t>
            </w:r>
            <w:r w:rsidRPr="00300A63">
              <w:rPr>
                <w:rFonts w:ascii="Times New Roman" w:hAnsi="Times New Roman" w:cs="Times New Roman"/>
                <w:sz w:val="24"/>
                <w:szCs w:val="24"/>
                <w:lang w:val="uz-Cyrl-UZ"/>
              </w:rPr>
              <w:t xml:space="preserve"> оддий асбоб</w:t>
            </w:r>
            <w:r>
              <w:rPr>
                <w:rFonts w:ascii="Times New Roman" w:hAnsi="Times New Roman" w:cs="Times New Roman"/>
                <w:sz w:val="24"/>
                <w:szCs w:val="24"/>
                <w:lang w:val="uz-Cyrl-UZ"/>
              </w:rPr>
              <w:t xml:space="preserve"> воситаларини ва </w:t>
            </w:r>
            <w:r w:rsidR="00300A63">
              <w:rPr>
                <w:rFonts w:ascii="Times New Roman" w:hAnsi="Times New Roman" w:cs="Times New Roman"/>
                <w:sz w:val="24"/>
                <w:szCs w:val="24"/>
                <w:lang w:val="uz-Cyrl-UZ"/>
              </w:rPr>
              <w:t>ейилиб (</w:t>
            </w:r>
            <w:r w:rsidRPr="00300A63">
              <w:rPr>
                <w:rFonts w:ascii="Times New Roman" w:hAnsi="Times New Roman" w:cs="Times New Roman"/>
                <w:sz w:val="24"/>
                <w:szCs w:val="24"/>
                <w:lang w:val="uz-Cyrl-UZ"/>
              </w:rPr>
              <w:t>износ</w:t>
            </w:r>
            <w:r w:rsidR="00300A63">
              <w:rPr>
                <w:rFonts w:ascii="Times New Roman" w:hAnsi="Times New Roman" w:cs="Times New Roman"/>
                <w:sz w:val="24"/>
                <w:szCs w:val="24"/>
                <w:lang w:val="uz-Cyrl-UZ"/>
              </w:rPr>
              <w:t>)</w:t>
            </w:r>
            <w:r w:rsidRPr="00300A63">
              <w:rPr>
                <w:rFonts w:ascii="Times New Roman" w:hAnsi="Times New Roman" w:cs="Times New Roman"/>
                <w:sz w:val="24"/>
                <w:szCs w:val="24"/>
                <w:lang w:val="uz-Cyrl-UZ"/>
              </w:rPr>
              <w:t xml:space="preserve"> б</w:t>
            </w:r>
            <w:r>
              <w:rPr>
                <w:rFonts w:ascii="Times New Roman" w:hAnsi="Times New Roman" w:cs="Times New Roman"/>
                <w:sz w:val="24"/>
                <w:szCs w:val="24"/>
                <w:lang w:val="uz-Cyrl-UZ"/>
              </w:rPr>
              <w:t>ўлган</w:t>
            </w:r>
            <w:r w:rsidRPr="00300A63">
              <w:rPr>
                <w:rFonts w:ascii="Times New Roman" w:hAnsi="Times New Roman" w:cs="Times New Roman"/>
                <w:sz w:val="24"/>
                <w:szCs w:val="24"/>
                <w:lang w:val="uz-Cyrl-UZ"/>
              </w:rPr>
              <w:t xml:space="preserve"> қисмлари</w:t>
            </w:r>
            <w:r>
              <w:rPr>
                <w:rFonts w:ascii="Times New Roman" w:hAnsi="Times New Roman" w:cs="Times New Roman"/>
                <w:sz w:val="24"/>
                <w:szCs w:val="24"/>
                <w:lang w:val="uz-Cyrl-UZ"/>
              </w:rPr>
              <w:t>ни наплавкалаш</w:t>
            </w:r>
            <w:r w:rsidRPr="00300A63">
              <w:rPr>
                <w:rFonts w:ascii="Times New Roman" w:hAnsi="Times New Roman" w:cs="Times New Roman"/>
                <w:sz w:val="24"/>
                <w:szCs w:val="24"/>
                <w:lang w:val="uz-Cyrl-UZ"/>
              </w:rPr>
              <w:t>;</w:t>
            </w:r>
          </w:p>
          <w:p w:rsidR="00AB2F5F" w:rsidRPr="00E449BD" w:rsidRDefault="004524CE" w:rsidP="004524CE">
            <w:pPr>
              <w:widowControl/>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тозалаш</w:t>
            </w:r>
            <w:r w:rsidRPr="00E449BD">
              <w:rPr>
                <w:rFonts w:ascii="Times New Roman" w:hAnsi="Times New Roman" w:cs="Times New Roman"/>
                <w:sz w:val="24"/>
                <w:szCs w:val="24"/>
                <w:lang w:val="uz-Cyrl-UZ"/>
              </w:rPr>
              <w:t xml:space="preserve"> ва пайвандлаш орқали ташқи нуқсонларни бартараф этиш (ёриқлар</w:t>
            </w:r>
            <w:r>
              <w:rPr>
                <w:rFonts w:ascii="Times New Roman" w:hAnsi="Times New Roman" w:cs="Times New Roman"/>
                <w:sz w:val="24"/>
                <w:szCs w:val="24"/>
                <w:lang w:val="uz-Cyrl-UZ"/>
              </w:rPr>
              <w:t>дан ташқари</w:t>
            </w:r>
            <w:r w:rsidRPr="00E449BD">
              <w:rPr>
                <w:rFonts w:ascii="Times New Roman" w:hAnsi="Times New Roman" w:cs="Times New Roman"/>
                <w:sz w:val="24"/>
                <w:szCs w:val="24"/>
                <w:lang w:val="uz-Cyrl-UZ"/>
              </w:rPr>
              <w:t>, тешиклар, шлакли</w:t>
            </w:r>
            <w:r>
              <w:rPr>
                <w:rFonts w:ascii="Times New Roman" w:hAnsi="Times New Roman" w:cs="Times New Roman"/>
                <w:sz w:val="24"/>
                <w:szCs w:val="24"/>
                <w:lang w:val="uz-Cyrl-UZ"/>
              </w:rPr>
              <w:t xml:space="preserve"> қўшимчалар</w:t>
            </w:r>
            <w:r w:rsidRPr="00E449BD">
              <w:rPr>
                <w:rFonts w:ascii="Times New Roman" w:hAnsi="Times New Roman" w:cs="Times New Roman"/>
                <w:sz w:val="24"/>
                <w:szCs w:val="24"/>
                <w:lang w:val="uz-Cyrl-UZ"/>
              </w:rPr>
              <w:t>, кесмалар, о</w:t>
            </w:r>
            <w:r>
              <w:rPr>
                <w:rFonts w:ascii="Times New Roman" w:hAnsi="Times New Roman" w:cs="Times New Roman"/>
                <w:sz w:val="24"/>
                <w:szCs w:val="24"/>
                <w:lang w:val="uz-Cyrl-UZ"/>
              </w:rPr>
              <w:t>қимлар</w:t>
            </w:r>
            <w:r w:rsidRPr="00E449BD">
              <w:rPr>
                <w:rFonts w:ascii="Times New Roman" w:hAnsi="Times New Roman" w:cs="Times New Roman"/>
                <w:sz w:val="24"/>
                <w:szCs w:val="24"/>
                <w:lang w:val="uz-Cyrl-UZ"/>
              </w:rPr>
              <w:t xml:space="preserve"> ва бошқалар)</w:t>
            </w:r>
            <w:r w:rsidR="00AB2F5F" w:rsidRPr="00E449BD">
              <w:rPr>
                <w:rFonts w:ascii="Times New Roman" w:hAnsi="Times New Roman" w:cs="Times New Roman"/>
                <w:sz w:val="24"/>
                <w:szCs w:val="24"/>
                <w:lang w:val="uz-Cyrl-UZ"/>
              </w:rPr>
              <w:t xml:space="preserve"> </w:t>
            </w:r>
          </w:p>
        </w:tc>
      </w:tr>
      <w:tr w:rsidR="00AB2F5F" w:rsidRPr="00287A79" w:rsidTr="00F83356">
        <w:tc>
          <w:tcPr>
            <w:tcW w:w="2552" w:type="dxa"/>
            <w:vMerge/>
            <w:tcMar>
              <w:top w:w="75" w:type="dxa"/>
              <w:left w:w="149" w:type="dxa"/>
              <w:bottom w:w="75" w:type="dxa"/>
              <w:right w:w="149" w:type="dxa"/>
            </w:tcMar>
          </w:tcPr>
          <w:p w:rsidR="00AB2F5F" w:rsidRPr="00E449BD" w:rsidRDefault="00AB2F5F" w:rsidP="00AB2F5F">
            <w:pPr>
              <w:widowControl/>
              <w:jc w:val="both"/>
              <w:rPr>
                <w:rFonts w:ascii="Times New Roman" w:hAnsi="Times New Roman" w:cs="Times New Roman"/>
                <w:sz w:val="24"/>
                <w:szCs w:val="24"/>
                <w:lang w:val="uz-Cyrl-UZ"/>
              </w:rPr>
            </w:pPr>
          </w:p>
        </w:tc>
        <w:tc>
          <w:tcPr>
            <w:tcW w:w="12048" w:type="dxa"/>
            <w:tcMar>
              <w:top w:w="75" w:type="dxa"/>
              <w:left w:w="149" w:type="dxa"/>
              <w:bottom w:w="75" w:type="dxa"/>
              <w:right w:w="149" w:type="dxa"/>
            </w:tcMar>
          </w:tcPr>
          <w:p w:rsidR="00AB2F5F" w:rsidRPr="00E449BD" w:rsidRDefault="00FD78AB" w:rsidP="005D65F2">
            <w:pPr>
              <w:widowControl/>
              <w:rPr>
                <w:rFonts w:ascii="Times New Roman" w:hAnsi="Times New Roman" w:cs="Times New Roman"/>
                <w:sz w:val="24"/>
                <w:szCs w:val="24"/>
                <w:lang w:val="uz-Cyrl-UZ"/>
              </w:rPr>
            </w:pPr>
            <w:r w:rsidRPr="00E449BD">
              <w:rPr>
                <w:rFonts w:ascii="Times New Roman" w:hAnsi="Times New Roman" w:cs="Times New Roman"/>
                <w:sz w:val="24"/>
                <w:szCs w:val="24"/>
                <w:lang w:val="uz-Cyrl-UZ"/>
              </w:rPr>
              <w:t>Тавсия этиладиган касб ном</w:t>
            </w:r>
            <w:r>
              <w:rPr>
                <w:rFonts w:ascii="Times New Roman" w:hAnsi="Times New Roman" w:cs="Times New Roman"/>
                <w:sz w:val="24"/>
                <w:szCs w:val="24"/>
                <w:lang w:val="uz-Cyrl-UZ"/>
              </w:rPr>
              <w:t>ланиши</w:t>
            </w:r>
            <w:r w:rsidRPr="00E449BD">
              <w:rPr>
                <w:rFonts w:ascii="Times New Roman" w:hAnsi="Times New Roman" w:cs="Times New Roman"/>
                <w:sz w:val="24"/>
                <w:szCs w:val="24"/>
                <w:lang w:val="uz-Cyrl-UZ"/>
              </w:rPr>
              <w:t xml:space="preserve">: ҳимоя қилинадиган газда </w:t>
            </w:r>
            <w:r>
              <w:rPr>
                <w:rFonts w:ascii="Times New Roman" w:hAnsi="Times New Roman" w:cs="Times New Roman"/>
                <w:sz w:val="24"/>
                <w:szCs w:val="24"/>
                <w:lang w:val="uz-Cyrl-UZ"/>
              </w:rPr>
              <w:t>эритилмайдиган</w:t>
            </w:r>
            <w:r w:rsidRPr="00E449BD">
              <w:rPr>
                <w:rFonts w:ascii="Times New Roman" w:hAnsi="Times New Roman" w:cs="Times New Roman"/>
                <w:sz w:val="24"/>
                <w:szCs w:val="24"/>
                <w:lang w:val="uz-Cyrl-UZ"/>
              </w:rPr>
              <w:t xml:space="preserve"> электрод</w:t>
            </w:r>
            <w:r>
              <w:rPr>
                <w:rFonts w:ascii="Times New Roman" w:hAnsi="Times New Roman" w:cs="Times New Roman"/>
                <w:sz w:val="24"/>
                <w:szCs w:val="24"/>
                <w:lang w:val="uz-Cyrl-UZ"/>
              </w:rPr>
              <w:t xml:space="preserve"> билан</w:t>
            </w:r>
            <w:r w:rsidRPr="00E449BD">
              <w:rPr>
                <w:rFonts w:ascii="Times New Roman" w:hAnsi="Times New Roman" w:cs="Times New Roman"/>
                <w:sz w:val="24"/>
                <w:szCs w:val="24"/>
                <w:lang w:val="uz-Cyrl-UZ"/>
              </w:rPr>
              <w:t xml:space="preserve"> </w:t>
            </w:r>
            <w:r w:rsidR="00976331" w:rsidRPr="00E449BD">
              <w:rPr>
                <w:rFonts w:ascii="Times New Roman" w:hAnsi="Times New Roman" w:cs="Times New Roman"/>
                <w:sz w:val="24"/>
                <w:szCs w:val="24"/>
                <w:lang w:val="uz-Cyrl-UZ"/>
              </w:rPr>
              <w:t>қўлда</w:t>
            </w:r>
            <w:r w:rsidRPr="00E449BD">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дугали</w:t>
            </w:r>
            <w:r w:rsidRPr="00E449BD">
              <w:rPr>
                <w:rFonts w:ascii="Times New Roman" w:hAnsi="Times New Roman" w:cs="Times New Roman"/>
                <w:sz w:val="24"/>
                <w:szCs w:val="24"/>
                <w:lang w:val="uz-Cyrl-UZ"/>
              </w:rPr>
              <w:t xml:space="preserve"> пайвандчи</w:t>
            </w:r>
            <w:r>
              <w:rPr>
                <w:rFonts w:ascii="Times New Roman" w:hAnsi="Times New Roman" w:cs="Times New Roman"/>
                <w:sz w:val="24"/>
                <w:szCs w:val="24"/>
                <w:lang w:val="uz-Cyrl-UZ"/>
              </w:rPr>
              <w:t>си</w:t>
            </w:r>
          </w:p>
        </w:tc>
      </w:tr>
      <w:tr w:rsidR="00AB2F5F" w:rsidRPr="00287A79" w:rsidTr="00F83356">
        <w:tc>
          <w:tcPr>
            <w:tcW w:w="2552" w:type="dxa"/>
            <w:vMerge/>
            <w:tcMar>
              <w:top w:w="75" w:type="dxa"/>
              <w:left w:w="149" w:type="dxa"/>
              <w:bottom w:w="75" w:type="dxa"/>
              <w:right w:w="149" w:type="dxa"/>
            </w:tcMar>
          </w:tcPr>
          <w:p w:rsidR="00AB2F5F" w:rsidRPr="00E449BD" w:rsidRDefault="00AB2F5F" w:rsidP="00AB2F5F">
            <w:pPr>
              <w:widowControl/>
              <w:jc w:val="both"/>
              <w:rPr>
                <w:rFonts w:ascii="Times New Roman" w:hAnsi="Times New Roman" w:cs="Times New Roman"/>
                <w:sz w:val="24"/>
                <w:szCs w:val="24"/>
                <w:lang w:val="uz-Cyrl-UZ"/>
              </w:rPr>
            </w:pPr>
          </w:p>
        </w:tc>
        <w:tc>
          <w:tcPr>
            <w:tcW w:w="12048" w:type="dxa"/>
            <w:tcMar>
              <w:top w:w="75" w:type="dxa"/>
              <w:left w:w="149" w:type="dxa"/>
              <w:bottom w:w="75" w:type="dxa"/>
              <w:right w:w="149" w:type="dxa"/>
            </w:tcMar>
          </w:tcPr>
          <w:p w:rsidR="00AB2F5F" w:rsidRPr="00E449BD" w:rsidRDefault="005D65F2" w:rsidP="004200D8">
            <w:pPr>
              <w:widowControl/>
              <w:rPr>
                <w:rFonts w:ascii="Times New Roman" w:hAnsi="Times New Roman" w:cs="Times New Roman"/>
                <w:sz w:val="24"/>
                <w:szCs w:val="24"/>
                <w:lang w:val="uz-Cyrl-UZ"/>
              </w:rPr>
            </w:pPr>
            <w:r w:rsidRPr="00E449BD">
              <w:rPr>
                <w:rFonts w:ascii="Times New Roman" w:hAnsi="Times New Roman" w:cs="Times New Roman"/>
                <w:sz w:val="24"/>
                <w:szCs w:val="24"/>
                <w:lang w:val="uz-Cyrl-UZ"/>
              </w:rPr>
              <w:t>Ушбу меҳнат функ</w:t>
            </w:r>
            <w:r>
              <w:rPr>
                <w:rFonts w:ascii="Times New Roman" w:hAnsi="Times New Roman" w:cs="Times New Roman"/>
                <w:sz w:val="24"/>
                <w:szCs w:val="24"/>
                <w:lang w:val="uz-Cyrl-UZ"/>
              </w:rPr>
              <w:t>ц</w:t>
            </w:r>
            <w:r w:rsidRPr="00E449BD">
              <w:rPr>
                <w:rFonts w:ascii="Times New Roman" w:hAnsi="Times New Roman" w:cs="Times New Roman"/>
                <w:sz w:val="24"/>
                <w:szCs w:val="24"/>
                <w:lang w:val="uz-Cyrl-UZ"/>
              </w:rPr>
              <w:t>ияси учун берилган малака сертификатининг ном</w:t>
            </w:r>
            <w:r>
              <w:rPr>
                <w:rFonts w:ascii="Times New Roman" w:hAnsi="Times New Roman" w:cs="Times New Roman"/>
                <w:sz w:val="24"/>
                <w:szCs w:val="24"/>
                <w:lang w:val="uz-Cyrl-UZ"/>
              </w:rPr>
              <w:t>и</w:t>
            </w:r>
            <w:r w:rsidRPr="00E449BD">
              <w:rPr>
                <w:rFonts w:ascii="Times New Roman" w:hAnsi="Times New Roman" w:cs="Times New Roman"/>
                <w:sz w:val="24"/>
                <w:szCs w:val="24"/>
                <w:lang w:val="uz-Cyrl-UZ"/>
              </w:rPr>
              <w:t>: 2-</w:t>
            </w:r>
            <w:r>
              <w:rPr>
                <w:rFonts w:ascii="Times New Roman" w:hAnsi="Times New Roman" w:cs="Times New Roman"/>
                <w:sz w:val="24"/>
                <w:szCs w:val="24"/>
                <w:lang w:val="uz-Cyrl-UZ"/>
              </w:rPr>
              <w:t>малака даражали</w:t>
            </w:r>
            <w:r w:rsidRPr="00E449BD">
              <w:rPr>
                <w:rFonts w:ascii="Times New Roman" w:hAnsi="Times New Roman" w:cs="Times New Roman"/>
                <w:sz w:val="24"/>
                <w:szCs w:val="24"/>
                <w:lang w:val="uz-Cyrl-UZ"/>
              </w:rPr>
              <w:t xml:space="preserve"> ҳимоя қилинадиган газда </w:t>
            </w:r>
            <w:r>
              <w:rPr>
                <w:rFonts w:ascii="Times New Roman" w:hAnsi="Times New Roman" w:cs="Times New Roman"/>
                <w:sz w:val="24"/>
                <w:szCs w:val="24"/>
                <w:lang w:val="uz-Cyrl-UZ"/>
              </w:rPr>
              <w:t>эритилмайдиган</w:t>
            </w:r>
            <w:r w:rsidRPr="00E449BD">
              <w:rPr>
                <w:rFonts w:ascii="Times New Roman" w:hAnsi="Times New Roman" w:cs="Times New Roman"/>
                <w:sz w:val="24"/>
                <w:szCs w:val="24"/>
                <w:lang w:val="uz-Cyrl-UZ"/>
              </w:rPr>
              <w:t xml:space="preserve"> электрод</w:t>
            </w:r>
            <w:r>
              <w:rPr>
                <w:rFonts w:ascii="Times New Roman" w:hAnsi="Times New Roman" w:cs="Times New Roman"/>
                <w:sz w:val="24"/>
                <w:szCs w:val="24"/>
                <w:lang w:val="uz-Cyrl-UZ"/>
              </w:rPr>
              <w:t xml:space="preserve"> билан</w:t>
            </w:r>
            <w:r w:rsidRPr="00E449BD">
              <w:rPr>
                <w:rFonts w:ascii="Times New Roman" w:hAnsi="Times New Roman" w:cs="Times New Roman"/>
                <w:sz w:val="24"/>
                <w:szCs w:val="24"/>
                <w:lang w:val="uz-Cyrl-UZ"/>
              </w:rPr>
              <w:t xml:space="preserve"> </w:t>
            </w:r>
            <w:r w:rsidR="00976331" w:rsidRPr="00E449BD">
              <w:rPr>
                <w:rFonts w:ascii="Times New Roman" w:hAnsi="Times New Roman" w:cs="Times New Roman"/>
                <w:sz w:val="24"/>
                <w:szCs w:val="24"/>
                <w:lang w:val="uz-Cyrl-UZ"/>
              </w:rPr>
              <w:t>қўлда</w:t>
            </w:r>
            <w:r w:rsidRPr="00E449BD">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дугали</w:t>
            </w:r>
            <w:r w:rsidRPr="00E449BD">
              <w:rPr>
                <w:rFonts w:ascii="Times New Roman" w:hAnsi="Times New Roman" w:cs="Times New Roman"/>
                <w:sz w:val="24"/>
                <w:szCs w:val="24"/>
                <w:lang w:val="uz-Cyrl-UZ"/>
              </w:rPr>
              <w:t xml:space="preserve"> пайвандчи</w:t>
            </w:r>
            <w:r>
              <w:rPr>
                <w:rFonts w:ascii="Times New Roman" w:hAnsi="Times New Roman" w:cs="Times New Roman"/>
                <w:sz w:val="24"/>
                <w:szCs w:val="24"/>
                <w:lang w:val="uz-Cyrl-UZ"/>
              </w:rPr>
              <w:t>си</w:t>
            </w:r>
            <w:r w:rsidRPr="00E449BD">
              <w:rPr>
                <w:rFonts w:ascii="Times New Roman" w:hAnsi="Times New Roman" w:cs="Times New Roman"/>
                <w:sz w:val="24"/>
                <w:szCs w:val="24"/>
                <w:lang w:val="uz-Cyrl-UZ"/>
              </w:rPr>
              <w:t xml:space="preserve"> </w:t>
            </w:r>
          </w:p>
        </w:tc>
      </w:tr>
    </w:tbl>
    <w:p w:rsidR="0082666A" w:rsidRPr="00E449BD" w:rsidRDefault="0082666A" w:rsidP="00E74E79">
      <w:pPr>
        <w:widowControl/>
        <w:ind w:firstLine="709"/>
        <w:outlineLvl w:val="4"/>
        <w:rPr>
          <w:rFonts w:ascii="Times New Roman" w:eastAsia="Times New Roman" w:hAnsi="Times New Roman" w:cs="Times New Roman"/>
          <w:b/>
          <w:bCs/>
          <w:iCs/>
          <w:color w:val="000000"/>
          <w:sz w:val="28"/>
          <w:szCs w:val="28"/>
          <w:lang w:val="uz-Cyrl-UZ" w:eastAsia="ru-RU"/>
        </w:rPr>
      </w:pPr>
    </w:p>
    <w:p w:rsidR="00783A9E" w:rsidRPr="00E449BD" w:rsidRDefault="00783A9E" w:rsidP="00E74E79">
      <w:pPr>
        <w:widowControl/>
        <w:ind w:firstLine="709"/>
        <w:outlineLvl w:val="4"/>
        <w:rPr>
          <w:rFonts w:ascii="Times New Roman" w:eastAsia="Times New Roman" w:hAnsi="Times New Roman" w:cs="Times New Roman"/>
          <w:b/>
          <w:bCs/>
          <w:iCs/>
          <w:color w:val="000000"/>
          <w:sz w:val="28"/>
          <w:szCs w:val="28"/>
          <w:lang w:val="uz-Cyrl-UZ" w:eastAsia="ru-RU"/>
        </w:rPr>
      </w:pPr>
    </w:p>
    <w:p w:rsidR="00E74E79" w:rsidRPr="005D65F2" w:rsidRDefault="00E74E79" w:rsidP="00E74E79">
      <w:pPr>
        <w:widowControl/>
        <w:ind w:firstLine="709"/>
        <w:outlineLvl w:val="4"/>
        <w:rPr>
          <w:rFonts w:ascii="Times New Roman" w:eastAsia="Times New Roman" w:hAnsi="Times New Roman" w:cs="Times New Roman"/>
          <w:b/>
          <w:bCs/>
          <w:iCs/>
          <w:color w:val="000000"/>
          <w:sz w:val="28"/>
          <w:szCs w:val="28"/>
          <w:lang w:val="uz-Cyrl-UZ" w:eastAsia="ru-RU"/>
        </w:rPr>
      </w:pPr>
      <w:r w:rsidRPr="00A371E4">
        <w:rPr>
          <w:rFonts w:ascii="Times New Roman" w:eastAsia="Times New Roman" w:hAnsi="Times New Roman" w:cs="Times New Roman"/>
          <w:b/>
          <w:bCs/>
          <w:iCs/>
          <w:color w:val="000000"/>
          <w:sz w:val="28"/>
          <w:szCs w:val="28"/>
          <w:lang w:eastAsia="ru-RU"/>
        </w:rPr>
        <w:t>3.1.</w:t>
      </w:r>
      <w:r w:rsidR="002B5ADD">
        <w:rPr>
          <w:rFonts w:ascii="Times New Roman" w:eastAsia="Times New Roman" w:hAnsi="Times New Roman" w:cs="Times New Roman"/>
          <w:b/>
          <w:bCs/>
          <w:iCs/>
          <w:color w:val="000000"/>
          <w:sz w:val="28"/>
          <w:szCs w:val="28"/>
          <w:lang w:eastAsia="ru-RU"/>
        </w:rPr>
        <w:t>5</w:t>
      </w:r>
      <w:r w:rsidRPr="00A371E4">
        <w:rPr>
          <w:rFonts w:ascii="Times New Roman" w:eastAsia="Times New Roman" w:hAnsi="Times New Roman" w:cs="Times New Roman"/>
          <w:b/>
          <w:bCs/>
          <w:iCs/>
          <w:color w:val="000000"/>
          <w:sz w:val="28"/>
          <w:szCs w:val="28"/>
          <w:lang w:eastAsia="ru-RU"/>
        </w:rPr>
        <w:t xml:space="preserve">. </w:t>
      </w:r>
      <w:r w:rsidR="005D65F2">
        <w:rPr>
          <w:rFonts w:ascii="Times New Roman" w:eastAsia="Times New Roman" w:hAnsi="Times New Roman" w:cs="Times New Roman"/>
          <w:b/>
          <w:bCs/>
          <w:iCs/>
          <w:color w:val="000000"/>
          <w:sz w:val="28"/>
          <w:szCs w:val="28"/>
          <w:lang w:val="uz-Cyrl-UZ" w:eastAsia="ru-RU"/>
        </w:rPr>
        <w:t xml:space="preserve">Меҳнат </w:t>
      </w:r>
      <w:r w:rsidRPr="00A371E4">
        <w:rPr>
          <w:rFonts w:ascii="Times New Roman" w:eastAsia="Times New Roman" w:hAnsi="Times New Roman" w:cs="Times New Roman"/>
          <w:b/>
          <w:bCs/>
          <w:iCs/>
          <w:color w:val="000000"/>
          <w:sz w:val="28"/>
          <w:szCs w:val="28"/>
          <w:lang w:eastAsia="ru-RU"/>
        </w:rPr>
        <w:t>функция</w:t>
      </w:r>
      <w:r w:rsidR="005D65F2">
        <w:rPr>
          <w:rFonts w:ascii="Times New Roman" w:eastAsia="Times New Roman" w:hAnsi="Times New Roman" w:cs="Times New Roman"/>
          <w:b/>
          <w:bCs/>
          <w:iCs/>
          <w:color w:val="000000"/>
          <w:sz w:val="28"/>
          <w:szCs w:val="28"/>
          <w:lang w:val="uz-Cyrl-UZ" w:eastAsia="ru-RU"/>
        </w:rPr>
        <w:t>си</w:t>
      </w:r>
    </w:p>
    <w:p w:rsidR="0082666A" w:rsidRPr="00A371E4" w:rsidRDefault="0082666A" w:rsidP="00E74E79">
      <w:pPr>
        <w:widowControl/>
        <w:ind w:firstLine="709"/>
        <w:outlineLvl w:val="4"/>
        <w:rPr>
          <w:rFonts w:ascii="Times New Roman" w:eastAsia="Times New Roman" w:hAnsi="Times New Roman" w:cs="Times New Roman"/>
          <w:b/>
          <w:bCs/>
          <w:sz w:val="28"/>
          <w:szCs w:val="28"/>
          <w:lang w:eastAsia="ru-RU"/>
        </w:rPr>
      </w:pPr>
    </w:p>
    <w:tbl>
      <w:tblPr>
        <w:tblW w:w="14600" w:type="dxa"/>
        <w:tblInd w:w="142" w:type="dxa"/>
        <w:tblLayout w:type="fixed"/>
        <w:tblCellMar>
          <w:left w:w="0" w:type="dxa"/>
          <w:right w:w="0" w:type="dxa"/>
        </w:tblCellMar>
        <w:tblLook w:val="04A0" w:firstRow="1" w:lastRow="0" w:firstColumn="1" w:lastColumn="0" w:noHBand="0" w:noVBand="1"/>
      </w:tblPr>
      <w:tblGrid>
        <w:gridCol w:w="2552"/>
        <w:gridCol w:w="5244"/>
        <w:gridCol w:w="1985"/>
        <w:gridCol w:w="992"/>
        <w:gridCol w:w="3119"/>
        <w:gridCol w:w="708"/>
      </w:tblGrid>
      <w:tr w:rsidR="00E74E79" w:rsidRPr="00172F35" w:rsidTr="00300A63">
        <w:tc>
          <w:tcPr>
            <w:tcW w:w="2552" w:type="dxa"/>
            <w:tcBorders>
              <w:right w:val="single" w:sz="4" w:space="0" w:color="auto"/>
            </w:tcBorders>
            <w:tcMar>
              <w:top w:w="75" w:type="dxa"/>
              <w:left w:w="149" w:type="dxa"/>
              <w:bottom w:w="75" w:type="dxa"/>
              <w:right w:w="149" w:type="dxa"/>
            </w:tcMar>
            <w:hideMark/>
          </w:tcPr>
          <w:p w:rsidR="00E74E79" w:rsidRPr="005D65F2" w:rsidRDefault="005D65F2" w:rsidP="006A7075">
            <w:pPr>
              <w:widowControl/>
              <w:jc w:val="center"/>
              <w:rPr>
                <w:rFonts w:ascii="Times New Roman" w:eastAsia="Times New Roman" w:hAnsi="Times New Roman" w:cs="Times New Roman"/>
                <w:b/>
                <w:color w:val="333333"/>
                <w:sz w:val="24"/>
                <w:szCs w:val="24"/>
                <w:lang w:val="uz-Cyrl-UZ" w:eastAsia="ru-RU"/>
              </w:rPr>
            </w:pPr>
            <w:r>
              <w:rPr>
                <w:rFonts w:ascii="Times New Roman" w:eastAsia="Times New Roman" w:hAnsi="Times New Roman" w:cs="Times New Roman"/>
                <w:b/>
                <w:color w:val="333333"/>
                <w:sz w:val="24"/>
                <w:szCs w:val="24"/>
                <w:lang w:val="uz-Cyrl-UZ" w:eastAsia="ru-RU"/>
              </w:rPr>
              <w:t>Ном</w:t>
            </w:r>
            <w:r w:rsidR="006A7075">
              <w:rPr>
                <w:rFonts w:ascii="Times New Roman" w:eastAsia="Times New Roman" w:hAnsi="Times New Roman" w:cs="Times New Roman"/>
                <w:b/>
                <w:color w:val="333333"/>
                <w:sz w:val="24"/>
                <w:szCs w:val="24"/>
                <w:lang w:val="uz-Cyrl-UZ" w:eastAsia="ru-RU"/>
              </w:rPr>
              <w:t>и</w:t>
            </w:r>
          </w:p>
        </w:tc>
        <w:tc>
          <w:tcPr>
            <w:tcW w:w="524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E74E79" w:rsidRPr="005D65F2" w:rsidRDefault="00D17298" w:rsidP="00877917">
            <w:pPr>
              <w:widowControl/>
              <w:rPr>
                <w:rFonts w:ascii="Times New Roman" w:eastAsia="Times New Roman" w:hAnsi="Times New Roman" w:cs="Times New Roman"/>
                <w:color w:val="333333"/>
                <w:sz w:val="24"/>
                <w:szCs w:val="24"/>
                <w:lang w:val="uz-Cyrl-UZ" w:eastAsia="ru-RU"/>
              </w:rPr>
            </w:pPr>
            <w:r w:rsidRPr="00D17298">
              <w:rPr>
                <w:rFonts w:ascii="Times New Roman" w:hAnsi="Times New Roman" w:cs="Times New Roman"/>
                <w:sz w:val="24"/>
                <w:szCs w:val="24"/>
                <w:lang w:val="uz-Cyrl-UZ"/>
              </w:rPr>
              <w:t>Маъсул бўлмаган тузилмаларнинг оддий қисмларини қисман механизациялашган эритиш билан пайвандлаш (наплавкалаш)</w:t>
            </w:r>
          </w:p>
        </w:tc>
        <w:tc>
          <w:tcPr>
            <w:tcW w:w="1985" w:type="dxa"/>
            <w:tcBorders>
              <w:left w:val="single" w:sz="4" w:space="0" w:color="auto"/>
              <w:right w:val="single" w:sz="4" w:space="0" w:color="auto"/>
            </w:tcBorders>
            <w:tcMar>
              <w:top w:w="75" w:type="dxa"/>
              <w:left w:w="149" w:type="dxa"/>
              <w:bottom w:w="75" w:type="dxa"/>
              <w:right w:w="149" w:type="dxa"/>
            </w:tcMar>
            <w:hideMark/>
          </w:tcPr>
          <w:p w:rsidR="00E74E79" w:rsidRPr="005D65F2" w:rsidRDefault="00E74E79" w:rsidP="006A7075">
            <w:pPr>
              <w:widowControl/>
              <w:jc w:val="center"/>
              <w:rPr>
                <w:rFonts w:ascii="Times New Roman" w:eastAsia="Times New Roman" w:hAnsi="Times New Roman" w:cs="Times New Roman"/>
                <w:b/>
                <w:color w:val="333333"/>
                <w:sz w:val="24"/>
                <w:szCs w:val="24"/>
                <w:lang w:val="uz-Cyrl-UZ" w:eastAsia="ru-RU"/>
              </w:rPr>
            </w:pPr>
            <w:r w:rsidRPr="002871D5">
              <w:rPr>
                <w:rFonts w:ascii="Times New Roman" w:eastAsia="Times New Roman" w:hAnsi="Times New Roman" w:cs="Times New Roman"/>
                <w:b/>
                <w:color w:val="333333"/>
                <w:sz w:val="24"/>
                <w:szCs w:val="24"/>
                <w:lang w:eastAsia="ru-RU"/>
              </w:rPr>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E74E79" w:rsidRPr="000C4F35" w:rsidRDefault="00E74E79" w:rsidP="002B5ADD">
            <w:pPr>
              <w:widowControl/>
              <w:rPr>
                <w:rFonts w:ascii="Times New Roman" w:hAnsi="Times New Roman" w:cs="Times New Roman"/>
                <w:sz w:val="24"/>
                <w:szCs w:val="24"/>
              </w:rPr>
            </w:pPr>
            <w:r w:rsidRPr="000C4F35">
              <w:rPr>
                <w:rFonts w:ascii="Times New Roman" w:hAnsi="Times New Roman" w:cs="Times New Roman"/>
                <w:sz w:val="24"/>
                <w:szCs w:val="24"/>
              </w:rPr>
              <w:t>A/0</w:t>
            </w:r>
            <w:r w:rsidR="002B5ADD">
              <w:rPr>
                <w:rFonts w:ascii="Times New Roman" w:hAnsi="Times New Roman" w:cs="Times New Roman"/>
                <w:sz w:val="24"/>
                <w:szCs w:val="24"/>
              </w:rPr>
              <w:t>5</w:t>
            </w:r>
            <w:r w:rsidRPr="000C4F35">
              <w:rPr>
                <w:rFonts w:ascii="Times New Roman" w:hAnsi="Times New Roman" w:cs="Times New Roman"/>
                <w:sz w:val="24"/>
                <w:szCs w:val="24"/>
              </w:rPr>
              <w:t>.</w:t>
            </w:r>
            <w:r>
              <w:rPr>
                <w:rFonts w:ascii="Times New Roman" w:hAnsi="Times New Roman" w:cs="Times New Roman"/>
                <w:sz w:val="24"/>
                <w:szCs w:val="24"/>
              </w:rPr>
              <w:t>2</w:t>
            </w:r>
          </w:p>
        </w:tc>
        <w:tc>
          <w:tcPr>
            <w:tcW w:w="3119" w:type="dxa"/>
            <w:tcBorders>
              <w:left w:val="single" w:sz="4" w:space="0" w:color="auto"/>
              <w:right w:val="single" w:sz="4" w:space="0" w:color="auto"/>
            </w:tcBorders>
            <w:tcMar>
              <w:top w:w="75" w:type="dxa"/>
              <w:left w:w="149" w:type="dxa"/>
              <w:bottom w:w="75" w:type="dxa"/>
              <w:right w:w="149" w:type="dxa"/>
            </w:tcMar>
            <w:hideMark/>
          </w:tcPr>
          <w:p w:rsidR="005D65F2" w:rsidRDefault="005D65F2" w:rsidP="005D65F2">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p w:rsidR="00E74E79" w:rsidRPr="002871D5" w:rsidRDefault="005D65F2" w:rsidP="006A7075">
            <w:pPr>
              <w:widowControl/>
              <w:jc w:val="center"/>
              <w:rPr>
                <w:rFonts w:ascii="Times New Roman" w:eastAsia="Times New Roman" w:hAnsi="Times New Roman" w:cs="Times New Roman"/>
                <w:b/>
                <w:color w:val="333333"/>
                <w:sz w:val="24"/>
                <w:szCs w:val="24"/>
                <w:lang w:eastAsia="ru-RU"/>
              </w:rPr>
            </w:pPr>
            <w:r w:rsidRPr="00AC28F0">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пастки даражаси</w:t>
            </w:r>
            <w:r w:rsidRPr="00AC28F0">
              <w:rPr>
                <w:rFonts w:ascii="Times New Roman" w:eastAsia="Times New Roman" w:hAnsi="Times New Roman" w:cs="Times New Roman"/>
                <w:b/>
                <w:color w:val="333333"/>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E74E79" w:rsidRPr="002871D5" w:rsidRDefault="00E74E79" w:rsidP="00877917">
            <w:pPr>
              <w:widowControl/>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300A63" w:rsidRPr="00172F35" w:rsidTr="00300A63">
        <w:tc>
          <w:tcPr>
            <w:tcW w:w="2552" w:type="dxa"/>
            <w:tcMar>
              <w:top w:w="75" w:type="dxa"/>
              <w:left w:w="149" w:type="dxa"/>
              <w:bottom w:w="75" w:type="dxa"/>
              <w:right w:w="149" w:type="dxa"/>
            </w:tcMar>
          </w:tcPr>
          <w:p w:rsidR="00300A63" w:rsidRDefault="00300A63" w:rsidP="006A7075">
            <w:pPr>
              <w:widowControl/>
              <w:jc w:val="center"/>
              <w:rPr>
                <w:rFonts w:ascii="Times New Roman" w:eastAsia="Times New Roman" w:hAnsi="Times New Roman" w:cs="Times New Roman"/>
                <w:b/>
                <w:color w:val="333333"/>
                <w:sz w:val="24"/>
                <w:szCs w:val="24"/>
                <w:lang w:val="uz-Cyrl-UZ" w:eastAsia="ru-RU"/>
              </w:rPr>
            </w:pPr>
          </w:p>
        </w:tc>
        <w:tc>
          <w:tcPr>
            <w:tcW w:w="5244" w:type="dxa"/>
            <w:tcBorders>
              <w:top w:val="single" w:sz="4" w:space="0" w:color="auto"/>
            </w:tcBorders>
            <w:tcMar>
              <w:top w:w="75" w:type="dxa"/>
              <w:left w:w="149" w:type="dxa"/>
              <w:bottom w:w="75" w:type="dxa"/>
              <w:right w:w="149" w:type="dxa"/>
            </w:tcMar>
          </w:tcPr>
          <w:p w:rsidR="00300A63" w:rsidRPr="00D17298" w:rsidRDefault="00300A63" w:rsidP="00877917">
            <w:pPr>
              <w:widowControl/>
              <w:rPr>
                <w:rFonts w:ascii="Times New Roman" w:hAnsi="Times New Roman" w:cs="Times New Roman"/>
                <w:sz w:val="24"/>
                <w:szCs w:val="24"/>
                <w:lang w:val="uz-Cyrl-UZ"/>
              </w:rPr>
            </w:pPr>
          </w:p>
        </w:tc>
        <w:tc>
          <w:tcPr>
            <w:tcW w:w="1985" w:type="dxa"/>
            <w:tcMar>
              <w:top w:w="75" w:type="dxa"/>
              <w:left w:w="149" w:type="dxa"/>
              <w:bottom w:w="75" w:type="dxa"/>
              <w:right w:w="149" w:type="dxa"/>
            </w:tcMar>
          </w:tcPr>
          <w:p w:rsidR="00300A63" w:rsidRPr="002871D5" w:rsidRDefault="00300A63" w:rsidP="006A7075">
            <w:pPr>
              <w:widowControl/>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tcPr>
          <w:p w:rsidR="00300A63" w:rsidRPr="000C4F35" w:rsidRDefault="00300A63" w:rsidP="002B5ADD">
            <w:pPr>
              <w:widowControl/>
              <w:rPr>
                <w:rFonts w:ascii="Times New Roman" w:hAnsi="Times New Roman" w:cs="Times New Roman"/>
                <w:sz w:val="24"/>
                <w:szCs w:val="24"/>
              </w:rPr>
            </w:pPr>
          </w:p>
        </w:tc>
        <w:tc>
          <w:tcPr>
            <w:tcW w:w="3119" w:type="dxa"/>
            <w:tcMar>
              <w:top w:w="75" w:type="dxa"/>
              <w:left w:w="149" w:type="dxa"/>
              <w:bottom w:w="75" w:type="dxa"/>
              <w:right w:w="149" w:type="dxa"/>
            </w:tcMar>
          </w:tcPr>
          <w:p w:rsidR="00300A63" w:rsidRDefault="00300A63" w:rsidP="005D65F2">
            <w:pPr>
              <w:widowControl/>
              <w:jc w:val="center"/>
              <w:rPr>
                <w:rFonts w:ascii="Times New Roman" w:eastAsia="Times New Roman" w:hAnsi="Times New Roman" w:cs="Times New Roman"/>
                <w:b/>
                <w:color w:val="333333"/>
                <w:sz w:val="24"/>
                <w:szCs w:val="24"/>
                <w:lang w:eastAsia="ru-RU"/>
              </w:rPr>
            </w:pPr>
          </w:p>
        </w:tc>
        <w:tc>
          <w:tcPr>
            <w:tcW w:w="708" w:type="dxa"/>
            <w:tcBorders>
              <w:top w:val="single" w:sz="4" w:space="0" w:color="auto"/>
            </w:tcBorders>
            <w:tcMar>
              <w:top w:w="75" w:type="dxa"/>
              <w:left w:w="149" w:type="dxa"/>
              <w:bottom w:w="75" w:type="dxa"/>
              <w:right w:w="149" w:type="dxa"/>
            </w:tcMar>
          </w:tcPr>
          <w:p w:rsidR="00300A63" w:rsidRDefault="00300A63" w:rsidP="00877917">
            <w:pPr>
              <w:widowControl/>
              <w:jc w:val="center"/>
              <w:rPr>
                <w:rFonts w:ascii="Times New Roman" w:eastAsia="Times New Roman" w:hAnsi="Times New Roman" w:cs="Times New Roman"/>
                <w:color w:val="333333"/>
                <w:sz w:val="24"/>
                <w:szCs w:val="24"/>
                <w:lang w:eastAsia="ru-RU"/>
              </w:rPr>
            </w:pPr>
          </w:p>
        </w:tc>
      </w:tr>
    </w:tbl>
    <w:p w:rsidR="00E74E79" w:rsidRPr="00B83253" w:rsidRDefault="00E74E79" w:rsidP="00B83253">
      <w:pPr>
        <w:widowControl/>
        <w:ind w:firstLine="709"/>
        <w:rPr>
          <w:rFonts w:ascii="Times New Roman" w:eastAsia="Times New Roman" w:hAnsi="Times New Roman" w:cs="Times New Roman"/>
          <w:iCs/>
          <w:vanish/>
          <w:color w:val="000000"/>
          <w:sz w:val="28"/>
          <w:szCs w:val="28"/>
          <w:lang w:eastAsia="ru-RU"/>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2048"/>
      </w:tblGrid>
      <w:tr w:rsidR="005D65F2" w:rsidRPr="002871D5" w:rsidTr="00300A63">
        <w:tc>
          <w:tcPr>
            <w:tcW w:w="2552" w:type="dxa"/>
            <w:vMerge w:val="restart"/>
            <w:tcMar>
              <w:top w:w="75" w:type="dxa"/>
              <w:left w:w="149" w:type="dxa"/>
              <w:bottom w:w="75" w:type="dxa"/>
              <w:right w:w="149" w:type="dxa"/>
            </w:tcMar>
            <w:hideMark/>
          </w:tcPr>
          <w:p w:rsidR="005D65F2" w:rsidRPr="00406D89" w:rsidRDefault="005D65F2" w:rsidP="005D65F2">
            <w:pPr>
              <w:widowControl/>
              <w:rPr>
                <w:rFonts w:ascii="Times New Roman" w:hAnsi="Times New Roman" w:cs="Times New Roman"/>
                <w:sz w:val="24"/>
                <w:szCs w:val="24"/>
              </w:rPr>
            </w:pPr>
            <w:r>
              <w:rPr>
                <w:rFonts w:ascii="Times New Roman" w:hAnsi="Times New Roman"/>
                <w:sz w:val="24"/>
                <w:szCs w:val="24"/>
                <w:lang w:val="uz-Cyrl-UZ"/>
              </w:rPr>
              <w:t>Меҳнат фаолияти</w:t>
            </w:r>
          </w:p>
        </w:tc>
        <w:tc>
          <w:tcPr>
            <w:tcW w:w="12048" w:type="dxa"/>
            <w:tcMar>
              <w:top w:w="75" w:type="dxa"/>
              <w:left w:w="149" w:type="dxa"/>
              <w:bottom w:w="75" w:type="dxa"/>
              <w:right w:w="149" w:type="dxa"/>
            </w:tcMar>
            <w:hideMark/>
          </w:tcPr>
          <w:p w:rsidR="005D65F2" w:rsidRPr="00C65C68" w:rsidRDefault="005D65F2" w:rsidP="00D17298">
            <w:pPr>
              <w:widowControl/>
              <w:rPr>
                <w:rFonts w:ascii="Times New Roman" w:hAnsi="Times New Roman" w:cs="Times New Roman"/>
                <w:sz w:val="24"/>
                <w:szCs w:val="24"/>
              </w:rPr>
            </w:pPr>
            <w:r w:rsidRPr="0091754A">
              <w:rPr>
                <w:rFonts w:ascii="Times New Roman" w:hAnsi="Times New Roman" w:cs="Times New Roman"/>
                <w:sz w:val="24"/>
                <w:szCs w:val="24"/>
              </w:rPr>
              <w:t>Ушбу профессионал стандартнинг А/0</w:t>
            </w:r>
            <w:r>
              <w:rPr>
                <w:rFonts w:ascii="Times New Roman" w:hAnsi="Times New Roman" w:cs="Times New Roman"/>
                <w:sz w:val="24"/>
                <w:szCs w:val="24"/>
                <w:lang w:val="uz-Cyrl-UZ"/>
              </w:rPr>
              <w:t>1</w:t>
            </w:r>
            <w:r w:rsidRPr="0091754A">
              <w:rPr>
                <w:rFonts w:ascii="Times New Roman" w:hAnsi="Times New Roman" w:cs="Times New Roman"/>
                <w:sz w:val="24"/>
                <w:szCs w:val="24"/>
              </w:rPr>
              <w:t>.2 кодига мувофиқ меҳнат функ</w:t>
            </w:r>
            <w:r>
              <w:rPr>
                <w:rFonts w:ascii="Times New Roman" w:hAnsi="Times New Roman" w:cs="Times New Roman"/>
                <w:sz w:val="24"/>
                <w:szCs w:val="24"/>
                <w:lang w:val="uz-Cyrl-UZ"/>
              </w:rPr>
              <w:t>ц</w:t>
            </w:r>
            <w:r w:rsidRPr="0091754A">
              <w:rPr>
                <w:rFonts w:ascii="Times New Roman" w:hAnsi="Times New Roman" w:cs="Times New Roman"/>
                <w:sz w:val="24"/>
                <w:szCs w:val="24"/>
              </w:rPr>
              <w:t xml:space="preserve">иясида назарда тутилган меҳнат </w:t>
            </w:r>
            <w:r>
              <w:rPr>
                <w:rFonts w:ascii="Times New Roman" w:hAnsi="Times New Roman" w:cs="Times New Roman"/>
                <w:sz w:val="24"/>
                <w:szCs w:val="24"/>
                <w:lang w:val="uz-Cyrl-UZ"/>
              </w:rPr>
              <w:t>фаолияти</w:t>
            </w:r>
          </w:p>
        </w:tc>
      </w:tr>
      <w:tr w:rsidR="000B6A31" w:rsidRPr="002871D5" w:rsidTr="00300A63">
        <w:tc>
          <w:tcPr>
            <w:tcW w:w="2552" w:type="dxa"/>
            <w:vMerge/>
            <w:tcMar>
              <w:top w:w="75" w:type="dxa"/>
              <w:left w:w="149" w:type="dxa"/>
              <w:bottom w:w="75" w:type="dxa"/>
              <w:right w:w="149" w:type="dxa"/>
            </w:tcMar>
          </w:tcPr>
          <w:p w:rsidR="000B6A31" w:rsidRPr="00406D89" w:rsidRDefault="000B6A31" w:rsidP="000B6A31">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tcPr>
          <w:p w:rsidR="000B6A31" w:rsidRPr="00C65C68" w:rsidRDefault="000B6A31" w:rsidP="000B6A31">
            <w:pPr>
              <w:widowControl/>
              <w:rPr>
                <w:rFonts w:ascii="Times New Roman" w:hAnsi="Times New Roman" w:cs="Times New Roman"/>
                <w:sz w:val="24"/>
                <w:szCs w:val="24"/>
              </w:rPr>
            </w:pP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учун п</w:t>
            </w:r>
            <w:r w:rsidRPr="00751CD7">
              <w:rPr>
                <w:rFonts w:ascii="Times New Roman" w:hAnsi="Times New Roman" w:cs="Times New Roman"/>
                <w:sz w:val="24"/>
                <w:szCs w:val="24"/>
              </w:rPr>
              <w:t>айвандл</w:t>
            </w:r>
            <w:r>
              <w:rPr>
                <w:rFonts w:ascii="Times New Roman" w:hAnsi="Times New Roman" w:cs="Times New Roman"/>
                <w:sz w:val="24"/>
                <w:szCs w:val="24"/>
                <w:lang w:val="uz-Cyrl-UZ"/>
              </w:rPr>
              <w:t>и</w:t>
            </w:r>
            <w:r w:rsidRPr="00751CD7">
              <w:rPr>
                <w:rFonts w:ascii="Times New Roman" w:hAnsi="Times New Roman" w:cs="Times New Roman"/>
                <w:sz w:val="24"/>
                <w:szCs w:val="24"/>
              </w:rPr>
              <w:t xml:space="preserve"> </w:t>
            </w:r>
            <w:r>
              <w:rPr>
                <w:rFonts w:ascii="Times New Roman" w:hAnsi="Times New Roman" w:cs="Times New Roman"/>
                <w:sz w:val="24"/>
                <w:szCs w:val="24"/>
                <w:lang w:val="uz-Cyrl-UZ"/>
              </w:rPr>
              <w:t xml:space="preserve">постининг </w:t>
            </w:r>
            <w:r w:rsidRPr="00751CD7">
              <w:rPr>
                <w:rFonts w:ascii="Times New Roman" w:hAnsi="Times New Roman" w:cs="Times New Roman"/>
                <w:sz w:val="24"/>
                <w:szCs w:val="24"/>
              </w:rPr>
              <w:t>жиҳозлари</w:t>
            </w:r>
            <w:r>
              <w:rPr>
                <w:rFonts w:ascii="Times New Roman" w:hAnsi="Times New Roman" w:cs="Times New Roman"/>
                <w:sz w:val="24"/>
                <w:szCs w:val="24"/>
                <w:lang w:val="uz-Cyrl-UZ"/>
              </w:rPr>
              <w:t xml:space="preserve"> билан таъминлаганини</w:t>
            </w:r>
            <w:r w:rsidRPr="00751CD7">
              <w:rPr>
                <w:rFonts w:ascii="Times New Roman" w:hAnsi="Times New Roman" w:cs="Times New Roman"/>
                <w:sz w:val="24"/>
                <w:szCs w:val="24"/>
              </w:rPr>
              <w:t xml:space="preserve"> текшириш</w:t>
            </w:r>
          </w:p>
        </w:tc>
      </w:tr>
      <w:tr w:rsidR="000B6A31" w:rsidRPr="002871D5" w:rsidTr="00300A63">
        <w:tc>
          <w:tcPr>
            <w:tcW w:w="2552" w:type="dxa"/>
            <w:vMerge/>
            <w:tcMar>
              <w:top w:w="75" w:type="dxa"/>
              <w:left w:w="149" w:type="dxa"/>
              <w:bottom w:w="75" w:type="dxa"/>
              <w:right w:w="149" w:type="dxa"/>
            </w:tcMar>
          </w:tcPr>
          <w:p w:rsidR="000B6A31" w:rsidRPr="00406D89" w:rsidRDefault="000B6A31" w:rsidP="000B6A31">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tcPr>
          <w:p w:rsidR="000B6A31" w:rsidRPr="00C65C68" w:rsidRDefault="000B6A31" w:rsidP="000B6A31">
            <w:pPr>
              <w:widowControl/>
              <w:rPr>
                <w:rFonts w:ascii="Times New Roman" w:hAnsi="Times New Roman" w:cs="Times New Roman"/>
                <w:sz w:val="24"/>
                <w:szCs w:val="24"/>
              </w:rPr>
            </w:pP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учун пайвандли постидаги (РД) ускуналарининг</w:t>
            </w:r>
            <w:r w:rsidRPr="00751CD7">
              <w:rPr>
                <w:rFonts w:ascii="Times New Roman" w:hAnsi="Times New Roman" w:cs="Times New Roman"/>
                <w:sz w:val="24"/>
                <w:szCs w:val="24"/>
              </w:rPr>
              <w:t xml:space="preserve"> ишлаши</w:t>
            </w:r>
            <w:r>
              <w:rPr>
                <w:rFonts w:ascii="Times New Roman" w:hAnsi="Times New Roman" w:cs="Times New Roman"/>
                <w:sz w:val="24"/>
                <w:szCs w:val="24"/>
                <w:lang w:val="uz-Cyrl-UZ"/>
              </w:rPr>
              <w:t>ни</w:t>
            </w:r>
            <w:r w:rsidRPr="00751CD7">
              <w:rPr>
                <w:rFonts w:ascii="Times New Roman" w:hAnsi="Times New Roman" w:cs="Times New Roman"/>
                <w:sz w:val="24"/>
                <w:szCs w:val="24"/>
              </w:rPr>
              <w:t xml:space="preserve"> ва яроқлилигини текшириш</w:t>
            </w:r>
          </w:p>
        </w:tc>
      </w:tr>
      <w:tr w:rsidR="000B6A31" w:rsidRPr="002871D5" w:rsidTr="00300A63">
        <w:tc>
          <w:tcPr>
            <w:tcW w:w="2552" w:type="dxa"/>
            <w:vMerge/>
            <w:tcMar>
              <w:top w:w="75" w:type="dxa"/>
              <w:left w:w="149" w:type="dxa"/>
              <w:bottom w:w="75" w:type="dxa"/>
              <w:right w:w="149" w:type="dxa"/>
            </w:tcMar>
            <w:hideMark/>
          </w:tcPr>
          <w:p w:rsidR="000B6A31" w:rsidRPr="00406D89" w:rsidRDefault="000B6A31" w:rsidP="000B6A31">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hideMark/>
          </w:tcPr>
          <w:p w:rsidR="000B6A31" w:rsidRPr="00C65C68" w:rsidRDefault="000B6A31" w:rsidP="00933A72">
            <w:pPr>
              <w:widowControl/>
              <w:rPr>
                <w:rFonts w:ascii="Times New Roman" w:hAnsi="Times New Roman" w:cs="Times New Roman"/>
                <w:sz w:val="24"/>
                <w:szCs w:val="24"/>
              </w:rPr>
            </w:pP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учун п</w:t>
            </w:r>
            <w:r w:rsidRPr="00246734">
              <w:rPr>
                <w:rFonts w:ascii="Times New Roman" w:hAnsi="Times New Roman" w:cs="Times New Roman"/>
                <w:sz w:val="24"/>
                <w:szCs w:val="24"/>
              </w:rPr>
              <w:t>айвандл</w:t>
            </w:r>
            <w:r>
              <w:rPr>
                <w:rFonts w:ascii="Times New Roman" w:hAnsi="Times New Roman" w:cs="Times New Roman"/>
                <w:sz w:val="24"/>
                <w:szCs w:val="24"/>
                <w:lang w:val="uz-Cyrl-UZ"/>
              </w:rPr>
              <w:t>и</w:t>
            </w:r>
            <w:r w:rsidRPr="00246734">
              <w:rPr>
                <w:rFonts w:ascii="Times New Roman" w:hAnsi="Times New Roman" w:cs="Times New Roman"/>
                <w:sz w:val="24"/>
                <w:szCs w:val="24"/>
              </w:rPr>
              <w:t xml:space="preserve"> </w:t>
            </w:r>
            <w:r>
              <w:rPr>
                <w:rFonts w:ascii="Times New Roman" w:hAnsi="Times New Roman" w:cs="Times New Roman"/>
                <w:sz w:val="24"/>
                <w:szCs w:val="24"/>
                <w:lang w:val="uz-Cyrl-UZ"/>
              </w:rPr>
              <w:t xml:space="preserve">постидаги </w:t>
            </w:r>
            <w:r w:rsidR="00933A72">
              <w:rPr>
                <w:rFonts w:ascii="Times New Roman" w:hAnsi="Times New Roman" w:cs="Times New Roman"/>
                <w:sz w:val="24"/>
                <w:szCs w:val="24"/>
                <w:lang w:val="uz-Cyrl-UZ"/>
              </w:rPr>
              <w:t>ерга боғламлиги (заземлениясини)</w:t>
            </w:r>
            <w:r>
              <w:rPr>
                <w:rFonts w:ascii="Times New Roman" w:hAnsi="Times New Roman" w:cs="Times New Roman"/>
                <w:sz w:val="24"/>
                <w:szCs w:val="24"/>
                <w:lang w:val="uz-Cyrl-UZ"/>
              </w:rPr>
              <w:t xml:space="preserve"> мавжудлигини</w:t>
            </w:r>
            <w:r w:rsidRPr="00246734">
              <w:rPr>
                <w:rFonts w:ascii="Times New Roman" w:hAnsi="Times New Roman" w:cs="Times New Roman"/>
                <w:sz w:val="24"/>
                <w:szCs w:val="24"/>
              </w:rPr>
              <w:t xml:space="preserve"> текшириш</w:t>
            </w:r>
          </w:p>
        </w:tc>
      </w:tr>
      <w:tr w:rsidR="000B6A31" w:rsidRPr="002871D5" w:rsidTr="00300A63">
        <w:tc>
          <w:tcPr>
            <w:tcW w:w="2552" w:type="dxa"/>
            <w:vMerge/>
            <w:tcMar>
              <w:top w:w="75" w:type="dxa"/>
              <w:left w:w="149" w:type="dxa"/>
              <w:bottom w:w="75" w:type="dxa"/>
              <w:right w:w="149" w:type="dxa"/>
            </w:tcMar>
            <w:hideMark/>
          </w:tcPr>
          <w:p w:rsidR="000B6A31" w:rsidRPr="00406D89" w:rsidRDefault="000B6A31" w:rsidP="000B6A31">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hideMark/>
          </w:tcPr>
          <w:p w:rsidR="000B6A31" w:rsidRPr="00C65C68" w:rsidRDefault="000B6A31" w:rsidP="000B6A31">
            <w:pPr>
              <w:widowControl/>
              <w:rPr>
                <w:rFonts w:ascii="Times New Roman" w:hAnsi="Times New Roman" w:cs="Times New Roman"/>
                <w:sz w:val="24"/>
                <w:szCs w:val="24"/>
              </w:rPr>
            </w:pP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учун материалларини текшириш ва тайерлаш</w:t>
            </w:r>
          </w:p>
        </w:tc>
      </w:tr>
      <w:tr w:rsidR="000B6A31" w:rsidRPr="002871D5" w:rsidTr="00300A63">
        <w:tc>
          <w:tcPr>
            <w:tcW w:w="2552" w:type="dxa"/>
            <w:vMerge/>
            <w:tcMar>
              <w:top w:w="75" w:type="dxa"/>
              <w:left w:w="149" w:type="dxa"/>
              <w:bottom w:w="75" w:type="dxa"/>
              <w:right w:w="149" w:type="dxa"/>
            </w:tcMar>
          </w:tcPr>
          <w:p w:rsidR="000B6A31" w:rsidRPr="00406D89" w:rsidRDefault="000B6A31" w:rsidP="000B6A31">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tcPr>
          <w:p w:rsidR="000B6A31" w:rsidRPr="00C65C68" w:rsidRDefault="000B6A31" w:rsidP="00B504BD">
            <w:pPr>
              <w:widowControl/>
              <w:rPr>
                <w:rFonts w:ascii="Times New Roman" w:hAnsi="Times New Roman" w:cs="Times New Roman"/>
                <w:sz w:val="24"/>
                <w:szCs w:val="24"/>
              </w:rPr>
            </w:pP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учун ускуналарини созлаш </w:t>
            </w:r>
            <w:r w:rsidR="00B504BD">
              <w:rPr>
                <w:rFonts w:ascii="Times New Roman" w:hAnsi="Times New Roman" w:cs="Times New Roman"/>
                <w:sz w:val="24"/>
                <w:szCs w:val="24"/>
                <w:lang w:val="uz-Cyrl-UZ"/>
              </w:rPr>
              <w:t>бўйича ишларини бажариш</w:t>
            </w:r>
          </w:p>
        </w:tc>
      </w:tr>
      <w:tr w:rsidR="000B6A31" w:rsidRPr="002871D5" w:rsidTr="00300A63">
        <w:tc>
          <w:tcPr>
            <w:tcW w:w="2552" w:type="dxa"/>
            <w:vMerge/>
            <w:tcMar>
              <w:top w:w="75" w:type="dxa"/>
              <w:left w:w="149" w:type="dxa"/>
              <w:bottom w:w="75" w:type="dxa"/>
              <w:right w:w="149" w:type="dxa"/>
            </w:tcMar>
          </w:tcPr>
          <w:p w:rsidR="000B6A31" w:rsidRPr="00406D89" w:rsidRDefault="000B6A31" w:rsidP="000B6A31">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tcPr>
          <w:p w:rsidR="000B6A31" w:rsidRPr="00C65C68" w:rsidRDefault="000B6A31" w:rsidP="00B83253">
            <w:pPr>
              <w:widowControl/>
              <w:rPr>
                <w:rFonts w:ascii="Times New Roman" w:hAnsi="Times New Roman" w:cs="Times New Roman"/>
                <w:sz w:val="24"/>
                <w:szCs w:val="24"/>
              </w:rPr>
            </w:pPr>
            <w:r>
              <w:rPr>
                <w:rFonts w:ascii="Times New Roman" w:hAnsi="Times New Roman" w:cs="Times New Roman"/>
                <w:sz w:val="24"/>
                <w:szCs w:val="24"/>
              </w:rPr>
              <w:t>Дастлабки</w:t>
            </w:r>
            <w:r w:rsidRPr="008A7E23">
              <w:rPr>
                <w:rFonts w:ascii="Times New Roman" w:hAnsi="Times New Roman" w:cs="Times New Roman"/>
                <w:sz w:val="24"/>
                <w:szCs w:val="24"/>
              </w:rPr>
              <w:t xml:space="preserve">, </w:t>
            </w:r>
            <w:r w:rsidR="00373979">
              <w:rPr>
                <w:rFonts w:ascii="Times New Roman" w:hAnsi="Times New Roman" w:cs="Times New Roman"/>
                <w:sz w:val="24"/>
                <w:szCs w:val="24"/>
              </w:rPr>
              <w:t xml:space="preserve">боғлиқ </w:t>
            </w:r>
            <w:r w:rsidRPr="008A7E23">
              <w:rPr>
                <w:rFonts w:ascii="Times New Roman" w:hAnsi="Times New Roman" w:cs="Times New Roman"/>
                <w:sz w:val="24"/>
                <w:szCs w:val="24"/>
              </w:rPr>
              <w:t>(</w:t>
            </w:r>
            <w:r>
              <w:rPr>
                <w:rFonts w:ascii="Times New Roman" w:hAnsi="Times New Roman" w:cs="Times New Roman"/>
                <w:sz w:val="24"/>
                <w:szCs w:val="24"/>
                <w:lang w:val="uz-Cyrl-UZ"/>
              </w:rPr>
              <w:t>қ</w:t>
            </w:r>
            <w:r w:rsidRPr="008A7E23">
              <w:rPr>
                <w:rFonts w:ascii="Times New Roman" w:hAnsi="Times New Roman" w:cs="Times New Roman"/>
                <w:sz w:val="24"/>
                <w:szCs w:val="24"/>
              </w:rPr>
              <w:t>аватл</w:t>
            </w:r>
            <w:r>
              <w:rPr>
                <w:rFonts w:ascii="Times New Roman" w:hAnsi="Times New Roman" w:cs="Times New Roman"/>
                <w:sz w:val="24"/>
                <w:szCs w:val="24"/>
              </w:rPr>
              <w:t>араро</w:t>
            </w:r>
            <w:r w:rsidRPr="008A7E23">
              <w:rPr>
                <w:rFonts w:ascii="Times New Roman" w:hAnsi="Times New Roman" w:cs="Times New Roman"/>
                <w:sz w:val="24"/>
                <w:szCs w:val="24"/>
              </w:rPr>
              <w:t xml:space="preserve">) </w:t>
            </w:r>
            <w:r>
              <w:rPr>
                <w:rFonts w:ascii="Times New Roman" w:hAnsi="Times New Roman" w:cs="Times New Roman"/>
                <w:sz w:val="24"/>
                <w:szCs w:val="24"/>
                <w:lang w:val="uz-Cyrl-UZ"/>
              </w:rPr>
              <w:t xml:space="preserve">бўлган </w:t>
            </w:r>
            <w:r w:rsidRPr="008A7E23">
              <w:rPr>
                <w:rFonts w:ascii="Times New Roman" w:hAnsi="Times New Roman" w:cs="Times New Roman"/>
                <w:sz w:val="24"/>
                <w:szCs w:val="24"/>
              </w:rPr>
              <w:t>металлни иситиш</w:t>
            </w:r>
            <w:r>
              <w:rPr>
                <w:rFonts w:ascii="Times New Roman" w:hAnsi="Times New Roman" w:cs="Times New Roman"/>
                <w:sz w:val="24"/>
                <w:szCs w:val="24"/>
                <w:lang w:val="uz-Cyrl-UZ"/>
              </w:rPr>
              <w:t xml:space="preserve"> ишларини бажариш</w:t>
            </w:r>
          </w:p>
        </w:tc>
      </w:tr>
      <w:tr w:rsidR="000B6A31" w:rsidRPr="002871D5" w:rsidTr="00300A63">
        <w:tc>
          <w:tcPr>
            <w:tcW w:w="2552" w:type="dxa"/>
            <w:vMerge/>
            <w:tcMar>
              <w:top w:w="75" w:type="dxa"/>
              <w:left w:w="149" w:type="dxa"/>
              <w:bottom w:w="75" w:type="dxa"/>
              <w:right w:w="149" w:type="dxa"/>
            </w:tcMar>
          </w:tcPr>
          <w:p w:rsidR="000B6A31" w:rsidRPr="00406D89" w:rsidRDefault="000B6A31" w:rsidP="000B6A31">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tcPr>
          <w:p w:rsidR="000B6A31" w:rsidRPr="00B504BD" w:rsidRDefault="00B504BD" w:rsidP="00B504BD">
            <w:pPr>
              <w:widowControl/>
              <w:rPr>
                <w:rFonts w:ascii="Times New Roman" w:hAnsi="Times New Roman" w:cs="Times New Roman"/>
                <w:sz w:val="24"/>
                <w:szCs w:val="24"/>
                <w:lang w:val="uz-Cyrl-UZ"/>
              </w:rPr>
            </w:pP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ишларини м</w:t>
            </w:r>
            <w:r w:rsidR="000B6A31" w:rsidRPr="00D96571">
              <w:rPr>
                <w:rFonts w:ascii="Times New Roman" w:hAnsi="Times New Roman" w:cs="Times New Roman"/>
                <w:sz w:val="24"/>
                <w:szCs w:val="24"/>
              </w:rPr>
              <w:t>асъул</w:t>
            </w:r>
            <w:r w:rsidR="000B6A31">
              <w:rPr>
                <w:rFonts w:ascii="Times New Roman" w:hAnsi="Times New Roman" w:cs="Times New Roman"/>
                <w:sz w:val="24"/>
                <w:szCs w:val="24"/>
                <w:lang w:val="uz-Cyrl-UZ"/>
              </w:rPr>
              <w:t xml:space="preserve"> бўлмаган</w:t>
            </w:r>
            <w:r w:rsidR="000B6A31" w:rsidRPr="00D96571">
              <w:rPr>
                <w:rFonts w:ascii="Times New Roman" w:hAnsi="Times New Roman" w:cs="Times New Roman"/>
                <w:sz w:val="24"/>
                <w:szCs w:val="24"/>
              </w:rPr>
              <w:t xml:space="preserve"> тузилмаларнинг оддий қисмларини </w:t>
            </w:r>
            <w:r>
              <w:rPr>
                <w:rFonts w:ascii="Times New Roman" w:hAnsi="Times New Roman" w:cs="Times New Roman"/>
                <w:sz w:val="24"/>
                <w:szCs w:val="24"/>
                <w:lang w:val="uz-Cyrl-UZ"/>
              </w:rPr>
              <w:t>бажариш</w:t>
            </w:r>
          </w:p>
        </w:tc>
      </w:tr>
      <w:tr w:rsidR="005D65F2" w:rsidRPr="002871D5" w:rsidTr="00300A63">
        <w:tc>
          <w:tcPr>
            <w:tcW w:w="2552" w:type="dxa"/>
            <w:vMerge/>
            <w:tcMar>
              <w:top w:w="75" w:type="dxa"/>
              <w:left w:w="149" w:type="dxa"/>
              <w:bottom w:w="75" w:type="dxa"/>
              <w:right w:w="149" w:type="dxa"/>
            </w:tcMar>
          </w:tcPr>
          <w:p w:rsidR="005D65F2" w:rsidRPr="00406D89" w:rsidRDefault="005D65F2" w:rsidP="005D65F2">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tcPr>
          <w:p w:rsidR="005D65F2" w:rsidRPr="002146DC" w:rsidRDefault="00006DFB" w:rsidP="00146386">
            <w:pPr>
              <w:widowControl/>
              <w:rPr>
                <w:rFonts w:ascii="Times New Roman" w:hAnsi="Times New Roman" w:cs="Times New Roman"/>
                <w:sz w:val="24"/>
                <w:szCs w:val="24"/>
              </w:rPr>
            </w:pP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w:t>
            </w:r>
            <w:r>
              <w:rPr>
                <w:rFonts w:ascii="Times New Roman" w:hAnsi="Times New Roman" w:cs="Times New Roman"/>
                <w:sz w:val="24"/>
                <w:szCs w:val="24"/>
                <w:lang w:val="uz-Cyrl-UZ"/>
              </w:rPr>
              <w:t>ланган</w:t>
            </w:r>
            <w:r w:rsidRPr="000B6A3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наплавкаланган</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Pr="008A7E23">
              <w:rPr>
                <w:rFonts w:ascii="Times New Roman" w:hAnsi="Times New Roman" w:cs="Times New Roman"/>
                <w:sz w:val="24"/>
                <w:szCs w:val="24"/>
              </w:rPr>
              <w:t xml:space="preserve">қисмларни ўлчаш воситаси ёрдамида геометрик ўлчамларнинг </w:t>
            </w:r>
            <w:r w:rsidR="00146386">
              <w:rPr>
                <w:rFonts w:ascii="Times New Roman" w:hAnsi="Times New Roman" w:cs="Times New Roman"/>
                <w:sz w:val="24"/>
                <w:szCs w:val="24"/>
                <w:lang w:val="uz-Cyrl-UZ"/>
              </w:rPr>
              <w:t xml:space="preserve">пайванлаш бўйича </w:t>
            </w:r>
            <w:r>
              <w:rPr>
                <w:rFonts w:ascii="Times New Roman" w:hAnsi="Times New Roman" w:cs="Times New Roman"/>
                <w:sz w:val="24"/>
                <w:szCs w:val="24"/>
                <w:lang w:val="uz-Cyrl-UZ"/>
              </w:rPr>
              <w:t>конструкторли</w:t>
            </w:r>
            <w:r w:rsidRPr="008A7E23">
              <w:rPr>
                <w:rFonts w:ascii="Times New Roman" w:hAnsi="Times New Roman" w:cs="Times New Roman"/>
                <w:sz w:val="24"/>
                <w:szCs w:val="24"/>
              </w:rPr>
              <w:t xml:space="preserve"> ва ишлаб чиқариш технологик ҳужжатлар талабларига мувофиқлигини назорат қилиш</w:t>
            </w:r>
          </w:p>
        </w:tc>
      </w:tr>
      <w:tr w:rsidR="00313A79" w:rsidRPr="002871D5" w:rsidTr="00300A63">
        <w:tc>
          <w:tcPr>
            <w:tcW w:w="2552" w:type="dxa"/>
            <w:vMerge w:val="restart"/>
            <w:tcMar>
              <w:top w:w="75" w:type="dxa"/>
              <w:left w:w="149" w:type="dxa"/>
              <w:bottom w:w="75" w:type="dxa"/>
              <w:right w:w="149" w:type="dxa"/>
            </w:tcMar>
            <w:hideMark/>
          </w:tcPr>
          <w:p w:rsidR="00313A79" w:rsidRPr="002871D5" w:rsidRDefault="00313A79" w:rsidP="00313A79">
            <w:pPr>
              <w:widowControl/>
              <w:rPr>
                <w:rFonts w:ascii="Times New Roman" w:eastAsia="Times New Roman" w:hAnsi="Times New Roman" w:cs="Times New Roman"/>
                <w:color w:val="333333"/>
                <w:sz w:val="24"/>
                <w:szCs w:val="24"/>
                <w:lang w:eastAsia="ru-RU"/>
              </w:rPr>
            </w:pPr>
            <w:r>
              <w:rPr>
                <w:rFonts w:ascii="Times New Roman" w:hAnsi="Times New Roman"/>
                <w:sz w:val="24"/>
                <w:szCs w:val="24"/>
                <w:lang w:val="uz-Cyrl-UZ"/>
              </w:rPr>
              <w:t xml:space="preserve">Зарурий </w:t>
            </w:r>
            <w:r w:rsidRPr="001346BB">
              <w:rPr>
                <w:rFonts w:ascii="Times New Roman" w:hAnsi="Times New Roman"/>
                <w:sz w:val="24"/>
                <w:szCs w:val="24"/>
              </w:rPr>
              <w:t>кўникмалар</w:t>
            </w:r>
          </w:p>
        </w:tc>
        <w:tc>
          <w:tcPr>
            <w:tcW w:w="12048" w:type="dxa"/>
            <w:tcMar>
              <w:top w:w="75" w:type="dxa"/>
              <w:left w:w="149" w:type="dxa"/>
              <w:bottom w:w="75" w:type="dxa"/>
              <w:right w:w="149" w:type="dxa"/>
            </w:tcMar>
            <w:hideMark/>
          </w:tcPr>
          <w:p w:rsidR="00313A79" w:rsidRPr="00C65C68" w:rsidRDefault="00313A79" w:rsidP="00B83253">
            <w:pPr>
              <w:widowControl/>
              <w:rPr>
                <w:rFonts w:ascii="Times New Roman" w:hAnsi="Times New Roman" w:cs="Times New Roman"/>
                <w:sz w:val="24"/>
                <w:szCs w:val="24"/>
              </w:rPr>
            </w:pPr>
            <w:r w:rsidRPr="00E829B3">
              <w:rPr>
                <w:rFonts w:ascii="Times New Roman" w:hAnsi="Times New Roman" w:cs="Times New Roman"/>
                <w:sz w:val="24"/>
                <w:szCs w:val="24"/>
              </w:rPr>
              <w:t>У</w:t>
            </w:r>
            <w:r w:rsidR="00B83253">
              <w:rPr>
                <w:rFonts w:ascii="Times New Roman" w:hAnsi="Times New Roman" w:cs="Times New Roman"/>
                <w:sz w:val="24"/>
                <w:szCs w:val="24"/>
              </w:rPr>
              <w:t>шбу профессионал стандартнинг А</w:t>
            </w:r>
            <w:r w:rsidRPr="00E829B3">
              <w:rPr>
                <w:rFonts w:ascii="Times New Roman" w:hAnsi="Times New Roman" w:cs="Times New Roman"/>
                <w:sz w:val="24"/>
                <w:szCs w:val="24"/>
              </w:rPr>
              <w:t>/0</w:t>
            </w:r>
            <w:r>
              <w:rPr>
                <w:rFonts w:ascii="Times New Roman" w:hAnsi="Times New Roman" w:cs="Times New Roman"/>
                <w:sz w:val="24"/>
                <w:szCs w:val="24"/>
                <w:lang w:val="uz-Cyrl-UZ"/>
              </w:rPr>
              <w:t>1</w:t>
            </w:r>
            <w:r w:rsidRPr="00E829B3">
              <w:rPr>
                <w:rFonts w:ascii="Times New Roman" w:hAnsi="Times New Roman" w:cs="Times New Roman"/>
                <w:sz w:val="24"/>
                <w:szCs w:val="24"/>
              </w:rPr>
              <w:t>.2 коди бўйича меҳнат функ</w:t>
            </w:r>
            <w:r>
              <w:rPr>
                <w:rFonts w:ascii="Times New Roman" w:hAnsi="Times New Roman" w:cs="Times New Roman"/>
                <w:sz w:val="24"/>
                <w:szCs w:val="24"/>
                <w:lang w:val="uz-Cyrl-UZ"/>
              </w:rPr>
              <w:t>ц</w:t>
            </w:r>
            <w:r w:rsidRPr="00E829B3">
              <w:rPr>
                <w:rFonts w:ascii="Times New Roman" w:hAnsi="Times New Roman" w:cs="Times New Roman"/>
                <w:sz w:val="24"/>
                <w:szCs w:val="24"/>
              </w:rPr>
              <w:t>иясида кўзда тутилган зарур кўникмаларга эга бўлиш</w:t>
            </w:r>
          </w:p>
        </w:tc>
      </w:tr>
      <w:tr w:rsidR="00313A79" w:rsidRPr="002871D5" w:rsidTr="00300A63">
        <w:tc>
          <w:tcPr>
            <w:tcW w:w="2552" w:type="dxa"/>
            <w:vMerge/>
            <w:tcMar>
              <w:top w:w="75" w:type="dxa"/>
              <w:left w:w="149" w:type="dxa"/>
              <w:bottom w:w="75" w:type="dxa"/>
              <w:right w:w="149" w:type="dxa"/>
            </w:tcMar>
            <w:hideMark/>
          </w:tcPr>
          <w:p w:rsidR="00313A79" w:rsidRPr="002871D5" w:rsidRDefault="00313A79" w:rsidP="00313A79">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hideMark/>
          </w:tcPr>
          <w:p w:rsidR="00313A79" w:rsidRPr="00C65C68" w:rsidRDefault="00313A79" w:rsidP="00313A79">
            <w:pPr>
              <w:widowControl/>
              <w:rPr>
                <w:rFonts w:ascii="Times New Roman" w:hAnsi="Times New Roman" w:cs="Times New Roman"/>
                <w:sz w:val="24"/>
                <w:szCs w:val="24"/>
              </w:rPr>
            </w:pP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учун </w:t>
            </w:r>
            <w:r w:rsidRPr="00E829B3">
              <w:rPr>
                <w:rFonts w:ascii="Times New Roman" w:hAnsi="Times New Roman" w:cs="Times New Roman"/>
                <w:sz w:val="24"/>
                <w:szCs w:val="24"/>
              </w:rPr>
              <w:t>ускуналарини ишлашини ва хизматга яроқлилигини текшири</w:t>
            </w:r>
            <w:r>
              <w:rPr>
                <w:rFonts w:ascii="Times New Roman" w:hAnsi="Times New Roman" w:cs="Times New Roman"/>
                <w:sz w:val="24"/>
                <w:szCs w:val="24"/>
                <w:lang w:val="uz-Cyrl-UZ"/>
              </w:rPr>
              <w:t>ш</w:t>
            </w:r>
          </w:p>
        </w:tc>
      </w:tr>
      <w:tr w:rsidR="00313A79" w:rsidRPr="002871D5" w:rsidTr="00300A63">
        <w:tc>
          <w:tcPr>
            <w:tcW w:w="2552" w:type="dxa"/>
            <w:vMerge/>
            <w:tcMar>
              <w:top w:w="75" w:type="dxa"/>
              <w:left w:w="149" w:type="dxa"/>
              <w:bottom w:w="75" w:type="dxa"/>
              <w:right w:w="149" w:type="dxa"/>
            </w:tcMar>
            <w:hideMark/>
          </w:tcPr>
          <w:p w:rsidR="00313A79" w:rsidRPr="002871D5" w:rsidRDefault="00313A79" w:rsidP="00313A79">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hideMark/>
          </w:tcPr>
          <w:p w:rsidR="00313A79" w:rsidRPr="00C65C68" w:rsidRDefault="00313A79" w:rsidP="00313A79">
            <w:pPr>
              <w:widowControl/>
              <w:rPr>
                <w:rFonts w:ascii="Times New Roman" w:hAnsi="Times New Roman" w:cs="Times New Roman"/>
                <w:sz w:val="24"/>
                <w:szCs w:val="24"/>
              </w:rPr>
            </w:pP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учун ускуналарини созлаш</w:t>
            </w:r>
          </w:p>
        </w:tc>
      </w:tr>
      <w:tr w:rsidR="00313A79" w:rsidRPr="002871D5" w:rsidTr="00300A63">
        <w:tc>
          <w:tcPr>
            <w:tcW w:w="2552" w:type="dxa"/>
            <w:vMerge/>
            <w:tcMar>
              <w:top w:w="75" w:type="dxa"/>
              <w:left w:w="149" w:type="dxa"/>
              <w:bottom w:w="75" w:type="dxa"/>
              <w:right w:w="149" w:type="dxa"/>
            </w:tcMar>
            <w:hideMark/>
          </w:tcPr>
          <w:p w:rsidR="00313A79" w:rsidRPr="002871D5" w:rsidRDefault="00313A79" w:rsidP="00313A79">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hideMark/>
          </w:tcPr>
          <w:p w:rsidR="00313A79" w:rsidRPr="00C65C68" w:rsidRDefault="00313A79" w:rsidP="00C3331C">
            <w:pPr>
              <w:widowControl/>
              <w:rPr>
                <w:rFonts w:ascii="Times New Roman" w:hAnsi="Times New Roman" w:cs="Times New Roman"/>
                <w:sz w:val="24"/>
                <w:szCs w:val="24"/>
              </w:rPr>
            </w:pP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учун </w:t>
            </w:r>
            <w:r w:rsidR="00C3331C">
              <w:rPr>
                <w:rFonts w:ascii="Times New Roman" w:hAnsi="Times New Roman" w:cs="Times New Roman"/>
                <w:sz w:val="24"/>
                <w:szCs w:val="24"/>
                <w:lang w:val="uz-Cyrl-UZ"/>
              </w:rPr>
              <w:t>пайвандланган чокини</w:t>
            </w:r>
            <w:r>
              <w:rPr>
                <w:rFonts w:ascii="Times New Roman" w:hAnsi="Times New Roman" w:cs="Times New Roman"/>
                <w:sz w:val="24"/>
                <w:szCs w:val="24"/>
                <w:lang w:val="uz-Cyrl-UZ"/>
              </w:rPr>
              <w:t xml:space="preserve"> </w:t>
            </w:r>
            <w:r w:rsidR="00C3331C">
              <w:rPr>
                <w:rFonts w:ascii="Times New Roman" w:hAnsi="Times New Roman" w:cs="Times New Roman"/>
                <w:sz w:val="24"/>
                <w:szCs w:val="24"/>
                <w:lang w:val="uz-Cyrl-UZ"/>
              </w:rPr>
              <w:t>жойлашган ҳолатини</w:t>
            </w:r>
            <w:r>
              <w:rPr>
                <w:rFonts w:ascii="Times New Roman" w:hAnsi="Times New Roman" w:cs="Times New Roman"/>
                <w:sz w:val="24"/>
                <w:szCs w:val="24"/>
                <w:lang w:val="uz-Cyrl-UZ"/>
              </w:rPr>
              <w:t xml:space="preserve"> </w:t>
            </w:r>
            <w:r>
              <w:rPr>
                <w:rFonts w:ascii="Times New Roman" w:hAnsi="Times New Roman" w:cs="Times New Roman"/>
                <w:sz w:val="24"/>
                <w:szCs w:val="24"/>
              </w:rPr>
              <w:t>танлаш</w:t>
            </w:r>
          </w:p>
        </w:tc>
      </w:tr>
      <w:tr w:rsidR="00313A79" w:rsidRPr="002871D5" w:rsidTr="00300A63">
        <w:tc>
          <w:tcPr>
            <w:tcW w:w="2552" w:type="dxa"/>
            <w:vMerge/>
            <w:tcMar>
              <w:top w:w="75" w:type="dxa"/>
              <w:left w:w="149" w:type="dxa"/>
              <w:bottom w:w="75" w:type="dxa"/>
              <w:right w:w="149" w:type="dxa"/>
            </w:tcMar>
          </w:tcPr>
          <w:p w:rsidR="00313A79" w:rsidRPr="002871D5" w:rsidRDefault="00313A79" w:rsidP="00313A79">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313A79" w:rsidRPr="00C65C68" w:rsidRDefault="00313A79" w:rsidP="00B83253">
            <w:pPr>
              <w:widowControl/>
              <w:rPr>
                <w:rFonts w:ascii="Times New Roman" w:hAnsi="Times New Roman" w:cs="Times New Roman"/>
                <w:sz w:val="24"/>
                <w:szCs w:val="24"/>
              </w:rPr>
            </w:pPr>
            <w:r w:rsidRPr="009465E0">
              <w:rPr>
                <w:rFonts w:ascii="Times New Roman" w:hAnsi="Times New Roman" w:cs="Times New Roman"/>
                <w:sz w:val="24"/>
                <w:szCs w:val="24"/>
              </w:rPr>
              <w:t xml:space="preserve">Пайвандлаш учун ишлаб чиқариш технологик ҳужжатлар талабларига мувофиқ дастлабки, </w:t>
            </w:r>
            <w:r w:rsidR="00373979">
              <w:rPr>
                <w:rFonts w:ascii="Times New Roman" w:hAnsi="Times New Roman" w:cs="Times New Roman"/>
                <w:sz w:val="24"/>
                <w:szCs w:val="24"/>
                <w:lang w:val="uz-Cyrl-UZ"/>
              </w:rPr>
              <w:t xml:space="preserve">боғлиқ </w:t>
            </w:r>
            <w:r w:rsidRPr="009465E0">
              <w:rPr>
                <w:rFonts w:ascii="Times New Roman" w:hAnsi="Times New Roman" w:cs="Times New Roman"/>
                <w:sz w:val="24"/>
                <w:szCs w:val="24"/>
              </w:rPr>
              <w:t>(</w:t>
            </w:r>
            <w:r>
              <w:rPr>
                <w:rFonts w:ascii="Times New Roman" w:hAnsi="Times New Roman" w:cs="Times New Roman"/>
                <w:sz w:val="24"/>
                <w:szCs w:val="24"/>
                <w:lang w:val="uz-Cyrl-UZ"/>
              </w:rPr>
              <w:t>қаватлараро</w:t>
            </w:r>
            <w:r w:rsidRPr="009465E0">
              <w:rPr>
                <w:rFonts w:ascii="Times New Roman" w:hAnsi="Times New Roman" w:cs="Times New Roman"/>
                <w:sz w:val="24"/>
                <w:szCs w:val="24"/>
              </w:rPr>
              <w:t>)</w:t>
            </w:r>
            <w:r>
              <w:rPr>
                <w:rFonts w:ascii="Times New Roman" w:hAnsi="Times New Roman" w:cs="Times New Roman"/>
                <w:sz w:val="24"/>
                <w:szCs w:val="24"/>
                <w:lang w:val="uz-Cyrl-UZ"/>
              </w:rPr>
              <w:t xml:space="preserve"> бўлган </w:t>
            </w:r>
            <w:r w:rsidRPr="009465E0">
              <w:rPr>
                <w:rFonts w:ascii="Times New Roman" w:hAnsi="Times New Roman" w:cs="Times New Roman"/>
                <w:sz w:val="24"/>
                <w:szCs w:val="24"/>
              </w:rPr>
              <w:t xml:space="preserve">металлни иситиш техникасига эгалик </w:t>
            </w:r>
            <w:r>
              <w:rPr>
                <w:rFonts w:ascii="Times New Roman" w:hAnsi="Times New Roman" w:cs="Times New Roman"/>
                <w:sz w:val="24"/>
                <w:szCs w:val="24"/>
                <w:lang w:val="uz-Cyrl-UZ"/>
              </w:rPr>
              <w:t>бўлиш</w:t>
            </w:r>
          </w:p>
        </w:tc>
      </w:tr>
      <w:tr w:rsidR="00313A79" w:rsidRPr="002871D5" w:rsidTr="00300A63">
        <w:tc>
          <w:tcPr>
            <w:tcW w:w="2552" w:type="dxa"/>
            <w:vMerge/>
            <w:tcMar>
              <w:top w:w="75" w:type="dxa"/>
              <w:left w:w="149" w:type="dxa"/>
              <w:bottom w:w="75" w:type="dxa"/>
              <w:right w:w="149" w:type="dxa"/>
            </w:tcMar>
          </w:tcPr>
          <w:p w:rsidR="00313A79" w:rsidRPr="002871D5" w:rsidRDefault="00313A79" w:rsidP="00313A79">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313A79" w:rsidRPr="00C65C68" w:rsidRDefault="00313A79" w:rsidP="00C3331C">
            <w:pPr>
              <w:widowControl/>
              <w:rPr>
                <w:rFonts w:ascii="Times New Roman" w:hAnsi="Times New Roman" w:cs="Times New Roman"/>
                <w:sz w:val="24"/>
                <w:szCs w:val="24"/>
              </w:rPr>
            </w:pPr>
            <w:r w:rsidRPr="009855AB">
              <w:rPr>
                <w:rFonts w:ascii="Times New Roman" w:hAnsi="Times New Roman" w:cs="Times New Roman"/>
                <w:sz w:val="24"/>
                <w:szCs w:val="24"/>
              </w:rPr>
              <w:t xml:space="preserve">Пайванд </w:t>
            </w:r>
            <w:r w:rsidR="00976331">
              <w:rPr>
                <w:rFonts w:ascii="Times New Roman" w:hAnsi="Times New Roman" w:cs="Times New Roman"/>
                <w:sz w:val="24"/>
                <w:szCs w:val="24"/>
                <w:lang w:val="uz-Cyrl-UZ"/>
              </w:rPr>
              <w:t>чок</w:t>
            </w:r>
            <w:r>
              <w:rPr>
                <w:rFonts w:ascii="Times New Roman" w:hAnsi="Times New Roman" w:cs="Times New Roman"/>
                <w:sz w:val="24"/>
                <w:szCs w:val="24"/>
                <w:lang w:val="uz-Cyrl-UZ"/>
              </w:rPr>
              <w:t>ини</w:t>
            </w:r>
            <w:r w:rsidRPr="009855AB">
              <w:rPr>
                <w:rFonts w:ascii="Times New Roman" w:hAnsi="Times New Roman" w:cs="Times New Roman"/>
                <w:sz w:val="24"/>
                <w:szCs w:val="24"/>
              </w:rPr>
              <w:t xml:space="preserve"> пастки, вертикал ва горизонтал </w:t>
            </w:r>
            <w:r w:rsidR="00C3331C">
              <w:rPr>
                <w:rFonts w:ascii="Times New Roman" w:hAnsi="Times New Roman" w:cs="Times New Roman"/>
                <w:sz w:val="24"/>
                <w:szCs w:val="24"/>
                <w:lang w:val="uz-Cyrl-UZ"/>
              </w:rPr>
              <w:t xml:space="preserve">жойлашган ҳолатида </w:t>
            </w:r>
            <w:r>
              <w:rPr>
                <w:rFonts w:ascii="Times New Roman" w:hAnsi="Times New Roman" w:cs="Times New Roman"/>
                <w:sz w:val="24"/>
                <w:szCs w:val="24"/>
                <w:lang w:val="uz-Cyrl-UZ"/>
              </w:rPr>
              <w:t>маъсул</w:t>
            </w:r>
            <w:r w:rsidRPr="009855AB">
              <w:rPr>
                <w:rFonts w:ascii="Times New Roman" w:hAnsi="Times New Roman" w:cs="Times New Roman"/>
                <w:sz w:val="24"/>
                <w:szCs w:val="24"/>
              </w:rPr>
              <w:t xml:space="preserve"> бўлмаган тузилмаларнинг оддий қисмларини </w:t>
            </w: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Pr="009855AB">
              <w:rPr>
                <w:rFonts w:ascii="Times New Roman" w:hAnsi="Times New Roman" w:cs="Times New Roman"/>
                <w:sz w:val="24"/>
                <w:szCs w:val="24"/>
              </w:rPr>
              <w:t xml:space="preserve">техникасига эгалик </w:t>
            </w:r>
            <w:r>
              <w:rPr>
                <w:rFonts w:ascii="Times New Roman" w:hAnsi="Times New Roman" w:cs="Times New Roman"/>
                <w:sz w:val="24"/>
                <w:szCs w:val="24"/>
                <w:lang w:val="uz-Cyrl-UZ"/>
              </w:rPr>
              <w:t>бўлиш</w:t>
            </w:r>
          </w:p>
        </w:tc>
      </w:tr>
      <w:tr w:rsidR="005D65F2" w:rsidRPr="002871D5" w:rsidTr="00300A63">
        <w:tc>
          <w:tcPr>
            <w:tcW w:w="2552" w:type="dxa"/>
            <w:vMerge/>
            <w:tcMar>
              <w:top w:w="75" w:type="dxa"/>
              <w:left w:w="149" w:type="dxa"/>
              <w:bottom w:w="75" w:type="dxa"/>
              <w:right w:w="149" w:type="dxa"/>
            </w:tcMar>
          </w:tcPr>
          <w:p w:rsidR="005D65F2" w:rsidRPr="002871D5" w:rsidRDefault="005D65F2" w:rsidP="005D65F2">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5D65F2" w:rsidRPr="002146DC" w:rsidRDefault="003E4163" w:rsidP="00B83253">
            <w:pPr>
              <w:widowControl/>
              <w:rPr>
                <w:rFonts w:ascii="Times New Roman" w:hAnsi="Times New Roman" w:cs="Times New Roman"/>
                <w:sz w:val="24"/>
                <w:szCs w:val="24"/>
              </w:rPr>
            </w:pPr>
            <w:r>
              <w:rPr>
                <w:rFonts w:ascii="Times New Roman" w:hAnsi="Times New Roman" w:cs="Times New Roman"/>
                <w:sz w:val="24"/>
                <w:szCs w:val="24"/>
                <w:lang w:val="uz-Cyrl-UZ"/>
              </w:rPr>
              <w:t>Конструкторли</w:t>
            </w:r>
            <w:r w:rsidRPr="00583A59">
              <w:rPr>
                <w:rFonts w:ascii="Times New Roman" w:hAnsi="Times New Roman" w:cs="Times New Roman"/>
                <w:sz w:val="24"/>
                <w:szCs w:val="24"/>
              </w:rPr>
              <w:t xml:space="preserve"> ва ишлаб чиқариш технологик ҳужжатлар талабларига </w:t>
            </w:r>
            <w:r>
              <w:rPr>
                <w:rFonts w:ascii="Times New Roman" w:hAnsi="Times New Roman" w:cs="Times New Roman"/>
                <w:sz w:val="24"/>
                <w:szCs w:val="24"/>
                <w:lang w:val="uz-Cyrl-UZ"/>
              </w:rPr>
              <w:t>г</w:t>
            </w:r>
            <w:r w:rsidRPr="00583A59">
              <w:rPr>
                <w:rFonts w:ascii="Times New Roman" w:hAnsi="Times New Roman" w:cs="Times New Roman"/>
                <w:sz w:val="24"/>
                <w:szCs w:val="24"/>
              </w:rPr>
              <w:t xml:space="preserve">еометрик ўлчамларнинг мувофиқлигини </w:t>
            </w: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w:t>
            </w:r>
            <w:r>
              <w:rPr>
                <w:rFonts w:ascii="Times New Roman" w:hAnsi="Times New Roman" w:cs="Times New Roman"/>
                <w:sz w:val="24"/>
                <w:szCs w:val="24"/>
                <w:lang w:val="uz-Cyrl-UZ"/>
              </w:rPr>
              <w:t xml:space="preserve"> ёрдамида</w:t>
            </w:r>
            <w:r w:rsidRPr="000B6A3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пайвандланган</w:t>
            </w:r>
            <w:r w:rsidRPr="000B6A3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қисмларини</w:t>
            </w:r>
            <w:r w:rsidRPr="00583A59">
              <w:rPr>
                <w:rFonts w:ascii="Times New Roman" w:hAnsi="Times New Roman" w:cs="Times New Roman"/>
                <w:sz w:val="24"/>
                <w:szCs w:val="24"/>
              </w:rPr>
              <w:t xml:space="preserve"> ўлчаш воситалари</w:t>
            </w:r>
            <w:r w:rsidR="00B83253">
              <w:rPr>
                <w:rFonts w:ascii="Times New Roman" w:hAnsi="Times New Roman" w:cs="Times New Roman"/>
                <w:sz w:val="24"/>
                <w:szCs w:val="24"/>
                <w:lang w:val="uz-Cyrl-UZ"/>
              </w:rPr>
              <w:t>дан</w:t>
            </w:r>
            <w:r>
              <w:rPr>
                <w:rFonts w:ascii="Times New Roman" w:hAnsi="Times New Roman" w:cs="Times New Roman"/>
                <w:sz w:val="24"/>
                <w:szCs w:val="24"/>
                <w:lang w:val="uz-Cyrl-UZ"/>
              </w:rPr>
              <w:t xml:space="preserve"> </w:t>
            </w:r>
            <w:r w:rsidRPr="00583A59">
              <w:rPr>
                <w:rFonts w:ascii="Times New Roman" w:hAnsi="Times New Roman" w:cs="Times New Roman"/>
                <w:sz w:val="24"/>
                <w:szCs w:val="24"/>
              </w:rPr>
              <w:t>фойдалан</w:t>
            </w:r>
            <w:r w:rsidR="00B83253">
              <w:rPr>
                <w:rFonts w:ascii="Times New Roman" w:hAnsi="Times New Roman" w:cs="Times New Roman"/>
                <w:sz w:val="24"/>
                <w:szCs w:val="24"/>
                <w:lang w:val="uz-Cyrl-UZ"/>
              </w:rPr>
              <w:t>ган ҳолда</w:t>
            </w:r>
            <w:r w:rsidRPr="00583A59">
              <w:rPr>
                <w:rFonts w:ascii="Times New Roman" w:hAnsi="Times New Roman" w:cs="Times New Roman"/>
                <w:sz w:val="24"/>
                <w:szCs w:val="24"/>
              </w:rPr>
              <w:t xml:space="preserve"> </w:t>
            </w:r>
            <w:r>
              <w:rPr>
                <w:rFonts w:ascii="Times New Roman" w:hAnsi="Times New Roman" w:cs="Times New Roman"/>
                <w:sz w:val="24"/>
                <w:szCs w:val="24"/>
                <w:lang w:val="uz-Cyrl-UZ"/>
              </w:rPr>
              <w:t>назорат қилиш</w:t>
            </w:r>
          </w:p>
        </w:tc>
      </w:tr>
      <w:tr w:rsidR="005D65F2" w:rsidRPr="002871D5" w:rsidTr="00300A63">
        <w:tc>
          <w:tcPr>
            <w:tcW w:w="2552" w:type="dxa"/>
            <w:vMerge/>
            <w:tcMar>
              <w:top w:w="75" w:type="dxa"/>
              <w:left w:w="149" w:type="dxa"/>
              <w:bottom w:w="75" w:type="dxa"/>
              <w:right w:w="149" w:type="dxa"/>
            </w:tcMar>
          </w:tcPr>
          <w:p w:rsidR="005D65F2" w:rsidRPr="002871D5" w:rsidRDefault="005D65F2" w:rsidP="005D65F2">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5D65F2" w:rsidRPr="002146DC" w:rsidRDefault="002906A4" w:rsidP="005D65F2">
            <w:pPr>
              <w:widowControl/>
              <w:rPr>
                <w:rFonts w:ascii="Times New Roman" w:hAnsi="Times New Roman" w:cs="Times New Roman"/>
                <w:sz w:val="24"/>
                <w:szCs w:val="24"/>
              </w:rPr>
            </w:pPr>
            <w:r w:rsidRPr="007227E2">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7227E2">
              <w:rPr>
                <w:rFonts w:ascii="Times New Roman" w:hAnsi="Times New Roman" w:cs="Times New Roman"/>
                <w:sz w:val="24"/>
                <w:szCs w:val="24"/>
              </w:rPr>
              <w:t xml:space="preserve">иясини бажариш учун </w:t>
            </w:r>
            <w:r>
              <w:rPr>
                <w:rFonts w:ascii="Times New Roman" w:hAnsi="Times New Roman" w:cs="Times New Roman"/>
                <w:sz w:val="24"/>
                <w:szCs w:val="24"/>
                <w:lang w:val="uz-Cyrl-UZ"/>
              </w:rPr>
              <w:t>конструкторли</w:t>
            </w:r>
            <w:r w:rsidRPr="007227E2">
              <w:rPr>
                <w:rFonts w:ascii="Times New Roman" w:hAnsi="Times New Roman" w:cs="Times New Roman"/>
                <w:sz w:val="24"/>
                <w:szCs w:val="24"/>
              </w:rPr>
              <w:t>, ишлаб чиқариш технологик ва меъёрий ҳужжатлардан фойдалани</w:t>
            </w:r>
            <w:r>
              <w:rPr>
                <w:rFonts w:ascii="Times New Roman" w:hAnsi="Times New Roman" w:cs="Times New Roman"/>
                <w:sz w:val="24"/>
                <w:szCs w:val="24"/>
                <w:lang w:val="uz-Cyrl-UZ"/>
              </w:rPr>
              <w:t>ш</w:t>
            </w:r>
          </w:p>
        </w:tc>
      </w:tr>
      <w:tr w:rsidR="002906A4" w:rsidRPr="002871D5" w:rsidTr="00300A63">
        <w:tc>
          <w:tcPr>
            <w:tcW w:w="2552" w:type="dxa"/>
            <w:vMerge w:val="restart"/>
            <w:tcMar>
              <w:top w:w="75" w:type="dxa"/>
              <w:left w:w="149" w:type="dxa"/>
              <w:bottom w:w="75" w:type="dxa"/>
              <w:right w:w="149" w:type="dxa"/>
            </w:tcMar>
            <w:hideMark/>
          </w:tcPr>
          <w:p w:rsidR="002906A4" w:rsidRPr="002871D5" w:rsidRDefault="002906A4" w:rsidP="002906A4">
            <w:pPr>
              <w:widowControl/>
              <w:rPr>
                <w:rFonts w:ascii="Times New Roman" w:eastAsia="Times New Roman" w:hAnsi="Times New Roman" w:cs="Times New Roman"/>
                <w:color w:val="333333"/>
                <w:sz w:val="24"/>
                <w:szCs w:val="24"/>
                <w:lang w:eastAsia="ru-RU"/>
              </w:rPr>
            </w:pPr>
            <w:r>
              <w:rPr>
                <w:rFonts w:ascii="Times New Roman" w:hAnsi="Times New Roman"/>
                <w:sz w:val="24"/>
                <w:szCs w:val="24"/>
                <w:lang w:val="uz-Cyrl-UZ"/>
              </w:rPr>
              <w:t>Зарурий</w:t>
            </w:r>
            <w:r w:rsidRPr="001346BB">
              <w:rPr>
                <w:rFonts w:ascii="Times New Roman" w:hAnsi="Times New Roman"/>
                <w:sz w:val="24"/>
                <w:szCs w:val="24"/>
              </w:rPr>
              <w:t xml:space="preserve"> </w:t>
            </w:r>
            <w:r>
              <w:rPr>
                <w:rFonts w:ascii="Times New Roman" w:hAnsi="Times New Roman"/>
                <w:sz w:val="24"/>
                <w:szCs w:val="24"/>
                <w:lang w:val="uz-Cyrl-UZ"/>
              </w:rPr>
              <w:t>билимлар</w:t>
            </w:r>
          </w:p>
        </w:tc>
        <w:tc>
          <w:tcPr>
            <w:tcW w:w="12048" w:type="dxa"/>
            <w:tcMar>
              <w:top w:w="75" w:type="dxa"/>
              <w:left w:w="149" w:type="dxa"/>
              <w:bottom w:w="75" w:type="dxa"/>
              <w:right w:w="149" w:type="dxa"/>
            </w:tcMar>
            <w:hideMark/>
          </w:tcPr>
          <w:p w:rsidR="002906A4" w:rsidRPr="00D2212D" w:rsidRDefault="002906A4" w:rsidP="00B83253">
            <w:pPr>
              <w:widowControl/>
              <w:rPr>
                <w:rFonts w:ascii="Times New Roman" w:hAnsi="Times New Roman" w:cs="Times New Roman"/>
                <w:sz w:val="24"/>
                <w:szCs w:val="24"/>
                <w:lang w:val="uz-Cyrl-UZ"/>
              </w:rPr>
            </w:pPr>
            <w:r w:rsidRPr="00D2212D">
              <w:rPr>
                <w:rFonts w:ascii="Times New Roman" w:hAnsi="Times New Roman" w:cs="Times New Roman"/>
                <w:sz w:val="24"/>
                <w:szCs w:val="24"/>
              </w:rPr>
              <w:t>Ушбу профессионал стандартнинг А/0</w:t>
            </w:r>
            <w:r>
              <w:rPr>
                <w:rFonts w:ascii="Times New Roman" w:hAnsi="Times New Roman" w:cs="Times New Roman"/>
                <w:sz w:val="24"/>
                <w:szCs w:val="24"/>
                <w:lang w:val="uz-Cyrl-UZ"/>
              </w:rPr>
              <w:t>1</w:t>
            </w:r>
            <w:r w:rsidRPr="00D2212D">
              <w:rPr>
                <w:rFonts w:ascii="Times New Roman" w:hAnsi="Times New Roman" w:cs="Times New Roman"/>
                <w:sz w:val="24"/>
                <w:szCs w:val="24"/>
              </w:rPr>
              <w:t>.2 кодига мувофиқ меҳнат функ</w:t>
            </w:r>
            <w:r>
              <w:rPr>
                <w:rFonts w:ascii="Times New Roman" w:hAnsi="Times New Roman" w:cs="Times New Roman"/>
                <w:sz w:val="24"/>
                <w:szCs w:val="24"/>
                <w:lang w:val="uz-Cyrl-UZ"/>
              </w:rPr>
              <w:t>ц</w:t>
            </w:r>
            <w:r w:rsidRPr="00D2212D">
              <w:rPr>
                <w:rFonts w:ascii="Times New Roman" w:hAnsi="Times New Roman" w:cs="Times New Roman"/>
                <w:sz w:val="24"/>
                <w:szCs w:val="24"/>
              </w:rPr>
              <w:t>ияси томонидан тақдим этилган зарур билимлар</w:t>
            </w:r>
            <w:r>
              <w:rPr>
                <w:rFonts w:ascii="Times New Roman" w:hAnsi="Times New Roman" w:cs="Times New Roman"/>
                <w:sz w:val="24"/>
                <w:szCs w:val="24"/>
                <w:lang w:val="uz-Cyrl-UZ"/>
              </w:rPr>
              <w:t>ини қўллаш</w:t>
            </w:r>
            <w:r w:rsidR="00AD2A15">
              <w:rPr>
                <w:rFonts w:ascii="Times New Roman" w:hAnsi="Times New Roman" w:cs="Times New Roman"/>
                <w:sz w:val="24"/>
                <w:szCs w:val="24"/>
                <w:lang w:val="uz-Cyrl-UZ"/>
              </w:rPr>
              <w:t>ни</w:t>
            </w:r>
          </w:p>
        </w:tc>
      </w:tr>
      <w:tr w:rsidR="002906A4" w:rsidRPr="002871D5" w:rsidTr="00300A63">
        <w:tc>
          <w:tcPr>
            <w:tcW w:w="2552" w:type="dxa"/>
            <w:vMerge/>
            <w:tcMar>
              <w:top w:w="75" w:type="dxa"/>
              <w:left w:w="149" w:type="dxa"/>
              <w:bottom w:w="75" w:type="dxa"/>
              <w:right w:w="149" w:type="dxa"/>
            </w:tcMar>
            <w:hideMark/>
          </w:tcPr>
          <w:p w:rsidR="002906A4" w:rsidRPr="002871D5" w:rsidRDefault="002906A4" w:rsidP="002906A4">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hideMark/>
          </w:tcPr>
          <w:p w:rsidR="002906A4" w:rsidRPr="00AD2A15" w:rsidRDefault="002906A4" w:rsidP="002906A4">
            <w:pPr>
              <w:widowControl/>
              <w:rPr>
                <w:rFonts w:ascii="Times New Roman" w:hAnsi="Times New Roman" w:cs="Times New Roman"/>
                <w:sz w:val="24"/>
                <w:szCs w:val="24"/>
                <w:lang w:val="uz-Cyrl-UZ"/>
              </w:rPr>
            </w:pP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ишларини бажарилган</w:t>
            </w:r>
            <w:r w:rsidR="008E4FCE">
              <w:rPr>
                <w:rFonts w:ascii="Times New Roman" w:hAnsi="Times New Roman" w:cs="Times New Roman"/>
                <w:sz w:val="24"/>
                <w:szCs w:val="24"/>
                <w:lang w:val="uz-Cyrl-UZ"/>
              </w:rPr>
              <w:t>да</w:t>
            </w:r>
            <w:r>
              <w:rPr>
                <w:rFonts w:ascii="Times New Roman" w:hAnsi="Times New Roman" w:cs="Times New Roman"/>
                <w:sz w:val="24"/>
                <w:szCs w:val="24"/>
                <w:lang w:val="uz-Cyrl-UZ"/>
              </w:rPr>
              <w:t xml:space="preserve"> п</w:t>
            </w:r>
            <w:r w:rsidRPr="00D3000E">
              <w:rPr>
                <w:rFonts w:ascii="Times New Roman" w:hAnsi="Times New Roman" w:cs="Times New Roman"/>
                <w:sz w:val="24"/>
                <w:szCs w:val="24"/>
              </w:rPr>
              <w:t>айванд</w:t>
            </w:r>
            <w:r>
              <w:rPr>
                <w:rFonts w:ascii="Times New Roman" w:hAnsi="Times New Roman" w:cs="Times New Roman"/>
                <w:sz w:val="24"/>
                <w:szCs w:val="24"/>
              </w:rPr>
              <w:t>ли</w:t>
            </w:r>
            <w:r w:rsidRPr="00D3000E">
              <w:rPr>
                <w:rFonts w:ascii="Times New Roman" w:hAnsi="Times New Roman" w:cs="Times New Roman"/>
                <w:sz w:val="24"/>
                <w:szCs w:val="24"/>
              </w:rPr>
              <w:t xml:space="preserve"> </w:t>
            </w:r>
            <w:r>
              <w:rPr>
                <w:rFonts w:ascii="Times New Roman" w:hAnsi="Times New Roman" w:cs="Times New Roman"/>
                <w:sz w:val="24"/>
                <w:szCs w:val="24"/>
              </w:rPr>
              <w:t>уланишларини</w:t>
            </w:r>
            <w:r w:rsidRPr="00D3000E">
              <w:rPr>
                <w:rFonts w:ascii="Times New Roman" w:hAnsi="Times New Roman" w:cs="Times New Roman"/>
                <w:sz w:val="24"/>
                <w:szCs w:val="24"/>
              </w:rPr>
              <w:t xml:space="preserve"> асосий турлари, </w:t>
            </w:r>
            <w:r>
              <w:rPr>
                <w:rFonts w:ascii="Times New Roman" w:hAnsi="Times New Roman" w:cs="Times New Roman"/>
                <w:sz w:val="24"/>
                <w:szCs w:val="24"/>
              </w:rPr>
              <w:t>конструктивли</w:t>
            </w:r>
            <w:r w:rsidRPr="00D3000E">
              <w:rPr>
                <w:rFonts w:ascii="Times New Roman" w:hAnsi="Times New Roman" w:cs="Times New Roman"/>
                <w:sz w:val="24"/>
                <w:szCs w:val="24"/>
              </w:rPr>
              <w:t xml:space="preserve"> элементлари, ўлчамлари ва уларнинг чизмаларда белгиланиши</w:t>
            </w:r>
            <w:r w:rsidR="00AD2A15">
              <w:rPr>
                <w:rFonts w:ascii="Times New Roman" w:hAnsi="Times New Roman" w:cs="Times New Roman"/>
                <w:sz w:val="24"/>
                <w:szCs w:val="24"/>
                <w:lang w:val="uz-Cyrl-UZ"/>
              </w:rPr>
              <w:t>ни</w:t>
            </w:r>
          </w:p>
        </w:tc>
      </w:tr>
      <w:tr w:rsidR="002906A4" w:rsidRPr="002871D5" w:rsidTr="00300A63">
        <w:tc>
          <w:tcPr>
            <w:tcW w:w="2552" w:type="dxa"/>
            <w:vMerge/>
            <w:tcMar>
              <w:top w:w="75" w:type="dxa"/>
              <w:left w:w="149" w:type="dxa"/>
              <w:bottom w:w="75" w:type="dxa"/>
              <w:right w:w="149" w:type="dxa"/>
            </w:tcMar>
            <w:hideMark/>
          </w:tcPr>
          <w:p w:rsidR="002906A4" w:rsidRPr="002871D5" w:rsidRDefault="002906A4" w:rsidP="002906A4">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2906A4" w:rsidRPr="00AD2A15" w:rsidRDefault="008E4FCE" w:rsidP="00AD2A15">
            <w:pPr>
              <w:widowControl/>
              <w:rPr>
                <w:rFonts w:ascii="Times New Roman" w:hAnsi="Times New Roman" w:cs="Times New Roman"/>
                <w:sz w:val="24"/>
                <w:szCs w:val="24"/>
                <w:lang w:val="uz-Cyrl-UZ"/>
              </w:rPr>
            </w:pP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 xml:space="preserve">ия </w:t>
            </w:r>
            <w:r w:rsidR="002906A4">
              <w:rPr>
                <w:rFonts w:ascii="Times New Roman" w:hAnsi="Times New Roman" w:cs="Times New Roman"/>
                <w:sz w:val="24"/>
                <w:szCs w:val="24"/>
                <w:lang w:val="uz-Cyrl-UZ"/>
              </w:rPr>
              <w:t>билан п</w:t>
            </w:r>
            <w:r w:rsidR="002906A4" w:rsidRPr="00D3000E">
              <w:rPr>
                <w:rFonts w:ascii="Times New Roman" w:hAnsi="Times New Roman" w:cs="Times New Roman"/>
                <w:sz w:val="24"/>
                <w:szCs w:val="24"/>
              </w:rPr>
              <w:t>айвандланадиган</w:t>
            </w:r>
            <w:r>
              <w:rPr>
                <w:rFonts w:ascii="Times New Roman" w:hAnsi="Times New Roman" w:cs="Times New Roman"/>
                <w:sz w:val="24"/>
                <w:szCs w:val="24"/>
                <w:lang w:val="uz-Cyrl-UZ"/>
              </w:rPr>
              <w:t xml:space="preserve"> </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наплавкаланадиган</w:t>
            </w:r>
            <w:r w:rsidRPr="000B6A31">
              <w:rPr>
                <w:rFonts w:ascii="Times New Roman" w:hAnsi="Times New Roman" w:cs="Times New Roman"/>
                <w:sz w:val="24"/>
                <w:szCs w:val="24"/>
                <w:lang w:val="uz-Cyrl-UZ"/>
              </w:rPr>
              <w:t>)</w:t>
            </w:r>
            <w:r w:rsidR="002906A4" w:rsidRPr="00D3000E">
              <w:rPr>
                <w:rFonts w:ascii="Times New Roman" w:hAnsi="Times New Roman" w:cs="Times New Roman"/>
                <w:sz w:val="24"/>
                <w:szCs w:val="24"/>
              </w:rPr>
              <w:t xml:space="preserve"> материалларнинг асосий гуруҳлари ва маркалари</w:t>
            </w:r>
            <w:r w:rsidR="00AD2A15">
              <w:rPr>
                <w:rFonts w:ascii="Times New Roman" w:hAnsi="Times New Roman" w:cs="Times New Roman"/>
                <w:sz w:val="24"/>
                <w:szCs w:val="24"/>
                <w:lang w:val="uz-Cyrl-UZ"/>
              </w:rPr>
              <w:t>ни</w:t>
            </w:r>
          </w:p>
        </w:tc>
      </w:tr>
      <w:tr w:rsidR="002906A4" w:rsidRPr="002871D5" w:rsidTr="00300A63">
        <w:tc>
          <w:tcPr>
            <w:tcW w:w="2552" w:type="dxa"/>
            <w:vMerge/>
            <w:tcMar>
              <w:top w:w="75" w:type="dxa"/>
              <w:left w:w="149" w:type="dxa"/>
              <w:bottom w:w="75" w:type="dxa"/>
              <w:right w:w="149" w:type="dxa"/>
            </w:tcMar>
          </w:tcPr>
          <w:p w:rsidR="002906A4" w:rsidRPr="002871D5" w:rsidRDefault="002906A4" w:rsidP="002906A4">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2906A4" w:rsidRPr="00AD2A15" w:rsidRDefault="008E4FCE" w:rsidP="008E4FCE">
            <w:pPr>
              <w:widowControl/>
              <w:rPr>
                <w:rFonts w:ascii="Times New Roman" w:hAnsi="Times New Roman" w:cs="Times New Roman"/>
                <w:sz w:val="24"/>
                <w:szCs w:val="24"/>
                <w:lang w:val="uz-Cyrl-UZ"/>
              </w:rPr>
            </w:pP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002906A4" w:rsidRPr="00E357C5">
              <w:rPr>
                <w:rFonts w:ascii="Times New Roman" w:hAnsi="Times New Roman" w:cs="Times New Roman"/>
                <w:sz w:val="24"/>
                <w:szCs w:val="24"/>
              </w:rPr>
              <w:t>учун материаллари</w:t>
            </w:r>
            <w:r w:rsidR="00AD2A15">
              <w:rPr>
                <w:rFonts w:ascii="Times New Roman" w:hAnsi="Times New Roman" w:cs="Times New Roman"/>
                <w:sz w:val="24"/>
                <w:szCs w:val="24"/>
                <w:lang w:val="uz-Cyrl-UZ"/>
              </w:rPr>
              <w:t>ни</w:t>
            </w:r>
          </w:p>
        </w:tc>
      </w:tr>
      <w:tr w:rsidR="002906A4" w:rsidRPr="002871D5" w:rsidTr="00300A63">
        <w:tc>
          <w:tcPr>
            <w:tcW w:w="2552" w:type="dxa"/>
            <w:vMerge/>
            <w:tcMar>
              <w:top w:w="75" w:type="dxa"/>
              <w:left w:w="149" w:type="dxa"/>
              <w:bottom w:w="75" w:type="dxa"/>
              <w:right w:w="149" w:type="dxa"/>
            </w:tcMar>
          </w:tcPr>
          <w:p w:rsidR="002906A4" w:rsidRPr="002871D5" w:rsidRDefault="002906A4" w:rsidP="002906A4">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2906A4" w:rsidRPr="00C65C68" w:rsidRDefault="008E4FCE" w:rsidP="00360DD7">
            <w:pPr>
              <w:widowControl/>
              <w:rPr>
                <w:rFonts w:ascii="Times New Roman" w:hAnsi="Times New Roman" w:cs="Times New Roman"/>
                <w:sz w:val="24"/>
                <w:szCs w:val="24"/>
              </w:rPr>
            </w:pP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учун </w:t>
            </w:r>
            <w:r w:rsidR="00D92C6C">
              <w:rPr>
                <w:rFonts w:ascii="Times New Roman" w:hAnsi="Times New Roman" w:cs="Times New Roman"/>
                <w:sz w:val="24"/>
                <w:szCs w:val="24"/>
                <w:lang w:val="uz-Cyrl-UZ"/>
              </w:rPr>
              <w:t xml:space="preserve">ишлатилаетган </w:t>
            </w:r>
            <w:r>
              <w:rPr>
                <w:rFonts w:ascii="Times New Roman" w:hAnsi="Times New Roman" w:cs="Times New Roman"/>
                <w:sz w:val="24"/>
                <w:szCs w:val="24"/>
                <w:lang w:val="uz-Cyrl-UZ"/>
              </w:rPr>
              <w:t xml:space="preserve">пайвандли </w:t>
            </w:r>
            <w:r w:rsidR="002906A4" w:rsidRPr="00D3000E">
              <w:rPr>
                <w:rFonts w:ascii="Times New Roman" w:hAnsi="Times New Roman" w:cs="Times New Roman"/>
                <w:sz w:val="24"/>
                <w:szCs w:val="24"/>
              </w:rPr>
              <w:t xml:space="preserve">ва ёрдамчи ускуналарнинг </w:t>
            </w:r>
            <w:r w:rsidR="002906A4">
              <w:rPr>
                <w:rFonts w:ascii="Times New Roman" w:hAnsi="Times New Roman" w:cs="Times New Roman"/>
                <w:sz w:val="24"/>
                <w:szCs w:val="24"/>
                <w:lang w:val="uz-Cyrl-UZ"/>
              </w:rPr>
              <w:t>тузилиши</w:t>
            </w:r>
            <w:r w:rsidR="002906A4" w:rsidRPr="00D3000E">
              <w:rPr>
                <w:rFonts w:ascii="Times New Roman" w:hAnsi="Times New Roman" w:cs="Times New Roman"/>
                <w:sz w:val="24"/>
                <w:szCs w:val="24"/>
              </w:rPr>
              <w:t xml:space="preserve">, </w:t>
            </w:r>
            <w:r w:rsidR="002906A4">
              <w:rPr>
                <w:rFonts w:ascii="Times New Roman" w:hAnsi="Times New Roman" w:cs="Times New Roman"/>
                <w:sz w:val="24"/>
                <w:szCs w:val="24"/>
                <w:lang w:val="uz-Cyrl-UZ"/>
              </w:rPr>
              <w:t xml:space="preserve">назорат ўлчов </w:t>
            </w:r>
            <w:r w:rsidR="002906A4" w:rsidRPr="00D3000E">
              <w:rPr>
                <w:rFonts w:ascii="Times New Roman" w:hAnsi="Times New Roman" w:cs="Times New Roman"/>
                <w:sz w:val="24"/>
                <w:szCs w:val="24"/>
              </w:rPr>
              <w:t>асбобларнинг мақсади ва иш шароитлари, уларнинг ишлаш қоидалари ва кўл</w:t>
            </w:r>
            <w:r w:rsidR="002906A4">
              <w:rPr>
                <w:rFonts w:ascii="Times New Roman" w:hAnsi="Times New Roman" w:cs="Times New Roman"/>
                <w:sz w:val="24"/>
                <w:szCs w:val="24"/>
                <w:lang w:val="uz-Cyrl-UZ"/>
              </w:rPr>
              <w:t>ланиш соҳа</w:t>
            </w:r>
            <w:r w:rsidR="00360DD7">
              <w:rPr>
                <w:rFonts w:ascii="Times New Roman" w:hAnsi="Times New Roman" w:cs="Times New Roman"/>
                <w:sz w:val="24"/>
                <w:szCs w:val="24"/>
                <w:lang w:val="uz-Cyrl-UZ"/>
              </w:rPr>
              <w:t>лари</w:t>
            </w:r>
            <w:r w:rsidR="00AD2A15">
              <w:rPr>
                <w:rFonts w:ascii="Times New Roman" w:hAnsi="Times New Roman" w:cs="Times New Roman"/>
                <w:sz w:val="24"/>
                <w:szCs w:val="24"/>
                <w:lang w:val="uz-Cyrl-UZ"/>
              </w:rPr>
              <w:t>ни</w:t>
            </w:r>
          </w:p>
        </w:tc>
      </w:tr>
      <w:tr w:rsidR="00D840F4" w:rsidRPr="002871D5" w:rsidTr="00300A63">
        <w:tc>
          <w:tcPr>
            <w:tcW w:w="2552" w:type="dxa"/>
            <w:vMerge/>
            <w:tcMar>
              <w:top w:w="75" w:type="dxa"/>
              <w:left w:w="149" w:type="dxa"/>
              <w:bottom w:w="75" w:type="dxa"/>
              <w:right w:w="149" w:type="dxa"/>
            </w:tcMar>
          </w:tcPr>
          <w:p w:rsidR="00D840F4" w:rsidRPr="002871D5" w:rsidRDefault="00D840F4" w:rsidP="00D840F4">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D840F4" w:rsidRPr="00AD2A15" w:rsidRDefault="00D840F4" w:rsidP="00D840F4">
            <w:pPr>
              <w:widowControl/>
              <w:rPr>
                <w:rFonts w:ascii="Times New Roman" w:hAnsi="Times New Roman" w:cs="Times New Roman"/>
                <w:sz w:val="24"/>
                <w:szCs w:val="24"/>
                <w:lang w:val="uz-Cyrl-UZ"/>
              </w:rPr>
            </w:pPr>
            <w:r w:rsidRPr="00452DA3">
              <w:rPr>
                <w:rFonts w:ascii="Times New Roman" w:hAnsi="Times New Roman" w:cs="Times New Roman"/>
                <w:sz w:val="24"/>
                <w:szCs w:val="24"/>
              </w:rPr>
              <w:t xml:space="preserve">Газ </w:t>
            </w:r>
            <w:r>
              <w:rPr>
                <w:rFonts w:ascii="Times New Roman" w:hAnsi="Times New Roman" w:cs="Times New Roman"/>
                <w:sz w:val="24"/>
                <w:szCs w:val="24"/>
                <w:lang w:val="uz-Cyrl-UZ"/>
              </w:rPr>
              <w:t>баллонларини</w:t>
            </w:r>
            <w:r w:rsidRPr="00452DA3">
              <w:rPr>
                <w:rFonts w:ascii="Times New Roman" w:hAnsi="Times New Roman" w:cs="Times New Roman"/>
                <w:sz w:val="24"/>
                <w:szCs w:val="24"/>
              </w:rPr>
              <w:t xml:space="preserve"> ишлатиш қоидалари</w:t>
            </w:r>
            <w:r w:rsidR="00AD2A15">
              <w:rPr>
                <w:rFonts w:ascii="Times New Roman" w:hAnsi="Times New Roman" w:cs="Times New Roman"/>
                <w:sz w:val="24"/>
                <w:szCs w:val="24"/>
                <w:lang w:val="uz-Cyrl-UZ"/>
              </w:rPr>
              <w:t>ни</w:t>
            </w:r>
          </w:p>
        </w:tc>
      </w:tr>
      <w:tr w:rsidR="00D840F4" w:rsidRPr="002871D5" w:rsidTr="00300A63">
        <w:tc>
          <w:tcPr>
            <w:tcW w:w="2552" w:type="dxa"/>
            <w:vMerge/>
            <w:tcMar>
              <w:top w:w="75" w:type="dxa"/>
              <w:left w:w="149" w:type="dxa"/>
              <w:bottom w:w="75" w:type="dxa"/>
              <w:right w:w="149" w:type="dxa"/>
            </w:tcMar>
          </w:tcPr>
          <w:p w:rsidR="00D840F4" w:rsidRPr="002871D5" w:rsidRDefault="00D840F4" w:rsidP="00D840F4">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D840F4" w:rsidRPr="00300A63" w:rsidRDefault="00D840F4" w:rsidP="00C3331C">
            <w:pPr>
              <w:widowControl/>
              <w:rPr>
                <w:rFonts w:ascii="Times New Roman" w:hAnsi="Times New Roman" w:cs="Times New Roman"/>
                <w:sz w:val="24"/>
                <w:szCs w:val="24"/>
                <w:lang w:val="uz-Cyrl-UZ"/>
              </w:rPr>
            </w:pPr>
            <w:r w:rsidRPr="00F6446B">
              <w:rPr>
                <w:rFonts w:ascii="Times New Roman" w:hAnsi="Times New Roman" w:cs="Times New Roman"/>
                <w:sz w:val="24"/>
                <w:szCs w:val="24"/>
              </w:rPr>
              <w:t xml:space="preserve">Пайванд </w:t>
            </w:r>
            <w:r w:rsidR="00976331">
              <w:rPr>
                <w:rFonts w:ascii="Times New Roman" w:hAnsi="Times New Roman" w:cs="Times New Roman"/>
                <w:sz w:val="24"/>
                <w:szCs w:val="24"/>
              </w:rPr>
              <w:t>чок</w:t>
            </w:r>
            <w:r>
              <w:rPr>
                <w:rFonts w:ascii="Times New Roman" w:hAnsi="Times New Roman" w:cs="Times New Roman"/>
                <w:sz w:val="24"/>
                <w:szCs w:val="24"/>
              </w:rPr>
              <w:t>ини</w:t>
            </w:r>
            <w:r w:rsidRPr="00F6446B">
              <w:rPr>
                <w:rFonts w:ascii="Times New Roman" w:hAnsi="Times New Roman" w:cs="Times New Roman"/>
                <w:sz w:val="24"/>
                <w:szCs w:val="24"/>
              </w:rPr>
              <w:t xml:space="preserve"> пастки, вертикал ва горизонтал </w:t>
            </w:r>
            <w:r w:rsidR="00C3331C">
              <w:rPr>
                <w:rFonts w:ascii="Times New Roman" w:hAnsi="Times New Roman" w:cs="Times New Roman"/>
                <w:sz w:val="24"/>
                <w:szCs w:val="24"/>
                <w:lang w:val="uz-Cyrl-UZ"/>
              </w:rPr>
              <w:t>жойлашган ҳолатида</w:t>
            </w:r>
            <w:r w:rsidR="00C3331C">
              <w:rPr>
                <w:rFonts w:ascii="Times New Roman" w:hAnsi="Times New Roman" w:cs="Times New Roman"/>
                <w:sz w:val="24"/>
                <w:szCs w:val="24"/>
              </w:rPr>
              <w:t xml:space="preserve"> </w:t>
            </w:r>
            <w:r>
              <w:rPr>
                <w:rFonts w:ascii="Times New Roman" w:hAnsi="Times New Roman" w:cs="Times New Roman"/>
                <w:sz w:val="24"/>
                <w:szCs w:val="24"/>
              </w:rPr>
              <w:t>маъсул</w:t>
            </w:r>
            <w:r w:rsidRPr="00F6446B">
              <w:rPr>
                <w:rFonts w:ascii="Times New Roman" w:hAnsi="Times New Roman" w:cs="Times New Roman"/>
                <w:sz w:val="24"/>
                <w:szCs w:val="24"/>
              </w:rPr>
              <w:t xml:space="preserve"> бўлмаган тузилмаларнинг оддий қисмларини </w:t>
            </w:r>
            <w:r>
              <w:rPr>
                <w:rFonts w:ascii="Times New Roman" w:hAnsi="Times New Roman" w:cs="Times New Roman"/>
                <w:sz w:val="24"/>
                <w:szCs w:val="24"/>
              </w:rPr>
              <w:t>э</w:t>
            </w:r>
            <w:r>
              <w:rPr>
                <w:rFonts w:ascii="Times New Roman" w:hAnsi="Times New Roman" w:cs="Times New Roman"/>
                <w:sz w:val="24"/>
                <w:szCs w:val="24"/>
                <w:lang w:val="uz-Cyrl-UZ"/>
              </w:rPr>
              <w:t>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Pr="00F6446B">
              <w:rPr>
                <w:rFonts w:ascii="Times New Roman" w:hAnsi="Times New Roman" w:cs="Times New Roman"/>
                <w:sz w:val="24"/>
                <w:szCs w:val="24"/>
              </w:rPr>
              <w:t>техн</w:t>
            </w:r>
            <w:r>
              <w:rPr>
                <w:rFonts w:ascii="Times New Roman" w:hAnsi="Times New Roman" w:cs="Times New Roman"/>
                <w:sz w:val="24"/>
                <w:szCs w:val="24"/>
              </w:rPr>
              <w:t>икаси</w:t>
            </w:r>
            <w:r w:rsidRPr="00F6446B">
              <w:rPr>
                <w:rFonts w:ascii="Times New Roman" w:hAnsi="Times New Roman" w:cs="Times New Roman"/>
                <w:sz w:val="24"/>
                <w:szCs w:val="24"/>
              </w:rPr>
              <w:t xml:space="preserve"> ва технологияси</w:t>
            </w:r>
            <w:r w:rsidR="00300A63">
              <w:rPr>
                <w:rFonts w:ascii="Times New Roman" w:hAnsi="Times New Roman" w:cs="Times New Roman"/>
                <w:sz w:val="24"/>
                <w:szCs w:val="24"/>
                <w:lang w:val="uz-Cyrl-UZ"/>
              </w:rPr>
              <w:t>ни</w:t>
            </w:r>
          </w:p>
        </w:tc>
      </w:tr>
      <w:tr w:rsidR="00D840F4" w:rsidRPr="002871D5" w:rsidTr="00300A63">
        <w:tc>
          <w:tcPr>
            <w:tcW w:w="2552" w:type="dxa"/>
            <w:vMerge/>
            <w:tcMar>
              <w:top w:w="75" w:type="dxa"/>
              <w:left w:w="149" w:type="dxa"/>
              <w:bottom w:w="75" w:type="dxa"/>
              <w:right w:w="149" w:type="dxa"/>
            </w:tcMar>
          </w:tcPr>
          <w:p w:rsidR="00D840F4" w:rsidRPr="002871D5" w:rsidRDefault="00D840F4" w:rsidP="00D840F4">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D840F4" w:rsidRPr="00300A63" w:rsidRDefault="00D840F4" w:rsidP="004A26BC">
            <w:pPr>
              <w:widowControl/>
              <w:rPr>
                <w:rFonts w:ascii="Times New Roman" w:hAnsi="Times New Roman" w:cs="Times New Roman"/>
                <w:sz w:val="24"/>
                <w:szCs w:val="24"/>
                <w:lang w:val="uz-Cyrl-UZ"/>
              </w:rPr>
            </w:pPr>
            <w:r w:rsidRPr="00F6446B">
              <w:rPr>
                <w:rFonts w:ascii="Times New Roman" w:hAnsi="Times New Roman" w:cs="Times New Roman"/>
                <w:sz w:val="24"/>
                <w:szCs w:val="24"/>
              </w:rPr>
              <w:t xml:space="preserve">Иситиш режимини ва металлни </w:t>
            </w:r>
            <w:r>
              <w:rPr>
                <w:rFonts w:ascii="Times New Roman" w:hAnsi="Times New Roman" w:cs="Times New Roman"/>
                <w:sz w:val="24"/>
                <w:szCs w:val="24"/>
              </w:rPr>
              <w:t>дастлабки</w:t>
            </w:r>
            <w:r w:rsidRPr="00F6446B">
              <w:rPr>
                <w:rFonts w:ascii="Times New Roman" w:hAnsi="Times New Roman" w:cs="Times New Roman"/>
                <w:sz w:val="24"/>
                <w:szCs w:val="24"/>
              </w:rPr>
              <w:t xml:space="preserve">, </w:t>
            </w:r>
            <w:r w:rsidR="00373979">
              <w:rPr>
                <w:rFonts w:ascii="Times New Roman" w:hAnsi="Times New Roman" w:cs="Times New Roman"/>
                <w:sz w:val="24"/>
                <w:szCs w:val="24"/>
              </w:rPr>
              <w:t xml:space="preserve">боғлиқ </w:t>
            </w:r>
            <w:r w:rsidRPr="00F6446B">
              <w:rPr>
                <w:rFonts w:ascii="Times New Roman" w:hAnsi="Times New Roman" w:cs="Times New Roman"/>
                <w:sz w:val="24"/>
                <w:szCs w:val="24"/>
              </w:rPr>
              <w:t>(</w:t>
            </w:r>
            <w:r>
              <w:rPr>
                <w:rFonts w:ascii="Times New Roman" w:hAnsi="Times New Roman" w:cs="Times New Roman"/>
                <w:sz w:val="24"/>
                <w:szCs w:val="24"/>
                <w:lang w:val="uz-Cyrl-UZ"/>
              </w:rPr>
              <w:t>қаватлараро</w:t>
            </w:r>
            <w:r w:rsidRPr="00F6446B">
              <w:rPr>
                <w:rFonts w:ascii="Times New Roman" w:hAnsi="Times New Roman" w:cs="Times New Roman"/>
                <w:sz w:val="24"/>
                <w:szCs w:val="24"/>
              </w:rPr>
              <w:t xml:space="preserve">) </w:t>
            </w:r>
            <w:r>
              <w:rPr>
                <w:rFonts w:ascii="Times New Roman" w:hAnsi="Times New Roman" w:cs="Times New Roman"/>
                <w:sz w:val="24"/>
                <w:szCs w:val="24"/>
                <w:lang w:val="uz-Cyrl-UZ"/>
              </w:rPr>
              <w:t xml:space="preserve">бўлган </w:t>
            </w:r>
            <w:r w:rsidRPr="00F6446B">
              <w:rPr>
                <w:rFonts w:ascii="Times New Roman" w:hAnsi="Times New Roman" w:cs="Times New Roman"/>
                <w:sz w:val="24"/>
                <w:szCs w:val="24"/>
              </w:rPr>
              <w:t xml:space="preserve">иситиш </w:t>
            </w:r>
            <w:r>
              <w:rPr>
                <w:rFonts w:ascii="Times New Roman" w:hAnsi="Times New Roman" w:cs="Times New Roman"/>
                <w:sz w:val="24"/>
                <w:szCs w:val="24"/>
                <w:lang w:val="uz-Cyrl-UZ"/>
              </w:rPr>
              <w:t xml:space="preserve">ишларини </w:t>
            </w:r>
            <w:r w:rsidRPr="00F6446B">
              <w:rPr>
                <w:rFonts w:ascii="Times New Roman" w:hAnsi="Times New Roman" w:cs="Times New Roman"/>
                <w:sz w:val="24"/>
                <w:szCs w:val="24"/>
              </w:rPr>
              <w:t>тар</w:t>
            </w:r>
            <w:r>
              <w:rPr>
                <w:rFonts w:ascii="Times New Roman" w:hAnsi="Times New Roman" w:cs="Times New Roman"/>
                <w:sz w:val="24"/>
                <w:szCs w:val="24"/>
                <w:lang w:val="uz-Cyrl-UZ"/>
              </w:rPr>
              <w:t>к</w:t>
            </w:r>
            <w:r w:rsidRPr="00F6446B">
              <w:rPr>
                <w:rFonts w:ascii="Times New Roman" w:hAnsi="Times New Roman" w:cs="Times New Roman"/>
                <w:sz w:val="24"/>
                <w:szCs w:val="24"/>
              </w:rPr>
              <w:t>иби</w:t>
            </w:r>
            <w:r>
              <w:rPr>
                <w:rFonts w:ascii="Times New Roman" w:hAnsi="Times New Roman" w:cs="Times New Roman"/>
                <w:sz w:val="24"/>
                <w:szCs w:val="24"/>
                <w:lang w:val="uz-Cyrl-UZ"/>
              </w:rPr>
              <w:t xml:space="preserve">ни </w:t>
            </w:r>
            <w:r w:rsidRPr="00F6446B">
              <w:rPr>
                <w:rFonts w:ascii="Times New Roman" w:hAnsi="Times New Roman" w:cs="Times New Roman"/>
                <w:sz w:val="24"/>
                <w:szCs w:val="24"/>
              </w:rPr>
              <w:t>танлаш</w:t>
            </w:r>
            <w:r w:rsidR="00300A63">
              <w:rPr>
                <w:rFonts w:ascii="Times New Roman" w:hAnsi="Times New Roman" w:cs="Times New Roman"/>
                <w:sz w:val="24"/>
                <w:szCs w:val="24"/>
                <w:lang w:val="uz-Cyrl-UZ"/>
              </w:rPr>
              <w:t>ни</w:t>
            </w:r>
          </w:p>
        </w:tc>
      </w:tr>
      <w:tr w:rsidR="00D840F4" w:rsidRPr="002871D5" w:rsidTr="00300A63">
        <w:tc>
          <w:tcPr>
            <w:tcW w:w="2552" w:type="dxa"/>
            <w:vMerge/>
            <w:tcMar>
              <w:top w:w="75" w:type="dxa"/>
              <w:left w:w="149" w:type="dxa"/>
              <w:bottom w:w="75" w:type="dxa"/>
              <w:right w:w="149" w:type="dxa"/>
            </w:tcMar>
          </w:tcPr>
          <w:p w:rsidR="00D840F4" w:rsidRPr="002871D5" w:rsidRDefault="00D840F4" w:rsidP="00D840F4">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D840F4" w:rsidRPr="00300A63" w:rsidRDefault="00D840F4" w:rsidP="00D840F4">
            <w:pPr>
              <w:widowControl/>
              <w:rPr>
                <w:rFonts w:ascii="Times New Roman" w:hAnsi="Times New Roman" w:cs="Times New Roman"/>
                <w:sz w:val="24"/>
                <w:szCs w:val="24"/>
                <w:lang w:val="uz-Cyrl-UZ"/>
              </w:rPr>
            </w:pPr>
            <w:r w:rsidRPr="00452DA3">
              <w:rPr>
                <w:rFonts w:ascii="Times New Roman" w:hAnsi="Times New Roman" w:cs="Times New Roman"/>
                <w:sz w:val="24"/>
                <w:szCs w:val="24"/>
              </w:rPr>
              <w:t>Пайвандлан</w:t>
            </w:r>
            <w:r>
              <w:rPr>
                <w:rFonts w:ascii="Times New Roman" w:hAnsi="Times New Roman" w:cs="Times New Roman"/>
                <w:sz w:val="24"/>
                <w:szCs w:val="24"/>
                <w:lang w:val="uz-Cyrl-UZ"/>
              </w:rPr>
              <w:t>адиган</w:t>
            </w:r>
            <w:r w:rsidRPr="00452DA3">
              <w:rPr>
                <w:rFonts w:ascii="Times New Roman" w:hAnsi="Times New Roman" w:cs="Times New Roman"/>
                <w:sz w:val="24"/>
                <w:szCs w:val="24"/>
              </w:rPr>
              <w:t xml:space="preserve"> (</w:t>
            </w:r>
            <w:r>
              <w:rPr>
                <w:rFonts w:ascii="Times New Roman" w:hAnsi="Times New Roman" w:cs="Times New Roman"/>
                <w:sz w:val="24"/>
                <w:szCs w:val="24"/>
                <w:lang w:val="uz-Cyrl-UZ"/>
              </w:rPr>
              <w:t>наплавкаланадиган</w:t>
            </w:r>
            <w:r w:rsidRPr="00452DA3">
              <w:rPr>
                <w:rFonts w:ascii="Times New Roman" w:hAnsi="Times New Roman" w:cs="Times New Roman"/>
                <w:sz w:val="24"/>
                <w:szCs w:val="24"/>
              </w:rPr>
              <w:t xml:space="preserve">) </w:t>
            </w:r>
            <w:r>
              <w:rPr>
                <w:rFonts w:ascii="Times New Roman" w:hAnsi="Times New Roman" w:cs="Times New Roman"/>
                <w:sz w:val="24"/>
                <w:szCs w:val="24"/>
                <w:lang w:val="uz-Cyrl-UZ"/>
              </w:rPr>
              <w:t>қисмларида</w:t>
            </w:r>
            <w:r w:rsidRPr="00452DA3">
              <w:rPr>
                <w:rFonts w:ascii="Times New Roman" w:hAnsi="Times New Roman" w:cs="Times New Roman"/>
                <w:sz w:val="24"/>
                <w:szCs w:val="24"/>
              </w:rPr>
              <w:t xml:space="preserve"> юзага келадиган сабаблар ва ички </w:t>
            </w:r>
            <w:r>
              <w:rPr>
                <w:rFonts w:ascii="Times New Roman" w:hAnsi="Times New Roman" w:cs="Times New Roman"/>
                <w:sz w:val="24"/>
                <w:szCs w:val="24"/>
                <w:lang w:val="uz-Cyrl-UZ"/>
              </w:rPr>
              <w:t>напряженияларнинг</w:t>
            </w:r>
            <w:r w:rsidRPr="00452DA3">
              <w:rPr>
                <w:rFonts w:ascii="Times New Roman" w:hAnsi="Times New Roman" w:cs="Times New Roman"/>
                <w:sz w:val="24"/>
                <w:szCs w:val="24"/>
              </w:rPr>
              <w:t xml:space="preserve"> ва деформа</w:t>
            </w:r>
            <w:r>
              <w:rPr>
                <w:rFonts w:ascii="Times New Roman" w:hAnsi="Times New Roman" w:cs="Times New Roman"/>
                <w:sz w:val="24"/>
                <w:szCs w:val="24"/>
                <w:lang w:val="uz-Cyrl-UZ"/>
              </w:rPr>
              <w:t>ц</w:t>
            </w:r>
            <w:r w:rsidRPr="00452DA3">
              <w:rPr>
                <w:rFonts w:ascii="Times New Roman" w:hAnsi="Times New Roman" w:cs="Times New Roman"/>
                <w:sz w:val="24"/>
                <w:szCs w:val="24"/>
              </w:rPr>
              <w:t>ияларнинг олдини олиш чоралари</w:t>
            </w:r>
            <w:r w:rsidR="00300A63">
              <w:rPr>
                <w:rFonts w:ascii="Times New Roman" w:hAnsi="Times New Roman" w:cs="Times New Roman"/>
                <w:sz w:val="24"/>
                <w:szCs w:val="24"/>
                <w:lang w:val="uz-Cyrl-UZ"/>
              </w:rPr>
              <w:t>ни</w:t>
            </w:r>
          </w:p>
        </w:tc>
      </w:tr>
      <w:tr w:rsidR="00D840F4" w:rsidRPr="002871D5" w:rsidTr="00300A63">
        <w:tc>
          <w:tcPr>
            <w:tcW w:w="2552" w:type="dxa"/>
            <w:vMerge/>
            <w:tcMar>
              <w:top w:w="75" w:type="dxa"/>
              <w:left w:w="149" w:type="dxa"/>
              <w:bottom w:w="75" w:type="dxa"/>
              <w:right w:w="149" w:type="dxa"/>
            </w:tcMar>
          </w:tcPr>
          <w:p w:rsidR="00D840F4" w:rsidRPr="002871D5" w:rsidRDefault="00D840F4" w:rsidP="00D840F4">
            <w:pPr>
              <w:widowControl/>
              <w:rPr>
                <w:rFonts w:ascii="Times New Roman" w:eastAsia="Times New Roman" w:hAnsi="Times New Roman" w:cs="Times New Roman"/>
                <w:color w:val="333333"/>
                <w:sz w:val="24"/>
                <w:szCs w:val="24"/>
                <w:lang w:eastAsia="ru-RU"/>
              </w:rPr>
            </w:pPr>
          </w:p>
        </w:tc>
        <w:tc>
          <w:tcPr>
            <w:tcW w:w="12048" w:type="dxa"/>
            <w:tcMar>
              <w:top w:w="75" w:type="dxa"/>
              <w:left w:w="149" w:type="dxa"/>
              <w:bottom w:w="75" w:type="dxa"/>
              <w:right w:w="149" w:type="dxa"/>
            </w:tcMar>
          </w:tcPr>
          <w:p w:rsidR="00D840F4" w:rsidRPr="00300A63" w:rsidRDefault="00F86F1E" w:rsidP="00D840F4">
            <w:pPr>
              <w:widowControl/>
              <w:rPr>
                <w:rFonts w:ascii="Times New Roman" w:hAnsi="Times New Roman" w:cs="Times New Roman"/>
                <w:sz w:val="24"/>
                <w:szCs w:val="24"/>
                <w:lang w:val="uz-Cyrl-UZ"/>
              </w:rPr>
            </w:pPr>
            <w:r>
              <w:rPr>
                <w:rFonts w:ascii="Times New Roman" w:hAnsi="Times New Roman" w:cs="Times New Roman"/>
                <w:sz w:val="24"/>
                <w:szCs w:val="24"/>
              </w:rPr>
              <w:t>Пайвандли</w:t>
            </w:r>
            <w:r w:rsidR="00D840F4">
              <w:rPr>
                <w:rFonts w:ascii="Times New Roman" w:hAnsi="Times New Roman" w:cs="Times New Roman"/>
                <w:sz w:val="24"/>
                <w:szCs w:val="24"/>
                <w:lang w:val="uz-Cyrl-UZ"/>
              </w:rPr>
              <w:t xml:space="preserve"> </w:t>
            </w:r>
            <w:r w:rsidR="00976331">
              <w:rPr>
                <w:rFonts w:ascii="Times New Roman" w:hAnsi="Times New Roman" w:cs="Times New Roman"/>
                <w:sz w:val="24"/>
                <w:szCs w:val="24"/>
                <w:lang w:val="uz-Cyrl-UZ"/>
              </w:rPr>
              <w:t>чок</w:t>
            </w:r>
            <w:r w:rsidR="00D840F4">
              <w:rPr>
                <w:rFonts w:ascii="Times New Roman" w:hAnsi="Times New Roman" w:cs="Times New Roman"/>
                <w:sz w:val="24"/>
                <w:szCs w:val="24"/>
                <w:lang w:val="uz-Cyrl-UZ"/>
              </w:rPr>
              <w:t xml:space="preserve">ларини </w:t>
            </w:r>
            <w:r w:rsidR="00D840F4" w:rsidRPr="00452DA3">
              <w:rPr>
                <w:rFonts w:ascii="Times New Roman" w:hAnsi="Times New Roman" w:cs="Times New Roman"/>
                <w:sz w:val="24"/>
                <w:szCs w:val="24"/>
              </w:rPr>
              <w:t xml:space="preserve">нуқсонларнинг </w:t>
            </w:r>
            <w:r w:rsidR="00D840F4">
              <w:rPr>
                <w:rFonts w:ascii="Times New Roman" w:hAnsi="Times New Roman" w:cs="Times New Roman"/>
                <w:sz w:val="24"/>
                <w:szCs w:val="24"/>
                <w:lang w:val="uz-Cyrl-UZ"/>
              </w:rPr>
              <w:t xml:space="preserve">келиб чиқишни </w:t>
            </w:r>
            <w:r w:rsidR="00D840F4" w:rsidRPr="00452DA3">
              <w:rPr>
                <w:rFonts w:ascii="Times New Roman" w:hAnsi="Times New Roman" w:cs="Times New Roman"/>
                <w:sz w:val="24"/>
                <w:szCs w:val="24"/>
              </w:rPr>
              <w:t>сабаблари, уларни олдини олиш ва тузатиш усуллари</w:t>
            </w:r>
            <w:r w:rsidR="00300A63">
              <w:rPr>
                <w:rFonts w:ascii="Times New Roman" w:hAnsi="Times New Roman" w:cs="Times New Roman"/>
                <w:sz w:val="24"/>
                <w:szCs w:val="24"/>
                <w:lang w:val="uz-Cyrl-UZ"/>
              </w:rPr>
              <w:t>ни</w:t>
            </w:r>
          </w:p>
        </w:tc>
      </w:tr>
      <w:tr w:rsidR="005D65F2" w:rsidRPr="002871D5" w:rsidTr="00300A63">
        <w:tc>
          <w:tcPr>
            <w:tcW w:w="2552" w:type="dxa"/>
            <w:vMerge w:val="restart"/>
            <w:tcMar>
              <w:top w:w="75" w:type="dxa"/>
              <w:left w:w="149" w:type="dxa"/>
              <w:bottom w:w="75" w:type="dxa"/>
              <w:right w:w="149" w:type="dxa"/>
            </w:tcMar>
            <w:hideMark/>
          </w:tcPr>
          <w:p w:rsidR="005D65F2" w:rsidRPr="005D65F2" w:rsidRDefault="006A7075" w:rsidP="005D65F2">
            <w:pPr>
              <w:widowControl/>
              <w:rPr>
                <w:rFonts w:ascii="Times New Roman" w:eastAsia="Times New Roman" w:hAnsi="Times New Roman" w:cs="Times New Roman"/>
                <w:color w:val="333333"/>
                <w:sz w:val="24"/>
                <w:szCs w:val="24"/>
                <w:lang w:eastAsia="ru-RU"/>
              </w:rPr>
            </w:pPr>
            <w:r>
              <w:rPr>
                <w:rFonts w:ascii="Times New Roman" w:hAnsi="Times New Roman"/>
                <w:sz w:val="24"/>
                <w:szCs w:val="24"/>
                <w:lang w:val="uz-Cyrl-UZ"/>
              </w:rPr>
              <w:t>Бошқа ҳусусиятлар</w:t>
            </w:r>
          </w:p>
        </w:tc>
        <w:tc>
          <w:tcPr>
            <w:tcW w:w="12048" w:type="dxa"/>
            <w:tcMar>
              <w:top w:w="75" w:type="dxa"/>
              <w:left w:w="149" w:type="dxa"/>
              <w:bottom w:w="75" w:type="dxa"/>
              <w:right w:w="149" w:type="dxa"/>
            </w:tcMar>
            <w:hideMark/>
          </w:tcPr>
          <w:p w:rsidR="003613B7" w:rsidRDefault="003613B7" w:rsidP="003613B7">
            <w:pPr>
              <w:widowControl/>
              <w:rPr>
                <w:rFonts w:ascii="Times New Roman" w:hAnsi="Times New Roman" w:cs="Times New Roman"/>
                <w:sz w:val="24"/>
                <w:szCs w:val="24"/>
              </w:rPr>
            </w:pPr>
            <w:r w:rsidRPr="00C7737D">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C7737D">
              <w:rPr>
                <w:rFonts w:ascii="Times New Roman" w:hAnsi="Times New Roman" w:cs="Times New Roman"/>
                <w:sz w:val="24"/>
                <w:szCs w:val="24"/>
              </w:rPr>
              <w:t xml:space="preserve">иясига мувофиқ </w:t>
            </w:r>
            <w:r>
              <w:rPr>
                <w:rFonts w:ascii="Times New Roman" w:hAnsi="Times New Roman" w:cs="Times New Roman"/>
                <w:sz w:val="24"/>
                <w:szCs w:val="24"/>
              </w:rPr>
              <w:t>э</w:t>
            </w:r>
            <w:r>
              <w:rPr>
                <w:rFonts w:ascii="Times New Roman" w:hAnsi="Times New Roman" w:cs="Times New Roman"/>
                <w:sz w:val="24"/>
                <w:szCs w:val="24"/>
                <w:lang w:val="uz-Cyrl-UZ"/>
              </w:rPr>
              <w:t>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w:t>
            </w:r>
            <w:r>
              <w:rPr>
                <w:rFonts w:ascii="Times New Roman" w:hAnsi="Times New Roman" w:cs="Times New Roman"/>
                <w:sz w:val="24"/>
                <w:szCs w:val="24"/>
                <w:lang w:val="uz-Cyrl-UZ"/>
              </w:rPr>
              <w:t>ни</w:t>
            </w:r>
            <w:r w:rsidRPr="000B6A31">
              <w:rPr>
                <w:rFonts w:ascii="Times New Roman" w:hAnsi="Times New Roman" w:cs="Times New Roman"/>
                <w:sz w:val="24"/>
                <w:szCs w:val="24"/>
                <w:lang w:val="uz-Cyrl-UZ"/>
              </w:rPr>
              <w:t xml:space="preserve"> (</w:t>
            </w:r>
            <w:r w:rsidR="00614A49">
              <w:rPr>
                <w:rFonts w:ascii="Times New Roman" w:hAnsi="Times New Roman" w:cs="Times New Roman"/>
                <w:sz w:val="24"/>
                <w:szCs w:val="24"/>
                <w:lang w:val="uz-Cyrl-UZ"/>
              </w:rPr>
              <w:t>наплавкалаш</w:t>
            </w:r>
            <w:r w:rsidR="00614A49" w:rsidRPr="000B6A31">
              <w:rPr>
                <w:rFonts w:ascii="Times New Roman" w:hAnsi="Times New Roman" w:cs="Times New Roman"/>
                <w:sz w:val="24"/>
                <w:szCs w:val="24"/>
                <w:lang w:val="uz-Cyrl-UZ"/>
              </w:rPr>
              <w:t>)</w:t>
            </w:r>
            <w:r w:rsidR="00614A49">
              <w:rPr>
                <w:rFonts w:ascii="Times New Roman" w:hAnsi="Times New Roman" w:cs="Times New Roman"/>
                <w:sz w:val="24"/>
                <w:szCs w:val="24"/>
                <w:lang w:val="uz-Cyrl-UZ"/>
              </w:rPr>
              <w:t xml:space="preserve"> тарқалишнинг</w:t>
            </w:r>
            <w:r>
              <w:rPr>
                <w:rFonts w:ascii="Times New Roman" w:hAnsi="Times New Roman" w:cs="Times New Roman"/>
                <w:sz w:val="24"/>
                <w:szCs w:val="24"/>
                <w:lang w:val="uz-Cyrl-UZ"/>
              </w:rPr>
              <w:t xml:space="preserve"> соҳаси</w:t>
            </w:r>
            <w:r w:rsidRPr="00C7737D">
              <w:rPr>
                <w:rFonts w:ascii="Times New Roman" w:hAnsi="Times New Roman" w:cs="Times New Roman"/>
                <w:sz w:val="24"/>
                <w:szCs w:val="24"/>
              </w:rPr>
              <w:t>:</w:t>
            </w:r>
          </w:p>
          <w:p w:rsidR="003613B7" w:rsidRDefault="003613B7" w:rsidP="005D65F2">
            <w:pPr>
              <w:widowControl/>
              <w:rPr>
                <w:rFonts w:ascii="Times New Roman" w:hAnsi="Times New Roman" w:cs="Times New Roman"/>
                <w:sz w:val="24"/>
                <w:szCs w:val="24"/>
              </w:rPr>
            </w:pPr>
            <w:r w:rsidRPr="003613B7">
              <w:rPr>
                <w:rFonts w:ascii="Times New Roman" w:hAnsi="Times New Roman" w:cs="Times New Roman"/>
                <w:sz w:val="24"/>
                <w:szCs w:val="24"/>
              </w:rPr>
              <w:t xml:space="preserve">пайвандчи </w:t>
            </w:r>
            <w:r w:rsidR="00976331">
              <w:rPr>
                <w:rFonts w:ascii="Times New Roman" w:hAnsi="Times New Roman" w:cs="Times New Roman"/>
                <w:sz w:val="24"/>
                <w:szCs w:val="24"/>
              </w:rPr>
              <w:t>қўлда</w:t>
            </w:r>
            <w:r w:rsidRPr="003613B7">
              <w:rPr>
                <w:rFonts w:ascii="Times New Roman" w:hAnsi="Times New Roman" w:cs="Times New Roman"/>
                <w:sz w:val="24"/>
                <w:szCs w:val="24"/>
              </w:rPr>
              <w:t xml:space="preserve"> ва механиза</w:t>
            </w:r>
            <w:r>
              <w:rPr>
                <w:rFonts w:ascii="Times New Roman" w:hAnsi="Times New Roman" w:cs="Times New Roman"/>
                <w:sz w:val="24"/>
                <w:szCs w:val="24"/>
              </w:rPr>
              <w:t>ц</w:t>
            </w:r>
            <w:r w:rsidRPr="003613B7">
              <w:rPr>
                <w:rFonts w:ascii="Times New Roman" w:hAnsi="Times New Roman" w:cs="Times New Roman"/>
                <w:sz w:val="24"/>
                <w:szCs w:val="24"/>
              </w:rPr>
              <w:t>иялашган сим</w:t>
            </w:r>
            <w:r>
              <w:rPr>
                <w:rFonts w:ascii="Times New Roman" w:hAnsi="Times New Roman" w:cs="Times New Roman"/>
                <w:sz w:val="24"/>
                <w:szCs w:val="24"/>
              </w:rPr>
              <w:t>ини узатиш</w:t>
            </w:r>
            <w:r w:rsidRPr="003613B7">
              <w:rPr>
                <w:rFonts w:ascii="Times New Roman" w:hAnsi="Times New Roman" w:cs="Times New Roman"/>
                <w:sz w:val="24"/>
                <w:szCs w:val="24"/>
              </w:rPr>
              <w:t xml:space="preserve"> ёрдамида бажа</w:t>
            </w:r>
            <w:r w:rsidR="00BF331A">
              <w:rPr>
                <w:rFonts w:ascii="Times New Roman" w:hAnsi="Times New Roman" w:cs="Times New Roman"/>
                <w:sz w:val="24"/>
                <w:szCs w:val="24"/>
              </w:rPr>
              <w:t>риладиган пайвандлаш жараёнлари:</w:t>
            </w:r>
          </w:p>
          <w:p w:rsidR="00614A49" w:rsidRDefault="00614A49" w:rsidP="005D65F2">
            <w:pPr>
              <w:widowControl/>
              <w:rPr>
                <w:rFonts w:ascii="Times New Roman" w:hAnsi="Times New Roman" w:cs="Times New Roman"/>
                <w:sz w:val="24"/>
                <w:szCs w:val="24"/>
              </w:rPr>
            </w:pPr>
            <w:r w:rsidRPr="00614A49">
              <w:rPr>
                <w:rFonts w:ascii="Times New Roman" w:hAnsi="Times New Roman" w:cs="Times New Roman"/>
                <w:sz w:val="24"/>
                <w:szCs w:val="24"/>
              </w:rPr>
              <w:t xml:space="preserve">ўзини ҳимоя қилувчи </w:t>
            </w:r>
            <w:r w:rsidR="007546FD">
              <w:rPr>
                <w:rFonts w:ascii="Times New Roman" w:hAnsi="Times New Roman" w:cs="Times New Roman"/>
                <w:sz w:val="24"/>
                <w:szCs w:val="24"/>
              </w:rPr>
              <w:t>порошокли</w:t>
            </w:r>
            <w:r w:rsidR="007546FD" w:rsidRPr="00614A49">
              <w:rPr>
                <w:rFonts w:ascii="Times New Roman" w:hAnsi="Times New Roman" w:cs="Times New Roman"/>
                <w:sz w:val="24"/>
                <w:szCs w:val="24"/>
              </w:rPr>
              <w:t xml:space="preserve"> </w:t>
            </w:r>
            <w:r w:rsidRPr="00614A49">
              <w:rPr>
                <w:rFonts w:ascii="Times New Roman" w:hAnsi="Times New Roman" w:cs="Times New Roman"/>
                <w:sz w:val="24"/>
                <w:szCs w:val="24"/>
              </w:rPr>
              <w:t>сим</w:t>
            </w:r>
            <w:r>
              <w:rPr>
                <w:rFonts w:ascii="Times New Roman" w:hAnsi="Times New Roman" w:cs="Times New Roman"/>
                <w:sz w:val="24"/>
                <w:szCs w:val="24"/>
              </w:rPr>
              <w:t xml:space="preserve"> билан </w:t>
            </w:r>
            <w:r w:rsidR="007546FD">
              <w:rPr>
                <w:rFonts w:ascii="Times New Roman" w:hAnsi="Times New Roman" w:cs="Times New Roman"/>
                <w:sz w:val="24"/>
                <w:szCs w:val="24"/>
              </w:rPr>
              <w:t xml:space="preserve">дугали </w:t>
            </w:r>
            <w:r w:rsidRPr="00614A49">
              <w:rPr>
                <w:rFonts w:ascii="Times New Roman" w:hAnsi="Times New Roman" w:cs="Times New Roman"/>
                <w:sz w:val="24"/>
                <w:szCs w:val="24"/>
              </w:rPr>
              <w:t>пайвандлаш;</w:t>
            </w:r>
          </w:p>
          <w:p w:rsidR="00B1246A" w:rsidRDefault="007546FD" w:rsidP="005D65F2">
            <w:pPr>
              <w:widowControl/>
              <w:rPr>
                <w:rFonts w:ascii="Times New Roman" w:hAnsi="Times New Roman" w:cs="Times New Roman"/>
                <w:sz w:val="24"/>
                <w:szCs w:val="24"/>
              </w:rPr>
            </w:pPr>
            <w:r w:rsidRPr="007546FD">
              <w:rPr>
                <w:rFonts w:ascii="Times New Roman" w:hAnsi="Times New Roman" w:cs="Times New Roman"/>
                <w:sz w:val="24"/>
                <w:szCs w:val="24"/>
              </w:rPr>
              <w:t xml:space="preserve">сим билан </w:t>
            </w:r>
            <w:r>
              <w:rPr>
                <w:rFonts w:ascii="Times New Roman" w:hAnsi="Times New Roman" w:cs="Times New Roman"/>
                <w:sz w:val="24"/>
                <w:szCs w:val="24"/>
              </w:rPr>
              <w:t xml:space="preserve">флюсни </w:t>
            </w:r>
            <w:r>
              <w:rPr>
                <w:rFonts w:ascii="Times New Roman" w:hAnsi="Times New Roman" w:cs="Times New Roman"/>
                <w:sz w:val="24"/>
                <w:szCs w:val="24"/>
                <w:lang w:val="uz-Cyrl-UZ"/>
              </w:rPr>
              <w:t>қатламини остидаги дугали</w:t>
            </w:r>
            <w:r w:rsidRPr="007546FD">
              <w:rPr>
                <w:rFonts w:ascii="Times New Roman" w:hAnsi="Times New Roman" w:cs="Times New Roman"/>
                <w:sz w:val="24"/>
                <w:szCs w:val="24"/>
              </w:rPr>
              <w:t xml:space="preserve"> пайвандлаш;</w:t>
            </w:r>
          </w:p>
          <w:p w:rsidR="00B1246A" w:rsidRDefault="00B1246A" w:rsidP="00B1246A">
            <w:pPr>
              <w:widowControl/>
              <w:rPr>
                <w:rFonts w:ascii="Times New Roman" w:hAnsi="Times New Roman" w:cs="Times New Roman"/>
                <w:sz w:val="24"/>
                <w:szCs w:val="24"/>
              </w:rPr>
            </w:pPr>
            <w:r>
              <w:rPr>
                <w:rFonts w:ascii="Times New Roman" w:hAnsi="Times New Roman" w:cs="Times New Roman"/>
                <w:sz w:val="24"/>
                <w:szCs w:val="24"/>
                <w:lang w:val="uz-Cyrl-UZ"/>
              </w:rPr>
              <w:t xml:space="preserve">порошокли </w:t>
            </w:r>
            <w:r w:rsidRPr="007546FD">
              <w:rPr>
                <w:rFonts w:ascii="Times New Roman" w:hAnsi="Times New Roman" w:cs="Times New Roman"/>
                <w:sz w:val="24"/>
                <w:szCs w:val="24"/>
              </w:rPr>
              <w:t xml:space="preserve">сим билан </w:t>
            </w:r>
            <w:r>
              <w:rPr>
                <w:rFonts w:ascii="Times New Roman" w:hAnsi="Times New Roman" w:cs="Times New Roman"/>
                <w:sz w:val="24"/>
                <w:szCs w:val="24"/>
              </w:rPr>
              <w:t xml:space="preserve">флюсни </w:t>
            </w:r>
            <w:r>
              <w:rPr>
                <w:rFonts w:ascii="Times New Roman" w:hAnsi="Times New Roman" w:cs="Times New Roman"/>
                <w:sz w:val="24"/>
                <w:szCs w:val="24"/>
                <w:lang w:val="uz-Cyrl-UZ"/>
              </w:rPr>
              <w:t>қатламини остидаги дугали</w:t>
            </w:r>
            <w:r w:rsidRPr="007546FD">
              <w:rPr>
                <w:rFonts w:ascii="Times New Roman" w:hAnsi="Times New Roman" w:cs="Times New Roman"/>
                <w:sz w:val="24"/>
                <w:szCs w:val="24"/>
              </w:rPr>
              <w:t xml:space="preserve"> пайвандлаш;</w:t>
            </w:r>
            <w:r>
              <w:rPr>
                <w:rFonts w:ascii="Times New Roman" w:hAnsi="Times New Roman" w:cs="Times New Roman"/>
                <w:sz w:val="24"/>
                <w:szCs w:val="24"/>
              </w:rPr>
              <w:t xml:space="preserve"> </w:t>
            </w:r>
          </w:p>
          <w:p w:rsidR="007546FD" w:rsidRDefault="00B1246A" w:rsidP="005D65F2">
            <w:pPr>
              <w:widowControl/>
              <w:rPr>
                <w:rFonts w:ascii="Times New Roman" w:hAnsi="Times New Roman" w:cs="Times New Roman"/>
                <w:sz w:val="24"/>
                <w:szCs w:val="24"/>
              </w:rPr>
            </w:pPr>
            <w:r w:rsidRPr="00B1246A">
              <w:rPr>
                <w:rFonts w:ascii="Times New Roman" w:hAnsi="Times New Roman" w:cs="Times New Roman"/>
                <w:sz w:val="24"/>
                <w:szCs w:val="24"/>
              </w:rPr>
              <w:t xml:space="preserve">инерт газда сим билан </w:t>
            </w:r>
            <w:r>
              <w:rPr>
                <w:rFonts w:ascii="Times New Roman" w:hAnsi="Times New Roman" w:cs="Times New Roman"/>
                <w:sz w:val="24"/>
                <w:szCs w:val="24"/>
                <w:lang w:val="uz-Cyrl-UZ"/>
              </w:rPr>
              <w:t>дугали пайвандлаш</w:t>
            </w:r>
            <w:r w:rsidRPr="00B1246A">
              <w:rPr>
                <w:rFonts w:ascii="Times New Roman" w:hAnsi="Times New Roman" w:cs="Times New Roman"/>
                <w:sz w:val="24"/>
                <w:szCs w:val="24"/>
              </w:rPr>
              <w:t>;</w:t>
            </w:r>
          </w:p>
          <w:p w:rsidR="00B1246A" w:rsidRDefault="00B1246A" w:rsidP="00B1246A">
            <w:pPr>
              <w:widowControl/>
              <w:rPr>
                <w:rFonts w:ascii="Times New Roman" w:hAnsi="Times New Roman" w:cs="Times New Roman"/>
                <w:sz w:val="24"/>
                <w:szCs w:val="24"/>
              </w:rPr>
            </w:pPr>
            <w:r w:rsidRPr="00B1246A">
              <w:rPr>
                <w:rFonts w:ascii="Times New Roman" w:hAnsi="Times New Roman" w:cs="Times New Roman"/>
                <w:sz w:val="24"/>
                <w:szCs w:val="24"/>
              </w:rPr>
              <w:t xml:space="preserve">инерт газда </w:t>
            </w:r>
            <w:r>
              <w:rPr>
                <w:rFonts w:ascii="Times New Roman" w:hAnsi="Times New Roman" w:cs="Times New Roman"/>
                <w:sz w:val="24"/>
                <w:szCs w:val="24"/>
              </w:rPr>
              <w:t xml:space="preserve">порошокли </w:t>
            </w:r>
            <w:r w:rsidRPr="00B1246A">
              <w:rPr>
                <w:rFonts w:ascii="Times New Roman" w:hAnsi="Times New Roman" w:cs="Times New Roman"/>
                <w:sz w:val="24"/>
                <w:szCs w:val="24"/>
              </w:rPr>
              <w:t xml:space="preserve">сим </w:t>
            </w:r>
            <w:r w:rsidR="00193E49">
              <w:rPr>
                <w:rFonts w:ascii="Times New Roman" w:hAnsi="Times New Roman" w:cs="Times New Roman"/>
                <w:sz w:val="24"/>
                <w:szCs w:val="24"/>
                <w:lang w:val="uz-Cyrl-UZ"/>
              </w:rPr>
              <w:t xml:space="preserve">ёрдамида </w:t>
            </w:r>
            <w:r>
              <w:rPr>
                <w:rFonts w:ascii="Times New Roman" w:hAnsi="Times New Roman" w:cs="Times New Roman"/>
                <w:sz w:val="24"/>
                <w:szCs w:val="24"/>
              </w:rPr>
              <w:t xml:space="preserve">флюс </w:t>
            </w:r>
            <w:r w:rsidRPr="00B1246A">
              <w:rPr>
                <w:rFonts w:ascii="Times New Roman" w:hAnsi="Times New Roman" w:cs="Times New Roman"/>
                <w:sz w:val="24"/>
                <w:szCs w:val="24"/>
              </w:rPr>
              <w:t>тўлдирувчи</w:t>
            </w:r>
            <w:r w:rsidR="00193E49">
              <w:rPr>
                <w:rFonts w:ascii="Times New Roman" w:hAnsi="Times New Roman" w:cs="Times New Roman"/>
                <w:sz w:val="24"/>
                <w:szCs w:val="24"/>
                <w:lang w:val="uz-Cyrl-UZ"/>
              </w:rPr>
              <w:t xml:space="preserve"> билан дугали пайвандлаш</w:t>
            </w:r>
            <w:r w:rsidRPr="00B1246A">
              <w:rPr>
                <w:rFonts w:ascii="Times New Roman" w:hAnsi="Times New Roman" w:cs="Times New Roman"/>
                <w:sz w:val="24"/>
                <w:szCs w:val="24"/>
              </w:rPr>
              <w:t>;</w:t>
            </w:r>
          </w:p>
          <w:p w:rsidR="00193E49" w:rsidRDefault="00193E49" w:rsidP="00193E49">
            <w:pPr>
              <w:widowControl/>
              <w:rPr>
                <w:rFonts w:ascii="Times New Roman" w:hAnsi="Times New Roman" w:cs="Times New Roman"/>
                <w:sz w:val="24"/>
                <w:szCs w:val="24"/>
              </w:rPr>
            </w:pPr>
            <w:r w:rsidRPr="00B1246A">
              <w:rPr>
                <w:rFonts w:ascii="Times New Roman" w:hAnsi="Times New Roman" w:cs="Times New Roman"/>
                <w:sz w:val="24"/>
                <w:szCs w:val="24"/>
              </w:rPr>
              <w:t xml:space="preserve">инерт газда </w:t>
            </w:r>
            <w:r>
              <w:rPr>
                <w:rFonts w:ascii="Times New Roman" w:hAnsi="Times New Roman" w:cs="Times New Roman"/>
                <w:sz w:val="24"/>
                <w:szCs w:val="24"/>
              </w:rPr>
              <w:t xml:space="preserve">порошокли </w:t>
            </w:r>
            <w:r w:rsidRPr="00B1246A">
              <w:rPr>
                <w:rFonts w:ascii="Times New Roman" w:hAnsi="Times New Roman" w:cs="Times New Roman"/>
                <w:sz w:val="24"/>
                <w:szCs w:val="24"/>
              </w:rPr>
              <w:t xml:space="preserve">сим </w:t>
            </w:r>
            <w:r>
              <w:rPr>
                <w:rFonts w:ascii="Times New Roman" w:hAnsi="Times New Roman" w:cs="Times New Roman"/>
                <w:sz w:val="24"/>
                <w:szCs w:val="24"/>
                <w:lang w:val="uz-Cyrl-UZ"/>
              </w:rPr>
              <w:t>ёрдамида металл</w:t>
            </w:r>
            <w:r>
              <w:rPr>
                <w:rFonts w:ascii="Times New Roman" w:hAnsi="Times New Roman" w:cs="Times New Roman"/>
                <w:sz w:val="24"/>
                <w:szCs w:val="24"/>
              </w:rPr>
              <w:t xml:space="preserve"> </w:t>
            </w:r>
            <w:r w:rsidRPr="00B1246A">
              <w:rPr>
                <w:rFonts w:ascii="Times New Roman" w:hAnsi="Times New Roman" w:cs="Times New Roman"/>
                <w:sz w:val="24"/>
                <w:szCs w:val="24"/>
              </w:rPr>
              <w:t>тўлдирувчи</w:t>
            </w:r>
            <w:r>
              <w:rPr>
                <w:rFonts w:ascii="Times New Roman" w:hAnsi="Times New Roman" w:cs="Times New Roman"/>
                <w:sz w:val="24"/>
                <w:szCs w:val="24"/>
                <w:lang w:val="uz-Cyrl-UZ"/>
              </w:rPr>
              <w:t xml:space="preserve"> билан дугали пайвандлаш</w:t>
            </w:r>
            <w:r w:rsidRPr="00B1246A">
              <w:rPr>
                <w:rFonts w:ascii="Times New Roman" w:hAnsi="Times New Roman" w:cs="Times New Roman"/>
                <w:sz w:val="24"/>
                <w:szCs w:val="24"/>
              </w:rPr>
              <w:t>;</w:t>
            </w:r>
          </w:p>
          <w:p w:rsidR="00193E49" w:rsidRDefault="003466B1" w:rsidP="00B1246A">
            <w:pPr>
              <w:widowControl/>
              <w:rPr>
                <w:rFonts w:ascii="Times New Roman" w:hAnsi="Times New Roman" w:cs="Times New Roman"/>
                <w:sz w:val="24"/>
                <w:szCs w:val="24"/>
              </w:rPr>
            </w:pPr>
            <w:r>
              <w:rPr>
                <w:rFonts w:ascii="Times New Roman" w:hAnsi="Times New Roman" w:cs="Times New Roman"/>
                <w:sz w:val="24"/>
                <w:szCs w:val="24"/>
                <w:lang w:val="uz-Cyrl-UZ"/>
              </w:rPr>
              <w:t>активли</w:t>
            </w:r>
            <w:r w:rsidRPr="003466B1">
              <w:rPr>
                <w:rFonts w:ascii="Times New Roman" w:hAnsi="Times New Roman" w:cs="Times New Roman"/>
                <w:sz w:val="24"/>
                <w:szCs w:val="24"/>
              </w:rPr>
              <w:t xml:space="preserve"> газда сим билан </w:t>
            </w:r>
            <w:r>
              <w:rPr>
                <w:rFonts w:ascii="Times New Roman" w:hAnsi="Times New Roman" w:cs="Times New Roman"/>
                <w:sz w:val="24"/>
                <w:szCs w:val="24"/>
                <w:lang w:val="uz-Cyrl-UZ"/>
              </w:rPr>
              <w:t xml:space="preserve">дугали </w:t>
            </w:r>
            <w:r w:rsidRPr="003466B1">
              <w:rPr>
                <w:rFonts w:ascii="Times New Roman" w:hAnsi="Times New Roman" w:cs="Times New Roman"/>
                <w:sz w:val="24"/>
                <w:szCs w:val="24"/>
              </w:rPr>
              <w:t>пайвандлаш;</w:t>
            </w:r>
          </w:p>
          <w:p w:rsidR="003466B1" w:rsidRDefault="003466B1" w:rsidP="003466B1">
            <w:pPr>
              <w:widowControl/>
              <w:rPr>
                <w:rFonts w:ascii="Times New Roman" w:hAnsi="Times New Roman" w:cs="Times New Roman"/>
                <w:sz w:val="24"/>
                <w:szCs w:val="24"/>
              </w:rPr>
            </w:pPr>
            <w:r>
              <w:rPr>
                <w:rFonts w:ascii="Times New Roman" w:hAnsi="Times New Roman" w:cs="Times New Roman"/>
                <w:sz w:val="24"/>
                <w:szCs w:val="24"/>
                <w:lang w:val="uz-Cyrl-UZ"/>
              </w:rPr>
              <w:t>активли</w:t>
            </w:r>
            <w:r w:rsidRPr="00B1246A">
              <w:rPr>
                <w:rFonts w:ascii="Times New Roman" w:hAnsi="Times New Roman" w:cs="Times New Roman"/>
                <w:sz w:val="24"/>
                <w:szCs w:val="24"/>
              </w:rPr>
              <w:t xml:space="preserve"> газда </w:t>
            </w:r>
            <w:r>
              <w:rPr>
                <w:rFonts w:ascii="Times New Roman" w:hAnsi="Times New Roman" w:cs="Times New Roman"/>
                <w:sz w:val="24"/>
                <w:szCs w:val="24"/>
              </w:rPr>
              <w:t xml:space="preserve">порошокли </w:t>
            </w:r>
            <w:r w:rsidRPr="00B1246A">
              <w:rPr>
                <w:rFonts w:ascii="Times New Roman" w:hAnsi="Times New Roman" w:cs="Times New Roman"/>
                <w:sz w:val="24"/>
                <w:szCs w:val="24"/>
              </w:rPr>
              <w:t xml:space="preserve">сим </w:t>
            </w:r>
            <w:r>
              <w:rPr>
                <w:rFonts w:ascii="Times New Roman" w:hAnsi="Times New Roman" w:cs="Times New Roman"/>
                <w:sz w:val="24"/>
                <w:szCs w:val="24"/>
                <w:lang w:val="uz-Cyrl-UZ"/>
              </w:rPr>
              <w:t xml:space="preserve">ёрдамида </w:t>
            </w:r>
            <w:r>
              <w:rPr>
                <w:rFonts w:ascii="Times New Roman" w:hAnsi="Times New Roman" w:cs="Times New Roman"/>
                <w:sz w:val="24"/>
                <w:szCs w:val="24"/>
              </w:rPr>
              <w:t xml:space="preserve">флюс </w:t>
            </w:r>
            <w:r w:rsidRPr="00B1246A">
              <w:rPr>
                <w:rFonts w:ascii="Times New Roman" w:hAnsi="Times New Roman" w:cs="Times New Roman"/>
                <w:sz w:val="24"/>
                <w:szCs w:val="24"/>
              </w:rPr>
              <w:t>тўлдирувчи</w:t>
            </w:r>
            <w:r>
              <w:rPr>
                <w:rFonts w:ascii="Times New Roman" w:hAnsi="Times New Roman" w:cs="Times New Roman"/>
                <w:sz w:val="24"/>
                <w:szCs w:val="24"/>
                <w:lang w:val="uz-Cyrl-UZ"/>
              </w:rPr>
              <w:t xml:space="preserve"> билан дугали пайвандлаш</w:t>
            </w:r>
            <w:r w:rsidRPr="00B1246A">
              <w:rPr>
                <w:rFonts w:ascii="Times New Roman" w:hAnsi="Times New Roman" w:cs="Times New Roman"/>
                <w:sz w:val="24"/>
                <w:szCs w:val="24"/>
              </w:rPr>
              <w:t>;</w:t>
            </w:r>
          </w:p>
          <w:p w:rsidR="005D65F2" w:rsidRPr="002146DC" w:rsidRDefault="003466B1" w:rsidP="003466B1">
            <w:pPr>
              <w:widowControl/>
              <w:rPr>
                <w:rFonts w:ascii="Times New Roman" w:hAnsi="Times New Roman" w:cs="Times New Roman"/>
                <w:sz w:val="24"/>
                <w:szCs w:val="24"/>
              </w:rPr>
            </w:pPr>
            <w:r>
              <w:rPr>
                <w:rFonts w:ascii="Times New Roman" w:hAnsi="Times New Roman" w:cs="Times New Roman"/>
                <w:sz w:val="24"/>
                <w:szCs w:val="24"/>
                <w:lang w:val="uz-Cyrl-UZ"/>
              </w:rPr>
              <w:t>активли</w:t>
            </w:r>
            <w:r w:rsidRPr="00B1246A">
              <w:rPr>
                <w:rFonts w:ascii="Times New Roman" w:hAnsi="Times New Roman" w:cs="Times New Roman"/>
                <w:sz w:val="24"/>
                <w:szCs w:val="24"/>
              </w:rPr>
              <w:t xml:space="preserve"> газда </w:t>
            </w:r>
            <w:r>
              <w:rPr>
                <w:rFonts w:ascii="Times New Roman" w:hAnsi="Times New Roman" w:cs="Times New Roman"/>
                <w:sz w:val="24"/>
                <w:szCs w:val="24"/>
              </w:rPr>
              <w:t xml:space="preserve">порошокли </w:t>
            </w:r>
            <w:r w:rsidRPr="00B1246A">
              <w:rPr>
                <w:rFonts w:ascii="Times New Roman" w:hAnsi="Times New Roman" w:cs="Times New Roman"/>
                <w:sz w:val="24"/>
                <w:szCs w:val="24"/>
              </w:rPr>
              <w:t xml:space="preserve">сим </w:t>
            </w:r>
            <w:r>
              <w:rPr>
                <w:rFonts w:ascii="Times New Roman" w:hAnsi="Times New Roman" w:cs="Times New Roman"/>
                <w:sz w:val="24"/>
                <w:szCs w:val="24"/>
                <w:lang w:val="uz-Cyrl-UZ"/>
              </w:rPr>
              <w:t>ёрдамида металл</w:t>
            </w:r>
            <w:r>
              <w:rPr>
                <w:rFonts w:ascii="Times New Roman" w:hAnsi="Times New Roman" w:cs="Times New Roman"/>
                <w:sz w:val="24"/>
                <w:szCs w:val="24"/>
              </w:rPr>
              <w:t xml:space="preserve"> </w:t>
            </w:r>
            <w:r w:rsidRPr="00B1246A">
              <w:rPr>
                <w:rFonts w:ascii="Times New Roman" w:hAnsi="Times New Roman" w:cs="Times New Roman"/>
                <w:sz w:val="24"/>
                <w:szCs w:val="24"/>
              </w:rPr>
              <w:t>тўлдирувчи</w:t>
            </w:r>
            <w:r>
              <w:rPr>
                <w:rFonts w:ascii="Times New Roman" w:hAnsi="Times New Roman" w:cs="Times New Roman"/>
                <w:sz w:val="24"/>
                <w:szCs w:val="24"/>
                <w:lang w:val="uz-Cyrl-UZ"/>
              </w:rPr>
              <w:t xml:space="preserve"> билан дугали пайвандлаш</w:t>
            </w:r>
            <w:r w:rsidR="002D67B2">
              <w:rPr>
                <w:rFonts w:ascii="Times New Roman" w:hAnsi="Times New Roman" w:cs="Times New Roman"/>
                <w:sz w:val="24"/>
                <w:szCs w:val="24"/>
                <w:lang w:val="uz-Cyrl-UZ"/>
              </w:rPr>
              <w:t>.</w:t>
            </w:r>
          </w:p>
        </w:tc>
      </w:tr>
      <w:tr w:rsidR="005D65F2" w:rsidRPr="00287A79" w:rsidTr="00300A63">
        <w:tc>
          <w:tcPr>
            <w:tcW w:w="2552" w:type="dxa"/>
            <w:vMerge/>
            <w:tcMar>
              <w:top w:w="75" w:type="dxa"/>
              <w:left w:w="149" w:type="dxa"/>
              <w:bottom w:w="75" w:type="dxa"/>
              <w:right w:w="149" w:type="dxa"/>
            </w:tcMar>
          </w:tcPr>
          <w:p w:rsidR="005D65F2" w:rsidRPr="000C4F35" w:rsidRDefault="005D65F2" w:rsidP="005D65F2">
            <w:pPr>
              <w:widowControl/>
              <w:jc w:val="both"/>
              <w:rPr>
                <w:rFonts w:ascii="Times New Roman" w:hAnsi="Times New Roman" w:cs="Times New Roman"/>
                <w:sz w:val="24"/>
                <w:szCs w:val="24"/>
              </w:rPr>
            </w:pPr>
          </w:p>
        </w:tc>
        <w:tc>
          <w:tcPr>
            <w:tcW w:w="12048" w:type="dxa"/>
            <w:tcMar>
              <w:top w:w="75" w:type="dxa"/>
              <w:left w:w="149" w:type="dxa"/>
              <w:bottom w:w="75" w:type="dxa"/>
              <w:right w:w="149" w:type="dxa"/>
            </w:tcMar>
          </w:tcPr>
          <w:p w:rsidR="00B93D04" w:rsidRPr="004524CE" w:rsidRDefault="009F5721" w:rsidP="00B93D04">
            <w:pPr>
              <w:widowControl/>
              <w:rPr>
                <w:rFonts w:ascii="Times New Roman" w:hAnsi="Times New Roman" w:cs="Times New Roman"/>
                <w:sz w:val="24"/>
                <w:szCs w:val="24"/>
                <w:lang w:val="uz-Cyrl-UZ"/>
              </w:rPr>
            </w:pPr>
            <w:r>
              <w:rPr>
                <w:rFonts w:ascii="Times New Roman" w:hAnsi="Times New Roman" w:cs="Times New Roman"/>
                <w:sz w:val="24"/>
                <w:szCs w:val="24"/>
                <w:lang w:val="uz-Cyrl-UZ"/>
              </w:rPr>
              <w:t xml:space="preserve">Бажарилаётган </w:t>
            </w:r>
            <w:r w:rsidR="00B93D04">
              <w:rPr>
                <w:rFonts w:ascii="Times New Roman" w:hAnsi="Times New Roman" w:cs="Times New Roman"/>
                <w:sz w:val="24"/>
                <w:szCs w:val="24"/>
                <w:lang w:val="uz-Cyrl-UZ"/>
              </w:rPr>
              <w:t xml:space="preserve"> ишларини тавсифи</w:t>
            </w:r>
            <w:r w:rsidR="007D799F" w:rsidRPr="00487BFA">
              <w:rPr>
                <w:rFonts w:ascii="Times New Roman" w:hAnsi="Times New Roman" w:cs="Times New Roman"/>
                <w:sz w:val="24"/>
                <w:szCs w:val="24"/>
              </w:rPr>
              <w:t>:</w:t>
            </w:r>
            <w:r w:rsidR="00B93D04">
              <w:rPr>
                <w:rFonts w:ascii="Times New Roman" w:hAnsi="Times New Roman" w:cs="Times New Roman"/>
                <w:sz w:val="24"/>
                <w:szCs w:val="24"/>
                <w:lang w:val="uz-Cyrl-UZ"/>
              </w:rPr>
              <w:t xml:space="preserve"> </w:t>
            </w:r>
          </w:p>
          <w:p w:rsidR="00B93D04" w:rsidRPr="00B93D04" w:rsidRDefault="00B93D04" w:rsidP="00B93D04">
            <w:pPr>
              <w:widowControl/>
              <w:rPr>
                <w:rFonts w:ascii="Times New Roman" w:hAnsi="Times New Roman" w:cs="Times New Roman"/>
                <w:sz w:val="24"/>
                <w:szCs w:val="24"/>
                <w:lang w:val="uz-Cyrl-UZ"/>
              </w:rPr>
            </w:pPr>
            <w:r>
              <w:rPr>
                <w:rFonts w:ascii="Times New Roman" w:hAnsi="Times New Roman" w:cs="Times New Roman"/>
                <w:sz w:val="24"/>
                <w:szCs w:val="24"/>
                <w:lang w:val="uz-Cyrl-UZ"/>
              </w:rPr>
              <w:t>п</w:t>
            </w:r>
            <w:r w:rsidRPr="00B93D04">
              <w:rPr>
                <w:rFonts w:ascii="Times New Roman" w:hAnsi="Times New Roman" w:cs="Times New Roman"/>
                <w:sz w:val="24"/>
                <w:szCs w:val="24"/>
                <w:lang w:val="uz-Cyrl-UZ"/>
              </w:rPr>
              <w:t xml:space="preserve">айванд </w:t>
            </w:r>
            <w:r w:rsidR="00976331">
              <w:rPr>
                <w:rFonts w:ascii="Times New Roman" w:hAnsi="Times New Roman" w:cs="Times New Roman"/>
                <w:sz w:val="24"/>
                <w:szCs w:val="24"/>
                <w:lang w:val="uz-Cyrl-UZ"/>
              </w:rPr>
              <w:t>чок</w:t>
            </w:r>
            <w:r>
              <w:rPr>
                <w:rFonts w:ascii="Times New Roman" w:hAnsi="Times New Roman" w:cs="Times New Roman"/>
                <w:sz w:val="24"/>
                <w:szCs w:val="24"/>
                <w:lang w:val="uz-Cyrl-UZ"/>
              </w:rPr>
              <w:t>ини</w:t>
            </w:r>
            <w:r w:rsidRPr="00B93D04">
              <w:rPr>
                <w:rFonts w:ascii="Times New Roman" w:hAnsi="Times New Roman" w:cs="Times New Roman"/>
                <w:sz w:val="24"/>
                <w:szCs w:val="24"/>
                <w:lang w:val="uz-Cyrl-UZ"/>
              </w:rPr>
              <w:t xml:space="preserve"> </w:t>
            </w:r>
            <w:r w:rsidR="007D799F">
              <w:rPr>
                <w:rFonts w:ascii="Times New Roman" w:hAnsi="Times New Roman" w:cs="Times New Roman"/>
                <w:sz w:val="24"/>
                <w:szCs w:val="24"/>
                <w:lang w:val="uz-Cyrl-UZ"/>
              </w:rPr>
              <w:t>барча жойлашган ҳолатларида</w:t>
            </w:r>
            <w:r w:rsidRPr="00B93D04">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00CF1993">
              <w:rPr>
                <w:rFonts w:ascii="Times New Roman" w:hAnsi="Times New Roman" w:cs="Times New Roman"/>
                <w:sz w:val="24"/>
                <w:szCs w:val="24"/>
                <w:lang w:val="uz-Cyrl-UZ"/>
              </w:rPr>
              <w:t xml:space="preserve">шифтлийдан </w:t>
            </w:r>
            <w:r>
              <w:rPr>
                <w:rFonts w:ascii="Times New Roman" w:hAnsi="Times New Roman" w:cs="Times New Roman"/>
                <w:sz w:val="24"/>
                <w:szCs w:val="24"/>
                <w:lang w:val="uz-Cyrl-UZ"/>
              </w:rPr>
              <w:t>ташқари</w:t>
            </w:r>
            <w:r w:rsidRPr="00B93D04">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орқали</w:t>
            </w:r>
            <w:r w:rsidRPr="00B93D04">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контрукцияни</w:t>
            </w:r>
            <w:r w:rsidRPr="00B93D04">
              <w:rPr>
                <w:rFonts w:ascii="Times New Roman" w:hAnsi="Times New Roman" w:cs="Times New Roman"/>
                <w:sz w:val="24"/>
                <w:szCs w:val="24"/>
                <w:lang w:val="uz-Cyrl-UZ"/>
              </w:rPr>
              <w:t xml:space="preserve"> элементлар</w:t>
            </w:r>
            <w:r>
              <w:rPr>
                <w:rFonts w:ascii="Times New Roman" w:hAnsi="Times New Roman" w:cs="Times New Roman"/>
                <w:sz w:val="24"/>
                <w:szCs w:val="24"/>
                <w:lang w:val="uz-Cyrl-UZ"/>
              </w:rPr>
              <w:t>и</w:t>
            </w:r>
            <w:r w:rsidRPr="00B93D04">
              <w:rPr>
                <w:rFonts w:ascii="Times New Roman" w:hAnsi="Times New Roman" w:cs="Times New Roman"/>
                <w:sz w:val="24"/>
                <w:szCs w:val="24"/>
                <w:lang w:val="uz-Cyrl-UZ"/>
              </w:rPr>
              <w:t xml:space="preserve">ни </w:t>
            </w:r>
            <w:r w:rsidR="00933A72">
              <w:rPr>
                <w:rFonts w:ascii="Times New Roman" w:hAnsi="Times New Roman" w:cs="Times New Roman"/>
                <w:sz w:val="24"/>
                <w:szCs w:val="24"/>
                <w:lang w:val="uz-Cyrl-UZ"/>
              </w:rPr>
              <w:t>қапиштириб (прихватка) қўйиш</w:t>
            </w:r>
            <w:r w:rsidRPr="00B93D04">
              <w:rPr>
                <w:rFonts w:ascii="Times New Roman" w:hAnsi="Times New Roman" w:cs="Times New Roman"/>
                <w:sz w:val="24"/>
                <w:szCs w:val="24"/>
                <w:lang w:val="uz-Cyrl-UZ"/>
              </w:rPr>
              <w:t>;</w:t>
            </w:r>
          </w:p>
          <w:p w:rsidR="00B93D04" w:rsidRPr="00B93D04" w:rsidRDefault="00B93D04" w:rsidP="00B93D04">
            <w:pPr>
              <w:widowControl/>
              <w:rPr>
                <w:rFonts w:ascii="Times New Roman" w:hAnsi="Times New Roman" w:cs="Times New Roman"/>
                <w:sz w:val="24"/>
                <w:szCs w:val="24"/>
                <w:lang w:val="uz-Cyrl-UZ"/>
              </w:rPr>
            </w:pPr>
            <w:r w:rsidRPr="00B93D04">
              <w:rPr>
                <w:rFonts w:ascii="Times New Roman" w:hAnsi="Times New Roman" w:cs="Times New Roman"/>
                <w:sz w:val="24"/>
                <w:szCs w:val="24"/>
                <w:lang w:val="uz-Cyrl-UZ"/>
              </w:rPr>
              <w:lastRenderedPageBreak/>
              <w:t xml:space="preserve">оддий қисмларни углероддан, </w:t>
            </w:r>
            <w:r>
              <w:rPr>
                <w:rFonts w:ascii="Times New Roman" w:hAnsi="Times New Roman" w:cs="Times New Roman"/>
                <w:sz w:val="24"/>
                <w:szCs w:val="24"/>
                <w:lang w:val="uz-Cyrl-UZ"/>
              </w:rPr>
              <w:t>конструкцияли</w:t>
            </w:r>
            <w:r w:rsidRPr="00B93D04">
              <w:rPr>
                <w:rFonts w:ascii="Times New Roman" w:hAnsi="Times New Roman" w:cs="Times New Roman"/>
                <w:sz w:val="24"/>
                <w:szCs w:val="24"/>
                <w:lang w:val="uz-Cyrl-UZ"/>
              </w:rPr>
              <w:t xml:space="preserve"> пўлатларидан, рангли металлардан ва қотишмалардан иборат б</w:t>
            </w:r>
            <w:r>
              <w:rPr>
                <w:rFonts w:ascii="Times New Roman" w:hAnsi="Times New Roman" w:cs="Times New Roman"/>
                <w:sz w:val="24"/>
                <w:szCs w:val="24"/>
                <w:lang w:val="uz-Cyrl-UZ"/>
              </w:rPr>
              <w:t>ўлган</w:t>
            </w:r>
            <w:r w:rsidRPr="00B93D04">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Pr="00B93D04">
              <w:rPr>
                <w:rFonts w:ascii="Times New Roman" w:hAnsi="Times New Roman" w:cs="Times New Roman"/>
                <w:sz w:val="24"/>
                <w:szCs w:val="24"/>
                <w:lang w:val="uz-Cyrl-UZ"/>
              </w:rPr>
              <w:t>статик юк остида ишлашга мўлжалланган пайванд</w:t>
            </w:r>
            <w:r w:rsidR="00EF6C28">
              <w:rPr>
                <w:rFonts w:ascii="Times New Roman" w:hAnsi="Times New Roman" w:cs="Times New Roman"/>
                <w:sz w:val="24"/>
                <w:szCs w:val="24"/>
                <w:lang w:val="uz-Cyrl-UZ"/>
              </w:rPr>
              <w:t>л</w:t>
            </w:r>
            <w:r w:rsidR="00C55DA0">
              <w:rPr>
                <w:rFonts w:ascii="Times New Roman" w:hAnsi="Times New Roman" w:cs="Times New Roman"/>
                <w:sz w:val="24"/>
                <w:szCs w:val="24"/>
                <w:lang w:val="uz-Cyrl-UZ"/>
              </w:rPr>
              <w:t>анган</w:t>
            </w:r>
            <w:r w:rsidRPr="00B93D04">
              <w:rPr>
                <w:rFonts w:ascii="Times New Roman" w:hAnsi="Times New Roman" w:cs="Times New Roman"/>
                <w:sz w:val="24"/>
                <w:szCs w:val="24"/>
                <w:lang w:val="uz-Cyrl-UZ"/>
              </w:rPr>
              <w:t xml:space="preserve"> </w:t>
            </w:r>
            <w:r w:rsidR="00EF6C28">
              <w:rPr>
                <w:rFonts w:ascii="Times New Roman" w:hAnsi="Times New Roman" w:cs="Times New Roman"/>
                <w:sz w:val="24"/>
                <w:szCs w:val="24"/>
                <w:lang w:val="uz-Cyrl-UZ"/>
              </w:rPr>
              <w:t>чоки</w:t>
            </w:r>
            <w:r w:rsidRPr="00B93D04">
              <w:rPr>
                <w:rFonts w:ascii="Times New Roman" w:hAnsi="Times New Roman" w:cs="Times New Roman"/>
                <w:sz w:val="24"/>
                <w:szCs w:val="24"/>
                <w:lang w:val="uz-Cyrl-UZ"/>
              </w:rPr>
              <w:t xml:space="preserve">нинг пастки, горизонтал ва вертикал </w:t>
            </w:r>
            <w:r w:rsidR="00FF540B">
              <w:rPr>
                <w:rFonts w:ascii="Times New Roman" w:hAnsi="Times New Roman" w:cs="Times New Roman"/>
                <w:sz w:val="24"/>
                <w:szCs w:val="24"/>
                <w:lang w:val="uz-Cyrl-UZ"/>
              </w:rPr>
              <w:t xml:space="preserve">оралиқ </w:t>
            </w:r>
            <w:r w:rsidRPr="00B93D04">
              <w:rPr>
                <w:rFonts w:ascii="Times New Roman" w:hAnsi="Times New Roman" w:cs="Times New Roman"/>
                <w:sz w:val="24"/>
                <w:szCs w:val="24"/>
                <w:lang w:val="uz-Cyrl-UZ"/>
              </w:rPr>
              <w:t>ҳолат</w:t>
            </w:r>
            <w:r w:rsidR="005338E4">
              <w:rPr>
                <w:rFonts w:ascii="Times New Roman" w:hAnsi="Times New Roman" w:cs="Times New Roman"/>
                <w:sz w:val="24"/>
                <w:szCs w:val="24"/>
                <w:lang w:val="uz-Cyrl-UZ"/>
              </w:rPr>
              <w:t>ларида</w:t>
            </w:r>
            <w:r w:rsidRPr="00B93D04">
              <w:rPr>
                <w:rFonts w:ascii="Times New Roman" w:hAnsi="Times New Roman" w:cs="Times New Roman"/>
                <w:sz w:val="24"/>
                <w:szCs w:val="24"/>
                <w:lang w:val="uz-Cyrl-UZ"/>
              </w:rPr>
              <w:t xml:space="preserve">да </w:t>
            </w: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sidRPr="00B93D04">
              <w:rPr>
                <w:rFonts w:ascii="Times New Roman" w:hAnsi="Times New Roman" w:cs="Times New Roman"/>
                <w:sz w:val="24"/>
                <w:szCs w:val="24"/>
                <w:lang w:val="uz-Cyrl-UZ"/>
              </w:rPr>
              <w:t>;</w:t>
            </w:r>
          </w:p>
          <w:p w:rsidR="00B93D04" w:rsidRPr="00300A63" w:rsidRDefault="00B93D04" w:rsidP="00B93D04">
            <w:pPr>
              <w:widowControl/>
              <w:rPr>
                <w:rFonts w:ascii="Times New Roman" w:hAnsi="Times New Roman" w:cs="Times New Roman"/>
                <w:sz w:val="24"/>
                <w:szCs w:val="24"/>
                <w:lang w:val="uz-Cyrl-UZ"/>
              </w:rPr>
            </w:pPr>
            <w:r w:rsidRPr="00300A63">
              <w:rPr>
                <w:rFonts w:ascii="Times New Roman" w:hAnsi="Times New Roman" w:cs="Times New Roman"/>
                <w:sz w:val="24"/>
                <w:szCs w:val="24"/>
                <w:lang w:val="uz-Cyrl-UZ"/>
              </w:rPr>
              <w:t>углерод</w:t>
            </w:r>
            <w:r>
              <w:rPr>
                <w:rFonts w:ascii="Times New Roman" w:hAnsi="Times New Roman" w:cs="Times New Roman"/>
                <w:sz w:val="24"/>
                <w:szCs w:val="24"/>
                <w:lang w:val="uz-Cyrl-UZ"/>
              </w:rPr>
              <w:t>ли</w:t>
            </w:r>
            <w:r w:rsidRPr="00300A63">
              <w:rPr>
                <w:rFonts w:ascii="Times New Roman" w:hAnsi="Times New Roman" w:cs="Times New Roman"/>
                <w:sz w:val="24"/>
                <w:szCs w:val="24"/>
                <w:lang w:val="uz-Cyrl-UZ"/>
              </w:rPr>
              <w:t xml:space="preserve"> ва </w:t>
            </w:r>
            <w:r>
              <w:rPr>
                <w:rFonts w:ascii="Times New Roman" w:hAnsi="Times New Roman" w:cs="Times New Roman"/>
                <w:sz w:val="24"/>
                <w:szCs w:val="24"/>
                <w:lang w:val="uz-Cyrl-UZ"/>
              </w:rPr>
              <w:t>конструкцияли</w:t>
            </w:r>
            <w:r w:rsidRPr="00300A63">
              <w:rPr>
                <w:rFonts w:ascii="Times New Roman" w:hAnsi="Times New Roman" w:cs="Times New Roman"/>
                <w:sz w:val="24"/>
                <w:szCs w:val="24"/>
                <w:lang w:val="uz-Cyrl-UZ"/>
              </w:rPr>
              <w:t xml:space="preserve"> пўлат</w:t>
            </w:r>
            <w:r>
              <w:rPr>
                <w:rFonts w:ascii="Times New Roman" w:hAnsi="Times New Roman" w:cs="Times New Roman"/>
                <w:sz w:val="24"/>
                <w:szCs w:val="24"/>
                <w:lang w:val="uz-Cyrl-UZ"/>
              </w:rPr>
              <w:t>лар</w:t>
            </w:r>
            <w:r w:rsidRPr="00300A63">
              <w:rPr>
                <w:rFonts w:ascii="Times New Roman" w:hAnsi="Times New Roman" w:cs="Times New Roman"/>
                <w:sz w:val="24"/>
                <w:szCs w:val="24"/>
                <w:lang w:val="uz-Cyrl-UZ"/>
              </w:rPr>
              <w:t xml:space="preserve">дан </w:t>
            </w:r>
            <w:r>
              <w:rPr>
                <w:rFonts w:ascii="Times New Roman" w:hAnsi="Times New Roman" w:cs="Times New Roman"/>
                <w:sz w:val="24"/>
                <w:szCs w:val="24"/>
                <w:lang w:val="uz-Cyrl-UZ"/>
              </w:rPr>
              <w:t>бўлган</w:t>
            </w:r>
            <w:r w:rsidRPr="00300A63">
              <w:rPr>
                <w:rFonts w:ascii="Times New Roman" w:hAnsi="Times New Roman" w:cs="Times New Roman"/>
                <w:sz w:val="24"/>
                <w:szCs w:val="24"/>
                <w:lang w:val="uz-Cyrl-UZ"/>
              </w:rPr>
              <w:t xml:space="preserve"> оддий асбоб</w:t>
            </w:r>
            <w:r>
              <w:rPr>
                <w:rFonts w:ascii="Times New Roman" w:hAnsi="Times New Roman" w:cs="Times New Roman"/>
                <w:sz w:val="24"/>
                <w:szCs w:val="24"/>
                <w:lang w:val="uz-Cyrl-UZ"/>
              </w:rPr>
              <w:t xml:space="preserve"> воситаларини ва</w:t>
            </w:r>
            <w:r w:rsidR="00300A63">
              <w:rPr>
                <w:rFonts w:ascii="Times New Roman" w:hAnsi="Times New Roman" w:cs="Times New Roman"/>
                <w:sz w:val="24"/>
                <w:szCs w:val="24"/>
                <w:lang w:val="uz-Cyrl-UZ"/>
              </w:rPr>
              <w:t xml:space="preserve"> ейилиб</w:t>
            </w:r>
            <w:r>
              <w:rPr>
                <w:rFonts w:ascii="Times New Roman" w:hAnsi="Times New Roman" w:cs="Times New Roman"/>
                <w:sz w:val="24"/>
                <w:szCs w:val="24"/>
                <w:lang w:val="uz-Cyrl-UZ"/>
              </w:rPr>
              <w:t xml:space="preserve"> </w:t>
            </w:r>
            <w:r w:rsidR="00300A63">
              <w:rPr>
                <w:rFonts w:ascii="Times New Roman" w:hAnsi="Times New Roman" w:cs="Times New Roman"/>
                <w:sz w:val="24"/>
                <w:szCs w:val="24"/>
                <w:lang w:val="uz-Cyrl-UZ"/>
              </w:rPr>
              <w:t>(</w:t>
            </w:r>
            <w:r w:rsidR="00300A63" w:rsidRPr="00300A63">
              <w:rPr>
                <w:rFonts w:ascii="Times New Roman" w:hAnsi="Times New Roman" w:cs="Times New Roman"/>
                <w:sz w:val="24"/>
                <w:szCs w:val="24"/>
                <w:lang w:val="uz-Cyrl-UZ"/>
              </w:rPr>
              <w:t>износ</w:t>
            </w:r>
            <w:r w:rsidR="00300A63">
              <w:rPr>
                <w:rFonts w:ascii="Times New Roman" w:hAnsi="Times New Roman" w:cs="Times New Roman"/>
                <w:sz w:val="24"/>
                <w:szCs w:val="24"/>
                <w:lang w:val="uz-Cyrl-UZ"/>
              </w:rPr>
              <w:t xml:space="preserve">) </w:t>
            </w:r>
            <w:r w:rsidRPr="00300A63">
              <w:rPr>
                <w:rFonts w:ascii="Times New Roman" w:hAnsi="Times New Roman" w:cs="Times New Roman"/>
                <w:sz w:val="24"/>
                <w:szCs w:val="24"/>
                <w:lang w:val="uz-Cyrl-UZ"/>
              </w:rPr>
              <w:t>б</w:t>
            </w:r>
            <w:r>
              <w:rPr>
                <w:rFonts w:ascii="Times New Roman" w:hAnsi="Times New Roman" w:cs="Times New Roman"/>
                <w:sz w:val="24"/>
                <w:szCs w:val="24"/>
                <w:lang w:val="uz-Cyrl-UZ"/>
              </w:rPr>
              <w:t>ўлган</w:t>
            </w:r>
            <w:r w:rsidRPr="00300A63">
              <w:rPr>
                <w:rFonts w:ascii="Times New Roman" w:hAnsi="Times New Roman" w:cs="Times New Roman"/>
                <w:sz w:val="24"/>
                <w:szCs w:val="24"/>
                <w:lang w:val="uz-Cyrl-UZ"/>
              </w:rPr>
              <w:t xml:space="preserve"> қисмлари</w:t>
            </w:r>
            <w:r>
              <w:rPr>
                <w:rFonts w:ascii="Times New Roman" w:hAnsi="Times New Roman" w:cs="Times New Roman"/>
                <w:sz w:val="24"/>
                <w:szCs w:val="24"/>
                <w:lang w:val="uz-Cyrl-UZ"/>
              </w:rPr>
              <w:t>ни наплавкалаш</w:t>
            </w:r>
            <w:r w:rsidRPr="00300A63">
              <w:rPr>
                <w:rFonts w:ascii="Times New Roman" w:hAnsi="Times New Roman" w:cs="Times New Roman"/>
                <w:sz w:val="24"/>
                <w:szCs w:val="24"/>
                <w:lang w:val="uz-Cyrl-UZ"/>
              </w:rPr>
              <w:t>;</w:t>
            </w:r>
          </w:p>
          <w:p w:rsidR="005D65F2" w:rsidRPr="00E449BD" w:rsidRDefault="00B93D04" w:rsidP="00B93D04">
            <w:pPr>
              <w:widowControl/>
              <w:rPr>
                <w:rFonts w:ascii="Times New Roman" w:hAnsi="Times New Roman" w:cs="Times New Roman"/>
                <w:sz w:val="24"/>
                <w:szCs w:val="24"/>
                <w:lang w:val="uz-Cyrl-UZ"/>
              </w:rPr>
            </w:pPr>
            <w:r>
              <w:rPr>
                <w:rFonts w:ascii="Times New Roman" w:hAnsi="Times New Roman" w:cs="Times New Roman"/>
                <w:sz w:val="24"/>
                <w:szCs w:val="24"/>
                <w:lang w:val="uz-Cyrl-UZ"/>
              </w:rPr>
              <w:t>тозалаш</w:t>
            </w:r>
            <w:r w:rsidRPr="00E449BD">
              <w:rPr>
                <w:rFonts w:ascii="Times New Roman" w:hAnsi="Times New Roman" w:cs="Times New Roman"/>
                <w:sz w:val="24"/>
                <w:szCs w:val="24"/>
                <w:lang w:val="uz-Cyrl-UZ"/>
              </w:rPr>
              <w:t xml:space="preserve"> ва пайвандлаш орқали ташқи нуқсонларни бартараф этиш (ёриқлар</w:t>
            </w:r>
            <w:r>
              <w:rPr>
                <w:rFonts w:ascii="Times New Roman" w:hAnsi="Times New Roman" w:cs="Times New Roman"/>
                <w:sz w:val="24"/>
                <w:szCs w:val="24"/>
                <w:lang w:val="uz-Cyrl-UZ"/>
              </w:rPr>
              <w:t>дан ташқари</w:t>
            </w:r>
            <w:r w:rsidRPr="00E449BD">
              <w:rPr>
                <w:rFonts w:ascii="Times New Roman" w:hAnsi="Times New Roman" w:cs="Times New Roman"/>
                <w:sz w:val="24"/>
                <w:szCs w:val="24"/>
                <w:lang w:val="uz-Cyrl-UZ"/>
              </w:rPr>
              <w:t>, тешиклар, шлакли</w:t>
            </w:r>
            <w:r>
              <w:rPr>
                <w:rFonts w:ascii="Times New Roman" w:hAnsi="Times New Roman" w:cs="Times New Roman"/>
                <w:sz w:val="24"/>
                <w:szCs w:val="24"/>
                <w:lang w:val="uz-Cyrl-UZ"/>
              </w:rPr>
              <w:t xml:space="preserve"> қўшимчалар</w:t>
            </w:r>
            <w:r w:rsidRPr="00E449BD">
              <w:rPr>
                <w:rFonts w:ascii="Times New Roman" w:hAnsi="Times New Roman" w:cs="Times New Roman"/>
                <w:sz w:val="24"/>
                <w:szCs w:val="24"/>
                <w:lang w:val="uz-Cyrl-UZ"/>
              </w:rPr>
              <w:t>, кесмалар, о</w:t>
            </w:r>
            <w:r>
              <w:rPr>
                <w:rFonts w:ascii="Times New Roman" w:hAnsi="Times New Roman" w:cs="Times New Roman"/>
                <w:sz w:val="24"/>
                <w:szCs w:val="24"/>
                <w:lang w:val="uz-Cyrl-UZ"/>
              </w:rPr>
              <w:t>қимлар</w:t>
            </w:r>
            <w:r w:rsidRPr="00E449BD">
              <w:rPr>
                <w:rFonts w:ascii="Times New Roman" w:hAnsi="Times New Roman" w:cs="Times New Roman"/>
                <w:sz w:val="24"/>
                <w:szCs w:val="24"/>
                <w:lang w:val="uz-Cyrl-UZ"/>
              </w:rPr>
              <w:t xml:space="preserve"> ва бошқалар)</w:t>
            </w:r>
            <w:r w:rsidR="00DB4F8F">
              <w:rPr>
                <w:rFonts w:ascii="Times New Roman" w:hAnsi="Times New Roman" w:cs="Times New Roman"/>
                <w:sz w:val="24"/>
                <w:szCs w:val="24"/>
                <w:lang w:val="uz-Cyrl-UZ"/>
              </w:rPr>
              <w:t>.</w:t>
            </w:r>
          </w:p>
        </w:tc>
      </w:tr>
      <w:tr w:rsidR="005D65F2" w:rsidRPr="00287A79" w:rsidTr="00300A63">
        <w:tc>
          <w:tcPr>
            <w:tcW w:w="2552" w:type="dxa"/>
            <w:vMerge/>
            <w:tcMar>
              <w:top w:w="75" w:type="dxa"/>
              <w:left w:w="149" w:type="dxa"/>
              <w:bottom w:w="75" w:type="dxa"/>
              <w:right w:w="149" w:type="dxa"/>
            </w:tcMar>
          </w:tcPr>
          <w:p w:rsidR="005D65F2" w:rsidRPr="00E449BD" w:rsidRDefault="005D65F2" w:rsidP="005D65F2">
            <w:pPr>
              <w:widowControl/>
              <w:jc w:val="both"/>
              <w:rPr>
                <w:rFonts w:ascii="Times New Roman" w:hAnsi="Times New Roman" w:cs="Times New Roman"/>
                <w:sz w:val="24"/>
                <w:szCs w:val="24"/>
                <w:lang w:val="uz-Cyrl-UZ"/>
              </w:rPr>
            </w:pPr>
          </w:p>
        </w:tc>
        <w:tc>
          <w:tcPr>
            <w:tcW w:w="12048" w:type="dxa"/>
            <w:tcMar>
              <w:top w:w="75" w:type="dxa"/>
              <w:left w:w="149" w:type="dxa"/>
              <w:bottom w:w="75" w:type="dxa"/>
              <w:right w:w="149" w:type="dxa"/>
            </w:tcMar>
          </w:tcPr>
          <w:p w:rsidR="005D65F2" w:rsidRPr="00E449BD" w:rsidRDefault="00B93D04" w:rsidP="00A50DA3">
            <w:pPr>
              <w:widowControl/>
              <w:rPr>
                <w:rFonts w:ascii="Times New Roman" w:hAnsi="Times New Roman" w:cs="Times New Roman"/>
                <w:sz w:val="24"/>
                <w:szCs w:val="24"/>
                <w:lang w:val="uz-Cyrl-UZ"/>
              </w:rPr>
            </w:pPr>
            <w:r w:rsidRPr="00E449BD">
              <w:rPr>
                <w:rFonts w:ascii="Times New Roman" w:hAnsi="Times New Roman" w:cs="Times New Roman"/>
                <w:sz w:val="24"/>
                <w:szCs w:val="24"/>
                <w:lang w:val="uz-Cyrl-UZ"/>
              </w:rPr>
              <w:t>Тавсия этиладиган касб ном</w:t>
            </w:r>
            <w:r>
              <w:rPr>
                <w:rFonts w:ascii="Times New Roman" w:hAnsi="Times New Roman" w:cs="Times New Roman"/>
                <w:sz w:val="24"/>
                <w:szCs w:val="24"/>
                <w:lang w:val="uz-Cyrl-UZ"/>
              </w:rPr>
              <w:t>ланиши</w:t>
            </w:r>
            <w:r w:rsidRPr="00E449BD">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 xml:space="preserve">иялашган пайвандлаш </w:t>
            </w:r>
            <w:r>
              <w:rPr>
                <w:rFonts w:ascii="Times New Roman" w:hAnsi="Times New Roman" w:cs="Times New Roman"/>
                <w:sz w:val="24"/>
                <w:szCs w:val="24"/>
                <w:lang w:val="uz-Cyrl-UZ"/>
              </w:rPr>
              <w:t xml:space="preserve">бўйича </w:t>
            </w:r>
            <w:r w:rsidRPr="00E449BD">
              <w:rPr>
                <w:rFonts w:ascii="Times New Roman" w:hAnsi="Times New Roman" w:cs="Times New Roman"/>
                <w:sz w:val="24"/>
                <w:szCs w:val="24"/>
                <w:lang w:val="uz-Cyrl-UZ"/>
              </w:rPr>
              <w:t>пайванд</w:t>
            </w:r>
            <w:r w:rsidR="00C55DA0">
              <w:rPr>
                <w:rFonts w:ascii="Times New Roman" w:hAnsi="Times New Roman" w:cs="Times New Roman"/>
                <w:sz w:val="24"/>
                <w:szCs w:val="24"/>
                <w:lang w:val="uz-Cyrl-UZ"/>
              </w:rPr>
              <w:t>лов</w:t>
            </w:r>
            <w:r w:rsidRPr="00E449BD">
              <w:rPr>
                <w:rFonts w:ascii="Times New Roman" w:hAnsi="Times New Roman" w:cs="Times New Roman"/>
                <w:sz w:val="24"/>
                <w:szCs w:val="24"/>
                <w:lang w:val="uz-Cyrl-UZ"/>
              </w:rPr>
              <w:t>чи</w:t>
            </w:r>
            <w:r>
              <w:rPr>
                <w:rFonts w:ascii="Times New Roman" w:hAnsi="Times New Roman" w:cs="Times New Roman"/>
                <w:sz w:val="24"/>
                <w:szCs w:val="24"/>
                <w:lang w:val="uz-Cyrl-UZ"/>
              </w:rPr>
              <w:t>си</w:t>
            </w:r>
          </w:p>
        </w:tc>
      </w:tr>
      <w:tr w:rsidR="005D65F2" w:rsidRPr="00287A79" w:rsidTr="00300A63">
        <w:tc>
          <w:tcPr>
            <w:tcW w:w="2552" w:type="dxa"/>
            <w:vMerge/>
            <w:tcMar>
              <w:top w:w="75" w:type="dxa"/>
              <w:left w:w="149" w:type="dxa"/>
              <w:bottom w:w="75" w:type="dxa"/>
              <w:right w:w="149" w:type="dxa"/>
            </w:tcMar>
          </w:tcPr>
          <w:p w:rsidR="005D65F2" w:rsidRPr="00E449BD" w:rsidRDefault="005D65F2" w:rsidP="005D65F2">
            <w:pPr>
              <w:widowControl/>
              <w:jc w:val="both"/>
              <w:rPr>
                <w:rFonts w:ascii="Times New Roman" w:hAnsi="Times New Roman" w:cs="Times New Roman"/>
                <w:sz w:val="24"/>
                <w:szCs w:val="24"/>
                <w:lang w:val="uz-Cyrl-UZ"/>
              </w:rPr>
            </w:pPr>
          </w:p>
        </w:tc>
        <w:tc>
          <w:tcPr>
            <w:tcW w:w="12048" w:type="dxa"/>
            <w:tcMar>
              <w:top w:w="75" w:type="dxa"/>
              <w:left w:w="149" w:type="dxa"/>
              <w:bottom w:w="75" w:type="dxa"/>
              <w:right w:w="149" w:type="dxa"/>
            </w:tcMar>
          </w:tcPr>
          <w:p w:rsidR="005D65F2" w:rsidRPr="00E449BD" w:rsidRDefault="00A50DA3" w:rsidP="004200D8">
            <w:pPr>
              <w:widowControl/>
              <w:rPr>
                <w:rFonts w:ascii="Times New Roman" w:hAnsi="Times New Roman" w:cs="Times New Roman"/>
                <w:sz w:val="24"/>
                <w:szCs w:val="24"/>
                <w:lang w:val="uz-Cyrl-UZ"/>
              </w:rPr>
            </w:pPr>
            <w:r w:rsidRPr="00E449BD">
              <w:rPr>
                <w:rFonts w:ascii="Times New Roman" w:hAnsi="Times New Roman" w:cs="Times New Roman"/>
                <w:sz w:val="24"/>
                <w:szCs w:val="24"/>
                <w:lang w:val="uz-Cyrl-UZ"/>
              </w:rPr>
              <w:t>Ушбу меҳнат функ</w:t>
            </w:r>
            <w:r>
              <w:rPr>
                <w:rFonts w:ascii="Times New Roman" w:hAnsi="Times New Roman" w:cs="Times New Roman"/>
                <w:sz w:val="24"/>
                <w:szCs w:val="24"/>
                <w:lang w:val="uz-Cyrl-UZ"/>
              </w:rPr>
              <w:t>ц</w:t>
            </w:r>
            <w:r w:rsidRPr="00E449BD">
              <w:rPr>
                <w:rFonts w:ascii="Times New Roman" w:hAnsi="Times New Roman" w:cs="Times New Roman"/>
                <w:sz w:val="24"/>
                <w:szCs w:val="24"/>
                <w:lang w:val="uz-Cyrl-UZ"/>
              </w:rPr>
              <w:t>ияси учун берилган малака сертификатининг ном</w:t>
            </w:r>
            <w:r>
              <w:rPr>
                <w:rFonts w:ascii="Times New Roman" w:hAnsi="Times New Roman" w:cs="Times New Roman"/>
                <w:sz w:val="24"/>
                <w:szCs w:val="24"/>
                <w:lang w:val="uz-Cyrl-UZ"/>
              </w:rPr>
              <w:t>и</w:t>
            </w:r>
            <w:r w:rsidRPr="00E449BD">
              <w:rPr>
                <w:rFonts w:ascii="Times New Roman" w:hAnsi="Times New Roman" w:cs="Times New Roman"/>
                <w:sz w:val="24"/>
                <w:szCs w:val="24"/>
                <w:lang w:val="uz-Cyrl-UZ"/>
              </w:rPr>
              <w:t>: 2-</w:t>
            </w:r>
            <w:r>
              <w:rPr>
                <w:rFonts w:ascii="Times New Roman" w:hAnsi="Times New Roman" w:cs="Times New Roman"/>
                <w:sz w:val="24"/>
                <w:szCs w:val="24"/>
                <w:lang w:val="uz-Cyrl-UZ"/>
              </w:rPr>
              <w:t>малака даражали</w:t>
            </w:r>
            <w:r w:rsidRPr="00E449BD">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 xml:space="preserve">иялашган пайвандлаш </w:t>
            </w:r>
            <w:r>
              <w:rPr>
                <w:rFonts w:ascii="Times New Roman" w:hAnsi="Times New Roman" w:cs="Times New Roman"/>
                <w:sz w:val="24"/>
                <w:szCs w:val="24"/>
                <w:lang w:val="uz-Cyrl-UZ"/>
              </w:rPr>
              <w:t xml:space="preserve">бўйича </w:t>
            </w:r>
            <w:r w:rsidRPr="00E449BD">
              <w:rPr>
                <w:rFonts w:ascii="Times New Roman" w:hAnsi="Times New Roman" w:cs="Times New Roman"/>
                <w:sz w:val="24"/>
                <w:szCs w:val="24"/>
                <w:lang w:val="uz-Cyrl-UZ"/>
              </w:rPr>
              <w:t>пайванд</w:t>
            </w:r>
            <w:r w:rsidR="00C55DA0">
              <w:rPr>
                <w:rFonts w:ascii="Times New Roman" w:hAnsi="Times New Roman" w:cs="Times New Roman"/>
                <w:sz w:val="24"/>
                <w:szCs w:val="24"/>
                <w:lang w:val="uz-Cyrl-UZ"/>
              </w:rPr>
              <w:t>лов</w:t>
            </w:r>
            <w:r w:rsidRPr="00E449BD">
              <w:rPr>
                <w:rFonts w:ascii="Times New Roman" w:hAnsi="Times New Roman" w:cs="Times New Roman"/>
                <w:sz w:val="24"/>
                <w:szCs w:val="24"/>
                <w:lang w:val="uz-Cyrl-UZ"/>
              </w:rPr>
              <w:t>чи</w:t>
            </w:r>
            <w:r>
              <w:rPr>
                <w:rFonts w:ascii="Times New Roman" w:hAnsi="Times New Roman" w:cs="Times New Roman"/>
                <w:sz w:val="24"/>
                <w:szCs w:val="24"/>
                <w:lang w:val="uz-Cyrl-UZ"/>
              </w:rPr>
              <w:t>си</w:t>
            </w:r>
          </w:p>
        </w:tc>
      </w:tr>
    </w:tbl>
    <w:p w:rsidR="00A5569D" w:rsidRPr="00E449BD" w:rsidRDefault="00A5569D" w:rsidP="002871D5">
      <w:pPr>
        <w:widowControl/>
        <w:ind w:firstLine="851"/>
        <w:outlineLvl w:val="4"/>
        <w:rPr>
          <w:rFonts w:ascii="Times New Roman" w:eastAsia="Times New Roman" w:hAnsi="Times New Roman" w:cs="Times New Roman"/>
          <w:b/>
          <w:bCs/>
          <w:iCs/>
          <w:color w:val="000000"/>
          <w:sz w:val="28"/>
          <w:szCs w:val="28"/>
          <w:lang w:val="uz-Cyrl-UZ" w:eastAsia="ru-RU"/>
        </w:rPr>
      </w:pPr>
    </w:p>
    <w:p w:rsidR="00804ABE" w:rsidRDefault="00804ABE" w:rsidP="002871D5">
      <w:pPr>
        <w:widowControl/>
        <w:ind w:firstLine="851"/>
        <w:outlineLvl w:val="4"/>
        <w:rPr>
          <w:rFonts w:ascii="Times New Roman" w:eastAsia="Times New Roman" w:hAnsi="Times New Roman" w:cs="Times New Roman"/>
          <w:b/>
          <w:bCs/>
          <w:iCs/>
          <w:color w:val="000000"/>
          <w:sz w:val="28"/>
          <w:szCs w:val="28"/>
          <w:lang w:val="uz-Cyrl-UZ" w:eastAsia="ru-RU"/>
        </w:rPr>
      </w:pPr>
      <w:r w:rsidRPr="00823680">
        <w:rPr>
          <w:rFonts w:ascii="Times New Roman" w:eastAsia="Times New Roman" w:hAnsi="Times New Roman" w:cs="Times New Roman"/>
          <w:b/>
          <w:bCs/>
          <w:iCs/>
          <w:color w:val="000000"/>
          <w:sz w:val="28"/>
          <w:szCs w:val="28"/>
          <w:lang w:eastAsia="ru-RU"/>
        </w:rPr>
        <w:t>3.</w:t>
      </w:r>
      <w:r w:rsidR="00F85292">
        <w:rPr>
          <w:rFonts w:ascii="Times New Roman" w:eastAsia="Times New Roman" w:hAnsi="Times New Roman" w:cs="Times New Roman"/>
          <w:b/>
          <w:bCs/>
          <w:iCs/>
          <w:color w:val="000000"/>
          <w:sz w:val="28"/>
          <w:szCs w:val="28"/>
          <w:lang w:eastAsia="ru-RU"/>
        </w:rPr>
        <w:t>2</w:t>
      </w:r>
      <w:r w:rsidRPr="00823680">
        <w:rPr>
          <w:rFonts w:ascii="Times New Roman" w:eastAsia="Times New Roman" w:hAnsi="Times New Roman" w:cs="Times New Roman"/>
          <w:b/>
          <w:bCs/>
          <w:iCs/>
          <w:color w:val="000000"/>
          <w:sz w:val="28"/>
          <w:szCs w:val="28"/>
          <w:lang w:eastAsia="ru-RU"/>
        </w:rPr>
        <w:t xml:space="preserve">. </w:t>
      </w:r>
      <w:r w:rsidR="00A50DA3">
        <w:rPr>
          <w:rFonts w:ascii="Times New Roman" w:eastAsia="Times New Roman" w:hAnsi="Times New Roman" w:cs="Times New Roman"/>
          <w:b/>
          <w:bCs/>
          <w:iCs/>
          <w:color w:val="000000"/>
          <w:sz w:val="28"/>
          <w:szCs w:val="28"/>
          <w:lang w:val="uz-Cyrl-UZ" w:eastAsia="ru-RU"/>
        </w:rPr>
        <w:t>Умумлаштирилган меҳнат</w:t>
      </w:r>
      <w:r w:rsidRPr="00823680">
        <w:rPr>
          <w:rFonts w:ascii="Times New Roman" w:eastAsia="Times New Roman" w:hAnsi="Times New Roman" w:cs="Times New Roman"/>
          <w:b/>
          <w:bCs/>
          <w:iCs/>
          <w:color w:val="000000"/>
          <w:sz w:val="28"/>
          <w:szCs w:val="28"/>
          <w:lang w:eastAsia="ru-RU"/>
        </w:rPr>
        <w:t xml:space="preserve"> функция</w:t>
      </w:r>
      <w:r w:rsidR="00A50DA3">
        <w:rPr>
          <w:rFonts w:ascii="Times New Roman" w:eastAsia="Times New Roman" w:hAnsi="Times New Roman" w:cs="Times New Roman"/>
          <w:b/>
          <w:bCs/>
          <w:iCs/>
          <w:color w:val="000000"/>
          <w:sz w:val="28"/>
          <w:szCs w:val="28"/>
          <w:lang w:val="uz-Cyrl-UZ" w:eastAsia="ru-RU"/>
        </w:rPr>
        <w:t>си</w:t>
      </w:r>
    </w:p>
    <w:p w:rsidR="0031113E" w:rsidRPr="00A50DA3" w:rsidRDefault="0031113E" w:rsidP="002871D5">
      <w:pPr>
        <w:widowControl/>
        <w:ind w:firstLine="851"/>
        <w:outlineLvl w:val="4"/>
        <w:rPr>
          <w:rFonts w:ascii="Times New Roman" w:eastAsia="Times New Roman" w:hAnsi="Times New Roman" w:cs="Times New Roman"/>
          <w:b/>
          <w:bCs/>
          <w:iCs/>
          <w:color w:val="000000"/>
          <w:sz w:val="28"/>
          <w:szCs w:val="28"/>
          <w:lang w:val="uz-Cyrl-UZ" w:eastAsia="ru-RU"/>
        </w:rPr>
      </w:pPr>
    </w:p>
    <w:tbl>
      <w:tblPr>
        <w:tblW w:w="14588" w:type="dxa"/>
        <w:tblInd w:w="142" w:type="dxa"/>
        <w:tblCellMar>
          <w:left w:w="0" w:type="dxa"/>
          <w:right w:w="0" w:type="dxa"/>
        </w:tblCellMar>
        <w:tblLook w:val="04A0" w:firstRow="1" w:lastRow="0" w:firstColumn="1" w:lastColumn="0" w:noHBand="0" w:noVBand="1"/>
      </w:tblPr>
      <w:tblGrid>
        <w:gridCol w:w="2268"/>
        <w:gridCol w:w="6801"/>
        <w:gridCol w:w="1137"/>
        <w:gridCol w:w="1276"/>
        <w:gridCol w:w="2268"/>
        <w:gridCol w:w="838"/>
      </w:tblGrid>
      <w:tr w:rsidR="00804ABE" w:rsidRPr="00172F35" w:rsidTr="00DB4F8F">
        <w:tc>
          <w:tcPr>
            <w:tcW w:w="2268" w:type="dxa"/>
            <w:tcBorders>
              <w:right w:val="single" w:sz="4" w:space="0" w:color="auto"/>
            </w:tcBorders>
            <w:tcMar>
              <w:top w:w="75" w:type="dxa"/>
              <w:left w:w="149" w:type="dxa"/>
              <w:bottom w:w="75" w:type="dxa"/>
              <w:right w:w="149" w:type="dxa"/>
            </w:tcMar>
            <w:hideMark/>
          </w:tcPr>
          <w:p w:rsidR="00804ABE" w:rsidRPr="002871D5" w:rsidRDefault="00A50DA3" w:rsidP="006A7075">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val="uz-Cyrl-UZ" w:eastAsia="ru-RU"/>
              </w:rPr>
              <w:t>Ном</w:t>
            </w:r>
            <w:r w:rsidR="006A7075">
              <w:rPr>
                <w:rFonts w:ascii="Times New Roman" w:eastAsia="Times New Roman" w:hAnsi="Times New Roman" w:cs="Times New Roman"/>
                <w:b/>
                <w:color w:val="333333"/>
                <w:sz w:val="24"/>
                <w:szCs w:val="24"/>
                <w:lang w:val="uz-Cyrl-UZ" w:eastAsia="ru-RU"/>
              </w:rPr>
              <w:t>и</w:t>
            </w:r>
          </w:p>
        </w:tc>
        <w:tc>
          <w:tcPr>
            <w:tcW w:w="6801"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2871D5" w:rsidRDefault="00D56060" w:rsidP="00A50DA3">
            <w:pPr>
              <w:widowControl/>
              <w:jc w:val="both"/>
              <w:outlineLvl w:val="1"/>
              <w:rPr>
                <w:rFonts w:ascii="Times New Roman" w:eastAsia="Times New Roman" w:hAnsi="Times New Roman" w:cs="Times New Roman"/>
                <w:color w:val="333333"/>
                <w:sz w:val="24"/>
                <w:szCs w:val="24"/>
                <w:lang w:eastAsia="ru-RU"/>
              </w:rPr>
            </w:pPr>
            <w:r w:rsidRPr="00D56060">
              <w:rPr>
                <w:rFonts w:ascii="Times New Roman" w:hAnsi="Times New Roman" w:cs="Times New Roman"/>
                <w:sz w:val="24"/>
                <w:szCs w:val="24"/>
              </w:rPr>
              <w:t>Турли хил материаллардан (пўлат, қуйма темир, рангли металлар ва қотишмалар)дан тайёрланган мураккаб ва маъсул бўлган тузилмаларни (ускуналар, буюмлар, жиҳозлар, қувурлар, қисмлар)ни пайвандлаш (наплавкалаш, кесиш)</w:t>
            </w:r>
          </w:p>
        </w:tc>
        <w:tc>
          <w:tcPr>
            <w:tcW w:w="1137" w:type="dxa"/>
            <w:tcBorders>
              <w:left w:val="single" w:sz="4" w:space="0" w:color="auto"/>
              <w:right w:val="single" w:sz="4" w:space="0" w:color="auto"/>
            </w:tcBorders>
            <w:tcMar>
              <w:top w:w="75" w:type="dxa"/>
              <w:left w:w="149" w:type="dxa"/>
              <w:bottom w:w="75" w:type="dxa"/>
              <w:right w:w="149" w:type="dxa"/>
            </w:tcMar>
            <w:hideMark/>
          </w:tcPr>
          <w:p w:rsidR="00804ABE" w:rsidRPr="00A50DA3" w:rsidRDefault="00804ABE" w:rsidP="006A7075">
            <w:pPr>
              <w:widowControl/>
              <w:jc w:val="center"/>
              <w:rPr>
                <w:rFonts w:ascii="Times New Roman" w:eastAsia="Times New Roman" w:hAnsi="Times New Roman" w:cs="Times New Roman"/>
                <w:b/>
                <w:color w:val="333333"/>
                <w:sz w:val="24"/>
                <w:szCs w:val="24"/>
                <w:lang w:val="uz-Cyrl-UZ" w:eastAsia="ru-RU"/>
              </w:rPr>
            </w:pPr>
            <w:r w:rsidRPr="002871D5">
              <w:rPr>
                <w:rFonts w:ascii="Times New Roman" w:eastAsia="Times New Roman" w:hAnsi="Times New Roman" w:cs="Times New Roman"/>
                <w:b/>
                <w:color w:val="333333"/>
                <w:sz w:val="24"/>
                <w:szCs w:val="24"/>
                <w:lang w:eastAsia="ru-RU"/>
              </w:rPr>
              <w:t>Код</w:t>
            </w:r>
          </w:p>
        </w:tc>
        <w:tc>
          <w:tcPr>
            <w:tcW w:w="1276"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2871D5" w:rsidRDefault="007A3A1A" w:rsidP="007A3A1A">
            <w:pPr>
              <w:widowControl/>
              <w:jc w:val="center"/>
              <w:rPr>
                <w:rFonts w:ascii="Times New Roman" w:eastAsia="Times New Roman" w:hAnsi="Times New Roman" w:cs="Times New Roman"/>
                <w:color w:val="333333"/>
                <w:sz w:val="24"/>
                <w:szCs w:val="24"/>
                <w:lang w:eastAsia="ru-RU"/>
              </w:rPr>
            </w:pPr>
            <w:r w:rsidRPr="002871D5">
              <w:rPr>
                <w:rFonts w:ascii="Times New Roman" w:eastAsia="Times New Roman" w:hAnsi="Times New Roman" w:cs="Times New Roman"/>
                <w:color w:val="333333"/>
                <w:sz w:val="24"/>
                <w:szCs w:val="24"/>
                <w:lang w:eastAsia="ru-RU"/>
              </w:rPr>
              <w:t>В</w:t>
            </w:r>
          </w:p>
        </w:tc>
        <w:tc>
          <w:tcPr>
            <w:tcW w:w="2268" w:type="dxa"/>
            <w:tcBorders>
              <w:left w:val="single" w:sz="4" w:space="0" w:color="auto"/>
              <w:right w:val="single" w:sz="4" w:space="0" w:color="auto"/>
            </w:tcBorders>
            <w:tcMar>
              <w:top w:w="75" w:type="dxa"/>
              <w:left w:w="149" w:type="dxa"/>
              <w:bottom w:w="75" w:type="dxa"/>
              <w:right w:w="149" w:type="dxa"/>
            </w:tcMar>
            <w:hideMark/>
          </w:tcPr>
          <w:p w:rsidR="00804ABE" w:rsidRPr="00051396" w:rsidRDefault="00A50DA3" w:rsidP="00300A63">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tc>
        <w:tc>
          <w:tcPr>
            <w:tcW w:w="83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2871D5" w:rsidRDefault="007C5C6B" w:rsidP="00804ABE">
            <w:pPr>
              <w:widowControl/>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r>
      <w:tr w:rsidR="00300A63" w:rsidRPr="00172F35" w:rsidTr="00DB4F8F">
        <w:tc>
          <w:tcPr>
            <w:tcW w:w="2268" w:type="dxa"/>
            <w:tcMar>
              <w:top w:w="75" w:type="dxa"/>
              <w:left w:w="149" w:type="dxa"/>
              <w:bottom w:w="75" w:type="dxa"/>
              <w:right w:w="149" w:type="dxa"/>
            </w:tcMar>
          </w:tcPr>
          <w:p w:rsidR="00300A63" w:rsidRDefault="00300A63" w:rsidP="006A7075">
            <w:pPr>
              <w:widowControl/>
              <w:jc w:val="center"/>
              <w:rPr>
                <w:rFonts w:ascii="Times New Roman" w:eastAsia="Times New Roman" w:hAnsi="Times New Roman" w:cs="Times New Roman"/>
                <w:b/>
                <w:color w:val="333333"/>
                <w:sz w:val="24"/>
                <w:szCs w:val="24"/>
                <w:lang w:val="uz-Cyrl-UZ" w:eastAsia="ru-RU"/>
              </w:rPr>
            </w:pPr>
          </w:p>
        </w:tc>
        <w:tc>
          <w:tcPr>
            <w:tcW w:w="6801" w:type="dxa"/>
            <w:tcBorders>
              <w:top w:val="single" w:sz="4" w:space="0" w:color="auto"/>
            </w:tcBorders>
            <w:tcMar>
              <w:top w:w="75" w:type="dxa"/>
              <w:left w:w="149" w:type="dxa"/>
              <w:bottom w:w="75" w:type="dxa"/>
              <w:right w:w="149" w:type="dxa"/>
            </w:tcMar>
          </w:tcPr>
          <w:p w:rsidR="00300A63" w:rsidRPr="00D56060" w:rsidRDefault="00300A63" w:rsidP="00A50DA3">
            <w:pPr>
              <w:widowControl/>
              <w:jc w:val="both"/>
              <w:outlineLvl w:val="1"/>
              <w:rPr>
                <w:rFonts w:ascii="Times New Roman" w:hAnsi="Times New Roman" w:cs="Times New Roman"/>
                <w:sz w:val="24"/>
                <w:szCs w:val="24"/>
              </w:rPr>
            </w:pPr>
          </w:p>
        </w:tc>
        <w:tc>
          <w:tcPr>
            <w:tcW w:w="1137" w:type="dxa"/>
            <w:tcMar>
              <w:top w:w="75" w:type="dxa"/>
              <w:left w:w="149" w:type="dxa"/>
              <w:bottom w:w="75" w:type="dxa"/>
              <w:right w:w="149" w:type="dxa"/>
            </w:tcMar>
          </w:tcPr>
          <w:p w:rsidR="00300A63" w:rsidRPr="002871D5" w:rsidRDefault="00300A63" w:rsidP="006A7075">
            <w:pPr>
              <w:widowControl/>
              <w:jc w:val="center"/>
              <w:rPr>
                <w:rFonts w:ascii="Times New Roman" w:eastAsia="Times New Roman" w:hAnsi="Times New Roman" w:cs="Times New Roman"/>
                <w:b/>
                <w:color w:val="333333"/>
                <w:sz w:val="24"/>
                <w:szCs w:val="24"/>
                <w:lang w:eastAsia="ru-RU"/>
              </w:rPr>
            </w:pPr>
          </w:p>
        </w:tc>
        <w:tc>
          <w:tcPr>
            <w:tcW w:w="1276" w:type="dxa"/>
            <w:tcBorders>
              <w:top w:val="single" w:sz="4" w:space="0" w:color="auto"/>
            </w:tcBorders>
            <w:tcMar>
              <w:top w:w="75" w:type="dxa"/>
              <w:left w:w="149" w:type="dxa"/>
              <w:bottom w:w="75" w:type="dxa"/>
              <w:right w:w="149" w:type="dxa"/>
            </w:tcMar>
          </w:tcPr>
          <w:p w:rsidR="00300A63" w:rsidRPr="002871D5" w:rsidRDefault="00300A63" w:rsidP="007A3A1A">
            <w:pPr>
              <w:widowControl/>
              <w:jc w:val="center"/>
              <w:rPr>
                <w:rFonts w:ascii="Times New Roman" w:eastAsia="Times New Roman" w:hAnsi="Times New Roman" w:cs="Times New Roman"/>
                <w:color w:val="333333"/>
                <w:sz w:val="24"/>
                <w:szCs w:val="24"/>
                <w:lang w:eastAsia="ru-RU"/>
              </w:rPr>
            </w:pPr>
          </w:p>
        </w:tc>
        <w:tc>
          <w:tcPr>
            <w:tcW w:w="2268" w:type="dxa"/>
            <w:tcMar>
              <w:top w:w="75" w:type="dxa"/>
              <w:left w:w="149" w:type="dxa"/>
              <w:bottom w:w="75" w:type="dxa"/>
              <w:right w:w="149" w:type="dxa"/>
            </w:tcMar>
          </w:tcPr>
          <w:p w:rsidR="00300A63" w:rsidRDefault="00300A63" w:rsidP="00A50DA3">
            <w:pPr>
              <w:widowControl/>
              <w:jc w:val="center"/>
              <w:rPr>
                <w:rFonts w:ascii="Times New Roman" w:eastAsia="Times New Roman" w:hAnsi="Times New Roman" w:cs="Times New Roman"/>
                <w:b/>
                <w:color w:val="333333"/>
                <w:sz w:val="24"/>
                <w:szCs w:val="24"/>
                <w:lang w:eastAsia="ru-RU"/>
              </w:rPr>
            </w:pPr>
          </w:p>
        </w:tc>
        <w:tc>
          <w:tcPr>
            <w:tcW w:w="838" w:type="dxa"/>
            <w:tcBorders>
              <w:top w:val="single" w:sz="4" w:space="0" w:color="auto"/>
            </w:tcBorders>
            <w:tcMar>
              <w:top w:w="75" w:type="dxa"/>
              <w:left w:w="149" w:type="dxa"/>
              <w:bottom w:w="75" w:type="dxa"/>
              <w:right w:w="149" w:type="dxa"/>
            </w:tcMar>
          </w:tcPr>
          <w:p w:rsidR="00300A63" w:rsidRDefault="00300A63" w:rsidP="00804ABE">
            <w:pPr>
              <w:widowControl/>
              <w:jc w:val="center"/>
              <w:rPr>
                <w:rFonts w:ascii="Times New Roman" w:eastAsia="Times New Roman" w:hAnsi="Times New Roman" w:cs="Times New Roman"/>
                <w:color w:val="333333"/>
                <w:sz w:val="24"/>
                <w:szCs w:val="24"/>
                <w:lang w:eastAsia="ru-RU"/>
              </w:rPr>
            </w:pPr>
          </w:p>
        </w:tc>
      </w:tr>
    </w:tbl>
    <w:p w:rsidR="00804ABE" w:rsidRPr="007E1A4D" w:rsidRDefault="00804ABE" w:rsidP="00804ABE">
      <w:pPr>
        <w:widowControl/>
        <w:rPr>
          <w:rFonts w:ascii="Times New Roman" w:eastAsia="Times New Roman" w:hAnsi="Times New Roman" w:cs="Times New Roman"/>
          <w:iCs/>
          <w:vanish/>
          <w:color w:val="000000"/>
          <w:sz w:val="24"/>
          <w:szCs w:val="24"/>
          <w:lang w:eastAsia="ru-RU"/>
        </w:rPr>
      </w:pPr>
    </w:p>
    <w:tbl>
      <w:tblPr>
        <w:tblW w:w="14583" w:type="dxa"/>
        <w:tblInd w:w="137" w:type="dxa"/>
        <w:tblCellMar>
          <w:left w:w="0" w:type="dxa"/>
          <w:right w:w="0" w:type="dxa"/>
        </w:tblCellMar>
        <w:tblLook w:val="04A0" w:firstRow="1" w:lastRow="0" w:firstColumn="1" w:lastColumn="0" w:noHBand="0" w:noVBand="1"/>
      </w:tblPr>
      <w:tblGrid>
        <w:gridCol w:w="4678"/>
        <w:gridCol w:w="9905"/>
      </w:tblGrid>
      <w:tr w:rsidR="00BE2B3A" w:rsidRPr="00287A79" w:rsidTr="007E1A4D">
        <w:trPr>
          <w:trHeight w:val="15"/>
        </w:trPr>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E2B3A" w:rsidRPr="00086AAE" w:rsidRDefault="006A7075" w:rsidP="00297FF3">
            <w:pPr>
              <w:widowControl/>
              <w:rPr>
                <w:rFonts w:ascii="Times New Roman" w:eastAsia="Times New Roman" w:hAnsi="Times New Roman" w:cs="Times New Roman"/>
                <w:b/>
                <w:iCs/>
                <w:color w:val="000000"/>
                <w:sz w:val="24"/>
                <w:szCs w:val="24"/>
                <w:lang w:eastAsia="ru-RU"/>
              </w:rPr>
            </w:pPr>
            <w:r w:rsidRPr="00563EAE">
              <w:rPr>
                <w:rFonts w:ascii="Times New Roman" w:hAnsi="Times New Roman"/>
                <w:b/>
                <w:sz w:val="24"/>
                <w:szCs w:val="24"/>
                <w:lang w:val="uz-Cyrl-UZ"/>
              </w:rPr>
              <w:t>Мумкин бўлган лавозим номлари:</w:t>
            </w:r>
          </w:p>
        </w:tc>
        <w:tc>
          <w:tcPr>
            <w:tcW w:w="99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4438C5" w:rsidRDefault="004438C5" w:rsidP="004438C5">
            <w:pPr>
              <w:widowControl/>
              <w:outlineLvl w:val="1"/>
              <w:rPr>
                <w:rFonts w:ascii="Times New Roman" w:hAnsi="Times New Roman" w:cs="Times New Roman"/>
                <w:sz w:val="24"/>
                <w:szCs w:val="24"/>
                <w:lang w:val="uz-Cyrl-UZ"/>
              </w:rPr>
            </w:pPr>
            <w:r>
              <w:rPr>
                <w:rFonts w:ascii="Times New Roman" w:hAnsi="Times New Roman" w:cs="Times New Roman"/>
                <w:sz w:val="24"/>
                <w:szCs w:val="24"/>
                <w:lang w:val="uz-Cyrl-UZ"/>
              </w:rPr>
              <w:t>4</w:t>
            </w:r>
            <w:r w:rsidRPr="00CF62F0">
              <w:rPr>
                <w:rFonts w:ascii="Times New Roman" w:hAnsi="Times New Roman" w:cs="Times New Roman"/>
                <w:sz w:val="24"/>
                <w:szCs w:val="24"/>
                <w:lang w:val="uz-Cyrl-UZ"/>
              </w:rPr>
              <w:t>-</w:t>
            </w:r>
            <w:r>
              <w:rPr>
                <w:rFonts w:ascii="Times New Roman" w:hAnsi="Times New Roman" w:cs="Times New Roman"/>
                <w:sz w:val="24"/>
                <w:szCs w:val="24"/>
                <w:lang w:val="uz-Cyrl-UZ"/>
              </w:rPr>
              <w:t>6</w:t>
            </w:r>
            <w:r w:rsidRPr="00CF62F0">
              <w:rPr>
                <w:rFonts w:ascii="Times New Roman" w:hAnsi="Times New Roman" w:cs="Times New Roman"/>
                <w:sz w:val="24"/>
                <w:szCs w:val="24"/>
                <w:lang w:val="uz-Cyrl-UZ"/>
              </w:rPr>
              <w:t>-тоифали газ пайвандловчиси;</w:t>
            </w:r>
          </w:p>
          <w:p w:rsidR="004438C5" w:rsidRDefault="004438C5" w:rsidP="004438C5">
            <w:pPr>
              <w:widowControl/>
              <w:outlineLvl w:val="1"/>
              <w:rPr>
                <w:rFonts w:ascii="Times New Roman" w:hAnsi="Times New Roman" w:cs="Times New Roman"/>
                <w:sz w:val="24"/>
                <w:szCs w:val="24"/>
                <w:lang w:val="uz-Cyrl-UZ"/>
              </w:rPr>
            </w:pPr>
            <w:r w:rsidRPr="00CF62F0">
              <w:rPr>
                <w:rFonts w:ascii="Times New Roman" w:hAnsi="Times New Roman" w:cs="Times New Roman"/>
                <w:sz w:val="24"/>
                <w:szCs w:val="24"/>
                <w:lang w:val="uz-Cyrl-UZ"/>
              </w:rPr>
              <w:t xml:space="preserve">Автомат ва ярим автоматик машиналарда </w:t>
            </w:r>
            <w:r>
              <w:rPr>
                <w:rFonts w:ascii="Times New Roman" w:hAnsi="Times New Roman" w:cs="Times New Roman"/>
                <w:sz w:val="24"/>
                <w:szCs w:val="24"/>
                <w:lang w:val="uz-Cyrl-UZ"/>
              </w:rPr>
              <w:t>4</w:t>
            </w:r>
            <w:r w:rsidRPr="00CF62F0">
              <w:rPr>
                <w:rFonts w:ascii="Times New Roman" w:hAnsi="Times New Roman" w:cs="Times New Roman"/>
                <w:sz w:val="24"/>
                <w:szCs w:val="24"/>
                <w:lang w:val="uz-Cyrl-UZ"/>
              </w:rPr>
              <w:t>-</w:t>
            </w:r>
            <w:r>
              <w:rPr>
                <w:rFonts w:ascii="Times New Roman" w:hAnsi="Times New Roman" w:cs="Times New Roman"/>
                <w:sz w:val="24"/>
                <w:szCs w:val="24"/>
                <w:lang w:val="uz-Cyrl-UZ"/>
              </w:rPr>
              <w:t>6</w:t>
            </w:r>
            <w:r w:rsidRPr="00CF62F0">
              <w:rPr>
                <w:rFonts w:ascii="Times New Roman" w:hAnsi="Times New Roman" w:cs="Times New Roman"/>
                <w:sz w:val="24"/>
                <w:szCs w:val="24"/>
                <w:lang w:val="uz-Cyrl-UZ"/>
              </w:rPr>
              <w:t xml:space="preserve">-тоифали электрпайвандчи; </w:t>
            </w:r>
          </w:p>
          <w:p w:rsidR="004438C5" w:rsidRDefault="004438C5" w:rsidP="004438C5">
            <w:pPr>
              <w:widowControl/>
              <w:outlineLvl w:val="1"/>
              <w:rPr>
                <w:rFonts w:ascii="Times New Roman" w:hAnsi="Times New Roman" w:cs="Times New Roman"/>
                <w:sz w:val="24"/>
                <w:szCs w:val="24"/>
                <w:lang w:val="uz-Cyrl-UZ"/>
              </w:rPr>
            </w:pPr>
            <w:r w:rsidRPr="00CF62F0">
              <w:rPr>
                <w:rFonts w:ascii="Times New Roman" w:hAnsi="Times New Roman" w:cs="Times New Roman"/>
                <w:sz w:val="24"/>
                <w:szCs w:val="24"/>
                <w:lang w:val="uz-Cyrl-UZ"/>
              </w:rPr>
              <w:t xml:space="preserve">Автоматик ва ярим автоматик машиналарда </w:t>
            </w:r>
            <w:r>
              <w:rPr>
                <w:rFonts w:ascii="Times New Roman" w:hAnsi="Times New Roman" w:cs="Times New Roman"/>
                <w:sz w:val="24"/>
                <w:szCs w:val="24"/>
                <w:lang w:val="uz-Cyrl-UZ"/>
              </w:rPr>
              <w:t>4</w:t>
            </w:r>
            <w:r w:rsidRPr="00CF62F0">
              <w:rPr>
                <w:rFonts w:ascii="Times New Roman" w:hAnsi="Times New Roman" w:cs="Times New Roman"/>
                <w:sz w:val="24"/>
                <w:szCs w:val="24"/>
                <w:lang w:val="uz-Cyrl-UZ"/>
              </w:rPr>
              <w:t>-</w:t>
            </w:r>
            <w:r>
              <w:rPr>
                <w:rFonts w:ascii="Times New Roman" w:hAnsi="Times New Roman" w:cs="Times New Roman"/>
                <w:sz w:val="24"/>
                <w:szCs w:val="24"/>
                <w:lang w:val="uz-Cyrl-UZ"/>
              </w:rPr>
              <w:t>6</w:t>
            </w:r>
            <w:r w:rsidRPr="00CF62F0">
              <w:rPr>
                <w:rFonts w:ascii="Times New Roman" w:hAnsi="Times New Roman" w:cs="Times New Roman"/>
                <w:sz w:val="24"/>
                <w:szCs w:val="24"/>
                <w:lang w:val="uz-Cyrl-UZ"/>
              </w:rPr>
              <w:t>-тоифали электр-газпайвандчи;</w:t>
            </w:r>
          </w:p>
          <w:p w:rsidR="004438C5" w:rsidRDefault="004438C5" w:rsidP="004438C5">
            <w:pPr>
              <w:widowControl/>
              <w:outlineLvl w:val="1"/>
              <w:rPr>
                <w:rFonts w:ascii="Times New Roman" w:hAnsi="Times New Roman" w:cs="Times New Roman"/>
                <w:sz w:val="24"/>
                <w:szCs w:val="24"/>
                <w:lang w:val="uz-Cyrl-UZ"/>
              </w:rPr>
            </w:pPr>
            <w:r w:rsidRPr="00CF62F0">
              <w:rPr>
                <w:rFonts w:ascii="Times New Roman" w:hAnsi="Times New Roman" w:cs="Times New Roman"/>
                <w:sz w:val="24"/>
                <w:szCs w:val="24"/>
                <w:lang w:val="uz-Cyrl-UZ"/>
              </w:rPr>
              <w:t xml:space="preserve">Қўлда пайвандлаш </w:t>
            </w:r>
            <w:r>
              <w:rPr>
                <w:rFonts w:ascii="Times New Roman" w:hAnsi="Times New Roman" w:cs="Times New Roman"/>
                <w:sz w:val="24"/>
                <w:szCs w:val="24"/>
                <w:lang w:val="uz-Cyrl-UZ"/>
              </w:rPr>
              <w:t>4</w:t>
            </w:r>
            <w:r w:rsidRPr="00CF62F0">
              <w:rPr>
                <w:rFonts w:ascii="Times New Roman" w:hAnsi="Times New Roman" w:cs="Times New Roman"/>
                <w:sz w:val="24"/>
                <w:szCs w:val="24"/>
                <w:lang w:val="uz-Cyrl-UZ"/>
              </w:rPr>
              <w:t>-</w:t>
            </w:r>
            <w:r>
              <w:rPr>
                <w:rFonts w:ascii="Times New Roman" w:hAnsi="Times New Roman" w:cs="Times New Roman"/>
                <w:sz w:val="24"/>
                <w:szCs w:val="24"/>
                <w:lang w:val="uz-Cyrl-UZ"/>
              </w:rPr>
              <w:t>6</w:t>
            </w:r>
            <w:r w:rsidRPr="00CF62F0">
              <w:rPr>
                <w:rFonts w:ascii="Times New Roman" w:hAnsi="Times New Roman" w:cs="Times New Roman"/>
                <w:sz w:val="24"/>
                <w:szCs w:val="24"/>
                <w:lang w:val="uz-Cyrl-UZ"/>
              </w:rPr>
              <w:t xml:space="preserve">-тоифали электрпайвандчиси; </w:t>
            </w:r>
          </w:p>
          <w:p w:rsidR="00BE2B3A" w:rsidRPr="004438C5" w:rsidRDefault="004438C5" w:rsidP="004438C5">
            <w:pPr>
              <w:widowControl/>
              <w:rPr>
                <w:rFonts w:ascii="Times New Roman" w:eastAsia="Times New Roman" w:hAnsi="Times New Roman" w:cs="Times New Roman"/>
                <w:sz w:val="24"/>
                <w:szCs w:val="24"/>
                <w:lang w:val="uz-Cyrl-UZ" w:eastAsia="ru-RU"/>
              </w:rPr>
            </w:pPr>
            <w:r w:rsidRPr="00CF62F0">
              <w:rPr>
                <w:rFonts w:ascii="Times New Roman" w:hAnsi="Times New Roman" w:cs="Times New Roman"/>
                <w:sz w:val="24"/>
                <w:szCs w:val="24"/>
                <w:lang w:val="uz-Cyrl-UZ"/>
              </w:rPr>
              <w:t xml:space="preserve">Қўлда пайвандлаш </w:t>
            </w:r>
            <w:r>
              <w:rPr>
                <w:rFonts w:ascii="Times New Roman" w:hAnsi="Times New Roman" w:cs="Times New Roman"/>
                <w:sz w:val="24"/>
                <w:szCs w:val="24"/>
                <w:lang w:val="uz-Cyrl-UZ"/>
              </w:rPr>
              <w:t>4</w:t>
            </w:r>
            <w:r w:rsidRPr="00CF62F0">
              <w:rPr>
                <w:rFonts w:ascii="Times New Roman" w:hAnsi="Times New Roman" w:cs="Times New Roman"/>
                <w:sz w:val="24"/>
                <w:szCs w:val="24"/>
                <w:lang w:val="uz-Cyrl-UZ"/>
              </w:rPr>
              <w:t>-</w:t>
            </w:r>
            <w:r>
              <w:rPr>
                <w:rFonts w:ascii="Times New Roman" w:hAnsi="Times New Roman" w:cs="Times New Roman"/>
                <w:sz w:val="24"/>
                <w:szCs w:val="24"/>
                <w:lang w:val="uz-Cyrl-UZ"/>
              </w:rPr>
              <w:t>6</w:t>
            </w:r>
            <w:r w:rsidRPr="00CF62F0">
              <w:rPr>
                <w:rFonts w:ascii="Times New Roman" w:hAnsi="Times New Roman" w:cs="Times New Roman"/>
                <w:sz w:val="24"/>
                <w:szCs w:val="24"/>
                <w:lang w:val="uz-Cyrl-UZ"/>
              </w:rPr>
              <w:t>-тоифали электр-газпайвандловчиси</w:t>
            </w:r>
          </w:p>
        </w:tc>
      </w:tr>
      <w:tr w:rsidR="00BE2B3A" w:rsidRPr="00287A79" w:rsidTr="007E1A4D">
        <w:trPr>
          <w:trHeight w:val="15"/>
        </w:trPr>
        <w:tc>
          <w:tcPr>
            <w:tcW w:w="4678" w:type="dxa"/>
            <w:tcBorders>
              <w:top w:val="single" w:sz="4" w:space="0" w:color="auto"/>
            </w:tcBorders>
            <w:tcMar>
              <w:top w:w="75" w:type="dxa"/>
              <w:left w:w="75" w:type="dxa"/>
              <w:bottom w:w="75" w:type="dxa"/>
              <w:right w:w="75" w:type="dxa"/>
            </w:tcMar>
            <w:vAlign w:val="center"/>
          </w:tcPr>
          <w:p w:rsidR="00BE2B3A" w:rsidRPr="00B407BA" w:rsidRDefault="00BE2B3A" w:rsidP="00804ABE">
            <w:pPr>
              <w:widowControl/>
              <w:rPr>
                <w:rFonts w:ascii="Times New Roman" w:eastAsia="Times New Roman" w:hAnsi="Times New Roman" w:cs="Times New Roman"/>
                <w:i/>
                <w:iCs/>
                <w:color w:val="000000"/>
                <w:sz w:val="16"/>
                <w:szCs w:val="16"/>
                <w:lang w:val="uz-Cyrl-UZ" w:eastAsia="ru-RU"/>
              </w:rPr>
            </w:pPr>
          </w:p>
        </w:tc>
        <w:tc>
          <w:tcPr>
            <w:tcW w:w="9905" w:type="dxa"/>
            <w:tcBorders>
              <w:top w:val="single" w:sz="4" w:space="0" w:color="auto"/>
            </w:tcBorders>
            <w:tcMar>
              <w:top w:w="75" w:type="dxa"/>
              <w:left w:w="75" w:type="dxa"/>
              <w:bottom w:w="75" w:type="dxa"/>
              <w:right w:w="75" w:type="dxa"/>
            </w:tcMar>
            <w:vAlign w:val="center"/>
          </w:tcPr>
          <w:p w:rsidR="00BE2B3A" w:rsidRPr="00B407BA" w:rsidRDefault="00BE2B3A" w:rsidP="00804ABE">
            <w:pPr>
              <w:widowControl/>
              <w:rPr>
                <w:rFonts w:ascii="Times New Roman" w:eastAsia="Times New Roman" w:hAnsi="Times New Roman" w:cs="Times New Roman"/>
                <w:sz w:val="16"/>
                <w:szCs w:val="16"/>
                <w:lang w:val="uz-Cyrl-UZ" w:eastAsia="ru-RU"/>
              </w:rPr>
            </w:pPr>
          </w:p>
        </w:tc>
      </w:tr>
    </w:tbl>
    <w:p w:rsidR="007E1A4D" w:rsidRPr="00080341" w:rsidRDefault="007E1A4D">
      <w:pPr>
        <w:rPr>
          <w:rFonts w:ascii="Times New Roman" w:hAnsi="Times New Roman" w:cs="Times New Roman"/>
          <w:sz w:val="16"/>
          <w:szCs w:val="16"/>
          <w:lang w:val="uz-Cyrl-UZ"/>
        </w:rPr>
      </w:pPr>
    </w:p>
    <w:tbl>
      <w:tblPr>
        <w:tblW w:w="14583" w:type="dxa"/>
        <w:tblInd w:w="137" w:type="dxa"/>
        <w:tblCellMar>
          <w:left w:w="0" w:type="dxa"/>
          <w:right w:w="0" w:type="dxa"/>
        </w:tblCellMar>
        <w:tblLook w:val="04A0" w:firstRow="1" w:lastRow="0" w:firstColumn="1" w:lastColumn="0" w:noHBand="0" w:noVBand="1"/>
      </w:tblPr>
      <w:tblGrid>
        <w:gridCol w:w="4678"/>
        <w:gridCol w:w="9905"/>
      </w:tblGrid>
      <w:tr w:rsidR="00BE2B3A" w:rsidRPr="00172F35" w:rsidTr="00297FF3">
        <w:trPr>
          <w:trHeight w:val="15"/>
        </w:trPr>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E2B3A" w:rsidRPr="00545E02" w:rsidRDefault="00545E02" w:rsidP="00BE2B3A">
            <w:pPr>
              <w:widowControl/>
              <w:rPr>
                <w:rFonts w:ascii="Times New Roman" w:eastAsia="Times New Roman" w:hAnsi="Times New Roman" w:cs="Times New Roman"/>
                <w:color w:val="333333"/>
                <w:sz w:val="24"/>
                <w:szCs w:val="24"/>
                <w:lang w:val="uz-Cyrl-UZ" w:eastAsia="ru-RU"/>
              </w:rPr>
            </w:pPr>
            <w:r>
              <w:rPr>
                <w:rFonts w:ascii="Times New Roman" w:hAnsi="Times New Roman"/>
                <w:sz w:val="24"/>
                <w:szCs w:val="24"/>
                <w:lang w:val="uz-Cyrl-UZ"/>
              </w:rPr>
              <w:t>Таълим ва ўқишга қўйиладиган талаблар:</w:t>
            </w:r>
          </w:p>
        </w:tc>
        <w:tc>
          <w:tcPr>
            <w:tcW w:w="99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50DA3" w:rsidRPr="00A50DA3" w:rsidRDefault="00A50DA3" w:rsidP="00A50DA3">
            <w:pPr>
              <w:ind w:left="63"/>
              <w:rPr>
                <w:rStyle w:val="2105pt"/>
                <w:rFonts w:eastAsiaTheme="minorHAnsi"/>
                <w:b w:val="0"/>
                <w:sz w:val="24"/>
                <w:szCs w:val="24"/>
                <w:lang w:val="uz-Cyrl-UZ"/>
              </w:rPr>
            </w:pPr>
            <w:r w:rsidRPr="00A50DA3">
              <w:rPr>
                <w:rStyle w:val="2105pt"/>
                <w:rFonts w:eastAsiaTheme="minorHAnsi"/>
                <w:b w:val="0"/>
                <w:sz w:val="24"/>
                <w:szCs w:val="24"/>
                <w:lang w:val="uz-Cyrl-UZ"/>
              </w:rPr>
              <w:t>9 йиллик ўқув циклига асосланган касбий мактаб. Ишсизлар ва бандсиз аҳолилар учун касб-ҳунар марказларда ёки 11 йиллик таълим асосида сертификатланган бошқа ўкув юртларида 3 ойдан кўпроқ вақт давомида касбий тайёргарлик.</w:t>
            </w:r>
          </w:p>
          <w:p w:rsidR="00BE2B3A" w:rsidRPr="00A50DA3" w:rsidRDefault="00A50DA3" w:rsidP="00300A63">
            <w:pPr>
              <w:widowControl/>
              <w:ind w:left="63"/>
              <w:rPr>
                <w:rFonts w:ascii="Times New Roman" w:hAnsi="Times New Roman" w:cs="Times New Roman"/>
                <w:b/>
                <w:sz w:val="24"/>
                <w:szCs w:val="24"/>
              </w:rPr>
            </w:pPr>
            <w:r w:rsidRPr="00A50DA3">
              <w:rPr>
                <w:rStyle w:val="2105pt"/>
                <w:rFonts w:eastAsiaTheme="minorHAnsi"/>
                <w:b w:val="0"/>
                <w:sz w:val="24"/>
                <w:szCs w:val="24"/>
                <w:lang w:val="uz-Cyrl-UZ"/>
              </w:rPr>
              <w:lastRenderedPageBreak/>
              <w:t>2001 йилгача оли</w:t>
            </w:r>
            <w:r w:rsidR="00300A63">
              <w:rPr>
                <w:rStyle w:val="2105pt"/>
                <w:rFonts w:eastAsiaTheme="minorHAnsi"/>
                <w:b w:val="0"/>
                <w:sz w:val="24"/>
                <w:szCs w:val="24"/>
                <w:lang w:val="uz-Cyrl-UZ"/>
              </w:rPr>
              <w:t>нган касбий таълим (ПТУ, СПТУ).</w:t>
            </w:r>
          </w:p>
        </w:tc>
      </w:tr>
      <w:tr w:rsidR="006A7075" w:rsidRPr="00172F35" w:rsidTr="00297FF3">
        <w:trPr>
          <w:trHeight w:val="15"/>
        </w:trPr>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A7075" w:rsidRPr="00AC28F0" w:rsidRDefault="006A7075" w:rsidP="006A7075">
            <w:pPr>
              <w:jc w:val="both"/>
              <w:outlineLvl w:val="1"/>
              <w:rPr>
                <w:rFonts w:ascii="Times New Roman" w:eastAsia="Times New Roman" w:hAnsi="Times New Roman" w:cs="Times New Roman"/>
                <w:color w:val="333333"/>
                <w:sz w:val="24"/>
                <w:szCs w:val="24"/>
                <w:lang w:eastAsia="ru-RU"/>
              </w:rPr>
            </w:pPr>
            <w:r w:rsidRPr="007A0711">
              <w:rPr>
                <w:rFonts w:ascii="Times New Roman" w:hAnsi="Times New Roman"/>
                <w:sz w:val="24"/>
                <w:szCs w:val="24"/>
              </w:rPr>
              <w:lastRenderedPageBreak/>
              <w:t>Амалий иш тажрибасига қўйиладиган талаблар:</w:t>
            </w:r>
          </w:p>
        </w:tc>
        <w:tc>
          <w:tcPr>
            <w:tcW w:w="99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A7075" w:rsidRDefault="006A7075" w:rsidP="006A7075">
            <w:pPr>
              <w:widowControl/>
              <w:rPr>
                <w:rFonts w:ascii="Times New Roman" w:hAnsi="Times New Roman" w:cs="Times New Roman"/>
                <w:sz w:val="24"/>
                <w:szCs w:val="24"/>
              </w:rPr>
            </w:pPr>
            <w:r w:rsidRPr="00E86E3B">
              <w:rPr>
                <w:rFonts w:ascii="Times New Roman" w:hAnsi="Times New Roman" w:cs="Times New Roman"/>
                <w:sz w:val="24"/>
                <w:szCs w:val="24"/>
              </w:rPr>
              <w:t>Касб-ҳунар бўйича иккинчи малака даражаси бўйича камида 6 ой ишлаганлиги:</w:t>
            </w:r>
          </w:p>
          <w:p w:rsidR="006A7075" w:rsidRPr="002146DC" w:rsidRDefault="006A7075" w:rsidP="00300A63">
            <w:pPr>
              <w:widowControl/>
              <w:rPr>
                <w:rFonts w:ascii="Times New Roman" w:hAnsi="Times New Roman" w:cs="Times New Roman"/>
                <w:sz w:val="24"/>
                <w:szCs w:val="24"/>
              </w:rPr>
            </w:pPr>
            <w:r>
              <w:rPr>
                <w:rFonts w:ascii="Times New Roman" w:hAnsi="Times New Roman" w:cs="Times New Roman"/>
                <w:sz w:val="24"/>
                <w:szCs w:val="24"/>
              </w:rPr>
              <w:t xml:space="preserve">газ пайвандловчиси, </w:t>
            </w:r>
            <w:r w:rsidRPr="008179C2">
              <w:rPr>
                <w:rFonts w:ascii="Times New Roman" w:hAnsi="Times New Roman" w:cs="Times New Roman"/>
                <w:sz w:val="24"/>
                <w:szCs w:val="24"/>
              </w:rPr>
              <w:t xml:space="preserve">қопланган </w:t>
            </w:r>
            <w:r>
              <w:rPr>
                <w:rFonts w:ascii="Times New Roman" w:hAnsi="Times New Roman" w:cs="Times New Roman"/>
                <w:sz w:val="24"/>
                <w:szCs w:val="24"/>
              </w:rPr>
              <w:t xml:space="preserve">эритилаетган </w:t>
            </w:r>
            <w:r w:rsidRPr="008179C2">
              <w:rPr>
                <w:rFonts w:ascii="Times New Roman" w:hAnsi="Times New Roman" w:cs="Times New Roman"/>
                <w:sz w:val="24"/>
                <w:szCs w:val="24"/>
              </w:rPr>
              <w:t>электрод</w:t>
            </w:r>
            <w:r>
              <w:rPr>
                <w:rFonts w:ascii="Times New Roman" w:hAnsi="Times New Roman" w:cs="Times New Roman"/>
                <w:sz w:val="24"/>
                <w:szCs w:val="24"/>
              </w:rPr>
              <w:t xml:space="preserve"> билан</w:t>
            </w:r>
            <w:r w:rsidRPr="008179C2">
              <w:rPr>
                <w:rFonts w:ascii="Times New Roman" w:hAnsi="Times New Roman" w:cs="Times New Roman"/>
                <w:sz w:val="24"/>
                <w:szCs w:val="24"/>
              </w:rPr>
              <w:t xml:space="preserve"> </w:t>
            </w:r>
            <w:r w:rsidR="00976331">
              <w:rPr>
                <w:rFonts w:ascii="Times New Roman" w:hAnsi="Times New Roman" w:cs="Times New Roman"/>
                <w:sz w:val="24"/>
                <w:szCs w:val="24"/>
              </w:rPr>
              <w:t>қўлда</w:t>
            </w:r>
            <w:r w:rsidRPr="008179C2">
              <w:rPr>
                <w:rFonts w:ascii="Times New Roman" w:hAnsi="Times New Roman" w:cs="Times New Roman"/>
                <w:sz w:val="24"/>
                <w:szCs w:val="24"/>
              </w:rPr>
              <w:t xml:space="preserve"> </w:t>
            </w:r>
            <w:r>
              <w:rPr>
                <w:rFonts w:ascii="Times New Roman" w:hAnsi="Times New Roman" w:cs="Times New Roman"/>
                <w:sz w:val="24"/>
                <w:szCs w:val="24"/>
              </w:rPr>
              <w:t>дугали</w:t>
            </w:r>
            <w:r>
              <w:rPr>
                <w:rFonts w:ascii="Times New Roman" w:hAnsi="Times New Roman" w:cs="Times New Roman"/>
                <w:sz w:val="24"/>
                <w:szCs w:val="24"/>
                <w:lang w:val="uz-Cyrl-UZ"/>
              </w:rPr>
              <w:t xml:space="preserve"> </w:t>
            </w:r>
            <w:r>
              <w:rPr>
                <w:rFonts w:ascii="Times New Roman" w:hAnsi="Times New Roman" w:cs="Times New Roman"/>
                <w:sz w:val="24"/>
                <w:szCs w:val="24"/>
              </w:rPr>
              <w:t>пайванд</w:t>
            </w:r>
            <w:r>
              <w:rPr>
                <w:rFonts w:ascii="Times New Roman" w:hAnsi="Times New Roman" w:cs="Times New Roman"/>
                <w:sz w:val="24"/>
                <w:szCs w:val="24"/>
                <w:lang w:val="uz-Cyrl-UZ"/>
              </w:rPr>
              <w:t>лов</w:t>
            </w:r>
            <w:r>
              <w:rPr>
                <w:rFonts w:ascii="Times New Roman" w:hAnsi="Times New Roman" w:cs="Times New Roman"/>
                <w:sz w:val="24"/>
                <w:szCs w:val="24"/>
              </w:rPr>
              <w:t>чиси</w:t>
            </w:r>
            <w:r w:rsidR="00367C5A">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Pr>
                <w:rFonts w:ascii="Times New Roman" w:hAnsi="Times New Roman" w:cs="Times New Roman"/>
                <w:sz w:val="24"/>
                <w:szCs w:val="24"/>
              </w:rPr>
              <w:t>э</w:t>
            </w:r>
            <w:r>
              <w:rPr>
                <w:rFonts w:ascii="Times New Roman" w:hAnsi="Times New Roman" w:cs="Times New Roman"/>
                <w:sz w:val="24"/>
                <w:szCs w:val="24"/>
                <w:lang w:val="uz-Cyrl-UZ"/>
              </w:rPr>
              <w:t>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 xml:space="preserve">иялашган пайвандлаш </w:t>
            </w:r>
            <w:r>
              <w:rPr>
                <w:rFonts w:ascii="Times New Roman" w:hAnsi="Times New Roman" w:cs="Times New Roman"/>
                <w:sz w:val="24"/>
                <w:szCs w:val="24"/>
                <w:lang w:val="uz-Cyrl-UZ"/>
              </w:rPr>
              <w:t>бўйича пайвандловчиси</w:t>
            </w:r>
            <w:r w:rsidR="00367C5A">
              <w:rPr>
                <w:rFonts w:ascii="Times New Roman" w:hAnsi="Times New Roman" w:cs="Times New Roman"/>
                <w:sz w:val="24"/>
                <w:szCs w:val="24"/>
              </w:rPr>
              <w:t>;</w:t>
            </w:r>
            <w:r>
              <w:rPr>
                <w:rFonts w:ascii="Times New Roman" w:hAnsi="Times New Roman" w:cs="Times New Roman"/>
                <w:sz w:val="24"/>
                <w:szCs w:val="24"/>
                <w:lang w:val="uz-Cyrl-UZ"/>
              </w:rPr>
              <w:t xml:space="preserve"> </w:t>
            </w:r>
            <w:r w:rsidRPr="008179C2">
              <w:rPr>
                <w:rFonts w:ascii="Times New Roman" w:hAnsi="Times New Roman" w:cs="Times New Roman"/>
                <w:sz w:val="24"/>
                <w:szCs w:val="24"/>
                <w:lang w:val="uz-Cyrl-UZ"/>
              </w:rPr>
              <w:t>қалқон газ</w:t>
            </w:r>
            <w:r>
              <w:rPr>
                <w:rFonts w:ascii="Times New Roman" w:hAnsi="Times New Roman" w:cs="Times New Roman"/>
                <w:sz w:val="24"/>
                <w:szCs w:val="24"/>
                <w:lang w:val="uz-Cyrl-UZ"/>
              </w:rPr>
              <w:t xml:space="preserve">да эритилмайдиган электрод билан </w:t>
            </w:r>
            <w:r w:rsidR="00976331">
              <w:rPr>
                <w:rFonts w:ascii="Times New Roman" w:hAnsi="Times New Roman" w:cs="Times New Roman"/>
                <w:sz w:val="24"/>
                <w:szCs w:val="24"/>
                <w:lang w:val="uz-Cyrl-UZ"/>
              </w:rPr>
              <w:t>қўлда</w:t>
            </w:r>
            <w:r>
              <w:rPr>
                <w:rFonts w:ascii="Times New Roman" w:hAnsi="Times New Roman" w:cs="Times New Roman"/>
                <w:sz w:val="24"/>
                <w:szCs w:val="24"/>
                <w:lang w:val="uz-Cyrl-UZ"/>
              </w:rPr>
              <w:t xml:space="preserve"> дугали пайвандлаш бўйича пайвандловчиси</w:t>
            </w:r>
          </w:p>
        </w:tc>
      </w:tr>
      <w:tr w:rsidR="006A7075" w:rsidRPr="00287A79" w:rsidTr="00297FF3">
        <w:trPr>
          <w:trHeight w:val="15"/>
        </w:trPr>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A7075" w:rsidRPr="007A0711" w:rsidRDefault="006A7075" w:rsidP="006A7075">
            <w:pPr>
              <w:widowControl/>
              <w:rPr>
                <w:rFonts w:ascii="Times New Roman" w:hAnsi="Times New Roman" w:cs="Times New Roman"/>
                <w:sz w:val="24"/>
                <w:szCs w:val="24"/>
              </w:rPr>
            </w:pPr>
            <w:r w:rsidRPr="007A0711">
              <w:rPr>
                <w:rFonts w:ascii="Times New Roman" w:hAnsi="Times New Roman"/>
                <w:sz w:val="24"/>
                <w:szCs w:val="24"/>
                <w:lang w:val="uz-Cyrl-UZ"/>
              </w:rPr>
              <w:t>Ишга қўйилиш учун маҳсус шартлар:</w:t>
            </w:r>
          </w:p>
        </w:tc>
        <w:tc>
          <w:tcPr>
            <w:tcW w:w="99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A7075" w:rsidRDefault="006A7075" w:rsidP="006A7075">
            <w:pPr>
              <w:widowControl/>
              <w:rPr>
                <w:rFonts w:ascii="Times New Roman" w:hAnsi="Times New Roman" w:cs="Times New Roman"/>
                <w:sz w:val="24"/>
                <w:szCs w:val="24"/>
              </w:rPr>
            </w:pPr>
            <w:r w:rsidRPr="00BA34BA">
              <w:rPr>
                <w:rFonts w:ascii="Times New Roman" w:hAnsi="Times New Roman" w:cs="Times New Roman"/>
                <w:sz w:val="24"/>
                <w:szCs w:val="24"/>
              </w:rPr>
              <w:t>Ўзбекистон Республикасининг қонун</w:t>
            </w:r>
            <w:r>
              <w:rPr>
                <w:rFonts w:ascii="Times New Roman" w:hAnsi="Times New Roman" w:cs="Times New Roman"/>
                <w:sz w:val="24"/>
                <w:szCs w:val="24"/>
              </w:rPr>
              <w:t>чилик</w:t>
            </w:r>
            <w:r w:rsidRPr="00BA34BA">
              <w:rPr>
                <w:rFonts w:ascii="Times New Roman" w:hAnsi="Times New Roman" w:cs="Times New Roman"/>
                <w:sz w:val="24"/>
                <w:szCs w:val="24"/>
              </w:rPr>
              <w:t xml:space="preserve"> белгиланган тартибда мажбурий дастлабки (ишга қабул қилинганда) ва даврий тиббий кўрикдан, шунингдек навбатдан ташқари тиббий кўрикдан ўтиш</w:t>
            </w:r>
          </w:p>
          <w:p w:rsidR="006A7075" w:rsidRDefault="006A7075" w:rsidP="006A7075">
            <w:pPr>
              <w:widowControl/>
              <w:outlineLvl w:val="1"/>
              <w:rPr>
                <w:rFonts w:ascii="Times New Roman" w:hAnsi="Times New Roman"/>
                <w:sz w:val="24"/>
                <w:szCs w:val="24"/>
                <w:lang w:val="uz-Cyrl-UZ"/>
              </w:rPr>
            </w:pPr>
            <w:r w:rsidRPr="00494030">
              <w:rPr>
                <w:rFonts w:ascii="Times New Roman" w:hAnsi="Times New Roman"/>
                <w:sz w:val="24"/>
                <w:szCs w:val="24"/>
                <w:lang w:val="uz-Cyrl-UZ"/>
              </w:rPr>
              <w:t xml:space="preserve">Электр хавфсизлиги бўйича </w:t>
            </w:r>
            <w:r w:rsidRPr="00877917">
              <w:rPr>
                <w:rFonts w:ascii="Times New Roman" w:hAnsi="Times New Roman"/>
                <w:sz w:val="24"/>
                <w:szCs w:val="24"/>
                <w:lang w:val="uz-Cyrl-UZ"/>
              </w:rPr>
              <w:t>II</w:t>
            </w:r>
            <w:r>
              <w:rPr>
                <w:rFonts w:ascii="Times New Roman" w:hAnsi="Times New Roman"/>
                <w:sz w:val="24"/>
                <w:szCs w:val="24"/>
                <w:lang w:val="uz-Cyrl-UZ"/>
              </w:rPr>
              <w:t xml:space="preserve"> </w:t>
            </w:r>
            <w:r w:rsidRPr="00494030">
              <w:rPr>
                <w:rFonts w:ascii="Times New Roman" w:hAnsi="Times New Roman"/>
                <w:sz w:val="24"/>
                <w:szCs w:val="24"/>
                <w:lang w:val="uz-Cyrl-UZ"/>
              </w:rPr>
              <w:t>гуруҳ доирасидаги электротехнологлар сифатида электр иншоотларида ишлаш нормалари ва қоидалари</w:t>
            </w:r>
            <w:r>
              <w:rPr>
                <w:rFonts w:ascii="Times New Roman" w:hAnsi="Times New Roman"/>
                <w:sz w:val="24"/>
                <w:szCs w:val="24"/>
                <w:lang w:val="uz-Cyrl-UZ"/>
              </w:rPr>
              <w:t>ни</w:t>
            </w:r>
            <w:r w:rsidRPr="00494030">
              <w:rPr>
                <w:rFonts w:ascii="Times New Roman" w:hAnsi="Times New Roman"/>
                <w:sz w:val="24"/>
                <w:szCs w:val="24"/>
                <w:lang w:val="uz-Cyrl-UZ"/>
              </w:rPr>
              <w:t xml:space="preserve"> ўқиш ва билимларни </w:t>
            </w:r>
            <w:r>
              <w:rPr>
                <w:rFonts w:ascii="Times New Roman" w:hAnsi="Times New Roman"/>
                <w:sz w:val="24"/>
                <w:szCs w:val="24"/>
                <w:lang w:val="uz-Cyrl-UZ"/>
              </w:rPr>
              <w:t xml:space="preserve">текширувдан </w:t>
            </w:r>
            <w:r w:rsidRPr="00494030">
              <w:rPr>
                <w:rFonts w:ascii="Times New Roman" w:hAnsi="Times New Roman"/>
                <w:sz w:val="24"/>
                <w:szCs w:val="24"/>
                <w:lang w:val="uz-Cyrl-UZ"/>
              </w:rPr>
              <w:t>ўтказиш</w:t>
            </w:r>
          </w:p>
          <w:p w:rsidR="006A7075" w:rsidRDefault="006A7075" w:rsidP="006A7075">
            <w:pPr>
              <w:widowControl/>
              <w:outlineLvl w:val="1"/>
              <w:rPr>
                <w:rFonts w:ascii="Times New Roman" w:hAnsi="Times New Roman"/>
                <w:sz w:val="24"/>
                <w:szCs w:val="24"/>
                <w:lang w:val="uz-Cyrl-UZ"/>
              </w:rPr>
            </w:pPr>
            <w:r>
              <w:rPr>
                <w:rFonts w:ascii="Times New Roman" w:hAnsi="Times New Roman"/>
                <w:sz w:val="24"/>
                <w:szCs w:val="24"/>
                <w:lang w:val="uz-Cyrl-UZ"/>
              </w:rPr>
              <w:t>Баллонларни</w:t>
            </w:r>
            <w:r w:rsidRPr="00494030">
              <w:rPr>
                <w:rFonts w:ascii="Times New Roman" w:hAnsi="Times New Roman"/>
                <w:sz w:val="24"/>
                <w:szCs w:val="24"/>
                <w:lang w:val="uz-Cyrl-UZ"/>
              </w:rPr>
              <w:t xml:space="preserve"> хавфсиз ишлатиш қоидалари</w:t>
            </w:r>
            <w:r>
              <w:rPr>
                <w:rFonts w:ascii="Times New Roman" w:hAnsi="Times New Roman"/>
                <w:sz w:val="24"/>
                <w:szCs w:val="24"/>
                <w:lang w:val="uz-Cyrl-UZ"/>
              </w:rPr>
              <w:t>ни</w:t>
            </w:r>
            <w:r w:rsidRPr="00494030">
              <w:rPr>
                <w:rFonts w:ascii="Times New Roman" w:hAnsi="Times New Roman"/>
                <w:sz w:val="24"/>
                <w:szCs w:val="24"/>
                <w:lang w:val="uz-Cyrl-UZ"/>
              </w:rPr>
              <w:t xml:space="preserve"> ўқиш ва билимларни </w:t>
            </w:r>
            <w:r>
              <w:rPr>
                <w:rFonts w:ascii="Times New Roman" w:hAnsi="Times New Roman"/>
                <w:sz w:val="24"/>
                <w:szCs w:val="24"/>
                <w:lang w:val="uz-Cyrl-UZ"/>
              </w:rPr>
              <w:t xml:space="preserve">текширувдан </w:t>
            </w:r>
            <w:r w:rsidRPr="00494030">
              <w:rPr>
                <w:rFonts w:ascii="Times New Roman" w:hAnsi="Times New Roman"/>
                <w:sz w:val="24"/>
                <w:szCs w:val="24"/>
                <w:lang w:val="uz-Cyrl-UZ"/>
              </w:rPr>
              <w:t>ўтказиш</w:t>
            </w:r>
          </w:p>
          <w:p w:rsidR="006A7075" w:rsidRDefault="006A7075" w:rsidP="006A7075">
            <w:pPr>
              <w:widowControl/>
              <w:outlineLvl w:val="1"/>
              <w:rPr>
                <w:rFonts w:ascii="Times New Roman" w:hAnsi="Times New Roman"/>
                <w:sz w:val="24"/>
                <w:szCs w:val="24"/>
                <w:lang w:val="uz-Cyrl-UZ"/>
              </w:rPr>
            </w:pPr>
            <w:r w:rsidRPr="00494030">
              <w:rPr>
                <w:rFonts w:ascii="Times New Roman" w:hAnsi="Times New Roman"/>
                <w:sz w:val="24"/>
                <w:szCs w:val="24"/>
                <w:lang w:val="uz-Cyrl-UZ"/>
              </w:rPr>
              <w:t>Тегишли дастурга мувофиқ ёнғин хавфсизлиги чораларини, шу жумладан ёнғин</w:t>
            </w:r>
            <w:r>
              <w:rPr>
                <w:rFonts w:ascii="Times New Roman" w:hAnsi="Times New Roman"/>
                <w:sz w:val="24"/>
                <w:szCs w:val="24"/>
                <w:lang w:val="uz-Cyrl-UZ"/>
              </w:rPr>
              <w:t xml:space="preserve"> қарши</w:t>
            </w:r>
            <w:r w:rsidRPr="00494030">
              <w:rPr>
                <w:rFonts w:ascii="Times New Roman" w:hAnsi="Times New Roman"/>
                <w:sz w:val="24"/>
                <w:szCs w:val="24"/>
                <w:lang w:val="uz-Cyrl-UZ"/>
              </w:rPr>
              <w:t xml:space="preserve"> </w:t>
            </w:r>
            <w:r>
              <w:rPr>
                <w:rFonts w:ascii="Times New Roman" w:hAnsi="Times New Roman"/>
                <w:sz w:val="24"/>
                <w:szCs w:val="24"/>
                <w:lang w:val="uz-Cyrl-UZ"/>
              </w:rPr>
              <w:t>йўрикномасини</w:t>
            </w:r>
            <w:r w:rsidRPr="00494030">
              <w:rPr>
                <w:rFonts w:ascii="Times New Roman" w:hAnsi="Times New Roman"/>
                <w:sz w:val="24"/>
                <w:szCs w:val="24"/>
                <w:lang w:val="uz-Cyrl-UZ"/>
              </w:rPr>
              <w:t xml:space="preserve"> ва ёнғин-техник минимумини ўқиш</w:t>
            </w:r>
          </w:p>
          <w:p w:rsidR="006A7075" w:rsidRDefault="006A7075" w:rsidP="006A7075">
            <w:pPr>
              <w:widowControl/>
              <w:rPr>
                <w:rFonts w:ascii="Times New Roman" w:hAnsi="Times New Roman"/>
                <w:sz w:val="24"/>
                <w:szCs w:val="24"/>
                <w:lang w:val="uz-Cyrl-UZ"/>
              </w:rPr>
            </w:pPr>
            <w:r w:rsidRPr="00494030">
              <w:rPr>
                <w:rFonts w:ascii="Times New Roman" w:hAnsi="Times New Roman"/>
                <w:sz w:val="24"/>
                <w:szCs w:val="24"/>
                <w:lang w:val="uz-Cyrl-UZ"/>
              </w:rPr>
              <w:t xml:space="preserve">Меҳнатни муҳофаза қилиш бўйича </w:t>
            </w:r>
            <w:r>
              <w:rPr>
                <w:rFonts w:ascii="Times New Roman" w:hAnsi="Times New Roman"/>
                <w:sz w:val="24"/>
                <w:szCs w:val="24"/>
                <w:lang w:val="uz-Cyrl-UZ"/>
              </w:rPr>
              <w:t>ўқув машғулотларини</w:t>
            </w:r>
            <w:r w:rsidRPr="00494030">
              <w:rPr>
                <w:rFonts w:ascii="Times New Roman" w:hAnsi="Times New Roman"/>
                <w:sz w:val="24"/>
                <w:szCs w:val="24"/>
                <w:lang w:val="uz-Cyrl-UZ"/>
              </w:rPr>
              <w:t xml:space="preserve"> ўтиш ва белгиланган тартибда меҳнатни муҳофаза қилиш талаблари бўйича билимларни текшириш</w:t>
            </w:r>
          </w:p>
          <w:p w:rsidR="006A7075" w:rsidRDefault="006A7075" w:rsidP="006A7075">
            <w:pPr>
              <w:widowControl/>
              <w:rPr>
                <w:rFonts w:ascii="Times New Roman" w:hAnsi="Times New Roman" w:cs="Times New Roman"/>
                <w:sz w:val="24"/>
                <w:szCs w:val="24"/>
                <w:lang w:val="uz-Cyrl-UZ"/>
              </w:rPr>
            </w:pPr>
            <w:r w:rsidRPr="00C856C6">
              <w:rPr>
                <w:rFonts w:ascii="Times New Roman" w:hAnsi="Times New Roman"/>
                <w:sz w:val="24"/>
                <w:szCs w:val="24"/>
                <w:lang w:val="uz-Cyrl-UZ"/>
              </w:rPr>
              <w:t>Малакани тасди</w:t>
            </w:r>
            <w:r>
              <w:rPr>
                <w:rFonts w:ascii="Times New Roman" w:hAnsi="Times New Roman"/>
                <w:sz w:val="24"/>
                <w:szCs w:val="24"/>
                <w:lang w:val="uz-Cyrl-UZ"/>
              </w:rPr>
              <w:t>қлувчи ҳужжатларини (</w:t>
            </w:r>
            <w:r w:rsidRPr="00C856C6">
              <w:rPr>
                <w:rFonts w:ascii="Times New Roman" w:hAnsi="Times New Roman"/>
                <w:sz w:val="24"/>
                <w:szCs w:val="24"/>
                <w:lang w:val="uz-Cyrl-UZ"/>
              </w:rPr>
              <w:t xml:space="preserve">дипломлар, </w:t>
            </w:r>
            <w:r>
              <w:rPr>
                <w:rFonts w:ascii="Times New Roman" w:hAnsi="Times New Roman"/>
                <w:sz w:val="24"/>
                <w:szCs w:val="24"/>
                <w:lang w:val="uz-Cyrl-UZ"/>
              </w:rPr>
              <w:t>гувоҳномалар</w:t>
            </w:r>
            <w:r w:rsidRPr="00C856C6">
              <w:rPr>
                <w:rFonts w:ascii="Times New Roman" w:hAnsi="Times New Roman"/>
                <w:sz w:val="24"/>
                <w:szCs w:val="24"/>
                <w:lang w:val="uz-Cyrl-UZ"/>
              </w:rPr>
              <w:t>, сертификатлар</w:t>
            </w:r>
            <w:r>
              <w:rPr>
                <w:rFonts w:ascii="Times New Roman" w:hAnsi="Times New Roman"/>
                <w:sz w:val="24"/>
                <w:szCs w:val="24"/>
                <w:lang w:val="uz-Cyrl-UZ"/>
              </w:rPr>
              <w:t xml:space="preserve"> ва бошқалар)</w:t>
            </w:r>
            <w:r w:rsidRPr="00C856C6">
              <w:rPr>
                <w:rFonts w:ascii="Times New Roman" w:hAnsi="Times New Roman"/>
                <w:sz w:val="24"/>
                <w:szCs w:val="24"/>
                <w:lang w:val="uz-Cyrl-UZ"/>
              </w:rPr>
              <w:t xml:space="preserve"> </w:t>
            </w:r>
            <w:r>
              <w:rPr>
                <w:rFonts w:ascii="Times New Roman" w:hAnsi="Times New Roman"/>
                <w:sz w:val="24"/>
                <w:szCs w:val="24"/>
                <w:lang w:val="uz-Cyrl-UZ"/>
              </w:rPr>
              <w:t>мавжудлиги</w:t>
            </w:r>
            <w:r w:rsidRPr="004438C5">
              <w:rPr>
                <w:rFonts w:ascii="Times New Roman" w:hAnsi="Times New Roman" w:cs="Times New Roman"/>
                <w:sz w:val="24"/>
                <w:szCs w:val="24"/>
                <w:lang w:val="uz-Cyrl-UZ"/>
              </w:rPr>
              <w:t>:</w:t>
            </w:r>
          </w:p>
          <w:p w:rsidR="006A7075" w:rsidRDefault="006A7075" w:rsidP="006A7075">
            <w:pPr>
              <w:widowControl/>
              <w:rPr>
                <w:rFonts w:ascii="Times New Roman" w:hAnsi="Times New Roman"/>
                <w:sz w:val="24"/>
                <w:szCs w:val="24"/>
                <w:lang w:val="uz-Cyrl-UZ"/>
              </w:rPr>
            </w:pPr>
            <w:r w:rsidRPr="00C856C6">
              <w:rPr>
                <w:rFonts w:ascii="Times New Roman" w:hAnsi="Times New Roman"/>
                <w:sz w:val="24"/>
                <w:szCs w:val="24"/>
                <w:lang w:val="uz-Cyrl-UZ"/>
              </w:rPr>
              <w:t>- касб-ҳунар таълими ёки ўқитиш тўғрисидаги ҳужжат;</w:t>
            </w:r>
          </w:p>
          <w:p w:rsidR="006A7075" w:rsidRPr="007D1599" w:rsidRDefault="006A7075" w:rsidP="006A7075">
            <w:pPr>
              <w:widowControl/>
              <w:rPr>
                <w:rFonts w:ascii="Times New Roman" w:eastAsia="Times New Roman" w:hAnsi="Times New Roman" w:cs="Times New Roman"/>
                <w:color w:val="333333"/>
                <w:sz w:val="24"/>
                <w:szCs w:val="24"/>
                <w:lang w:val="uz-Cyrl-UZ" w:eastAsia="ru-RU"/>
              </w:rPr>
            </w:pPr>
            <w:r w:rsidRPr="00C856C6">
              <w:rPr>
                <w:rFonts w:ascii="Times New Roman" w:hAnsi="Times New Roman"/>
                <w:sz w:val="24"/>
                <w:szCs w:val="24"/>
                <w:lang w:val="uz-Cyrl-UZ"/>
              </w:rPr>
              <w:t>- пайвандлаш ишлаб чиқариш соҳасида қўшимча талаблар қўйиладиган</w:t>
            </w:r>
            <w:r w:rsidRPr="005F719C">
              <w:rPr>
                <w:rFonts w:ascii="Times New Roman" w:hAnsi="Times New Roman"/>
                <w:sz w:val="24"/>
                <w:szCs w:val="24"/>
                <w:lang w:val="uz-Cyrl-UZ"/>
              </w:rPr>
              <w:t>,</w:t>
            </w:r>
            <w:r w:rsidRPr="00C856C6">
              <w:rPr>
                <w:rFonts w:ascii="Times New Roman" w:hAnsi="Times New Roman"/>
                <w:sz w:val="24"/>
                <w:szCs w:val="24"/>
                <w:lang w:val="uz-Cyrl-UZ"/>
              </w:rPr>
              <w:t xml:space="preserve"> </w:t>
            </w:r>
            <w:r>
              <w:rPr>
                <w:rFonts w:ascii="Times New Roman" w:hAnsi="Times New Roman"/>
                <w:sz w:val="24"/>
                <w:szCs w:val="24"/>
                <w:lang w:val="uz-Cyrl-UZ"/>
              </w:rPr>
              <w:t>иш фаодиятининг</w:t>
            </w:r>
            <w:r w:rsidRPr="00C856C6">
              <w:rPr>
                <w:rFonts w:ascii="Times New Roman" w:hAnsi="Times New Roman"/>
                <w:sz w:val="24"/>
                <w:szCs w:val="24"/>
                <w:lang w:val="uz-Cyrl-UZ"/>
              </w:rPr>
              <w:t xml:space="preserve"> соҳаларида пайвандлаш ишларини бажаришга қабул қилинганлик тўғрисидаги ҳужжатлар </w:t>
            </w:r>
            <w:r>
              <w:rPr>
                <w:rFonts w:ascii="Times New Roman" w:hAnsi="Times New Roman"/>
                <w:sz w:val="24"/>
                <w:szCs w:val="24"/>
                <w:lang w:val="uz-Cyrl-UZ"/>
              </w:rPr>
              <w:t>(</w:t>
            </w:r>
            <w:r w:rsidRPr="00C856C6">
              <w:rPr>
                <w:rFonts w:ascii="Times New Roman" w:hAnsi="Times New Roman"/>
                <w:sz w:val="24"/>
                <w:szCs w:val="24"/>
                <w:lang w:val="uz-Cyrl-UZ"/>
              </w:rPr>
              <w:t xml:space="preserve">дипломлар, </w:t>
            </w:r>
            <w:r>
              <w:rPr>
                <w:rFonts w:ascii="Times New Roman" w:hAnsi="Times New Roman"/>
                <w:sz w:val="24"/>
                <w:szCs w:val="24"/>
                <w:lang w:val="uz-Cyrl-UZ"/>
              </w:rPr>
              <w:t>гувоҳномалар</w:t>
            </w:r>
            <w:r w:rsidRPr="00C856C6">
              <w:rPr>
                <w:rFonts w:ascii="Times New Roman" w:hAnsi="Times New Roman"/>
                <w:sz w:val="24"/>
                <w:szCs w:val="24"/>
                <w:lang w:val="uz-Cyrl-UZ"/>
              </w:rPr>
              <w:t>, сертификатлар</w:t>
            </w:r>
            <w:r>
              <w:rPr>
                <w:rFonts w:ascii="Times New Roman" w:hAnsi="Times New Roman"/>
                <w:sz w:val="24"/>
                <w:szCs w:val="24"/>
                <w:lang w:val="uz-Cyrl-UZ"/>
              </w:rPr>
              <w:t xml:space="preserve"> ва бошқалар)</w:t>
            </w:r>
          </w:p>
        </w:tc>
      </w:tr>
    </w:tbl>
    <w:p w:rsidR="00086AAE" w:rsidRPr="004438C5" w:rsidRDefault="00086AAE" w:rsidP="008F203D">
      <w:pPr>
        <w:widowControl/>
        <w:ind w:firstLine="709"/>
        <w:rPr>
          <w:rFonts w:ascii="Times New Roman" w:hAnsi="Times New Roman" w:cs="Times New Roman"/>
          <w:sz w:val="28"/>
          <w:szCs w:val="28"/>
          <w:lang w:val="uz-Cyrl-UZ"/>
        </w:rPr>
      </w:pPr>
    </w:p>
    <w:p w:rsidR="00804ABE" w:rsidRDefault="00804ABE" w:rsidP="00051396">
      <w:pPr>
        <w:widowControl/>
        <w:ind w:firstLine="709"/>
        <w:outlineLvl w:val="4"/>
        <w:rPr>
          <w:rFonts w:ascii="Times New Roman" w:eastAsia="Times New Roman" w:hAnsi="Times New Roman" w:cs="Times New Roman"/>
          <w:b/>
          <w:bCs/>
          <w:iCs/>
          <w:color w:val="000000"/>
          <w:sz w:val="28"/>
          <w:szCs w:val="28"/>
          <w:lang w:val="uz-Cyrl-UZ" w:eastAsia="ru-RU"/>
        </w:rPr>
      </w:pPr>
      <w:r w:rsidRPr="00B7615C">
        <w:rPr>
          <w:rFonts w:ascii="Times New Roman" w:eastAsia="Times New Roman" w:hAnsi="Times New Roman" w:cs="Times New Roman"/>
          <w:b/>
          <w:bCs/>
          <w:iCs/>
          <w:color w:val="000000"/>
          <w:sz w:val="28"/>
          <w:szCs w:val="28"/>
          <w:lang w:eastAsia="ru-RU"/>
        </w:rPr>
        <w:t>3.</w:t>
      </w:r>
      <w:r w:rsidR="00A27EA1">
        <w:rPr>
          <w:rFonts w:ascii="Times New Roman" w:eastAsia="Times New Roman" w:hAnsi="Times New Roman" w:cs="Times New Roman"/>
          <w:b/>
          <w:bCs/>
          <w:iCs/>
          <w:color w:val="000000"/>
          <w:sz w:val="28"/>
          <w:szCs w:val="28"/>
          <w:lang w:eastAsia="ru-RU"/>
        </w:rPr>
        <w:t>2</w:t>
      </w:r>
      <w:r w:rsidRPr="00B7615C">
        <w:rPr>
          <w:rFonts w:ascii="Times New Roman" w:eastAsia="Times New Roman" w:hAnsi="Times New Roman" w:cs="Times New Roman"/>
          <w:b/>
          <w:bCs/>
          <w:iCs/>
          <w:color w:val="000000"/>
          <w:sz w:val="28"/>
          <w:szCs w:val="28"/>
          <w:lang w:eastAsia="ru-RU"/>
        </w:rPr>
        <w:t>.</w:t>
      </w:r>
      <w:r w:rsidR="00A27EA1">
        <w:rPr>
          <w:rFonts w:ascii="Times New Roman" w:eastAsia="Times New Roman" w:hAnsi="Times New Roman" w:cs="Times New Roman"/>
          <w:b/>
          <w:bCs/>
          <w:iCs/>
          <w:color w:val="000000"/>
          <w:sz w:val="28"/>
          <w:szCs w:val="28"/>
          <w:lang w:eastAsia="ru-RU"/>
        </w:rPr>
        <w:t>1</w:t>
      </w:r>
      <w:r w:rsidRPr="00B7615C">
        <w:rPr>
          <w:rFonts w:ascii="Times New Roman" w:eastAsia="Times New Roman" w:hAnsi="Times New Roman" w:cs="Times New Roman"/>
          <w:b/>
          <w:bCs/>
          <w:iCs/>
          <w:color w:val="000000"/>
          <w:sz w:val="28"/>
          <w:szCs w:val="28"/>
          <w:lang w:eastAsia="ru-RU"/>
        </w:rPr>
        <w:t xml:space="preserve">. </w:t>
      </w:r>
      <w:r w:rsidR="005D3B81">
        <w:rPr>
          <w:rFonts w:ascii="Times New Roman" w:eastAsia="Times New Roman" w:hAnsi="Times New Roman" w:cs="Times New Roman"/>
          <w:b/>
          <w:bCs/>
          <w:iCs/>
          <w:color w:val="000000"/>
          <w:sz w:val="28"/>
          <w:szCs w:val="28"/>
          <w:lang w:val="uz-Cyrl-UZ" w:eastAsia="ru-RU"/>
        </w:rPr>
        <w:t xml:space="preserve">Меҳнат </w:t>
      </w:r>
      <w:r w:rsidRPr="00B7615C">
        <w:rPr>
          <w:rFonts w:ascii="Times New Roman" w:eastAsia="Times New Roman" w:hAnsi="Times New Roman" w:cs="Times New Roman"/>
          <w:b/>
          <w:bCs/>
          <w:iCs/>
          <w:color w:val="000000"/>
          <w:sz w:val="28"/>
          <w:szCs w:val="28"/>
          <w:lang w:eastAsia="ru-RU"/>
        </w:rPr>
        <w:t>функция</w:t>
      </w:r>
      <w:r w:rsidR="005D3B81">
        <w:rPr>
          <w:rFonts w:ascii="Times New Roman" w:eastAsia="Times New Roman" w:hAnsi="Times New Roman" w:cs="Times New Roman"/>
          <w:b/>
          <w:bCs/>
          <w:iCs/>
          <w:color w:val="000000"/>
          <w:sz w:val="28"/>
          <w:szCs w:val="28"/>
          <w:lang w:val="uz-Cyrl-UZ" w:eastAsia="ru-RU"/>
        </w:rPr>
        <w:t>си</w:t>
      </w:r>
    </w:p>
    <w:p w:rsidR="007D2304" w:rsidRPr="005D3B81" w:rsidRDefault="007D2304" w:rsidP="00051396">
      <w:pPr>
        <w:widowControl/>
        <w:ind w:firstLine="709"/>
        <w:outlineLvl w:val="4"/>
        <w:rPr>
          <w:rFonts w:ascii="Times New Roman" w:eastAsia="Times New Roman" w:hAnsi="Times New Roman" w:cs="Times New Roman"/>
          <w:b/>
          <w:bCs/>
          <w:sz w:val="28"/>
          <w:szCs w:val="28"/>
          <w:lang w:val="uz-Cyrl-UZ" w:eastAsia="ru-RU"/>
        </w:rPr>
      </w:pPr>
    </w:p>
    <w:tbl>
      <w:tblPr>
        <w:tblW w:w="14600" w:type="dxa"/>
        <w:tblInd w:w="142" w:type="dxa"/>
        <w:tblLayout w:type="fixed"/>
        <w:tblCellMar>
          <w:left w:w="0" w:type="dxa"/>
          <w:right w:w="0" w:type="dxa"/>
        </w:tblCellMar>
        <w:tblLook w:val="04A0" w:firstRow="1" w:lastRow="0" w:firstColumn="1" w:lastColumn="0" w:noHBand="0" w:noVBand="1"/>
      </w:tblPr>
      <w:tblGrid>
        <w:gridCol w:w="2541"/>
        <w:gridCol w:w="6531"/>
        <w:gridCol w:w="992"/>
        <w:gridCol w:w="1134"/>
        <w:gridCol w:w="2410"/>
        <w:gridCol w:w="992"/>
      </w:tblGrid>
      <w:tr w:rsidR="00804ABE" w:rsidRPr="00172F35" w:rsidTr="00A92850">
        <w:tc>
          <w:tcPr>
            <w:tcW w:w="2541" w:type="dxa"/>
            <w:tcBorders>
              <w:right w:val="single" w:sz="4" w:space="0" w:color="auto"/>
            </w:tcBorders>
            <w:tcMar>
              <w:top w:w="75" w:type="dxa"/>
              <w:left w:w="149" w:type="dxa"/>
              <w:bottom w:w="75" w:type="dxa"/>
              <w:right w:w="149" w:type="dxa"/>
            </w:tcMar>
            <w:hideMark/>
          </w:tcPr>
          <w:p w:rsidR="00804ABE" w:rsidRPr="005D3B81" w:rsidRDefault="005D3B81" w:rsidP="006A7075">
            <w:pPr>
              <w:widowControl/>
              <w:jc w:val="center"/>
              <w:rPr>
                <w:rFonts w:ascii="Times New Roman" w:eastAsia="Times New Roman" w:hAnsi="Times New Roman" w:cs="Times New Roman"/>
                <w:b/>
                <w:color w:val="333333"/>
                <w:sz w:val="24"/>
                <w:szCs w:val="24"/>
                <w:lang w:val="uz-Cyrl-UZ" w:eastAsia="ru-RU"/>
              </w:rPr>
            </w:pPr>
            <w:r>
              <w:rPr>
                <w:rFonts w:ascii="Times New Roman" w:eastAsia="Times New Roman" w:hAnsi="Times New Roman" w:cs="Times New Roman"/>
                <w:b/>
                <w:color w:val="333333"/>
                <w:sz w:val="24"/>
                <w:szCs w:val="24"/>
                <w:lang w:val="uz-Cyrl-UZ" w:eastAsia="ru-RU"/>
              </w:rPr>
              <w:t>Ном</w:t>
            </w:r>
            <w:r w:rsidR="006A7075">
              <w:rPr>
                <w:rFonts w:ascii="Times New Roman" w:eastAsia="Times New Roman" w:hAnsi="Times New Roman" w:cs="Times New Roman"/>
                <w:b/>
                <w:color w:val="333333"/>
                <w:sz w:val="24"/>
                <w:szCs w:val="24"/>
                <w:lang w:val="uz-Cyrl-UZ" w:eastAsia="ru-RU"/>
              </w:rPr>
              <w:t>и</w:t>
            </w:r>
          </w:p>
        </w:tc>
        <w:tc>
          <w:tcPr>
            <w:tcW w:w="6531"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3B35F8" w:rsidRPr="000A67F9" w:rsidRDefault="00D56060" w:rsidP="009A58D9">
            <w:pPr>
              <w:widowControl/>
              <w:rPr>
                <w:rFonts w:ascii="Times New Roman" w:eastAsia="Times New Roman" w:hAnsi="Times New Roman" w:cs="Times New Roman"/>
                <w:color w:val="333333"/>
                <w:sz w:val="24"/>
                <w:szCs w:val="24"/>
                <w:lang w:val="uz-Cyrl-UZ" w:eastAsia="ru-RU"/>
              </w:rPr>
            </w:pPr>
            <w:r w:rsidRPr="00D56060">
              <w:rPr>
                <w:rFonts w:ascii="Times New Roman" w:hAnsi="Times New Roman" w:cs="Times New Roman"/>
                <w:sz w:val="24"/>
                <w:szCs w:val="24"/>
                <w:lang w:val="uz-Cyrl-UZ"/>
              </w:rPr>
              <w:t>Босим, статик, динамик ва тебраниш нагрузкалар остида ишлаш учун мўлжалланган турли хил материаллардан (пўлат, қуйма темир, рангли металлар ва қотишмалар)дан тайёрланган мураккаб ва маъсул бўлган тузилмаларни (ускуналар, буюмлар, жиҳозлар, қувурлар, қисмлар)ни газ билан пайвандлаш (Г)</w:t>
            </w:r>
          </w:p>
        </w:tc>
        <w:tc>
          <w:tcPr>
            <w:tcW w:w="992" w:type="dxa"/>
            <w:tcBorders>
              <w:left w:val="single" w:sz="4" w:space="0" w:color="auto"/>
              <w:right w:val="single" w:sz="4" w:space="0" w:color="auto"/>
            </w:tcBorders>
            <w:tcMar>
              <w:top w:w="75" w:type="dxa"/>
              <w:left w:w="149" w:type="dxa"/>
              <w:bottom w:w="75" w:type="dxa"/>
              <w:right w:w="149" w:type="dxa"/>
            </w:tcMar>
            <w:hideMark/>
          </w:tcPr>
          <w:p w:rsidR="00804ABE" w:rsidRPr="005D3B81" w:rsidRDefault="00804ABE" w:rsidP="006A7075">
            <w:pPr>
              <w:widowControl/>
              <w:jc w:val="center"/>
              <w:rPr>
                <w:rFonts w:ascii="Times New Roman" w:eastAsia="Times New Roman" w:hAnsi="Times New Roman" w:cs="Times New Roman"/>
                <w:b/>
                <w:color w:val="333333"/>
                <w:sz w:val="24"/>
                <w:szCs w:val="24"/>
                <w:lang w:val="uz-Cyrl-UZ" w:eastAsia="ru-RU"/>
              </w:rPr>
            </w:pPr>
            <w:r w:rsidRPr="00051396">
              <w:rPr>
                <w:rFonts w:ascii="Times New Roman" w:eastAsia="Times New Roman" w:hAnsi="Times New Roman" w:cs="Times New Roman"/>
                <w:b/>
                <w:color w:val="333333"/>
                <w:sz w:val="24"/>
                <w:szCs w:val="24"/>
                <w:lang w:eastAsia="ru-RU"/>
              </w:rPr>
              <w:t>Код</w:t>
            </w:r>
          </w:p>
        </w:tc>
        <w:tc>
          <w:tcPr>
            <w:tcW w:w="1134"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C41A03" w:rsidRDefault="00051396" w:rsidP="008958C3">
            <w:pPr>
              <w:widowControl/>
              <w:jc w:val="center"/>
              <w:rPr>
                <w:rFonts w:ascii="Times New Roman" w:hAnsi="Times New Roman" w:cs="Times New Roman"/>
                <w:sz w:val="24"/>
                <w:szCs w:val="24"/>
              </w:rPr>
            </w:pPr>
            <w:r w:rsidRPr="00C41A03">
              <w:rPr>
                <w:rFonts w:ascii="Times New Roman" w:hAnsi="Times New Roman" w:cs="Times New Roman"/>
                <w:sz w:val="24"/>
                <w:szCs w:val="24"/>
              </w:rPr>
              <w:t>В</w:t>
            </w:r>
            <w:r w:rsidR="00804ABE" w:rsidRPr="00C41A03">
              <w:rPr>
                <w:rFonts w:ascii="Times New Roman" w:hAnsi="Times New Roman" w:cs="Times New Roman"/>
                <w:sz w:val="24"/>
                <w:szCs w:val="24"/>
              </w:rPr>
              <w:t>/0</w:t>
            </w:r>
            <w:r w:rsidR="00A27EA1" w:rsidRPr="00C41A03">
              <w:rPr>
                <w:rFonts w:ascii="Times New Roman" w:hAnsi="Times New Roman" w:cs="Times New Roman"/>
                <w:sz w:val="24"/>
                <w:szCs w:val="24"/>
              </w:rPr>
              <w:t>1</w:t>
            </w:r>
            <w:r w:rsidR="00804ABE" w:rsidRPr="00C41A03">
              <w:rPr>
                <w:rFonts w:ascii="Times New Roman" w:hAnsi="Times New Roman" w:cs="Times New Roman"/>
                <w:sz w:val="24"/>
                <w:szCs w:val="24"/>
              </w:rPr>
              <w:t>.</w:t>
            </w:r>
            <w:r w:rsidR="00D11D01">
              <w:rPr>
                <w:rFonts w:ascii="Times New Roman" w:hAnsi="Times New Roman" w:cs="Times New Roman"/>
                <w:sz w:val="24"/>
                <w:szCs w:val="24"/>
              </w:rPr>
              <w:t>3</w:t>
            </w:r>
          </w:p>
        </w:tc>
        <w:tc>
          <w:tcPr>
            <w:tcW w:w="2410" w:type="dxa"/>
            <w:tcBorders>
              <w:left w:val="single" w:sz="4" w:space="0" w:color="auto"/>
              <w:right w:val="single" w:sz="4" w:space="0" w:color="auto"/>
            </w:tcBorders>
            <w:tcMar>
              <w:top w:w="75" w:type="dxa"/>
              <w:left w:w="149" w:type="dxa"/>
              <w:bottom w:w="75" w:type="dxa"/>
              <w:right w:w="149" w:type="dxa"/>
            </w:tcMar>
            <w:hideMark/>
          </w:tcPr>
          <w:p w:rsidR="00E86E3B" w:rsidRDefault="00E86E3B" w:rsidP="00E86E3B">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p w:rsidR="00804ABE" w:rsidRPr="00051396" w:rsidRDefault="00E86E3B" w:rsidP="006A7075">
            <w:pPr>
              <w:widowControl/>
              <w:jc w:val="center"/>
              <w:rPr>
                <w:rFonts w:ascii="Times New Roman" w:eastAsia="Times New Roman" w:hAnsi="Times New Roman" w:cs="Times New Roman"/>
                <w:b/>
                <w:color w:val="333333"/>
                <w:sz w:val="24"/>
                <w:szCs w:val="24"/>
                <w:lang w:eastAsia="ru-RU"/>
              </w:rPr>
            </w:pPr>
            <w:r w:rsidRPr="00AC28F0">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пастки даражаси</w:t>
            </w:r>
            <w:r w:rsidRPr="00AC28F0">
              <w:rPr>
                <w:rFonts w:ascii="Times New Roman" w:eastAsia="Times New Roman" w:hAnsi="Times New Roman" w:cs="Times New Roman"/>
                <w:b/>
                <w:color w:val="333333"/>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804ABE" w:rsidRPr="00051396" w:rsidRDefault="00D11D01" w:rsidP="00804ABE">
            <w:pPr>
              <w:widowControl/>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r>
      <w:tr w:rsidR="008958C3" w:rsidRPr="00172F35" w:rsidTr="00A92850">
        <w:tc>
          <w:tcPr>
            <w:tcW w:w="2541" w:type="dxa"/>
            <w:tcMar>
              <w:top w:w="75" w:type="dxa"/>
              <w:left w:w="149" w:type="dxa"/>
              <w:bottom w:w="75" w:type="dxa"/>
              <w:right w:w="149" w:type="dxa"/>
            </w:tcMar>
          </w:tcPr>
          <w:p w:rsidR="008958C3" w:rsidRPr="00051396" w:rsidRDefault="008958C3" w:rsidP="00804ABE">
            <w:pPr>
              <w:widowControl/>
              <w:jc w:val="center"/>
              <w:rPr>
                <w:rFonts w:ascii="Times New Roman" w:eastAsia="Times New Roman" w:hAnsi="Times New Roman" w:cs="Times New Roman"/>
                <w:b/>
                <w:color w:val="333333"/>
                <w:sz w:val="24"/>
                <w:szCs w:val="24"/>
                <w:lang w:eastAsia="ru-RU"/>
              </w:rPr>
            </w:pPr>
          </w:p>
        </w:tc>
        <w:tc>
          <w:tcPr>
            <w:tcW w:w="6531" w:type="dxa"/>
            <w:tcBorders>
              <w:top w:val="single" w:sz="4" w:space="0" w:color="auto"/>
            </w:tcBorders>
            <w:tcMar>
              <w:top w:w="75" w:type="dxa"/>
              <w:left w:w="149" w:type="dxa"/>
              <w:bottom w:w="75" w:type="dxa"/>
              <w:right w:w="149" w:type="dxa"/>
            </w:tcMar>
          </w:tcPr>
          <w:p w:rsidR="008958C3" w:rsidRPr="002146DC" w:rsidRDefault="008958C3" w:rsidP="002146DC">
            <w:pPr>
              <w:widowControl/>
              <w:rPr>
                <w:rFonts w:ascii="Times New Roman" w:hAnsi="Times New Roman" w:cs="Times New Roman"/>
                <w:sz w:val="24"/>
                <w:szCs w:val="24"/>
              </w:rPr>
            </w:pPr>
          </w:p>
        </w:tc>
        <w:tc>
          <w:tcPr>
            <w:tcW w:w="992" w:type="dxa"/>
            <w:tcMar>
              <w:top w:w="75" w:type="dxa"/>
              <w:left w:w="149" w:type="dxa"/>
              <w:bottom w:w="75" w:type="dxa"/>
              <w:right w:w="149" w:type="dxa"/>
            </w:tcMar>
          </w:tcPr>
          <w:p w:rsidR="008958C3" w:rsidRPr="00051396" w:rsidRDefault="008958C3" w:rsidP="00804ABE">
            <w:pPr>
              <w:widowControl/>
              <w:jc w:val="center"/>
              <w:rPr>
                <w:rFonts w:ascii="Times New Roman" w:eastAsia="Times New Roman" w:hAnsi="Times New Roman" w:cs="Times New Roman"/>
                <w:b/>
                <w:color w:val="333333"/>
                <w:sz w:val="24"/>
                <w:szCs w:val="24"/>
                <w:lang w:eastAsia="ru-RU"/>
              </w:rPr>
            </w:pPr>
          </w:p>
        </w:tc>
        <w:tc>
          <w:tcPr>
            <w:tcW w:w="1134" w:type="dxa"/>
            <w:tcBorders>
              <w:top w:val="single" w:sz="4" w:space="0" w:color="auto"/>
            </w:tcBorders>
            <w:tcMar>
              <w:top w:w="75" w:type="dxa"/>
              <w:left w:w="149" w:type="dxa"/>
              <w:bottom w:w="75" w:type="dxa"/>
              <w:right w:w="149" w:type="dxa"/>
            </w:tcMar>
          </w:tcPr>
          <w:p w:rsidR="008958C3" w:rsidRPr="00C41A03" w:rsidRDefault="008958C3" w:rsidP="008958C3">
            <w:pPr>
              <w:widowControl/>
              <w:jc w:val="center"/>
              <w:rPr>
                <w:rFonts w:ascii="Times New Roman" w:hAnsi="Times New Roman" w:cs="Times New Roman"/>
                <w:sz w:val="24"/>
                <w:szCs w:val="24"/>
              </w:rPr>
            </w:pPr>
          </w:p>
        </w:tc>
        <w:tc>
          <w:tcPr>
            <w:tcW w:w="2410" w:type="dxa"/>
            <w:tcMar>
              <w:top w:w="75" w:type="dxa"/>
              <w:left w:w="149" w:type="dxa"/>
              <w:bottom w:w="75" w:type="dxa"/>
              <w:right w:w="149" w:type="dxa"/>
            </w:tcMar>
          </w:tcPr>
          <w:p w:rsidR="008958C3" w:rsidRPr="00051396" w:rsidRDefault="008958C3" w:rsidP="008958C3">
            <w:pPr>
              <w:widowControl/>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tcPr>
          <w:p w:rsidR="008958C3" w:rsidRDefault="008958C3" w:rsidP="00804ABE">
            <w:pPr>
              <w:widowControl/>
              <w:jc w:val="center"/>
              <w:rPr>
                <w:rFonts w:ascii="Times New Roman" w:eastAsia="Times New Roman" w:hAnsi="Times New Roman" w:cs="Times New Roman"/>
                <w:color w:val="333333"/>
                <w:sz w:val="24"/>
                <w:szCs w:val="24"/>
                <w:lang w:eastAsia="ru-RU"/>
              </w:rPr>
            </w:pPr>
          </w:p>
        </w:tc>
      </w:tr>
    </w:tbl>
    <w:p w:rsidR="00804ABE" w:rsidRPr="00172F35" w:rsidRDefault="00804ABE" w:rsidP="00804ABE">
      <w:pPr>
        <w:widowControl/>
        <w:rPr>
          <w:rFonts w:ascii="Times New Roman" w:eastAsia="Times New Roman" w:hAnsi="Times New Roman" w:cs="Times New Roman"/>
          <w:i/>
          <w:iCs/>
          <w:vanish/>
          <w:color w:val="000000"/>
          <w:sz w:val="28"/>
          <w:szCs w:val="28"/>
          <w:lang w:eastAsia="ru-RU"/>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3"/>
        <w:gridCol w:w="11907"/>
      </w:tblGrid>
      <w:tr w:rsidR="008F203D" w:rsidRPr="00172F35" w:rsidTr="004A26BC">
        <w:tc>
          <w:tcPr>
            <w:tcW w:w="2693" w:type="dxa"/>
            <w:vMerge w:val="restart"/>
            <w:tcMar>
              <w:top w:w="75" w:type="dxa"/>
              <w:left w:w="149" w:type="dxa"/>
              <w:bottom w:w="75" w:type="dxa"/>
              <w:right w:w="149" w:type="dxa"/>
            </w:tcMar>
            <w:hideMark/>
          </w:tcPr>
          <w:p w:rsidR="008F203D" w:rsidRPr="00051396" w:rsidRDefault="00532014" w:rsidP="008F203D">
            <w:pPr>
              <w:widowControl/>
              <w:jc w:val="both"/>
              <w:rPr>
                <w:rFonts w:ascii="Times New Roman" w:eastAsia="Times New Roman" w:hAnsi="Times New Roman" w:cs="Times New Roman"/>
                <w:color w:val="333333"/>
                <w:sz w:val="24"/>
                <w:szCs w:val="24"/>
                <w:lang w:eastAsia="ru-RU"/>
              </w:rPr>
            </w:pPr>
            <w:r>
              <w:rPr>
                <w:rFonts w:ascii="Times New Roman" w:hAnsi="Times New Roman"/>
                <w:sz w:val="24"/>
                <w:szCs w:val="24"/>
                <w:lang w:val="uz-Cyrl-UZ"/>
              </w:rPr>
              <w:t>Меҳнат фаолияти</w:t>
            </w:r>
          </w:p>
        </w:tc>
        <w:tc>
          <w:tcPr>
            <w:tcW w:w="11907" w:type="dxa"/>
            <w:tcMar>
              <w:top w:w="75" w:type="dxa"/>
              <w:left w:w="149" w:type="dxa"/>
              <w:bottom w:w="75" w:type="dxa"/>
              <w:right w:w="149" w:type="dxa"/>
            </w:tcMar>
            <w:hideMark/>
          </w:tcPr>
          <w:p w:rsidR="008F203D" w:rsidRPr="002146DC" w:rsidRDefault="005364ED" w:rsidP="009B6E7B">
            <w:pPr>
              <w:widowControl/>
              <w:spacing w:line="233" w:lineRule="auto"/>
              <w:rPr>
                <w:rFonts w:ascii="Times New Roman" w:hAnsi="Times New Roman" w:cs="Times New Roman"/>
                <w:sz w:val="24"/>
                <w:szCs w:val="24"/>
              </w:rPr>
            </w:pPr>
            <w:r w:rsidRPr="0091754A">
              <w:rPr>
                <w:rFonts w:ascii="Times New Roman" w:hAnsi="Times New Roman" w:cs="Times New Roman"/>
                <w:sz w:val="24"/>
                <w:szCs w:val="24"/>
              </w:rPr>
              <w:t>Ушбу профессионал стандартнинг А/0</w:t>
            </w:r>
            <w:r>
              <w:rPr>
                <w:rFonts w:ascii="Times New Roman" w:hAnsi="Times New Roman" w:cs="Times New Roman"/>
                <w:sz w:val="24"/>
                <w:szCs w:val="24"/>
                <w:lang w:val="uz-Cyrl-UZ"/>
              </w:rPr>
              <w:t>2</w:t>
            </w:r>
            <w:r w:rsidRPr="0091754A">
              <w:rPr>
                <w:rFonts w:ascii="Times New Roman" w:hAnsi="Times New Roman" w:cs="Times New Roman"/>
                <w:sz w:val="24"/>
                <w:szCs w:val="24"/>
              </w:rPr>
              <w:t>.2 кодига мувофиқ меҳнат функ</w:t>
            </w:r>
            <w:r>
              <w:rPr>
                <w:rFonts w:ascii="Times New Roman" w:hAnsi="Times New Roman" w:cs="Times New Roman"/>
                <w:sz w:val="24"/>
                <w:szCs w:val="24"/>
                <w:lang w:val="uz-Cyrl-UZ"/>
              </w:rPr>
              <w:t>ц</w:t>
            </w:r>
            <w:r w:rsidRPr="0091754A">
              <w:rPr>
                <w:rFonts w:ascii="Times New Roman" w:hAnsi="Times New Roman" w:cs="Times New Roman"/>
                <w:sz w:val="24"/>
                <w:szCs w:val="24"/>
              </w:rPr>
              <w:t xml:space="preserve">иясида назарда тутилган меҳнат </w:t>
            </w:r>
            <w:r>
              <w:rPr>
                <w:rFonts w:ascii="Times New Roman" w:hAnsi="Times New Roman" w:cs="Times New Roman"/>
                <w:sz w:val="24"/>
                <w:szCs w:val="24"/>
                <w:lang w:val="uz-Cyrl-UZ"/>
              </w:rPr>
              <w:t>фаолияти</w:t>
            </w:r>
          </w:p>
        </w:tc>
      </w:tr>
      <w:tr w:rsidR="008F203D" w:rsidRPr="00172F35" w:rsidTr="004A26BC">
        <w:tc>
          <w:tcPr>
            <w:tcW w:w="2693" w:type="dxa"/>
            <w:vMerge/>
            <w:tcMar>
              <w:top w:w="75" w:type="dxa"/>
              <w:left w:w="149" w:type="dxa"/>
              <w:bottom w:w="75" w:type="dxa"/>
              <w:right w:w="149" w:type="dxa"/>
            </w:tcMar>
            <w:hideMark/>
          </w:tcPr>
          <w:p w:rsidR="008F203D" w:rsidRPr="00051396" w:rsidRDefault="008F203D" w:rsidP="008F203D">
            <w:pPr>
              <w:widowControl/>
              <w:jc w:val="both"/>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hideMark/>
          </w:tcPr>
          <w:p w:rsidR="008F203D" w:rsidRPr="002146DC" w:rsidRDefault="005364ED" w:rsidP="009B6E7B">
            <w:pPr>
              <w:widowControl/>
              <w:spacing w:line="233" w:lineRule="auto"/>
              <w:rPr>
                <w:rFonts w:ascii="Times New Roman" w:hAnsi="Times New Roman" w:cs="Times New Roman"/>
                <w:sz w:val="24"/>
                <w:szCs w:val="24"/>
              </w:rPr>
            </w:pPr>
            <w:r>
              <w:rPr>
                <w:rFonts w:ascii="Times New Roman" w:hAnsi="Times New Roman" w:cs="Times New Roman"/>
                <w:sz w:val="24"/>
                <w:szCs w:val="24"/>
                <w:lang w:val="uz-Cyrl-UZ"/>
              </w:rPr>
              <w:t>Мураккаб ва маъсул бўлган қурилмаларини газли пайвандлаш (наплавкалаш)</w:t>
            </w:r>
          </w:p>
        </w:tc>
      </w:tr>
      <w:tr w:rsidR="008F203D" w:rsidRPr="00172F35" w:rsidTr="004A26BC">
        <w:tc>
          <w:tcPr>
            <w:tcW w:w="2693" w:type="dxa"/>
            <w:vMerge/>
            <w:tcMar>
              <w:top w:w="75" w:type="dxa"/>
              <w:left w:w="149" w:type="dxa"/>
              <w:bottom w:w="75" w:type="dxa"/>
              <w:right w:w="149" w:type="dxa"/>
            </w:tcMar>
            <w:hideMark/>
          </w:tcPr>
          <w:p w:rsidR="008F203D" w:rsidRPr="00051396" w:rsidRDefault="008F203D" w:rsidP="008F203D">
            <w:pPr>
              <w:widowControl/>
              <w:jc w:val="both"/>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hideMark/>
          </w:tcPr>
          <w:p w:rsidR="008F203D" w:rsidRPr="002146DC" w:rsidRDefault="00B9561E" w:rsidP="009B6E7B">
            <w:pPr>
              <w:widowControl/>
              <w:spacing w:line="233" w:lineRule="auto"/>
              <w:rPr>
                <w:rFonts w:ascii="Times New Roman" w:hAnsi="Times New Roman" w:cs="Times New Roman"/>
                <w:sz w:val="24"/>
                <w:szCs w:val="24"/>
              </w:rPr>
            </w:pPr>
            <w:r>
              <w:rPr>
                <w:rFonts w:ascii="Times New Roman" w:hAnsi="Times New Roman" w:cs="Times New Roman"/>
                <w:sz w:val="24"/>
                <w:szCs w:val="24"/>
                <w:lang w:val="uz-Cyrl-UZ"/>
              </w:rPr>
              <w:t>П</w:t>
            </w:r>
            <w:r w:rsidRPr="00583A59">
              <w:rPr>
                <w:rFonts w:ascii="Times New Roman" w:hAnsi="Times New Roman" w:cs="Times New Roman"/>
                <w:sz w:val="24"/>
                <w:szCs w:val="24"/>
              </w:rPr>
              <w:t xml:space="preserve">айвандлаш учун </w:t>
            </w:r>
            <w:r>
              <w:rPr>
                <w:rFonts w:ascii="Times New Roman" w:hAnsi="Times New Roman" w:cs="Times New Roman"/>
                <w:sz w:val="24"/>
                <w:szCs w:val="24"/>
                <w:lang w:val="uz-Cyrl-UZ"/>
              </w:rPr>
              <w:t>конструкторли</w:t>
            </w:r>
            <w:r w:rsidRPr="00583A59">
              <w:rPr>
                <w:rFonts w:ascii="Times New Roman" w:hAnsi="Times New Roman" w:cs="Times New Roman"/>
                <w:sz w:val="24"/>
                <w:szCs w:val="24"/>
              </w:rPr>
              <w:t xml:space="preserve"> ва ишлаб чиқариш технологик ҳужжатлар талабларига </w:t>
            </w:r>
            <w:r>
              <w:rPr>
                <w:rFonts w:ascii="Times New Roman" w:hAnsi="Times New Roman" w:cs="Times New Roman"/>
                <w:sz w:val="24"/>
                <w:szCs w:val="24"/>
                <w:lang w:val="uz-Cyrl-UZ"/>
              </w:rPr>
              <w:t>г</w:t>
            </w:r>
            <w:r w:rsidRPr="00583A59">
              <w:rPr>
                <w:rFonts w:ascii="Times New Roman" w:hAnsi="Times New Roman" w:cs="Times New Roman"/>
                <w:sz w:val="24"/>
                <w:szCs w:val="24"/>
              </w:rPr>
              <w:t xml:space="preserve">еометрик ўлчамларнинг мувофиқлигини </w:t>
            </w:r>
            <w:r>
              <w:rPr>
                <w:rFonts w:ascii="Times New Roman" w:hAnsi="Times New Roman" w:cs="Times New Roman"/>
                <w:sz w:val="24"/>
                <w:szCs w:val="24"/>
                <w:lang w:val="uz-Cyrl-UZ"/>
              </w:rPr>
              <w:t>газли пайвандланган мураккаб ва маъсул бўлган конструкцияларининг</w:t>
            </w:r>
            <w:r w:rsidRPr="00583A59">
              <w:rPr>
                <w:rFonts w:ascii="Times New Roman" w:hAnsi="Times New Roman" w:cs="Times New Roman"/>
                <w:sz w:val="24"/>
                <w:szCs w:val="24"/>
              </w:rPr>
              <w:t xml:space="preserve"> ўлчаш воситалари</w:t>
            </w:r>
            <w:r w:rsidR="00B83253">
              <w:rPr>
                <w:rFonts w:ascii="Times New Roman" w:hAnsi="Times New Roman" w:cs="Times New Roman"/>
                <w:sz w:val="24"/>
                <w:szCs w:val="24"/>
                <w:lang w:val="uz-Cyrl-UZ"/>
              </w:rPr>
              <w:t>дан</w:t>
            </w:r>
            <w:r>
              <w:rPr>
                <w:rFonts w:ascii="Times New Roman" w:hAnsi="Times New Roman" w:cs="Times New Roman"/>
                <w:sz w:val="24"/>
                <w:szCs w:val="24"/>
                <w:lang w:val="uz-Cyrl-UZ"/>
              </w:rPr>
              <w:t xml:space="preserve"> </w:t>
            </w:r>
            <w:r w:rsidRPr="00583A59">
              <w:rPr>
                <w:rFonts w:ascii="Times New Roman" w:hAnsi="Times New Roman" w:cs="Times New Roman"/>
                <w:sz w:val="24"/>
                <w:szCs w:val="24"/>
              </w:rPr>
              <w:t>фойдалан</w:t>
            </w:r>
            <w:r w:rsidR="00B83253">
              <w:rPr>
                <w:rFonts w:ascii="Times New Roman" w:hAnsi="Times New Roman" w:cs="Times New Roman"/>
                <w:sz w:val="24"/>
                <w:szCs w:val="24"/>
                <w:lang w:val="uz-Cyrl-UZ"/>
              </w:rPr>
              <w:t>ган ҳолда</w:t>
            </w:r>
            <w:r w:rsidRPr="00583A59">
              <w:rPr>
                <w:rFonts w:ascii="Times New Roman" w:hAnsi="Times New Roman" w:cs="Times New Roman"/>
                <w:sz w:val="24"/>
                <w:szCs w:val="24"/>
              </w:rPr>
              <w:t xml:space="preserve"> </w:t>
            </w:r>
            <w:r>
              <w:rPr>
                <w:rFonts w:ascii="Times New Roman" w:hAnsi="Times New Roman" w:cs="Times New Roman"/>
                <w:sz w:val="24"/>
                <w:szCs w:val="24"/>
                <w:lang w:val="uz-Cyrl-UZ"/>
              </w:rPr>
              <w:t>назорат қилиш</w:t>
            </w:r>
          </w:p>
        </w:tc>
      </w:tr>
      <w:tr w:rsidR="008F203D" w:rsidRPr="00172F35" w:rsidTr="004A26BC">
        <w:tc>
          <w:tcPr>
            <w:tcW w:w="2693" w:type="dxa"/>
            <w:vMerge/>
            <w:tcMar>
              <w:top w:w="75" w:type="dxa"/>
              <w:left w:w="149" w:type="dxa"/>
              <w:bottom w:w="75" w:type="dxa"/>
              <w:right w:w="149" w:type="dxa"/>
            </w:tcMar>
            <w:hideMark/>
          </w:tcPr>
          <w:p w:rsidR="008F203D" w:rsidRPr="00051396" w:rsidRDefault="008F203D" w:rsidP="008F203D">
            <w:pPr>
              <w:widowControl/>
              <w:jc w:val="both"/>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hideMark/>
          </w:tcPr>
          <w:p w:rsidR="008F203D" w:rsidRPr="002146DC" w:rsidRDefault="005364ED" w:rsidP="009B6E7B">
            <w:pPr>
              <w:widowControl/>
              <w:spacing w:line="233" w:lineRule="auto"/>
              <w:rPr>
                <w:rFonts w:ascii="Times New Roman" w:hAnsi="Times New Roman" w:cs="Times New Roman"/>
                <w:sz w:val="24"/>
                <w:szCs w:val="24"/>
              </w:rPr>
            </w:pPr>
            <w:r>
              <w:rPr>
                <w:rFonts w:ascii="Times New Roman" w:hAnsi="Times New Roman" w:cs="Times New Roman"/>
                <w:sz w:val="24"/>
                <w:szCs w:val="24"/>
                <w:lang w:val="uz-Cyrl-UZ"/>
              </w:rPr>
              <w:t>Газли пайванлаш билан носозликларни тузатиш</w:t>
            </w:r>
          </w:p>
        </w:tc>
      </w:tr>
      <w:tr w:rsidR="00792835" w:rsidRPr="00172F35" w:rsidTr="004A26BC">
        <w:tc>
          <w:tcPr>
            <w:tcW w:w="2693" w:type="dxa"/>
            <w:vMerge w:val="restart"/>
            <w:tcMar>
              <w:top w:w="75" w:type="dxa"/>
              <w:left w:w="149" w:type="dxa"/>
              <w:bottom w:w="75" w:type="dxa"/>
              <w:right w:w="149" w:type="dxa"/>
            </w:tcMar>
            <w:hideMark/>
          </w:tcPr>
          <w:p w:rsidR="00792835" w:rsidRPr="004465D3" w:rsidRDefault="00792835" w:rsidP="00792835">
            <w:pPr>
              <w:widowControl/>
              <w:jc w:val="both"/>
              <w:outlineLvl w:val="1"/>
              <w:rPr>
                <w:rFonts w:ascii="Times New Roman" w:hAnsi="Times New Roman"/>
                <w:sz w:val="24"/>
                <w:szCs w:val="24"/>
              </w:rPr>
            </w:pPr>
            <w:r>
              <w:rPr>
                <w:rFonts w:ascii="Times New Roman" w:hAnsi="Times New Roman"/>
                <w:sz w:val="24"/>
                <w:szCs w:val="24"/>
              </w:rPr>
              <w:t>Зарурий</w:t>
            </w:r>
            <w:r w:rsidRPr="001346BB">
              <w:rPr>
                <w:rFonts w:ascii="Times New Roman" w:hAnsi="Times New Roman"/>
                <w:sz w:val="24"/>
                <w:szCs w:val="24"/>
              </w:rPr>
              <w:t xml:space="preserve"> кўникмалар</w:t>
            </w:r>
          </w:p>
        </w:tc>
        <w:tc>
          <w:tcPr>
            <w:tcW w:w="11907" w:type="dxa"/>
            <w:tcMar>
              <w:top w:w="75" w:type="dxa"/>
              <w:left w:w="149" w:type="dxa"/>
              <w:bottom w:w="75" w:type="dxa"/>
              <w:right w:w="149" w:type="dxa"/>
            </w:tcMar>
            <w:hideMark/>
          </w:tcPr>
          <w:p w:rsidR="00792835" w:rsidRPr="00C65C68" w:rsidRDefault="00792835" w:rsidP="009B6E7B">
            <w:pPr>
              <w:widowControl/>
              <w:spacing w:line="233" w:lineRule="auto"/>
              <w:rPr>
                <w:rFonts w:ascii="Times New Roman" w:hAnsi="Times New Roman" w:cs="Times New Roman"/>
                <w:sz w:val="24"/>
                <w:szCs w:val="24"/>
              </w:rPr>
            </w:pPr>
            <w:r w:rsidRPr="00E829B3">
              <w:rPr>
                <w:rFonts w:ascii="Times New Roman" w:hAnsi="Times New Roman" w:cs="Times New Roman"/>
                <w:sz w:val="24"/>
                <w:szCs w:val="24"/>
              </w:rPr>
              <w:t>Ушбу профессионал стандартнинг А/0</w:t>
            </w:r>
            <w:r w:rsidR="001E2507">
              <w:rPr>
                <w:rFonts w:ascii="Times New Roman" w:hAnsi="Times New Roman" w:cs="Times New Roman"/>
                <w:sz w:val="24"/>
                <w:szCs w:val="24"/>
                <w:lang w:val="uz-Cyrl-UZ"/>
              </w:rPr>
              <w:t>2</w:t>
            </w:r>
            <w:r w:rsidRPr="00E829B3">
              <w:rPr>
                <w:rFonts w:ascii="Times New Roman" w:hAnsi="Times New Roman" w:cs="Times New Roman"/>
                <w:sz w:val="24"/>
                <w:szCs w:val="24"/>
              </w:rPr>
              <w:t>.2 коди бўйича меҳнат функ</w:t>
            </w:r>
            <w:r>
              <w:rPr>
                <w:rFonts w:ascii="Times New Roman" w:hAnsi="Times New Roman" w:cs="Times New Roman"/>
                <w:sz w:val="24"/>
                <w:szCs w:val="24"/>
                <w:lang w:val="uz-Cyrl-UZ"/>
              </w:rPr>
              <w:t>ц</w:t>
            </w:r>
            <w:r w:rsidRPr="00E829B3">
              <w:rPr>
                <w:rFonts w:ascii="Times New Roman" w:hAnsi="Times New Roman" w:cs="Times New Roman"/>
                <w:sz w:val="24"/>
                <w:szCs w:val="24"/>
              </w:rPr>
              <w:t>иясида кўзда тутилган зарур кўникмаларга эга бўлиш</w:t>
            </w:r>
          </w:p>
        </w:tc>
      </w:tr>
      <w:tr w:rsidR="005364ED" w:rsidRPr="00172F35" w:rsidTr="004A26BC">
        <w:tc>
          <w:tcPr>
            <w:tcW w:w="2693" w:type="dxa"/>
            <w:vMerge/>
            <w:tcMar>
              <w:top w:w="75" w:type="dxa"/>
              <w:left w:w="149" w:type="dxa"/>
              <w:bottom w:w="75" w:type="dxa"/>
              <w:right w:w="149" w:type="dxa"/>
            </w:tcMar>
            <w:hideMark/>
          </w:tcPr>
          <w:p w:rsidR="005364ED" w:rsidRPr="00051396" w:rsidRDefault="005364ED" w:rsidP="005364ED">
            <w:pPr>
              <w:widowControl/>
              <w:jc w:val="both"/>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hideMark/>
          </w:tcPr>
          <w:p w:rsidR="005364ED" w:rsidRPr="002146DC" w:rsidRDefault="00792835" w:rsidP="009B6E7B">
            <w:pPr>
              <w:widowControl/>
              <w:spacing w:line="233" w:lineRule="auto"/>
              <w:rPr>
                <w:rFonts w:ascii="Times New Roman" w:hAnsi="Times New Roman" w:cs="Times New Roman"/>
                <w:sz w:val="24"/>
                <w:szCs w:val="24"/>
              </w:rPr>
            </w:pPr>
            <w:r>
              <w:rPr>
                <w:rFonts w:ascii="Times New Roman" w:hAnsi="Times New Roman" w:cs="Times New Roman"/>
                <w:sz w:val="24"/>
                <w:szCs w:val="24"/>
                <w:lang w:val="uz-Cyrl-UZ"/>
              </w:rPr>
              <w:t>П</w:t>
            </w:r>
            <w:r w:rsidRPr="00C9257D">
              <w:rPr>
                <w:rFonts w:ascii="Times New Roman" w:hAnsi="Times New Roman" w:cs="Times New Roman"/>
                <w:sz w:val="24"/>
                <w:szCs w:val="24"/>
              </w:rPr>
              <w:t xml:space="preserve">айванднинг </w:t>
            </w:r>
            <w:r w:rsidR="002A6AB2">
              <w:rPr>
                <w:rFonts w:ascii="Times New Roman" w:hAnsi="Times New Roman" w:cs="Times New Roman"/>
                <w:sz w:val="24"/>
                <w:szCs w:val="24"/>
                <w:lang w:val="uz-Cyrl-UZ"/>
              </w:rPr>
              <w:t>чокларини</w:t>
            </w:r>
            <w:r>
              <w:rPr>
                <w:rFonts w:ascii="Times New Roman" w:hAnsi="Times New Roman" w:cs="Times New Roman"/>
                <w:sz w:val="24"/>
                <w:szCs w:val="24"/>
                <w:lang w:val="uz-Cyrl-UZ"/>
              </w:rPr>
              <w:t xml:space="preserve"> барча </w:t>
            </w:r>
            <w:r w:rsidRPr="00C9257D">
              <w:rPr>
                <w:rFonts w:ascii="Times New Roman" w:hAnsi="Times New Roman" w:cs="Times New Roman"/>
                <w:sz w:val="24"/>
                <w:szCs w:val="24"/>
              </w:rPr>
              <w:t>ҳолат</w:t>
            </w:r>
            <w:r>
              <w:rPr>
                <w:rFonts w:ascii="Times New Roman" w:hAnsi="Times New Roman" w:cs="Times New Roman"/>
                <w:sz w:val="24"/>
                <w:szCs w:val="24"/>
                <w:lang w:val="uz-Cyrl-UZ"/>
              </w:rPr>
              <w:t>ларида мураккаб ва маъсул бўлган конструкцияларининг</w:t>
            </w:r>
            <w:r w:rsidRPr="00C9257D">
              <w:rPr>
                <w:rFonts w:ascii="Times New Roman" w:hAnsi="Times New Roman" w:cs="Times New Roman"/>
                <w:sz w:val="24"/>
                <w:szCs w:val="24"/>
              </w:rPr>
              <w:t xml:space="preserve"> </w:t>
            </w:r>
            <w:r>
              <w:rPr>
                <w:rFonts w:ascii="Times New Roman" w:hAnsi="Times New Roman" w:cs="Times New Roman"/>
                <w:sz w:val="24"/>
                <w:szCs w:val="24"/>
                <w:lang w:val="uz-Cyrl-UZ"/>
              </w:rPr>
              <w:t xml:space="preserve">газли </w:t>
            </w:r>
            <w:r w:rsidRPr="00C9257D">
              <w:rPr>
                <w:rFonts w:ascii="Times New Roman" w:hAnsi="Times New Roman" w:cs="Times New Roman"/>
                <w:sz w:val="24"/>
                <w:szCs w:val="24"/>
              </w:rPr>
              <w:t>пайвандлаш</w:t>
            </w:r>
            <w:r>
              <w:rPr>
                <w:rFonts w:ascii="Times New Roman" w:hAnsi="Times New Roman" w:cs="Times New Roman"/>
                <w:sz w:val="24"/>
                <w:szCs w:val="24"/>
                <w:lang w:val="uz-Cyrl-UZ"/>
              </w:rPr>
              <w:t xml:space="preserve"> (наплавкалаш)</w:t>
            </w:r>
            <w:r w:rsidRPr="00C9257D">
              <w:rPr>
                <w:rFonts w:ascii="Times New Roman" w:hAnsi="Times New Roman" w:cs="Times New Roman"/>
                <w:sz w:val="24"/>
                <w:szCs w:val="24"/>
              </w:rPr>
              <w:t xml:space="preserve"> </w:t>
            </w:r>
            <w:r>
              <w:rPr>
                <w:rFonts w:ascii="Times New Roman" w:hAnsi="Times New Roman" w:cs="Times New Roman"/>
                <w:sz w:val="24"/>
                <w:szCs w:val="24"/>
                <w:lang w:val="uz-Cyrl-UZ"/>
              </w:rPr>
              <w:t>техникаси</w:t>
            </w:r>
            <w:r w:rsidR="004A26BC">
              <w:rPr>
                <w:rFonts w:ascii="Times New Roman" w:hAnsi="Times New Roman" w:cs="Times New Roman"/>
                <w:sz w:val="24"/>
                <w:szCs w:val="24"/>
                <w:lang w:val="uz-Cyrl-UZ"/>
              </w:rPr>
              <w:t>га</w:t>
            </w:r>
            <w:r>
              <w:rPr>
                <w:rFonts w:ascii="Times New Roman" w:hAnsi="Times New Roman" w:cs="Times New Roman"/>
                <w:sz w:val="24"/>
                <w:szCs w:val="24"/>
                <w:lang w:val="uz-Cyrl-UZ"/>
              </w:rPr>
              <w:t xml:space="preserve"> </w:t>
            </w:r>
            <w:r w:rsidRPr="00E829B3">
              <w:rPr>
                <w:rFonts w:ascii="Times New Roman" w:hAnsi="Times New Roman" w:cs="Times New Roman"/>
                <w:sz w:val="24"/>
                <w:szCs w:val="24"/>
              </w:rPr>
              <w:t>эга бўлиш</w:t>
            </w:r>
          </w:p>
        </w:tc>
      </w:tr>
      <w:tr w:rsidR="005364ED" w:rsidRPr="00172F35" w:rsidTr="004A26BC">
        <w:tc>
          <w:tcPr>
            <w:tcW w:w="2693" w:type="dxa"/>
            <w:vMerge/>
            <w:tcMar>
              <w:top w:w="75" w:type="dxa"/>
              <w:left w:w="149" w:type="dxa"/>
              <w:bottom w:w="75" w:type="dxa"/>
              <w:right w:w="149" w:type="dxa"/>
            </w:tcMar>
            <w:hideMark/>
          </w:tcPr>
          <w:p w:rsidR="005364ED" w:rsidRPr="00051396" w:rsidRDefault="005364ED" w:rsidP="005364ED">
            <w:pPr>
              <w:widowControl/>
              <w:jc w:val="both"/>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hideMark/>
          </w:tcPr>
          <w:p w:rsidR="005364ED" w:rsidRPr="002146DC" w:rsidRDefault="00B9561E" w:rsidP="009B6E7B">
            <w:pPr>
              <w:widowControl/>
              <w:spacing w:line="233" w:lineRule="auto"/>
              <w:rPr>
                <w:rFonts w:ascii="Times New Roman" w:hAnsi="Times New Roman" w:cs="Times New Roman"/>
                <w:sz w:val="24"/>
                <w:szCs w:val="24"/>
              </w:rPr>
            </w:pPr>
            <w:r>
              <w:rPr>
                <w:rFonts w:ascii="Times New Roman" w:hAnsi="Times New Roman" w:cs="Times New Roman"/>
                <w:sz w:val="24"/>
                <w:szCs w:val="24"/>
                <w:lang w:val="uz-Cyrl-UZ"/>
              </w:rPr>
              <w:t>П</w:t>
            </w:r>
            <w:r w:rsidRPr="00583A59">
              <w:rPr>
                <w:rFonts w:ascii="Times New Roman" w:hAnsi="Times New Roman" w:cs="Times New Roman"/>
                <w:sz w:val="24"/>
                <w:szCs w:val="24"/>
              </w:rPr>
              <w:t xml:space="preserve">айвандлаш учун </w:t>
            </w:r>
            <w:r>
              <w:rPr>
                <w:rFonts w:ascii="Times New Roman" w:hAnsi="Times New Roman" w:cs="Times New Roman"/>
                <w:sz w:val="24"/>
                <w:szCs w:val="24"/>
                <w:lang w:val="uz-Cyrl-UZ"/>
              </w:rPr>
              <w:t>конструкторли</w:t>
            </w:r>
            <w:r w:rsidRPr="00583A59">
              <w:rPr>
                <w:rFonts w:ascii="Times New Roman" w:hAnsi="Times New Roman" w:cs="Times New Roman"/>
                <w:sz w:val="24"/>
                <w:szCs w:val="24"/>
              </w:rPr>
              <w:t xml:space="preserve"> ва ишлаб чиқариш технологик ҳужжатлар талабларига </w:t>
            </w:r>
            <w:r>
              <w:rPr>
                <w:rFonts w:ascii="Times New Roman" w:hAnsi="Times New Roman" w:cs="Times New Roman"/>
                <w:sz w:val="24"/>
                <w:szCs w:val="24"/>
                <w:lang w:val="uz-Cyrl-UZ"/>
              </w:rPr>
              <w:t>г</w:t>
            </w:r>
            <w:r w:rsidRPr="00583A59">
              <w:rPr>
                <w:rFonts w:ascii="Times New Roman" w:hAnsi="Times New Roman" w:cs="Times New Roman"/>
                <w:sz w:val="24"/>
                <w:szCs w:val="24"/>
              </w:rPr>
              <w:t xml:space="preserve">еометрик ўлчамларнинг мувофиқлигини </w:t>
            </w:r>
            <w:r>
              <w:rPr>
                <w:rFonts w:ascii="Times New Roman" w:hAnsi="Times New Roman" w:cs="Times New Roman"/>
                <w:sz w:val="24"/>
                <w:szCs w:val="24"/>
                <w:lang w:val="uz-Cyrl-UZ"/>
              </w:rPr>
              <w:t>газли пайвандланган мураккаб ва маъсул бўлган конструкцияларининг</w:t>
            </w:r>
            <w:r w:rsidRPr="00583A59">
              <w:rPr>
                <w:rFonts w:ascii="Times New Roman" w:hAnsi="Times New Roman" w:cs="Times New Roman"/>
                <w:sz w:val="24"/>
                <w:szCs w:val="24"/>
              </w:rPr>
              <w:t xml:space="preserve"> ўлчаш воситалари</w:t>
            </w:r>
            <w:r w:rsidR="00B83253">
              <w:rPr>
                <w:rFonts w:ascii="Times New Roman" w:hAnsi="Times New Roman" w:cs="Times New Roman"/>
                <w:sz w:val="24"/>
                <w:szCs w:val="24"/>
                <w:lang w:val="uz-Cyrl-UZ"/>
              </w:rPr>
              <w:t>дан</w:t>
            </w:r>
            <w:r>
              <w:rPr>
                <w:rFonts w:ascii="Times New Roman" w:hAnsi="Times New Roman" w:cs="Times New Roman"/>
                <w:sz w:val="24"/>
                <w:szCs w:val="24"/>
                <w:lang w:val="uz-Cyrl-UZ"/>
              </w:rPr>
              <w:t xml:space="preserve"> </w:t>
            </w:r>
            <w:r w:rsidRPr="00583A59">
              <w:rPr>
                <w:rFonts w:ascii="Times New Roman" w:hAnsi="Times New Roman" w:cs="Times New Roman"/>
                <w:sz w:val="24"/>
                <w:szCs w:val="24"/>
              </w:rPr>
              <w:t>фойдалан</w:t>
            </w:r>
            <w:r w:rsidR="00B83253">
              <w:rPr>
                <w:rFonts w:ascii="Times New Roman" w:hAnsi="Times New Roman" w:cs="Times New Roman"/>
                <w:sz w:val="24"/>
                <w:szCs w:val="24"/>
                <w:lang w:val="uz-Cyrl-UZ"/>
              </w:rPr>
              <w:t>ган ҳолда</w:t>
            </w:r>
            <w:r w:rsidRPr="00583A59">
              <w:rPr>
                <w:rFonts w:ascii="Times New Roman" w:hAnsi="Times New Roman" w:cs="Times New Roman"/>
                <w:sz w:val="24"/>
                <w:szCs w:val="24"/>
              </w:rPr>
              <w:t xml:space="preserve"> </w:t>
            </w:r>
            <w:r>
              <w:rPr>
                <w:rFonts w:ascii="Times New Roman" w:hAnsi="Times New Roman" w:cs="Times New Roman"/>
                <w:sz w:val="24"/>
                <w:szCs w:val="24"/>
                <w:lang w:val="uz-Cyrl-UZ"/>
              </w:rPr>
              <w:t>назорат қилиш</w:t>
            </w:r>
          </w:p>
        </w:tc>
      </w:tr>
      <w:tr w:rsidR="005364ED" w:rsidRPr="00172F35" w:rsidTr="004A26BC">
        <w:tc>
          <w:tcPr>
            <w:tcW w:w="2693" w:type="dxa"/>
            <w:vMerge/>
            <w:tcMar>
              <w:top w:w="75" w:type="dxa"/>
              <w:left w:w="149" w:type="dxa"/>
              <w:bottom w:w="75" w:type="dxa"/>
              <w:right w:w="149" w:type="dxa"/>
            </w:tcMar>
            <w:hideMark/>
          </w:tcPr>
          <w:p w:rsidR="005364ED" w:rsidRPr="00051396" w:rsidRDefault="005364ED" w:rsidP="005364ED">
            <w:pPr>
              <w:widowControl/>
              <w:jc w:val="both"/>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hideMark/>
          </w:tcPr>
          <w:p w:rsidR="005364ED" w:rsidRPr="002146DC" w:rsidRDefault="00792835" w:rsidP="009B6E7B">
            <w:pPr>
              <w:widowControl/>
              <w:spacing w:line="233" w:lineRule="auto"/>
              <w:rPr>
                <w:rFonts w:ascii="Times New Roman" w:hAnsi="Times New Roman" w:cs="Times New Roman"/>
                <w:sz w:val="24"/>
                <w:szCs w:val="24"/>
              </w:rPr>
            </w:pPr>
            <w:r>
              <w:rPr>
                <w:rFonts w:ascii="Times New Roman" w:hAnsi="Times New Roman" w:cs="Times New Roman"/>
                <w:sz w:val="24"/>
                <w:szCs w:val="24"/>
                <w:lang w:val="uz-Cyrl-UZ"/>
              </w:rPr>
              <w:t>Газ</w:t>
            </w:r>
            <w:r w:rsidR="006B1451">
              <w:rPr>
                <w:rFonts w:ascii="Times New Roman" w:hAnsi="Times New Roman" w:cs="Times New Roman"/>
                <w:sz w:val="24"/>
                <w:szCs w:val="24"/>
                <w:lang w:val="uz-Cyrl-UZ"/>
              </w:rPr>
              <w:t xml:space="preserve"> билан</w:t>
            </w:r>
            <w:r>
              <w:rPr>
                <w:rFonts w:ascii="Times New Roman" w:hAnsi="Times New Roman" w:cs="Times New Roman"/>
                <w:sz w:val="24"/>
                <w:szCs w:val="24"/>
                <w:lang w:val="uz-Cyrl-UZ"/>
              </w:rPr>
              <w:t xml:space="preserve"> пайван</w:t>
            </w:r>
            <w:r w:rsidR="006B1451">
              <w:rPr>
                <w:rFonts w:ascii="Times New Roman" w:hAnsi="Times New Roman" w:cs="Times New Roman"/>
                <w:sz w:val="24"/>
                <w:szCs w:val="24"/>
                <w:lang w:val="uz-Cyrl-UZ"/>
              </w:rPr>
              <w:t>д</w:t>
            </w:r>
            <w:r>
              <w:rPr>
                <w:rFonts w:ascii="Times New Roman" w:hAnsi="Times New Roman" w:cs="Times New Roman"/>
                <w:sz w:val="24"/>
                <w:szCs w:val="24"/>
                <w:lang w:val="uz-Cyrl-UZ"/>
              </w:rPr>
              <w:t xml:space="preserve">лаш </w:t>
            </w:r>
            <w:r w:rsidR="006B1451">
              <w:rPr>
                <w:rFonts w:ascii="Times New Roman" w:hAnsi="Times New Roman" w:cs="Times New Roman"/>
                <w:sz w:val="24"/>
                <w:szCs w:val="24"/>
                <w:lang w:val="uz-Cyrl-UZ"/>
              </w:rPr>
              <w:t>орқали</w:t>
            </w:r>
            <w:r>
              <w:rPr>
                <w:rFonts w:ascii="Times New Roman" w:hAnsi="Times New Roman" w:cs="Times New Roman"/>
                <w:sz w:val="24"/>
                <w:szCs w:val="24"/>
                <w:lang w:val="uz-Cyrl-UZ"/>
              </w:rPr>
              <w:t xml:space="preserve"> носозликларни тузатиш</w:t>
            </w:r>
          </w:p>
        </w:tc>
      </w:tr>
      <w:tr w:rsidR="005364ED" w:rsidRPr="00172F35" w:rsidTr="004A26BC">
        <w:tc>
          <w:tcPr>
            <w:tcW w:w="2693" w:type="dxa"/>
            <w:vMerge w:val="restart"/>
            <w:tcMar>
              <w:top w:w="75" w:type="dxa"/>
              <w:left w:w="149" w:type="dxa"/>
              <w:bottom w:w="75" w:type="dxa"/>
              <w:right w:w="149" w:type="dxa"/>
            </w:tcMar>
            <w:hideMark/>
          </w:tcPr>
          <w:p w:rsidR="005364ED" w:rsidRPr="00051396" w:rsidRDefault="005364ED" w:rsidP="005364ED">
            <w:pPr>
              <w:widowControl/>
              <w:rPr>
                <w:rFonts w:ascii="Times New Roman" w:eastAsia="Times New Roman" w:hAnsi="Times New Roman" w:cs="Times New Roman"/>
                <w:color w:val="333333"/>
                <w:sz w:val="24"/>
                <w:szCs w:val="24"/>
                <w:lang w:eastAsia="ru-RU"/>
              </w:rPr>
            </w:pPr>
            <w:r>
              <w:rPr>
                <w:rFonts w:ascii="Times New Roman" w:hAnsi="Times New Roman"/>
                <w:sz w:val="24"/>
                <w:szCs w:val="24"/>
              </w:rPr>
              <w:t>Зарурий</w:t>
            </w:r>
            <w:r w:rsidRPr="001346BB">
              <w:rPr>
                <w:rFonts w:ascii="Times New Roman" w:hAnsi="Times New Roman"/>
                <w:sz w:val="24"/>
                <w:szCs w:val="24"/>
              </w:rPr>
              <w:t xml:space="preserve"> </w:t>
            </w:r>
            <w:r>
              <w:rPr>
                <w:rFonts w:ascii="Times New Roman" w:hAnsi="Times New Roman"/>
                <w:sz w:val="24"/>
                <w:szCs w:val="24"/>
                <w:lang w:val="uz-Cyrl-UZ"/>
              </w:rPr>
              <w:t>билимлар</w:t>
            </w:r>
          </w:p>
        </w:tc>
        <w:tc>
          <w:tcPr>
            <w:tcW w:w="11907" w:type="dxa"/>
            <w:tcMar>
              <w:top w:w="75" w:type="dxa"/>
              <w:left w:w="149" w:type="dxa"/>
              <w:bottom w:w="75" w:type="dxa"/>
              <w:right w:w="149" w:type="dxa"/>
            </w:tcMar>
          </w:tcPr>
          <w:p w:rsidR="005364ED" w:rsidRPr="002146DC" w:rsidRDefault="004212C5" w:rsidP="009B6E7B">
            <w:pPr>
              <w:widowControl/>
              <w:spacing w:line="233" w:lineRule="auto"/>
              <w:rPr>
                <w:rFonts w:ascii="Times New Roman" w:hAnsi="Times New Roman" w:cs="Times New Roman"/>
                <w:sz w:val="24"/>
                <w:szCs w:val="24"/>
              </w:rPr>
            </w:pPr>
            <w:r w:rsidRPr="00D2212D">
              <w:rPr>
                <w:rFonts w:ascii="Times New Roman" w:hAnsi="Times New Roman" w:cs="Times New Roman"/>
                <w:sz w:val="24"/>
                <w:szCs w:val="24"/>
              </w:rPr>
              <w:t>Ушбу профессионал стандартнинг А/0</w:t>
            </w:r>
            <w:r w:rsidR="006E3203">
              <w:rPr>
                <w:rFonts w:ascii="Times New Roman" w:hAnsi="Times New Roman" w:cs="Times New Roman"/>
                <w:sz w:val="24"/>
                <w:szCs w:val="24"/>
                <w:lang w:val="uz-Cyrl-UZ"/>
              </w:rPr>
              <w:t>2</w:t>
            </w:r>
            <w:r w:rsidRPr="00D2212D">
              <w:rPr>
                <w:rFonts w:ascii="Times New Roman" w:hAnsi="Times New Roman" w:cs="Times New Roman"/>
                <w:sz w:val="24"/>
                <w:szCs w:val="24"/>
              </w:rPr>
              <w:t>.2 кодига мувофиқ меҳнат функ</w:t>
            </w:r>
            <w:r>
              <w:rPr>
                <w:rFonts w:ascii="Times New Roman" w:hAnsi="Times New Roman" w:cs="Times New Roman"/>
                <w:sz w:val="24"/>
                <w:szCs w:val="24"/>
                <w:lang w:val="uz-Cyrl-UZ"/>
              </w:rPr>
              <w:t>ц</w:t>
            </w:r>
            <w:r w:rsidRPr="00D2212D">
              <w:rPr>
                <w:rFonts w:ascii="Times New Roman" w:hAnsi="Times New Roman" w:cs="Times New Roman"/>
                <w:sz w:val="24"/>
                <w:szCs w:val="24"/>
              </w:rPr>
              <w:t>ияси томонидан тақдим этилган зарур билимлар</w:t>
            </w:r>
            <w:r>
              <w:rPr>
                <w:rFonts w:ascii="Times New Roman" w:hAnsi="Times New Roman" w:cs="Times New Roman"/>
                <w:sz w:val="24"/>
                <w:szCs w:val="24"/>
                <w:lang w:val="uz-Cyrl-UZ"/>
              </w:rPr>
              <w:t>ини қўллаш</w:t>
            </w:r>
          </w:p>
        </w:tc>
      </w:tr>
      <w:tr w:rsidR="005364ED" w:rsidRPr="00172F35" w:rsidTr="004A26BC">
        <w:tc>
          <w:tcPr>
            <w:tcW w:w="2693" w:type="dxa"/>
            <w:vMerge/>
            <w:tcMar>
              <w:top w:w="75" w:type="dxa"/>
              <w:left w:w="149" w:type="dxa"/>
              <w:bottom w:w="75" w:type="dxa"/>
              <w:right w:w="149" w:type="dxa"/>
            </w:tcMar>
            <w:hideMark/>
          </w:tcPr>
          <w:p w:rsidR="005364ED" w:rsidRPr="00051396" w:rsidRDefault="005364ED" w:rsidP="005364ED">
            <w:pPr>
              <w:widowControl/>
              <w:jc w:val="both"/>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hideMark/>
          </w:tcPr>
          <w:p w:rsidR="005364ED" w:rsidRPr="002146DC" w:rsidRDefault="002849B4" w:rsidP="009B6E7B">
            <w:pPr>
              <w:widowControl/>
              <w:spacing w:line="233" w:lineRule="auto"/>
              <w:rPr>
                <w:rFonts w:ascii="Times New Roman" w:hAnsi="Times New Roman" w:cs="Times New Roman"/>
                <w:sz w:val="24"/>
                <w:szCs w:val="24"/>
              </w:rPr>
            </w:pPr>
            <w:r>
              <w:rPr>
                <w:rFonts w:ascii="Times New Roman" w:hAnsi="Times New Roman" w:cs="Times New Roman"/>
                <w:sz w:val="24"/>
                <w:szCs w:val="24"/>
                <w:lang w:val="uz-Cyrl-UZ"/>
              </w:rPr>
              <w:t>Газ</w:t>
            </w:r>
            <w:r w:rsidR="006B1451">
              <w:rPr>
                <w:rFonts w:ascii="Times New Roman" w:hAnsi="Times New Roman" w:cs="Times New Roman"/>
                <w:sz w:val="24"/>
                <w:szCs w:val="24"/>
                <w:lang w:val="uz-Cyrl-UZ"/>
              </w:rPr>
              <w:t xml:space="preserve"> билан</w:t>
            </w:r>
            <w:r>
              <w:rPr>
                <w:rFonts w:ascii="Times New Roman" w:hAnsi="Times New Roman" w:cs="Times New Roman"/>
                <w:sz w:val="24"/>
                <w:szCs w:val="24"/>
                <w:lang w:val="uz-Cyrl-UZ"/>
              </w:rPr>
              <w:t xml:space="preserve"> пайвандлаш  </w:t>
            </w:r>
            <w:r w:rsidR="00FC1D10">
              <w:rPr>
                <w:rFonts w:ascii="Times New Roman" w:hAnsi="Times New Roman" w:cs="Times New Roman"/>
                <w:sz w:val="24"/>
                <w:szCs w:val="24"/>
                <w:lang w:val="uz-Cyrl-UZ"/>
              </w:rPr>
              <w:t>(наплавкалаш) орқали амалга оширилган м</w:t>
            </w:r>
            <w:r>
              <w:rPr>
                <w:rFonts w:ascii="Times New Roman" w:hAnsi="Times New Roman" w:cs="Times New Roman"/>
                <w:sz w:val="24"/>
                <w:szCs w:val="24"/>
                <w:lang w:val="uz-Cyrl-UZ"/>
              </w:rPr>
              <w:t xml:space="preserve">ураккаб ва маъсул бўлган конструкцияларини </w:t>
            </w:r>
            <w:r w:rsidR="00FC1D10">
              <w:rPr>
                <w:rFonts w:ascii="Times New Roman" w:hAnsi="Times New Roman" w:cs="Times New Roman"/>
                <w:sz w:val="24"/>
                <w:szCs w:val="24"/>
                <w:lang w:val="uz-Cyrl-UZ"/>
              </w:rPr>
              <w:t>п</w:t>
            </w:r>
            <w:r w:rsidRPr="00D3000E">
              <w:rPr>
                <w:rFonts w:ascii="Times New Roman" w:hAnsi="Times New Roman" w:cs="Times New Roman"/>
                <w:sz w:val="24"/>
                <w:szCs w:val="24"/>
              </w:rPr>
              <w:t>айванд</w:t>
            </w:r>
            <w:r>
              <w:rPr>
                <w:rFonts w:ascii="Times New Roman" w:hAnsi="Times New Roman" w:cs="Times New Roman"/>
                <w:sz w:val="24"/>
                <w:szCs w:val="24"/>
              </w:rPr>
              <w:t>ли уланишларини</w:t>
            </w:r>
            <w:r w:rsidRPr="00D3000E">
              <w:rPr>
                <w:rFonts w:ascii="Times New Roman" w:hAnsi="Times New Roman" w:cs="Times New Roman"/>
                <w:sz w:val="24"/>
                <w:szCs w:val="24"/>
              </w:rPr>
              <w:t xml:space="preserve"> асосий турлари, </w:t>
            </w:r>
            <w:r>
              <w:rPr>
                <w:rFonts w:ascii="Times New Roman" w:hAnsi="Times New Roman" w:cs="Times New Roman"/>
                <w:sz w:val="24"/>
                <w:szCs w:val="24"/>
              </w:rPr>
              <w:t>конструктивли</w:t>
            </w:r>
            <w:r w:rsidRPr="00D3000E">
              <w:rPr>
                <w:rFonts w:ascii="Times New Roman" w:hAnsi="Times New Roman" w:cs="Times New Roman"/>
                <w:sz w:val="24"/>
                <w:szCs w:val="24"/>
              </w:rPr>
              <w:t xml:space="preserve"> элементлари</w:t>
            </w:r>
            <w:r>
              <w:rPr>
                <w:rFonts w:ascii="Times New Roman" w:hAnsi="Times New Roman" w:cs="Times New Roman"/>
                <w:sz w:val="24"/>
                <w:szCs w:val="24"/>
                <w:lang w:val="uz-Cyrl-UZ"/>
              </w:rPr>
              <w:t xml:space="preserve"> ва уларнинг</w:t>
            </w:r>
            <w:r w:rsidRPr="00D3000E">
              <w:rPr>
                <w:rFonts w:ascii="Times New Roman" w:hAnsi="Times New Roman" w:cs="Times New Roman"/>
                <w:sz w:val="24"/>
                <w:szCs w:val="24"/>
              </w:rPr>
              <w:t xml:space="preserve"> ўлчамлари</w:t>
            </w:r>
            <w:r w:rsidR="004A26BC">
              <w:rPr>
                <w:rFonts w:ascii="Times New Roman" w:hAnsi="Times New Roman" w:cs="Times New Roman"/>
                <w:sz w:val="24"/>
                <w:szCs w:val="24"/>
                <w:lang w:val="uz-Cyrl-UZ"/>
              </w:rPr>
              <w:t>ни</w:t>
            </w:r>
            <w:r w:rsidRPr="00D3000E">
              <w:rPr>
                <w:rFonts w:ascii="Times New Roman" w:hAnsi="Times New Roman" w:cs="Times New Roman"/>
                <w:sz w:val="24"/>
                <w:szCs w:val="24"/>
              </w:rPr>
              <w:t xml:space="preserve"> </w:t>
            </w:r>
          </w:p>
        </w:tc>
      </w:tr>
      <w:tr w:rsidR="005364ED" w:rsidRPr="00172F35" w:rsidTr="004A26BC">
        <w:tc>
          <w:tcPr>
            <w:tcW w:w="2693" w:type="dxa"/>
            <w:vMerge/>
            <w:tcMar>
              <w:top w:w="75" w:type="dxa"/>
              <w:left w:w="149" w:type="dxa"/>
              <w:bottom w:w="75" w:type="dxa"/>
              <w:right w:w="149" w:type="dxa"/>
            </w:tcMar>
            <w:hideMark/>
          </w:tcPr>
          <w:p w:rsidR="005364ED" w:rsidRPr="00051396" w:rsidRDefault="005364ED" w:rsidP="005364ED">
            <w:pPr>
              <w:widowControl/>
              <w:jc w:val="both"/>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hideMark/>
          </w:tcPr>
          <w:p w:rsidR="005364ED" w:rsidRPr="004A26BC" w:rsidRDefault="00113A6B" w:rsidP="009B6E7B">
            <w:pPr>
              <w:widowControl/>
              <w:spacing w:line="233" w:lineRule="auto"/>
              <w:rPr>
                <w:rFonts w:ascii="Times New Roman" w:hAnsi="Times New Roman" w:cs="Times New Roman"/>
                <w:sz w:val="24"/>
                <w:szCs w:val="24"/>
                <w:lang w:val="uz-Cyrl-UZ"/>
              </w:rPr>
            </w:pPr>
            <w:r>
              <w:rPr>
                <w:rFonts w:ascii="Times New Roman" w:hAnsi="Times New Roman" w:cs="Times New Roman"/>
                <w:sz w:val="24"/>
                <w:szCs w:val="24"/>
              </w:rPr>
              <w:t>Газ</w:t>
            </w:r>
            <w:r w:rsidR="006B1451">
              <w:rPr>
                <w:rFonts w:ascii="Times New Roman" w:hAnsi="Times New Roman" w:cs="Times New Roman"/>
                <w:sz w:val="24"/>
                <w:szCs w:val="24"/>
                <w:lang w:val="uz-Cyrl-UZ"/>
              </w:rPr>
              <w:t xml:space="preserve"> билан</w:t>
            </w:r>
            <w:r>
              <w:rPr>
                <w:rFonts w:ascii="Times New Roman" w:hAnsi="Times New Roman" w:cs="Times New Roman"/>
                <w:sz w:val="24"/>
                <w:szCs w:val="24"/>
              </w:rPr>
              <w:t xml:space="preserve"> пайвандладиган (наплавкаладиган) мураккаб ва маъсул б</w:t>
            </w:r>
            <w:r>
              <w:rPr>
                <w:rFonts w:ascii="Times New Roman" w:hAnsi="Times New Roman" w:cs="Times New Roman"/>
                <w:sz w:val="24"/>
                <w:szCs w:val="24"/>
                <w:lang w:val="uz-Cyrl-UZ"/>
              </w:rPr>
              <w:t>ў</w:t>
            </w:r>
            <w:r>
              <w:rPr>
                <w:rFonts w:ascii="Times New Roman" w:hAnsi="Times New Roman" w:cs="Times New Roman"/>
                <w:sz w:val="24"/>
                <w:szCs w:val="24"/>
              </w:rPr>
              <w:t>л</w:t>
            </w:r>
            <w:r>
              <w:rPr>
                <w:rFonts w:ascii="Times New Roman" w:hAnsi="Times New Roman" w:cs="Times New Roman"/>
                <w:sz w:val="24"/>
                <w:szCs w:val="24"/>
                <w:lang w:val="uz-Cyrl-UZ"/>
              </w:rPr>
              <w:t xml:space="preserve">ган конструкцияларини </w:t>
            </w:r>
            <w:r w:rsidR="006200A9" w:rsidRPr="00113A6B">
              <w:rPr>
                <w:rFonts w:ascii="Times New Roman" w:hAnsi="Times New Roman" w:cs="Times New Roman"/>
                <w:sz w:val="24"/>
                <w:szCs w:val="24"/>
              </w:rPr>
              <w:t>материалларнинг</w:t>
            </w:r>
            <w:r w:rsidR="006200A9">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а</w:t>
            </w:r>
            <w:r w:rsidRPr="00113A6B">
              <w:rPr>
                <w:rFonts w:ascii="Times New Roman" w:hAnsi="Times New Roman" w:cs="Times New Roman"/>
                <w:sz w:val="24"/>
                <w:szCs w:val="24"/>
              </w:rPr>
              <w:t>сосий гуруҳлар ва маркалари</w:t>
            </w:r>
            <w:r w:rsidR="004A26BC">
              <w:rPr>
                <w:rFonts w:ascii="Times New Roman" w:hAnsi="Times New Roman" w:cs="Times New Roman"/>
                <w:sz w:val="24"/>
                <w:szCs w:val="24"/>
                <w:lang w:val="uz-Cyrl-UZ"/>
              </w:rPr>
              <w:t>ни</w:t>
            </w:r>
          </w:p>
        </w:tc>
      </w:tr>
      <w:tr w:rsidR="005364ED" w:rsidRPr="00172F35" w:rsidTr="004A26BC">
        <w:tc>
          <w:tcPr>
            <w:tcW w:w="2693" w:type="dxa"/>
            <w:vMerge/>
            <w:tcMar>
              <w:top w:w="75" w:type="dxa"/>
              <w:left w:w="149" w:type="dxa"/>
              <w:bottom w:w="75" w:type="dxa"/>
              <w:right w:w="149" w:type="dxa"/>
            </w:tcMar>
            <w:hideMark/>
          </w:tcPr>
          <w:p w:rsidR="005364ED" w:rsidRPr="00051396" w:rsidRDefault="005364ED" w:rsidP="005364ED">
            <w:pPr>
              <w:widowControl/>
              <w:jc w:val="both"/>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hideMark/>
          </w:tcPr>
          <w:p w:rsidR="005364ED" w:rsidRPr="002146DC" w:rsidRDefault="006200A9" w:rsidP="009B6E7B">
            <w:pPr>
              <w:widowControl/>
              <w:spacing w:line="233" w:lineRule="auto"/>
              <w:rPr>
                <w:rFonts w:ascii="Times New Roman" w:hAnsi="Times New Roman" w:cs="Times New Roman"/>
                <w:sz w:val="24"/>
                <w:szCs w:val="24"/>
              </w:rPr>
            </w:pPr>
            <w:r>
              <w:rPr>
                <w:rFonts w:ascii="Times New Roman" w:hAnsi="Times New Roman" w:cs="Times New Roman"/>
                <w:sz w:val="24"/>
                <w:szCs w:val="24"/>
                <w:lang w:val="uz-Cyrl-UZ"/>
              </w:rPr>
              <w:t>М</w:t>
            </w:r>
            <w:r>
              <w:rPr>
                <w:rFonts w:ascii="Times New Roman" w:hAnsi="Times New Roman" w:cs="Times New Roman"/>
                <w:sz w:val="24"/>
                <w:szCs w:val="24"/>
              </w:rPr>
              <w:t>ураккаб ва маъсул б</w:t>
            </w:r>
            <w:r>
              <w:rPr>
                <w:rFonts w:ascii="Times New Roman" w:hAnsi="Times New Roman" w:cs="Times New Roman"/>
                <w:sz w:val="24"/>
                <w:szCs w:val="24"/>
                <w:lang w:val="uz-Cyrl-UZ"/>
              </w:rPr>
              <w:t>ў</w:t>
            </w:r>
            <w:r>
              <w:rPr>
                <w:rFonts w:ascii="Times New Roman" w:hAnsi="Times New Roman" w:cs="Times New Roman"/>
                <w:sz w:val="24"/>
                <w:szCs w:val="24"/>
              </w:rPr>
              <w:t>л</w:t>
            </w:r>
            <w:r>
              <w:rPr>
                <w:rFonts w:ascii="Times New Roman" w:hAnsi="Times New Roman" w:cs="Times New Roman"/>
                <w:sz w:val="24"/>
                <w:szCs w:val="24"/>
                <w:lang w:val="uz-Cyrl-UZ"/>
              </w:rPr>
              <w:t>ган конструкцияларини</w:t>
            </w:r>
            <w:r w:rsidR="006B1451">
              <w:rPr>
                <w:rFonts w:ascii="Times New Roman" w:hAnsi="Times New Roman" w:cs="Times New Roman"/>
                <w:sz w:val="24"/>
                <w:szCs w:val="24"/>
                <w:lang w:val="uz-Cyrl-UZ"/>
              </w:rPr>
              <w:t xml:space="preserve"> газ билан</w:t>
            </w:r>
            <w:r>
              <w:rPr>
                <w:rFonts w:ascii="Times New Roman" w:hAnsi="Times New Roman" w:cs="Times New Roman"/>
                <w:sz w:val="24"/>
                <w:szCs w:val="24"/>
                <w:lang w:val="uz-Cyrl-UZ"/>
              </w:rPr>
              <w:t xml:space="preserve"> пайвандлаш (наплавкалаш) учун пайвандли (наплавкали) материаллари</w:t>
            </w:r>
            <w:r w:rsidR="004A26BC">
              <w:rPr>
                <w:rFonts w:ascii="Times New Roman" w:hAnsi="Times New Roman" w:cs="Times New Roman"/>
                <w:sz w:val="24"/>
                <w:szCs w:val="24"/>
                <w:lang w:val="uz-Cyrl-UZ"/>
              </w:rPr>
              <w:t>ни</w:t>
            </w:r>
          </w:p>
        </w:tc>
      </w:tr>
      <w:tr w:rsidR="005364ED" w:rsidRPr="00172F35" w:rsidTr="004A26BC">
        <w:tc>
          <w:tcPr>
            <w:tcW w:w="2693" w:type="dxa"/>
            <w:vMerge/>
            <w:tcMar>
              <w:top w:w="75" w:type="dxa"/>
              <w:left w:w="149" w:type="dxa"/>
              <w:bottom w:w="75" w:type="dxa"/>
              <w:right w:w="149" w:type="dxa"/>
            </w:tcMar>
            <w:hideMark/>
          </w:tcPr>
          <w:p w:rsidR="005364ED" w:rsidRPr="00051396" w:rsidRDefault="005364ED" w:rsidP="005364ED">
            <w:pPr>
              <w:widowControl/>
              <w:jc w:val="both"/>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hideMark/>
          </w:tcPr>
          <w:p w:rsidR="005364ED" w:rsidRPr="004A26BC" w:rsidRDefault="00360DD7" w:rsidP="009B6E7B">
            <w:pPr>
              <w:widowControl/>
              <w:spacing w:line="233" w:lineRule="auto"/>
              <w:rPr>
                <w:rFonts w:ascii="Times New Roman" w:hAnsi="Times New Roman" w:cs="Times New Roman"/>
                <w:sz w:val="24"/>
                <w:szCs w:val="24"/>
                <w:lang w:val="uz-Cyrl-UZ"/>
              </w:rPr>
            </w:pPr>
            <w:r w:rsidRPr="00F6446B">
              <w:rPr>
                <w:rFonts w:ascii="Times New Roman" w:hAnsi="Times New Roman" w:cs="Times New Roman"/>
                <w:sz w:val="24"/>
                <w:szCs w:val="24"/>
              </w:rPr>
              <w:t>Пайванд</w:t>
            </w:r>
            <w:r>
              <w:rPr>
                <w:rFonts w:ascii="Times New Roman" w:hAnsi="Times New Roman" w:cs="Times New Roman"/>
                <w:sz w:val="24"/>
                <w:szCs w:val="24"/>
                <w:lang w:val="uz-Cyrl-UZ"/>
              </w:rPr>
              <w:t>ли чокини</w:t>
            </w:r>
            <w:r w:rsidRPr="00F6446B">
              <w:rPr>
                <w:rFonts w:ascii="Times New Roman" w:hAnsi="Times New Roman" w:cs="Times New Roman"/>
                <w:sz w:val="24"/>
                <w:szCs w:val="24"/>
              </w:rPr>
              <w:t xml:space="preserve"> </w:t>
            </w:r>
            <w:r>
              <w:rPr>
                <w:rFonts w:ascii="Times New Roman" w:hAnsi="Times New Roman" w:cs="Times New Roman"/>
                <w:sz w:val="24"/>
                <w:szCs w:val="24"/>
                <w:lang w:val="uz-Cyrl-UZ"/>
              </w:rPr>
              <w:t xml:space="preserve">барча </w:t>
            </w:r>
            <w:r w:rsidR="0029344B">
              <w:rPr>
                <w:rFonts w:ascii="Times New Roman" w:hAnsi="Times New Roman" w:cs="Times New Roman"/>
                <w:sz w:val="24"/>
                <w:szCs w:val="24"/>
              </w:rPr>
              <w:t>оралиқ</w:t>
            </w:r>
            <w:r w:rsidRPr="00F6446B">
              <w:rPr>
                <w:rFonts w:ascii="Times New Roman" w:hAnsi="Times New Roman" w:cs="Times New Roman"/>
                <w:sz w:val="24"/>
                <w:szCs w:val="24"/>
              </w:rPr>
              <w:t xml:space="preserve"> ҳолатида </w:t>
            </w:r>
            <w:r>
              <w:rPr>
                <w:rFonts w:ascii="Times New Roman" w:hAnsi="Times New Roman" w:cs="Times New Roman"/>
                <w:sz w:val="24"/>
                <w:szCs w:val="24"/>
                <w:lang w:val="uz-Cyrl-UZ"/>
              </w:rPr>
              <w:t xml:space="preserve">мураккаб ва </w:t>
            </w:r>
            <w:r>
              <w:rPr>
                <w:rFonts w:ascii="Times New Roman" w:hAnsi="Times New Roman" w:cs="Times New Roman"/>
                <w:sz w:val="24"/>
                <w:szCs w:val="24"/>
              </w:rPr>
              <w:t>маъсул</w:t>
            </w:r>
            <w:r w:rsidRPr="00F6446B">
              <w:rPr>
                <w:rFonts w:ascii="Times New Roman" w:hAnsi="Times New Roman" w:cs="Times New Roman"/>
                <w:sz w:val="24"/>
                <w:szCs w:val="24"/>
              </w:rPr>
              <w:t xml:space="preserve"> бўлган тузилмаларнинг </w:t>
            </w:r>
            <w:r>
              <w:rPr>
                <w:rFonts w:ascii="Times New Roman" w:hAnsi="Times New Roman" w:cs="Times New Roman"/>
                <w:sz w:val="24"/>
                <w:szCs w:val="24"/>
                <w:lang w:val="uz-Cyrl-UZ"/>
              </w:rPr>
              <w:t>газ</w:t>
            </w:r>
            <w:r w:rsidR="006B1451">
              <w:rPr>
                <w:rFonts w:ascii="Times New Roman" w:hAnsi="Times New Roman" w:cs="Times New Roman"/>
                <w:sz w:val="24"/>
                <w:szCs w:val="24"/>
                <w:lang w:val="uz-Cyrl-UZ"/>
              </w:rPr>
              <w:t xml:space="preserve"> билан </w:t>
            </w:r>
            <w:r w:rsidRPr="000B6A31">
              <w:rPr>
                <w:rFonts w:ascii="Times New Roman" w:hAnsi="Times New Roman" w:cs="Times New Roman"/>
                <w:sz w:val="24"/>
                <w:szCs w:val="24"/>
                <w:lang w:val="uz-Cyrl-UZ"/>
              </w:rPr>
              <w:t>пайвандлаш (</w:t>
            </w:r>
            <w:r>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Pr="00F6446B">
              <w:rPr>
                <w:rFonts w:ascii="Times New Roman" w:hAnsi="Times New Roman" w:cs="Times New Roman"/>
                <w:sz w:val="24"/>
                <w:szCs w:val="24"/>
              </w:rPr>
              <w:t>техн</w:t>
            </w:r>
            <w:r>
              <w:rPr>
                <w:rFonts w:ascii="Times New Roman" w:hAnsi="Times New Roman" w:cs="Times New Roman"/>
                <w:sz w:val="24"/>
                <w:szCs w:val="24"/>
              </w:rPr>
              <w:t>икаси</w:t>
            </w:r>
            <w:r w:rsidRPr="00F6446B">
              <w:rPr>
                <w:rFonts w:ascii="Times New Roman" w:hAnsi="Times New Roman" w:cs="Times New Roman"/>
                <w:sz w:val="24"/>
                <w:szCs w:val="24"/>
              </w:rPr>
              <w:t xml:space="preserve"> ва технологияси</w:t>
            </w:r>
            <w:r w:rsidR="004A26BC">
              <w:rPr>
                <w:rFonts w:ascii="Times New Roman" w:hAnsi="Times New Roman" w:cs="Times New Roman"/>
                <w:sz w:val="24"/>
                <w:szCs w:val="24"/>
                <w:lang w:val="uz-Cyrl-UZ"/>
              </w:rPr>
              <w:t>ни</w:t>
            </w:r>
          </w:p>
        </w:tc>
      </w:tr>
      <w:tr w:rsidR="005364ED" w:rsidRPr="00172F35" w:rsidTr="004A26BC">
        <w:tc>
          <w:tcPr>
            <w:tcW w:w="2693" w:type="dxa"/>
            <w:vMerge/>
            <w:tcMar>
              <w:top w:w="75" w:type="dxa"/>
              <w:left w:w="149" w:type="dxa"/>
              <w:bottom w:w="75" w:type="dxa"/>
              <w:right w:w="149" w:type="dxa"/>
            </w:tcMar>
          </w:tcPr>
          <w:p w:rsidR="005364ED" w:rsidRPr="00051396" w:rsidRDefault="005364ED" w:rsidP="005364ED">
            <w:pPr>
              <w:widowControl/>
              <w:jc w:val="both"/>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tcPr>
          <w:p w:rsidR="005364ED" w:rsidRPr="00B83253" w:rsidRDefault="006B1451" w:rsidP="009B6E7B">
            <w:pPr>
              <w:widowControl/>
              <w:spacing w:line="233" w:lineRule="auto"/>
              <w:rPr>
                <w:rFonts w:ascii="Times New Roman" w:hAnsi="Times New Roman" w:cs="Times New Roman"/>
                <w:sz w:val="24"/>
                <w:szCs w:val="24"/>
                <w:lang w:val="uz-Cyrl-UZ"/>
              </w:rPr>
            </w:pPr>
            <w:r w:rsidRPr="006B1451">
              <w:rPr>
                <w:rFonts w:ascii="Times New Roman" w:hAnsi="Times New Roman" w:cs="Times New Roman"/>
                <w:sz w:val="24"/>
                <w:szCs w:val="24"/>
              </w:rPr>
              <w:t xml:space="preserve">Мураккаб ва </w:t>
            </w:r>
            <w:r>
              <w:rPr>
                <w:rFonts w:ascii="Times New Roman" w:hAnsi="Times New Roman" w:cs="Times New Roman"/>
                <w:sz w:val="24"/>
                <w:szCs w:val="24"/>
                <w:lang w:val="uz-Cyrl-UZ"/>
              </w:rPr>
              <w:t>маъсул бўлган</w:t>
            </w:r>
            <w:r w:rsidRPr="006B1451">
              <w:rPr>
                <w:rFonts w:ascii="Times New Roman" w:hAnsi="Times New Roman" w:cs="Times New Roman"/>
                <w:sz w:val="24"/>
                <w:szCs w:val="24"/>
              </w:rPr>
              <w:t xml:space="preserve"> </w:t>
            </w:r>
            <w:r>
              <w:rPr>
                <w:rFonts w:ascii="Times New Roman" w:hAnsi="Times New Roman" w:cs="Times New Roman"/>
                <w:sz w:val="24"/>
                <w:szCs w:val="24"/>
                <w:lang w:val="uz-Cyrl-UZ"/>
              </w:rPr>
              <w:t>конструкцияларини</w:t>
            </w:r>
            <w:r w:rsidRPr="006B1451">
              <w:rPr>
                <w:rFonts w:ascii="Times New Roman" w:hAnsi="Times New Roman" w:cs="Times New Roman"/>
                <w:sz w:val="24"/>
                <w:szCs w:val="24"/>
              </w:rPr>
              <w:t xml:space="preserve"> </w:t>
            </w:r>
            <w:r>
              <w:rPr>
                <w:rFonts w:ascii="Times New Roman" w:hAnsi="Times New Roman" w:cs="Times New Roman"/>
                <w:sz w:val="24"/>
                <w:szCs w:val="24"/>
                <w:lang w:val="uz-Cyrl-UZ"/>
              </w:rPr>
              <w:t>назорат қилиш</w:t>
            </w:r>
            <w:r w:rsidRPr="006B1451">
              <w:rPr>
                <w:rFonts w:ascii="Times New Roman" w:hAnsi="Times New Roman" w:cs="Times New Roman"/>
                <w:sz w:val="24"/>
                <w:szCs w:val="24"/>
              </w:rPr>
              <w:t xml:space="preserve"> ва синаш усуллари</w:t>
            </w:r>
            <w:r w:rsidR="00B83253">
              <w:rPr>
                <w:rFonts w:ascii="Times New Roman" w:hAnsi="Times New Roman" w:cs="Times New Roman"/>
                <w:sz w:val="24"/>
                <w:szCs w:val="24"/>
                <w:lang w:val="uz-Cyrl-UZ"/>
              </w:rPr>
              <w:t>ни</w:t>
            </w:r>
          </w:p>
        </w:tc>
      </w:tr>
      <w:tr w:rsidR="005364ED" w:rsidRPr="00172F35" w:rsidTr="004A26BC">
        <w:tc>
          <w:tcPr>
            <w:tcW w:w="2693" w:type="dxa"/>
            <w:vMerge/>
            <w:tcMar>
              <w:top w:w="75" w:type="dxa"/>
              <w:left w:w="149" w:type="dxa"/>
              <w:bottom w:w="75" w:type="dxa"/>
              <w:right w:w="149" w:type="dxa"/>
            </w:tcMar>
          </w:tcPr>
          <w:p w:rsidR="005364ED" w:rsidRPr="00051396" w:rsidRDefault="005364ED" w:rsidP="005364ED">
            <w:pPr>
              <w:widowControl/>
              <w:jc w:val="both"/>
              <w:rPr>
                <w:rFonts w:ascii="Times New Roman" w:eastAsia="Times New Roman" w:hAnsi="Times New Roman" w:cs="Times New Roman"/>
                <w:color w:val="333333"/>
                <w:sz w:val="24"/>
                <w:szCs w:val="24"/>
                <w:lang w:eastAsia="ru-RU"/>
              </w:rPr>
            </w:pPr>
          </w:p>
        </w:tc>
        <w:tc>
          <w:tcPr>
            <w:tcW w:w="11907" w:type="dxa"/>
            <w:tcMar>
              <w:top w:w="75" w:type="dxa"/>
              <w:left w:w="149" w:type="dxa"/>
              <w:bottom w:w="75" w:type="dxa"/>
              <w:right w:w="149" w:type="dxa"/>
            </w:tcMar>
          </w:tcPr>
          <w:p w:rsidR="005364ED" w:rsidRPr="002146DC" w:rsidRDefault="006B1451" w:rsidP="009B6E7B">
            <w:pPr>
              <w:widowControl/>
              <w:spacing w:line="233" w:lineRule="auto"/>
              <w:rPr>
                <w:rFonts w:ascii="Times New Roman" w:hAnsi="Times New Roman" w:cs="Times New Roman"/>
                <w:sz w:val="24"/>
                <w:szCs w:val="24"/>
              </w:rPr>
            </w:pPr>
            <w:r>
              <w:rPr>
                <w:rFonts w:ascii="Times New Roman" w:hAnsi="Times New Roman" w:cs="Times New Roman"/>
                <w:sz w:val="24"/>
                <w:szCs w:val="24"/>
                <w:lang w:val="uz-Cyrl-UZ"/>
              </w:rPr>
              <w:t>Газ билан пайвандлаш носозликларини тузатиш ва бартараф этиш</w:t>
            </w:r>
          </w:p>
        </w:tc>
      </w:tr>
      <w:tr w:rsidR="006A7075" w:rsidRPr="00172F35" w:rsidTr="004A26BC">
        <w:tc>
          <w:tcPr>
            <w:tcW w:w="2693" w:type="dxa"/>
            <w:vMerge w:val="restart"/>
            <w:tcMar>
              <w:top w:w="75" w:type="dxa"/>
              <w:left w:w="149" w:type="dxa"/>
              <w:bottom w:w="75" w:type="dxa"/>
              <w:right w:w="149" w:type="dxa"/>
            </w:tcMar>
            <w:hideMark/>
          </w:tcPr>
          <w:p w:rsidR="006A7075" w:rsidRPr="004465D3" w:rsidRDefault="006A7075" w:rsidP="006A7075">
            <w:pPr>
              <w:widowControl/>
              <w:spacing w:line="228" w:lineRule="auto"/>
              <w:jc w:val="both"/>
              <w:outlineLvl w:val="1"/>
              <w:rPr>
                <w:rFonts w:ascii="Times New Roman" w:hAnsi="Times New Roman"/>
                <w:sz w:val="24"/>
                <w:szCs w:val="24"/>
              </w:rPr>
            </w:pPr>
            <w:r>
              <w:rPr>
                <w:rFonts w:ascii="Times New Roman" w:hAnsi="Times New Roman"/>
                <w:sz w:val="24"/>
                <w:szCs w:val="24"/>
                <w:lang w:val="uz-Cyrl-UZ"/>
              </w:rPr>
              <w:t>Бошқа ҳусусиятлар</w:t>
            </w:r>
          </w:p>
        </w:tc>
        <w:tc>
          <w:tcPr>
            <w:tcW w:w="11907" w:type="dxa"/>
            <w:tcMar>
              <w:top w:w="75" w:type="dxa"/>
              <w:left w:w="149" w:type="dxa"/>
              <w:bottom w:w="75" w:type="dxa"/>
              <w:right w:w="149" w:type="dxa"/>
            </w:tcMar>
            <w:hideMark/>
          </w:tcPr>
          <w:p w:rsidR="006A7075" w:rsidRPr="006B395F" w:rsidRDefault="006A7075" w:rsidP="009B6E7B">
            <w:pPr>
              <w:widowControl/>
              <w:spacing w:line="233" w:lineRule="auto"/>
              <w:rPr>
                <w:rFonts w:ascii="Times New Roman" w:hAnsi="Times New Roman" w:cs="Times New Roman"/>
                <w:sz w:val="24"/>
                <w:szCs w:val="24"/>
              </w:rPr>
            </w:pPr>
            <w:r w:rsidRPr="006B395F">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6B395F">
              <w:rPr>
                <w:rFonts w:ascii="Times New Roman" w:hAnsi="Times New Roman" w:cs="Times New Roman"/>
                <w:sz w:val="24"/>
                <w:szCs w:val="24"/>
              </w:rPr>
              <w:t>иясига мувофиқ газ</w:t>
            </w:r>
            <w:r>
              <w:rPr>
                <w:rFonts w:ascii="Times New Roman" w:hAnsi="Times New Roman" w:cs="Times New Roman"/>
                <w:sz w:val="24"/>
                <w:szCs w:val="24"/>
                <w:lang w:val="uz-Cyrl-UZ"/>
              </w:rPr>
              <w:t xml:space="preserve"> билан</w:t>
            </w:r>
            <w:r w:rsidRPr="006B395F">
              <w:rPr>
                <w:rFonts w:ascii="Times New Roman" w:hAnsi="Times New Roman" w:cs="Times New Roman"/>
                <w:sz w:val="24"/>
                <w:szCs w:val="24"/>
              </w:rPr>
              <w:t xml:space="preserve"> пайвандлаш (</w:t>
            </w:r>
            <w:r>
              <w:rPr>
                <w:rFonts w:ascii="Times New Roman" w:hAnsi="Times New Roman" w:cs="Times New Roman"/>
                <w:sz w:val="24"/>
                <w:szCs w:val="24"/>
                <w:lang w:val="uz-Cyrl-UZ"/>
              </w:rPr>
              <w:t>наплавкалаш</w:t>
            </w:r>
            <w:r w:rsidRPr="006B395F">
              <w:rPr>
                <w:rFonts w:ascii="Times New Roman" w:hAnsi="Times New Roman" w:cs="Times New Roman"/>
                <w:sz w:val="24"/>
                <w:szCs w:val="24"/>
              </w:rPr>
              <w:t xml:space="preserve">) </w:t>
            </w:r>
            <w:r>
              <w:rPr>
                <w:rFonts w:ascii="Times New Roman" w:hAnsi="Times New Roman" w:cs="Times New Roman"/>
                <w:sz w:val="24"/>
                <w:szCs w:val="24"/>
                <w:lang w:val="uz-Cyrl-UZ"/>
              </w:rPr>
              <w:t>соҳаси</w:t>
            </w:r>
            <w:r w:rsidRPr="006B395F">
              <w:rPr>
                <w:rFonts w:ascii="Times New Roman" w:hAnsi="Times New Roman" w:cs="Times New Roman"/>
                <w:sz w:val="24"/>
                <w:szCs w:val="24"/>
              </w:rPr>
              <w:t>:</w:t>
            </w:r>
          </w:p>
          <w:p w:rsidR="006A7075" w:rsidRDefault="006A7075" w:rsidP="009B6E7B">
            <w:pPr>
              <w:widowControl/>
              <w:spacing w:line="233" w:lineRule="auto"/>
              <w:rPr>
                <w:rFonts w:ascii="Times New Roman" w:hAnsi="Times New Roman" w:cs="Times New Roman"/>
                <w:sz w:val="24"/>
                <w:szCs w:val="24"/>
              </w:rPr>
            </w:pPr>
            <w:r w:rsidRPr="00AE3466">
              <w:rPr>
                <w:rFonts w:ascii="Times New Roman" w:hAnsi="Times New Roman" w:cs="Times New Roman"/>
                <w:sz w:val="24"/>
                <w:szCs w:val="24"/>
              </w:rPr>
              <w:t>пайванд</w:t>
            </w:r>
            <w:r>
              <w:rPr>
                <w:rFonts w:ascii="Times New Roman" w:hAnsi="Times New Roman" w:cs="Times New Roman"/>
                <w:sz w:val="24"/>
                <w:szCs w:val="24"/>
                <w:lang w:val="uz-Cyrl-UZ"/>
              </w:rPr>
              <w:t>лов</w:t>
            </w:r>
            <w:r>
              <w:rPr>
                <w:rFonts w:ascii="Times New Roman" w:hAnsi="Times New Roman" w:cs="Times New Roman"/>
                <w:sz w:val="24"/>
                <w:szCs w:val="24"/>
              </w:rPr>
              <w:t xml:space="preserve">чининг </w:t>
            </w:r>
            <w:r w:rsidR="00976331">
              <w:rPr>
                <w:rFonts w:ascii="Times New Roman" w:hAnsi="Times New Roman" w:cs="Times New Roman"/>
                <w:sz w:val="24"/>
                <w:szCs w:val="24"/>
              </w:rPr>
              <w:t>қўлда</w:t>
            </w:r>
            <w:r w:rsidRPr="00AE3466">
              <w:rPr>
                <w:rFonts w:ascii="Times New Roman" w:hAnsi="Times New Roman" w:cs="Times New Roman"/>
                <w:sz w:val="24"/>
                <w:szCs w:val="24"/>
              </w:rPr>
              <w:t xml:space="preserve"> </w:t>
            </w:r>
            <w:r>
              <w:rPr>
                <w:rFonts w:ascii="Times New Roman" w:hAnsi="Times New Roman" w:cs="Times New Roman"/>
                <w:sz w:val="24"/>
                <w:szCs w:val="24"/>
              </w:rPr>
              <w:t>бажара</w:t>
            </w:r>
            <w:r>
              <w:rPr>
                <w:rFonts w:ascii="Times New Roman" w:hAnsi="Times New Roman" w:cs="Times New Roman"/>
                <w:sz w:val="24"/>
                <w:szCs w:val="24"/>
                <w:lang w:val="uz-Cyrl-UZ"/>
              </w:rPr>
              <w:t>ла</w:t>
            </w:r>
            <w:r>
              <w:rPr>
                <w:rFonts w:ascii="Times New Roman" w:hAnsi="Times New Roman" w:cs="Times New Roman"/>
                <w:sz w:val="24"/>
                <w:szCs w:val="24"/>
              </w:rPr>
              <w:t xml:space="preserve">диган </w:t>
            </w:r>
            <w:r w:rsidRPr="00AE3466">
              <w:rPr>
                <w:rFonts w:ascii="Times New Roman" w:hAnsi="Times New Roman" w:cs="Times New Roman"/>
                <w:sz w:val="24"/>
                <w:szCs w:val="24"/>
              </w:rPr>
              <w:t>пайвандлаш жараёнлари:</w:t>
            </w:r>
          </w:p>
          <w:p w:rsidR="006A7075" w:rsidRPr="002A6AB2" w:rsidRDefault="006A7075" w:rsidP="009B6E7B">
            <w:pPr>
              <w:widowControl/>
              <w:spacing w:line="233" w:lineRule="auto"/>
              <w:rPr>
                <w:rFonts w:ascii="Times New Roman" w:hAnsi="Times New Roman" w:cs="Times New Roman"/>
                <w:sz w:val="24"/>
                <w:szCs w:val="24"/>
              </w:rPr>
            </w:pPr>
            <w:r w:rsidRPr="00AE3466">
              <w:rPr>
                <w:rFonts w:ascii="Times New Roman" w:hAnsi="Times New Roman" w:cs="Times New Roman"/>
                <w:sz w:val="24"/>
                <w:szCs w:val="24"/>
              </w:rPr>
              <w:t>а</w:t>
            </w:r>
            <w:r>
              <w:rPr>
                <w:rFonts w:ascii="Times New Roman" w:hAnsi="Times New Roman" w:cs="Times New Roman"/>
                <w:sz w:val="24"/>
                <w:szCs w:val="24"/>
              </w:rPr>
              <w:t>ц</w:t>
            </w:r>
            <w:r w:rsidRPr="00AE3466">
              <w:rPr>
                <w:rFonts w:ascii="Times New Roman" w:hAnsi="Times New Roman" w:cs="Times New Roman"/>
                <w:sz w:val="24"/>
                <w:szCs w:val="24"/>
              </w:rPr>
              <w:t>етилен-кислородли пайвандлаш</w:t>
            </w:r>
            <w:r w:rsidRPr="002A6AB2">
              <w:rPr>
                <w:rFonts w:ascii="Times New Roman" w:hAnsi="Times New Roman" w:cs="Times New Roman"/>
                <w:sz w:val="24"/>
                <w:szCs w:val="24"/>
              </w:rPr>
              <w:t>;</w:t>
            </w:r>
          </w:p>
          <w:p w:rsidR="006A7075" w:rsidRPr="002A6AB2" w:rsidRDefault="006A7075" w:rsidP="009B6E7B">
            <w:pPr>
              <w:widowControl/>
              <w:spacing w:line="233" w:lineRule="auto"/>
              <w:rPr>
                <w:rFonts w:ascii="Times New Roman" w:hAnsi="Times New Roman" w:cs="Times New Roman"/>
                <w:sz w:val="24"/>
                <w:szCs w:val="24"/>
              </w:rPr>
            </w:pPr>
            <w:r w:rsidRPr="00AE3466">
              <w:rPr>
                <w:rFonts w:ascii="Times New Roman" w:hAnsi="Times New Roman" w:cs="Times New Roman"/>
                <w:sz w:val="24"/>
                <w:szCs w:val="24"/>
              </w:rPr>
              <w:t>пропан-кислородли пайвандлаш</w:t>
            </w:r>
            <w:r w:rsidRPr="002A6AB2">
              <w:rPr>
                <w:rFonts w:ascii="Times New Roman" w:hAnsi="Times New Roman" w:cs="Times New Roman"/>
                <w:sz w:val="24"/>
                <w:szCs w:val="24"/>
              </w:rPr>
              <w:t>;</w:t>
            </w:r>
          </w:p>
          <w:p w:rsidR="006A7075" w:rsidRDefault="006A7075" w:rsidP="009B6E7B">
            <w:pPr>
              <w:widowControl/>
              <w:spacing w:line="233" w:lineRule="auto"/>
              <w:rPr>
                <w:rFonts w:ascii="Times New Roman" w:hAnsi="Times New Roman" w:cs="Times New Roman"/>
                <w:sz w:val="24"/>
                <w:szCs w:val="24"/>
              </w:rPr>
            </w:pPr>
            <w:r w:rsidRPr="00AE3466">
              <w:rPr>
                <w:rFonts w:ascii="Times New Roman" w:hAnsi="Times New Roman" w:cs="Times New Roman"/>
                <w:sz w:val="24"/>
                <w:szCs w:val="24"/>
              </w:rPr>
              <w:t>водород-кислородли пайвандлаш;</w:t>
            </w:r>
          </w:p>
          <w:p w:rsidR="006A7075" w:rsidRDefault="006A7075" w:rsidP="009B6E7B">
            <w:pPr>
              <w:widowControl/>
              <w:spacing w:line="233" w:lineRule="auto"/>
              <w:rPr>
                <w:rFonts w:ascii="Times New Roman" w:hAnsi="Times New Roman" w:cs="Times New Roman"/>
                <w:sz w:val="24"/>
                <w:szCs w:val="24"/>
              </w:rPr>
            </w:pPr>
            <w:r w:rsidRPr="00AE77CA">
              <w:rPr>
                <w:rFonts w:ascii="Times New Roman" w:hAnsi="Times New Roman" w:cs="Times New Roman"/>
                <w:sz w:val="24"/>
                <w:szCs w:val="24"/>
              </w:rPr>
              <w:t xml:space="preserve">газлар ўрнини босувчи воситалардан фойдаланган ҳолда пайвандлаш машъаласини </w:t>
            </w:r>
            <w:r w:rsidRPr="00862B83">
              <w:rPr>
                <w:rFonts w:ascii="Times New Roman" w:hAnsi="Times New Roman" w:cs="Times New Roman"/>
                <w:sz w:val="24"/>
                <w:szCs w:val="24"/>
              </w:rPr>
              <w:t xml:space="preserve">қўлда ҳаракатлантирганда ва ушлаб турганда </w:t>
            </w:r>
            <w:r w:rsidRPr="00AE3466">
              <w:rPr>
                <w:rFonts w:ascii="Times New Roman" w:hAnsi="Times New Roman" w:cs="Times New Roman"/>
                <w:sz w:val="24"/>
                <w:szCs w:val="24"/>
              </w:rPr>
              <w:t>пайванд</w:t>
            </w:r>
            <w:r>
              <w:rPr>
                <w:rFonts w:ascii="Times New Roman" w:hAnsi="Times New Roman" w:cs="Times New Roman"/>
                <w:sz w:val="24"/>
                <w:szCs w:val="24"/>
              </w:rPr>
              <w:t>лов</w:t>
            </w:r>
            <w:r w:rsidRPr="00AE3466">
              <w:rPr>
                <w:rFonts w:ascii="Times New Roman" w:hAnsi="Times New Roman" w:cs="Times New Roman"/>
                <w:sz w:val="24"/>
                <w:szCs w:val="24"/>
              </w:rPr>
              <w:t>чи томонидан амалга ошириладиган пайвандлаш жараёнлари;</w:t>
            </w:r>
          </w:p>
          <w:p w:rsidR="006A7075" w:rsidRPr="002146DC" w:rsidRDefault="006A7075" w:rsidP="009B6E7B">
            <w:pPr>
              <w:widowControl/>
              <w:spacing w:line="233" w:lineRule="auto"/>
              <w:rPr>
                <w:rFonts w:ascii="Times New Roman" w:hAnsi="Times New Roman" w:cs="Times New Roman"/>
                <w:sz w:val="24"/>
                <w:szCs w:val="24"/>
              </w:rPr>
            </w:pPr>
            <w:r w:rsidRPr="00862B83">
              <w:rPr>
                <w:rFonts w:ascii="Times New Roman" w:hAnsi="Times New Roman" w:cs="Times New Roman"/>
                <w:sz w:val="24"/>
                <w:szCs w:val="24"/>
              </w:rPr>
              <w:t>водород ёрдамида пайвандлаш машъаласини қўлда ҳаракатлантирганда ва ушлаб турганда пайванд</w:t>
            </w:r>
            <w:r>
              <w:rPr>
                <w:rFonts w:ascii="Times New Roman" w:hAnsi="Times New Roman" w:cs="Times New Roman"/>
                <w:sz w:val="24"/>
                <w:szCs w:val="24"/>
              </w:rPr>
              <w:t>лов</w:t>
            </w:r>
            <w:r w:rsidRPr="00862B83">
              <w:rPr>
                <w:rFonts w:ascii="Times New Roman" w:hAnsi="Times New Roman" w:cs="Times New Roman"/>
                <w:sz w:val="24"/>
                <w:szCs w:val="24"/>
              </w:rPr>
              <w:t>чи томонидан бажариладиган пайвандлаш жараёнлари (сув электролизига асосланган)</w:t>
            </w:r>
          </w:p>
        </w:tc>
      </w:tr>
      <w:tr w:rsidR="005364ED" w:rsidRPr="00172F35" w:rsidTr="004A26BC">
        <w:tc>
          <w:tcPr>
            <w:tcW w:w="2693" w:type="dxa"/>
            <w:vMerge/>
            <w:tcMar>
              <w:top w:w="75" w:type="dxa"/>
              <w:left w:w="149" w:type="dxa"/>
              <w:bottom w:w="75" w:type="dxa"/>
              <w:right w:w="149" w:type="dxa"/>
            </w:tcMar>
          </w:tcPr>
          <w:p w:rsidR="005364ED" w:rsidRPr="000C4F35" w:rsidRDefault="005364ED" w:rsidP="005364ED">
            <w:pPr>
              <w:widowControl/>
              <w:jc w:val="both"/>
              <w:rPr>
                <w:rFonts w:ascii="Times New Roman" w:hAnsi="Times New Roman" w:cs="Times New Roman"/>
                <w:sz w:val="24"/>
                <w:szCs w:val="24"/>
              </w:rPr>
            </w:pPr>
          </w:p>
        </w:tc>
        <w:tc>
          <w:tcPr>
            <w:tcW w:w="11907" w:type="dxa"/>
            <w:tcMar>
              <w:top w:w="75" w:type="dxa"/>
              <w:left w:w="149" w:type="dxa"/>
              <w:bottom w:w="75" w:type="dxa"/>
              <w:right w:w="149" w:type="dxa"/>
            </w:tcMar>
          </w:tcPr>
          <w:p w:rsidR="00FA5607" w:rsidRDefault="009F5721" w:rsidP="009B6E7B">
            <w:pPr>
              <w:widowControl/>
              <w:spacing w:line="233" w:lineRule="auto"/>
              <w:rPr>
                <w:rFonts w:ascii="Times New Roman" w:hAnsi="Times New Roman" w:cs="Times New Roman"/>
                <w:sz w:val="24"/>
                <w:szCs w:val="24"/>
                <w:lang w:val="uz-Cyrl-UZ"/>
              </w:rPr>
            </w:pPr>
            <w:proofErr w:type="gramStart"/>
            <w:r>
              <w:rPr>
                <w:rFonts w:ascii="Times New Roman" w:hAnsi="Times New Roman" w:cs="Times New Roman"/>
                <w:sz w:val="24"/>
                <w:szCs w:val="24"/>
              </w:rPr>
              <w:t xml:space="preserve">Бажарилаётган </w:t>
            </w:r>
            <w:r w:rsidR="00FA5607" w:rsidRPr="00CA0DA9">
              <w:rPr>
                <w:rFonts w:ascii="Times New Roman" w:hAnsi="Times New Roman" w:cs="Times New Roman"/>
                <w:sz w:val="24"/>
                <w:szCs w:val="24"/>
              </w:rPr>
              <w:t xml:space="preserve"> иш</w:t>
            </w:r>
            <w:r w:rsidR="00FA5607">
              <w:rPr>
                <w:rFonts w:ascii="Times New Roman" w:hAnsi="Times New Roman" w:cs="Times New Roman"/>
                <w:sz w:val="24"/>
                <w:szCs w:val="24"/>
                <w:lang w:val="uz-Cyrl-UZ"/>
              </w:rPr>
              <w:t>лар</w:t>
            </w:r>
            <w:r w:rsidR="00FA5607" w:rsidRPr="00CA0DA9">
              <w:rPr>
                <w:rFonts w:ascii="Times New Roman" w:hAnsi="Times New Roman" w:cs="Times New Roman"/>
                <w:sz w:val="24"/>
                <w:szCs w:val="24"/>
              </w:rPr>
              <w:t>нинг</w:t>
            </w:r>
            <w:proofErr w:type="gramEnd"/>
            <w:r w:rsidR="00FA5607" w:rsidRPr="00CA0DA9">
              <w:rPr>
                <w:rFonts w:ascii="Times New Roman" w:hAnsi="Times New Roman" w:cs="Times New Roman"/>
                <w:sz w:val="24"/>
                <w:szCs w:val="24"/>
              </w:rPr>
              <w:t xml:space="preserve"> тавсифи:</w:t>
            </w:r>
          </w:p>
          <w:p w:rsidR="00FA5607" w:rsidRPr="00933A72" w:rsidRDefault="00FA5607" w:rsidP="009B6E7B">
            <w:pPr>
              <w:widowControl/>
              <w:spacing w:line="233" w:lineRule="auto"/>
              <w:rPr>
                <w:rFonts w:ascii="Times New Roman" w:hAnsi="Times New Roman" w:cs="Times New Roman"/>
                <w:sz w:val="24"/>
                <w:szCs w:val="24"/>
                <w:lang w:val="uz-Cyrl-UZ"/>
              </w:rPr>
            </w:pPr>
            <w:r>
              <w:rPr>
                <w:rFonts w:ascii="Times New Roman" w:hAnsi="Times New Roman" w:cs="Times New Roman"/>
                <w:sz w:val="24"/>
                <w:szCs w:val="24"/>
                <w:lang w:val="uz-Cyrl-UZ"/>
              </w:rPr>
              <w:t>п</w:t>
            </w:r>
            <w:r w:rsidRPr="00933A72">
              <w:rPr>
                <w:rFonts w:ascii="Times New Roman" w:hAnsi="Times New Roman" w:cs="Times New Roman"/>
                <w:sz w:val="24"/>
                <w:szCs w:val="24"/>
                <w:lang w:val="uz-Cyrl-UZ"/>
              </w:rPr>
              <w:t xml:space="preserve">айвандли чокини барча </w:t>
            </w:r>
            <w:r w:rsidR="0029344B">
              <w:rPr>
                <w:rFonts w:ascii="Times New Roman" w:hAnsi="Times New Roman" w:cs="Times New Roman"/>
                <w:sz w:val="24"/>
                <w:szCs w:val="24"/>
                <w:lang w:val="uz-Cyrl-UZ"/>
              </w:rPr>
              <w:t>оралиқ</w:t>
            </w:r>
            <w:r w:rsidRPr="00933A72">
              <w:rPr>
                <w:rFonts w:ascii="Times New Roman" w:hAnsi="Times New Roman" w:cs="Times New Roman"/>
                <w:sz w:val="24"/>
                <w:szCs w:val="24"/>
                <w:lang w:val="uz-Cyrl-UZ"/>
              </w:rPr>
              <w:t xml:space="preserve"> пози</w:t>
            </w:r>
            <w:r>
              <w:rPr>
                <w:rFonts w:ascii="Times New Roman" w:hAnsi="Times New Roman" w:cs="Times New Roman"/>
                <w:sz w:val="24"/>
                <w:szCs w:val="24"/>
                <w:lang w:val="uz-Cyrl-UZ"/>
              </w:rPr>
              <w:t>ц</w:t>
            </w:r>
            <w:r w:rsidRPr="00933A72">
              <w:rPr>
                <w:rFonts w:ascii="Times New Roman" w:hAnsi="Times New Roman" w:cs="Times New Roman"/>
                <w:sz w:val="24"/>
                <w:szCs w:val="24"/>
                <w:lang w:val="uz-Cyrl-UZ"/>
              </w:rPr>
              <w:t>ияларида</w:t>
            </w:r>
            <w:r>
              <w:rPr>
                <w:rFonts w:ascii="Times New Roman" w:hAnsi="Times New Roman" w:cs="Times New Roman"/>
                <w:sz w:val="24"/>
                <w:szCs w:val="24"/>
                <w:lang w:val="uz-Cyrl-UZ"/>
              </w:rPr>
              <w:t xml:space="preserve"> газ</w:t>
            </w:r>
            <w:r w:rsidR="00924EC2">
              <w:rPr>
                <w:rFonts w:ascii="Times New Roman" w:hAnsi="Times New Roman" w:cs="Times New Roman"/>
                <w:sz w:val="24"/>
                <w:szCs w:val="24"/>
                <w:lang w:val="uz-Cyrl-UZ"/>
              </w:rPr>
              <w:t>ли</w:t>
            </w:r>
            <w:r>
              <w:rPr>
                <w:rFonts w:ascii="Times New Roman" w:hAnsi="Times New Roman" w:cs="Times New Roman"/>
                <w:sz w:val="24"/>
                <w:szCs w:val="24"/>
                <w:lang w:val="uz-Cyrl-UZ"/>
              </w:rPr>
              <w:t xml:space="preserve"> </w:t>
            </w:r>
            <w:r w:rsidRPr="00933A72">
              <w:rPr>
                <w:rFonts w:ascii="Times New Roman" w:hAnsi="Times New Roman" w:cs="Times New Roman"/>
                <w:sz w:val="24"/>
                <w:szCs w:val="24"/>
                <w:lang w:val="uz-Cyrl-UZ"/>
              </w:rPr>
              <w:t>пайвандлаш ор</w:t>
            </w:r>
            <w:r>
              <w:rPr>
                <w:rFonts w:ascii="Times New Roman" w:hAnsi="Times New Roman" w:cs="Times New Roman"/>
                <w:sz w:val="24"/>
                <w:szCs w:val="24"/>
                <w:lang w:val="uz-Cyrl-UZ"/>
              </w:rPr>
              <w:t>қали</w:t>
            </w:r>
            <w:r w:rsidRPr="00933A7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контрукцияни</w:t>
            </w:r>
            <w:r w:rsidRPr="00933A72">
              <w:rPr>
                <w:rFonts w:ascii="Times New Roman" w:hAnsi="Times New Roman" w:cs="Times New Roman"/>
                <w:sz w:val="24"/>
                <w:szCs w:val="24"/>
                <w:lang w:val="uz-Cyrl-UZ"/>
              </w:rPr>
              <w:t xml:space="preserve"> элементлар</w:t>
            </w:r>
            <w:r>
              <w:rPr>
                <w:rFonts w:ascii="Times New Roman" w:hAnsi="Times New Roman" w:cs="Times New Roman"/>
                <w:sz w:val="24"/>
                <w:szCs w:val="24"/>
                <w:lang w:val="uz-Cyrl-UZ"/>
              </w:rPr>
              <w:t>и</w:t>
            </w:r>
            <w:r w:rsidRPr="00933A72">
              <w:rPr>
                <w:rFonts w:ascii="Times New Roman" w:hAnsi="Times New Roman" w:cs="Times New Roman"/>
                <w:sz w:val="24"/>
                <w:szCs w:val="24"/>
                <w:lang w:val="uz-Cyrl-UZ"/>
              </w:rPr>
              <w:t xml:space="preserve">ни </w:t>
            </w:r>
            <w:r w:rsidR="00933A72">
              <w:rPr>
                <w:rFonts w:ascii="Times New Roman" w:hAnsi="Times New Roman" w:cs="Times New Roman"/>
                <w:sz w:val="24"/>
                <w:szCs w:val="24"/>
                <w:lang w:val="uz-Cyrl-UZ"/>
              </w:rPr>
              <w:t>қапиштириб (прихватка) қўйиш</w:t>
            </w:r>
            <w:r w:rsidRPr="00933A72">
              <w:rPr>
                <w:rFonts w:ascii="Times New Roman" w:hAnsi="Times New Roman" w:cs="Times New Roman"/>
                <w:sz w:val="24"/>
                <w:szCs w:val="24"/>
                <w:lang w:val="uz-Cyrl-UZ"/>
              </w:rPr>
              <w:t>;</w:t>
            </w:r>
          </w:p>
          <w:p w:rsidR="00FA5607" w:rsidRPr="004A26BC" w:rsidRDefault="007D1599" w:rsidP="009B6E7B">
            <w:pPr>
              <w:widowControl/>
              <w:spacing w:line="233" w:lineRule="auto"/>
              <w:rPr>
                <w:rFonts w:ascii="Times New Roman" w:hAnsi="Times New Roman" w:cs="Times New Roman"/>
                <w:sz w:val="24"/>
                <w:szCs w:val="24"/>
                <w:lang w:val="uz-Cyrl-UZ"/>
              </w:rPr>
            </w:pPr>
            <w:r>
              <w:rPr>
                <w:rFonts w:ascii="Times New Roman" w:hAnsi="Times New Roman" w:cs="Times New Roman"/>
                <w:sz w:val="24"/>
                <w:szCs w:val="24"/>
                <w:lang w:val="uz-Cyrl-UZ"/>
              </w:rPr>
              <w:t>динамик</w:t>
            </w:r>
            <w:r w:rsidRPr="004A26BC">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статик</w:t>
            </w:r>
            <w:r w:rsidRPr="004A26BC">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тебраниш</w:t>
            </w:r>
            <w:r w:rsidRPr="004A26BC">
              <w:rPr>
                <w:rFonts w:ascii="Times New Roman" w:hAnsi="Times New Roman" w:cs="Times New Roman"/>
                <w:sz w:val="24"/>
                <w:szCs w:val="24"/>
                <w:lang w:val="uz-Cyrl-UZ"/>
              </w:rPr>
              <w:t xml:space="preserve"> юк остида</w:t>
            </w:r>
            <w:r>
              <w:rPr>
                <w:rFonts w:ascii="Times New Roman" w:hAnsi="Times New Roman" w:cs="Times New Roman"/>
                <w:sz w:val="24"/>
                <w:szCs w:val="24"/>
                <w:lang w:val="uz-Cyrl-UZ"/>
              </w:rPr>
              <w:t xml:space="preserve"> ва босим остида</w:t>
            </w:r>
            <w:r w:rsidRPr="004A26BC">
              <w:rPr>
                <w:rFonts w:ascii="Times New Roman" w:hAnsi="Times New Roman" w:cs="Times New Roman"/>
                <w:sz w:val="24"/>
                <w:szCs w:val="24"/>
                <w:lang w:val="uz-Cyrl-UZ"/>
              </w:rPr>
              <w:t xml:space="preserve"> ишлашга мўлжалланган </w:t>
            </w:r>
            <w:r>
              <w:rPr>
                <w:rFonts w:ascii="Times New Roman" w:hAnsi="Times New Roman" w:cs="Times New Roman"/>
                <w:sz w:val="24"/>
                <w:szCs w:val="24"/>
                <w:lang w:val="uz-Cyrl-UZ"/>
              </w:rPr>
              <w:t>турли материаллардан (</w:t>
            </w:r>
            <w:r w:rsidRPr="000B517A">
              <w:rPr>
                <w:rFonts w:ascii="Times New Roman" w:hAnsi="Times New Roman" w:cs="Times New Roman"/>
                <w:sz w:val="24"/>
                <w:szCs w:val="24"/>
                <w:lang w:val="uz-Cyrl-UZ"/>
              </w:rPr>
              <w:t>пўлат, қуйма темир, рангли металлар ва қотишмалар</w:t>
            </w:r>
            <w:r>
              <w:rPr>
                <w:rFonts w:ascii="Times New Roman" w:hAnsi="Times New Roman" w:cs="Times New Roman"/>
                <w:sz w:val="24"/>
                <w:szCs w:val="24"/>
                <w:lang w:val="uz-Cyrl-UZ"/>
              </w:rPr>
              <w:t>) бўлган мураккаб ва маъсул конструкцияларини (ускуналар</w:t>
            </w:r>
            <w:r w:rsidR="004A26BC">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буюмлар</w:t>
            </w:r>
            <w:r w:rsidR="004A26BC">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тугунлар</w:t>
            </w:r>
            <w:r w:rsidR="004A26BC">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қувурлар</w:t>
            </w:r>
            <w:r w:rsidR="004A26BC">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деталлар) пайвандли чокини </w:t>
            </w:r>
            <w:r w:rsidR="00FA5607">
              <w:rPr>
                <w:rFonts w:ascii="Times New Roman" w:hAnsi="Times New Roman" w:cs="Times New Roman"/>
                <w:sz w:val="24"/>
                <w:szCs w:val="24"/>
                <w:lang w:val="uz-Cyrl-UZ"/>
              </w:rPr>
              <w:t xml:space="preserve">барча </w:t>
            </w:r>
            <w:r w:rsidR="0029344B">
              <w:rPr>
                <w:rFonts w:ascii="Times New Roman" w:hAnsi="Times New Roman" w:cs="Times New Roman"/>
                <w:sz w:val="24"/>
                <w:szCs w:val="24"/>
                <w:lang w:val="uz-Cyrl-UZ"/>
              </w:rPr>
              <w:t>оралиқ</w:t>
            </w:r>
            <w:r w:rsidR="00FA5607">
              <w:rPr>
                <w:rFonts w:ascii="Times New Roman" w:hAnsi="Times New Roman" w:cs="Times New Roman"/>
                <w:sz w:val="24"/>
                <w:szCs w:val="24"/>
                <w:lang w:val="uz-Cyrl-UZ"/>
              </w:rPr>
              <w:t xml:space="preserve"> ҳолат</w:t>
            </w:r>
            <w:r w:rsidR="00EC431C">
              <w:rPr>
                <w:rFonts w:ascii="Times New Roman" w:hAnsi="Times New Roman" w:cs="Times New Roman"/>
                <w:sz w:val="24"/>
                <w:szCs w:val="24"/>
                <w:lang w:val="uz-Cyrl-UZ"/>
              </w:rPr>
              <w:t>ларида</w:t>
            </w:r>
            <w:r>
              <w:rPr>
                <w:rFonts w:ascii="Times New Roman" w:hAnsi="Times New Roman" w:cs="Times New Roman"/>
                <w:sz w:val="24"/>
                <w:szCs w:val="24"/>
                <w:lang w:val="uz-Cyrl-UZ"/>
              </w:rPr>
              <w:t xml:space="preserve"> </w:t>
            </w:r>
            <w:r w:rsidR="00FA5607">
              <w:rPr>
                <w:rFonts w:ascii="Times New Roman" w:hAnsi="Times New Roman" w:cs="Times New Roman"/>
                <w:sz w:val="24"/>
                <w:szCs w:val="24"/>
                <w:lang w:val="uz-Cyrl-UZ"/>
              </w:rPr>
              <w:t>газ</w:t>
            </w:r>
            <w:r w:rsidR="00FA5607" w:rsidRPr="004A26BC">
              <w:rPr>
                <w:rFonts w:ascii="Times New Roman" w:hAnsi="Times New Roman" w:cs="Times New Roman"/>
                <w:sz w:val="24"/>
                <w:szCs w:val="24"/>
                <w:lang w:val="uz-Cyrl-UZ"/>
              </w:rPr>
              <w:t xml:space="preserve"> билан пайвандлаш;</w:t>
            </w:r>
          </w:p>
          <w:p w:rsidR="00EF6C28" w:rsidRPr="00E449BD" w:rsidRDefault="00EF6C28" w:rsidP="009B6E7B">
            <w:pPr>
              <w:widowControl/>
              <w:spacing w:line="233" w:lineRule="auto"/>
              <w:rPr>
                <w:rFonts w:ascii="Times New Roman" w:hAnsi="Times New Roman" w:cs="Times New Roman"/>
                <w:sz w:val="24"/>
                <w:szCs w:val="24"/>
                <w:lang w:val="uz-Cyrl-UZ"/>
              </w:rPr>
            </w:pPr>
            <w:r w:rsidRPr="00E449BD">
              <w:rPr>
                <w:rFonts w:ascii="Times New Roman" w:hAnsi="Times New Roman" w:cs="Times New Roman"/>
                <w:sz w:val="24"/>
                <w:szCs w:val="24"/>
                <w:lang w:val="uz-Cyrl-UZ"/>
              </w:rPr>
              <w:t xml:space="preserve">пайвандлаш </w:t>
            </w:r>
            <w:r w:rsidR="00402607" w:rsidRPr="00E449BD">
              <w:rPr>
                <w:rFonts w:ascii="Times New Roman" w:hAnsi="Times New Roman" w:cs="Times New Roman"/>
                <w:sz w:val="24"/>
                <w:szCs w:val="24"/>
                <w:lang w:val="uz-Cyrl-UZ"/>
              </w:rPr>
              <w:t xml:space="preserve">учун </w:t>
            </w:r>
            <w:r w:rsidRPr="00E449BD">
              <w:rPr>
                <w:rFonts w:ascii="Times New Roman" w:hAnsi="Times New Roman" w:cs="Times New Roman"/>
                <w:sz w:val="24"/>
                <w:szCs w:val="24"/>
                <w:lang w:val="uz-Cyrl-UZ"/>
              </w:rPr>
              <w:t>қийин бўлган жойларда ва қалинлиги 0,2 мм дан ошадиган маҳсулотларда ёриқлар</w:t>
            </w:r>
            <w:r w:rsidR="00402607" w:rsidRPr="00E449BD">
              <w:rPr>
                <w:rFonts w:ascii="Times New Roman" w:hAnsi="Times New Roman" w:cs="Times New Roman"/>
                <w:sz w:val="24"/>
                <w:szCs w:val="24"/>
                <w:lang w:val="uz-Cyrl-UZ"/>
              </w:rPr>
              <w:t>ини</w:t>
            </w:r>
            <w:r w:rsidRPr="00E449BD">
              <w:rPr>
                <w:rFonts w:ascii="Times New Roman" w:hAnsi="Times New Roman" w:cs="Times New Roman"/>
                <w:sz w:val="24"/>
                <w:szCs w:val="24"/>
                <w:lang w:val="uz-Cyrl-UZ"/>
              </w:rPr>
              <w:t xml:space="preserve"> ва </w:t>
            </w:r>
            <w:r w:rsidR="00402607" w:rsidRPr="00E449BD">
              <w:rPr>
                <w:rFonts w:ascii="Times New Roman" w:hAnsi="Times New Roman" w:cs="Times New Roman"/>
                <w:sz w:val="24"/>
                <w:szCs w:val="24"/>
                <w:lang w:val="uz-Cyrl-UZ"/>
              </w:rPr>
              <w:t>раковиналарини бартараф этишда</w:t>
            </w:r>
            <w:r w:rsidRPr="00E449BD">
              <w:rPr>
                <w:rFonts w:ascii="Times New Roman" w:hAnsi="Times New Roman" w:cs="Times New Roman"/>
                <w:sz w:val="24"/>
                <w:szCs w:val="24"/>
                <w:lang w:val="uz-Cyrl-UZ"/>
              </w:rPr>
              <w:t xml:space="preserve"> газ</w:t>
            </w:r>
            <w:r w:rsidR="00402607" w:rsidRPr="00E449BD">
              <w:rPr>
                <w:rFonts w:ascii="Times New Roman" w:hAnsi="Times New Roman" w:cs="Times New Roman"/>
                <w:sz w:val="24"/>
                <w:szCs w:val="24"/>
                <w:lang w:val="uz-Cyrl-UZ"/>
              </w:rPr>
              <w:t>ли</w:t>
            </w:r>
            <w:r w:rsidRPr="00E449BD">
              <w:rPr>
                <w:rFonts w:ascii="Times New Roman" w:hAnsi="Times New Roman" w:cs="Times New Roman"/>
                <w:sz w:val="24"/>
                <w:szCs w:val="24"/>
                <w:lang w:val="uz-Cyrl-UZ"/>
              </w:rPr>
              <w:t xml:space="preserve"> пайвандлаш;</w:t>
            </w:r>
          </w:p>
          <w:p w:rsidR="00EF6C28" w:rsidRPr="00E449BD" w:rsidRDefault="00402607" w:rsidP="009B6E7B">
            <w:pPr>
              <w:widowControl/>
              <w:spacing w:line="233" w:lineRule="auto"/>
              <w:rPr>
                <w:rFonts w:ascii="Times New Roman" w:hAnsi="Times New Roman" w:cs="Times New Roman"/>
                <w:sz w:val="24"/>
                <w:szCs w:val="24"/>
                <w:lang w:val="uz-Cyrl-UZ"/>
              </w:rPr>
            </w:pPr>
            <w:r w:rsidRPr="00E449BD">
              <w:rPr>
                <w:rFonts w:ascii="Times New Roman" w:hAnsi="Times New Roman" w:cs="Times New Roman"/>
                <w:sz w:val="24"/>
                <w:szCs w:val="24"/>
                <w:lang w:val="uz-Cyrl-UZ"/>
              </w:rPr>
              <w:t>наплавка б</w:t>
            </w:r>
            <w:r>
              <w:rPr>
                <w:rFonts w:ascii="Times New Roman" w:hAnsi="Times New Roman" w:cs="Times New Roman"/>
                <w:sz w:val="24"/>
                <w:szCs w:val="24"/>
                <w:lang w:val="uz-Cyrl-UZ"/>
              </w:rPr>
              <w:t>ўйича</w:t>
            </w:r>
            <w:r w:rsidRPr="00E449BD">
              <w:rPr>
                <w:rFonts w:ascii="Times New Roman" w:hAnsi="Times New Roman" w:cs="Times New Roman"/>
                <w:sz w:val="24"/>
                <w:szCs w:val="24"/>
                <w:lang w:val="uz-Cyrl-UZ"/>
              </w:rPr>
              <w:t xml:space="preserve"> технологик (</w:t>
            </w:r>
            <w:r>
              <w:rPr>
                <w:rFonts w:ascii="Times New Roman" w:hAnsi="Times New Roman" w:cs="Times New Roman"/>
                <w:sz w:val="24"/>
                <w:szCs w:val="24"/>
                <w:lang w:val="uz-Cyrl-UZ"/>
              </w:rPr>
              <w:t>мейёрий</w:t>
            </w:r>
            <w:r w:rsidRPr="00E449BD">
              <w:rPr>
                <w:rFonts w:ascii="Times New Roman" w:hAnsi="Times New Roman" w:cs="Times New Roman"/>
                <w:sz w:val="24"/>
                <w:szCs w:val="24"/>
                <w:lang w:val="uz-Cyrl-UZ"/>
              </w:rPr>
              <w:t>, лойиҳа</w:t>
            </w:r>
            <w:r>
              <w:rPr>
                <w:rFonts w:ascii="Times New Roman" w:hAnsi="Times New Roman" w:cs="Times New Roman"/>
                <w:sz w:val="24"/>
                <w:szCs w:val="24"/>
                <w:lang w:val="uz-Cyrl-UZ"/>
              </w:rPr>
              <w:t>вий</w:t>
            </w:r>
            <w:r w:rsidRPr="00E449BD">
              <w:rPr>
                <w:rFonts w:ascii="Times New Roman" w:hAnsi="Times New Roman" w:cs="Times New Roman"/>
                <w:sz w:val="24"/>
                <w:szCs w:val="24"/>
                <w:lang w:val="uz-Cyrl-UZ"/>
              </w:rPr>
              <w:t>) ҳужжатларига мувофиқ мураккаб ва маъсул б</w:t>
            </w:r>
            <w:r>
              <w:rPr>
                <w:rFonts w:ascii="Times New Roman" w:hAnsi="Times New Roman" w:cs="Times New Roman"/>
                <w:sz w:val="24"/>
                <w:szCs w:val="24"/>
                <w:lang w:val="uz-Cyrl-UZ"/>
              </w:rPr>
              <w:t>ў</w:t>
            </w:r>
            <w:r w:rsidRPr="00E449BD">
              <w:rPr>
                <w:rFonts w:ascii="Times New Roman" w:hAnsi="Times New Roman" w:cs="Times New Roman"/>
                <w:sz w:val="24"/>
                <w:szCs w:val="24"/>
                <w:lang w:val="uz-Cyrl-UZ"/>
              </w:rPr>
              <w:t>лган тузилмалар</w:t>
            </w:r>
            <w:r>
              <w:rPr>
                <w:rFonts w:ascii="Times New Roman" w:hAnsi="Times New Roman" w:cs="Times New Roman"/>
                <w:sz w:val="24"/>
                <w:szCs w:val="24"/>
                <w:lang w:val="uz-Cyrl-UZ"/>
              </w:rPr>
              <w:t>ини</w:t>
            </w:r>
            <w:r w:rsidRPr="00E449BD">
              <w:rPr>
                <w:rFonts w:ascii="Times New Roman" w:hAnsi="Times New Roman" w:cs="Times New Roman"/>
                <w:sz w:val="24"/>
                <w:szCs w:val="24"/>
                <w:lang w:val="uz-Cyrl-UZ"/>
              </w:rPr>
              <w:t xml:space="preserve"> қисмларининг қаттиқ қотишмалари билан газ</w:t>
            </w:r>
            <w:r w:rsidR="00924EC2">
              <w:rPr>
                <w:rFonts w:ascii="Times New Roman" w:hAnsi="Times New Roman" w:cs="Times New Roman"/>
                <w:sz w:val="24"/>
                <w:szCs w:val="24"/>
                <w:lang w:val="uz-Cyrl-UZ"/>
              </w:rPr>
              <w:t>ли</w:t>
            </w:r>
            <w:r w:rsidRPr="00E449BD">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наплавкалаш</w:t>
            </w:r>
            <w:r w:rsidRPr="00E449BD">
              <w:rPr>
                <w:rFonts w:ascii="Times New Roman" w:hAnsi="Times New Roman" w:cs="Times New Roman"/>
                <w:sz w:val="24"/>
                <w:szCs w:val="24"/>
                <w:lang w:val="uz-Cyrl-UZ"/>
              </w:rPr>
              <w:t>;</w:t>
            </w:r>
          </w:p>
          <w:p w:rsidR="00402607" w:rsidRPr="00CB0740" w:rsidRDefault="00F120B3" w:rsidP="009B6E7B">
            <w:pPr>
              <w:widowControl/>
              <w:spacing w:line="233" w:lineRule="auto"/>
              <w:rPr>
                <w:rFonts w:ascii="Times New Roman" w:hAnsi="Times New Roman" w:cs="Times New Roman"/>
                <w:sz w:val="24"/>
                <w:szCs w:val="24"/>
                <w:lang w:val="uz-Cyrl-UZ"/>
              </w:rPr>
            </w:pPr>
            <w:r w:rsidRPr="00E449BD">
              <w:rPr>
                <w:rFonts w:ascii="Times New Roman" w:hAnsi="Times New Roman" w:cs="Times New Roman"/>
                <w:sz w:val="24"/>
                <w:szCs w:val="24"/>
                <w:lang w:val="uz-Cyrl-UZ"/>
              </w:rPr>
              <w:t>а</w:t>
            </w:r>
            <w:r w:rsidR="00924EC2" w:rsidRPr="00E449BD">
              <w:rPr>
                <w:rFonts w:ascii="Times New Roman" w:hAnsi="Times New Roman" w:cs="Times New Roman"/>
                <w:sz w:val="24"/>
                <w:szCs w:val="24"/>
                <w:lang w:val="uz-Cyrl-UZ"/>
              </w:rPr>
              <w:t xml:space="preserve">ппаратларининг мураккаб ва маъсул </w:t>
            </w:r>
            <w:r w:rsidR="00924EC2">
              <w:rPr>
                <w:rFonts w:ascii="Times New Roman" w:hAnsi="Times New Roman" w:cs="Times New Roman"/>
                <w:sz w:val="24"/>
                <w:szCs w:val="24"/>
                <w:lang w:val="uz-Cyrl-UZ"/>
              </w:rPr>
              <w:t>бўлган қисмларини газли пайвандлаш (наплавкалаш)</w:t>
            </w:r>
            <w:r w:rsidR="00CB0740">
              <w:rPr>
                <w:rFonts w:ascii="Times New Roman" w:hAnsi="Times New Roman" w:cs="Times New Roman"/>
                <w:sz w:val="24"/>
                <w:szCs w:val="24"/>
                <w:lang w:val="uz-Cyrl-UZ"/>
              </w:rPr>
              <w:t xml:space="preserve"> орқали носозликларни бартараф этиш</w:t>
            </w:r>
            <w:r w:rsidR="00CB0740" w:rsidRPr="00E449BD">
              <w:rPr>
                <w:rFonts w:ascii="Times New Roman" w:hAnsi="Times New Roman" w:cs="Times New Roman"/>
                <w:sz w:val="24"/>
                <w:szCs w:val="24"/>
                <w:lang w:val="uz-Cyrl-UZ"/>
              </w:rPr>
              <w:t>,</w:t>
            </w:r>
            <w:r w:rsidR="00CB0740">
              <w:rPr>
                <w:rFonts w:ascii="Times New Roman" w:hAnsi="Times New Roman" w:cs="Times New Roman"/>
                <w:sz w:val="24"/>
                <w:szCs w:val="24"/>
                <w:lang w:val="uz-Cyrl-UZ"/>
              </w:rPr>
              <w:t xml:space="preserve"> д</w:t>
            </w:r>
            <w:r w:rsidR="00CB0740" w:rsidRPr="00CB0740">
              <w:rPr>
                <w:rFonts w:ascii="Times New Roman" w:hAnsi="Times New Roman" w:cs="Times New Roman"/>
                <w:sz w:val="24"/>
                <w:szCs w:val="24"/>
                <w:lang w:val="uz-Cyrl-UZ"/>
              </w:rPr>
              <w:t>инамик ва тебраниш юклари остида ишлашга мўлжалланган турли хил материаллар</w:t>
            </w:r>
            <w:r w:rsidR="00CB0740">
              <w:rPr>
                <w:rFonts w:ascii="Times New Roman" w:hAnsi="Times New Roman" w:cs="Times New Roman"/>
                <w:sz w:val="24"/>
                <w:szCs w:val="24"/>
                <w:lang w:val="uz-Cyrl-UZ"/>
              </w:rPr>
              <w:t>дан</w:t>
            </w:r>
            <w:r w:rsidR="00CB0740" w:rsidRPr="00CB0740">
              <w:rPr>
                <w:rFonts w:ascii="Times New Roman" w:hAnsi="Times New Roman" w:cs="Times New Roman"/>
                <w:sz w:val="24"/>
                <w:szCs w:val="24"/>
                <w:lang w:val="uz-Cyrl-UZ"/>
              </w:rPr>
              <w:t xml:space="preserve"> (пўлат, қуйма темир, рангли металлар ва қотишмалар)</w:t>
            </w:r>
            <w:r w:rsidR="00CB0740">
              <w:rPr>
                <w:rFonts w:ascii="Times New Roman" w:hAnsi="Times New Roman" w:cs="Times New Roman"/>
                <w:sz w:val="24"/>
                <w:szCs w:val="24"/>
                <w:lang w:val="uz-Cyrl-UZ"/>
              </w:rPr>
              <w:t xml:space="preserve"> бўлган </w:t>
            </w:r>
            <w:r w:rsidR="00CB0740" w:rsidRPr="00CB0740">
              <w:rPr>
                <w:rFonts w:ascii="Times New Roman" w:hAnsi="Times New Roman" w:cs="Times New Roman"/>
                <w:sz w:val="24"/>
                <w:szCs w:val="24"/>
                <w:lang w:val="uz-Cyrl-UZ"/>
              </w:rPr>
              <w:t>конструк</w:t>
            </w:r>
            <w:r w:rsidR="00CB0740">
              <w:rPr>
                <w:rFonts w:ascii="Times New Roman" w:hAnsi="Times New Roman" w:cs="Times New Roman"/>
                <w:sz w:val="24"/>
                <w:szCs w:val="24"/>
                <w:lang w:val="uz-Cyrl-UZ"/>
              </w:rPr>
              <w:t>ц</w:t>
            </w:r>
            <w:r w:rsidR="00CB0740" w:rsidRPr="00CB0740">
              <w:rPr>
                <w:rFonts w:ascii="Times New Roman" w:hAnsi="Times New Roman" w:cs="Times New Roman"/>
                <w:sz w:val="24"/>
                <w:szCs w:val="24"/>
                <w:lang w:val="uz-Cyrl-UZ"/>
              </w:rPr>
              <w:t>ялари</w:t>
            </w:r>
            <w:r w:rsidR="00CB0740">
              <w:rPr>
                <w:rFonts w:ascii="Times New Roman" w:hAnsi="Times New Roman" w:cs="Times New Roman"/>
                <w:sz w:val="24"/>
                <w:szCs w:val="24"/>
                <w:lang w:val="uz-Cyrl-UZ"/>
              </w:rPr>
              <w:t>ни</w:t>
            </w:r>
            <w:r w:rsidR="00CB0740" w:rsidRPr="00CB0740">
              <w:rPr>
                <w:rFonts w:ascii="Times New Roman" w:hAnsi="Times New Roman" w:cs="Times New Roman"/>
                <w:sz w:val="24"/>
                <w:szCs w:val="24"/>
                <w:lang w:val="uz-Cyrl-UZ"/>
              </w:rPr>
              <w:t>, қисмлари</w:t>
            </w:r>
            <w:r w:rsidR="00CB0740">
              <w:rPr>
                <w:rFonts w:ascii="Times New Roman" w:hAnsi="Times New Roman" w:cs="Times New Roman"/>
                <w:sz w:val="24"/>
                <w:szCs w:val="24"/>
                <w:lang w:val="uz-Cyrl-UZ"/>
              </w:rPr>
              <w:t>ни</w:t>
            </w:r>
            <w:r w:rsidR="00CB0740" w:rsidRPr="00CB0740">
              <w:rPr>
                <w:rFonts w:ascii="Times New Roman" w:hAnsi="Times New Roman" w:cs="Times New Roman"/>
                <w:sz w:val="24"/>
                <w:szCs w:val="24"/>
                <w:lang w:val="uz-Cyrl-UZ"/>
              </w:rPr>
              <w:t xml:space="preserve">, </w:t>
            </w:r>
            <w:r w:rsidR="00CB0740">
              <w:rPr>
                <w:rFonts w:ascii="Times New Roman" w:hAnsi="Times New Roman" w:cs="Times New Roman"/>
                <w:sz w:val="24"/>
                <w:szCs w:val="24"/>
                <w:lang w:val="uz-Cyrl-UZ"/>
              </w:rPr>
              <w:t>тугунларини</w:t>
            </w:r>
            <w:r w:rsidR="00CB0740" w:rsidRPr="00CB0740">
              <w:rPr>
                <w:rFonts w:ascii="Times New Roman" w:hAnsi="Times New Roman" w:cs="Times New Roman"/>
                <w:sz w:val="24"/>
                <w:szCs w:val="24"/>
                <w:lang w:val="uz-Cyrl-UZ"/>
              </w:rPr>
              <w:t xml:space="preserve"> ва қувурлари</w:t>
            </w:r>
            <w:r w:rsidR="00CB0740">
              <w:rPr>
                <w:rFonts w:ascii="Times New Roman" w:hAnsi="Times New Roman" w:cs="Times New Roman"/>
                <w:sz w:val="24"/>
                <w:szCs w:val="24"/>
                <w:lang w:val="uz-Cyrl-UZ"/>
              </w:rPr>
              <w:t>ни</w:t>
            </w:r>
            <w:r w:rsidR="00CB0740" w:rsidRPr="00CB0740">
              <w:rPr>
                <w:rFonts w:ascii="Times New Roman" w:hAnsi="Times New Roman" w:cs="Times New Roman"/>
                <w:sz w:val="24"/>
                <w:szCs w:val="24"/>
                <w:lang w:val="uz-Cyrl-UZ"/>
              </w:rPr>
              <w:t xml:space="preserve"> нуқсонларини </w:t>
            </w:r>
            <w:r w:rsidR="00CB0740">
              <w:rPr>
                <w:rFonts w:ascii="Times New Roman" w:hAnsi="Times New Roman" w:cs="Times New Roman"/>
                <w:sz w:val="24"/>
                <w:szCs w:val="24"/>
                <w:lang w:val="uz-Cyrl-UZ"/>
              </w:rPr>
              <w:t>таъмирлаш</w:t>
            </w:r>
            <w:r w:rsidR="00CB0740" w:rsidRPr="00E449BD">
              <w:rPr>
                <w:rFonts w:ascii="Times New Roman" w:hAnsi="Times New Roman" w:cs="Times New Roman"/>
                <w:sz w:val="24"/>
                <w:szCs w:val="24"/>
                <w:lang w:val="uz-Cyrl-UZ"/>
              </w:rPr>
              <w:t>,</w:t>
            </w:r>
            <w:r w:rsidR="00CB0740">
              <w:rPr>
                <w:rFonts w:ascii="Times New Roman" w:hAnsi="Times New Roman" w:cs="Times New Roman"/>
                <w:sz w:val="24"/>
                <w:szCs w:val="24"/>
                <w:lang w:val="uz-Cyrl-UZ"/>
              </w:rPr>
              <w:t xml:space="preserve"> </w:t>
            </w:r>
            <w:r w:rsidR="00CB0740" w:rsidRPr="00CB0740">
              <w:rPr>
                <w:rFonts w:ascii="Times New Roman" w:hAnsi="Times New Roman" w:cs="Times New Roman"/>
                <w:sz w:val="24"/>
                <w:szCs w:val="24"/>
                <w:lang w:val="uz-Cyrl-UZ"/>
              </w:rPr>
              <w:t xml:space="preserve">кейинги </w:t>
            </w:r>
            <w:r w:rsidR="00CB0740">
              <w:rPr>
                <w:rFonts w:ascii="Times New Roman" w:hAnsi="Times New Roman" w:cs="Times New Roman"/>
                <w:sz w:val="24"/>
                <w:szCs w:val="24"/>
                <w:lang w:val="uz-Cyrl-UZ"/>
              </w:rPr>
              <w:t xml:space="preserve">механикавий </w:t>
            </w:r>
            <w:r w:rsidR="00CB0740" w:rsidRPr="00CB0740">
              <w:rPr>
                <w:rFonts w:ascii="Times New Roman" w:hAnsi="Times New Roman" w:cs="Times New Roman"/>
                <w:sz w:val="24"/>
                <w:szCs w:val="24"/>
                <w:lang w:val="uz-Cyrl-UZ"/>
              </w:rPr>
              <w:t>ишлов бериш учун катта қуйма темир</w:t>
            </w:r>
            <w:r w:rsidR="00CB0740">
              <w:rPr>
                <w:rFonts w:ascii="Times New Roman" w:hAnsi="Times New Roman" w:cs="Times New Roman"/>
                <w:sz w:val="24"/>
                <w:szCs w:val="24"/>
                <w:lang w:val="uz-Cyrl-UZ"/>
              </w:rPr>
              <w:t>ли</w:t>
            </w:r>
            <w:r w:rsidR="00CB0740" w:rsidRPr="00CB0740">
              <w:rPr>
                <w:rFonts w:ascii="Times New Roman" w:hAnsi="Times New Roman" w:cs="Times New Roman"/>
                <w:sz w:val="24"/>
                <w:szCs w:val="24"/>
                <w:lang w:val="uz-Cyrl-UZ"/>
              </w:rPr>
              <w:t xml:space="preserve"> ва алюминий</w:t>
            </w:r>
            <w:r>
              <w:rPr>
                <w:rFonts w:ascii="Times New Roman" w:hAnsi="Times New Roman" w:cs="Times New Roman"/>
                <w:sz w:val="24"/>
                <w:szCs w:val="24"/>
                <w:lang w:val="uz-Cyrl-UZ"/>
              </w:rPr>
              <w:t>ли</w:t>
            </w:r>
            <w:r w:rsidR="00CB0740" w:rsidRPr="00CB0740">
              <w:rPr>
                <w:rFonts w:ascii="Times New Roman" w:hAnsi="Times New Roman" w:cs="Times New Roman"/>
                <w:sz w:val="24"/>
                <w:szCs w:val="24"/>
                <w:lang w:val="uz-Cyrl-UZ"/>
              </w:rPr>
              <w:t xml:space="preserve"> қуйма</w:t>
            </w:r>
            <w:r>
              <w:rPr>
                <w:rFonts w:ascii="Times New Roman" w:hAnsi="Times New Roman" w:cs="Times New Roman"/>
                <w:sz w:val="24"/>
                <w:szCs w:val="24"/>
                <w:lang w:val="uz-Cyrl-UZ"/>
              </w:rPr>
              <w:t>ларини</w:t>
            </w:r>
            <w:r w:rsidR="00CB0740" w:rsidRPr="00CB0740">
              <w:rPr>
                <w:rFonts w:ascii="Times New Roman" w:hAnsi="Times New Roman" w:cs="Times New Roman"/>
                <w:sz w:val="24"/>
                <w:szCs w:val="24"/>
                <w:lang w:val="uz-Cyrl-UZ"/>
              </w:rPr>
              <w:t xml:space="preserve"> </w:t>
            </w:r>
            <w:r w:rsidR="00CB0740">
              <w:rPr>
                <w:rFonts w:ascii="Times New Roman" w:hAnsi="Times New Roman" w:cs="Times New Roman"/>
                <w:sz w:val="24"/>
                <w:szCs w:val="24"/>
                <w:lang w:val="uz-Cyrl-UZ"/>
              </w:rPr>
              <w:t>нуқсонларини</w:t>
            </w:r>
            <w:r w:rsidR="00CB0740" w:rsidRPr="00CB0740">
              <w:rPr>
                <w:rFonts w:ascii="Times New Roman" w:hAnsi="Times New Roman" w:cs="Times New Roman"/>
                <w:sz w:val="24"/>
                <w:szCs w:val="24"/>
                <w:lang w:val="uz-Cyrl-UZ"/>
              </w:rPr>
              <w:t xml:space="preserve"> бартараф этиш;</w:t>
            </w:r>
          </w:p>
          <w:p w:rsidR="00924EC2" w:rsidRPr="00F120B3" w:rsidRDefault="00E939A3" w:rsidP="009B6E7B">
            <w:pPr>
              <w:widowControl/>
              <w:spacing w:line="233" w:lineRule="auto"/>
              <w:rPr>
                <w:rFonts w:ascii="Times New Roman" w:hAnsi="Times New Roman" w:cs="Times New Roman"/>
                <w:sz w:val="24"/>
                <w:szCs w:val="24"/>
                <w:lang w:val="uz-Cyrl-UZ"/>
              </w:rPr>
            </w:pPr>
            <w:r>
              <w:rPr>
                <w:rFonts w:ascii="Times New Roman" w:hAnsi="Times New Roman" w:cs="Times New Roman"/>
                <w:sz w:val="24"/>
                <w:szCs w:val="24"/>
                <w:lang w:val="uz-Cyrl-UZ"/>
              </w:rPr>
              <w:t xml:space="preserve">барча </w:t>
            </w:r>
            <w:r w:rsidR="00A61D68">
              <w:rPr>
                <w:rFonts w:ascii="Times New Roman" w:hAnsi="Times New Roman" w:cs="Times New Roman"/>
                <w:sz w:val="24"/>
                <w:szCs w:val="24"/>
                <w:lang w:val="uz-Cyrl-UZ"/>
              </w:rPr>
              <w:t xml:space="preserve">камчиликларни бартараф этиш (правка) </w:t>
            </w:r>
            <w:r w:rsidR="00F120B3" w:rsidRPr="00F120B3">
              <w:rPr>
                <w:rFonts w:ascii="Times New Roman" w:hAnsi="Times New Roman" w:cs="Times New Roman"/>
                <w:sz w:val="24"/>
                <w:szCs w:val="24"/>
                <w:lang w:val="uz-Cyrl-UZ"/>
              </w:rPr>
              <w:t xml:space="preserve">пайтида </w:t>
            </w:r>
            <w:r w:rsidR="00A61D68">
              <w:rPr>
                <w:rFonts w:ascii="Times New Roman" w:hAnsi="Times New Roman" w:cs="Times New Roman"/>
                <w:sz w:val="24"/>
                <w:szCs w:val="24"/>
                <w:lang w:val="uz-Cyrl-UZ"/>
              </w:rPr>
              <w:t>конструкциянинг</w:t>
            </w:r>
            <w:r w:rsidR="00F120B3" w:rsidRPr="00F120B3">
              <w:rPr>
                <w:rFonts w:ascii="Times New Roman" w:hAnsi="Times New Roman" w:cs="Times New Roman"/>
                <w:sz w:val="24"/>
                <w:szCs w:val="24"/>
                <w:lang w:val="uz-Cyrl-UZ"/>
              </w:rPr>
              <w:t xml:space="preserve"> қисмлар</w:t>
            </w:r>
            <w:r w:rsidR="00A61D68">
              <w:rPr>
                <w:rFonts w:ascii="Times New Roman" w:hAnsi="Times New Roman" w:cs="Times New Roman"/>
                <w:sz w:val="24"/>
                <w:szCs w:val="24"/>
                <w:lang w:val="uz-Cyrl-UZ"/>
              </w:rPr>
              <w:t>и</w:t>
            </w:r>
            <w:r w:rsidR="00F120B3" w:rsidRPr="00F120B3">
              <w:rPr>
                <w:rFonts w:ascii="Times New Roman" w:hAnsi="Times New Roman" w:cs="Times New Roman"/>
                <w:sz w:val="24"/>
                <w:szCs w:val="24"/>
                <w:lang w:val="uz-Cyrl-UZ"/>
              </w:rPr>
              <w:t xml:space="preserve">ни иситиш, мураккаб </w:t>
            </w:r>
            <w:r>
              <w:rPr>
                <w:rFonts w:ascii="Times New Roman" w:hAnsi="Times New Roman" w:cs="Times New Roman"/>
                <w:sz w:val="24"/>
                <w:szCs w:val="24"/>
                <w:lang w:val="uz-Cyrl-UZ"/>
              </w:rPr>
              <w:t>конструкцияларини</w:t>
            </w:r>
            <w:r w:rsidR="00F120B3" w:rsidRPr="00F120B3">
              <w:rPr>
                <w:rFonts w:ascii="Times New Roman" w:hAnsi="Times New Roman" w:cs="Times New Roman"/>
                <w:sz w:val="24"/>
                <w:szCs w:val="24"/>
                <w:lang w:val="uz-Cyrl-UZ"/>
              </w:rPr>
              <w:t xml:space="preserve"> иссиқ </w:t>
            </w:r>
            <w:r>
              <w:rPr>
                <w:rFonts w:ascii="Times New Roman" w:hAnsi="Times New Roman" w:cs="Times New Roman"/>
                <w:sz w:val="24"/>
                <w:szCs w:val="24"/>
                <w:lang w:val="uz-Cyrl-UZ"/>
              </w:rPr>
              <w:t>усул билан барча камчиликларни бартараф этиш (правка)</w:t>
            </w:r>
            <w:r w:rsidR="00F120B3" w:rsidRPr="00F120B3">
              <w:rPr>
                <w:rFonts w:ascii="Times New Roman" w:hAnsi="Times New Roman" w:cs="Times New Roman"/>
                <w:sz w:val="24"/>
                <w:szCs w:val="24"/>
                <w:lang w:val="uz-Cyrl-UZ"/>
              </w:rPr>
              <w:t>;</w:t>
            </w:r>
          </w:p>
          <w:p w:rsidR="00E939A3" w:rsidRPr="00E939A3" w:rsidRDefault="00E939A3" w:rsidP="009B6E7B">
            <w:pPr>
              <w:widowControl/>
              <w:spacing w:line="233" w:lineRule="auto"/>
              <w:rPr>
                <w:rFonts w:ascii="Times New Roman" w:hAnsi="Times New Roman" w:cs="Times New Roman"/>
                <w:sz w:val="24"/>
                <w:szCs w:val="24"/>
                <w:lang w:val="uz-Cyrl-UZ"/>
              </w:rPr>
            </w:pPr>
            <w:r w:rsidRPr="00E939A3">
              <w:rPr>
                <w:rFonts w:ascii="Times New Roman" w:hAnsi="Times New Roman" w:cs="Times New Roman"/>
                <w:sz w:val="24"/>
                <w:szCs w:val="24"/>
                <w:lang w:val="uz-Cyrl-UZ"/>
              </w:rPr>
              <w:t>пайвандлаш пайтида қисмларни дастлабки ва ҳамроҳ иситиш;</w:t>
            </w:r>
          </w:p>
          <w:p w:rsidR="005364ED" w:rsidRPr="002146DC" w:rsidRDefault="00E939A3" w:rsidP="009B6E7B">
            <w:pPr>
              <w:widowControl/>
              <w:spacing w:line="233" w:lineRule="auto"/>
              <w:rPr>
                <w:rFonts w:ascii="Times New Roman" w:hAnsi="Times New Roman" w:cs="Times New Roman"/>
                <w:sz w:val="24"/>
                <w:szCs w:val="24"/>
              </w:rPr>
            </w:pPr>
            <w:r>
              <w:rPr>
                <w:rFonts w:ascii="Times New Roman" w:hAnsi="Times New Roman" w:cs="Times New Roman"/>
                <w:sz w:val="24"/>
                <w:szCs w:val="24"/>
              </w:rPr>
              <w:t>носозликларни пайвандлаш билан тузатиш</w:t>
            </w:r>
          </w:p>
        </w:tc>
      </w:tr>
      <w:tr w:rsidR="005364ED" w:rsidRPr="00172F35" w:rsidTr="004A26BC">
        <w:tc>
          <w:tcPr>
            <w:tcW w:w="2693" w:type="dxa"/>
            <w:vMerge/>
            <w:tcMar>
              <w:top w:w="75" w:type="dxa"/>
              <w:left w:w="149" w:type="dxa"/>
              <w:bottom w:w="75" w:type="dxa"/>
              <w:right w:w="149" w:type="dxa"/>
            </w:tcMar>
          </w:tcPr>
          <w:p w:rsidR="005364ED" w:rsidRPr="000C4F35" w:rsidRDefault="005364ED" w:rsidP="005364ED">
            <w:pPr>
              <w:widowControl/>
              <w:jc w:val="both"/>
              <w:rPr>
                <w:rFonts w:ascii="Times New Roman" w:hAnsi="Times New Roman" w:cs="Times New Roman"/>
                <w:sz w:val="24"/>
                <w:szCs w:val="24"/>
              </w:rPr>
            </w:pPr>
          </w:p>
        </w:tc>
        <w:tc>
          <w:tcPr>
            <w:tcW w:w="11907" w:type="dxa"/>
            <w:tcMar>
              <w:top w:w="75" w:type="dxa"/>
              <w:left w:w="149" w:type="dxa"/>
              <w:bottom w:w="75" w:type="dxa"/>
              <w:right w:w="149" w:type="dxa"/>
            </w:tcMar>
          </w:tcPr>
          <w:p w:rsidR="005364ED" w:rsidRPr="002146DC" w:rsidRDefault="00E939A3" w:rsidP="009B6E7B">
            <w:pPr>
              <w:widowControl/>
              <w:spacing w:line="233" w:lineRule="auto"/>
              <w:rPr>
                <w:rFonts w:ascii="Times New Roman" w:hAnsi="Times New Roman" w:cs="Times New Roman"/>
                <w:sz w:val="24"/>
                <w:szCs w:val="24"/>
              </w:rPr>
            </w:pPr>
            <w:r w:rsidRPr="00E939A3">
              <w:rPr>
                <w:rFonts w:ascii="Times New Roman" w:hAnsi="Times New Roman" w:cs="Times New Roman"/>
                <w:sz w:val="24"/>
                <w:szCs w:val="24"/>
              </w:rPr>
              <w:t>Тавсия этиладиган касб: газ пайванд</w:t>
            </w:r>
            <w:r>
              <w:rPr>
                <w:rFonts w:ascii="Times New Roman" w:hAnsi="Times New Roman" w:cs="Times New Roman"/>
                <w:sz w:val="24"/>
                <w:szCs w:val="24"/>
              </w:rPr>
              <w:t>лов</w:t>
            </w:r>
            <w:r w:rsidRPr="00E939A3">
              <w:rPr>
                <w:rFonts w:ascii="Times New Roman" w:hAnsi="Times New Roman" w:cs="Times New Roman"/>
                <w:sz w:val="24"/>
                <w:szCs w:val="24"/>
              </w:rPr>
              <w:t>чиси</w:t>
            </w:r>
          </w:p>
        </w:tc>
      </w:tr>
      <w:tr w:rsidR="005364ED" w:rsidRPr="00172F35" w:rsidTr="004A26BC">
        <w:tc>
          <w:tcPr>
            <w:tcW w:w="2693" w:type="dxa"/>
            <w:vMerge/>
            <w:tcMar>
              <w:top w:w="75" w:type="dxa"/>
              <w:left w:w="149" w:type="dxa"/>
              <w:bottom w:w="75" w:type="dxa"/>
              <w:right w:w="149" w:type="dxa"/>
            </w:tcMar>
          </w:tcPr>
          <w:p w:rsidR="005364ED" w:rsidRPr="000C4F35" w:rsidRDefault="005364ED" w:rsidP="005364ED">
            <w:pPr>
              <w:widowControl/>
              <w:jc w:val="both"/>
              <w:rPr>
                <w:rFonts w:ascii="Times New Roman" w:hAnsi="Times New Roman" w:cs="Times New Roman"/>
                <w:sz w:val="24"/>
                <w:szCs w:val="24"/>
              </w:rPr>
            </w:pPr>
          </w:p>
        </w:tc>
        <w:tc>
          <w:tcPr>
            <w:tcW w:w="11907" w:type="dxa"/>
            <w:tcMar>
              <w:top w:w="75" w:type="dxa"/>
              <w:left w:w="149" w:type="dxa"/>
              <w:bottom w:w="75" w:type="dxa"/>
              <w:right w:w="149" w:type="dxa"/>
            </w:tcMar>
          </w:tcPr>
          <w:p w:rsidR="005364ED" w:rsidRPr="002146DC" w:rsidRDefault="00E939A3" w:rsidP="009B6E7B">
            <w:pPr>
              <w:widowControl/>
              <w:spacing w:line="233" w:lineRule="auto"/>
              <w:rPr>
                <w:rFonts w:ascii="Times New Roman" w:hAnsi="Times New Roman" w:cs="Times New Roman"/>
                <w:sz w:val="24"/>
                <w:szCs w:val="24"/>
              </w:rPr>
            </w:pPr>
            <w:r w:rsidRPr="00E939A3">
              <w:rPr>
                <w:rFonts w:ascii="Times New Roman" w:hAnsi="Times New Roman" w:cs="Times New Roman"/>
                <w:sz w:val="24"/>
                <w:szCs w:val="24"/>
              </w:rPr>
              <w:t>Ушбу меҳнат функ</w:t>
            </w:r>
            <w:r>
              <w:rPr>
                <w:rFonts w:ascii="Times New Roman" w:hAnsi="Times New Roman" w:cs="Times New Roman"/>
                <w:sz w:val="24"/>
                <w:szCs w:val="24"/>
              </w:rPr>
              <w:t>ц</w:t>
            </w:r>
            <w:r w:rsidRPr="00E939A3">
              <w:rPr>
                <w:rFonts w:ascii="Times New Roman" w:hAnsi="Times New Roman" w:cs="Times New Roman"/>
                <w:sz w:val="24"/>
                <w:szCs w:val="24"/>
              </w:rPr>
              <w:t>ияси учун берилган малака сертификатининг ном</w:t>
            </w:r>
            <w:r w:rsidR="00F658FD">
              <w:rPr>
                <w:rFonts w:ascii="Times New Roman" w:hAnsi="Times New Roman" w:cs="Times New Roman"/>
                <w:sz w:val="24"/>
                <w:szCs w:val="24"/>
              </w:rPr>
              <w:t>и</w:t>
            </w:r>
            <w:r w:rsidRPr="00E939A3">
              <w:rPr>
                <w:rFonts w:ascii="Times New Roman" w:hAnsi="Times New Roman" w:cs="Times New Roman"/>
                <w:sz w:val="24"/>
                <w:szCs w:val="24"/>
              </w:rPr>
              <w:t>: 3-малака даража</w:t>
            </w:r>
            <w:r>
              <w:rPr>
                <w:rFonts w:ascii="Times New Roman" w:hAnsi="Times New Roman" w:cs="Times New Roman"/>
                <w:sz w:val="24"/>
                <w:szCs w:val="24"/>
              </w:rPr>
              <w:t>л</w:t>
            </w:r>
            <w:r w:rsidRPr="00E939A3">
              <w:rPr>
                <w:rFonts w:ascii="Times New Roman" w:hAnsi="Times New Roman" w:cs="Times New Roman"/>
                <w:sz w:val="24"/>
                <w:szCs w:val="24"/>
              </w:rPr>
              <w:t>и газ пайванд</w:t>
            </w:r>
            <w:r>
              <w:rPr>
                <w:rFonts w:ascii="Times New Roman" w:hAnsi="Times New Roman" w:cs="Times New Roman"/>
                <w:sz w:val="24"/>
                <w:szCs w:val="24"/>
              </w:rPr>
              <w:t>лов</w:t>
            </w:r>
            <w:r w:rsidRPr="00E939A3">
              <w:rPr>
                <w:rFonts w:ascii="Times New Roman" w:hAnsi="Times New Roman" w:cs="Times New Roman"/>
                <w:sz w:val="24"/>
                <w:szCs w:val="24"/>
              </w:rPr>
              <w:t>чиси</w:t>
            </w:r>
          </w:p>
        </w:tc>
      </w:tr>
    </w:tbl>
    <w:p w:rsidR="00E24F28" w:rsidRPr="007D2304" w:rsidRDefault="00E24F28" w:rsidP="007D2304">
      <w:pPr>
        <w:widowControl/>
        <w:ind w:firstLine="709"/>
        <w:outlineLvl w:val="3"/>
        <w:rPr>
          <w:rFonts w:ascii="Times New Roman" w:eastAsia="Times New Roman" w:hAnsi="Times New Roman" w:cs="Times New Roman"/>
          <w:b/>
          <w:bCs/>
          <w:iCs/>
          <w:color w:val="333333"/>
          <w:sz w:val="28"/>
          <w:szCs w:val="28"/>
          <w:lang w:eastAsia="ru-RU"/>
        </w:rPr>
      </w:pPr>
    </w:p>
    <w:p w:rsidR="005661B0" w:rsidRPr="006E3203" w:rsidRDefault="000C4F35" w:rsidP="000C4F35">
      <w:pPr>
        <w:widowControl/>
        <w:ind w:firstLine="709"/>
        <w:outlineLvl w:val="4"/>
        <w:rPr>
          <w:rFonts w:ascii="Times New Roman" w:eastAsia="Times New Roman" w:hAnsi="Times New Roman" w:cs="Times New Roman"/>
          <w:b/>
          <w:bCs/>
          <w:sz w:val="28"/>
          <w:szCs w:val="28"/>
          <w:lang w:val="uz-Cyrl-UZ" w:eastAsia="ru-RU"/>
        </w:rPr>
      </w:pPr>
      <w:r w:rsidRPr="00B7615C">
        <w:rPr>
          <w:rFonts w:ascii="Times New Roman" w:eastAsia="Times New Roman" w:hAnsi="Times New Roman" w:cs="Times New Roman"/>
          <w:b/>
          <w:bCs/>
          <w:iCs/>
          <w:color w:val="000000"/>
          <w:sz w:val="28"/>
          <w:szCs w:val="28"/>
          <w:lang w:eastAsia="ru-RU"/>
        </w:rPr>
        <w:lastRenderedPageBreak/>
        <w:t>3.</w:t>
      </w:r>
      <w:r>
        <w:rPr>
          <w:rFonts w:ascii="Times New Roman" w:eastAsia="Times New Roman" w:hAnsi="Times New Roman" w:cs="Times New Roman"/>
          <w:b/>
          <w:bCs/>
          <w:iCs/>
          <w:color w:val="000000"/>
          <w:sz w:val="28"/>
          <w:szCs w:val="28"/>
          <w:lang w:eastAsia="ru-RU"/>
        </w:rPr>
        <w:t>2</w:t>
      </w:r>
      <w:r w:rsidRPr="00B7615C">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eastAsia="ru-RU"/>
        </w:rPr>
        <w:t>2</w:t>
      </w:r>
      <w:r w:rsidRPr="00B7615C">
        <w:rPr>
          <w:rFonts w:ascii="Times New Roman" w:eastAsia="Times New Roman" w:hAnsi="Times New Roman" w:cs="Times New Roman"/>
          <w:b/>
          <w:bCs/>
          <w:iCs/>
          <w:color w:val="000000"/>
          <w:sz w:val="28"/>
          <w:szCs w:val="28"/>
          <w:lang w:eastAsia="ru-RU"/>
        </w:rPr>
        <w:t xml:space="preserve">. </w:t>
      </w:r>
      <w:r w:rsidR="006E3203">
        <w:rPr>
          <w:rFonts w:ascii="Times New Roman" w:eastAsia="Times New Roman" w:hAnsi="Times New Roman" w:cs="Times New Roman"/>
          <w:b/>
          <w:bCs/>
          <w:iCs/>
          <w:color w:val="000000"/>
          <w:sz w:val="28"/>
          <w:szCs w:val="28"/>
          <w:lang w:val="uz-Cyrl-UZ" w:eastAsia="ru-RU"/>
        </w:rPr>
        <w:t>Меҳнат</w:t>
      </w:r>
      <w:r w:rsidRPr="00B7615C">
        <w:rPr>
          <w:rFonts w:ascii="Times New Roman" w:eastAsia="Times New Roman" w:hAnsi="Times New Roman" w:cs="Times New Roman"/>
          <w:b/>
          <w:bCs/>
          <w:iCs/>
          <w:color w:val="000000"/>
          <w:sz w:val="28"/>
          <w:szCs w:val="28"/>
          <w:lang w:eastAsia="ru-RU"/>
        </w:rPr>
        <w:t xml:space="preserve"> функция</w:t>
      </w:r>
      <w:r w:rsidR="006E3203">
        <w:rPr>
          <w:rFonts w:ascii="Times New Roman" w:eastAsia="Times New Roman" w:hAnsi="Times New Roman" w:cs="Times New Roman"/>
          <w:b/>
          <w:bCs/>
          <w:sz w:val="28"/>
          <w:szCs w:val="28"/>
          <w:lang w:val="uz-Cyrl-UZ" w:eastAsia="ru-RU"/>
        </w:rPr>
        <w:t>си</w:t>
      </w:r>
    </w:p>
    <w:p w:rsidR="00A37401" w:rsidRPr="00B7615C" w:rsidRDefault="00A37401" w:rsidP="000C4F35">
      <w:pPr>
        <w:widowControl/>
        <w:ind w:firstLine="709"/>
        <w:outlineLvl w:val="4"/>
        <w:rPr>
          <w:rFonts w:ascii="Times New Roman" w:eastAsia="Times New Roman" w:hAnsi="Times New Roman" w:cs="Times New Roman"/>
          <w:b/>
          <w:bCs/>
          <w:sz w:val="28"/>
          <w:szCs w:val="28"/>
          <w:lang w:eastAsia="ru-RU"/>
        </w:rPr>
      </w:pPr>
    </w:p>
    <w:tbl>
      <w:tblPr>
        <w:tblW w:w="14601" w:type="dxa"/>
        <w:tblInd w:w="142" w:type="dxa"/>
        <w:tblLayout w:type="fixed"/>
        <w:tblCellMar>
          <w:left w:w="0" w:type="dxa"/>
          <w:right w:w="0" w:type="dxa"/>
        </w:tblCellMar>
        <w:tblLook w:val="04A0" w:firstRow="1" w:lastRow="0" w:firstColumn="1" w:lastColumn="0" w:noHBand="0" w:noVBand="1"/>
      </w:tblPr>
      <w:tblGrid>
        <w:gridCol w:w="2541"/>
        <w:gridCol w:w="6815"/>
        <w:gridCol w:w="993"/>
        <w:gridCol w:w="992"/>
        <w:gridCol w:w="2409"/>
        <w:gridCol w:w="851"/>
      </w:tblGrid>
      <w:tr w:rsidR="006E3203" w:rsidRPr="00172F35" w:rsidTr="006A7075">
        <w:tc>
          <w:tcPr>
            <w:tcW w:w="2541" w:type="dxa"/>
            <w:tcBorders>
              <w:right w:val="single" w:sz="4" w:space="0" w:color="auto"/>
            </w:tcBorders>
            <w:tcMar>
              <w:top w:w="75" w:type="dxa"/>
              <w:left w:w="149" w:type="dxa"/>
              <w:bottom w:w="75" w:type="dxa"/>
              <w:right w:w="149" w:type="dxa"/>
            </w:tcMar>
            <w:hideMark/>
          </w:tcPr>
          <w:p w:rsidR="006E3203" w:rsidRPr="006E3203" w:rsidRDefault="006E3203" w:rsidP="006A7075">
            <w:pPr>
              <w:widowControl/>
              <w:jc w:val="center"/>
              <w:rPr>
                <w:rFonts w:ascii="Times New Roman" w:eastAsia="Times New Roman" w:hAnsi="Times New Roman" w:cs="Times New Roman"/>
                <w:b/>
                <w:color w:val="333333"/>
                <w:sz w:val="24"/>
                <w:szCs w:val="24"/>
                <w:lang w:val="uz-Cyrl-UZ" w:eastAsia="ru-RU"/>
              </w:rPr>
            </w:pPr>
            <w:r>
              <w:rPr>
                <w:rFonts w:ascii="Times New Roman" w:eastAsia="Times New Roman" w:hAnsi="Times New Roman" w:cs="Times New Roman"/>
                <w:b/>
                <w:color w:val="333333"/>
                <w:sz w:val="24"/>
                <w:szCs w:val="24"/>
                <w:lang w:val="uz-Cyrl-UZ" w:eastAsia="ru-RU"/>
              </w:rPr>
              <w:t>Ном</w:t>
            </w:r>
            <w:r w:rsidR="006A7075">
              <w:rPr>
                <w:rFonts w:ascii="Times New Roman" w:eastAsia="Times New Roman" w:hAnsi="Times New Roman" w:cs="Times New Roman"/>
                <w:b/>
                <w:color w:val="333333"/>
                <w:sz w:val="24"/>
                <w:szCs w:val="24"/>
                <w:lang w:val="uz-Cyrl-UZ" w:eastAsia="ru-RU"/>
              </w:rPr>
              <w:t>и</w:t>
            </w:r>
          </w:p>
        </w:tc>
        <w:tc>
          <w:tcPr>
            <w:tcW w:w="6815"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6E3203" w:rsidRPr="006E3203" w:rsidRDefault="00D56060" w:rsidP="009A58D9">
            <w:pPr>
              <w:widowControl/>
              <w:jc w:val="both"/>
              <w:outlineLvl w:val="1"/>
              <w:rPr>
                <w:rFonts w:ascii="Times New Roman" w:hAnsi="Times New Roman" w:cs="Times New Roman"/>
                <w:sz w:val="24"/>
                <w:szCs w:val="24"/>
                <w:lang w:val="uz-Cyrl-UZ"/>
              </w:rPr>
            </w:pPr>
            <w:r w:rsidRPr="00D56060">
              <w:rPr>
                <w:rFonts w:ascii="Times New Roman" w:hAnsi="Times New Roman" w:cs="Times New Roman"/>
                <w:sz w:val="24"/>
                <w:szCs w:val="24"/>
                <w:lang w:val="uz-Cyrl-UZ"/>
              </w:rPr>
              <w:t>Босим, статик, динамик ва тебраниш нагрузкалар остида ишлаш учун мўлжалланган турли хил материаллардан (пўлат, қуйма темир, рангли металлар ва қотишмалар)дан тайёрланган мураккаб ва маъсул бўлган тузилмаларни (ускуналар, буюмлар, жиҳозлар, қувурлар, қисмлар)ни эритилган қопланган электрод (РД) қўлда дугали пайвандлаш (наплавкалаш)</w:t>
            </w:r>
          </w:p>
        </w:tc>
        <w:tc>
          <w:tcPr>
            <w:tcW w:w="993" w:type="dxa"/>
            <w:tcBorders>
              <w:left w:val="single" w:sz="4" w:space="0" w:color="auto"/>
              <w:right w:val="single" w:sz="4" w:space="0" w:color="auto"/>
            </w:tcBorders>
            <w:tcMar>
              <w:top w:w="75" w:type="dxa"/>
              <w:left w:w="149" w:type="dxa"/>
              <w:bottom w:w="75" w:type="dxa"/>
              <w:right w:w="149" w:type="dxa"/>
            </w:tcMar>
            <w:hideMark/>
          </w:tcPr>
          <w:p w:rsidR="006E3203" w:rsidRPr="006E3203" w:rsidRDefault="006E3203" w:rsidP="006A7075">
            <w:pPr>
              <w:widowControl/>
              <w:jc w:val="center"/>
              <w:rPr>
                <w:rFonts w:ascii="Times New Roman" w:eastAsia="Times New Roman" w:hAnsi="Times New Roman" w:cs="Times New Roman"/>
                <w:b/>
                <w:color w:val="333333"/>
                <w:sz w:val="24"/>
                <w:szCs w:val="24"/>
                <w:lang w:val="uz-Cyrl-UZ" w:eastAsia="ru-RU"/>
              </w:rPr>
            </w:pPr>
            <w:r w:rsidRPr="00051396">
              <w:rPr>
                <w:rFonts w:ascii="Times New Roman" w:eastAsia="Times New Roman" w:hAnsi="Times New Roman" w:cs="Times New Roman"/>
                <w:b/>
                <w:color w:val="333333"/>
                <w:sz w:val="24"/>
                <w:szCs w:val="24"/>
                <w:lang w:eastAsia="ru-RU"/>
              </w:rPr>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6E3203" w:rsidRPr="00C41A03" w:rsidRDefault="006E3203" w:rsidP="006E3203">
            <w:pPr>
              <w:widowControl/>
              <w:jc w:val="center"/>
              <w:rPr>
                <w:rFonts w:ascii="Times New Roman" w:hAnsi="Times New Roman" w:cs="Times New Roman"/>
                <w:sz w:val="24"/>
                <w:szCs w:val="24"/>
              </w:rPr>
            </w:pPr>
            <w:r w:rsidRPr="00C41A03">
              <w:rPr>
                <w:rFonts w:ascii="Times New Roman" w:hAnsi="Times New Roman" w:cs="Times New Roman"/>
                <w:sz w:val="24"/>
                <w:szCs w:val="24"/>
              </w:rPr>
              <w:t>В/0</w:t>
            </w:r>
            <w:r>
              <w:rPr>
                <w:rFonts w:ascii="Times New Roman" w:hAnsi="Times New Roman" w:cs="Times New Roman"/>
                <w:sz w:val="24"/>
                <w:szCs w:val="24"/>
              </w:rPr>
              <w:t>2</w:t>
            </w:r>
            <w:r w:rsidRPr="00C41A03">
              <w:rPr>
                <w:rFonts w:ascii="Times New Roman" w:hAnsi="Times New Roman" w:cs="Times New Roman"/>
                <w:sz w:val="24"/>
                <w:szCs w:val="24"/>
              </w:rPr>
              <w:t>.</w:t>
            </w:r>
            <w:r>
              <w:rPr>
                <w:rFonts w:ascii="Times New Roman" w:hAnsi="Times New Roman" w:cs="Times New Roman"/>
                <w:sz w:val="24"/>
                <w:szCs w:val="24"/>
              </w:rPr>
              <w:t>3</w:t>
            </w:r>
          </w:p>
        </w:tc>
        <w:tc>
          <w:tcPr>
            <w:tcW w:w="2409" w:type="dxa"/>
            <w:tcBorders>
              <w:left w:val="single" w:sz="4" w:space="0" w:color="auto"/>
              <w:right w:val="single" w:sz="4" w:space="0" w:color="auto"/>
            </w:tcBorders>
            <w:tcMar>
              <w:top w:w="75" w:type="dxa"/>
              <w:left w:w="149" w:type="dxa"/>
              <w:bottom w:w="75" w:type="dxa"/>
              <w:right w:w="149" w:type="dxa"/>
            </w:tcMar>
            <w:hideMark/>
          </w:tcPr>
          <w:p w:rsidR="006E3203" w:rsidRDefault="006E3203" w:rsidP="006E3203">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p w:rsidR="006E3203" w:rsidRPr="00051396" w:rsidRDefault="006E3203" w:rsidP="006A7075">
            <w:pPr>
              <w:widowControl/>
              <w:jc w:val="center"/>
              <w:rPr>
                <w:rFonts w:ascii="Times New Roman" w:eastAsia="Times New Roman" w:hAnsi="Times New Roman" w:cs="Times New Roman"/>
                <w:b/>
                <w:color w:val="333333"/>
                <w:sz w:val="24"/>
                <w:szCs w:val="24"/>
                <w:lang w:eastAsia="ru-RU"/>
              </w:rPr>
            </w:pPr>
            <w:r w:rsidRPr="00AC28F0">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пастки</w:t>
            </w:r>
            <w:r w:rsidR="006A7075">
              <w:rPr>
                <w:rFonts w:ascii="Times New Roman" w:eastAsia="Times New Roman" w:hAnsi="Times New Roman" w:cs="Times New Roman"/>
                <w:b/>
                <w:color w:val="333333"/>
                <w:sz w:val="24"/>
                <w:szCs w:val="24"/>
                <w:lang w:val="uz-Cyrl-UZ" w:eastAsia="ru-RU"/>
              </w:rPr>
              <w:t xml:space="preserve"> </w:t>
            </w:r>
            <w:r>
              <w:rPr>
                <w:rFonts w:ascii="Times New Roman" w:eastAsia="Times New Roman" w:hAnsi="Times New Roman" w:cs="Times New Roman"/>
                <w:b/>
                <w:color w:val="333333"/>
                <w:sz w:val="24"/>
                <w:szCs w:val="24"/>
                <w:lang w:eastAsia="ru-RU"/>
              </w:rPr>
              <w:t>даражаси</w:t>
            </w:r>
            <w:r w:rsidRPr="00AC28F0">
              <w:rPr>
                <w:rFonts w:ascii="Times New Roman" w:eastAsia="Times New Roman" w:hAnsi="Times New Roman" w:cs="Times New Roman"/>
                <w:b/>
                <w:color w:val="333333"/>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6E3203" w:rsidRPr="00051396" w:rsidRDefault="006E3203" w:rsidP="006E3203">
            <w:pPr>
              <w:widowControl/>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r>
      <w:tr w:rsidR="006E3203" w:rsidRPr="00172F35" w:rsidTr="006A7075">
        <w:tc>
          <w:tcPr>
            <w:tcW w:w="2541" w:type="dxa"/>
            <w:tcMar>
              <w:top w:w="75" w:type="dxa"/>
              <w:left w:w="149" w:type="dxa"/>
              <w:bottom w:w="75" w:type="dxa"/>
              <w:right w:w="149" w:type="dxa"/>
            </w:tcMar>
          </w:tcPr>
          <w:p w:rsidR="006E3203" w:rsidRPr="00051396" w:rsidRDefault="006E3203" w:rsidP="006E3203">
            <w:pPr>
              <w:widowControl/>
              <w:jc w:val="center"/>
              <w:rPr>
                <w:rFonts w:ascii="Times New Roman" w:eastAsia="Times New Roman" w:hAnsi="Times New Roman" w:cs="Times New Roman"/>
                <w:b/>
                <w:color w:val="333333"/>
                <w:sz w:val="24"/>
                <w:szCs w:val="24"/>
                <w:lang w:eastAsia="ru-RU"/>
              </w:rPr>
            </w:pPr>
          </w:p>
        </w:tc>
        <w:tc>
          <w:tcPr>
            <w:tcW w:w="6815" w:type="dxa"/>
            <w:tcMar>
              <w:top w:w="75" w:type="dxa"/>
              <w:left w:w="149" w:type="dxa"/>
              <w:bottom w:w="75" w:type="dxa"/>
              <w:right w:w="149" w:type="dxa"/>
            </w:tcMar>
          </w:tcPr>
          <w:p w:rsidR="006E3203" w:rsidRPr="002146DC" w:rsidRDefault="006E3203" w:rsidP="006E3203">
            <w:pPr>
              <w:widowControl/>
              <w:rPr>
                <w:rFonts w:ascii="Times New Roman" w:hAnsi="Times New Roman" w:cs="Times New Roman"/>
                <w:sz w:val="24"/>
                <w:szCs w:val="24"/>
              </w:rPr>
            </w:pPr>
          </w:p>
        </w:tc>
        <w:tc>
          <w:tcPr>
            <w:tcW w:w="993" w:type="dxa"/>
            <w:tcMar>
              <w:top w:w="75" w:type="dxa"/>
              <w:left w:w="149" w:type="dxa"/>
              <w:bottom w:w="75" w:type="dxa"/>
              <w:right w:w="149" w:type="dxa"/>
            </w:tcMar>
          </w:tcPr>
          <w:p w:rsidR="006E3203" w:rsidRPr="00051396" w:rsidRDefault="006E3203" w:rsidP="006E3203">
            <w:pPr>
              <w:widowControl/>
              <w:jc w:val="center"/>
              <w:rPr>
                <w:rFonts w:ascii="Times New Roman" w:eastAsia="Times New Roman" w:hAnsi="Times New Roman" w:cs="Times New Roman"/>
                <w:b/>
                <w:color w:val="333333"/>
                <w:sz w:val="24"/>
                <w:szCs w:val="24"/>
                <w:lang w:eastAsia="ru-RU"/>
              </w:rPr>
            </w:pPr>
          </w:p>
        </w:tc>
        <w:tc>
          <w:tcPr>
            <w:tcW w:w="992" w:type="dxa"/>
            <w:tcMar>
              <w:top w:w="75" w:type="dxa"/>
              <w:left w:w="149" w:type="dxa"/>
              <w:bottom w:w="75" w:type="dxa"/>
              <w:right w:w="149" w:type="dxa"/>
            </w:tcMar>
          </w:tcPr>
          <w:p w:rsidR="006E3203" w:rsidRPr="00C41A03" w:rsidRDefault="006E3203" w:rsidP="006E3203">
            <w:pPr>
              <w:widowControl/>
              <w:jc w:val="center"/>
              <w:rPr>
                <w:rFonts w:ascii="Times New Roman" w:hAnsi="Times New Roman" w:cs="Times New Roman"/>
                <w:sz w:val="24"/>
                <w:szCs w:val="24"/>
              </w:rPr>
            </w:pPr>
          </w:p>
        </w:tc>
        <w:tc>
          <w:tcPr>
            <w:tcW w:w="2409" w:type="dxa"/>
            <w:tcMar>
              <w:top w:w="75" w:type="dxa"/>
              <w:left w:w="149" w:type="dxa"/>
              <w:bottom w:w="75" w:type="dxa"/>
              <w:right w:w="149" w:type="dxa"/>
            </w:tcMar>
          </w:tcPr>
          <w:p w:rsidR="006E3203" w:rsidRPr="00051396" w:rsidRDefault="006E3203" w:rsidP="006E3203">
            <w:pPr>
              <w:widowControl/>
              <w:jc w:val="center"/>
              <w:rPr>
                <w:rFonts w:ascii="Times New Roman" w:eastAsia="Times New Roman" w:hAnsi="Times New Roman" w:cs="Times New Roman"/>
                <w:b/>
                <w:color w:val="333333"/>
                <w:sz w:val="24"/>
                <w:szCs w:val="24"/>
                <w:lang w:eastAsia="ru-RU"/>
              </w:rPr>
            </w:pPr>
          </w:p>
        </w:tc>
        <w:tc>
          <w:tcPr>
            <w:tcW w:w="851" w:type="dxa"/>
            <w:tcMar>
              <w:top w:w="75" w:type="dxa"/>
              <w:left w:w="149" w:type="dxa"/>
              <w:bottom w:w="75" w:type="dxa"/>
              <w:right w:w="149" w:type="dxa"/>
            </w:tcMar>
          </w:tcPr>
          <w:p w:rsidR="006E3203" w:rsidRDefault="006E3203" w:rsidP="006E3203">
            <w:pPr>
              <w:widowControl/>
              <w:jc w:val="center"/>
              <w:rPr>
                <w:rFonts w:ascii="Times New Roman" w:eastAsia="Times New Roman" w:hAnsi="Times New Roman" w:cs="Times New Roman"/>
                <w:color w:val="333333"/>
                <w:sz w:val="24"/>
                <w:szCs w:val="24"/>
                <w:lang w:eastAsia="ru-RU"/>
              </w:rPr>
            </w:pPr>
          </w:p>
        </w:tc>
      </w:tr>
    </w:tbl>
    <w:p w:rsidR="000C4F35" w:rsidRPr="00172F35" w:rsidRDefault="000C4F35" w:rsidP="000C4F35">
      <w:pPr>
        <w:widowControl/>
        <w:rPr>
          <w:rFonts w:ascii="Times New Roman" w:eastAsia="Times New Roman" w:hAnsi="Times New Roman" w:cs="Times New Roman"/>
          <w:i/>
          <w:iCs/>
          <w:vanish/>
          <w:color w:val="000000"/>
          <w:sz w:val="28"/>
          <w:szCs w:val="28"/>
          <w:lang w:eastAsia="ru-RU"/>
        </w:rPr>
      </w:pPr>
    </w:p>
    <w:tbl>
      <w:tblPr>
        <w:tblW w:w="14600" w:type="dxa"/>
        <w:tblInd w:w="137" w:type="dxa"/>
        <w:tblCellMar>
          <w:left w:w="0" w:type="dxa"/>
          <w:right w:w="0" w:type="dxa"/>
        </w:tblCellMar>
        <w:tblLook w:val="04A0" w:firstRow="1" w:lastRow="0" w:firstColumn="1" w:lastColumn="0" w:noHBand="0" w:noVBand="1"/>
      </w:tblPr>
      <w:tblGrid>
        <w:gridCol w:w="2693"/>
        <w:gridCol w:w="11907"/>
      </w:tblGrid>
      <w:tr w:rsidR="002146DC" w:rsidRPr="00172F35" w:rsidTr="005661B0">
        <w:tc>
          <w:tcPr>
            <w:tcW w:w="2693"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051396" w:rsidRDefault="006E3203" w:rsidP="003306B6">
            <w:pPr>
              <w:widowControl/>
              <w:jc w:val="both"/>
              <w:rPr>
                <w:rFonts w:ascii="Times New Roman" w:eastAsia="Times New Roman" w:hAnsi="Times New Roman" w:cs="Times New Roman"/>
                <w:color w:val="333333"/>
                <w:sz w:val="24"/>
                <w:szCs w:val="24"/>
                <w:lang w:eastAsia="ru-RU"/>
              </w:rPr>
            </w:pPr>
            <w:r>
              <w:rPr>
                <w:rFonts w:ascii="Times New Roman" w:hAnsi="Times New Roman"/>
                <w:sz w:val="24"/>
                <w:szCs w:val="24"/>
                <w:lang w:val="uz-Cyrl-UZ"/>
              </w:rPr>
              <w:t>Меҳнат фаолияти</w:t>
            </w: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146DC" w:rsidRPr="002146DC" w:rsidRDefault="001F1FE9" w:rsidP="004A26BC">
            <w:pPr>
              <w:widowControl/>
              <w:rPr>
                <w:rFonts w:ascii="Times New Roman" w:hAnsi="Times New Roman" w:cs="Times New Roman"/>
                <w:sz w:val="24"/>
                <w:szCs w:val="24"/>
              </w:rPr>
            </w:pPr>
            <w:r w:rsidRPr="0091754A">
              <w:rPr>
                <w:rFonts w:ascii="Times New Roman" w:hAnsi="Times New Roman" w:cs="Times New Roman"/>
                <w:sz w:val="24"/>
                <w:szCs w:val="24"/>
              </w:rPr>
              <w:t>Ушбу профессионал стандартнинг А/0</w:t>
            </w:r>
            <w:r>
              <w:rPr>
                <w:rFonts w:ascii="Times New Roman" w:hAnsi="Times New Roman" w:cs="Times New Roman"/>
                <w:sz w:val="24"/>
                <w:szCs w:val="24"/>
              </w:rPr>
              <w:t>3</w:t>
            </w:r>
            <w:r w:rsidRPr="0091754A">
              <w:rPr>
                <w:rFonts w:ascii="Times New Roman" w:hAnsi="Times New Roman" w:cs="Times New Roman"/>
                <w:sz w:val="24"/>
                <w:szCs w:val="24"/>
              </w:rPr>
              <w:t>.2 кодига мувофиқ меҳнат функ</w:t>
            </w:r>
            <w:r>
              <w:rPr>
                <w:rFonts w:ascii="Times New Roman" w:hAnsi="Times New Roman" w:cs="Times New Roman"/>
                <w:sz w:val="24"/>
                <w:szCs w:val="24"/>
                <w:lang w:val="uz-Cyrl-UZ"/>
              </w:rPr>
              <w:t>ц</w:t>
            </w:r>
            <w:r w:rsidRPr="0091754A">
              <w:rPr>
                <w:rFonts w:ascii="Times New Roman" w:hAnsi="Times New Roman" w:cs="Times New Roman"/>
                <w:sz w:val="24"/>
                <w:szCs w:val="24"/>
              </w:rPr>
              <w:t xml:space="preserve">иясида назарда тутилган меҳнат </w:t>
            </w:r>
            <w:r>
              <w:rPr>
                <w:rFonts w:ascii="Times New Roman" w:hAnsi="Times New Roman" w:cs="Times New Roman"/>
                <w:sz w:val="24"/>
                <w:szCs w:val="24"/>
                <w:lang w:val="uz-Cyrl-UZ"/>
              </w:rPr>
              <w:t>фаолияти</w:t>
            </w:r>
          </w:p>
        </w:tc>
      </w:tr>
      <w:tr w:rsidR="002146DC" w:rsidRPr="00172F35" w:rsidTr="005661B0">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146DC" w:rsidRPr="002146DC" w:rsidRDefault="001F1FE9" w:rsidP="00B21CF1">
            <w:pPr>
              <w:widowControl/>
              <w:rPr>
                <w:rFonts w:ascii="Times New Roman" w:hAnsi="Times New Roman" w:cs="Times New Roman"/>
                <w:sz w:val="24"/>
                <w:szCs w:val="24"/>
              </w:rPr>
            </w:pPr>
            <w:r>
              <w:rPr>
                <w:rFonts w:ascii="Times New Roman" w:hAnsi="Times New Roman" w:cs="Times New Roman"/>
                <w:sz w:val="24"/>
                <w:szCs w:val="24"/>
              </w:rPr>
              <w:t xml:space="preserve">РД </w:t>
            </w:r>
            <w:r w:rsidR="00B21CF1">
              <w:rPr>
                <w:rFonts w:ascii="Times New Roman" w:hAnsi="Times New Roman" w:cs="Times New Roman"/>
                <w:sz w:val="24"/>
                <w:szCs w:val="24"/>
                <w:lang w:val="uz-Cyrl-UZ"/>
              </w:rPr>
              <w:t>услуб</w:t>
            </w:r>
            <w:r w:rsidR="001D0710">
              <w:rPr>
                <w:rFonts w:ascii="Times New Roman" w:hAnsi="Times New Roman" w:cs="Times New Roman"/>
                <w:sz w:val="24"/>
                <w:szCs w:val="24"/>
                <w:lang w:val="uz-Cyrl-UZ"/>
              </w:rPr>
              <w:t>и</w:t>
            </w:r>
            <w:r w:rsidR="00B21CF1">
              <w:rPr>
                <w:rFonts w:ascii="Times New Roman" w:hAnsi="Times New Roman" w:cs="Times New Roman"/>
                <w:sz w:val="24"/>
                <w:szCs w:val="24"/>
                <w:lang w:val="uz-Cyrl-UZ"/>
              </w:rPr>
              <w:t xml:space="preserve">да пайвандлаш </w:t>
            </w:r>
            <w:r>
              <w:rPr>
                <w:rFonts w:ascii="Times New Roman" w:hAnsi="Times New Roman" w:cs="Times New Roman"/>
                <w:sz w:val="24"/>
                <w:szCs w:val="24"/>
              </w:rPr>
              <w:t>учун</w:t>
            </w:r>
            <w:r w:rsidRPr="001F1FE9">
              <w:rPr>
                <w:rFonts w:ascii="Times New Roman" w:hAnsi="Times New Roman" w:cs="Times New Roman"/>
                <w:sz w:val="24"/>
                <w:szCs w:val="24"/>
              </w:rPr>
              <w:t xml:space="preserve"> пайвандла</w:t>
            </w:r>
            <w:r>
              <w:rPr>
                <w:rFonts w:ascii="Times New Roman" w:hAnsi="Times New Roman" w:cs="Times New Roman"/>
                <w:sz w:val="24"/>
                <w:szCs w:val="24"/>
              </w:rPr>
              <w:t>надиган</w:t>
            </w:r>
            <w:r w:rsidRPr="001F1FE9">
              <w:rPr>
                <w:rFonts w:ascii="Times New Roman" w:hAnsi="Times New Roman" w:cs="Times New Roman"/>
                <w:sz w:val="24"/>
                <w:szCs w:val="24"/>
              </w:rPr>
              <w:t xml:space="preserve"> ускуналарининг ишлаши</w:t>
            </w:r>
            <w:r>
              <w:rPr>
                <w:rFonts w:ascii="Times New Roman" w:hAnsi="Times New Roman" w:cs="Times New Roman"/>
                <w:sz w:val="24"/>
                <w:szCs w:val="24"/>
              </w:rPr>
              <w:t>ни</w:t>
            </w:r>
            <w:r w:rsidRPr="001F1FE9">
              <w:rPr>
                <w:rFonts w:ascii="Times New Roman" w:hAnsi="Times New Roman" w:cs="Times New Roman"/>
                <w:sz w:val="24"/>
                <w:szCs w:val="24"/>
              </w:rPr>
              <w:t xml:space="preserve"> ва яроқлилигини текшириш</w:t>
            </w:r>
            <w:r>
              <w:rPr>
                <w:rFonts w:ascii="Times New Roman" w:hAnsi="Times New Roman" w:cs="Times New Roman"/>
                <w:sz w:val="24"/>
                <w:szCs w:val="24"/>
              </w:rPr>
              <w:t>,</w:t>
            </w:r>
            <w:r>
              <w:rPr>
                <w:rFonts w:ascii="Times New Roman" w:hAnsi="Times New Roman" w:cs="Times New Roman"/>
                <w:sz w:val="24"/>
                <w:szCs w:val="24"/>
                <w:lang w:val="uz-Cyrl-UZ"/>
              </w:rPr>
              <w:t xml:space="preserve"> ҳамда </w:t>
            </w:r>
            <w:r w:rsidRPr="001F1FE9">
              <w:rPr>
                <w:rFonts w:ascii="Times New Roman" w:hAnsi="Times New Roman" w:cs="Times New Roman"/>
                <w:sz w:val="24"/>
                <w:szCs w:val="24"/>
              </w:rPr>
              <w:t>пайвандла</w:t>
            </w:r>
            <w:r>
              <w:rPr>
                <w:rFonts w:ascii="Times New Roman" w:hAnsi="Times New Roman" w:cs="Times New Roman"/>
                <w:sz w:val="24"/>
                <w:szCs w:val="24"/>
              </w:rPr>
              <w:t>надиган</w:t>
            </w:r>
            <w:r w:rsidRPr="001F1FE9">
              <w:rPr>
                <w:rFonts w:ascii="Times New Roman" w:hAnsi="Times New Roman" w:cs="Times New Roman"/>
                <w:sz w:val="24"/>
                <w:szCs w:val="24"/>
              </w:rPr>
              <w:t xml:space="preserve"> ускуналарининг</w:t>
            </w:r>
            <w:r>
              <w:rPr>
                <w:rFonts w:ascii="Times New Roman" w:hAnsi="Times New Roman" w:cs="Times New Roman"/>
                <w:sz w:val="24"/>
                <w:szCs w:val="24"/>
                <w:lang w:val="uz-Cyrl-UZ"/>
              </w:rPr>
              <w:t xml:space="preserve"> </w:t>
            </w:r>
            <w:r w:rsidR="00B21CF1">
              <w:rPr>
                <w:rFonts w:ascii="Times New Roman" w:hAnsi="Times New Roman" w:cs="Times New Roman"/>
                <w:sz w:val="24"/>
                <w:szCs w:val="24"/>
              </w:rPr>
              <w:t xml:space="preserve">РД </w:t>
            </w:r>
            <w:r w:rsidR="00B21CF1">
              <w:rPr>
                <w:rFonts w:ascii="Times New Roman" w:hAnsi="Times New Roman" w:cs="Times New Roman"/>
                <w:sz w:val="24"/>
                <w:szCs w:val="24"/>
                <w:lang w:val="uz-Cyrl-UZ"/>
              </w:rPr>
              <w:t xml:space="preserve">услубида пайвандлаш </w:t>
            </w:r>
            <w:r w:rsidR="00B21CF1">
              <w:rPr>
                <w:rFonts w:ascii="Times New Roman" w:hAnsi="Times New Roman" w:cs="Times New Roman"/>
                <w:sz w:val="24"/>
                <w:szCs w:val="24"/>
              </w:rPr>
              <w:t>учун</w:t>
            </w:r>
            <w:r w:rsidR="00B21CF1" w:rsidRPr="001F1FE9">
              <w:rPr>
                <w:rFonts w:ascii="Times New Roman" w:hAnsi="Times New Roman" w:cs="Times New Roman"/>
                <w:sz w:val="24"/>
                <w:szCs w:val="24"/>
              </w:rPr>
              <w:t xml:space="preserve"> </w:t>
            </w:r>
            <w:r>
              <w:rPr>
                <w:rFonts w:ascii="Times New Roman" w:hAnsi="Times New Roman" w:cs="Times New Roman"/>
                <w:sz w:val="24"/>
                <w:szCs w:val="24"/>
                <w:lang w:val="uz-Cyrl-UZ"/>
              </w:rPr>
              <w:t xml:space="preserve">созлаш </w:t>
            </w:r>
            <w:r w:rsidRPr="001F1FE9">
              <w:rPr>
                <w:rFonts w:ascii="Times New Roman" w:hAnsi="Times New Roman" w:cs="Times New Roman"/>
                <w:sz w:val="24"/>
                <w:szCs w:val="24"/>
                <w:lang w:val="uz-Cyrl-UZ"/>
              </w:rPr>
              <w:t>унинг ихтисослаштирилган функ</w:t>
            </w:r>
            <w:r>
              <w:rPr>
                <w:rFonts w:ascii="Times New Roman" w:hAnsi="Times New Roman" w:cs="Times New Roman"/>
                <w:sz w:val="24"/>
                <w:szCs w:val="24"/>
                <w:lang w:val="uz-Cyrl-UZ"/>
              </w:rPr>
              <w:t>ц</w:t>
            </w:r>
            <w:r w:rsidRPr="001F1FE9">
              <w:rPr>
                <w:rFonts w:ascii="Times New Roman" w:hAnsi="Times New Roman" w:cs="Times New Roman"/>
                <w:sz w:val="24"/>
                <w:szCs w:val="24"/>
                <w:lang w:val="uz-Cyrl-UZ"/>
              </w:rPr>
              <w:t>иялари (имкониятлари) хусусиятларини ҳисобга олган ҳолда</w:t>
            </w:r>
            <w:r w:rsidR="002146DC" w:rsidRPr="002146DC">
              <w:rPr>
                <w:rFonts w:ascii="Times New Roman" w:hAnsi="Times New Roman" w:cs="Times New Roman"/>
                <w:sz w:val="24"/>
                <w:szCs w:val="24"/>
              </w:rPr>
              <w:t xml:space="preserve"> </w:t>
            </w:r>
          </w:p>
        </w:tc>
      </w:tr>
      <w:tr w:rsidR="002146DC" w:rsidRPr="00172F35" w:rsidTr="005661B0">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146DC" w:rsidRPr="002146DC" w:rsidRDefault="00B21CF1" w:rsidP="00B21CF1">
            <w:pPr>
              <w:widowControl/>
              <w:rPr>
                <w:rFonts w:ascii="Times New Roman" w:hAnsi="Times New Roman" w:cs="Times New Roman"/>
                <w:sz w:val="24"/>
                <w:szCs w:val="24"/>
              </w:rPr>
            </w:pPr>
            <w:r w:rsidRPr="00B21CF1">
              <w:rPr>
                <w:rFonts w:ascii="Times New Roman" w:hAnsi="Times New Roman" w:cs="Times New Roman"/>
                <w:sz w:val="24"/>
                <w:szCs w:val="24"/>
              </w:rPr>
              <w:t>Пайвандла</w:t>
            </w:r>
            <w:r>
              <w:rPr>
                <w:rFonts w:ascii="Times New Roman" w:hAnsi="Times New Roman" w:cs="Times New Roman"/>
                <w:sz w:val="24"/>
                <w:szCs w:val="24"/>
                <w:lang w:val="uz-Cyrl-UZ"/>
              </w:rPr>
              <w:t>надиган</w:t>
            </w:r>
            <w:r w:rsidRPr="00B21CF1">
              <w:rPr>
                <w:rFonts w:ascii="Times New Roman" w:hAnsi="Times New Roman" w:cs="Times New Roman"/>
                <w:sz w:val="24"/>
                <w:szCs w:val="24"/>
              </w:rPr>
              <w:t xml:space="preserve"> ускуналарининг ихтисослаштирилган функ</w:t>
            </w:r>
            <w:r>
              <w:rPr>
                <w:rFonts w:ascii="Times New Roman" w:hAnsi="Times New Roman" w:cs="Times New Roman"/>
                <w:sz w:val="24"/>
                <w:szCs w:val="24"/>
                <w:lang w:val="uz-Cyrl-UZ"/>
              </w:rPr>
              <w:t>ц</w:t>
            </w:r>
            <w:r w:rsidRPr="00B21CF1">
              <w:rPr>
                <w:rFonts w:ascii="Times New Roman" w:hAnsi="Times New Roman" w:cs="Times New Roman"/>
                <w:sz w:val="24"/>
                <w:szCs w:val="24"/>
              </w:rPr>
              <w:t xml:space="preserve">иялари (имкониятлари) дан фойдаланган ҳолда мураккаб ва </w:t>
            </w:r>
            <w:r>
              <w:rPr>
                <w:rFonts w:ascii="Times New Roman" w:hAnsi="Times New Roman" w:cs="Times New Roman"/>
                <w:sz w:val="24"/>
                <w:szCs w:val="24"/>
                <w:lang w:val="uz-Cyrl-UZ"/>
              </w:rPr>
              <w:t>маъсул бўлган конструкцияларини РД услубида пайвандлаш ишларини бажариш</w:t>
            </w:r>
          </w:p>
        </w:tc>
      </w:tr>
      <w:tr w:rsidR="002146DC" w:rsidRPr="00172F35" w:rsidTr="005661B0">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146DC" w:rsidRPr="002146DC" w:rsidRDefault="00BF4723" w:rsidP="00C55DA0">
            <w:pPr>
              <w:widowControl/>
              <w:rPr>
                <w:rFonts w:ascii="Times New Roman" w:hAnsi="Times New Roman" w:cs="Times New Roman"/>
                <w:sz w:val="24"/>
                <w:szCs w:val="24"/>
              </w:rPr>
            </w:pPr>
            <w:r>
              <w:rPr>
                <w:rFonts w:ascii="Times New Roman" w:hAnsi="Times New Roman" w:cs="Times New Roman"/>
                <w:sz w:val="24"/>
                <w:szCs w:val="24"/>
                <w:lang w:val="uz-Cyrl-UZ"/>
              </w:rPr>
              <w:t xml:space="preserve">Дугали кесишни </w:t>
            </w:r>
            <w:r w:rsidR="00C55DA0">
              <w:rPr>
                <w:rFonts w:ascii="Times New Roman" w:hAnsi="Times New Roman" w:cs="Times New Roman"/>
                <w:sz w:val="24"/>
                <w:szCs w:val="24"/>
                <w:lang w:val="uz-Cyrl-UZ"/>
              </w:rPr>
              <w:t>б</w:t>
            </w:r>
            <w:r>
              <w:rPr>
                <w:rFonts w:ascii="Times New Roman" w:hAnsi="Times New Roman" w:cs="Times New Roman"/>
                <w:sz w:val="24"/>
                <w:szCs w:val="24"/>
                <w:lang w:val="uz-Cyrl-UZ"/>
              </w:rPr>
              <w:t>ажариш</w:t>
            </w:r>
          </w:p>
        </w:tc>
      </w:tr>
      <w:tr w:rsidR="002146DC" w:rsidRPr="00172F35" w:rsidTr="005661B0">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146DC" w:rsidRPr="002146DC" w:rsidRDefault="001E2507" w:rsidP="00B83253">
            <w:pPr>
              <w:widowControl/>
              <w:rPr>
                <w:rFonts w:ascii="Times New Roman" w:hAnsi="Times New Roman" w:cs="Times New Roman"/>
                <w:sz w:val="24"/>
                <w:szCs w:val="24"/>
              </w:rPr>
            </w:pPr>
            <w:r>
              <w:rPr>
                <w:rFonts w:ascii="Times New Roman" w:hAnsi="Times New Roman" w:cs="Times New Roman"/>
                <w:sz w:val="24"/>
                <w:szCs w:val="24"/>
                <w:lang w:val="uz-Cyrl-UZ"/>
              </w:rPr>
              <w:t>П</w:t>
            </w:r>
            <w:r w:rsidRPr="00583A59">
              <w:rPr>
                <w:rFonts w:ascii="Times New Roman" w:hAnsi="Times New Roman" w:cs="Times New Roman"/>
                <w:sz w:val="24"/>
                <w:szCs w:val="24"/>
              </w:rPr>
              <w:t xml:space="preserve">айвандлаш учун </w:t>
            </w:r>
            <w:r>
              <w:rPr>
                <w:rFonts w:ascii="Times New Roman" w:hAnsi="Times New Roman" w:cs="Times New Roman"/>
                <w:sz w:val="24"/>
                <w:szCs w:val="24"/>
                <w:lang w:val="uz-Cyrl-UZ"/>
              </w:rPr>
              <w:t>конструкторли</w:t>
            </w:r>
            <w:r w:rsidRPr="00583A59">
              <w:rPr>
                <w:rFonts w:ascii="Times New Roman" w:hAnsi="Times New Roman" w:cs="Times New Roman"/>
                <w:sz w:val="24"/>
                <w:szCs w:val="24"/>
              </w:rPr>
              <w:t xml:space="preserve"> ва ишлаб чиқариш технологик ҳужжатлар талабларига </w:t>
            </w:r>
            <w:r>
              <w:rPr>
                <w:rFonts w:ascii="Times New Roman" w:hAnsi="Times New Roman" w:cs="Times New Roman"/>
                <w:sz w:val="24"/>
                <w:szCs w:val="24"/>
                <w:lang w:val="uz-Cyrl-UZ"/>
              </w:rPr>
              <w:t>г</w:t>
            </w:r>
            <w:r w:rsidRPr="00583A59">
              <w:rPr>
                <w:rFonts w:ascii="Times New Roman" w:hAnsi="Times New Roman" w:cs="Times New Roman"/>
                <w:sz w:val="24"/>
                <w:szCs w:val="24"/>
              </w:rPr>
              <w:t xml:space="preserve">еометрик ўлчамларнинг мувофиқлигини </w:t>
            </w:r>
            <w:r>
              <w:rPr>
                <w:rFonts w:ascii="Times New Roman" w:hAnsi="Times New Roman" w:cs="Times New Roman"/>
                <w:sz w:val="24"/>
                <w:szCs w:val="24"/>
                <w:lang w:val="uz-Cyrl-UZ"/>
              </w:rPr>
              <w:t>РД услубида пайвандланган мураккаб ва маъсул бўлган конструкцияларини</w:t>
            </w:r>
            <w:r w:rsidRPr="00583A59">
              <w:rPr>
                <w:rFonts w:ascii="Times New Roman" w:hAnsi="Times New Roman" w:cs="Times New Roman"/>
                <w:sz w:val="24"/>
                <w:szCs w:val="24"/>
              </w:rPr>
              <w:t xml:space="preserve"> ўлчаш воситалари</w:t>
            </w:r>
            <w:r w:rsidR="00B83253">
              <w:rPr>
                <w:rFonts w:ascii="Times New Roman" w:hAnsi="Times New Roman" w:cs="Times New Roman"/>
                <w:sz w:val="24"/>
                <w:szCs w:val="24"/>
                <w:lang w:val="uz-Cyrl-UZ"/>
              </w:rPr>
              <w:t>дан</w:t>
            </w:r>
            <w:r>
              <w:rPr>
                <w:rFonts w:ascii="Times New Roman" w:hAnsi="Times New Roman" w:cs="Times New Roman"/>
                <w:sz w:val="24"/>
                <w:szCs w:val="24"/>
                <w:lang w:val="uz-Cyrl-UZ"/>
              </w:rPr>
              <w:t xml:space="preserve"> </w:t>
            </w:r>
            <w:r w:rsidRPr="00583A59">
              <w:rPr>
                <w:rFonts w:ascii="Times New Roman" w:hAnsi="Times New Roman" w:cs="Times New Roman"/>
                <w:sz w:val="24"/>
                <w:szCs w:val="24"/>
              </w:rPr>
              <w:t>фойдалан</w:t>
            </w:r>
            <w:r w:rsidR="00B83253">
              <w:rPr>
                <w:rFonts w:ascii="Times New Roman" w:hAnsi="Times New Roman" w:cs="Times New Roman"/>
                <w:sz w:val="24"/>
                <w:szCs w:val="24"/>
                <w:lang w:val="uz-Cyrl-UZ"/>
              </w:rPr>
              <w:t>ган</w:t>
            </w:r>
            <w:r w:rsidRPr="00583A59">
              <w:rPr>
                <w:rFonts w:ascii="Times New Roman" w:hAnsi="Times New Roman" w:cs="Times New Roman"/>
                <w:sz w:val="24"/>
                <w:szCs w:val="24"/>
              </w:rPr>
              <w:t xml:space="preserve"> </w:t>
            </w:r>
            <w:r w:rsidR="00B83253">
              <w:rPr>
                <w:rFonts w:ascii="Times New Roman" w:hAnsi="Times New Roman" w:cs="Times New Roman"/>
                <w:sz w:val="24"/>
                <w:szCs w:val="24"/>
                <w:lang w:val="uz-Cyrl-UZ"/>
              </w:rPr>
              <w:t>ҳолда</w:t>
            </w:r>
            <w:r w:rsidRPr="00583A59">
              <w:rPr>
                <w:rFonts w:ascii="Times New Roman" w:hAnsi="Times New Roman" w:cs="Times New Roman"/>
                <w:sz w:val="24"/>
                <w:szCs w:val="24"/>
              </w:rPr>
              <w:t xml:space="preserve"> </w:t>
            </w:r>
            <w:r>
              <w:rPr>
                <w:rFonts w:ascii="Times New Roman" w:hAnsi="Times New Roman" w:cs="Times New Roman"/>
                <w:sz w:val="24"/>
                <w:szCs w:val="24"/>
                <w:lang w:val="uz-Cyrl-UZ"/>
              </w:rPr>
              <w:t>назорат қилиш</w:t>
            </w:r>
          </w:p>
        </w:tc>
      </w:tr>
      <w:tr w:rsidR="002146DC" w:rsidRPr="00172F35" w:rsidTr="005661B0">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146DC" w:rsidRPr="002146DC" w:rsidRDefault="001E2507" w:rsidP="001E2507">
            <w:pPr>
              <w:widowControl/>
              <w:rPr>
                <w:rFonts w:ascii="Times New Roman" w:hAnsi="Times New Roman" w:cs="Times New Roman"/>
                <w:sz w:val="24"/>
                <w:szCs w:val="24"/>
              </w:rPr>
            </w:pPr>
            <w:r>
              <w:rPr>
                <w:rFonts w:ascii="Times New Roman" w:hAnsi="Times New Roman" w:cs="Times New Roman"/>
                <w:sz w:val="24"/>
                <w:szCs w:val="24"/>
                <w:lang w:val="uz-Cyrl-UZ"/>
              </w:rPr>
              <w:t>РД услубида пайвандлаш орқали носозликларни тузатиш</w:t>
            </w:r>
          </w:p>
        </w:tc>
      </w:tr>
      <w:tr w:rsidR="002146DC" w:rsidRPr="00172F35" w:rsidTr="005661B0">
        <w:tc>
          <w:tcPr>
            <w:tcW w:w="2693"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6E3203" w:rsidRDefault="006E3203" w:rsidP="003306B6">
            <w:pPr>
              <w:widowControl/>
              <w:jc w:val="both"/>
              <w:rPr>
                <w:rFonts w:ascii="Times New Roman" w:eastAsia="Times New Roman" w:hAnsi="Times New Roman" w:cs="Times New Roman"/>
                <w:color w:val="333333"/>
                <w:sz w:val="24"/>
                <w:szCs w:val="24"/>
                <w:lang w:val="uz-Cyrl-UZ" w:eastAsia="ru-RU"/>
              </w:rPr>
            </w:pPr>
            <w:r>
              <w:rPr>
                <w:rFonts w:ascii="Times New Roman" w:hAnsi="Times New Roman" w:cs="Times New Roman"/>
                <w:sz w:val="24"/>
                <w:szCs w:val="24"/>
                <w:lang w:val="uz-Cyrl-UZ"/>
              </w:rPr>
              <w:t>Зарурий кўникмалар</w:t>
            </w: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146DC" w:rsidRPr="002146DC" w:rsidRDefault="001E2507" w:rsidP="004A26BC">
            <w:pPr>
              <w:widowControl/>
              <w:rPr>
                <w:rFonts w:ascii="Times New Roman" w:hAnsi="Times New Roman" w:cs="Times New Roman"/>
                <w:sz w:val="24"/>
                <w:szCs w:val="24"/>
              </w:rPr>
            </w:pPr>
            <w:r w:rsidRPr="00E829B3">
              <w:rPr>
                <w:rFonts w:ascii="Times New Roman" w:hAnsi="Times New Roman" w:cs="Times New Roman"/>
                <w:sz w:val="24"/>
                <w:szCs w:val="24"/>
              </w:rPr>
              <w:t>Ушбу профессионал стандартнинг А/0</w:t>
            </w:r>
            <w:r>
              <w:rPr>
                <w:rFonts w:ascii="Times New Roman" w:hAnsi="Times New Roman" w:cs="Times New Roman"/>
                <w:sz w:val="24"/>
                <w:szCs w:val="24"/>
                <w:lang w:val="uz-Cyrl-UZ"/>
              </w:rPr>
              <w:t>2</w:t>
            </w:r>
            <w:r w:rsidRPr="00E829B3">
              <w:rPr>
                <w:rFonts w:ascii="Times New Roman" w:hAnsi="Times New Roman" w:cs="Times New Roman"/>
                <w:sz w:val="24"/>
                <w:szCs w:val="24"/>
              </w:rPr>
              <w:t>.2 коди бўйича меҳнат функ</w:t>
            </w:r>
            <w:r>
              <w:rPr>
                <w:rFonts w:ascii="Times New Roman" w:hAnsi="Times New Roman" w:cs="Times New Roman"/>
                <w:sz w:val="24"/>
                <w:szCs w:val="24"/>
                <w:lang w:val="uz-Cyrl-UZ"/>
              </w:rPr>
              <w:t>ц</w:t>
            </w:r>
            <w:r w:rsidRPr="00E829B3">
              <w:rPr>
                <w:rFonts w:ascii="Times New Roman" w:hAnsi="Times New Roman" w:cs="Times New Roman"/>
                <w:sz w:val="24"/>
                <w:szCs w:val="24"/>
              </w:rPr>
              <w:t>иясида кўзда тутилган зарур кўникмаларга эга бўлиш</w:t>
            </w:r>
          </w:p>
        </w:tc>
      </w:tr>
      <w:tr w:rsidR="002146DC" w:rsidRPr="00172F35" w:rsidTr="008958C3">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146DC" w:rsidRPr="002146DC" w:rsidRDefault="001E2507" w:rsidP="001E2507">
            <w:pPr>
              <w:widowControl/>
              <w:rPr>
                <w:rFonts w:ascii="Times New Roman" w:hAnsi="Times New Roman" w:cs="Times New Roman"/>
                <w:sz w:val="24"/>
                <w:szCs w:val="24"/>
              </w:rPr>
            </w:pPr>
            <w:r>
              <w:rPr>
                <w:rFonts w:ascii="Times New Roman" w:hAnsi="Times New Roman" w:cs="Times New Roman"/>
                <w:sz w:val="24"/>
                <w:szCs w:val="24"/>
                <w:lang w:val="uz-Cyrl-UZ"/>
              </w:rPr>
              <w:t>РД услубида пайвандлаш</w:t>
            </w:r>
            <w:r w:rsidRPr="001E2507">
              <w:rPr>
                <w:rFonts w:ascii="Times New Roman" w:hAnsi="Times New Roman" w:cs="Times New Roman"/>
                <w:sz w:val="24"/>
                <w:szCs w:val="24"/>
              </w:rPr>
              <w:t xml:space="preserve"> учун пайвандла</w:t>
            </w:r>
            <w:r>
              <w:rPr>
                <w:rFonts w:ascii="Times New Roman" w:hAnsi="Times New Roman" w:cs="Times New Roman"/>
                <w:sz w:val="24"/>
                <w:szCs w:val="24"/>
                <w:lang w:val="uz-Cyrl-UZ"/>
              </w:rPr>
              <w:t>надиган</w:t>
            </w:r>
            <w:r w:rsidRPr="001E2507">
              <w:rPr>
                <w:rFonts w:ascii="Times New Roman" w:hAnsi="Times New Roman" w:cs="Times New Roman"/>
                <w:sz w:val="24"/>
                <w:szCs w:val="24"/>
              </w:rPr>
              <w:t xml:space="preserve"> ускуналарининг </w:t>
            </w:r>
            <w:r>
              <w:rPr>
                <w:rFonts w:ascii="Times New Roman" w:hAnsi="Times New Roman" w:cs="Times New Roman"/>
                <w:sz w:val="24"/>
                <w:szCs w:val="24"/>
                <w:lang w:val="uz-Cyrl-UZ"/>
              </w:rPr>
              <w:t>ишлашини</w:t>
            </w:r>
            <w:r w:rsidRPr="001E2507">
              <w:rPr>
                <w:rFonts w:ascii="Times New Roman" w:hAnsi="Times New Roman" w:cs="Times New Roman"/>
                <w:sz w:val="24"/>
                <w:szCs w:val="24"/>
              </w:rPr>
              <w:t xml:space="preserve"> ва яроқлилигини текшири</w:t>
            </w:r>
            <w:r>
              <w:rPr>
                <w:rFonts w:ascii="Times New Roman" w:hAnsi="Times New Roman" w:cs="Times New Roman"/>
                <w:sz w:val="24"/>
                <w:szCs w:val="24"/>
                <w:lang w:val="uz-Cyrl-UZ"/>
              </w:rPr>
              <w:t>ш</w:t>
            </w:r>
            <w:r w:rsidRPr="001E2507">
              <w:rPr>
                <w:rFonts w:ascii="Times New Roman" w:hAnsi="Times New Roman" w:cs="Times New Roman"/>
                <w:sz w:val="24"/>
                <w:szCs w:val="24"/>
              </w:rPr>
              <w:t xml:space="preserve">, унинг </w:t>
            </w:r>
            <w:r w:rsidRPr="00B21CF1">
              <w:rPr>
                <w:rFonts w:ascii="Times New Roman" w:hAnsi="Times New Roman" w:cs="Times New Roman"/>
                <w:sz w:val="24"/>
                <w:szCs w:val="24"/>
              </w:rPr>
              <w:t>ихтисослаштирилган</w:t>
            </w:r>
            <w:r w:rsidRPr="001E2507">
              <w:rPr>
                <w:rFonts w:ascii="Times New Roman" w:hAnsi="Times New Roman" w:cs="Times New Roman"/>
                <w:sz w:val="24"/>
                <w:szCs w:val="24"/>
              </w:rPr>
              <w:t xml:space="preserve"> функ</w:t>
            </w:r>
            <w:r>
              <w:rPr>
                <w:rFonts w:ascii="Times New Roman" w:hAnsi="Times New Roman" w:cs="Times New Roman"/>
                <w:sz w:val="24"/>
                <w:szCs w:val="24"/>
                <w:lang w:val="uz-Cyrl-UZ"/>
              </w:rPr>
              <w:t>ц</w:t>
            </w:r>
            <w:r w:rsidRPr="001E2507">
              <w:rPr>
                <w:rFonts w:ascii="Times New Roman" w:hAnsi="Times New Roman" w:cs="Times New Roman"/>
                <w:sz w:val="24"/>
                <w:szCs w:val="24"/>
              </w:rPr>
              <w:t>ияларини (имкониятларини) ҳисобга олган ҳолда пайвандла</w:t>
            </w:r>
            <w:r>
              <w:rPr>
                <w:rFonts w:ascii="Times New Roman" w:hAnsi="Times New Roman" w:cs="Times New Roman"/>
                <w:sz w:val="24"/>
                <w:szCs w:val="24"/>
                <w:lang w:val="uz-Cyrl-UZ"/>
              </w:rPr>
              <w:t>надиган ускуналарини</w:t>
            </w:r>
            <w:r w:rsidRPr="001E2507">
              <w:rPr>
                <w:rFonts w:ascii="Times New Roman" w:hAnsi="Times New Roman" w:cs="Times New Roman"/>
                <w:sz w:val="24"/>
                <w:szCs w:val="24"/>
              </w:rPr>
              <w:t xml:space="preserve"> созла</w:t>
            </w:r>
            <w:r>
              <w:rPr>
                <w:rFonts w:ascii="Times New Roman" w:hAnsi="Times New Roman" w:cs="Times New Roman"/>
                <w:sz w:val="24"/>
                <w:szCs w:val="24"/>
                <w:lang w:val="uz-Cyrl-UZ"/>
              </w:rPr>
              <w:t>ш</w:t>
            </w:r>
          </w:p>
        </w:tc>
      </w:tr>
      <w:tr w:rsidR="002146DC" w:rsidRPr="00172F35" w:rsidTr="008958C3">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146DC" w:rsidRPr="002146DC" w:rsidRDefault="003546FB" w:rsidP="001D0710">
            <w:pPr>
              <w:widowControl/>
              <w:rPr>
                <w:rFonts w:ascii="Times New Roman" w:hAnsi="Times New Roman" w:cs="Times New Roman"/>
                <w:sz w:val="24"/>
                <w:szCs w:val="24"/>
              </w:rPr>
            </w:pPr>
            <w:r>
              <w:rPr>
                <w:rFonts w:ascii="Times New Roman" w:hAnsi="Times New Roman" w:cs="Times New Roman"/>
                <w:sz w:val="24"/>
                <w:szCs w:val="24"/>
                <w:lang w:val="uz-Cyrl-UZ"/>
              </w:rPr>
              <w:t>Па</w:t>
            </w:r>
            <w:r w:rsidR="00B10A46">
              <w:rPr>
                <w:rFonts w:ascii="Times New Roman" w:hAnsi="Times New Roman" w:cs="Times New Roman"/>
                <w:sz w:val="24"/>
                <w:szCs w:val="24"/>
                <w:lang w:val="uz-Cyrl-UZ"/>
              </w:rPr>
              <w:t>й</w:t>
            </w:r>
            <w:r>
              <w:rPr>
                <w:rFonts w:ascii="Times New Roman" w:hAnsi="Times New Roman" w:cs="Times New Roman"/>
                <w:sz w:val="24"/>
                <w:szCs w:val="24"/>
                <w:lang w:val="uz-Cyrl-UZ"/>
              </w:rPr>
              <w:t>вандланган чокини</w:t>
            </w:r>
            <w:r w:rsidRPr="003546FB">
              <w:rPr>
                <w:rFonts w:ascii="Times New Roman" w:hAnsi="Times New Roman" w:cs="Times New Roman"/>
                <w:sz w:val="24"/>
                <w:szCs w:val="24"/>
              </w:rPr>
              <w:t xml:space="preserve"> барча  </w:t>
            </w:r>
            <w:r w:rsidR="00B10A46">
              <w:rPr>
                <w:rFonts w:ascii="Times New Roman" w:hAnsi="Times New Roman" w:cs="Times New Roman"/>
                <w:sz w:val="24"/>
                <w:szCs w:val="24"/>
                <w:lang w:val="uz-Cyrl-UZ"/>
              </w:rPr>
              <w:t>жойлаш</w:t>
            </w:r>
            <w:r w:rsidR="001D0710">
              <w:rPr>
                <w:rFonts w:ascii="Times New Roman" w:hAnsi="Times New Roman" w:cs="Times New Roman"/>
                <w:sz w:val="24"/>
                <w:szCs w:val="24"/>
                <w:lang w:val="uz-Cyrl-UZ"/>
              </w:rPr>
              <w:t>г</w:t>
            </w:r>
            <w:r w:rsidR="00B10A46">
              <w:rPr>
                <w:rFonts w:ascii="Times New Roman" w:hAnsi="Times New Roman" w:cs="Times New Roman"/>
                <w:sz w:val="24"/>
                <w:szCs w:val="24"/>
                <w:lang w:val="uz-Cyrl-UZ"/>
              </w:rPr>
              <w:t xml:space="preserve">ан ҳолатларида </w:t>
            </w:r>
            <w:r w:rsidRPr="003546FB">
              <w:rPr>
                <w:rFonts w:ascii="Times New Roman" w:hAnsi="Times New Roman" w:cs="Times New Roman"/>
                <w:sz w:val="24"/>
                <w:szCs w:val="24"/>
              </w:rPr>
              <w:t xml:space="preserve">мураккаб ва </w:t>
            </w:r>
            <w:r w:rsidR="00B10A46">
              <w:rPr>
                <w:rFonts w:ascii="Times New Roman" w:hAnsi="Times New Roman" w:cs="Times New Roman"/>
                <w:sz w:val="24"/>
                <w:szCs w:val="24"/>
                <w:lang w:val="uz-Cyrl-UZ"/>
              </w:rPr>
              <w:t>маъсул бўлган</w:t>
            </w:r>
            <w:r w:rsidRPr="003546FB">
              <w:rPr>
                <w:rFonts w:ascii="Times New Roman" w:hAnsi="Times New Roman" w:cs="Times New Roman"/>
                <w:sz w:val="24"/>
                <w:szCs w:val="24"/>
              </w:rPr>
              <w:t xml:space="preserve"> </w:t>
            </w:r>
            <w:r w:rsidR="00B10A46">
              <w:rPr>
                <w:rFonts w:ascii="Times New Roman" w:hAnsi="Times New Roman" w:cs="Times New Roman"/>
                <w:sz w:val="24"/>
                <w:szCs w:val="24"/>
                <w:lang w:val="uz-Cyrl-UZ"/>
              </w:rPr>
              <w:t>конструкцияларини</w:t>
            </w:r>
            <w:r w:rsidRPr="003546FB">
              <w:rPr>
                <w:rFonts w:ascii="Times New Roman" w:hAnsi="Times New Roman" w:cs="Times New Roman"/>
                <w:sz w:val="24"/>
                <w:szCs w:val="24"/>
              </w:rPr>
              <w:t xml:space="preserve"> РД</w:t>
            </w:r>
            <w:r w:rsidR="00B10A46">
              <w:rPr>
                <w:rFonts w:ascii="Times New Roman" w:hAnsi="Times New Roman" w:cs="Times New Roman"/>
                <w:sz w:val="24"/>
                <w:szCs w:val="24"/>
                <w:lang w:val="uz-Cyrl-UZ"/>
              </w:rPr>
              <w:t xml:space="preserve"> </w:t>
            </w:r>
            <w:r w:rsidRPr="003546FB">
              <w:rPr>
                <w:rFonts w:ascii="Times New Roman" w:hAnsi="Times New Roman" w:cs="Times New Roman"/>
                <w:sz w:val="24"/>
                <w:szCs w:val="24"/>
              </w:rPr>
              <w:t xml:space="preserve"> </w:t>
            </w:r>
            <w:r w:rsidR="00B10A46">
              <w:rPr>
                <w:rFonts w:ascii="Times New Roman" w:hAnsi="Times New Roman" w:cs="Times New Roman"/>
                <w:sz w:val="24"/>
                <w:szCs w:val="24"/>
                <w:lang w:val="uz-Cyrl-UZ"/>
              </w:rPr>
              <w:t>услубида пайвандлаш</w:t>
            </w:r>
            <w:r w:rsidR="00B10A46" w:rsidRPr="001E2507">
              <w:rPr>
                <w:rFonts w:ascii="Times New Roman" w:hAnsi="Times New Roman" w:cs="Times New Roman"/>
                <w:sz w:val="24"/>
                <w:szCs w:val="24"/>
              </w:rPr>
              <w:t xml:space="preserve"> </w:t>
            </w:r>
            <w:r w:rsidR="001D0710">
              <w:rPr>
                <w:rFonts w:ascii="Times New Roman" w:hAnsi="Times New Roman" w:cs="Times New Roman"/>
                <w:sz w:val="24"/>
                <w:szCs w:val="24"/>
                <w:lang w:val="uz-Cyrl-UZ"/>
              </w:rPr>
              <w:t>техникасига эга бўлиш</w:t>
            </w:r>
          </w:p>
        </w:tc>
      </w:tr>
      <w:tr w:rsidR="002146DC" w:rsidRPr="00172F35" w:rsidTr="008958C3">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146DC" w:rsidRPr="002146DC" w:rsidRDefault="001D0710" w:rsidP="001D0710">
            <w:pPr>
              <w:widowControl/>
              <w:rPr>
                <w:rFonts w:ascii="Times New Roman" w:hAnsi="Times New Roman" w:cs="Times New Roman"/>
                <w:sz w:val="24"/>
                <w:szCs w:val="24"/>
              </w:rPr>
            </w:pPr>
            <w:r>
              <w:rPr>
                <w:rFonts w:ascii="Times New Roman" w:hAnsi="Times New Roman" w:cs="Times New Roman"/>
                <w:sz w:val="24"/>
                <w:szCs w:val="24"/>
                <w:lang w:val="uz-Cyrl-UZ"/>
              </w:rPr>
              <w:t>Металлни дугали кесиш техникасига эга бўлиш</w:t>
            </w:r>
          </w:p>
        </w:tc>
      </w:tr>
      <w:tr w:rsidR="002146DC" w:rsidRPr="00172F35" w:rsidTr="008958C3">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146DC" w:rsidRPr="002146DC" w:rsidRDefault="001D0710" w:rsidP="00B83253">
            <w:pPr>
              <w:widowControl/>
              <w:rPr>
                <w:rFonts w:ascii="Times New Roman" w:hAnsi="Times New Roman" w:cs="Times New Roman"/>
                <w:sz w:val="24"/>
                <w:szCs w:val="24"/>
              </w:rPr>
            </w:pPr>
            <w:r>
              <w:rPr>
                <w:rFonts w:ascii="Times New Roman" w:hAnsi="Times New Roman" w:cs="Times New Roman"/>
                <w:sz w:val="24"/>
                <w:szCs w:val="24"/>
                <w:lang w:val="uz-Cyrl-UZ"/>
              </w:rPr>
              <w:t>П</w:t>
            </w:r>
            <w:r w:rsidRPr="00583A59">
              <w:rPr>
                <w:rFonts w:ascii="Times New Roman" w:hAnsi="Times New Roman" w:cs="Times New Roman"/>
                <w:sz w:val="24"/>
                <w:szCs w:val="24"/>
              </w:rPr>
              <w:t xml:space="preserve">айвандлаш учун </w:t>
            </w:r>
            <w:r>
              <w:rPr>
                <w:rFonts w:ascii="Times New Roman" w:hAnsi="Times New Roman" w:cs="Times New Roman"/>
                <w:sz w:val="24"/>
                <w:szCs w:val="24"/>
                <w:lang w:val="uz-Cyrl-UZ"/>
              </w:rPr>
              <w:t>конструкторли</w:t>
            </w:r>
            <w:r w:rsidRPr="00583A59">
              <w:rPr>
                <w:rFonts w:ascii="Times New Roman" w:hAnsi="Times New Roman" w:cs="Times New Roman"/>
                <w:sz w:val="24"/>
                <w:szCs w:val="24"/>
              </w:rPr>
              <w:t xml:space="preserve"> ва ишлаб чиқариш технологик ҳужжатлар талабларига </w:t>
            </w:r>
            <w:r>
              <w:rPr>
                <w:rFonts w:ascii="Times New Roman" w:hAnsi="Times New Roman" w:cs="Times New Roman"/>
                <w:sz w:val="24"/>
                <w:szCs w:val="24"/>
                <w:lang w:val="uz-Cyrl-UZ"/>
              </w:rPr>
              <w:t>г</w:t>
            </w:r>
            <w:r w:rsidRPr="00583A59">
              <w:rPr>
                <w:rFonts w:ascii="Times New Roman" w:hAnsi="Times New Roman" w:cs="Times New Roman"/>
                <w:sz w:val="24"/>
                <w:szCs w:val="24"/>
              </w:rPr>
              <w:t xml:space="preserve">еометрик ўлчамларнинг мувофиқлигини </w:t>
            </w:r>
            <w:r>
              <w:rPr>
                <w:rFonts w:ascii="Times New Roman" w:hAnsi="Times New Roman" w:cs="Times New Roman"/>
                <w:sz w:val="24"/>
                <w:szCs w:val="24"/>
                <w:lang w:val="uz-Cyrl-UZ"/>
              </w:rPr>
              <w:t>РД услубида пайвандланган мураккаб ва маъсул бўлган конструкцияларини</w:t>
            </w:r>
            <w:r w:rsidRPr="00583A59">
              <w:rPr>
                <w:rFonts w:ascii="Times New Roman" w:hAnsi="Times New Roman" w:cs="Times New Roman"/>
                <w:sz w:val="24"/>
                <w:szCs w:val="24"/>
              </w:rPr>
              <w:t xml:space="preserve"> ўлчаш воситалари</w:t>
            </w:r>
            <w:r w:rsidR="00B83253">
              <w:rPr>
                <w:rFonts w:ascii="Times New Roman" w:hAnsi="Times New Roman" w:cs="Times New Roman"/>
                <w:sz w:val="24"/>
                <w:szCs w:val="24"/>
                <w:lang w:val="uz-Cyrl-UZ"/>
              </w:rPr>
              <w:t>дан</w:t>
            </w:r>
            <w:r>
              <w:rPr>
                <w:rFonts w:ascii="Times New Roman" w:hAnsi="Times New Roman" w:cs="Times New Roman"/>
                <w:sz w:val="24"/>
                <w:szCs w:val="24"/>
                <w:lang w:val="uz-Cyrl-UZ"/>
              </w:rPr>
              <w:t xml:space="preserve"> </w:t>
            </w:r>
            <w:r w:rsidRPr="00583A59">
              <w:rPr>
                <w:rFonts w:ascii="Times New Roman" w:hAnsi="Times New Roman" w:cs="Times New Roman"/>
                <w:sz w:val="24"/>
                <w:szCs w:val="24"/>
              </w:rPr>
              <w:t>фойдалан</w:t>
            </w:r>
            <w:r w:rsidR="00B83253">
              <w:rPr>
                <w:rFonts w:ascii="Times New Roman" w:hAnsi="Times New Roman" w:cs="Times New Roman"/>
                <w:sz w:val="24"/>
                <w:szCs w:val="24"/>
                <w:lang w:val="uz-Cyrl-UZ"/>
              </w:rPr>
              <w:t>ган ҳолда</w:t>
            </w:r>
            <w:r w:rsidRPr="00583A59">
              <w:rPr>
                <w:rFonts w:ascii="Times New Roman" w:hAnsi="Times New Roman" w:cs="Times New Roman"/>
                <w:sz w:val="24"/>
                <w:szCs w:val="24"/>
              </w:rPr>
              <w:t xml:space="preserve"> </w:t>
            </w:r>
            <w:r>
              <w:rPr>
                <w:rFonts w:ascii="Times New Roman" w:hAnsi="Times New Roman" w:cs="Times New Roman"/>
                <w:sz w:val="24"/>
                <w:szCs w:val="24"/>
                <w:lang w:val="uz-Cyrl-UZ"/>
              </w:rPr>
              <w:t>назорат қилиш</w:t>
            </w:r>
          </w:p>
        </w:tc>
      </w:tr>
      <w:tr w:rsidR="002146DC" w:rsidRPr="00172F35" w:rsidTr="008958C3">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146DC" w:rsidRPr="002146DC" w:rsidRDefault="001D0710" w:rsidP="002146DC">
            <w:pPr>
              <w:widowControl/>
              <w:rPr>
                <w:rFonts w:ascii="Times New Roman" w:hAnsi="Times New Roman" w:cs="Times New Roman"/>
                <w:sz w:val="24"/>
                <w:szCs w:val="24"/>
              </w:rPr>
            </w:pPr>
            <w:r>
              <w:rPr>
                <w:rFonts w:ascii="Times New Roman" w:hAnsi="Times New Roman" w:cs="Times New Roman"/>
                <w:sz w:val="24"/>
                <w:szCs w:val="24"/>
                <w:lang w:val="uz-Cyrl-UZ"/>
              </w:rPr>
              <w:t>РД услубида пайвандлаш орқали носозликларни тузатиш</w:t>
            </w:r>
          </w:p>
        </w:tc>
      </w:tr>
      <w:tr w:rsidR="002146DC" w:rsidRPr="00172F35" w:rsidTr="008958C3">
        <w:tc>
          <w:tcPr>
            <w:tcW w:w="2693"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6E3203" w:rsidRDefault="006E3203" w:rsidP="003306B6">
            <w:pPr>
              <w:widowControl/>
              <w:jc w:val="both"/>
              <w:rPr>
                <w:rFonts w:ascii="Times New Roman" w:eastAsia="Times New Roman" w:hAnsi="Times New Roman" w:cs="Times New Roman"/>
                <w:color w:val="333333"/>
                <w:sz w:val="24"/>
                <w:szCs w:val="24"/>
                <w:lang w:val="uz-Cyrl-UZ" w:eastAsia="ru-RU"/>
              </w:rPr>
            </w:pPr>
            <w:r>
              <w:rPr>
                <w:rFonts w:ascii="Times New Roman" w:hAnsi="Times New Roman" w:cs="Times New Roman"/>
                <w:sz w:val="24"/>
                <w:szCs w:val="24"/>
                <w:lang w:val="uz-Cyrl-UZ"/>
              </w:rPr>
              <w:t>Зарурий билимлар</w:t>
            </w: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146DC" w:rsidRPr="002146DC" w:rsidRDefault="001D0710" w:rsidP="000D0708">
            <w:pPr>
              <w:widowControl/>
              <w:rPr>
                <w:rFonts w:ascii="Times New Roman" w:hAnsi="Times New Roman" w:cs="Times New Roman"/>
                <w:sz w:val="24"/>
                <w:szCs w:val="24"/>
              </w:rPr>
            </w:pPr>
            <w:r w:rsidRPr="00D2212D">
              <w:rPr>
                <w:rFonts w:ascii="Times New Roman" w:hAnsi="Times New Roman" w:cs="Times New Roman"/>
                <w:sz w:val="24"/>
                <w:szCs w:val="24"/>
              </w:rPr>
              <w:t>Ушбу профессионал стандартнинг А/0</w:t>
            </w:r>
            <w:r>
              <w:rPr>
                <w:rFonts w:ascii="Times New Roman" w:hAnsi="Times New Roman" w:cs="Times New Roman"/>
                <w:sz w:val="24"/>
                <w:szCs w:val="24"/>
                <w:lang w:val="uz-Cyrl-UZ"/>
              </w:rPr>
              <w:t>3</w:t>
            </w:r>
            <w:r w:rsidRPr="00D2212D">
              <w:rPr>
                <w:rFonts w:ascii="Times New Roman" w:hAnsi="Times New Roman" w:cs="Times New Roman"/>
                <w:sz w:val="24"/>
                <w:szCs w:val="24"/>
              </w:rPr>
              <w:t>.2 кодига мувофиқ меҳнат функ</w:t>
            </w:r>
            <w:r>
              <w:rPr>
                <w:rFonts w:ascii="Times New Roman" w:hAnsi="Times New Roman" w:cs="Times New Roman"/>
                <w:sz w:val="24"/>
                <w:szCs w:val="24"/>
                <w:lang w:val="uz-Cyrl-UZ"/>
              </w:rPr>
              <w:t>ц</w:t>
            </w:r>
            <w:r w:rsidRPr="00D2212D">
              <w:rPr>
                <w:rFonts w:ascii="Times New Roman" w:hAnsi="Times New Roman" w:cs="Times New Roman"/>
                <w:sz w:val="24"/>
                <w:szCs w:val="24"/>
              </w:rPr>
              <w:t>ияси томонидан тақдим этилган зарур билимлар</w:t>
            </w:r>
            <w:r>
              <w:rPr>
                <w:rFonts w:ascii="Times New Roman" w:hAnsi="Times New Roman" w:cs="Times New Roman"/>
                <w:sz w:val="24"/>
                <w:szCs w:val="24"/>
                <w:lang w:val="uz-Cyrl-UZ"/>
              </w:rPr>
              <w:t>ини қўллаш</w:t>
            </w:r>
            <w:r w:rsidR="000D0708">
              <w:rPr>
                <w:rFonts w:ascii="Times New Roman" w:hAnsi="Times New Roman" w:cs="Times New Roman"/>
                <w:sz w:val="24"/>
                <w:szCs w:val="24"/>
                <w:lang w:val="uz-Cyrl-UZ"/>
              </w:rPr>
              <w:t>ни</w:t>
            </w:r>
          </w:p>
        </w:tc>
      </w:tr>
      <w:tr w:rsidR="002146DC" w:rsidRPr="00172F35" w:rsidTr="008958C3">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146DC" w:rsidRPr="002146DC" w:rsidRDefault="001D0710" w:rsidP="000D0708">
            <w:pPr>
              <w:widowControl/>
              <w:rPr>
                <w:rFonts w:ascii="Times New Roman" w:hAnsi="Times New Roman" w:cs="Times New Roman"/>
                <w:sz w:val="24"/>
                <w:szCs w:val="24"/>
              </w:rPr>
            </w:pPr>
            <w:r>
              <w:rPr>
                <w:rFonts w:ascii="Times New Roman" w:hAnsi="Times New Roman" w:cs="Times New Roman"/>
                <w:sz w:val="24"/>
                <w:szCs w:val="24"/>
                <w:lang w:val="uz-Cyrl-UZ"/>
              </w:rPr>
              <w:t>РД</w:t>
            </w:r>
            <w:r w:rsidRPr="001D0710">
              <w:rPr>
                <w:rFonts w:ascii="Times New Roman" w:hAnsi="Times New Roman" w:cs="Times New Roman"/>
                <w:sz w:val="24"/>
                <w:szCs w:val="24"/>
              </w:rPr>
              <w:t xml:space="preserve"> </w:t>
            </w:r>
            <w:r>
              <w:rPr>
                <w:rFonts w:ascii="Times New Roman" w:hAnsi="Times New Roman" w:cs="Times New Roman"/>
                <w:sz w:val="24"/>
                <w:szCs w:val="24"/>
                <w:lang w:val="uz-Cyrl-UZ"/>
              </w:rPr>
              <w:t>услубида</w:t>
            </w:r>
            <w:r w:rsidRPr="001D0710">
              <w:rPr>
                <w:rFonts w:ascii="Times New Roman" w:hAnsi="Times New Roman" w:cs="Times New Roman"/>
                <w:sz w:val="24"/>
                <w:szCs w:val="24"/>
              </w:rPr>
              <w:t xml:space="preserve"> пайвандлаш </w:t>
            </w:r>
            <w:r>
              <w:rPr>
                <w:rFonts w:ascii="Times New Roman" w:hAnsi="Times New Roman" w:cs="Times New Roman"/>
                <w:sz w:val="24"/>
                <w:szCs w:val="24"/>
                <w:lang w:val="uz-Cyrl-UZ"/>
              </w:rPr>
              <w:t>учун пайвандла</w:t>
            </w:r>
            <w:r w:rsidR="00944CE9">
              <w:rPr>
                <w:rFonts w:ascii="Times New Roman" w:hAnsi="Times New Roman" w:cs="Times New Roman"/>
                <w:sz w:val="24"/>
                <w:szCs w:val="24"/>
                <w:lang w:val="uz-Cyrl-UZ"/>
              </w:rPr>
              <w:t>ш</w:t>
            </w:r>
            <w:r>
              <w:rPr>
                <w:rFonts w:ascii="Times New Roman" w:hAnsi="Times New Roman" w:cs="Times New Roman"/>
                <w:sz w:val="24"/>
                <w:szCs w:val="24"/>
                <w:lang w:val="uz-Cyrl-UZ"/>
              </w:rPr>
              <w:t xml:space="preserve"> </w:t>
            </w:r>
            <w:r w:rsidRPr="001D0710">
              <w:rPr>
                <w:rFonts w:ascii="Times New Roman" w:hAnsi="Times New Roman" w:cs="Times New Roman"/>
                <w:sz w:val="24"/>
                <w:szCs w:val="24"/>
              </w:rPr>
              <w:t>ускуналарининг ихтисослаштирилган функ</w:t>
            </w:r>
            <w:r w:rsidR="00944CE9">
              <w:rPr>
                <w:rFonts w:ascii="Times New Roman" w:hAnsi="Times New Roman" w:cs="Times New Roman"/>
                <w:sz w:val="24"/>
                <w:szCs w:val="24"/>
                <w:lang w:val="uz-Cyrl-UZ"/>
              </w:rPr>
              <w:t>ц</w:t>
            </w:r>
            <w:r w:rsidRPr="001D0710">
              <w:rPr>
                <w:rFonts w:ascii="Times New Roman" w:hAnsi="Times New Roman" w:cs="Times New Roman"/>
                <w:sz w:val="24"/>
                <w:szCs w:val="24"/>
              </w:rPr>
              <w:t>иялари</w:t>
            </w:r>
            <w:r w:rsidR="000D0708">
              <w:rPr>
                <w:rFonts w:ascii="Times New Roman" w:hAnsi="Times New Roman" w:cs="Times New Roman"/>
                <w:sz w:val="24"/>
                <w:szCs w:val="24"/>
                <w:lang w:val="uz-Cyrl-UZ"/>
              </w:rPr>
              <w:t>ни</w:t>
            </w:r>
            <w:r w:rsidRPr="001D0710">
              <w:rPr>
                <w:rFonts w:ascii="Times New Roman" w:hAnsi="Times New Roman" w:cs="Times New Roman"/>
                <w:sz w:val="24"/>
                <w:szCs w:val="24"/>
              </w:rPr>
              <w:t xml:space="preserve"> (имкониятлари</w:t>
            </w:r>
            <w:r w:rsidR="000D0708">
              <w:rPr>
                <w:rFonts w:ascii="Times New Roman" w:hAnsi="Times New Roman" w:cs="Times New Roman"/>
                <w:sz w:val="24"/>
                <w:szCs w:val="24"/>
                <w:lang w:val="uz-Cyrl-UZ"/>
              </w:rPr>
              <w:t>ни</w:t>
            </w:r>
            <w:r w:rsidRPr="001D0710">
              <w:rPr>
                <w:rFonts w:ascii="Times New Roman" w:hAnsi="Times New Roman" w:cs="Times New Roman"/>
                <w:sz w:val="24"/>
                <w:szCs w:val="24"/>
              </w:rPr>
              <w:t>)</w:t>
            </w:r>
          </w:p>
        </w:tc>
      </w:tr>
      <w:tr w:rsidR="002146DC" w:rsidRPr="00172F35" w:rsidTr="008958C3">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146DC" w:rsidRPr="000D0708" w:rsidRDefault="00944CE9" w:rsidP="009C0772">
            <w:pPr>
              <w:widowControl/>
              <w:rPr>
                <w:rFonts w:ascii="Times New Roman" w:hAnsi="Times New Roman" w:cs="Times New Roman"/>
                <w:sz w:val="24"/>
                <w:szCs w:val="24"/>
                <w:lang w:val="uz-Cyrl-UZ"/>
              </w:rPr>
            </w:pPr>
            <w:r w:rsidRPr="00944CE9">
              <w:rPr>
                <w:rFonts w:ascii="Times New Roman" w:hAnsi="Times New Roman" w:cs="Times New Roman"/>
                <w:sz w:val="24"/>
                <w:szCs w:val="24"/>
              </w:rPr>
              <w:t xml:space="preserve">РД </w:t>
            </w:r>
            <w:r>
              <w:rPr>
                <w:rFonts w:ascii="Times New Roman" w:hAnsi="Times New Roman" w:cs="Times New Roman"/>
                <w:sz w:val="24"/>
                <w:szCs w:val="24"/>
                <w:lang w:val="uz-Cyrl-UZ"/>
              </w:rPr>
              <w:t>услубида пайвандлаш ишларини</w:t>
            </w:r>
            <w:r w:rsidRPr="00944CE9">
              <w:rPr>
                <w:rFonts w:ascii="Times New Roman" w:hAnsi="Times New Roman" w:cs="Times New Roman"/>
                <w:sz w:val="24"/>
                <w:szCs w:val="24"/>
              </w:rPr>
              <w:t xml:space="preserve"> бажариладиган мураккаб ва </w:t>
            </w:r>
            <w:r>
              <w:rPr>
                <w:rFonts w:ascii="Times New Roman" w:hAnsi="Times New Roman" w:cs="Times New Roman"/>
                <w:sz w:val="24"/>
                <w:szCs w:val="24"/>
                <w:lang w:val="uz-Cyrl-UZ"/>
              </w:rPr>
              <w:t>маъсул</w:t>
            </w:r>
            <w:r w:rsidRPr="00944CE9">
              <w:rPr>
                <w:rFonts w:ascii="Times New Roman" w:hAnsi="Times New Roman" w:cs="Times New Roman"/>
                <w:sz w:val="24"/>
                <w:szCs w:val="24"/>
              </w:rPr>
              <w:t xml:space="preserve"> </w:t>
            </w:r>
            <w:r>
              <w:rPr>
                <w:rFonts w:ascii="Times New Roman" w:hAnsi="Times New Roman" w:cs="Times New Roman"/>
                <w:sz w:val="24"/>
                <w:szCs w:val="24"/>
                <w:lang w:val="uz-Cyrl-UZ"/>
              </w:rPr>
              <w:t>конструкцияларининг</w:t>
            </w:r>
            <w:r w:rsidRPr="00944CE9">
              <w:rPr>
                <w:rFonts w:ascii="Times New Roman" w:hAnsi="Times New Roman" w:cs="Times New Roman"/>
                <w:sz w:val="24"/>
                <w:szCs w:val="24"/>
              </w:rPr>
              <w:t xml:space="preserve"> пайвандланган </w:t>
            </w:r>
            <w:r>
              <w:rPr>
                <w:rFonts w:ascii="Times New Roman" w:hAnsi="Times New Roman" w:cs="Times New Roman"/>
                <w:sz w:val="24"/>
                <w:szCs w:val="24"/>
                <w:lang w:val="uz-Cyrl-UZ"/>
              </w:rPr>
              <w:t>бирикмаларининг</w:t>
            </w:r>
            <w:r w:rsidRPr="00944CE9">
              <w:rPr>
                <w:rFonts w:ascii="Times New Roman" w:hAnsi="Times New Roman" w:cs="Times New Roman"/>
                <w:sz w:val="24"/>
                <w:szCs w:val="24"/>
              </w:rPr>
              <w:t xml:space="preserve"> асосий турлари, </w:t>
            </w:r>
            <w:r>
              <w:rPr>
                <w:rFonts w:ascii="Times New Roman" w:hAnsi="Times New Roman" w:cs="Times New Roman"/>
                <w:sz w:val="24"/>
                <w:szCs w:val="24"/>
                <w:lang w:val="uz-Cyrl-UZ"/>
              </w:rPr>
              <w:t>конструктив</w:t>
            </w:r>
            <w:r w:rsidRPr="00944CE9">
              <w:rPr>
                <w:rFonts w:ascii="Times New Roman" w:hAnsi="Times New Roman" w:cs="Times New Roman"/>
                <w:sz w:val="24"/>
                <w:szCs w:val="24"/>
              </w:rPr>
              <w:t xml:space="preserve"> элементлари ва ўлчамлари</w:t>
            </w:r>
            <w:r w:rsidR="000D0708">
              <w:rPr>
                <w:rFonts w:ascii="Times New Roman" w:hAnsi="Times New Roman" w:cs="Times New Roman"/>
                <w:sz w:val="24"/>
                <w:szCs w:val="24"/>
                <w:lang w:val="uz-Cyrl-UZ"/>
              </w:rPr>
              <w:t>ни</w:t>
            </w:r>
          </w:p>
        </w:tc>
      </w:tr>
      <w:tr w:rsidR="002146DC" w:rsidRPr="00172F35" w:rsidTr="008958C3">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2146DC" w:rsidRPr="000D0708" w:rsidRDefault="00944CE9" w:rsidP="00944CE9">
            <w:pPr>
              <w:widowControl/>
              <w:rPr>
                <w:rFonts w:ascii="Times New Roman" w:hAnsi="Times New Roman" w:cs="Times New Roman"/>
                <w:sz w:val="24"/>
                <w:szCs w:val="24"/>
                <w:lang w:val="uz-Cyrl-UZ"/>
              </w:rPr>
            </w:pPr>
            <w:r>
              <w:rPr>
                <w:rFonts w:ascii="Times New Roman" w:hAnsi="Times New Roman" w:cs="Times New Roman"/>
                <w:sz w:val="24"/>
                <w:szCs w:val="24"/>
                <w:lang w:val="uz-Cyrl-UZ"/>
              </w:rPr>
              <w:t>РД услибида пайвандланган м</w:t>
            </w:r>
            <w:r w:rsidRPr="00944CE9">
              <w:rPr>
                <w:rFonts w:ascii="Times New Roman" w:hAnsi="Times New Roman" w:cs="Times New Roman"/>
                <w:sz w:val="24"/>
                <w:szCs w:val="24"/>
              </w:rPr>
              <w:t xml:space="preserve">ураккаб ва </w:t>
            </w:r>
            <w:r>
              <w:rPr>
                <w:rFonts w:ascii="Times New Roman" w:hAnsi="Times New Roman" w:cs="Times New Roman"/>
                <w:sz w:val="24"/>
                <w:szCs w:val="24"/>
              </w:rPr>
              <w:t>маъсул</w:t>
            </w:r>
            <w:r w:rsidRPr="00944CE9">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uz-Cyrl-UZ"/>
              </w:rPr>
              <w:t>ў</w:t>
            </w:r>
            <w:r>
              <w:rPr>
                <w:rFonts w:ascii="Times New Roman" w:hAnsi="Times New Roman" w:cs="Times New Roman"/>
                <w:sz w:val="24"/>
                <w:szCs w:val="24"/>
              </w:rPr>
              <w:t>лган конструкцияларининг</w:t>
            </w:r>
            <w:r w:rsidRPr="00944CE9">
              <w:rPr>
                <w:rFonts w:ascii="Times New Roman" w:hAnsi="Times New Roman" w:cs="Times New Roman"/>
                <w:sz w:val="24"/>
                <w:szCs w:val="24"/>
              </w:rPr>
              <w:t xml:space="preserve"> материалларини асосий гуруҳлари ва маркалари</w:t>
            </w:r>
            <w:r w:rsidR="000D0708">
              <w:rPr>
                <w:rFonts w:ascii="Times New Roman" w:hAnsi="Times New Roman" w:cs="Times New Roman"/>
                <w:sz w:val="24"/>
                <w:szCs w:val="24"/>
                <w:lang w:val="uz-Cyrl-UZ"/>
              </w:rPr>
              <w:t>ни</w:t>
            </w:r>
          </w:p>
        </w:tc>
      </w:tr>
      <w:tr w:rsidR="002146DC" w:rsidRPr="00172F35" w:rsidTr="008958C3">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146DC" w:rsidRPr="000D0708" w:rsidRDefault="00944CE9" w:rsidP="00F51FB9">
            <w:pPr>
              <w:widowControl/>
              <w:rPr>
                <w:rFonts w:ascii="Times New Roman" w:hAnsi="Times New Roman" w:cs="Times New Roman"/>
                <w:sz w:val="24"/>
                <w:szCs w:val="24"/>
                <w:lang w:val="uz-Cyrl-UZ"/>
              </w:rPr>
            </w:pPr>
            <w:r w:rsidRPr="00944CE9">
              <w:rPr>
                <w:rFonts w:ascii="Times New Roman" w:hAnsi="Times New Roman" w:cs="Times New Roman"/>
                <w:sz w:val="24"/>
                <w:szCs w:val="24"/>
              </w:rPr>
              <w:t xml:space="preserve">Мураккаб ва </w:t>
            </w:r>
            <w:r>
              <w:rPr>
                <w:rFonts w:ascii="Times New Roman" w:hAnsi="Times New Roman" w:cs="Times New Roman"/>
                <w:sz w:val="24"/>
                <w:szCs w:val="24"/>
                <w:lang w:val="uz-Cyrl-UZ"/>
              </w:rPr>
              <w:t>маъсул бўлган</w:t>
            </w:r>
            <w:r w:rsidRPr="00944CE9">
              <w:rPr>
                <w:rFonts w:ascii="Times New Roman" w:hAnsi="Times New Roman" w:cs="Times New Roman"/>
                <w:sz w:val="24"/>
                <w:szCs w:val="24"/>
              </w:rPr>
              <w:t xml:space="preserve"> </w:t>
            </w:r>
            <w:r>
              <w:rPr>
                <w:rFonts w:ascii="Times New Roman" w:hAnsi="Times New Roman" w:cs="Times New Roman"/>
                <w:sz w:val="24"/>
                <w:szCs w:val="24"/>
                <w:lang w:val="uz-Cyrl-UZ"/>
              </w:rPr>
              <w:t>конструкцияларининг</w:t>
            </w:r>
            <w:r w:rsidRPr="00944CE9">
              <w:rPr>
                <w:rFonts w:ascii="Times New Roman" w:hAnsi="Times New Roman" w:cs="Times New Roman"/>
                <w:sz w:val="24"/>
                <w:szCs w:val="24"/>
              </w:rPr>
              <w:t xml:space="preserve"> РД </w:t>
            </w:r>
            <w:r>
              <w:rPr>
                <w:rFonts w:ascii="Times New Roman" w:hAnsi="Times New Roman" w:cs="Times New Roman"/>
                <w:sz w:val="24"/>
                <w:szCs w:val="24"/>
                <w:lang w:val="uz-Cyrl-UZ"/>
              </w:rPr>
              <w:t xml:space="preserve">услубида пайвандлаш </w:t>
            </w:r>
            <w:r w:rsidRPr="00944CE9">
              <w:rPr>
                <w:rFonts w:ascii="Times New Roman" w:hAnsi="Times New Roman" w:cs="Times New Roman"/>
                <w:sz w:val="24"/>
                <w:szCs w:val="24"/>
              </w:rPr>
              <w:t xml:space="preserve">учун пайвандлаш </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наплавкалаш</w:t>
            </w:r>
            <w:r w:rsidR="00C55DA0" w:rsidRPr="000B6A31">
              <w:rPr>
                <w:rFonts w:ascii="Times New Roman" w:hAnsi="Times New Roman" w:cs="Times New Roman"/>
                <w:sz w:val="24"/>
                <w:szCs w:val="24"/>
                <w:lang w:val="uz-Cyrl-UZ"/>
              </w:rPr>
              <w:t>)</w:t>
            </w:r>
            <w:r w:rsidRPr="00944CE9">
              <w:rPr>
                <w:rFonts w:ascii="Times New Roman" w:hAnsi="Times New Roman" w:cs="Times New Roman"/>
                <w:sz w:val="24"/>
                <w:szCs w:val="24"/>
              </w:rPr>
              <w:t xml:space="preserve"> материаллари</w:t>
            </w:r>
            <w:r w:rsidR="000D0708">
              <w:rPr>
                <w:rFonts w:ascii="Times New Roman" w:hAnsi="Times New Roman" w:cs="Times New Roman"/>
                <w:sz w:val="24"/>
                <w:szCs w:val="24"/>
                <w:lang w:val="uz-Cyrl-UZ"/>
              </w:rPr>
              <w:t>ни</w:t>
            </w:r>
          </w:p>
        </w:tc>
      </w:tr>
      <w:tr w:rsidR="002146DC" w:rsidRPr="00172F35" w:rsidTr="008958C3">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146DC" w:rsidRPr="000D0708" w:rsidRDefault="00F51FB9" w:rsidP="00D01293">
            <w:pPr>
              <w:widowControl/>
              <w:rPr>
                <w:rFonts w:ascii="Times New Roman" w:hAnsi="Times New Roman" w:cs="Times New Roman"/>
                <w:sz w:val="24"/>
                <w:szCs w:val="24"/>
                <w:lang w:val="uz-Cyrl-UZ"/>
              </w:rPr>
            </w:pPr>
            <w:r w:rsidRPr="00F51FB9">
              <w:rPr>
                <w:rFonts w:ascii="Times New Roman" w:hAnsi="Times New Roman" w:cs="Times New Roman"/>
                <w:sz w:val="24"/>
                <w:szCs w:val="24"/>
              </w:rPr>
              <w:t>Пайванд</w:t>
            </w:r>
            <w:r w:rsidR="00D01293">
              <w:rPr>
                <w:rFonts w:ascii="Times New Roman" w:hAnsi="Times New Roman" w:cs="Times New Roman"/>
                <w:sz w:val="24"/>
                <w:szCs w:val="24"/>
                <w:lang w:val="uz-Cyrl-UZ"/>
              </w:rPr>
              <w:t>ланган</w:t>
            </w:r>
            <w:r w:rsidRPr="00F51FB9">
              <w:rPr>
                <w:rFonts w:ascii="Times New Roman" w:hAnsi="Times New Roman" w:cs="Times New Roman"/>
                <w:sz w:val="24"/>
                <w:szCs w:val="24"/>
              </w:rPr>
              <w:t xml:space="preserve"> чокининг барча </w:t>
            </w:r>
            <w:r>
              <w:rPr>
                <w:rFonts w:ascii="Times New Roman" w:hAnsi="Times New Roman" w:cs="Times New Roman"/>
                <w:sz w:val="24"/>
                <w:szCs w:val="24"/>
                <w:lang w:val="uz-Cyrl-UZ"/>
              </w:rPr>
              <w:t>жойлашган ҳолатларида</w:t>
            </w:r>
            <w:r w:rsidRPr="00F51FB9">
              <w:rPr>
                <w:rFonts w:ascii="Times New Roman" w:hAnsi="Times New Roman" w:cs="Times New Roman"/>
                <w:sz w:val="24"/>
                <w:szCs w:val="24"/>
              </w:rPr>
              <w:t xml:space="preserve"> мураккаб ва </w:t>
            </w:r>
            <w:r>
              <w:rPr>
                <w:rFonts w:ascii="Times New Roman" w:hAnsi="Times New Roman" w:cs="Times New Roman"/>
                <w:sz w:val="24"/>
                <w:szCs w:val="24"/>
                <w:lang w:val="uz-Cyrl-UZ"/>
              </w:rPr>
              <w:t>маъсул бўлган</w:t>
            </w:r>
            <w:r w:rsidRPr="00F51FB9">
              <w:rPr>
                <w:rFonts w:ascii="Times New Roman" w:hAnsi="Times New Roman" w:cs="Times New Roman"/>
                <w:sz w:val="24"/>
                <w:szCs w:val="24"/>
              </w:rPr>
              <w:t xml:space="preserve"> </w:t>
            </w:r>
            <w:r>
              <w:rPr>
                <w:rFonts w:ascii="Times New Roman" w:hAnsi="Times New Roman" w:cs="Times New Roman"/>
                <w:sz w:val="24"/>
                <w:szCs w:val="24"/>
                <w:lang w:val="uz-Cyrl-UZ"/>
              </w:rPr>
              <w:t>конструкцияларини</w:t>
            </w:r>
            <w:r w:rsidRPr="00F51FB9">
              <w:rPr>
                <w:rFonts w:ascii="Times New Roman" w:hAnsi="Times New Roman" w:cs="Times New Roman"/>
                <w:sz w:val="24"/>
                <w:szCs w:val="24"/>
              </w:rPr>
              <w:t xml:space="preserve"> </w:t>
            </w:r>
            <w:r>
              <w:rPr>
                <w:rFonts w:ascii="Times New Roman" w:hAnsi="Times New Roman" w:cs="Times New Roman"/>
                <w:sz w:val="24"/>
                <w:szCs w:val="24"/>
                <w:lang w:val="uz-Cyrl-UZ"/>
              </w:rPr>
              <w:t>РД услубида пайвандлаш</w:t>
            </w:r>
            <w:r w:rsidRPr="00F51FB9">
              <w:rPr>
                <w:rFonts w:ascii="Times New Roman" w:hAnsi="Times New Roman" w:cs="Times New Roman"/>
                <w:sz w:val="24"/>
                <w:szCs w:val="24"/>
              </w:rPr>
              <w:t xml:space="preserve"> </w:t>
            </w:r>
            <w:r>
              <w:rPr>
                <w:rFonts w:ascii="Times New Roman" w:hAnsi="Times New Roman" w:cs="Times New Roman"/>
                <w:sz w:val="24"/>
                <w:szCs w:val="24"/>
                <w:lang w:val="uz-Cyrl-UZ"/>
              </w:rPr>
              <w:t>техникаси</w:t>
            </w:r>
            <w:r w:rsidRPr="00F51FB9">
              <w:rPr>
                <w:rFonts w:ascii="Times New Roman" w:hAnsi="Times New Roman" w:cs="Times New Roman"/>
                <w:sz w:val="24"/>
                <w:szCs w:val="24"/>
              </w:rPr>
              <w:t xml:space="preserve"> ва технологияси</w:t>
            </w:r>
            <w:r w:rsidR="000D0708">
              <w:rPr>
                <w:rFonts w:ascii="Times New Roman" w:hAnsi="Times New Roman" w:cs="Times New Roman"/>
                <w:sz w:val="24"/>
                <w:szCs w:val="24"/>
                <w:lang w:val="uz-Cyrl-UZ"/>
              </w:rPr>
              <w:t>ни</w:t>
            </w:r>
          </w:p>
        </w:tc>
      </w:tr>
      <w:tr w:rsidR="002146DC" w:rsidRPr="00172F35" w:rsidTr="008958C3">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146DC" w:rsidRPr="000D0708" w:rsidRDefault="00F51FB9" w:rsidP="00F51FB9">
            <w:pPr>
              <w:widowControl/>
              <w:rPr>
                <w:rFonts w:ascii="Times New Roman" w:hAnsi="Times New Roman" w:cs="Times New Roman"/>
                <w:sz w:val="24"/>
                <w:szCs w:val="24"/>
                <w:lang w:val="uz-Cyrl-UZ"/>
              </w:rPr>
            </w:pPr>
            <w:r w:rsidRPr="00F51FB9">
              <w:rPr>
                <w:rFonts w:ascii="Times New Roman" w:hAnsi="Times New Roman" w:cs="Times New Roman"/>
                <w:sz w:val="24"/>
                <w:szCs w:val="24"/>
              </w:rPr>
              <w:t xml:space="preserve">Мураккаб ва </w:t>
            </w:r>
            <w:r>
              <w:rPr>
                <w:rFonts w:ascii="Times New Roman" w:hAnsi="Times New Roman" w:cs="Times New Roman"/>
                <w:sz w:val="24"/>
                <w:szCs w:val="24"/>
                <w:lang w:val="uz-Cyrl-UZ"/>
              </w:rPr>
              <w:t>маъсул бўлган конструкцияларини</w:t>
            </w:r>
            <w:r w:rsidRPr="00F51FB9">
              <w:rPr>
                <w:rFonts w:ascii="Times New Roman" w:hAnsi="Times New Roman" w:cs="Times New Roman"/>
                <w:sz w:val="24"/>
                <w:szCs w:val="24"/>
              </w:rPr>
              <w:t xml:space="preserve"> </w:t>
            </w:r>
            <w:r>
              <w:rPr>
                <w:rFonts w:ascii="Times New Roman" w:hAnsi="Times New Roman" w:cs="Times New Roman"/>
                <w:sz w:val="24"/>
                <w:szCs w:val="24"/>
                <w:lang w:val="uz-Cyrl-UZ"/>
              </w:rPr>
              <w:t>назорат</w:t>
            </w:r>
            <w:r w:rsidRPr="00F51FB9">
              <w:rPr>
                <w:rFonts w:ascii="Times New Roman" w:hAnsi="Times New Roman" w:cs="Times New Roman"/>
                <w:sz w:val="24"/>
                <w:szCs w:val="24"/>
              </w:rPr>
              <w:t xml:space="preserve"> ва син</w:t>
            </w:r>
            <w:r>
              <w:rPr>
                <w:rFonts w:ascii="Times New Roman" w:hAnsi="Times New Roman" w:cs="Times New Roman"/>
                <w:sz w:val="24"/>
                <w:szCs w:val="24"/>
                <w:lang w:val="uz-Cyrl-UZ"/>
              </w:rPr>
              <w:t>ов</w:t>
            </w:r>
            <w:r w:rsidRPr="00F51FB9">
              <w:rPr>
                <w:rFonts w:ascii="Times New Roman" w:hAnsi="Times New Roman" w:cs="Times New Roman"/>
                <w:sz w:val="24"/>
                <w:szCs w:val="24"/>
              </w:rPr>
              <w:t xml:space="preserve"> усуллари</w:t>
            </w:r>
            <w:r w:rsidR="000D0708">
              <w:rPr>
                <w:rFonts w:ascii="Times New Roman" w:hAnsi="Times New Roman" w:cs="Times New Roman"/>
                <w:sz w:val="24"/>
                <w:szCs w:val="24"/>
                <w:lang w:val="uz-Cyrl-UZ"/>
              </w:rPr>
              <w:t>ни</w:t>
            </w:r>
          </w:p>
        </w:tc>
      </w:tr>
      <w:tr w:rsidR="002146DC" w:rsidRPr="00172F35" w:rsidTr="008958C3">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051396" w:rsidRDefault="002146DC" w:rsidP="003306B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146DC" w:rsidRPr="002146DC" w:rsidRDefault="00D01293" w:rsidP="00D01293">
            <w:pPr>
              <w:widowControl/>
              <w:rPr>
                <w:rFonts w:ascii="Times New Roman" w:hAnsi="Times New Roman" w:cs="Times New Roman"/>
                <w:sz w:val="24"/>
                <w:szCs w:val="24"/>
              </w:rPr>
            </w:pPr>
            <w:r>
              <w:rPr>
                <w:rFonts w:ascii="Times New Roman" w:hAnsi="Times New Roman" w:cs="Times New Roman"/>
                <w:sz w:val="24"/>
                <w:szCs w:val="24"/>
                <w:lang w:val="uz-Cyrl-UZ"/>
              </w:rPr>
              <w:t>Пайвандланган чокларини носозликларини тузатиш тартиби</w:t>
            </w:r>
            <w:r w:rsidR="000D0708">
              <w:rPr>
                <w:rFonts w:ascii="Times New Roman" w:hAnsi="Times New Roman" w:cs="Times New Roman"/>
                <w:sz w:val="24"/>
                <w:szCs w:val="24"/>
                <w:lang w:val="uz-Cyrl-UZ"/>
              </w:rPr>
              <w:t>ни</w:t>
            </w:r>
          </w:p>
        </w:tc>
      </w:tr>
      <w:tr w:rsidR="006A7075" w:rsidRPr="00172F35" w:rsidTr="008958C3">
        <w:tc>
          <w:tcPr>
            <w:tcW w:w="2693"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6A7075" w:rsidRPr="004465D3" w:rsidRDefault="006A7075" w:rsidP="006A7075">
            <w:pPr>
              <w:widowControl/>
              <w:spacing w:line="228" w:lineRule="auto"/>
              <w:jc w:val="both"/>
              <w:outlineLvl w:val="1"/>
              <w:rPr>
                <w:rFonts w:ascii="Times New Roman" w:hAnsi="Times New Roman"/>
                <w:sz w:val="24"/>
                <w:szCs w:val="24"/>
              </w:rPr>
            </w:pPr>
            <w:r>
              <w:rPr>
                <w:rFonts w:ascii="Times New Roman" w:hAnsi="Times New Roman"/>
                <w:sz w:val="24"/>
                <w:szCs w:val="24"/>
                <w:lang w:val="uz-Cyrl-UZ"/>
              </w:rPr>
              <w:t>Бошқа ҳусусиятлар</w:t>
            </w: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6A7075" w:rsidRPr="006B395F" w:rsidRDefault="006A7075" w:rsidP="006A7075">
            <w:pPr>
              <w:widowControl/>
              <w:rPr>
                <w:rFonts w:ascii="Times New Roman" w:hAnsi="Times New Roman" w:cs="Times New Roman"/>
                <w:sz w:val="24"/>
                <w:szCs w:val="24"/>
              </w:rPr>
            </w:pPr>
            <w:r w:rsidRPr="006B395F">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6B395F">
              <w:rPr>
                <w:rFonts w:ascii="Times New Roman" w:hAnsi="Times New Roman" w:cs="Times New Roman"/>
                <w:sz w:val="24"/>
                <w:szCs w:val="24"/>
              </w:rPr>
              <w:t xml:space="preserve">иясига мувофиқ </w:t>
            </w:r>
            <w:r>
              <w:rPr>
                <w:rFonts w:ascii="Times New Roman" w:hAnsi="Times New Roman" w:cs="Times New Roman"/>
                <w:sz w:val="24"/>
                <w:szCs w:val="24"/>
                <w:lang w:val="uz-Cyrl-UZ"/>
              </w:rPr>
              <w:t>РД услубида пайвандлаш тарқалишининг</w:t>
            </w:r>
            <w:r w:rsidRPr="006B395F">
              <w:rPr>
                <w:rFonts w:ascii="Times New Roman" w:hAnsi="Times New Roman" w:cs="Times New Roman"/>
                <w:sz w:val="24"/>
                <w:szCs w:val="24"/>
              </w:rPr>
              <w:t xml:space="preserve"> </w:t>
            </w:r>
            <w:r>
              <w:rPr>
                <w:rFonts w:ascii="Times New Roman" w:hAnsi="Times New Roman" w:cs="Times New Roman"/>
                <w:sz w:val="24"/>
                <w:szCs w:val="24"/>
                <w:lang w:val="uz-Cyrl-UZ"/>
              </w:rPr>
              <w:t>соҳаси</w:t>
            </w:r>
            <w:r w:rsidRPr="006B395F">
              <w:rPr>
                <w:rFonts w:ascii="Times New Roman" w:hAnsi="Times New Roman" w:cs="Times New Roman"/>
                <w:sz w:val="24"/>
                <w:szCs w:val="24"/>
              </w:rPr>
              <w:t>:</w:t>
            </w:r>
          </w:p>
          <w:p w:rsidR="006A7075" w:rsidRDefault="006A7075" w:rsidP="006A7075">
            <w:pPr>
              <w:widowControl/>
              <w:rPr>
                <w:rFonts w:ascii="Times New Roman" w:hAnsi="Times New Roman" w:cs="Times New Roman"/>
                <w:sz w:val="24"/>
                <w:szCs w:val="24"/>
              </w:rPr>
            </w:pPr>
            <w:r w:rsidRPr="00AE3466">
              <w:rPr>
                <w:rFonts w:ascii="Times New Roman" w:hAnsi="Times New Roman" w:cs="Times New Roman"/>
                <w:sz w:val="24"/>
                <w:szCs w:val="24"/>
              </w:rPr>
              <w:t>пайванд</w:t>
            </w:r>
            <w:r>
              <w:rPr>
                <w:rFonts w:ascii="Times New Roman" w:hAnsi="Times New Roman" w:cs="Times New Roman"/>
                <w:sz w:val="24"/>
                <w:szCs w:val="24"/>
                <w:lang w:val="uz-Cyrl-UZ"/>
              </w:rPr>
              <w:t>лов</w:t>
            </w:r>
            <w:r>
              <w:rPr>
                <w:rFonts w:ascii="Times New Roman" w:hAnsi="Times New Roman" w:cs="Times New Roman"/>
                <w:sz w:val="24"/>
                <w:szCs w:val="24"/>
              </w:rPr>
              <w:t xml:space="preserve">чининг </w:t>
            </w:r>
            <w:r w:rsidR="00976331">
              <w:rPr>
                <w:rFonts w:ascii="Times New Roman" w:hAnsi="Times New Roman" w:cs="Times New Roman"/>
                <w:sz w:val="24"/>
                <w:szCs w:val="24"/>
              </w:rPr>
              <w:t>қўлда</w:t>
            </w:r>
            <w:r w:rsidRPr="00AE3466">
              <w:rPr>
                <w:rFonts w:ascii="Times New Roman" w:hAnsi="Times New Roman" w:cs="Times New Roman"/>
                <w:sz w:val="24"/>
                <w:szCs w:val="24"/>
              </w:rPr>
              <w:t xml:space="preserve"> </w:t>
            </w:r>
            <w:r>
              <w:rPr>
                <w:rFonts w:ascii="Times New Roman" w:hAnsi="Times New Roman" w:cs="Times New Roman"/>
                <w:sz w:val="24"/>
                <w:szCs w:val="24"/>
              </w:rPr>
              <w:t xml:space="preserve">бажарадиган </w:t>
            </w:r>
            <w:r w:rsidRPr="00AE3466">
              <w:rPr>
                <w:rFonts w:ascii="Times New Roman" w:hAnsi="Times New Roman" w:cs="Times New Roman"/>
                <w:sz w:val="24"/>
                <w:szCs w:val="24"/>
              </w:rPr>
              <w:t>мувофиқ пайвандлаш жараёнлари:</w:t>
            </w:r>
          </w:p>
          <w:p w:rsidR="006A7075" w:rsidRDefault="006A7075" w:rsidP="006A7075">
            <w:pPr>
              <w:widowControl/>
              <w:rPr>
                <w:rFonts w:ascii="Times New Roman" w:hAnsi="Times New Roman" w:cs="Times New Roman"/>
                <w:sz w:val="24"/>
                <w:szCs w:val="24"/>
              </w:rPr>
            </w:pPr>
            <w:r>
              <w:rPr>
                <w:rFonts w:ascii="Times New Roman" w:hAnsi="Times New Roman" w:cs="Times New Roman"/>
                <w:sz w:val="24"/>
                <w:szCs w:val="24"/>
                <w:lang w:val="uz-Cyrl-UZ"/>
              </w:rPr>
              <w:t>эритилган</w:t>
            </w:r>
            <w:r w:rsidRPr="00931007">
              <w:rPr>
                <w:rFonts w:ascii="Times New Roman" w:hAnsi="Times New Roman" w:cs="Times New Roman"/>
                <w:sz w:val="24"/>
                <w:szCs w:val="24"/>
              </w:rPr>
              <w:t xml:space="preserve"> электрод билан </w:t>
            </w:r>
            <w:r>
              <w:rPr>
                <w:rFonts w:ascii="Times New Roman" w:hAnsi="Times New Roman" w:cs="Times New Roman"/>
                <w:sz w:val="24"/>
                <w:szCs w:val="24"/>
                <w:lang w:val="uz-Cyrl-UZ"/>
              </w:rPr>
              <w:t>дугали пайвандлаш</w:t>
            </w:r>
            <w:r w:rsidRPr="00931007">
              <w:rPr>
                <w:rFonts w:ascii="Times New Roman" w:hAnsi="Times New Roman" w:cs="Times New Roman"/>
                <w:sz w:val="24"/>
                <w:szCs w:val="24"/>
              </w:rPr>
              <w:t>;</w:t>
            </w:r>
          </w:p>
          <w:p w:rsidR="006A7075" w:rsidRPr="0050503A" w:rsidRDefault="006A7075" w:rsidP="006A7075">
            <w:pPr>
              <w:widowControl/>
              <w:rPr>
                <w:rFonts w:ascii="Times New Roman" w:hAnsi="Times New Roman" w:cs="Times New Roman"/>
                <w:sz w:val="24"/>
                <w:szCs w:val="24"/>
                <w:lang w:val="uz-Cyrl-UZ"/>
              </w:rPr>
            </w:pPr>
            <w:r>
              <w:rPr>
                <w:rFonts w:ascii="Times New Roman" w:hAnsi="Times New Roman" w:cs="Times New Roman"/>
                <w:sz w:val="24"/>
                <w:szCs w:val="24"/>
                <w:lang w:val="uz-Cyrl-UZ"/>
              </w:rPr>
              <w:t>қопланган электрод билан гравитациявий (дугали) пайвандлаш</w:t>
            </w:r>
          </w:p>
          <w:p w:rsidR="006A7075" w:rsidRPr="00931007" w:rsidRDefault="006A7075" w:rsidP="006A7075">
            <w:pPr>
              <w:widowControl/>
              <w:rPr>
                <w:rFonts w:ascii="Times New Roman" w:hAnsi="Times New Roman" w:cs="Times New Roman"/>
                <w:sz w:val="24"/>
                <w:szCs w:val="24"/>
                <w:lang w:val="uz-Cyrl-UZ"/>
              </w:rPr>
            </w:pPr>
            <w:r>
              <w:rPr>
                <w:rFonts w:ascii="Times New Roman" w:hAnsi="Times New Roman" w:cs="Times New Roman"/>
                <w:sz w:val="24"/>
                <w:szCs w:val="24"/>
                <w:lang w:val="uz-Cyrl-UZ"/>
              </w:rPr>
              <w:t>дугали кислород ёрдамида кесиш</w:t>
            </w:r>
            <w:r w:rsidRPr="00130EF5">
              <w:rPr>
                <w:rFonts w:ascii="Times New Roman" w:hAnsi="Times New Roman" w:cs="Times New Roman"/>
                <w:sz w:val="24"/>
                <w:szCs w:val="24"/>
                <w:lang w:val="uz-Cyrl-UZ"/>
              </w:rPr>
              <w:t>;</w:t>
            </w:r>
          </w:p>
          <w:p w:rsidR="006A7075" w:rsidRPr="00130EF5" w:rsidRDefault="006A7075" w:rsidP="006A7075">
            <w:pPr>
              <w:widowControl/>
              <w:rPr>
                <w:rFonts w:ascii="Times New Roman" w:hAnsi="Times New Roman" w:cs="Times New Roman"/>
                <w:sz w:val="24"/>
                <w:szCs w:val="24"/>
                <w:lang w:val="uz-Cyrl-UZ"/>
              </w:rPr>
            </w:pPr>
            <w:r>
              <w:rPr>
                <w:rFonts w:ascii="Times New Roman" w:hAnsi="Times New Roman" w:cs="Times New Roman"/>
                <w:sz w:val="24"/>
                <w:szCs w:val="24"/>
                <w:lang w:val="uz-Cyrl-UZ"/>
              </w:rPr>
              <w:t>пайвандлаш жара</w:t>
            </w:r>
            <w:r w:rsidR="001031BB">
              <w:rPr>
                <w:rFonts w:ascii="Times New Roman" w:hAnsi="Times New Roman" w:cs="Times New Roman"/>
                <w:sz w:val="24"/>
                <w:szCs w:val="24"/>
                <w:lang w:val="uz-Cyrl-UZ"/>
              </w:rPr>
              <w:t>ё</w:t>
            </w:r>
            <w:r>
              <w:rPr>
                <w:rFonts w:ascii="Times New Roman" w:hAnsi="Times New Roman" w:cs="Times New Roman"/>
                <w:sz w:val="24"/>
                <w:szCs w:val="24"/>
                <w:lang w:val="uz-Cyrl-UZ"/>
              </w:rPr>
              <w:t>ни</w:t>
            </w:r>
            <w:r w:rsidRPr="00130EF5">
              <w:rPr>
                <w:rFonts w:ascii="Times New Roman" w:hAnsi="Times New Roman" w:cs="Times New Roman"/>
                <w:sz w:val="24"/>
                <w:szCs w:val="24"/>
                <w:lang w:val="uz-Cyrl-UZ"/>
              </w:rPr>
              <w:t>:</w:t>
            </w:r>
          </w:p>
          <w:p w:rsidR="006A7075" w:rsidRPr="00BF331A" w:rsidRDefault="006A7075" w:rsidP="006A7075">
            <w:pPr>
              <w:widowControl/>
              <w:rPr>
                <w:rFonts w:ascii="Times New Roman" w:hAnsi="Times New Roman" w:cs="Times New Roman"/>
                <w:sz w:val="24"/>
                <w:szCs w:val="24"/>
                <w:lang w:val="uz-Cyrl-UZ"/>
              </w:rPr>
            </w:pPr>
            <w:r w:rsidRPr="00052CA8">
              <w:rPr>
                <w:rFonts w:ascii="Times New Roman" w:hAnsi="Times New Roman" w:cs="Times New Roman"/>
                <w:sz w:val="24"/>
                <w:szCs w:val="24"/>
              </w:rPr>
              <w:lastRenderedPageBreak/>
              <w:t>қопланган электрод</w:t>
            </w:r>
            <w:r>
              <w:rPr>
                <w:rFonts w:ascii="Times New Roman" w:hAnsi="Times New Roman" w:cs="Times New Roman"/>
                <w:sz w:val="24"/>
                <w:szCs w:val="24"/>
                <w:lang w:val="uz-Cyrl-UZ"/>
              </w:rPr>
              <w:t xml:space="preserve"> билан</w:t>
            </w:r>
            <w:r w:rsidRPr="00052CA8">
              <w:rPr>
                <w:rFonts w:ascii="Times New Roman" w:hAnsi="Times New Roman" w:cs="Times New Roman"/>
                <w:sz w:val="24"/>
                <w:szCs w:val="24"/>
              </w:rPr>
              <w:t xml:space="preserve"> </w:t>
            </w:r>
            <w:r>
              <w:rPr>
                <w:rFonts w:ascii="Times New Roman" w:hAnsi="Times New Roman" w:cs="Times New Roman"/>
                <w:sz w:val="24"/>
                <w:szCs w:val="24"/>
                <w:lang w:val="uz-Cyrl-UZ"/>
              </w:rPr>
              <w:t xml:space="preserve">дугали </w:t>
            </w:r>
            <w:r w:rsidR="00976331">
              <w:rPr>
                <w:rFonts w:ascii="Times New Roman" w:hAnsi="Times New Roman" w:cs="Times New Roman"/>
                <w:sz w:val="24"/>
                <w:szCs w:val="24"/>
              </w:rPr>
              <w:t>қўлда</w:t>
            </w:r>
            <w:r w:rsidRPr="00052CA8">
              <w:rPr>
                <w:rFonts w:ascii="Times New Roman" w:hAnsi="Times New Roman" w:cs="Times New Roman"/>
                <w:sz w:val="24"/>
                <w:szCs w:val="24"/>
              </w:rPr>
              <w:t xml:space="preserve"> пайвандлаш</w:t>
            </w:r>
            <w:r w:rsidR="00BF331A">
              <w:rPr>
                <w:rFonts w:ascii="Times New Roman" w:hAnsi="Times New Roman" w:cs="Times New Roman"/>
                <w:sz w:val="24"/>
                <w:szCs w:val="24"/>
                <w:lang w:val="uz-Cyrl-UZ"/>
              </w:rPr>
              <w:t>;</w:t>
            </w:r>
          </w:p>
          <w:p w:rsidR="006A7075" w:rsidRPr="00BF331A" w:rsidRDefault="00976331" w:rsidP="006A7075">
            <w:pPr>
              <w:widowControl/>
              <w:rPr>
                <w:rFonts w:ascii="Times New Roman" w:hAnsi="Times New Roman" w:cs="Times New Roman"/>
                <w:sz w:val="24"/>
                <w:szCs w:val="24"/>
                <w:lang w:val="uz-Cyrl-UZ"/>
              </w:rPr>
            </w:pPr>
            <w:r>
              <w:rPr>
                <w:rFonts w:ascii="Times New Roman" w:hAnsi="Times New Roman" w:cs="Times New Roman"/>
                <w:sz w:val="24"/>
                <w:szCs w:val="24"/>
              </w:rPr>
              <w:t>қўлда</w:t>
            </w:r>
            <w:r w:rsidR="006A7075">
              <w:rPr>
                <w:rFonts w:ascii="Times New Roman" w:hAnsi="Times New Roman" w:cs="Times New Roman"/>
                <w:sz w:val="24"/>
                <w:szCs w:val="24"/>
                <w:lang w:val="uz-Cyrl-UZ"/>
              </w:rPr>
              <w:t xml:space="preserve"> дугали</w:t>
            </w:r>
            <w:r w:rsidR="006A7075" w:rsidRPr="00DB49C4">
              <w:rPr>
                <w:rFonts w:ascii="Times New Roman" w:hAnsi="Times New Roman" w:cs="Times New Roman"/>
                <w:sz w:val="24"/>
                <w:szCs w:val="24"/>
              </w:rPr>
              <w:t xml:space="preserve"> кесиш ва металларни кесиш</w:t>
            </w:r>
            <w:r w:rsidR="00BF331A">
              <w:rPr>
                <w:rFonts w:ascii="Times New Roman" w:hAnsi="Times New Roman" w:cs="Times New Roman"/>
                <w:sz w:val="24"/>
                <w:szCs w:val="24"/>
                <w:lang w:val="uz-Cyrl-UZ"/>
              </w:rPr>
              <w:t>.</w:t>
            </w:r>
          </w:p>
        </w:tc>
      </w:tr>
      <w:tr w:rsidR="002146DC" w:rsidRPr="00172F35" w:rsidTr="008958C3">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0C4F35" w:rsidRDefault="002146DC" w:rsidP="001A7DCD">
            <w:pPr>
              <w:widowControl/>
              <w:jc w:val="both"/>
              <w:rPr>
                <w:rFonts w:ascii="Times New Roman" w:hAnsi="Times New Roman" w:cs="Times New Roman"/>
                <w:sz w:val="24"/>
                <w:szCs w:val="24"/>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407F30" w:rsidRDefault="009F5721" w:rsidP="00407F30">
            <w:pPr>
              <w:widowControl/>
              <w:rPr>
                <w:rFonts w:ascii="Times New Roman" w:hAnsi="Times New Roman" w:cs="Times New Roman"/>
                <w:sz w:val="24"/>
                <w:szCs w:val="24"/>
                <w:lang w:val="uz-Cyrl-UZ"/>
              </w:rPr>
            </w:pPr>
            <w:r>
              <w:rPr>
                <w:rFonts w:ascii="Times New Roman" w:hAnsi="Times New Roman" w:cs="Times New Roman"/>
                <w:sz w:val="24"/>
                <w:szCs w:val="24"/>
              </w:rPr>
              <w:t>Бажарилаётган</w:t>
            </w:r>
            <w:r w:rsidR="00407F30" w:rsidRPr="00CA0DA9">
              <w:rPr>
                <w:rFonts w:ascii="Times New Roman" w:hAnsi="Times New Roman" w:cs="Times New Roman"/>
                <w:sz w:val="24"/>
                <w:szCs w:val="24"/>
              </w:rPr>
              <w:t xml:space="preserve"> иш</w:t>
            </w:r>
            <w:r w:rsidR="00407F30">
              <w:rPr>
                <w:rFonts w:ascii="Times New Roman" w:hAnsi="Times New Roman" w:cs="Times New Roman"/>
                <w:sz w:val="24"/>
                <w:szCs w:val="24"/>
                <w:lang w:val="uz-Cyrl-UZ"/>
              </w:rPr>
              <w:t>лар</w:t>
            </w:r>
            <w:r w:rsidR="00407F30" w:rsidRPr="00CA0DA9">
              <w:rPr>
                <w:rFonts w:ascii="Times New Roman" w:hAnsi="Times New Roman" w:cs="Times New Roman"/>
                <w:sz w:val="24"/>
                <w:szCs w:val="24"/>
              </w:rPr>
              <w:t>нинг тавсифи:</w:t>
            </w:r>
          </w:p>
          <w:p w:rsidR="00407F30" w:rsidRPr="00407F30" w:rsidRDefault="00407F30" w:rsidP="00407F30">
            <w:pPr>
              <w:widowControl/>
              <w:rPr>
                <w:rFonts w:ascii="Times New Roman" w:hAnsi="Times New Roman" w:cs="Times New Roman"/>
                <w:sz w:val="24"/>
                <w:szCs w:val="24"/>
                <w:lang w:val="uz-Cyrl-UZ"/>
              </w:rPr>
            </w:pPr>
            <w:r>
              <w:rPr>
                <w:rFonts w:ascii="Times New Roman" w:hAnsi="Times New Roman" w:cs="Times New Roman"/>
                <w:sz w:val="24"/>
                <w:szCs w:val="24"/>
                <w:lang w:val="uz-Cyrl-UZ"/>
              </w:rPr>
              <w:t>п</w:t>
            </w:r>
            <w:r w:rsidRPr="00407F30">
              <w:rPr>
                <w:rFonts w:ascii="Times New Roman" w:hAnsi="Times New Roman" w:cs="Times New Roman"/>
                <w:sz w:val="24"/>
                <w:szCs w:val="24"/>
                <w:lang w:val="uz-Cyrl-UZ"/>
              </w:rPr>
              <w:t>айванд</w:t>
            </w:r>
            <w:r>
              <w:rPr>
                <w:rFonts w:ascii="Times New Roman" w:hAnsi="Times New Roman" w:cs="Times New Roman"/>
                <w:sz w:val="24"/>
                <w:szCs w:val="24"/>
                <w:lang w:val="uz-Cyrl-UZ"/>
              </w:rPr>
              <w:t>ланган</w:t>
            </w:r>
            <w:r w:rsidRPr="00407F30">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чокини</w:t>
            </w:r>
            <w:r w:rsidRPr="00407F30">
              <w:rPr>
                <w:rFonts w:ascii="Times New Roman" w:hAnsi="Times New Roman" w:cs="Times New Roman"/>
                <w:sz w:val="24"/>
                <w:szCs w:val="24"/>
                <w:lang w:val="uz-Cyrl-UZ"/>
              </w:rPr>
              <w:t xml:space="preserve"> барча </w:t>
            </w:r>
            <w:r>
              <w:rPr>
                <w:rFonts w:ascii="Times New Roman" w:hAnsi="Times New Roman" w:cs="Times New Roman"/>
                <w:sz w:val="24"/>
                <w:szCs w:val="24"/>
                <w:lang w:val="uz-Cyrl-UZ"/>
              </w:rPr>
              <w:t>жойлашган</w:t>
            </w:r>
            <w:r w:rsidRPr="00407F30">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ҳолатларида</w:t>
            </w:r>
            <w:r w:rsidRPr="00407F30">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РД</w:t>
            </w:r>
            <w:r w:rsidRPr="00407F30">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услубида пайвандлашда контрукцияни</w:t>
            </w:r>
            <w:r w:rsidRPr="00407F30">
              <w:rPr>
                <w:rFonts w:ascii="Times New Roman" w:hAnsi="Times New Roman" w:cs="Times New Roman"/>
                <w:sz w:val="24"/>
                <w:szCs w:val="24"/>
                <w:lang w:val="uz-Cyrl-UZ"/>
              </w:rPr>
              <w:t xml:space="preserve"> элементлар</w:t>
            </w:r>
            <w:r>
              <w:rPr>
                <w:rFonts w:ascii="Times New Roman" w:hAnsi="Times New Roman" w:cs="Times New Roman"/>
                <w:sz w:val="24"/>
                <w:szCs w:val="24"/>
                <w:lang w:val="uz-Cyrl-UZ"/>
              </w:rPr>
              <w:t>и</w:t>
            </w:r>
            <w:r w:rsidRPr="00407F30">
              <w:rPr>
                <w:rFonts w:ascii="Times New Roman" w:hAnsi="Times New Roman" w:cs="Times New Roman"/>
                <w:sz w:val="24"/>
                <w:szCs w:val="24"/>
                <w:lang w:val="uz-Cyrl-UZ"/>
              </w:rPr>
              <w:t xml:space="preserve">ни </w:t>
            </w:r>
            <w:r w:rsidR="00933A72">
              <w:rPr>
                <w:rFonts w:ascii="Times New Roman" w:hAnsi="Times New Roman" w:cs="Times New Roman"/>
                <w:sz w:val="24"/>
                <w:szCs w:val="24"/>
                <w:lang w:val="uz-Cyrl-UZ"/>
              </w:rPr>
              <w:t>қапиштириб (прихватка) қўйиш</w:t>
            </w:r>
            <w:r w:rsidRPr="00407F30">
              <w:rPr>
                <w:rFonts w:ascii="Times New Roman" w:hAnsi="Times New Roman" w:cs="Times New Roman"/>
                <w:sz w:val="24"/>
                <w:szCs w:val="24"/>
                <w:lang w:val="uz-Cyrl-UZ"/>
              </w:rPr>
              <w:t>;</w:t>
            </w:r>
          </w:p>
          <w:p w:rsidR="00407F30" w:rsidRDefault="00BE18DD" w:rsidP="00407F30">
            <w:pPr>
              <w:widowControl/>
              <w:rPr>
                <w:rFonts w:ascii="Times New Roman" w:hAnsi="Times New Roman" w:cs="Times New Roman"/>
                <w:sz w:val="24"/>
                <w:szCs w:val="24"/>
                <w:lang w:val="uz-Cyrl-UZ"/>
              </w:rPr>
            </w:pPr>
            <w:r>
              <w:rPr>
                <w:rFonts w:ascii="Times New Roman" w:hAnsi="Times New Roman" w:cs="Times New Roman"/>
                <w:sz w:val="24"/>
                <w:szCs w:val="24"/>
                <w:lang w:val="uz-Cyrl-UZ"/>
              </w:rPr>
              <w:t xml:space="preserve">пайвандланган чокини барча жойлашган ҳолатларида </w:t>
            </w:r>
            <w:r w:rsidR="00407F30">
              <w:rPr>
                <w:rFonts w:ascii="Times New Roman" w:hAnsi="Times New Roman" w:cs="Times New Roman"/>
                <w:sz w:val="24"/>
                <w:szCs w:val="24"/>
                <w:lang w:val="uz-Cyrl-UZ"/>
              </w:rPr>
              <w:t>динамик</w:t>
            </w:r>
            <w:r w:rsidR="00407F30" w:rsidRPr="00407F30">
              <w:rPr>
                <w:rFonts w:ascii="Times New Roman" w:hAnsi="Times New Roman" w:cs="Times New Roman"/>
                <w:sz w:val="24"/>
                <w:szCs w:val="24"/>
                <w:lang w:val="uz-Cyrl-UZ"/>
              </w:rPr>
              <w:t>,</w:t>
            </w:r>
            <w:r w:rsidR="00407F30">
              <w:rPr>
                <w:rFonts w:ascii="Times New Roman" w:hAnsi="Times New Roman" w:cs="Times New Roman"/>
                <w:sz w:val="24"/>
                <w:szCs w:val="24"/>
                <w:lang w:val="uz-Cyrl-UZ"/>
              </w:rPr>
              <w:t xml:space="preserve"> статик</w:t>
            </w:r>
            <w:r w:rsidR="00407F30" w:rsidRPr="00407F30">
              <w:rPr>
                <w:rFonts w:ascii="Times New Roman" w:hAnsi="Times New Roman" w:cs="Times New Roman"/>
                <w:sz w:val="24"/>
                <w:szCs w:val="24"/>
                <w:lang w:val="uz-Cyrl-UZ"/>
              </w:rPr>
              <w:t>,</w:t>
            </w:r>
            <w:r w:rsidR="00407F30">
              <w:rPr>
                <w:rFonts w:ascii="Times New Roman" w:hAnsi="Times New Roman" w:cs="Times New Roman"/>
                <w:sz w:val="24"/>
                <w:szCs w:val="24"/>
                <w:lang w:val="uz-Cyrl-UZ"/>
              </w:rPr>
              <w:t xml:space="preserve"> тебраниш</w:t>
            </w:r>
            <w:r w:rsidR="00407F30" w:rsidRPr="00407F30">
              <w:rPr>
                <w:rFonts w:ascii="Times New Roman" w:hAnsi="Times New Roman" w:cs="Times New Roman"/>
                <w:sz w:val="24"/>
                <w:szCs w:val="24"/>
                <w:lang w:val="uz-Cyrl-UZ"/>
              </w:rPr>
              <w:t xml:space="preserve"> юк остида</w:t>
            </w:r>
            <w:r w:rsidR="00407F30">
              <w:rPr>
                <w:rFonts w:ascii="Times New Roman" w:hAnsi="Times New Roman" w:cs="Times New Roman"/>
                <w:sz w:val="24"/>
                <w:szCs w:val="24"/>
                <w:lang w:val="uz-Cyrl-UZ"/>
              </w:rPr>
              <w:t xml:space="preserve"> ва босим остида</w:t>
            </w:r>
            <w:r w:rsidR="00407F30" w:rsidRPr="00407F30">
              <w:rPr>
                <w:rFonts w:ascii="Times New Roman" w:hAnsi="Times New Roman" w:cs="Times New Roman"/>
                <w:sz w:val="24"/>
                <w:szCs w:val="24"/>
                <w:lang w:val="uz-Cyrl-UZ"/>
              </w:rPr>
              <w:t xml:space="preserve"> ишлашга мўлжалланган </w:t>
            </w:r>
            <w:r w:rsidR="00407F30">
              <w:rPr>
                <w:rFonts w:ascii="Times New Roman" w:hAnsi="Times New Roman" w:cs="Times New Roman"/>
                <w:sz w:val="24"/>
                <w:szCs w:val="24"/>
                <w:lang w:val="uz-Cyrl-UZ"/>
              </w:rPr>
              <w:t>турли материаллардан (</w:t>
            </w:r>
            <w:r w:rsidR="00407F30" w:rsidRPr="000B517A">
              <w:rPr>
                <w:rFonts w:ascii="Times New Roman" w:hAnsi="Times New Roman" w:cs="Times New Roman"/>
                <w:sz w:val="24"/>
                <w:szCs w:val="24"/>
                <w:lang w:val="uz-Cyrl-UZ"/>
              </w:rPr>
              <w:t>пўлат, қуйма темир, рангли металлар ва қотишмалар</w:t>
            </w:r>
            <w:r w:rsidR="00407F30">
              <w:rPr>
                <w:rFonts w:ascii="Times New Roman" w:hAnsi="Times New Roman" w:cs="Times New Roman"/>
                <w:sz w:val="24"/>
                <w:szCs w:val="24"/>
                <w:lang w:val="uz-Cyrl-UZ"/>
              </w:rPr>
              <w:t>) бўлган мураккаб ва маъсул конструкцияларини (ускуналар буюмлар тугунлар қувурлар деталлар) РД услубида</w:t>
            </w:r>
            <w:r w:rsidR="00407F30" w:rsidRPr="00407F30">
              <w:rPr>
                <w:rFonts w:ascii="Times New Roman" w:hAnsi="Times New Roman" w:cs="Times New Roman"/>
                <w:sz w:val="24"/>
                <w:szCs w:val="24"/>
                <w:lang w:val="uz-Cyrl-UZ"/>
              </w:rPr>
              <w:t xml:space="preserve"> пайвандлаш;</w:t>
            </w:r>
          </w:p>
          <w:p w:rsidR="00407F30" w:rsidRPr="00F239D2" w:rsidRDefault="00F239D2" w:rsidP="002146DC">
            <w:pPr>
              <w:widowControl/>
              <w:rPr>
                <w:rFonts w:ascii="Times New Roman" w:hAnsi="Times New Roman" w:cs="Times New Roman"/>
                <w:sz w:val="24"/>
                <w:szCs w:val="24"/>
                <w:lang w:val="uz-Cyrl-UZ"/>
              </w:rPr>
            </w:pPr>
            <w:r w:rsidRPr="00F239D2">
              <w:rPr>
                <w:rFonts w:ascii="Times New Roman" w:hAnsi="Times New Roman" w:cs="Times New Roman"/>
                <w:sz w:val="24"/>
                <w:szCs w:val="24"/>
                <w:lang w:val="uz-Cyrl-UZ"/>
              </w:rPr>
              <w:t xml:space="preserve">турли хил материаллардан мураккаб қисмларни </w:t>
            </w:r>
            <w:r w:rsidR="00976331">
              <w:rPr>
                <w:rFonts w:ascii="Times New Roman" w:hAnsi="Times New Roman" w:cs="Times New Roman"/>
                <w:sz w:val="24"/>
                <w:szCs w:val="24"/>
                <w:lang w:val="uz-Cyrl-UZ"/>
              </w:rPr>
              <w:t>қўлда</w:t>
            </w:r>
            <w:r>
              <w:rPr>
                <w:rFonts w:ascii="Times New Roman" w:hAnsi="Times New Roman" w:cs="Times New Roman"/>
                <w:sz w:val="24"/>
                <w:szCs w:val="24"/>
                <w:lang w:val="uz-Cyrl-UZ"/>
              </w:rPr>
              <w:t xml:space="preserve"> дугали</w:t>
            </w:r>
            <w:r w:rsidRPr="00F239D2">
              <w:rPr>
                <w:rFonts w:ascii="Times New Roman" w:hAnsi="Times New Roman" w:cs="Times New Roman"/>
                <w:sz w:val="24"/>
                <w:szCs w:val="24"/>
                <w:lang w:val="uz-Cyrl-UZ"/>
              </w:rPr>
              <w:t xml:space="preserve"> кесиш;</w:t>
            </w:r>
          </w:p>
          <w:p w:rsidR="00F239D2" w:rsidRPr="00F239D2" w:rsidRDefault="00623AB1" w:rsidP="002146DC">
            <w:pPr>
              <w:widowControl/>
              <w:rPr>
                <w:rFonts w:ascii="Times New Roman" w:hAnsi="Times New Roman" w:cs="Times New Roman"/>
                <w:sz w:val="24"/>
                <w:szCs w:val="24"/>
                <w:lang w:val="uz-Cyrl-UZ"/>
              </w:rPr>
            </w:pPr>
            <w:r>
              <w:rPr>
                <w:rFonts w:ascii="Times New Roman" w:hAnsi="Times New Roman" w:cs="Times New Roman"/>
                <w:sz w:val="24"/>
                <w:szCs w:val="24"/>
                <w:lang w:val="uz-Cyrl-UZ"/>
              </w:rPr>
              <w:t>баллонларининг</w:t>
            </w:r>
            <w:r w:rsidR="00F239D2" w:rsidRPr="00F239D2">
              <w:rPr>
                <w:rFonts w:ascii="Times New Roman" w:hAnsi="Times New Roman" w:cs="Times New Roman"/>
                <w:sz w:val="24"/>
                <w:szCs w:val="24"/>
                <w:lang w:val="uz-Cyrl-UZ"/>
              </w:rPr>
              <w:t xml:space="preserve"> ва қувурлар</w:t>
            </w:r>
            <w:r>
              <w:rPr>
                <w:rFonts w:ascii="Times New Roman" w:hAnsi="Times New Roman" w:cs="Times New Roman"/>
                <w:sz w:val="24"/>
                <w:szCs w:val="24"/>
                <w:lang w:val="uz-Cyrl-UZ"/>
              </w:rPr>
              <w:t>и</w:t>
            </w:r>
            <w:r w:rsidR="00F239D2" w:rsidRPr="00F239D2">
              <w:rPr>
                <w:rFonts w:ascii="Times New Roman" w:hAnsi="Times New Roman" w:cs="Times New Roman"/>
                <w:sz w:val="24"/>
                <w:szCs w:val="24"/>
                <w:lang w:val="uz-Cyrl-UZ"/>
              </w:rPr>
              <w:t xml:space="preserve">нинг </w:t>
            </w:r>
            <w:r>
              <w:rPr>
                <w:rFonts w:ascii="Times New Roman" w:hAnsi="Times New Roman" w:cs="Times New Roman"/>
                <w:sz w:val="24"/>
                <w:szCs w:val="24"/>
                <w:lang w:val="uz-Cyrl-UZ"/>
              </w:rPr>
              <w:t>сиртларини</w:t>
            </w:r>
            <w:r w:rsidR="00F239D2" w:rsidRPr="00F239D2">
              <w:rPr>
                <w:rFonts w:ascii="Times New Roman" w:hAnsi="Times New Roman" w:cs="Times New Roman"/>
                <w:sz w:val="24"/>
                <w:szCs w:val="24"/>
                <w:lang w:val="uz-Cyrl-UZ"/>
              </w:rPr>
              <w:t>, машина қисмлари</w:t>
            </w:r>
            <w:r>
              <w:rPr>
                <w:rFonts w:ascii="Times New Roman" w:hAnsi="Times New Roman" w:cs="Times New Roman"/>
                <w:sz w:val="24"/>
                <w:szCs w:val="24"/>
                <w:lang w:val="uz-Cyrl-UZ"/>
              </w:rPr>
              <w:t>ни</w:t>
            </w:r>
            <w:r w:rsidR="00F239D2" w:rsidRPr="00F239D2">
              <w:rPr>
                <w:rFonts w:ascii="Times New Roman" w:hAnsi="Times New Roman" w:cs="Times New Roman"/>
                <w:sz w:val="24"/>
                <w:szCs w:val="24"/>
                <w:lang w:val="uz-Cyrl-UZ"/>
              </w:rPr>
              <w:t>, механизмлари</w:t>
            </w:r>
            <w:r>
              <w:rPr>
                <w:rFonts w:ascii="Times New Roman" w:hAnsi="Times New Roman" w:cs="Times New Roman"/>
                <w:sz w:val="24"/>
                <w:szCs w:val="24"/>
                <w:lang w:val="uz-Cyrl-UZ"/>
              </w:rPr>
              <w:t>ни</w:t>
            </w:r>
            <w:r w:rsidR="00F239D2" w:rsidRPr="00F239D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конструкцияларини</w:t>
            </w:r>
            <w:r w:rsidR="00F239D2" w:rsidRPr="00F239D2">
              <w:rPr>
                <w:rFonts w:ascii="Times New Roman" w:hAnsi="Times New Roman" w:cs="Times New Roman"/>
                <w:sz w:val="24"/>
                <w:szCs w:val="24"/>
                <w:lang w:val="uz-Cyrl-UZ"/>
              </w:rPr>
              <w:t xml:space="preserve"> ва асбоб</w:t>
            </w:r>
            <w:r>
              <w:rPr>
                <w:rFonts w:ascii="Times New Roman" w:hAnsi="Times New Roman" w:cs="Times New Roman"/>
                <w:sz w:val="24"/>
                <w:szCs w:val="24"/>
                <w:lang w:val="uz-Cyrl-UZ"/>
              </w:rPr>
              <w:t xml:space="preserve"> воситаларини</w:t>
            </w:r>
            <w:r w:rsidR="00F239D2" w:rsidRPr="00F239D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носозликларини</w:t>
            </w:r>
            <w:r w:rsidR="009E1ADA">
              <w:rPr>
                <w:rFonts w:ascii="Times New Roman" w:hAnsi="Times New Roman" w:cs="Times New Roman"/>
                <w:sz w:val="24"/>
                <w:szCs w:val="24"/>
                <w:lang w:val="uz-Cyrl-UZ"/>
              </w:rPr>
              <w:t xml:space="preserve"> наплавка қилиш</w:t>
            </w:r>
            <w:r w:rsidR="00F239D2" w:rsidRPr="00F239D2">
              <w:rPr>
                <w:rFonts w:ascii="Times New Roman" w:hAnsi="Times New Roman" w:cs="Times New Roman"/>
                <w:sz w:val="24"/>
                <w:szCs w:val="24"/>
                <w:lang w:val="uz-Cyrl-UZ"/>
              </w:rPr>
              <w:t>;</w:t>
            </w:r>
          </w:p>
          <w:p w:rsidR="009E1ADA" w:rsidRPr="009E1ADA" w:rsidRDefault="009E1ADA" w:rsidP="009E1ADA">
            <w:pPr>
              <w:widowControl/>
              <w:rPr>
                <w:rFonts w:ascii="Times New Roman" w:hAnsi="Times New Roman" w:cs="Times New Roman"/>
                <w:sz w:val="24"/>
                <w:szCs w:val="24"/>
                <w:lang w:val="uz-Cyrl-UZ"/>
              </w:rPr>
            </w:pPr>
            <w:r>
              <w:rPr>
                <w:rFonts w:ascii="Times New Roman" w:hAnsi="Times New Roman" w:cs="Times New Roman"/>
                <w:sz w:val="24"/>
                <w:szCs w:val="24"/>
                <w:lang w:val="uz-Cyrl-UZ"/>
              </w:rPr>
              <w:t xml:space="preserve">буюмларни </w:t>
            </w:r>
            <w:r w:rsidRPr="009E1ADA">
              <w:rPr>
                <w:rFonts w:ascii="Times New Roman" w:hAnsi="Times New Roman" w:cs="Times New Roman"/>
                <w:sz w:val="24"/>
                <w:szCs w:val="24"/>
                <w:lang w:val="uz-Cyrl-UZ"/>
              </w:rPr>
              <w:t xml:space="preserve">пайвандлаш учун қийин бўлган жойларда ва қалинлиги 0,2 мм дан ошадиган ёриқларини ва раковиналарини </w:t>
            </w:r>
            <w:r>
              <w:rPr>
                <w:rFonts w:ascii="Times New Roman" w:hAnsi="Times New Roman" w:cs="Times New Roman"/>
                <w:sz w:val="24"/>
                <w:szCs w:val="24"/>
                <w:lang w:val="uz-Cyrl-UZ"/>
              </w:rPr>
              <w:t xml:space="preserve">РД услубида пайвандлаш билан </w:t>
            </w:r>
            <w:r w:rsidRPr="009E1ADA">
              <w:rPr>
                <w:rFonts w:ascii="Times New Roman" w:hAnsi="Times New Roman" w:cs="Times New Roman"/>
                <w:sz w:val="24"/>
                <w:szCs w:val="24"/>
                <w:lang w:val="uz-Cyrl-UZ"/>
              </w:rPr>
              <w:t>бартараф этиш;</w:t>
            </w:r>
          </w:p>
          <w:p w:rsidR="002146DC" w:rsidRPr="002146DC" w:rsidRDefault="009E1ADA" w:rsidP="009E1ADA">
            <w:pPr>
              <w:widowControl/>
              <w:rPr>
                <w:rFonts w:ascii="Times New Roman" w:hAnsi="Times New Roman" w:cs="Times New Roman"/>
                <w:sz w:val="24"/>
                <w:szCs w:val="24"/>
              </w:rPr>
            </w:pPr>
            <w:r>
              <w:rPr>
                <w:rFonts w:ascii="Times New Roman" w:hAnsi="Times New Roman" w:cs="Times New Roman"/>
                <w:sz w:val="24"/>
                <w:szCs w:val="24"/>
                <w:lang w:val="uz-Cyrl-UZ"/>
              </w:rPr>
              <w:t>пайвандалаш билан носозликларни тузатиш</w:t>
            </w:r>
          </w:p>
        </w:tc>
      </w:tr>
      <w:tr w:rsidR="002146DC" w:rsidRPr="00172F35" w:rsidTr="008958C3">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0C4F35" w:rsidRDefault="002146DC" w:rsidP="001A7DCD">
            <w:pPr>
              <w:widowControl/>
              <w:jc w:val="both"/>
              <w:rPr>
                <w:rFonts w:ascii="Times New Roman" w:hAnsi="Times New Roman" w:cs="Times New Roman"/>
                <w:sz w:val="24"/>
                <w:szCs w:val="24"/>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146DC" w:rsidRPr="002146DC" w:rsidRDefault="009E1ADA" w:rsidP="009E1ADA">
            <w:pPr>
              <w:widowControl/>
              <w:rPr>
                <w:rFonts w:ascii="Times New Roman" w:hAnsi="Times New Roman" w:cs="Times New Roman"/>
                <w:sz w:val="24"/>
                <w:szCs w:val="24"/>
              </w:rPr>
            </w:pPr>
            <w:r w:rsidRPr="009E1ADA">
              <w:rPr>
                <w:rFonts w:ascii="Times New Roman" w:hAnsi="Times New Roman" w:cs="Times New Roman"/>
                <w:sz w:val="24"/>
                <w:szCs w:val="24"/>
              </w:rPr>
              <w:t xml:space="preserve">Тавсия этиладиган </w:t>
            </w:r>
            <w:r>
              <w:rPr>
                <w:rFonts w:ascii="Times New Roman" w:hAnsi="Times New Roman" w:cs="Times New Roman"/>
                <w:sz w:val="24"/>
                <w:szCs w:val="24"/>
                <w:lang w:val="uz-Cyrl-UZ"/>
              </w:rPr>
              <w:t>касб</w:t>
            </w:r>
            <w:r w:rsidRPr="009E1ADA">
              <w:rPr>
                <w:rFonts w:ascii="Times New Roman" w:hAnsi="Times New Roman" w:cs="Times New Roman"/>
                <w:sz w:val="24"/>
                <w:szCs w:val="24"/>
              </w:rPr>
              <w:t xml:space="preserve">: </w:t>
            </w:r>
            <w:r>
              <w:rPr>
                <w:rFonts w:ascii="Times New Roman" w:hAnsi="Times New Roman" w:cs="Times New Roman"/>
                <w:sz w:val="24"/>
                <w:szCs w:val="24"/>
                <w:lang w:val="uz-Cyrl-UZ"/>
              </w:rPr>
              <w:t xml:space="preserve">эритилган қопланган </w:t>
            </w:r>
            <w:r w:rsidRPr="009E1ADA">
              <w:rPr>
                <w:rFonts w:ascii="Times New Roman" w:hAnsi="Times New Roman" w:cs="Times New Roman"/>
                <w:sz w:val="24"/>
                <w:szCs w:val="24"/>
              </w:rPr>
              <w:t>электрод</w:t>
            </w:r>
            <w:r>
              <w:rPr>
                <w:rFonts w:ascii="Times New Roman" w:hAnsi="Times New Roman" w:cs="Times New Roman"/>
                <w:sz w:val="24"/>
                <w:szCs w:val="24"/>
                <w:lang w:val="uz-Cyrl-UZ"/>
              </w:rPr>
              <w:t xml:space="preserve"> билан</w:t>
            </w:r>
            <w:r w:rsidRPr="009E1ADA">
              <w:rPr>
                <w:rFonts w:ascii="Times New Roman" w:hAnsi="Times New Roman" w:cs="Times New Roman"/>
                <w:sz w:val="24"/>
                <w:szCs w:val="24"/>
              </w:rPr>
              <w:t xml:space="preserve"> </w:t>
            </w:r>
            <w:r w:rsidR="00976331">
              <w:rPr>
                <w:rFonts w:ascii="Times New Roman" w:hAnsi="Times New Roman" w:cs="Times New Roman"/>
                <w:sz w:val="24"/>
                <w:szCs w:val="24"/>
                <w:lang w:val="uz-Cyrl-UZ"/>
              </w:rPr>
              <w:t>қўлда</w:t>
            </w:r>
            <w:r>
              <w:rPr>
                <w:rFonts w:ascii="Times New Roman" w:hAnsi="Times New Roman" w:cs="Times New Roman"/>
                <w:sz w:val="24"/>
                <w:szCs w:val="24"/>
                <w:lang w:val="uz-Cyrl-UZ"/>
              </w:rPr>
              <w:t xml:space="preserve"> дугали пайвандлаш бўйича пайвандловчиси</w:t>
            </w:r>
          </w:p>
        </w:tc>
      </w:tr>
      <w:tr w:rsidR="002146DC" w:rsidRPr="00172F35" w:rsidTr="008958C3">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2146DC" w:rsidRPr="000C4F35" w:rsidRDefault="002146DC" w:rsidP="001A7DCD">
            <w:pPr>
              <w:widowControl/>
              <w:jc w:val="both"/>
              <w:rPr>
                <w:rFonts w:ascii="Times New Roman" w:hAnsi="Times New Roman" w:cs="Times New Roman"/>
                <w:sz w:val="24"/>
                <w:szCs w:val="24"/>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2146DC" w:rsidRPr="002146DC" w:rsidRDefault="009E1ADA" w:rsidP="004200D8">
            <w:pPr>
              <w:widowControl/>
              <w:rPr>
                <w:rFonts w:ascii="Times New Roman" w:hAnsi="Times New Roman" w:cs="Times New Roman"/>
                <w:sz w:val="24"/>
                <w:szCs w:val="24"/>
              </w:rPr>
            </w:pPr>
            <w:r w:rsidRPr="00E939A3">
              <w:rPr>
                <w:rFonts w:ascii="Times New Roman" w:hAnsi="Times New Roman" w:cs="Times New Roman"/>
                <w:sz w:val="24"/>
                <w:szCs w:val="24"/>
              </w:rPr>
              <w:t>Ушбу меҳнат функ</w:t>
            </w:r>
            <w:r>
              <w:rPr>
                <w:rFonts w:ascii="Times New Roman" w:hAnsi="Times New Roman" w:cs="Times New Roman"/>
                <w:sz w:val="24"/>
                <w:szCs w:val="24"/>
              </w:rPr>
              <w:t>ц</w:t>
            </w:r>
            <w:r w:rsidRPr="00E939A3">
              <w:rPr>
                <w:rFonts w:ascii="Times New Roman" w:hAnsi="Times New Roman" w:cs="Times New Roman"/>
                <w:sz w:val="24"/>
                <w:szCs w:val="24"/>
              </w:rPr>
              <w:t>ияси учун берилган малака сертификатининг ном</w:t>
            </w:r>
            <w:r>
              <w:rPr>
                <w:rFonts w:ascii="Times New Roman" w:hAnsi="Times New Roman" w:cs="Times New Roman"/>
                <w:sz w:val="24"/>
                <w:szCs w:val="24"/>
              </w:rPr>
              <w:t>и</w:t>
            </w:r>
            <w:r w:rsidRPr="00E939A3">
              <w:rPr>
                <w:rFonts w:ascii="Times New Roman" w:hAnsi="Times New Roman" w:cs="Times New Roman"/>
                <w:sz w:val="24"/>
                <w:szCs w:val="24"/>
              </w:rPr>
              <w:t>: 3-малака даража</w:t>
            </w:r>
            <w:r>
              <w:rPr>
                <w:rFonts w:ascii="Times New Roman" w:hAnsi="Times New Roman" w:cs="Times New Roman"/>
                <w:sz w:val="24"/>
                <w:szCs w:val="24"/>
              </w:rPr>
              <w:t>л</w:t>
            </w:r>
            <w:r w:rsidRPr="00E939A3">
              <w:rPr>
                <w:rFonts w:ascii="Times New Roman" w:hAnsi="Times New Roman" w:cs="Times New Roman"/>
                <w:sz w:val="24"/>
                <w:szCs w:val="24"/>
              </w:rPr>
              <w:t>и</w:t>
            </w:r>
            <w:r>
              <w:rPr>
                <w:rFonts w:ascii="Times New Roman" w:hAnsi="Times New Roman" w:cs="Times New Roman"/>
                <w:sz w:val="24"/>
                <w:szCs w:val="24"/>
                <w:lang w:val="uz-Cyrl-UZ"/>
              </w:rPr>
              <w:t xml:space="preserve"> эритилган қопланган </w:t>
            </w:r>
            <w:r w:rsidRPr="009E1ADA">
              <w:rPr>
                <w:rFonts w:ascii="Times New Roman" w:hAnsi="Times New Roman" w:cs="Times New Roman"/>
                <w:sz w:val="24"/>
                <w:szCs w:val="24"/>
              </w:rPr>
              <w:t>электрод</w:t>
            </w:r>
            <w:r>
              <w:rPr>
                <w:rFonts w:ascii="Times New Roman" w:hAnsi="Times New Roman" w:cs="Times New Roman"/>
                <w:sz w:val="24"/>
                <w:szCs w:val="24"/>
                <w:lang w:val="uz-Cyrl-UZ"/>
              </w:rPr>
              <w:t xml:space="preserve"> билан</w:t>
            </w:r>
            <w:r w:rsidRPr="009E1ADA">
              <w:rPr>
                <w:rFonts w:ascii="Times New Roman" w:hAnsi="Times New Roman" w:cs="Times New Roman"/>
                <w:sz w:val="24"/>
                <w:szCs w:val="24"/>
              </w:rPr>
              <w:t xml:space="preserve"> </w:t>
            </w:r>
            <w:r w:rsidR="00976331">
              <w:rPr>
                <w:rFonts w:ascii="Times New Roman" w:hAnsi="Times New Roman" w:cs="Times New Roman"/>
                <w:sz w:val="24"/>
                <w:szCs w:val="24"/>
                <w:lang w:val="uz-Cyrl-UZ"/>
              </w:rPr>
              <w:t>қўлда</w:t>
            </w:r>
            <w:r>
              <w:rPr>
                <w:rFonts w:ascii="Times New Roman" w:hAnsi="Times New Roman" w:cs="Times New Roman"/>
                <w:sz w:val="24"/>
                <w:szCs w:val="24"/>
                <w:lang w:val="uz-Cyrl-UZ"/>
              </w:rPr>
              <w:t xml:space="preserve"> дугали пайвандлаш бўйича пайвандловчиси</w:t>
            </w:r>
          </w:p>
        </w:tc>
      </w:tr>
    </w:tbl>
    <w:p w:rsidR="007D2304" w:rsidRDefault="007D2304" w:rsidP="00232371">
      <w:pPr>
        <w:widowControl/>
        <w:ind w:firstLine="709"/>
        <w:outlineLvl w:val="4"/>
        <w:rPr>
          <w:rFonts w:ascii="Times New Roman" w:eastAsia="Times New Roman" w:hAnsi="Times New Roman" w:cs="Times New Roman"/>
          <w:b/>
          <w:bCs/>
          <w:iCs/>
          <w:color w:val="000000"/>
          <w:sz w:val="28"/>
          <w:szCs w:val="28"/>
          <w:lang w:eastAsia="ru-RU"/>
        </w:rPr>
      </w:pPr>
    </w:p>
    <w:p w:rsidR="00232371" w:rsidRPr="006E3203" w:rsidRDefault="00232371" w:rsidP="00232371">
      <w:pPr>
        <w:widowControl/>
        <w:ind w:firstLine="709"/>
        <w:outlineLvl w:val="4"/>
        <w:rPr>
          <w:rFonts w:ascii="Times New Roman" w:eastAsia="Times New Roman" w:hAnsi="Times New Roman" w:cs="Times New Roman"/>
          <w:b/>
          <w:bCs/>
          <w:iCs/>
          <w:color w:val="000000"/>
          <w:sz w:val="28"/>
          <w:szCs w:val="28"/>
          <w:lang w:val="uz-Cyrl-UZ" w:eastAsia="ru-RU"/>
        </w:rPr>
      </w:pPr>
      <w:r w:rsidRPr="00B7615C">
        <w:rPr>
          <w:rFonts w:ascii="Times New Roman" w:eastAsia="Times New Roman" w:hAnsi="Times New Roman" w:cs="Times New Roman"/>
          <w:b/>
          <w:bCs/>
          <w:iCs/>
          <w:color w:val="000000"/>
          <w:sz w:val="28"/>
          <w:szCs w:val="28"/>
          <w:lang w:eastAsia="ru-RU"/>
        </w:rPr>
        <w:t>3.</w:t>
      </w:r>
      <w:r>
        <w:rPr>
          <w:rFonts w:ascii="Times New Roman" w:eastAsia="Times New Roman" w:hAnsi="Times New Roman" w:cs="Times New Roman"/>
          <w:b/>
          <w:bCs/>
          <w:iCs/>
          <w:color w:val="000000"/>
          <w:sz w:val="28"/>
          <w:szCs w:val="28"/>
          <w:lang w:eastAsia="ru-RU"/>
        </w:rPr>
        <w:t>2</w:t>
      </w:r>
      <w:r w:rsidRPr="00B7615C">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eastAsia="ru-RU"/>
        </w:rPr>
        <w:t>3</w:t>
      </w:r>
      <w:r w:rsidRPr="00B7615C">
        <w:rPr>
          <w:rFonts w:ascii="Times New Roman" w:eastAsia="Times New Roman" w:hAnsi="Times New Roman" w:cs="Times New Roman"/>
          <w:b/>
          <w:bCs/>
          <w:iCs/>
          <w:color w:val="000000"/>
          <w:sz w:val="28"/>
          <w:szCs w:val="28"/>
          <w:lang w:eastAsia="ru-RU"/>
        </w:rPr>
        <w:t xml:space="preserve">. </w:t>
      </w:r>
      <w:r w:rsidR="006E3203">
        <w:rPr>
          <w:rFonts w:ascii="Times New Roman" w:eastAsia="Times New Roman" w:hAnsi="Times New Roman" w:cs="Times New Roman"/>
          <w:b/>
          <w:bCs/>
          <w:iCs/>
          <w:color w:val="000000"/>
          <w:sz w:val="28"/>
          <w:szCs w:val="28"/>
          <w:lang w:val="uz-Cyrl-UZ" w:eastAsia="ru-RU"/>
        </w:rPr>
        <w:t>Меҳнат</w:t>
      </w:r>
      <w:r w:rsidRPr="00B7615C">
        <w:rPr>
          <w:rFonts w:ascii="Times New Roman" w:eastAsia="Times New Roman" w:hAnsi="Times New Roman" w:cs="Times New Roman"/>
          <w:b/>
          <w:bCs/>
          <w:iCs/>
          <w:color w:val="000000"/>
          <w:sz w:val="28"/>
          <w:szCs w:val="28"/>
          <w:lang w:eastAsia="ru-RU"/>
        </w:rPr>
        <w:t xml:space="preserve"> функция</w:t>
      </w:r>
      <w:r w:rsidR="006E3203">
        <w:rPr>
          <w:rFonts w:ascii="Times New Roman" w:eastAsia="Times New Roman" w:hAnsi="Times New Roman" w:cs="Times New Roman"/>
          <w:b/>
          <w:bCs/>
          <w:iCs/>
          <w:color w:val="000000"/>
          <w:sz w:val="28"/>
          <w:szCs w:val="28"/>
          <w:lang w:val="uz-Cyrl-UZ" w:eastAsia="ru-RU"/>
        </w:rPr>
        <w:t>си</w:t>
      </w:r>
    </w:p>
    <w:p w:rsidR="00A37401" w:rsidRPr="00B7615C" w:rsidRDefault="00A37401" w:rsidP="00232371">
      <w:pPr>
        <w:widowControl/>
        <w:ind w:firstLine="709"/>
        <w:outlineLvl w:val="4"/>
        <w:rPr>
          <w:rFonts w:ascii="Times New Roman" w:eastAsia="Times New Roman" w:hAnsi="Times New Roman" w:cs="Times New Roman"/>
          <w:b/>
          <w:bCs/>
          <w:sz w:val="28"/>
          <w:szCs w:val="28"/>
          <w:lang w:eastAsia="ru-RU"/>
        </w:rPr>
      </w:pPr>
    </w:p>
    <w:tbl>
      <w:tblPr>
        <w:tblW w:w="14600" w:type="dxa"/>
        <w:tblInd w:w="142" w:type="dxa"/>
        <w:tblLayout w:type="fixed"/>
        <w:tblCellMar>
          <w:left w:w="0" w:type="dxa"/>
          <w:right w:w="0" w:type="dxa"/>
        </w:tblCellMar>
        <w:tblLook w:val="04A0" w:firstRow="1" w:lastRow="0" w:firstColumn="1" w:lastColumn="0" w:noHBand="0" w:noVBand="1"/>
      </w:tblPr>
      <w:tblGrid>
        <w:gridCol w:w="2126"/>
        <w:gridCol w:w="7230"/>
        <w:gridCol w:w="992"/>
        <w:gridCol w:w="993"/>
        <w:gridCol w:w="2409"/>
        <w:gridCol w:w="850"/>
      </w:tblGrid>
      <w:tr w:rsidR="00232371" w:rsidRPr="00172F35" w:rsidTr="006A7075">
        <w:tc>
          <w:tcPr>
            <w:tcW w:w="2126" w:type="dxa"/>
            <w:tcBorders>
              <w:right w:val="single" w:sz="4" w:space="0" w:color="auto"/>
            </w:tcBorders>
            <w:tcMar>
              <w:top w:w="75" w:type="dxa"/>
              <w:left w:w="149" w:type="dxa"/>
              <w:bottom w:w="75" w:type="dxa"/>
              <w:right w:w="149" w:type="dxa"/>
            </w:tcMar>
            <w:hideMark/>
          </w:tcPr>
          <w:p w:rsidR="00232371" w:rsidRPr="006E3203" w:rsidRDefault="006E3203" w:rsidP="006A7075">
            <w:pPr>
              <w:widowControl/>
              <w:jc w:val="center"/>
              <w:rPr>
                <w:rFonts w:ascii="Times New Roman" w:eastAsia="Times New Roman" w:hAnsi="Times New Roman" w:cs="Times New Roman"/>
                <w:b/>
                <w:color w:val="333333"/>
                <w:sz w:val="24"/>
                <w:szCs w:val="24"/>
                <w:lang w:val="uz-Cyrl-UZ" w:eastAsia="ru-RU"/>
              </w:rPr>
            </w:pPr>
            <w:r>
              <w:rPr>
                <w:rFonts w:ascii="Times New Roman" w:eastAsia="Times New Roman" w:hAnsi="Times New Roman" w:cs="Times New Roman"/>
                <w:b/>
                <w:color w:val="333333"/>
                <w:sz w:val="24"/>
                <w:szCs w:val="24"/>
                <w:lang w:val="uz-Cyrl-UZ" w:eastAsia="ru-RU"/>
              </w:rPr>
              <w:t>Ном</w:t>
            </w:r>
            <w:r w:rsidR="006A7075">
              <w:rPr>
                <w:rFonts w:ascii="Times New Roman" w:eastAsia="Times New Roman" w:hAnsi="Times New Roman" w:cs="Times New Roman"/>
                <w:b/>
                <w:color w:val="333333"/>
                <w:sz w:val="24"/>
                <w:szCs w:val="24"/>
                <w:lang w:val="uz-Cyrl-UZ" w:eastAsia="ru-RU"/>
              </w:rPr>
              <w:t>и</w:t>
            </w:r>
          </w:p>
        </w:tc>
        <w:tc>
          <w:tcPr>
            <w:tcW w:w="723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32371" w:rsidRPr="002B0879" w:rsidRDefault="00D56060" w:rsidP="009A58D9">
            <w:pPr>
              <w:widowControl/>
              <w:rPr>
                <w:rFonts w:ascii="Times New Roman" w:eastAsia="Times New Roman" w:hAnsi="Times New Roman" w:cs="Times New Roman"/>
                <w:color w:val="333333"/>
                <w:sz w:val="24"/>
                <w:szCs w:val="24"/>
                <w:lang w:val="uz-Cyrl-UZ" w:eastAsia="ru-RU"/>
              </w:rPr>
            </w:pPr>
            <w:r w:rsidRPr="00D56060">
              <w:rPr>
                <w:rFonts w:ascii="Times New Roman" w:hAnsi="Times New Roman" w:cs="Times New Roman"/>
                <w:sz w:val="24"/>
                <w:szCs w:val="24"/>
                <w:lang w:val="uz-Cyrl-UZ"/>
              </w:rPr>
              <w:t>Босим, статик, динамик ва тебраниш нагрузкалар остида ишлаш учун мўлжалланган турли хил материаллардан (пўлат, қуйма темир, рангли металлар ва қотишмалар)дан тайёрланган мураккаб ва маъсул бўлган тузилмаларни (ускуналар, буюмлар, жиҳозлар, қувурлар, қисмлар)ни ҳимоя қилинадиган газда эритмайдиган электрод билан қўлда дугали пайвандлаш (наплавкалаш) (РАД) ва плазмали дугали пайвандлаш (наплавкалаш, кесиш) (П)</w:t>
            </w:r>
          </w:p>
        </w:tc>
        <w:tc>
          <w:tcPr>
            <w:tcW w:w="992" w:type="dxa"/>
            <w:tcBorders>
              <w:left w:val="single" w:sz="4" w:space="0" w:color="auto"/>
              <w:right w:val="single" w:sz="4" w:space="0" w:color="auto"/>
            </w:tcBorders>
            <w:tcMar>
              <w:top w:w="75" w:type="dxa"/>
              <w:left w:w="149" w:type="dxa"/>
              <w:bottom w:w="75" w:type="dxa"/>
              <w:right w:w="149" w:type="dxa"/>
            </w:tcMar>
            <w:hideMark/>
          </w:tcPr>
          <w:p w:rsidR="00232371" w:rsidRPr="006E3203" w:rsidRDefault="00232371" w:rsidP="006A7075">
            <w:pPr>
              <w:widowControl/>
              <w:jc w:val="center"/>
              <w:rPr>
                <w:rFonts w:ascii="Times New Roman" w:eastAsia="Times New Roman" w:hAnsi="Times New Roman" w:cs="Times New Roman"/>
                <w:b/>
                <w:color w:val="333333"/>
                <w:sz w:val="24"/>
                <w:szCs w:val="24"/>
                <w:lang w:val="uz-Cyrl-UZ" w:eastAsia="ru-RU"/>
              </w:rPr>
            </w:pPr>
            <w:r w:rsidRPr="00051396">
              <w:rPr>
                <w:rFonts w:ascii="Times New Roman" w:eastAsia="Times New Roman" w:hAnsi="Times New Roman" w:cs="Times New Roman"/>
                <w:b/>
                <w:color w:val="333333"/>
                <w:sz w:val="24"/>
                <w:szCs w:val="24"/>
                <w:lang w:eastAsia="ru-RU"/>
              </w:rPr>
              <w:t>Код</w:t>
            </w:r>
          </w:p>
        </w:tc>
        <w:tc>
          <w:tcPr>
            <w:tcW w:w="9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32371" w:rsidRPr="00C41A03" w:rsidRDefault="00232371" w:rsidP="008958C3">
            <w:pPr>
              <w:widowControl/>
              <w:jc w:val="center"/>
              <w:rPr>
                <w:rFonts w:ascii="Times New Roman" w:hAnsi="Times New Roman" w:cs="Times New Roman"/>
                <w:sz w:val="24"/>
                <w:szCs w:val="24"/>
              </w:rPr>
            </w:pPr>
            <w:r w:rsidRPr="00C41A03">
              <w:rPr>
                <w:rFonts w:ascii="Times New Roman" w:hAnsi="Times New Roman" w:cs="Times New Roman"/>
                <w:sz w:val="24"/>
                <w:szCs w:val="24"/>
              </w:rPr>
              <w:t>В/0</w:t>
            </w:r>
            <w:r w:rsidR="00AD0665">
              <w:rPr>
                <w:rFonts w:ascii="Times New Roman" w:hAnsi="Times New Roman" w:cs="Times New Roman"/>
                <w:sz w:val="24"/>
                <w:szCs w:val="24"/>
              </w:rPr>
              <w:t>3</w:t>
            </w:r>
            <w:r w:rsidRPr="00C41A03">
              <w:rPr>
                <w:rFonts w:ascii="Times New Roman" w:hAnsi="Times New Roman" w:cs="Times New Roman"/>
                <w:sz w:val="24"/>
                <w:szCs w:val="24"/>
              </w:rPr>
              <w:t>.</w:t>
            </w:r>
            <w:r w:rsidR="00831EFC">
              <w:rPr>
                <w:rFonts w:ascii="Times New Roman" w:hAnsi="Times New Roman" w:cs="Times New Roman"/>
                <w:sz w:val="24"/>
                <w:szCs w:val="24"/>
              </w:rPr>
              <w:t>3</w:t>
            </w:r>
          </w:p>
        </w:tc>
        <w:tc>
          <w:tcPr>
            <w:tcW w:w="2409" w:type="dxa"/>
            <w:tcBorders>
              <w:left w:val="single" w:sz="4" w:space="0" w:color="auto"/>
              <w:right w:val="single" w:sz="4" w:space="0" w:color="auto"/>
            </w:tcBorders>
            <w:tcMar>
              <w:top w:w="75" w:type="dxa"/>
              <w:left w:w="149" w:type="dxa"/>
              <w:bottom w:w="75" w:type="dxa"/>
              <w:right w:w="149" w:type="dxa"/>
            </w:tcMar>
            <w:hideMark/>
          </w:tcPr>
          <w:p w:rsidR="002B0879" w:rsidRDefault="002B0879" w:rsidP="002B0879">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p w:rsidR="00232371" w:rsidRPr="00051396" w:rsidRDefault="002B0879" w:rsidP="006A7075">
            <w:pPr>
              <w:widowControl/>
              <w:jc w:val="center"/>
              <w:rPr>
                <w:rFonts w:ascii="Times New Roman" w:eastAsia="Times New Roman" w:hAnsi="Times New Roman" w:cs="Times New Roman"/>
                <w:b/>
                <w:color w:val="333333"/>
                <w:sz w:val="24"/>
                <w:szCs w:val="24"/>
                <w:lang w:eastAsia="ru-RU"/>
              </w:rPr>
            </w:pPr>
            <w:r w:rsidRPr="00AC28F0">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пастки даражаси</w:t>
            </w:r>
            <w:r w:rsidRPr="00AC28F0">
              <w:rPr>
                <w:rFonts w:ascii="Times New Roman" w:eastAsia="Times New Roman" w:hAnsi="Times New Roman" w:cs="Times New Roman"/>
                <w:b/>
                <w:color w:val="333333"/>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232371" w:rsidRPr="00051396" w:rsidRDefault="00831EFC" w:rsidP="002146DC">
            <w:pPr>
              <w:widowControl/>
              <w:jc w:val="center"/>
              <w:rPr>
                <w:rFonts w:ascii="Times New Roman" w:eastAsia="Times New Roman" w:hAnsi="Times New Roman" w:cs="Times New Roman"/>
                <w:color w:val="333333"/>
                <w:sz w:val="24"/>
                <w:szCs w:val="24"/>
                <w:lang w:eastAsia="ru-RU"/>
              </w:rPr>
            </w:pPr>
            <w:r w:rsidRPr="002146DC">
              <w:rPr>
                <w:rFonts w:ascii="Times New Roman" w:hAnsi="Times New Roman" w:cs="Times New Roman"/>
                <w:sz w:val="24"/>
                <w:szCs w:val="24"/>
              </w:rPr>
              <w:t>3</w:t>
            </w:r>
          </w:p>
        </w:tc>
      </w:tr>
      <w:tr w:rsidR="00BF5D0D" w:rsidRPr="00172F35" w:rsidTr="006A7075">
        <w:tc>
          <w:tcPr>
            <w:tcW w:w="2126" w:type="dxa"/>
            <w:tcMar>
              <w:top w:w="75" w:type="dxa"/>
              <w:left w:w="149" w:type="dxa"/>
              <w:bottom w:w="75" w:type="dxa"/>
              <w:right w:w="149" w:type="dxa"/>
            </w:tcMar>
          </w:tcPr>
          <w:p w:rsidR="00BF5D0D" w:rsidRPr="00051396" w:rsidRDefault="00BF5D0D" w:rsidP="00D11D01">
            <w:pPr>
              <w:widowControl/>
              <w:jc w:val="center"/>
              <w:rPr>
                <w:rFonts w:ascii="Times New Roman" w:eastAsia="Times New Roman" w:hAnsi="Times New Roman" w:cs="Times New Roman"/>
                <w:b/>
                <w:color w:val="333333"/>
                <w:sz w:val="24"/>
                <w:szCs w:val="24"/>
                <w:lang w:eastAsia="ru-RU"/>
              </w:rPr>
            </w:pPr>
          </w:p>
        </w:tc>
        <w:tc>
          <w:tcPr>
            <w:tcW w:w="7230" w:type="dxa"/>
            <w:tcMar>
              <w:top w:w="75" w:type="dxa"/>
              <w:left w:w="149" w:type="dxa"/>
              <w:bottom w:w="75" w:type="dxa"/>
              <w:right w:w="149" w:type="dxa"/>
            </w:tcMar>
          </w:tcPr>
          <w:p w:rsidR="00BF5D0D" w:rsidRPr="002146DC" w:rsidRDefault="00BF5D0D" w:rsidP="002146DC">
            <w:pPr>
              <w:widowControl/>
              <w:rPr>
                <w:rFonts w:ascii="Times New Roman" w:hAnsi="Times New Roman" w:cs="Times New Roman"/>
                <w:sz w:val="24"/>
                <w:szCs w:val="24"/>
              </w:rPr>
            </w:pPr>
          </w:p>
        </w:tc>
        <w:tc>
          <w:tcPr>
            <w:tcW w:w="992" w:type="dxa"/>
            <w:tcMar>
              <w:top w:w="75" w:type="dxa"/>
              <w:left w:w="149" w:type="dxa"/>
              <w:bottom w:w="75" w:type="dxa"/>
              <w:right w:w="149" w:type="dxa"/>
            </w:tcMar>
          </w:tcPr>
          <w:p w:rsidR="00BF5D0D" w:rsidRPr="00051396" w:rsidRDefault="00BF5D0D" w:rsidP="00D11D01">
            <w:pPr>
              <w:widowControl/>
              <w:jc w:val="center"/>
              <w:rPr>
                <w:rFonts w:ascii="Times New Roman" w:eastAsia="Times New Roman" w:hAnsi="Times New Roman" w:cs="Times New Roman"/>
                <w:b/>
                <w:color w:val="333333"/>
                <w:sz w:val="24"/>
                <w:szCs w:val="24"/>
                <w:lang w:eastAsia="ru-RU"/>
              </w:rPr>
            </w:pPr>
          </w:p>
        </w:tc>
        <w:tc>
          <w:tcPr>
            <w:tcW w:w="993" w:type="dxa"/>
            <w:tcMar>
              <w:top w:w="75" w:type="dxa"/>
              <w:left w:w="149" w:type="dxa"/>
              <w:bottom w:w="75" w:type="dxa"/>
              <w:right w:w="149" w:type="dxa"/>
            </w:tcMar>
          </w:tcPr>
          <w:p w:rsidR="00BF5D0D" w:rsidRPr="00C41A03" w:rsidRDefault="00BF5D0D" w:rsidP="008958C3">
            <w:pPr>
              <w:widowControl/>
              <w:jc w:val="center"/>
              <w:rPr>
                <w:rFonts w:ascii="Times New Roman" w:hAnsi="Times New Roman" w:cs="Times New Roman"/>
                <w:sz w:val="24"/>
                <w:szCs w:val="24"/>
              </w:rPr>
            </w:pPr>
          </w:p>
        </w:tc>
        <w:tc>
          <w:tcPr>
            <w:tcW w:w="2409" w:type="dxa"/>
            <w:tcMar>
              <w:top w:w="75" w:type="dxa"/>
              <w:left w:w="149" w:type="dxa"/>
              <w:bottom w:w="75" w:type="dxa"/>
              <w:right w:w="149" w:type="dxa"/>
            </w:tcMar>
          </w:tcPr>
          <w:p w:rsidR="00BF5D0D" w:rsidRPr="00051396" w:rsidRDefault="00BF5D0D" w:rsidP="008958C3">
            <w:pPr>
              <w:widowControl/>
              <w:jc w:val="center"/>
              <w:rPr>
                <w:rFonts w:ascii="Times New Roman" w:eastAsia="Times New Roman" w:hAnsi="Times New Roman" w:cs="Times New Roman"/>
                <w:b/>
                <w:color w:val="333333"/>
                <w:sz w:val="24"/>
                <w:szCs w:val="24"/>
                <w:lang w:eastAsia="ru-RU"/>
              </w:rPr>
            </w:pPr>
          </w:p>
        </w:tc>
        <w:tc>
          <w:tcPr>
            <w:tcW w:w="850" w:type="dxa"/>
            <w:tcMar>
              <w:top w:w="75" w:type="dxa"/>
              <w:left w:w="149" w:type="dxa"/>
              <w:bottom w:w="75" w:type="dxa"/>
              <w:right w:w="149" w:type="dxa"/>
            </w:tcMar>
          </w:tcPr>
          <w:p w:rsidR="00BF5D0D" w:rsidRPr="002146DC" w:rsidRDefault="00BF5D0D" w:rsidP="002146DC">
            <w:pPr>
              <w:widowControl/>
              <w:jc w:val="center"/>
              <w:rPr>
                <w:rFonts w:ascii="Times New Roman" w:hAnsi="Times New Roman" w:cs="Times New Roman"/>
                <w:sz w:val="24"/>
                <w:szCs w:val="24"/>
              </w:rPr>
            </w:pPr>
          </w:p>
        </w:tc>
      </w:tr>
    </w:tbl>
    <w:p w:rsidR="00232371" w:rsidRPr="00172F35" w:rsidRDefault="00232371" w:rsidP="00232371">
      <w:pPr>
        <w:widowControl/>
        <w:rPr>
          <w:rFonts w:ascii="Times New Roman" w:eastAsia="Times New Roman" w:hAnsi="Times New Roman" w:cs="Times New Roman"/>
          <w:i/>
          <w:iCs/>
          <w:vanish/>
          <w:color w:val="000000"/>
          <w:sz w:val="28"/>
          <w:szCs w:val="28"/>
          <w:lang w:eastAsia="ru-RU"/>
        </w:rPr>
      </w:pPr>
    </w:p>
    <w:tbl>
      <w:tblPr>
        <w:tblW w:w="14600" w:type="dxa"/>
        <w:tblInd w:w="137" w:type="dxa"/>
        <w:tblCellMar>
          <w:left w:w="0" w:type="dxa"/>
          <w:right w:w="0" w:type="dxa"/>
        </w:tblCellMar>
        <w:tblLook w:val="04A0" w:firstRow="1" w:lastRow="0" w:firstColumn="1" w:lastColumn="0" w:noHBand="0" w:noVBand="1"/>
      </w:tblPr>
      <w:tblGrid>
        <w:gridCol w:w="2693"/>
        <w:gridCol w:w="11907"/>
      </w:tblGrid>
      <w:tr w:rsidR="00402FC6" w:rsidRPr="00172F35" w:rsidTr="00963365">
        <w:tc>
          <w:tcPr>
            <w:tcW w:w="2693"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402FC6" w:rsidRPr="00051396" w:rsidRDefault="00A86807" w:rsidP="00402FC6">
            <w:pPr>
              <w:widowControl/>
              <w:jc w:val="both"/>
              <w:rPr>
                <w:rFonts w:ascii="Times New Roman" w:eastAsia="Times New Roman" w:hAnsi="Times New Roman" w:cs="Times New Roman"/>
                <w:color w:val="333333"/>
                <w:sz w:val="24"/>
                <w:szCs w:val="24"/>
                <w:lang w:eastAsia="ru-RU"/>
              </w:rPr>
            </w:pPr>
            <w:r>
              <w:rPr>
                <w:rFonts w:ascii="Times New Roman" w:hAnsi="Times New Roman"/>
                <w:sz w:val="24"/>
                <w:szCs w:val="24"/>
                <w:lang w:val="uz-Cyrl-UZ"/>
              </w:rPr>
              <w:lastRenderedPageBreak/>
              <w:t>Меҳнат фаолияти</w:t>
            </w: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402FC6" w:rsidRPr="00A74D81" w:rsidRDefault="001300F1" w:rsidP="00963365">
            <w:pPr>
              <w:widowControl/>
              <w:rPr>
                <w:rFonts w:ascii="Times New Roman" w:hAnsi="Times New Roman" w:cs="Times New Roman"/>
                <w:sz w:val="24"/>
                <w:szCs w:val="24"/>
              </w:rPr>
            </w:pPr>
            <w:r w:rsidRPr="0091754A">
              <w:rPr>
                <w:rFonts w:ascii="Times New Roman" w:hAnsi="Times New Roman" w:cs="Times New Roman"/>
                <w:sz w:val="24"/>
                <w:szCs w:val="24"/>
              </w:rPr>
              <w:t>Ушбу профессионал стандартнинг А/0</w:t>
            </w:r>
            <w:r>
              <w:rPr>
                <w:rFonts w:ascii="Times New Roman" w:hAnsi="Times New Roman" w:cs="Times New Roman"/>
                <w:sz w:val="24"/>
                <w:szCs w:val="24"/>
                <w:lang w:val="uz-Cyrl-UZ"/>
              </w:rPr>
              <w:t>4</w:t>
            </w:r>
            <w:r w:rsidRPr="0091754A">
              <w:rPr>
                <w:rFonts w:ascii="Times New Roman" w:hAnsi="Times New Roman" w:cs="Times New Roman"/>
                <w:sz w:val="24"/>
                <w:szCs w:val="24"/>
              </w:rPr>
              <w:t>.2 кодига мувофиқ меҳнат функ</w:t>
            </w:r>
            <w:r>
              <w:rPr>
                <w:rFonts w:ascii="Times New Roman" w:hAnsi="Times New Roman" w:cs="Times New Roman"/>
                <w:sz w:val="24"/>
                <w:szCs w:val="24"/>
                <w:lang w:val="uz-Cyrl-UZ"/>
              </w:rPr>
              <w:t>ц</w:t>
            </w:r>
            <w:r w:rsidRPr="0091754A">
              <w:rPr>
                <w:rFonts w:ascii="Times New Roman" w:hAnsi="Times New Roman" w:cs="Times New Roman"/>
                <w:sz w:val="24"/>
                <w:szCs w:val="24"/>
              </w:rPr>
              <w:t xml:space="preserve">иясида назарда тутилган меҳнат </w:t>
            </w:r>
            <w:r>
              <w:rPr>
                <w:rFonts w:ascii="Times New Roman" w:hAnsi="Times New Roman" w:cs="Times New Roman"/>
                <w:sz w:val="24"/>
                <w:szCs w:val="24"/>
                <w:lang w:val="uz-Cyrl-UZ"/>
              </w:rPr>
              <w:t>фаолияти</w:t>
            </w:r>
          </w:p>
        </w:tc>
      </w:tr>
      <w:tr w:rsidR="00402FC6"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402FC6" w:rsidRPr="00051396" w:rsidRDefault="00402FC6" w:rsidP="00402FC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402FC6" w:rsidRPr="00A74D81" w:rsidRDefault="0020024B" w:rsidP="00157645">
            <w:pPr>
              <w:widowControl/>
              <w:rPr>
                <w:rFonts w:ascii="Times New Roman" w:hAnsi="Times New Roman" w:cs="Times New Roman"/>
                <w:sz w:val="24"/>
                <w:szCs w:val="24"/>
              </w:rPr>
            </w:pPr>
            <w:r w:rsidRPr="00A74D81">
              <w:rPr>
                <w:rFonts w:ascii="Times New Roman" w:hAnsi="Times New Roman" w:cs="Times New Roman"/>
                <w:sz w:val="24"/>
                <w:szCs w:val="24"/>
              </w:rPr>
              <w:t xml:space="preserve">РАД </w:t>
            </w:r>
            <w:r>
              <w:rPr>
                <w:rFonts w:ascii="Times New Roman" w:hAnsi="Times New Roman" w:cs="Times New Roman"/>
                <w:sz w:val="24"/>
                <w:szCs w:val="24"/>
                <w:lang w:val="uz-Cyrl-UZ"/>
              </w:rPr>
              <w:t>ва</w:t>
            </w:r>
            <w:r w:rsidRPr="00A74D81">
              <w:rPr>
                <w:rFonts w:ascii="Times New Roman" w:hAnsi="Times New Roman" w:cs="Times New Roman"/>
                <w:sz w:val="24"/>
                <w:szCs w:val="24"/>
              </w:rPr>
              <w:t xml:space="preserve"> П</w:t>
            </w:r>
            <w:r>
              <w:rPr>
                <w:rFonts w:ascii="Times New Roman" w:hAnsi="Times New Roman" w:cs="Times New Roman"/>
                <w:sz w:val="24"/>
                <w:szCs w:val="24"/>
              </w:rPr>
              <w:t xml:space="preserve"> </w:t>
            </w:r>
            <w:r>
              <w:rPr>
                <w:rFonts w:ascii="Times New Roman" w:hAnsi="Times New Roman" w:cs="Times New Roman"/>
                <w:sz w:val="24"/>
                <w:szCs w:val="24"/>
                <w:lang w:val="uz-Cyrl-UZ"/>
              </w:rPr>
              <w:t xml:space="preserve">услубида пайвандлаш </w:t>
            </w:r>
            <w:r>
              <w:rPr>
                <w:rFonts w:ascii="Times New Roman" w:hAnsi="Times New Roman" w:cs="Times New Roman"/>
                <w:sz w:val="24"/>
                <w:szCs w:val="24"/>
              </w:rPr>
              <w:t>учун</w:t>
            </w:r>
            <w:r w:rsidRPr="001F1FE9">
              <w:rPr>
                <w:rFonts w:ascii="Times New Roman" w:hAnsi="Times New Roman" w:cs="Times New Roman"/>
                <w:sz w:val="24"/>
                <w:szCs w:val="24"/>
              </w:rPr>
              <w:t xml:space="preserve"> </w:t>
            </w:r>
            <w:r>
              <w:rPr>
                <w:rFonts w:ascii="Times New Roman" w:hAnsi="Times New Roman" w:cs="Times New Roman"/>
                <w:sz w:val="24"/>
                <w:szCs w:val="24"/>
                <w:lang w:val="uz-Cyrl-UZ"/>
              </w:rPr>
              <w:t>пайвандлаш</w:t>
            </w:r>
            <w:r w:rsidRPr="001F1FE9">
              <w:rPr>
                <w:rFonts w:ascii="Times New Roman" w:hAnsi="Times New Roman" w:cs="Times New Roman"/>
                <w:sz w:val="24"/>
                <w:szCs w:val="24"/>
              </w:rPr>
              <w:t xml:space="preserve"> ускуналарининг ишлаши</w:t>
            </w:r>
            <w:r>
              <w:rPr>
                <w:rFonts w:ascii="Times New Roman" w:hAnsi="Times New Roman" w:cs="Times New Roman"/>
                <w:sz w:val="24"/>
                <w:szCs w:val="24"/>
              </w:rPr>
              <w:t>ни</w:t>
            </w:r>
            <w:r w:rsidRPr="001F1FE9">
              <w:rPr>
                <w:rFonts w:ascii="Times New Roman" w:hAnsi="Times New Roman" w:cs="Times New Roman"/>
                <w:sz w:val="24"/>
                <w:szCs w:val="24"/>
              </w:rPr>
              <w:t xml:space="preserve"> ва яроқлилигини текшириш</w:t>
            </w:r>
            <w:r>
              <w:rPr>
                <w:rFonts w:ascii="Times New Roman" w:hAnsi="Times New Roman" w:cs="Times New Roman"/>
                <w:sz w:val="24"/>
                <w:szCs w:val="24"/>
              </w:rPr>
              <w:t>,</w:t>
            </w:r>
            <w:r>
              <w:rPr>
                <w:rFonts w:ascii="Times New Roman" w:hAnsi="Times New Roman" w:cs="Times New Roman"/>
                <w:sz w:val="24"/>
                <w:szCs w:val="24"/>
                <w:lang w:val="uz-Cyrl-UZ"/>
              </w:rPr>
              <w:t xml:space="preserve"> ҳамда </w:t>
            </w:r>
            <w:r w:rsidR="00157645" w:rsidRPr="001F1FE9">
              <w:rPr>
                <w:rFonts w:ascii="Times New Roman" w:hAnsi="Times New Roman" w:cs="Times New Roman"/>
                <w:sz w:val="24"/>
                <w:szCs w:val="24"/>
                <w:lang w:val="uz-Cyrl-UZ"/>
              </w:rPr>
              <w:t>ихтисослаштирилган функ</w:t>
            </w:r>
            <w:r w:rsidR="00157645">
              <w:rPr>
                <w:rFonts w:ascii="Times New Roman" w:hAnsi="Times New Roman" w:cs="Times New Roman"/>
                <w:sz w:val="24"/>
                <w:szCs w:val="24"/>
                <w:lang w:val="uz-Cyrl-UZ"/>
              </w:rPr>
              <w:t>ц</w:t>
            </w:r>
            <w:r w:rsidR="00157645" w:rsidRPr="001F1FE9">
              <w:rPr>
                <w:rFonts w:ascii="Times New Roman" w:hAnsi="Times New Roman" w:cs="Times New Roman"/>
                <w:sz w:val="24"/>
                <w:szCs w:val="24"/>
                <w:lang w:val="uz-Cyrl-UZ"/>
              </w:rPr>
              <w:t>иялари (имкониятлари) хусусиятларини ҳисобга олган ҳолда</w:t>
            </w:r>
            <w:r w:rsidR="00157645" w:rsidRPr="001F1FE9">
              <w:rPr>
                <w:rFonts w:ascii="Times New Roman" w:hAnsi="Times New Roman" w:cs="Times New Roman"/>
                <w:sz w:val="24"/>
                <w:szCs w:val="24"/>
              </w:rPr>
              <w:t xml:space="preserve"> </w:t>
            </w:r>
            <w:r w:rsidR="00157645" w:rsidRPr="00A74D81">
              <w:rPr>
                <w:rFonts w:ascii="Times New Roman" w:hAnsi="Times New Roman" w:cs="Times New Roman"/>
                <w:sz w:val="24"/>
                <w:szCs w:val="24"/>
              </w:rPr>
              <w:t xml:space="preserve">РАД </w:t>
            </w:r>
            <w:r w:rsidR="00157645">
              <w:rPr>
                <w:rFonts w:ascii="Times New Roman" w:hAnsi="Times New Roman" w:cs="Times New Roman"/>
                <w:sz w:val="24"/>
                <w:szCs w:val="24"/>
                <w:lang w:val="uz-Cyrl-UZ"/>
              </w:rPr>
              <w:t>ва</w:t>
            </w:r>
            <w:r w:rsidR="00157645" w:rsidRPr="00A74D81">
              <w:rPr>
                <w:rFonts w:ascii="Times New Roman" w:hAnsi="Times New Roman" w:cs="Times New Roman"/>
                <w:sz w:val="24"/>
                <w:szCs w:val="24"/>
              </w:rPr>
              <w:t xml:space="preserve"> П</w:t>
            </w:r>
            <w:r w:rsidR="00157645">
              <w:rPr>
                <w:rFonts w:ascii="Times New Roman" w:hAnsi="Times New Roman" w:cs="Times New Roman"/>
                <w:sz w:val="24"/>
                <w:szCs w:val="24"/>
              </w:rPr>
              <w:t xml:space="preserve"> </w:t>
            </w:r>
            <w:r w:rsidR="00157645">
              <w:rPr>
                <w:rFonts w:ascii="Times New Roman" w:hAnsi="Times New Roman" w:cs="Times New Roman"/>
                <w:sz w:val="24"/>
                <w:szCs w:val="24"/>
                <w:lang w:val="uz-Cyrl-UZ"/>
              </w:rPr>
              <w:t xml:space="preserve">услубида пайвандлаш </w:t>
            </w:r>
            <w:r w:rsidR="00157645">
              <w:rPr>
                <w:rFonts w:ascii="Times New Roman" w:hAnsi="Times New Roman" w:cs="Times New Roman"/>
                <w:sz w:val="24"/>
                <w:szCs w:val="24"/>
              </w:rPr>
              <w:t>учун</w:t>
            </w:r>
            <w:r w:rsidR="00157645" w:rsidRPr="001F1FE9">
              <w:rPr>
                <w:rFonts w:ascii="Times New Roman" w:hAnsi="Times New Roman" w:cs="Times New Roman"/>
                <w:sz w:val="24"/>
                <w:szCs w:val="24"/>
              </w:rPr>
              <w:t xml:space="preserve"> </w:t>
            </w:r>
            <w:r w:rsidRPr="001F1FE9">
              <w:rPr>
                <w:rFonts w:ascii="Times New Roman" w:hAnsi="Times New Roman" w:cs="Times New Roman"/>
                <w:sz w:val="24"/>
                <w:szCs w:val="24"/>
              </w:rPr>
              <w:t>пайвандла</w:t>
            </w:r>
            <w:r>
              <w:rPr>
                <w:rFonts w:ascii="Times New Roman" w:hAnsi="Times New Roman" w:cs="Times New Roman"/>
                <w:sz w:val="24"/>
                <w:szCs w:val="24"/>
                <w:lang w:val="uz-Cyrl-UZ"/>
              </w:rPr>
              <w:t>ш</w:t>
            </w:r>
            <w:r w:rsidRPr="001F1FE9">
              <w:rPr>
                <w:rFonts w:ascii="Times New Roman" w:hAnsi="Times New Roman" w:cs="Times New Roman"/>
                <w:sz w:val="24"/>
                <w:szCs w:val="24"/>
              </w:rPr>
              <w:t xml:space="preserve"> ускуналарининг</w:t>
            </w:r>
            <w:r>
              <w:rPr>
                <w:rFonts w:ascii="Times New Roman" w:hAnsi="Times New Roman" w:cs="Times New Roman"/>
                <w:sz w:val="24"/>
                <w:szCs w:val="24"/>
                <w:lang w:val="uz-Cyrl-UZ"/>
              </w:rPr>
              <w:t xml:space="preserve"> созлаш </w:t>
            </w:r>
            <w:r w:rsidR="00157645">
              <w:rPr>
                <w:rFonts w:ascii="Times New Roman" w:hAnsi="Times New Roman" w:cs="Times New Roman"/>
                <w:sz w:val="24"/>
                <w:szCs w:val="24"/>
                <w:lang w:val="uz-Cyrl-UZ"/>
              </w:rPr>
              <w:t>ишларини бажариш</w:t>
            </w:r>
          </w:p>
        </w:tc>
      </w:tr>
      <w:tr w:rsidR="00402FC6"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402FC6" w:rsidRPr="00051396" w:rsidRDefault="00402FC6" w:rsidP="00402FC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402FC6" w:rsidRPr="00A74D81" w:rsidRDefault="00157645" w:rsidP="00157645">
            <w:pPr>
              <w:widowControl/>
              <w:rPr>
                <w:rFonts w:ascii="Times New Roman" w:hAnsi="Times New Roman" w:cs="Times New Roman"/>
                <w:sz w:val="24"/>
                <w:szCs w:val="24"/>
              </w:rPr>
            </w:pPr>
            <w:r w:rsidRPr="00B21CF1">
              <w:rPr>
                <w:rFonts w:ascii="Times New Roman" w:hAnsi="Times New Roman" w:cs="Times New Roman"/>
                <w:sz w:val="24"/>
                <w:szCs w:val="24"/>
              </w:rPr>
              <w:t>Пайвандла</w:t>
            </w:r>
            <w:r>
              <w:rPr>
                <w:rFonts w:ascii="Times New Roman" w:hAnsi="Times New Roman" w:cs="Times New Roman"/>
                <w:sz w:val="24"/>
                <w:szCs w:val="24"/>
                <w:lang w:val="uz-Cyrl-UZ"/>
              </w:rPr>
              <w:t>ш</w:t>
            </w:r>
            <w:r w:rsidRPr="00B21CF1">
              <w:rPr>
                <w:rFonts w:ascii="Times New Roman" w:hAnsi="Times New Roman" w:cs="Times New Roman"/>
                <w:sz w:val="24"/>
                <w:szCs w:val="24"/>
              </w:rPr>
              <w:t xml:space="preserve"> ускуналарининг ихтисослаштирилган функ</w:t>
            </w:r>
            <w:r>
              <w:rPr>
                <w:rFonts w:ascii="Times New Roman" w:hAnsi="Times New Roman" w:cs="Times New Roman"/>
                <w:sz w:val="24"/>
                <w:szCs w:val="24"/>
                <w:lang w:val="uz-Cyrl-UZ"/>
              </w:rPr>
              <w:t>ц</w:t>
            </w:r>
            <w:r w:rsidRPr="00B21CF1">
              <w:rPr>
                <w:rFonts w:ascii="Times New Roman" w:hAnsi="Times New Roman" w:cs="Times New Roman"/>
                <w:sz w:val="24"/>
                <w:szCs w:val="24"/>
              </w:rPr>
              <w:t xml:space="preserve">иялари (имкониятлари) дан фойдаланган ҳолда мураккаб ва </w:t>
            </w:r>
            <w:r>
              <w:rPr>
                <w:rFonts w:ascii="Times New Roman" w:hAnsi="Times New Roman" w:cs="Times New Roman"/>
                <w:sz w:val="24"/>
                <w:szCs w:val="24"/>
                <w:lang w:val="uz-Cyrl-UZ"/>
              </w:rPr>
              <w:t xml:space="preserve">маъсул бўлган конструкцияларини </w:t>
            </w:r>
            <w:r w:rsidRPr="00A74D81">
              <w:rPr>
                <w:rFonts w:ascii="Times New Roman" w:hAnsi="Times New Roman" w:cs="Times New Roman"/>
                <w:sz w:val="24"/>
                <w:szCs w:val="24"/>
              </w:rPr>
              <w:t xml:space="preserve">РАД </w:t>
            </w:r>
            <w:r>
              <w:rPr>
                <w:rFonts w:ascii="Times New Roman" w:hAnsi="Times New Roman" w:cs="Times New Roman"/>
                <w:sz w:val="24"/>
                <w:szCs w:val="24"/>
                <w:lang w:val="uz-Cyrl-UZ"/>
              </w:rPr>
              <w:t>ва</w:t>
            </w:r>
            <w:r w:rsidRPr="00A74D81">
              <w:rPr>
                <w:rFonts w:ascii="Times New Roman" w:hAnsi="Times New Roman" w:cs="Times New Roman"/>
                <w:sz w:val="24"/>
                <w:szCs w:val="24"/>
              </w:rPr>
              <w:t xml:space="preserve"> П </w:t>
            </w:r>
            <w:r>
              <w:rPr>
                <w:rFonts w:ascii="Times New Roman" w:hAnsi="Times New Roman" w:cs="Times New Roman"/>
                <w:sz w:val="24"/>
                <w:szCs w:val="24"/>
                <w:lang w:val="uz-Cyrl-UZ"/>
              </w:rPr>
              <w:t>услубида пайвандлаш ишларини бажариш</w:t>
            </w:r>
          </w:p>
        </w:tc>
      </w:tr>
      <w:tr w:rsidR="00402FC6"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402FC6" w:rsidRPr="00051396" w:rsidRDefault="00402FC6" w:rsidP="00402FC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402FC6" w:rsidRPr="00A74D81" w:rsidRDefault="00157645" w:rsidP="00C226A9">
            <w:pPr>
              <w:widowControl/>
              <w:rPr>
                <w:rFonts w:ascii="Times New Roman" w:hAnsi="Times New Roman" w:cs="Times New Roman"/>
                <w:sz w:val="24"/>
                <w:szCs w:val="24"/>
              </w:rPr>
            </w:pPr>
            <w:r>
              <w:rPr>
                <w:rFonts w:ascii="Times New Roman" w:hAnsi="Times New Roman" w:cs="Times New Roman"/>
                <w:sz w:val="24"/>
                <w:szCs w:val="24"/>
                <w:lang w:val="uz-Cyrl-UZ"/>
              </w:rPr>
              <w:t>Муҳитни</w:t>
            </w:r>
            <w:r w:rsidRPr="00157645">
              <w:rPr>
                <w:rFonts w:ascii="Times New Roman" w:hAnsi="Times New Roman" w:cs="Times New Roman"/>
                <w:sz w:val="24"/>
                <w:szCs w:val="24"/>
              </w:rPr>
              <w:t xml:space="preserve"> </w:t>
            </w:r>
            <w:r>
              <w:rPr>
                <w:rFonts w:ascii="Times New Roman" w:hAnsi="Times New Roman" w:cs="Times New Roman"/>
                <w:sz w:val="24"/>
                <w:szCs w:val="24"/>
                <w:lang w:val="uz-Cyrl-UZ"/>
              </w:rPr>
              <w:t>н</w:t>
            </w:r>
            <w:r w:rsidRPr="00157645">
              <w:rPr>
                <w:rFonts w:ascii="Times New Roman" w:hAnsi="Times New Roman" w:cs="Times New Roman"/>
                <w:sz w:val="24"/>
                <w:szCs w:val="24"/>
              </w:rPr>
              <w:t xml:space="preserve">азорат қилинадиган </w:t>
            </w:r>
            <w:r>
              <w:rPr>
                <w:rFonts w:ascii="Times New Roman" w:hAnsi="Times New Roman" w:cs="Times New Roman"/>
                <w:sz w:val="24"/>
                <w:szCs w:val="24"/>
                <w:lang w:val="uz-Cyrl-UZ"/>
              </w:rPr>
              <w:t>камераларида маъсул бўлган</w:t>
            </w:r>
            <w:r w:rsidRPr="00157645">
              <w:rPr>
                <w:rFonts w:ascii="Times New Roman" w:hAnsi="Times New Roman" w:cs="Times New Roman"/>
                <w:sz w:val="24"/>
                <w:szCs w:val="24"/>
              </w:rPr>
              <w:t xml:space="preserve"> </w:t>
            </w:r>
            <w:r>
              <w:rPr>
                <w:rFonts w:ascii="Times New Roman" w:hAnsi="Times New Roman" w:cs="Times New Roman"/>
                <w:sz w:val="24"/>
                <w:szCs w:val="24"/>
                <w:lang w:val="uz-Cyrl-UZ"/>
              </w:rPr>
              <w:t xml:space="preserve">конструкцияларининг </w:t>
            </w:r>
            <w:r w:rsidRPr="00157645">
              <w:rPr>
                <w:rFonts w:ascii="Times New Roman" w:hAnsi="Times New Roman" w:cs="Times New Roman"/>
                <w:sz w:val="24"/>
                <w:szCs w:val="24"/>
              </w:rPr>
              <w:t xml:space="preserve">РАД ва П </w:t>
            </w:r>
            <w:r>
              <w:rPr>
                <w:rFonts w:ascii="Times New Roman" w:hAnsi="Times New Roman" w:cs="Times New Roman"/>
                <w:sz w:val="24"/>
                <w:szCs w:val="24"/>
                <w:lang w:val="uz-Cyrl-UZ"/>
              </w:rPr>
              <w:t>услубида</w:t>
            </w:r>
            <w:r w:rsidR="00C226A9">
              <w:rPr>
                <w:rFonts w:ascii="Times New Roman" w:hAnsi="Times New Roman" w:cs="Times New Roman"/>
                <w:sz w:val="24"/>
                <w:szCs w:val="24"/>
                <w:lang w:val="uz-Cyrl-UZ"/>
              </w:rPr>
              <w:t>ги</w:t>
            </w:r>
            <w:r>
              <w:rPr>
                <w:rFonts w:ascii="Times New Roman" w:hAnsi="Times New Roman" w:cs="Times New Roman"/>
                <w:sz w:val="24"/>
                <w:szCs w:val="24"/>
                <w:lang w:val="uz-Cyrl-UZ"/>
              </w:rPr>
              <w:t xml:space="preserve"> </w:t>
            </w:r>
            <w:r w:rsidRPr="00157645">
              <w:rPr>
                <w:rFonts w:ascii="Times New Roman" w:hAnsi="Times New Roman" w:cs="Times New Roman"/>
                <w:sz w:val="24"/>
                <w:szCs w:val="24"/>
              </w:rPr>
              <w:t>технология</w:t>
            </w:r>
            <w:r w:rsidR="00C226A9">
              <w:rPr>
                <w:rFonts w:ascii="Times New Roman" w:hAnsi="Times New Roman" w:cs="Times New Roman"/>
                <w:sz w:val="24"/>
                <w:szCs w:val="24"/>
                <w:lang w:val="uz-Cyrl-UZ"/>
              </w:rPr>
              <w:t xml:space="preserve"> бўйича</w:t>
            </w:r>
            <w:r w:rsidRPr="00157645">
              <w:rPr>
                <w:rFonts w:ascii="Times New Roman" w:hAnsi="Times New Roman" w:cs="Times New Roman"/>
                <w:sz w:val="24"/>
                <w:szCs w:val="24"/>
              </w:rPr>
              <w:t xml:space="preserve"> пайвандлаш ишлари</w:t>
            </w:r>
            <w:r>
              <w:rPr>
                <w:rFonts w:ascii="Times New Roman" w:hAnsi="Times New Roman" w:cs="Times New Roman"/>
                <w:sz w:val="24"/>
                <w:szCs w:val="24"/>
                <w:lang w:val="uz-Cyrl-UZ"/>
              </w:rPr>
              <w:t>ни бажариш</w:t>
            </w:r>
          </w:p>
        </w:tc>
      </w:tr>
      <w:tr w:rsidR="00402FC6"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402FC6" w:rsidRPr="00051396" w:rsidRDefault="00402FC6" w:rsidP="00402FC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402FC6" w:rsidRPr="00A74D81" w:rsidRDefault="00C226A9" w:rsidP="00C226A9">
            <w:pPr>
              <w:widowControl/>
              <w:rPr>
                <w:rFonts w:ascii="Times New Roman" w:hAnsi="Times New Roman" w:cs="Times New Roman"/>
                <w:sz w:val="24"/>
                <w:szCs w:val="24"/>
              </w:rPr>
            </w:pPr>
            <w:r>
              <w:rPr>
                <w:rFonts w:ascii="Times New Roman" w:hAnsi="Times New Roman" w:cs="Times New Roman"/>
                <w:sz w:val="24"/>
                <w:szCs w:val="24"/>
                <w:lang w:val="uz-Cyrl-UZ"/>
              </w:rPr>
              <w:t>Металлни плазмали кесиш ишларини бажариш</w:t>
            </w:r>
          </w:p>
        </w:tc>
      </w:tr>
      <w:tr w:rsidR="00402FC6"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402FC6" w:rsidRPr="00051396" w:rsidRDefault="00402FC6" w:rsidP="00402FC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402FC6" w:rsidRPr="00A74D81" w:rsidRDefault="00A86807" w:rsidP="00B83253">
            <w:pPr>
              <w:widowControl/>
              <w:rPr>
                <w:rFonts w:ascii="Times New Roman" w:hAnsi="Times New Roman" w:cs="Times New Roman"/>
                <w:sz w:val="24"/>
                <w:szCs w:val="24"/>
              </w:rPr>
            </w:pPr>
            <w:r>
              <w:rPr>
                <w:rFonts w:ascii="Times New Roman" w:hAnsi="Times New Roman" w:cs="Times New Roman"/>
                <w:sz w:val="24"/>
                <w:szCs w:val="24"/>
                <w:lang w:val="uz-Cyrl-UZ"/>
              </w:rPr>
              <w:t>П</w:t>
            </w:r>
            <w:r w:rsidRPr="00583A59">
              <w:rPr>
                <w:rFonts w:ascii="Times New Roman" w:hAnsi="Times New Roman" w:cs="Times New Roman"/>
                <w:sz w:val="24"/>
                <w:szCs w:val="24"/>
              </w:rPr>
              <w:t xml:space="preserve">айвандлаш учун </w:t>
            </w:r>
            <w:r>
              <w:rPr>
                <w:rFonts w:ascii="Times New Roman" w:hAnsi="Times New Roman" w:cs="Times New Roman"/>
                <w:sz w:val="24"/>
                <w:szCs w:val="24"/>
                <w:lang w:val="uz-Cyrl-UZ"/>
              </w:rPr>
              <w:t>конструкторли</w:t>
            </w:r>
            <w:r w:rsidRPr="00583A59">
              <w:rPr>
                <w:rFonts w:ascii="Times New Roman" w:hAnsi="Times New Roman" w:cs="Times New Roman"/>
                <w:sz w:val="24"/>
                <w:szCs w:val="24"/>
              </w:rPr>
              <w:t xml:space="preserve"> ва ишлаб чиқариш технологик ҳужжатлар талабларига </w:t>
            </w:r>
            <w:r>
              <w:rPr>
                <w:rFonts w:ascii="Times New Roman" w:hAnsi="Times New Roman" w:cs="Times New Roman"/>
                <w:sz w:val="24"/>
                <w:szCs w:val="24"/>
                <w:lang w:val="uz-Cyrl-UZ"/>
              </w:rPr>
              <w:t>г</w:t>
            </w:r>
            <w:r w:rsidRPr="00583A59">
              <w:rPr>
                <w:rFonts w:ascii="Times New Roman" w:hAnsi="Times New Roman" w:cs="Times New Roman"/>
                <w:sz w:val="24"/>
                <w:szCs w:val="24"/>
              </w:rPr>
              <w:t xml:space="preserve">еометрик ўлчамларнинг мувофиқлигини </w:t>
            </w:r>
            <w:r w:rsidRPr="00A74D81">
              <w:rPr>
                <w:rFonts w:ascii="Times New Roman" w:hAnsi="Times New Roman" w:cs="Times New Roman"/>
                <w:sz w:val="24"/>
                <w:szCs w:val="24"/>
              </w:rPr>
              <w:t xml:space="preserve">РАД </w:t>
            </w:r>
            <w:r>
              <w:rPr>
                <w:rFonts w:ascii="Times New Roman" w:hAnsi="Times New Roman" w:cs="Times New Roman"/>
                <w:sz w:val="24"/>
                <w:szCs w:val="24"/>
                <w:lang w:val="uz-Cyrl-UZ"/>
              </w:rPr>
              <w:t>ва</w:t>
            </w:r>
            <w:r w:rsidRPr="00A74D81">
              <w:rPr>
                <w:rFonts w:ascii="Times New Roman" w:hAnsi="Times New Roman" w:cs="Times New Roman"/>
                <w:sz w:val="24"/>
                <w:szCs w:val="24"/>
              </w:rPr>
              <w:t xml:space="preserve"> П</w:t>
            </w:r>
            <w:r>
              <w:rPr>
                <w:rFonts w:ascii="Times New Roman" w:hAnsi="Times New Roman" w:cs="Times New Roman"/>
                <w:sz w:val="24"/>
                <w:szCs w:val="24"/>
                <w:lang w:val="uz-Cyrl-UZ"/>
              </w:rPr>
              <w:t xml:space="preserve"> услубида пайвандланган мураккаб ва маъсул бўлган конструкцияларини</w:t>
            </w:r>
            <w:r w:rsidRPr="00583A59">
              <w:rPr>
                <w:rFonts w:ascii="Times New Roman" w:hAnsi="Times New Roman" w:cs="Times New Roman"/>
                <w:sz w:val="24"/>
                <w:szCs w:val="24"/>
              </w:rPr>
              <w:t xml:space="preserve"> ўлчаш воситалари</w:t>
            </w:r>
            <w:r w:rsidR="00B83253">
              <w:rPr>
                <w:rFonts w:ascii="Times New Roman" w:hAnsi="Times New Roman" w:cs="Times New Roman"/>
                <w:sz w:val="24"/>
                <w:szCs w:val="24"/>
                <w:lang w:val="uz-Cyrl-UZ"/>
              </w:rPr>
              <w:t>дан</w:t>
            </w:r>
            <w:r>
              <w:rPr>
                <w:rFonts w:ascii="Times New Roman" w:hAnsi="Times New Roman" w:cs="Times New Roman"/>
                <w:sz w:val="24"/>
                <w:szCs w:val="24"/>
                <w:lang w:val="uz-Cyrl-UZ"/>
              </w:rPr>
              <w:t xml:space="preserve"> </w:t>
            </w:r>
            <w:r w:rsidRPr="00583A59">
              <w:rPr>
                <w:rFonts w:ascii="Times New Roman" w:hAnsi="Times New Roman" w:cs="Times New Roman"/>
                <w:sz w:val="24"/>
                <w:szCs w:val="24"/>
              </w:rPr>
              <w:t>фойдалан</w:t>
            </w:r>
            <w:r w:rsidR="00B83253">
              <w:rPr>
                <w:rFonts w:ascii="Times New Roman" w:hAnsi="Times New Roman" w:cs="Times New Roman"/>
                <w:sz w:val="24"/>
                <w:szCs w:val="24"/>
                <w:lang w:val="uz-Cyrl-UZ"/>
              </w:rPr>
              <w:t>ган ҳолда</w:t>
            </w:r>
            <w:r w:rsidRPr="00583A59">
              <w:rPr>
                <w:rFonts w:ascii="Times New Roman" w:hAnsi="Times New Roman" w:cs="Times New Roman"/>
                <w:sz w:val="24"/>
                <w:szCs w:val="24"/>
              </w:rPr>
              <w:t xml:space="preserve"> </w:t>
            </w:r>
            <w:r>
              <w:rPr>
                <w:rFonts w:ascii="Times New Roman" w:hAnsi="Times New Roman" w:cs="Times New Roman"/>
                <w:sz w:val="24"/>
                <w:szCs w:val="24"/>
                <w:lang w:val="uz-Cyrl-UZ"/>
              </w:rPr>
              <w:t>назорат қилиш</w:t>
            </w:r>
          </w:p>
        </w:tc>
      </w:tr>
      <w:tr w:rsidR="00402FC6"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402FC6" w:rsidRPr="00051396" w:rsidRDefault="00402FC6" w:rsidP="00402FC6">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402FC6" w:rsidRPr="00A74D81" w:rsidRDefault="00A86807" w:rsidP="00A86807">
            <w:pPr>
              <w:widowControl/>
              <w:rPr>
                <w:rFonts w:ascii="Times New Roman" w:hAnsi="Times New Roman" w:cs="Times New Roman"/>
                <w:sz w:val="24"/>
                <w:szCs w:val="24"/>
              </w:rPr>
            </w:pPr>
            <w:r w:rsidRPr="00A74D81">
              <w:rPr>
                <w:rFonts w:ascii="Times New Roman" w:hAnsi="Times New Roman" w:cs="Times New Roman"/>
                <w:sz w:val="24"/>
                <w:szCs w:val="24"/>
              </w:rPr>
              <w:t xml:space="preserve">РАД </w:t>
            </w:r>
            <w:r>
              <w:rPr>
                <w:rFonts w:ascii="Times New Roman" w:hAnsi="Times New Roman" w:cs="Times New Roman"/>
                <w:sz w:val="24"/>
                <w:szCs w:val="24"/>
                <w:lang w:val="uz-Cyrl-UZ"/>
              </w:rPr>
              <w:t>ва</w:t>
            </w:r>
            <w:r w:rsidRPr="00A74D81">
              <w:rPr>
                <w:rFonts w:ascii="Times New Roman" w:hAnsi="Times New Roman" w:cs="Times New Roman"/>
                <w:sz w:val="24"/>
                <w:szCs w:val="24"/>
              </w:rPr>
              <w:t xml:space="preserve"> П </w:t>
            </w:r>
            <w:r>
              <w:rPr>
                <w:rFonts w:ascii="Times New Roman" w:hAnsi="Times New Roman" w:cs="Times New Roman"/>
                <w:sz w:val="24"/>
                <w:szCs w:val="24"/>
                <w:lang w:val="uz-Cyrl-UZ"/>
              </w:rPr>
              <w:t>услубида пайвандлаш орқали носозликларни тузатиш</w:t>
            </w:r>
          </w:p>
        </w:tc>
      </w:tr>
      <w:tr w:rsidR="007776FE" w:rsidRPr="00172F35" w:rsidTr="00963365">
        <w:tc>
          <w:tcPr>
            <w:tcW w:w="2693"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776FE" w:rsidRPr="00051396" w:rsidRDefault="00A86807" w:rsidP="007776FE">
            <w:pPr>
              <w:widowControl/>
              <w:jc w:val="both"/>
              <w:rPr>
                <w:rFonts w:ascii="Times New Roman" w:eastAsia="Times New Roman" w:hAnsi="Times New Roman" w:cs="Times New Roman"/>
                <w:color w:val="333333"/>
                <w:sz w:val="24"/>
                <w:szCs w:val="24"/>
                <w:lang w:eastAsia="ru-RU"/>
              </w:rPr>
            </w:pPr>
            <w:r>
              <w:rPr>
                <w:rFonts w:ascii="Times New Roman" w:hAnsi="Times New Roman"/>
                <w:sz w:val="24"/>
                <w:szCs w:val="24"/>
              </w:rPr>
              <w:t>Зарурий кўникмалар</w:t>
            </w: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7776FE" w:rsidRPr="00A74D81" w:rsidRDefault="00FF00C8" w:rsidP="00963365">
            <w:pPr>
              <w:widowControl/>
              <w:rPr>
                <w:rFonts w:ascii="Times New Roman" w:hAnsi="Times New Roman" w:cs="Times New Roman"/>
                <w:sz w:val="24"/>
                <w:szCs w:val="24"/>
              </w:rPr>
            </w:pPr>
            <w:r w:rsidRPr="00D2212D">
              <w:rPr>
                <w:rFonts w:ascii="Times New Roman" w:hAnsi="Times New Roman" w:cs="Times New Roman"/>
                <w:sz w:val="24"/>
                <w:szCs w:val="24"/>
              </w:rPr>
              <w:t>Ушбу профессионал стандартнинг А/0</w:t>
            </w:r>
            <w:r>
              <w:rPr>
                <w:rFonts w:ascii="Times New Roman" w:hAnsi="Times New Roman" w:cs="Times New Roman"/>
                <w:sz w:val="24"/>
                <w:szCs w:val="24"/>
              </w:rPr>
              <w:t>4</w:t>
            </w:r>
            <w:r w:rsidRPr="00D2212D">
              <w:rPr>
                <w:rFonts w:ascii="Times New Roman" w:hAnsi="Times New Roman" w:cs="Times New Roman"/>
                <w:sz w:val="24"/>
                <w:szCs w:val="24"/>
              </w:rPr>
              <w:t>.2 кодига мувофиқ меҳнат функ</w:t>
            </w:r>
            <w:r>
              <w:rPr>
                <w:rFonts w:ascii="Times New Roman" w:hAnsi="Times New Roman" w:cs="Times New Roman"/>
                <w:sz w:val="24"/>
                <w:szCs w:val="24"/>
                <w:lang w:val="uz-Cyrl-UZ"/>
              </w:rPr>
              <w:t>ц</w:t>
            </w:r>
            <w:r w:rsidRPr="00D2212D">
              <w:rPr>
                <w:rFonts w:ascii="Times New Roman" w:hAnsi="Times New Roman" w:cs="Times New Roman"/>
                <w:sz w:val="24"/>
                <w:szCs w:val="24"/>
              </w:rPr>
              <w:t xml:space="preserve">ияси томонидан тақдим этилган зарур </w:t>
            </w:r>
            <w:r w:rsidR="00872FA8">
              <w:rPr>
                <w:rFonts w:ascii="Times New Roman" w:hAnsi="Times New Roman"/>
                <w:sz w:val="24"/>
                <w:szCs w:val="24"/>
              </w:rPr>
              <w:t>кўникмалар</w:t>
            </w:r>
            <w:r w:rsidR="00872FA8">
              <w:rPr>
                <w:rFonts w:ascii="Times New Roman" w:hAnsi="Times New Roman"/>
                <w:sz w:val="24"/>
                <w:szCs w:val="24"/>
                <w:lang w:val="uz-Cyrl-UZ"/>
              </w:rPr>
              <w:t>га</w:t>
            </w:r>
            <w:r>
              <w:rPr>
                <w:rFonts w:ascii="Times New Roman" w:hAnsi="Times New Roman" w:cs="Times New Roman"/>
                <w:sz w:val="24"/>
                <w:szCs w:val="24"/>
                <w:lang w:val="uz-Cyrl-UZ"/>
              </w:rPr>
              <w:t xml:space="preserve"> </w:t>
            </w:r>
            <w:r w:rsidR="00872FA8">
              <w:rPr>
                <w:rFonts w:ascii="Times New Roman" w:hAnsi="Times New Roman" w:cs="Times New Roman"/>
                <w:sz w:val="24"/>
                <w:szCs w:val="24"/>
                <w:lang w:val="uz-Cyrl-UZ"/>
              </w:rPr>
              <w:t>эга бўлиш</w:t>
            </w:r>
          </w:p>
        </w:tc>
      </w:tr>
      <w:tr w:rsidR="007776FE"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776FE" w:rsidRPr="00051396" w:rsidRDefault="007776FE" w:rsidP="007776FE">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7776FE" w:rsidRPr="00A74D81" w:rsidRDefault="00FF00C8" w:rsidP="00FF00C8">
            <w:pPr>
              <w:widowControl/>
              <w:rPr>
                <w:rFonts w:ascii="Times New Roman" w:hAnsi="Times New Roman" w:cs="Times New Roman"/>
                <w:sz w:val="24"/>
                <w:szCs w:val="24"/>
              </w:rPr>
            </w:pPr>
            <w:r w:rsidRPr="00A74D81">
              <w:rPr>
                <w:rFonts w:ascii="Times New Roman" w:hAnsi="Times New Roman" w:cs="Times New Roman"/>
                <w:sz w:val="24"/>
                <w:szCs w:val="24"/>
              </w:rPr>
              <w:t>РАД и П</w:t>
            </w:r>
            <w:r>
              <w:rPr>
                <w:rFonts w:ascii="Times New Roman" w:hAnsi="Times New Roman" w:cs="Times New Roman"/>
                <w:sz w:val="24"/>
                <w:szCs w:val="24"/>
                <w:lang w:val="uz-Cyrl-UZ"/>
              </w:rPr>
              <w:t xml:space="preserve"> услубида пайвандлаш</w:t>
            </w:r>
            <w:r w:rsidRPr="001E2507">
              <w:rPr>
                <w:rFonts w:ascii="Times New Roman" w:hAnsi="Times New Roman" w:cs="Times New Roman"/>
                <w:sz w:val="24"/>
                <w:szCs w:val="24"/>
              </w:rPr>
              <w:t xml:space="preserve"> учун пайвандла</w:t>
            </w:r>
            <w:r>
              <w:rPr>
                <w:rFonts w:ascii="Times New Roman" w:hAnsi="Times New Roman" w:cs="Times New Roman"/>
                <w:sz w:val="24"/>
                <w:szCs w:val="24"/>
                <w:lang w:val="uz-Cyrl-UZ"/>
              </w:rPr>
              <w:t>ш</w:t>
            </w:r>
            <w:r w:rsidRPr="001E2507">
              <w:rPr>
                <w:rFonts w:ascii="Times New Roman" w:hAnsi="Times New Roman" w:cs="Times New Roman"/>
                <w:sz w:val="24"/>
                <w:szCs w:val="24"/>
              </w:rPr>
              <w:t xml:space="preserve"> ускуналарининг </w:t>
            </w:r>
            <w:r>
              <w:rPr>
                <w:rFonts w:ascii="Times New Roman" w:hAnsi="Times New Roman" w:cs="Times New Roman"/>
                <w:sz w:val="24"/>
                <w:szCs w:val="24"/>
                <w:lang w:val="uz-Cyrl-UZ"/>
              </w:rPr>
              <w:t>ишлашини</w:t>
            </w:r>
            <w:r w:rsidRPr="001E2507">
              <w:rPr>
                <w:rFonts w:ascii="Times New Roman" w:hAnsi="Times New Roman" w:cs="Times New Roman"/>
                <w:sz w:val="24"/>
                <w:szCs w:val="24"/>
              </w:rPr>
              <w:t xml:space="preserve"> ва яроқлилигини текшири</w:t>
            </w:r>
            <w:r>
              <w:rPr>
                <w:rFonts w:ascii="Times New Roman" w:hAnsi="Times New Roman" w:cs="Times New Roman"/>
                <w:sz w:val="24"/>
                <w:szCs w:val="24"/>
                <w:lang w:val="uz-Cyrl-UZ"/>
              </w:rPr>
              <w:t>ш</w:t>
            </w:r>
            <w:r w:rsidRPr="001E2507">
              <w:rPr>
                <w:rFonts w:ascii="Times New Roman" w:hAnsi="Times New Roman" w:cs="Times New Roman"/>
                <w:sz w:val="24"/>
                <w:szCs w:val="24"/>
              </w:rPr>
              <w:t xml:space="preserve">, унинг </w:t>
            </w:r>
            <w:r w:rsidRPr="00B21CF1">
              <w:rPr>
                <w:rFonts w:ascii="Times New Roman" w:hAnsi="Times New Roman" w:cs="Times New Roman"/>
                <w:sz w:val="24"/>
                <w:szCs w:val="24"/>
              </w:rPr>
              <w:t>ихтисослаштирилган</w:t>
            </w:r>
            <w:r w:rsidRPr="001E2507">
              <w:rPr>
                <w:rFonts w:ascii="Times New Roman" w:hAnsi="Times New Roman" w:cs="Times New Roman"/>
                <w:sz w:val="24"/>
                <w:szCs w:val="24"/>
              </w:rPr>
              <w:t xml:space="preserve"> функ</w:t>
            </w:r>
            <w:r>
              <w:rPr>
                <w:rFonts w:ascii="Times New Roman" w:hAnsi="Times New Roman" w:cs="Times New Roman"/>
                <w:sz w:val="24"/>
                <w:szCs w:val="24"/>
                <w:lang w:val="uz-Cyrl-UZ"/>
              </w:rPr>
              <w:t>ц</w:t>
            </w:r>
            <w:r w:rsidRPr="001E2507">
              <w:rPr>
                <w:rFonts w:ascii="Times New Roman" w:hAnsi="Times New Roman" w:cs="Times New Roman"/>
                <w:sz w:val="24"/>
                <w:szCs w:val="24"/>
              </w:rPr>
              <w:t>ияларини (имкониятларини) ҳисобга олган ҳолда пайвандла</w:t>
            </w:r>
            <w:r>
              <w:rPr>
                <w:rFonts w:ascii="Times New Roman" w:hAnsi="Times New Roman" w:cs="Times New Roman"/>
                <w:sz w:val="24"/>
                <w:szCs w:val="24"/>
                <w:lang w:val="uz-Cyrl-UZ"/>
              </w:rPr>
              <w:t>ш ускуналарини</w:t>
            </w:r>
            <w:r w:rsidRPr="001E2507">
              <w:rPr>
                <w:rFonts w:ascii="Times New Roman" w:hAnsi="Times New Roman" w:cs="Times New Roman"/>
                <w:sz w:val="24"/>
                <w:szCs w:val="24"/>
              </w:rPr>
              <w:t xml:space="preserve"> созла</w:t>
            </w:r>
            <w:r>
              <w:rPr>
                <w:rFonts w:ascii="Times New Roman" w:hAnsi="Times New Roman" w:cs="Times New Roman"/>
                <w:sz w:val="24"/>
                <w:szCs w:val="24"/>
                <w:lang w:val="uz-Cyrl-UZ"/>
              </w:rPr>
              <w:t>ш</w:t>
            </w:r>
          </w:p>
        </w:tc>
      </w:tr>
      <w:tr w:rsidR="007776FE"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776FE" w:rsidRPr="00051396" w:rsidRDefault="007776FE" w:rsidP="007776FE">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7776FE" w:rsidRPr="00A74D81" w:rsidRDefault="00FF00C8" w:rsidP="00B623BB">
            <w:pPr>
              <w:widowControl/>
              <w:rPr>
                <w:rFonts w:ascii="Times New Roman" w:hAnsi="Times New Roman" w:cs="Times New Roman"/>
                <w:sz w:val="24"/>
                <w:szCs w:val="24"/>
              </w:rPr>
            </w:pPr>
            <w:r>
              <w:rPr>
                <w:rFonts w:ascii="Times New Roman" w:hAnsi="Times New Roman" w:cs="Times New Roman"/>
                <w:sz w:val="24"/>
                <w:szCs w:val="24"/>
                <w:lang w:val="uz-Cyrl-UZ"/>
              </w:rPr>
              <w:t>Металлни плазмали кесиш техникасига эга бўлиш</w:t>
            </w:r>
          </w:p>
        </w:tc>
      </w:tr>
      <w:tr w:rsidR="007776FE"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776FE" w:rsidRPr="00051396" w:rsidRDefault="007776FE" w:rsidP="007776FE">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7776FE" w:rsidRPr="00A74D81" w:rsidRDefault="00B623BB" w:rsidP="00B623BB">
            <w:pPr>
              <w:widowControl/>
              <w:rPr>
                <w:rFonts w:ascii="Times New Roman" w:hAnsi="Times New Roman" w:cs="Times New Roman"/>
                <w:sz w:val="24"/>
                <w:szCs w:val="24"/>
              </w:rPr>
            </w:pPr>
            <w:r w:rsidRPr="00F51FB9">
              <w:rPr>
                <w:rFonts w:ascii="Times New Roman" w:hAnsi="Times New Roman" w:cs="Times New Roman"/>
                <w:sz w:val="24"/>
                <w:szCs w:val="24"/>
              </w:rPr>
              <w:t>Пайванд</w:t>
            </w:r>
            <w:r>
              <w:rPr>
                <w:rFonts w:ascii="Times New Roman" w:hAnsi="Times New Roman" w:cs="Times New Roman"/>
                <w:sz w:val="24"/>
                <w:szCs w:val="24"/>
                <w:lang w:val="uz-Cyrl-UZ"/>
              </w:rPr>
              <w:t>ланган</w:t>
            </w:r>
            <w:r w:rsidRPr="00F51FB9">
              <w:rPr>
                <w:rFonts w:ascii="Times New Roman" w:hAnsi="Times New Roman" w:cs="Times New Roman"/>
                <w:sz w:val="24"/>
                <w:szCs w:val="24"/>
              </w:rPr>
              <w:t xml:space="preserve"> чокининг барча </w:t>
            </w:r>
            <w:r>
              <w:rPr>
                <w:rFonts w:ascii="Times New Roman" w:hAnsi="Times New Roman" w:cs="Times New Roman"/>
                <w:sz w:val="24"/>
                <w:szCs w:val="24"/>
                <w:lang w:val="uz-Cyrl-UZ"/>
              </w:rPr>
              <w:t>жойлардаги ҳолатларида</w:t>
            </w:r>
            <w:r w:rsidRPr="00F51FB9">
              <w:rPr>
                <w:rFonts w:ascii="Times New Roman" w:hAnsi="Times New Roman" w:cs="Times New Roman"/>
                <w:sz w:val="24"/>
                <w:szCs w:val="24"/>
              </w:rPr>
              <w:t xml:space="preserve"> мураккаб ва </w:t>
            </w:r>
            <w:r>
              <w:rPr>
                <w:rFonts w:ascii="Times New Roman" w:hAnsi="Times New Roman" w:cs="Times New Roman"/>
                <w:sz w:val="24"/>
                <w:szCs w:val="24"/>
                <w:lang w:val="uz-Cyrl-UZ"/>
              </w:rPr>
              <w:t>маъсул бўлган</w:t>
            </w:r>
            <w:r w:rsidRPr="00F51FB9">
              <w:rPr>
                <w:rFonts w:ascii="Times New Roman" w:hAnsi="Times New Roman" w:cs="Times New Roman"/>
                <w:sz w:val="24"/>
                <w:szCs w:val="24"/>
              </w:rPr>
              <w:t xml:space="preserve"> </w:t>
            </w:r>
            <w:r>
              <w:rPr>
                <w:rFonts w:ascii="Times New Roman" w:hAnsi="Times New Roman" w:cs="Times New Roman"/>
                <w:sz w:val="24"/>
                <w:szCs w:val="24"/>
                <w:lang w:val="uz-Cyrl-UZ"/>
              </w:rPr>
              <w:t>конструкцияларини</w:t>
            </w:r>
            <w:r w:rsidRPr="00F51FB9">
              <w:rPr>
                <w:rFonts w:ascii="Times New Roman" w:hAnsi="Times New Roman" w:cs="Times New Roman"/>
                <w:sz w:val="24"/>
                <w:szCs w:val="24"/>
              </w:rPr>
              <w:t xml:space="preserve"> </w:t>
            </w:r>
            <w:r w:rsidRPr="00A74D81">
              <w:rPr>
                <w:rFonts w:ascii="Times New Roman" w:hAnsi="Times New Roman" w:cs="Times New Roman"/>
                <w:sz w:val="24"/>
                <w:szCs w:val="24"/>
              </w:rPr>
              <w:t xml:space="preserve">РАД </w:t>
            </w:r>
            <w:r>
              <w:rPr>
                <w:rFonts w:ascii="Times New Roman" w:hAnsi="Times New Roman" w:cs="Times New Roman"/>
                <w:sz w:val="24"/>
                <w:szCs w:val="24"/>
              </w:rPr>
              <w:t>ва</w:t>
            </w:r>
            <w:r w:rsidRPr="00A74D81">
              <w:rPr>
                <w:rFonts w:ascii="Times New Roman" w:hAnsi="Times New Roman" w:cs="Times New Roman"/>
                <w:sz w:val="24"/>
                <w:szCs w:val="24"/>
              </w:rPr>
              <w:t xml:space="preserve"> П </w:t>
            </w:r>
            <w:r>
              <w:rPr>
                <w:rFonts w:ascii="Times New Roman" w:hAnsi="Times New Roman" w:cs="Times New Roman"/>
                <w:sz w:val="24"/>
                <w:szCs w:val="24"/>
                <w:lang w:val="uz-Cyrl-UZ"/>
              </w:rPr>
              <w:t>услубида пайвандлаш</w:t>
            </w:r>
            <w:r w:rsidRPr="00F51FB9">
              <w:rPr>
                <w:rFonts w:ascii="Times New Roman" w:hAnsi="Times New Roman" w:cs="Times New Roman"/>
                <w:sz w:val="24"/>
                <w:szCs w:val="24"/>
              </w:rPr>
              <w:t xml:space="preserve"> </w:t>
            </w:r>
            <w:r>
              <w:rPr>
                <w:rFonts w:ascii="Times New Roman" w:hAnsi="Times New Roman" w:cs="Times New Roman"/>
                <w:sz w:val="24"/>
                <w:szCs w:val="24"/>
                <w:lang w:val="uz-Cyrl-UZ"/>
              </w:rPr>
              <w:t>техникасига эга бўлиш</w:t>
            </w:r>
          </w:p>
        </w:tc>
      </w:tr>
      <w:tr w:rsidR="007776FE"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7776FE" w:rsidRPr="00051396" w:rsidRDefault="007776FE" w:rsidP="007776FE">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776FE" w:rsidRPr="00A74D81" w:rsidRDefault="00872FA8" w:rsidP="00872FA8">
            <w:pPr>
              <w:widowControl/>
              <w:rPr>
                <w:rFonts w:ascii="Times New Roman" w:hAnsi="Times New Roman" w:cs="Times New Roman"/>
                <w:sz w:val="24"/>
                <w:szCs w:val="24"/>
              </w:rPr>
            </w:pPr>
            <w:r>
              <w:rPr>
                <w:rFonts w:ascii="Times New Roman" w:hAnsi="Times New Roman" w:cs="Times New Roman"/>
                <w:sz w:val="24"/>
                <w:szCs w:val="24"/>
                <w:lang w:val="uz-Cyrl-UZ"/>
              </w:rPr>
              <w:t>Т</w:t>
            </w:r>
            <w:r w:rsidR="00B623BB" w:rsidRPr="00B623BB">
              <w:rPr>
                <w:rFonts w:ascii="Times New Roman" w:hAnsi="Times New Roman" w:cs="Times New Roman"/>
                <w:sz w:val="24"/>
                <w:szCs w:val="24"/>
              </w:rPr>
              <w:t xml:space="preserve">урли </w:t>
            </w:r>
            <w:r w:rsidR="00B623BB">
              <w:rPr>
                <w:rFonts w:ascii="Times New Roman" w:hAnsi="Times New Roman" w:cs="Times New Roman"/>
                <w:sz w:val="24"/>
                <w:szCs w:val="24"/>
                <w:lang w:val="uz-Cyrl-UZ"/>
              </w:rPr>
              <w:t xml:space="preserve">хилдаги </w:t>
            </w:r>
            <w:r>
              <w:rPr>
                <w:rFonts w:ascii="Times New Roman" w:hAnsi="Times New Roman" w:cs="Times New Roman"/>
                <w:sz w:val="24"/>
                <w:szCs w:val="24"/>
                <w:lang w:val="uz-Cyrl-UZ"/>
              </w:rPr>
              <w:t>материалларидан кичик</w:t>
            </w:r>
            <w:r w:rsidR="00B623BB" w:rsidRPr="00B623BB">
              <w:rPr>
                <w:rFonts w:ascii="Times New Roman" w:hAnsi="Times New Roman" w:cs="Times New Roman"/>
                <w:sz w:val="24"/>
                <w:szCs w:val="24"/>
              </w:rPr>
              <w:t xml:space="preserve"> қалинликлар</w:t>
            </w:r>
            <w:r>
              <w:rPr>
                <w:rFonts w:ascii="Times New Roman" w:hAnsi="Times New Roman" w:cs="Times New Roman"/>
                <w:sz w:val="24"/>
                <w:szCs w:val="24"/>
                <w:lang w:val="uz-Cyrl-UZ"/>
              </w:rPr>
              <w:t>даги</w:t>
            </w:r>
            <w:r w:rsidR="00B623BB" w:rsidRPr="00B623BB">
              <w:rPr>
                <w:rFonts w:ascii="Times New Roman" w:hAnsi="Times New Roman" w:cs="Times New Roman"/>
                <w:sz w:val="24"/>
                <w:szCs w:val="24"/>
              </w:rPr>
              <w:t xml:space="preserve"> (0,2 мм дан ортиқ) </w:t>
            </w:r>
            <w:r>
              <w:rPr>
                <w:rFonts w:ascii="Times New Roman" w:hAnsi="Times New Roman" w:cs="Times New Roman"/>
                <w:sz w:val="24"/>
                <w:szCs w:val="24"/>
                <w:lang w:val="uz-Cyrl-UZ"/>
              </w:rPr>
              <w:t>П услубида пайвандлаш</w:t>
            </w:r>
            <w:r w:rsidRPr="00F51FB9">
              <w:rPr>
                <w:rFonts w:ascii="Times New Roman" w:hAnsi="Times New Roman" w:cs="Times New Roman"/>
                <w:sz w:val="24"/>
                <w:szCs w:val="24"/>
              </w:rPr>
              <w:t xml:space="preserve"> </w:t>
            </w:r>
            <w:r>
              <w:rPr>
                <w:rFonts w:ascii="Times New Roman" w:hAnsi="Times New Roman" w:cs="Times New Roman"/>
                <w:sz w:val="24"/>
                <w:szCs w:val="24"/>
                <w:lang w:val="uz-Cyrl-UZ"/>
              </w:rPr>
              <w:t>техникасига эга бўлиш</w:t>
            </w:r>
            <w:r>
              <w:rPr>
                <w:rFonts w:ascii="Times New Roman" w:hAnsi="Times New Roman" w:cs="Times New Roman"/>
                <w:sz w:val="24"/>
                <w:szCs w:val="24"/>
              </w:rPr>
              <w:t xml:space="preserve"> </w:t>
            </w:r>
          </w:p>
        </w:tc>
      </w:tr>
      <w:tr w:rsidR="007776FE"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7776FE" w:rsidRPr="00051396" w:rsidRDefault="007776FE" w:rsidP="007776FE">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776FE" w:rsidRPr="00A74D81" w:rsidRDefault="00872FA8" w:rsidP="00872FA8">
            <w:pPr>
              <w:widowControl/>
              <w:rPr>
                <w:rFonts w:ascii="Times New Roman" w:hAnsi="Times New Roman" w:cs="Times New Roman"/>
                <w:sz w:val="24"/>
                <w:szCs w:val="24"/>
              </w:rPr>
            </w:pPr>
            <w:r>
              <w:rPr>
                <w:rFonts w:ascii="Times New Roman" w:hAnsi="Times New Roman" w:cs="Times New Roman"/>
                <w:sz w:val="24"/>
                <w:szCs w:val="24"/>
                <w:lang w:val="uz-Cyrl-UZ"/>
              </w:rPr>
              <w:t>Муҳитни</w:t>
            </w:r>
            <w:r w:rsidRPr="00157645">
              <w:rPr>
                <w:rFonts w:ascii="Times New Roman" w:hAnsi="Times New Roman" w:cs="Times New Roman"/>
                <w:sz w:val="24"/>
                <w:szCs w:val="24"/>
              </w:rPr>
              <w:t xml:space="preserve"> </w:t>
            </w:r>
            <w:r>
              <w:rPr>
                <w:rFonts w:ascii="Times New Roman" w:hAnsi="Times New Roman" w:cs="Times New Roman"/>
                <w:sz w:val="24"/>
                <w:szCs w:val="24"/>
                <w:lang w:val="uz-Cyrl-UZ"/>
              </w:rPr>
              <w:t>н</w:t>
            </w:r>
            <w:r w:rsidRPr="00157645">
              <w:rPr>
                <w:rFonts w:ascii="Times New Roman" w:hAnsi="Times New Roman" w:cs="Times New Roman"/>
                <w:sz w:val="24"/>
                <w:szCs w:val="24"/>
              </w:rPr>
              <w:t xml:space="preserve">азорат қилинадиган </w:t>
            </w:r>
            <w:r>
              <w:rPr>
                <w:rFonts w:ascii="Times New Roman" w:hAnsi="Times New Roman" w:cs="Times New Roman"/>
                <w:sz w:val="24"/>
                <w:szCs w:val="24"/>
                <w:lang w:val="uz-Cyrl-UZ"/>
              </w:rPr>
              <w:t>камераларида маъсул бўлган</w:t>
            </w:r>
            <w:r w:rsidRPr="00157645">
              <w:rPr>
                <w:rFonts w:ascii="Times New Roman" w:hAnsi="Times New Roman" w:cs="Times New Roman"/>
                <w:sz w:val="24"/>
                <w:szCs w:val="24"/>
              </w:rPr>
              <w:t xml:space="preserve"> </w:t>
            </w:r>
            <w:r>
              <w:rPr>
                <w:rFonts w:ascii="Times New Roman" w:hAnsi="Times New Roman" w:cs="Times New Roman"/>
                <w:sz w:val="24"/>
                <w:szCs w:val="24"/>
                <w:lang w:val="uz-Cyrl-UZ"/>
              </w:rPr>
              <w:t xml:space="preserve">конструкцияларининг </w:t>
            </w:r>
            <w:r w:rsidRPr="00157645">
              <w:rPr>
                <w:rFonts w:ascii="Times New Roman" w:hAnsi="Times New Roman" w:cs="Times New Roman"/>
                <w:sz w:val="24"/>
                <w:szCs w:val="24"/>
              </w:rPr>
              <w:t xml:space="preserve">РАД ва П </w:t>
            </w:r>
            <w:r>
              <w:rPr>
                <w:rFonts w:ascii="Times New Roman" w:hAnsi="Times New Roman" w:cs="Times New Roman"/>
                <w:sz w:val="24"/>
                <w:szCs w:val="24"/>
                <w:lang w:val="uz-Cyrl-UZ"/>
              </w:rPr>
              <w:t>услубида пайвандлаш техникасига эга бўлиш</w:t>
            </w:r>
          </w:p>
        </w:tc>
      </w:tr>
      <w:tr w:rsidR="007776FE"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7776FE" w:rsidRPr="00051396" w:rsidRDefault="007776FE" w:rsidP="007776FE">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776FE" w:rsidRPr="00A74D81" w:rsidRDefault="00872FA8" w:rsidP="00AD2A15">
            <w:pPr>
              <w:widowControl/>
              <w:rPr>
                <w:rFonts w:ascii="Times New Roman" w:hAnsi="Times New Roman" w:cs="Times New Roman"/>
                <w:sz w:val="24"/>
                <w:szCs w:val="24"/>
              </w:rPr>
            </w:pPr>
            <w:r>
              <w:rPr>
                <w:rFonts w:ascii="Times New Roman" w:hAnsi="Times New Roman" w:cs="Times New Roman"/>
                <w:sz w:val="24"/>
                <w:szCs w:val="24"/>
                <w:lang w:val="uz-Cyrl-UZ"/>
              </w:rPr>
              <w:t>П</w:t>
            </w:r>
            <w:r w:rsidRPr="00583A59">
              <w:rPr>
                <w:rFonts w:ascii="Times New Roman" w:hAnsi="Times New Roman" w:cs="Times New Roman"/>
                <w:sz w:val="24"/>
                <w:szCs w:val="24"/>
              </w:rPr>
              <w:t xml:space="preserve">айвандлаш учун </w:t>
            </w:r>
            <w:r>
              <w:rPr>
                <w:rFonts w:ascii="Times New Roman" w:hAnsi="Times New Roman" w:cs="Times New Roman"/>
                <w:sz w:val="24"/>
                <w:szCs w:val="24"/>
                <w:lang w:val="uz-Cyrl-UZ"/>
              </w:rPr>
              <w:t>конструкторли</w:t>
            </w:r>
            <w:r w:rsidRPr="00583A59">
              <w:rPr>
                <w:rFonts w:ascii="Times New Roman" w:hAnsi="Times New Roman" w:cs="Times New Roman"/>
                <w:sz w:val="24"/>
                <w:szCs w:val="24"/>
              </w:rPr>
              <w:t xml:space="preserve"> ва ишлаб чиқариш технологик ҳужжатлар талабларига </w:t>
            </w:r>
            <w:r>
              <w:rPr>
                <w:rFonts w:ascii="Times New Roman" w:hAnsi="Times New Roman" w:cs="Times New Roman"/>
                <w:sz w:val="24"/>
                <w:szCs w:val="24"/>
                <w:lang w:val="uz-Cyrl-UZ"/>
              </w:rPr>
              <w:t>г</w:t>
            </w:r>
            <w:r w:rsidRPr="00583A59">
              <w:rPr>
                <w:rFonts w:ascii="Times New Roman" w:hAnsi="Times New Roman" w:cs="Times New Roman"/>
                <w:sz w:val="24"/>
                <w:szCs w:val="24"/>
              </w:rPr>
              <w:t xml:space="preserve">еометрик ўлчамларнинг мувофиқлигини </w:t>
            </w:r>
            <w:r w:rsidRPr="00A74D81">
              <w:rPr>
                <w:rFonts w:ascii="Times New Roman" w:hAnsi="Times New Roman" w:cs="Times New Roman"/>
                <w:sz w:val="24"/>
                <w:szCs w:val="24"/>
              </w:rPr>
              <w:t xml:space="preserve">РАД </w:t>
            </w:r>
            <w:r>
              <w:rPr>
                <w:rFonts w:ascii="Times New Roman" w:hAnsi="Times New Roman" w:cs="Times New Roman"/>
                <w:sz w:val="24"/>
                <w:szCs w:val="24"/>
                <w:lang w:val="uz-Cyrl-UZ"/>
              </w:rPr>
              <w:t>ва</w:t>
            </w:r>
            <w:r w:rsidRPr="00A74D81">
              <w:rPr>
                <w:rFonts w:ascii="Times New Roman" w:hAnsi="Times New Roman" w:cs="Times New Roman"/>
                <w:sz w:val="24"/>
                <w:szCs w:val="24"/>
              </w:rPr>
              <w:t xml:space="preserve"> П</w:t>
            </w:r>
            <w:r>
              <w:rPr>
                <w:rFonts w:ascii="Times New Roman" w:hAnsi="Times New Roman" w:cs="Times New Roman"/>
                <w:sz w:val="24"/>
                <w:szCs w:val="24"/>
                <w:lang w:val="uz-Cyrl-UZ"/>
              </w:rPr>
              <w:t xml:space="preserve"> услубида пайвандланган мураккаб ва маъсул бўлган конструкцияларини</w:t>
            </w:r>
            <w:r w:rsidRPr="00583A59">
              <w:rPr>
                <w:rFonts w:ascii="Times New Roman" w:hAnsi="Times New Roman" w:cs="Times New Roman"/>
                <w:sz w:val="24"/>
                <w:szCs w:val="24"/>
              </w:rPr>
              <w:t xml:space="preserve"> ўлчаш воситалари</w:t>
            </w:r>
            <w:r w:rsidR="00AD2A15">
              <w:rPr>
                <w:rFonts w:ascii="Times New Roman" w:hAnsi="Times New Roman" w:cs="Times New Roman"/>
                <w:sz w:val="24"/>
                <w:szCs w:val="24"/>
                <w:lang w:val="uz-Cyrl-UZ"/>
              </w:rPr>
              <w:t>дан</w:t>
            </w:r>
            <w:r>
              <w:rPr>
                <w:rFonts w:ascii="Times New Roman" w:hAnsi="Times New Roman" w:cs="Times New Roman"/>
                <w:sz w:val="24"/>
                <w:szCs w:val="24"/>
                <w:lang w:val="uz-Cyrl-UZ"/>
              </w:rPr>
              <w:t xml:space="preserve"> </w:t>
            </w:r>
            <w:r w:rsidRPr="00583A59">
              <w:rPr>
                <w:rFonts w:ascii="Times New Roman" w:hAnsi="Times New Roman" w:cs="Times New Roman"/>
                <w:sz w:val="24"/>
                <w:szCs w:val="24"/>
              </w:rPr>
              <w:t>фойдалан</w:t>
            </w:r>
            <w:r w:rsidR="00AD2A15">
              <w:rPr>
                <w:rFonts w:ascii="Times New Roman" w:hAnsi="Times New Roman" w:cs="Times New Roman"/>
                <w:sz w:val="24"/>
                <w:szCs w:val="24"/>
                <w:lang w:val="uz-Cyrl-UZ"/>
              </w:rPr>
              <w:t>ган</w:t>
            </w:r>
            <w:r w:rsidRPr="00583A59">
              <w:rPr>
                <w:rFonts w:ascii="Times New Roman" w:hAnsi="Times New Roman" w:cs="Times New Roman"/>
                <w:sz w:val="24"/>
                <w:szCs w:val="24"/>
              </w:rPr>
              <w:t xml:space="preserve"> </w:t>
            </w:r>
            <w:r w:rsidR="00AD2A15">
              <w:rPr>
                <w:rFonts w:ascii="Times New Roman" w:hAnsi="Times New Roman" w:cs="Times New Roman"/>
                <w:sz w:val="24"/>
                <w:szCs w:val="24"/>
                <w:lang w:val="uz-Cyrl-UZ"/>
              </w:rPr>
              <w:t>ҳолда</w:t>
            </w:r>
            <w:r w:rsidRPr="00583A59">
              <w:rPr>
                <w:rFonts w:ascii="Times New Roman" w:hAnsi="Times New Roman" w:cs="Times New Roman"/>
                <w:sz w:val="24"/>
                <w:szCs w:val="24"/>
              </w:rPr>
              <w:t xml:space="preserve"> </w:t>
            </w:r>
            <w:r>
              <w:rPr>
                <w:rFonts w:ascii="Times New Roman" w:hAnsi="Times New Roman" w:cs="Times New Roman"/>
                <w:sz w:val="24"/>
                <w:szCs w:val="24"/>
                <w:lang w:val="uz-Cyrl-UZ"/>
              </w:rPr>
              <w:t>назорат қилиш</w:t>
            </w:r>
          </w:p>
        </w:tc>
      </w:tr>
      <w:tr w:rsidR="007776FE"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7776FE" w:rsidRPr="00051396" w:rsidRDefault="007776FE" w:rsidP="007776FE">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7776FE" w:rsidRPr="00A74D81" w:rsidRDefault="00872FA8" w:rsidP="00872FA8">
            <w:pPr>
              <w:widowControl/>
              <w:rPr>
                <w:rFonts w:ascii="Times New Roman" w:hAnsi="Times New Roman" w:cs="Times New Roman"/>
                <w:sz w:val="24"/>
                <w:szCs w:val="24"/>
              </w:rPr>
            </w:pPr>
            <w:r w:rsidRPr="00A74D81">
              <w:rPr>
                <w:rFonts w:ascii="Times New Roman" w:hAnsi="Times New Roman" w:cs="Times New Roman"/>
                <w:sz w:val="24"/>
                <w:szCs w:val="24"/>
              </w:rPr>
              <w:t xml:space="preserve">РАД </w:t>
            </w:r>
            <w:r>
              <w:rPr>
                <w:rFonts w:ascii="Times New Roman" w:hAnsi="Times New Roman" w:cs="Times New Roman"/>
                <w:sz w:val="24"/>
                <w:szCs w:val="24"/>
                <w:lang w:val="uz-Cyrl-UZ"/>
              </w:rPr>
              <w:t>ва</w:t>
            </w:r>
            <w:r w:rsidRPr="00A74D81">
              <w:rPr>
                <w:rFonts w:ascii="Times New Roman" w:hAnsi="Times New Roman" w:cs="Times New Roman"/>
                <w:sz w:val="24"/>
                <w:szCs w:val="24"/>
              </w:rPr>
              <w:t xml:space="preserve"> П</w:t>
            </w:r>
            <w:r>
              <w:rPr>
                <w:rFonts w:ascii="Times New Roman" w:hAnsi="Times New Roman" w:cs="Times New Roman"/>
                <w:sz w:val="24"/>
                <w:szCs w:val="24"/>
                <w:lang w:val="uz-Cyrl-UZ"/>
              </w:rPr>
              <w:t xml:space="preserve"> услубида пайвандлаш орқали носозликларни тузатиш</w:t>
            </w:r>
          </w:p>
        </w:tc>
      </w:tr>
      <w:tr w:rsidR="00A74D81" w:rsidRPr="00172F35" w:rsidTr="00963365">
        <w:tc>
          <w:tcPr>
            <w:tcW w:w="2693"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74D81" w:rsidRPr="00051396" w:rsidRDefault="00A86807" w:rsidP="00D97F5F">
            <w:pPr>
              <w:widowControl/>
              <w:jc w:val="both"/>
              <w:rPr>
                <w:rFonts w:ascii="Times New Roman" w:eastAsia="Times New Roman" w:hAnsi="Times New Roman" w:cs="Times New Roman"/>
                <w:color w:val="333333"/>
                <w:sz w:val="24"/>
                <w:szCs w:val="24"/>
                <w:lang w:eastAsia="ru-RU"/>
              </w:rPr>
            </w:pPr>
            <w:r>
              <w:rPr>
                <w:rFonts w:ascii="Times New Roman" w:hAnsi="Times New Roman"/>
                <w:sz w:val="24"/>
                <w:szCs w:val="24"/>
              </w:rPr>
              <w:t xml:space="preserve">Зарурий </w:t>
            </w:r>
            <w:r>
              <w:rPr>
                <w:rFonts w:ascii="Times New Roman" w:hAnsi="Times New Roman"/>
                <w:sz w:val="24"/>
                <w:szCs w:val="24"/>
                <w:lang w:val="uz-Cyrl-UZ"/>
              </w:rPr>
              <w:t>билимлар</w:t>
            </w: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A74D81" w:rsidRPr="00A74D81" w:rsidRDefault="00872FA8" w:rsidP="00691F29">
            <w:pPr>
              <w:widowControl/>
              <w:rPr>
                <w:rFonts w:ascii="Times New Roman" w:hAnsi="Times New Roman" w:cs="Times New Roman"/>
                <w:sz w:val="24"/>
                <w:szCs w:val="24"/>
              </w:rPr>
            </w:pPr>
            <w:r w:rsidRPr="00D2212D">
              <w:rPr>
                <w:rFonts w:ascii="Times New Roman" w:hAnsi="Times New Roman" w:cs="Times New Roman"/>
                <w:sz w:val="24"/>
                <w:szCs w:val="24"/>
              </w:rPr>
              <w:t>Ушбу профессионал стандартнинг А/0</w:t>
            </w:r>
            <w:r>
              <w:rPr>
                <w:rFonts w:ascii="Times New Roman" w:hAnsi="Times New Roman" w:cs="Times New Roman"/>
                <w:sz w:val="24"/>
                <w:szCs w:val="24"/>
                <w:lang w:val="uz-Cyrl-UZ"/>
              </w:rPr>
              <w:t>4</w:t>
            </w:r>
            <w:r w:rsidRPr="00D2212D">
              <w:rPr>
                <w:rFonts w:ascii="Times New Roman" w:hAnsi="Times New Roman" w:cs="Times New Roman"/>
                <w:sz w:val="24"/>
                <w:szCs w:val="24"/>
              </w:rPr>
              <w:t>.2 кодига мувофиқ меҳнат функ</w:t>
            </w:r>
            <w:r>
              <w:rPr>
                <w:rFonts w:ascii="Times New Roman" w:hAnsi="Times New Roman" w:cs="Times New Roman"/>
                <w:sz w:val="24"/>
                <w:szCs w:val="24"/>
                <w:lang w:val="uz-Cyrl-UZ"/>
              </w:rPr>
              <w:t>ц</w:t>
            </w:r>
            <w:r w:rsidRPr="00D2212D">
              <w:rPr>
                <w:rFonts w:ascii="Times New Roman" w:hAnsi="Times New Roman" w:cs="Times New Roman"/>
                <w:sz w:val="24"/>
                <w:szCs w:val="24"/>
              </w:rPr>
              <w:t>ияси томонидан тақдим этилган зарур билимлар</w:t>
            </w:r>
            <w:r>
              <w:rPr>
                <w:rFonts w:ascii="Times New Roman" w:hAnsi="Times New Roman" w:cs="Times New Roman"/>
                <w:sz w:val="24"/>
                <w:szCs w:val="24"/>
                <w:lang w:val="uz-Cyrl-UZ"/>
              </w:rPr>
              <w:t>ини қўллаш</w:t>
            </w:r>
            <w:r w:rsidR="00691F29">
              <w:rPr>
                <w:rFonts w:ascii="Times New Roman" w:hAnsi="Times New Roman" w:cs="Times New Roman"/>
                <w:sz w:val="24"/>
                <w:szCs w:val="24"/>
                <w:lang w:val="uz-Cyrl-UZ"/>
              </w:rPr>
              <w:t>ни</w:t>
            </w:r>
          </w:p>
        </w:tc>
      </w:tr>
      <w:tr w:rsidR="00A74D81"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74D81" w:rsidRPr="00051396" w:rsidRDefault="00A74D81" w:rsidP="00D97F5F">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A74D81" w:rsidRPr="00A74D81" w:rsidRDefault="005369B3" w:rsidP="005369B3">
            <w:pPr>
              <w:widowControl/>
              <w:rPr>
                <w:rFonts w:ascii="Times New Roman" w:hAnsi="Times New Roman" w:cs="Times New Roman"/>
                <w:sz w:val="24"/>
                <w:szCs w:val="24"/>
              </w:rPr>
            </w:pPr>
            <w:r w:rsidRPr="00A74D81">
              <w:rPr>
                <w:rFonts w:ascii="Times New Roman" w:hAnsi="Times New Roman" w:cs="Times New Roman"/>
                <w:sz w:val="24"/>
                <w:szCs w:val="24"/>
              </w:rPr>
              <w:t>П</w:t>
            </w:r>
            <w:r>
              <w:rPr>
                <w:rFonts w:ascii="Times New Roman" w:hAnsi="Times New Roman" w:cs="Times New Roman"/>
                <w:sz w:val="24"/>
                <w:szCs w:val="24"/>
                <w:lang w:val="uz-Cyrl-UZ"/>
              </w:rPr>
              <w:t xml:space="preserve"> услубида пайвандлаш учун </w:t>
            </w:r>
            <w:r w:rsidRPr="005369B3">
              <w:rPr>
                <w:rFonts w:ascii="Times New Roman" w:hAnsi="Times New Roman" w:cs="Times New Roman"/>
                <w:sz w:val="24"/>
                <w:szCs w:val="24"/>
                <w:lang w:val="uz-Cyrl-UZ"/>
              </w:rPr>
              <w:t>пайвандлаш ва ёрдамчи ускуналар</w:t>
            </w:r>
            <w:r>
              <w:rPr>
                <w:rFonts w:ascii="Times New Roman" w:hAnsi="Times New Roman" w:cs="Times New Roman"/>
                <w:sz w:val="24"/>
                <w:szCs w:val="24"/>
                <w:lang w:val="uz-Cyrl-UZ"/>
              </w:rPr>
              <w:t>ини тузилиши</w:t>
            </w:r>
            <w:r>
              <w:rPr>
                <w:rFonts w:ascii="Times New Roman" w:hAnsi="Times New Roman" w:cs="Times New Roman"/>
                <w:sz w:val="24"/>
                <w:szCs w:val="24"/>
              </w:rPr>
              <w:t>,</w:t>
            </w:r>
            <w:r>
              <w:rPr>
                <w:rFonts w:ascii="Times New Roman" w:hAnsi="Times New Roman" w:cs="Times New Roman"/>
                <w:sz w:val="24"/>
                <w:szCs w:val="24"/>
                <w:lang w:val="uz-Cyrl-UZ"/>
              </w:rPr>
              <w:t xml:space="preserve"> ҳамда қўлланадиган соҳаси ва ишлатилишини қоидалари</w:t>
            </w:r>
            <w:r w:rsidR="00691F29">
              <w:rPr>
                <w:rFonts w:ascii="Times New Roman" w:hAnsi="Times New Roman" w:cs="Times New Roman"/>
                <w:sz w:val="24"/>
                <w:szCs w:val="24"/>
                <w:lang w:val="uz-Cyrl-UZ"/>
              </w:rPr>
              <w:t>ни</w:t>
            </w:r>
          </w:p>
        </w:tc>
      </w:tr>
      <w:tr w:rsidR="00A74D81"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74D81" w:rsidRPr="00051396" w:rsidRDefault="00A74D81" w:rsidP="00D97F5F">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A74D81" w:rsidRPr="00A74D81" w:rsidRDefault="005369B3" w:rsidP="005369B3">
            <w:pPr>
              <w:widowControl/>
              <w:rPr>
                <w:rFonts w:ascii="Times New Roman" w:hAnsi="Times New Roman" w:cs="Times New Roman"/>
                <w:sz w:val="24"/>
                <w:szCs w:val="24"/>
              </w:rPr>
            </w:pPr>
            <w:r w:rsidRPr="00A74D81">
              <w:rPr>
                <w:rFonts w:ascii="Times New Roman" w:hAnsi="Times New Roman" w:cs="Times New Roman"/>
                <w:sz w:val="24"/>
                <w:szCs w:val="24"/>
              </w:rPr>
              <w:t xml:space="preserve">РАД </w:t>
            </w:r>
            <w:r>
              <w:rPr>
                <w:rFonts w:ascii="Times New Roman" w:hAnsi="Times New Roman" w:cs="Times New Roman"/>
                <w:sz w:val="24"/>
                <w:szCs w:val="24"/>
                <w:lang w:val="uz-Cyrl-UZ"/>
              </w:rPr>
              <w:t>ва</w:t>
            </w:r>
            <w:r w:rsidRPr="00A74D81">
              <w:rPr>
                <w:rFonts w:ascii="Times New Roman" w:hAnsi="Times New Roman" w:cs="Times New Roman"/>
                <w:sz w:val="24"/>
                <w:szCs w:val="24"/>
              </w:rPr>
              <w:t xml:space="preserve"> П</w:t>
            </w:r>
            <w:r>
              <w:rPr>
                <w:rFonts w:ascii="Times New Roman" w:hAnsi="Times New Roman" w:cs="Times New Roman"/>
                <w:sz w:val="24"/>
                <w:szCs w:val="24"/>
                <w:lang w:val="uz-Cyrl-UZ"/>
              </w:rPr>
              <w:t xml:space="preserve"> </w:t>
            </w:r>
            <w:r w:rsidRPr="001D0710">
              <w:rPr>
                <w:rFonts w:ascii="Times New Roman" w:hAnsi="Times New Roman" w:cs="Times New Roman"/>
                <w:sz w:val="24"/>
                <w:szCs w:val="24"/>
              </w:rPr>
              <w:t xml:space="preserve"> </w:t>
            </w:r>
            <w:r>
              <w:rPr>
                <w:rFonts w:ascii="Times New Roman" w:hAnsi="Times New Roman" w:cs="Times New Roman"/>
                <w:sz w:val="24"/>
                <w:szCs w:val="24"/>
                <w:lang w:val="uz-Cyrl-UZ"/>
              </w:rPr>
              <w:t>услубида</w:t>
            </w:r>
            <w:r w:rsidRPr="001D0710">
              <w:rPr>
                <w:rFonts w:ascii="Times New Roman" w:hAnsi="Times New Roman" w:cs="Times New Roman"/>
                <w:sz w:val="24"/>
                <w:szCs w:val="24"/>
              </w:rPr>
              <w:t xml:space="preserve"> пайвандлаш </w:t>
            </w:r>
            <w:r>
              <w:rPr>
                <w:rFonts w:ascii="Times New Roman" w:hAnsi="Times New Roman" w:cs="Times New Roman"/>
                <w:sz w:val="24"/>
                <w:szCs w:val="24"/>
                <w:lang w:val="uz-Cyrl-UZ"/>
              </w:rPr>
              <w:t xml:space="preserve">учун пайвандлаш </w:t>
            </w:r>
            <w:r w:rsidRPr="001D0710">
              <w:rPr>
                <w:rFonts w:ascii="Times New Roman" w:hAnsi="Times New Roman" w:cs="Times New Roman"/>
                <w:sz w:val="24"/>
                <w:szCs w:val="24"/>
              </w:rPr>
              <w:t>ускуналарининг ихтисослаштирилган функ</w:t>
            </w:r>
            <w:r>
              <w:rPr>
                <w:rFonts w:ascii="Times New Roman" w:hAnsi="Times New Roman" w:cs="Times New Roman"/>
                <w:sz w:val="24"/>
                <w:szCs w:val="24"/>
                <w:lang w:val="uz-Cyrl-UZ"/>
              </w:rPr>
              <w:t>ц</w:t>
            </w:r>
            <w:r w:rsidRPr="001D0710">
              <w:rPr>
                <w:rFonts w:ascii="Times New Roman" w:hAnsi="Times New Roman" w:cs="Times New Roman"/>
                <w:sz w:val="24"/>
                <w:szCs w:val="24"/>
              </w:rPr>
              <w:t>иялари</w:t>
            </w:r>
            <w:r w:rsidR="00691F29">
              <w:rPr>
                <w:rFonts w:ascii="Times New Roman" w:hAnsi="Times New Roman" w:cs="Times New Roman"/>
                <w:sz w:val="24"/>
                <w:szCs w:val="24"/>
                <w:lang w:val="uz-Cyrl-UZ"/>
              </w:rPr>
              <w:t>ни</w:t>
            </w:r>
            <w:r w:rsidRPr="001D0710">
              <w:rPr>
                <w:rFonts w:ascii="Times New Roman" w:hAnsi="Times New Roman" w:cs="Times New Roman"/>
                <w:sz w:val="24"/>
                <w:szCs w:val="24"/>
              </w:rPr>
              <w:t xml:space="preserve"> (имкониятлари</w:t>
            </w:r>
            <w:r w:rsidR="00691F29">
              <w:rPr>
                <w:rFonts w:ascii="Times New Roman" w:hAnsi="Times New Roman" w:cs="Times New Roman"/>
                <w:sz w:val="24"/>
                <w:szCs w:val="24"/>
                <w:lang w:val="uz-Cyrl-UZ"/>
              </w:rPr>
              <w:t>ни</w:t>
            </w:r>
            <w:r w:rsidRPr="001D0710">
              <w:rPr>
                <w:rFonts w:ascii="Times New Roman" w:hAnsi="Times New Roman" w:cs="Times New Roman"/>
                <w:sz w:val="24"/>
                <w:szCs w:val="24"/>
              </w:rPr>
              <w:t>)</w:t>
            </w:r>
          </w:p>
        </w:tc>
      </w:tr>
      <w:tr w:rsidR="00A74D81"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74D81" w:rsidRPr="00051396" w:rsidRDefault="00A74D81" w:rsidP="00D97F5F">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A74D81" w:rsidRPr="00691F29" w:rsidRDefault="0004166B" w:rsidP="0004166B">
            <w:pPr>
              <w:widowControl/>
              <w:rPr>
                <w:rFonts w:ascii="Times New Roman" w:hAnsi="Times New Roman" w:cs="Times New Roman"/>
                <w:sz w:val="24"/>
                <w:szCs w:val="24"/>
                <w:lang w:val="uz-Cyrl-UZ"/>
              </w:rPr>
            </w:pPr>
            <w:r w:rsidRPr="00A74D81">
              <w:rPr>
                <w:rFonts w:ascii="Times New Roman" w:hAnsi="Times New Roman" w:cs="Times New Roman"/>
                <w:sz w:val="24"/>
                <w:szCs w:val="24"/>
              </w:rPr>
              <w:t xml:space="preserve">РАД </w:t>
            </w:r>
            <w:r>
              <w:rPr>
                <w:rFonts w:ascii="Times New Roman" w:hAnsi="Times New Roman" w:cs="Times New Roman"/>
                <w:sz w:val="24"/>
                <w:szCs w:val="24"/>
                <w:lang w:val="uz-Cyrl-UZ"/>
              </w:rPr>
              <w:t>ва</w:t>
            </w:r>
            <w:r w:rsidRPr="00A74D81">
              <w:rPr>
                <w:rFonts w:ascii="Times New Roman" w:hAnsi="Times New Roman" w:cs="Times New Roman"/>
                <w:sz w:val="24"/>
                <w:szCs w:val="24"/>
              </w:rPr>
              <w:t xml:space="preserve"> П</w:t>
            </w:r>
            <w:r>
              <w:rPr>
                <w:rFonts w:ascii="Times New Roman" w:hAnsi="Times New Roman" w:cs="Times New Roman"/>
                <w:sz w:val="24"/>
                <w:szCs w:val="24"/>
                <w:lang w:val="uz-Cyrl-UZ"/>
              </w:rPr>
              <w:t xml:space="preserve"> </w:t>
            </w:r>
            <w:r w:rsidRPr="001D0710">
              <w:rPr>
                <w:rFonts w:ascii="Times New Roman" w:hAnsi="Times New Roman" w:cs="Times New Roman"/>
                <w:sz w:val="24"/>
                <w:szCs w:val="24"/>
              </w:rPr>
              <w:t>услубида</w:t>
            </w:r>
            <w:r>
              <w:rPr>
                <w:rFonts w:ascii="Times New Roman" w:hAnsi="Times New Roman" w:cs="Times New Roman"/>
                <w:sz w:val="24"/>
                <w:szCs w:val="24"/>
                <w:lang w:val="uz-Cyrl-UZ"/>
              </w:rPr>
              <w:t xml:space="preserve"> пайвандлаш ишларини</w:t>
            </w:r>
            <w:r w:rsidRPr="00944CE9">
              <w:rPr>
                <w:rFonts w:ascii="Times New Roman" w:hAnsi="Times New Roman" w:cs="Times New Roman"/>
                <w:sz w:val="24"/>
                <w:szCs w:val="24"/>
              </w:rPr>
              <w:t xml:space="preserve"> бажариладиган мураккаб ва </w:t>
            </w:r>
            <w:r>
              <w:rPr>
                <w:rFonts w:ascii="Times New Roman" w:hAnsi="Times New Roman" w:cs="Times New Roman"/>
                <w:sz w:val="24"/>
                <w:szCs w:val="24"/>
                <w:lang w:val="uz-Cyrl-UZ"/>
              </w:rPr>
              <w:t>маъсул</w:t>
            </w:r>
            <w:r w:rsidRPr="00944CE9">
              <w:rPr>
                <w:rFonts w:ascii="Times New Roman" w:hAnsi="Times New Roman" w:cs="Times New Roman"/>
                <w:sz w:val="24"/>
                <w:szCs w:val="24"/>
              </w:rPr>
              <w:t xml:space="preserve"> </w:t>
            </w:r>
            <w:r>
              <w:rPr>
                <w:rFonts w:ascii="Times New Roman" w:hAnsi="Times New Roman" w:cs="Times New Roman"/>
                <w:sz w:val="24"/>
                <w:szCs w:val="24"/>
                <w:lang w:val="uz-Cyrl-UZ"/>
              </w:rPr>
              <w:t>конструкцияларининг</w:t>
            </w:r>
            <w:r w:rsidRPr="00944CE9">
              <w:rPr>
                <w:rFonts w:ascii="Times New Roman" w:hAnsi="Times New Roman" w:cs="Times New Roman"/>
                <w:sz w:val="24"/>
                <w:szCs w:val="24"/>
              </w:rPr>
              <w:t xml:space="preserve"> пайвандланган </w:t>
            </w:r>
            <w:r>
              <w:rPr>
                <w:rFonts w:ascii="Times New Roman" w:hAnsi="Times New Roman" w:cs="Times New Roman"/>
                <w:sz w:val="24"/>
                <w:szCs w:val="24"/>
                <w:lang w:val="uz-Cyrl-UZ"/>
              </w:rPr>
              <w:t>бирикмаларининг</w:t>
            </w:r>
            <w:r w:rsidRPr="00944CE9">
              <w:rPr>
                <w:rFonts w:ascii="Times New Roman" w:hAnsi="Times New Roman" w:cs="Times New Roman"/>
                <w:sz w:val="24"/>
                <w:szCs w:val="24"/>
              </w:rPr>
              <w:t xml:space="preserve"> асосий турлари, </w:t>
            </w:r>
            <w:r>
              <w:rPr>
                <w:rFonts w:ascii="Times New Roman" w:hAnsi="Times New Roman" w:cs="Times New Roman"/>
                <w:sz w:val="24"/>
                <w:szCs w:val="24"/>
                <w:lang w:val="uz-Cyrl-UZ"/>
              </w:rPr>
              <w:t>конструктив</w:t>
            </w:r>
            <w:r w:rsidRPr="00944CE9">
              <w:rPr>
                <w:rFonts w:ascii="Times New Roman" w:hAnsi="Times New Roman" w:cs="Times New Roman"/>
                <w:sz w:val="24"/>
                <w:szCs w:val="24"/>
              </w:rPr>
              <w:t xml:space="preserve"> элементлари ва ўлчамлари</w:t>
            </w:r>
            <w:r w:rsidR="00691F29">
              <w:rPr>
                <w:rFonts w:ascii="Times New Roman" w:hAnsi="Times New Roman" w:cs="Times New Roman"/>
                <w:sz w:val="24"/>
                <w:szCs w:val="24"/>
                <w:lang w:val="uz-Cyrl-UZ"/>
              </w:rPr>
              <w:t>ни</w:t>
            </w:r>
          </w:p>
        </w:tc>
      </w:tr>
      <w:tr w:rsidR="0004166B"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04166B" w:rsidRPr="00051396" w:rsidRDefault="0004166B" w:rsidP="0004166B">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04166B" w:rsidRPr="00691F29" w:rsidRDefault="0004166B" w:rsidP="0004166B">
            <w:pPr>
              <w:widowControl/>
              <w:rPr>
                <w:rFonts w:ascii="Times New Roman" w:hAnsi="Times New Roman" w:cs="Times New Roman"/>
                <w:sz w:val="24"/>
                <w:szCs w:val="24"/>
                <w:lang w:val="uz-Cyrl-UZ"/>
              </w:rPr>
            </w:pPr>
            <w:r w:rsidRPr="00A74D81">
              <w:rPr>
                <w:rFonts w:ascii="Times New Roman" w:hAnsi="Times New Roman" w:cs="Times New Roman"/>
                <w:sz w:val="24"/>
                <w:szCs w:val="24"/>
              </w:rPr>
              <w:t xml:space="preserve">РАД </w:t>
            </w:r>
            <w:r>
              <w:rPr>
                <w:rFonts w:ascii="Times New Roman" w:hAnsi="Times New Roman" w:cs="Times New Roman"/>
                <w:sz w:val="24"/>
                <w:szCs w:val="24"/>
                <w:lang w:val="uz-Cyrl-UZ"/>
              </w:rPr>
              <w:t>ва</w:t>
            </w:r>
            <w:r w:rsidRPr="00A74D81">
              <w:rPr>
                <w:rFonts w:ascii="Times New Roman" w:hAnsi="Times New Roman" w:cs="Times New Roman"/>
                <w:sz w:val="24"/>
                <w:szCs w:val="24"/>
              </w:rPr>
              <w:t xml:space="preserve"> П</w:t>
            </w:r>
            <w:r>
              <w:rPr>
                <w:rFonts w:ascii="Times New Roman" w:hAnsi="Times New Roman" w:cs="Times New Roman"/>
                <w:sz w:val="24"/>
                <w:szCs w:val="24"/>
                <w:lang w:val="uz-Cyrl-UZ"/>
              </w:rPr>
              <w:t xml:space="preserve"> услибида пайвандланган м</w:t>
            </w:r>
            <w:r w:rsidRPr="00944CE9">
              <w:rPr>
                <w:rFonts w:ascii="Times New Roman" w:hAnsi="Times New Roman" w:cs="Times New Roman"/>
                <w:sz w:val="24"/>
                <w:szCs w:val="24"/>
              </w:rPr>
              <w:t xml:space="preserve">ураккаб ва </w:t>
            </w:r>
            <w:r>
              <w:rPr>
                <w:rFonts w:ascii="Times New Roman" w:hAnsi="Times New Roman" w:cs="Times New Roman"/>
                <w:sz w:val="24"/>
                <w:szCs w:val="24"/>
              </w:rPr>
              <w:t>маъсул</w:t>
            </w:r>
            <w:r w:rsidRPr="00944CE9">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uz-Cyrl-UZ"/>
              </w:rPr>
              <w:t>ў</w:t>
            </w:r>
            <w:r>
              <w:rPr>
                <w:rFonts w:ascii="Times New Roman" w:hAnsi="Times New Roman" w:cs="Times New Roman"/>
                <w:sz w:val="24"/>
                <w:szCs w:val="24"/>
              </w:rPr>
              <w:t>лган конструкцияларининг</w:t>
            </w:r>
            <w:r w:rsidRPr="00944CE9">
              <w:rPr>
                <w:rFonts w:ascii="Times New Roman" w:hAnsi="Times New Roman" w:cs="Times New Roman"/>
                <w:sz w:val="24"/>
                <w:szCs w:val="24"/>
              </w:rPr>
              <w:t xml:space="preserve"> материалларини асосий гуруҳлари ва маркалари</w:t>
            </w:r>
            <w:r w:rsidR="00691F29">
              <w:rPr>
                <w:rFonts w:ascii="Times New Roman" w:hAnsi="Times New Roman" w:cs="Times New Roman"/>
                <w:sz w:val="24"/>
                <w:szCs w:val="24"/>
                <w:lang w:val="uz-Cyrl-UZ"/>
              </w:rPr>
              <w:t>ни</w:t>
            </w:r>
          </w:p>
        </w:tc>
      </w:tr>
      <w:tr w:rsidR="0004166B"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04166B" w:rsidRPr="00051396" w:rsidRDefault="0004166B" w:rsidP="0004166B">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04166B" w:rsidRPr="00691F29" w:rsidRDefault="0004166B" w:rsidP="0004166B">
            <w:pPr>
              <w:widowControl/>
              <w:rPr>
                <w:rFonts w:ascii="Times New Roman" w:hAnsi="Times New Roman" w:cs="Times New Roman"/>
                <w:sz w:val="24"/>
                <w:szCs w:val="24"/>
                <w:lang w:val="uz-Cyrl-UZ"/>
              </w:rPr>
            </w:pPr>
            <w:r w:rsidRPr="00944CE9">
              <w:rPr>
                <w:rFonts w:ascii="Times New Roman" w:hAnsi="Times New Roman" w:cs="Times New Roman"/>
                <w:sz w:val="24"/>
                <w:szCs w:val="24"/>
              </w:rPr>
              <w:t xml:space="preserve">Мураккаб ва </w:t>
            </w:r>
            <w:r>
              <w:rPr>
                <w:rFonts w:ascii="Times New Roman" w:hAnsi="Times New Roman" w:cs="Times New Roman"/>
                <w:sz w:val="24"/>
                <w:szCs w:val="24"/>
                <w:lang w:val="uz-Cyrl-UZ"/>
              </w:rPr>
              <w:t>маъсул бўлган</w:t>
            </w:r>
            <w:r w:rsidRPr="00944CE9">
              <w:rPr>
                <w:rFonts w:ascii="Times New Roman" w:hAnsi="Times New Roman" w:cs="Times New Roman"/>
                <w:sz w:val="24"/>
                <w:szCs w:val="24"/>
              </w:rPr>
              <w:t xml:space="preserve"> </w:t>
            </w:r>
            <w:r>
              <w:rPr>
                <w:rFonts w:ascii="Times New Roman" w:hAnsi="Times New Roman" w:cs="Times New Roman"/>
                <w:sz w:val="24"/>
                <w:szCs w:val="24"/>
                <w:lang w:val="uz-Cyrl-UZ"/>
              </w:rPr>
              <w:t>конструкцияларининг</w:t>
            </w:r>
            <w:r w:rsidRPr="00944CE9">
              <w:rPr>
                <w:rFonts w:ascii="Times New Roman" w:hAnsi="Times New Roman" w:cs="Times New Roman"/>
                <w:sz w:val="24"/>
                <w:szCs w:val="24"/>
              </w:rPr>
              <w:t xml:space="preserve"> </w:t>
            </w:r>
            <w:r w:rsidRPr="00A74D81">
              <w:rPr>
                <w:rFonts w:ascii="Times New Roman" w:hAnsi="Times New Roman" w:cs="Times New Roman"/>
                <w:sz w:val="24"/>
                <w:szCs w:val="24"/>
              </w:rPr>
              <w:t xml:space="preserve">РАД </w:t>
            </w:r>
            <w:r>
              <w:rPr>
                <w:rFonts w:ascii="Times New Roman" w:hAnsi="Times New Roman" w:cs="Times New Roman"/>
                <w:sz w:val="24"/>
                <w:szCs w:val="24"/>
                <w:lang w:val="uz-Cyrl-UZ"/>
              </w:rPr>
              <w:t>ва</w:t>
            </w:r>
            <w:r w:rsidRPr="00A74D81">
              <w:rPr>
                <w:rFonts w:ascii="Times New Roman" w:hAnsi="Times New Roman" w:cs="Times New Roman"/>
                <w:sz w:val="24"/>
                <w:szCs w:val="24"/>
              </w:rPr>
              <w:t xml:space="preserve"> П</w:t>
            </w:r>
            <w:r w:rsidRPr="00944CE9">
              <w:rPr>
                <w:rFonts w:ascii="Times New Roman" w:hAnsi="Times New Roman" w:cs="Times New Roman"/>
                <w:sz w:val="24"/>
                <w:szCs w:val="24"/>
              </w:rPr>
              <w:t xml:space="preserve"> </w:t>
            </w:r>
            <w:r>
              <w:rPr>
                <w:rFonts w:ascii="Times New Roman" w:hAnsi="Times New Roman" w:cs="Times New Roman"/>
                <w:sz w:val="24"/>
                <w:szCs w:val="24"/>
                <w:lang w:val="uz-Cyrl-UZ"/>
              </w:rPr>
              <w:t xml:space="preserve">услубида пайвандлаш </w:t>
            </w:r>
            <w:r w:rsidRPr="00944CE9">
              <w:rPr>
                <w:rFonts w:ascii="Times New Roman" w:hAnsi="Times New Roman" w:cs="Times New Roman"/>
                <w:sz w:val="24"/>
                <w:szCs w:val="24"/>
              </w:rPr>
              <w:t>учун пайвандлаш (</w:t>
            </w:r>
            <w:r>
              <w:rPr>
                <w:rFonts w:ascii="Times New Roman" w:hAnsi="Times New Roman" w:cs="Times New Roman"/>
                <w:sz w:val="24"/>
                <w:szCs w:val="24"/>
                <w:lang w:val="uz-Cyrl-UZ"/>
              </w:rPr>
              <w:t>эритмали қопламалари</w:t>
            </w:r>
            <w:r w:rsidRPr="00944CE9">
              <w:rPr>
                <w:rFonts w:ascii="Times New Roman" w:hAnsi="Times New Roman" w:cs="Times New Roman"/>
                <w:sz w:val="24"/>
                <w:szCs w:val="24"/>
              </w:rPr>
              <w:t>) материаллари</w:t>
            </w:r>
            <w:r w:rsidR="00691F29">
              <w:rPr>
                <w:rFonts w:ascii="Times New Roman" w:hAnsi="Times New Roman" w:cs="Times New Roman"/>
                <w:sz w:val="24"/>
                <w:szCs w:val="24"/>
                <w:lang w:val="uz-Cyrl-UZ"/>
              </w:rPr>
              <w:t>ни</w:t>
            </w:r>
          </w:p>
        </w:tc>
      </w:tr>
      <w:tr w:rsidR="0004166B"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04166B" w:rsidRPr="00051396" w:rsidRDefault="0004166B" w:rsidP="0004166B">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04166B" w:rsidRPr="00691F29" w:rsidRDefault="0004166B" w:rsidP="0004166B">
            <w:pPr>
              <w:widowControl/>
              <w:rPr>
                <w:rFonts w:ascii="Times New Roman" w:hAnsi="Times New Roman" w:cs="Times New Roman"/>
                <w:sz w:val="24"/>
                <w:szCs w:val="24"/>
                <w:lang w:val="uz-Cyrl-UZ"/>
              </w:rPr>
            </w:pPr>
            <w:r w:rsidRPr="00F51FB9">
              <w:rPr>
                <w:rFonts w:ascii="Times New Roman" w:hAnsi="Times New Roman" w:cs="Times New Roman"/>
                <w:sz w:val="24"/>
                <w:szCs w:val="24"/>
              </w:rPr>
              <w:t>Пайванд</w:t>
            </w:r>
            <w:r>
              <w:rPr>
                <w:rFonts w:ascii="Times New Roman" w:hAnsi="Times New Roman" w:cs="Times New Roman"/>
                <w:sz w:val="24"/>
                <w:szCs w:val="24"/>
                <w:lang w:val="uz-Cyrl-UZ"/>
              </w:rPr>
              <w:t>ланган</w:t>
            </w:r>
            <w:r w:rsidRPr="00F51FB9">
              <w:rPr>
                <w:rFonts w:ascii="Times New Roman" w:hAnsi="Times New Roman" w:cs="Times New Roman"/>
                <w:sz w:val="24"/>
                <w:szCs w:val="24"/>
              </w:rPr>
              <w:t xml:space="preserve"> чокининг барча </w:t>
            </w:r>
            <w:r>
              <w:rPr>
                <w:rFonts w:ascii="Times New Roman" w:hAnsi="Times New Roman" w:cs="Times New Roman"/>
                <w:sz w:val="24"/>
                <w:szCs w:val="24"/>
                <w:lang w:val="uz-Cyrl-UZ"/>
              </w:rPr>
              <w:t>жойлашадиган ҳолатларидаги</w:t>
            </w:r>
            <w:r w:rsidRPr="00F51FB9">
              <w:rPr>
                <w:rFonts w:ascii="Times New Roman" w:hAnsi="Times New Roman" w:cs="Times New Roman"/>
                <w:sz w:val="24"/>
                <w:szCs w:val="24"/>
              </w:rPr>
              <w:t xml:space="preserve"> мураккаб ва </w:t>
            </w:r>
            <w:r>
              <w:rPr>
                <w:rFonts w:ascii="Times New Roman" w:hAnsi="Times New Roman" w:cs="Times New Roman"/>
                <w:sz w:val="24"/>
                <w:szCs w:val="24"/>
                <w:lang w:val="uz-Cyrl-UZ"/>
              </w:rPr>
              <w:t>маъсул бўлган</w:t>
            </w:r>
            <w:r w:rsidRPr="00F51FB9">
              <w:rPr>
                <w:rFonts w:ascii="Times New Roman" w:hAnsi="Times New Roman" w:cs="Times New Roman"/>
                <w:sz w:val="24"/>
                <w:szCs w:val="24"/>
              </w:rPr>
              <w:t xml:space="preserve"> </w:t>
            </w:r>
            <w:r>
              <w:rPr>
                <w:rFonts w:ascii="Times New Roman" w:hAnsi="Times New Roman" w:cs="Times New Roman"/>
                <w:sz w:val="24"/>
                <w:szCs w:val="24"/>
                <w:lang w:val="uz-Cyrl-UZ"/>
              </w:rPr>
              <w:t>конструкцияларини</w:t>
            </w:r>
            <w:r w:rsidRPr="00F51FB9">
              <w:rPr>
                <w:rFonts w:ascii="Times New Roman" w:hAnsi="Times New Roman" w:cs="Times New Roman"/>
                <w:sz w:val="24"/>
                <w:szCs w:val="24"/>
              </w:rPr>
              <w:t xml:space="preserve"> </w:t>
            </w:r>
            <w:r w:rsidRPr="00A74D81">
              <w:rPr>
                <w:rFonts w:ascii="Times New Roman" w:hAnsi="Times New Roman" w:cs="Times New Roman"/>
                <w:sz w:val="24"/>
                <w:szCs w:val="24"/>
              </w:rPr>
              <w:t xml:space="preserve">РАД </w:t>
            </w:r>
            <w:r>
              <w:rPr>
                <w:rFonts w:ascii="Times New Roman" w:hAnsi="Times New Roman" w:cs="Times New Roman"/>
                <w:sz w:val="24"/>
                <w:szCs w:val="24"/>
                <w:lang w:val="uz-Cyrl-UZ"/>
              </w:rPr>
              <w:t>ва</w:t>
            </w:r>
            <w:r w:rsidRPr="00A74D81">
              <w:rPr>
                <w:rFonts w:ascii="Times New Roman" w:hAnsi="Times New Roman" w:cs="Times New Roman"/>
                <w:sz w:val="24"/>
                <w:szCs w:val="24"/>
              </w:rPr>
              <w:t xml:space="preserve"> П</w:t>
            </w:r>
            <w:r>
              <w:rPr>
                <w:rFonts w:ascii="Times New Roman" w:hAnsi="Times New Roman" w:cs="Times New Roman"/>
                <w:sz w:val="24"/>
                <w:szCs w:val="24"/>
                <w:lang w:val="uz-Cyrl-UZ"/>
              </w:rPr>
              <w:t xml:space="preserve"> услубида пайвандлаш</w:t>
            </w:r>
            <w:r w:rsidRPr="00F51FB9">
              <w:rPr>
                <w:rFonts w:ascii="Times New Roman" w:hAnsi="Times New Roman" w:cs="Times New Roman"/>
                <w:sz w:val="24"/>
                <w:szCs w:val="24"/>
              </w:rPr>
              <w:t xml:space="preserve"> </w:t>
            </w:r>
            <w:r>
              <w:rPr>
                <w:rFonts w:ascii="Times New Roman" w:hAnsi="Times New Roman" w:cs="Times New Roman"/>
                <w:sz w:val="24"/>
                <w:szCs w:val="24"/>
                <w:lang w:val="uz-Cyrl-UZ"/>
              </w:rPr>
              <w:t>техникаси</w:t>
            </w:r>
            <w:r w:rsidRPr="00F51FB9">
              <w:rPr>
                <w:rFonts w:ascii="Times New Roman" w:hAnsi="Times New Roman" w:cs="Times New Roman"/>
                <w:sz w:val="24"/>
                <w:szCs w:val="24"/>
              </w:rPr>
              <w:t xml:space="preserve"> ва технологияси</w:t>
            </w:r>
            <w:r w:rsidR="00691F29">
              <w:rPr>
                <w:rFonts w:ascii="Times New Roman" w:hAnsi="Times New Roman" w:cs="Times New Roman"/>
                <w:sz w:val="24"/>
                <w:szCs w:val="24"/>
                <w:lang w:val="uz-Cyrl-UZ"/>
              </w:rPr>
              <w:t>ни</w:t>
            </w:r>
          </w:p>
        </w:tc>
      </w:tr>
      <w:tr w:rsidR="00A74D81"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74D81" w:rsidRPr="00051396" w:rsidRDefault="00A74D81" w:rsidP="00D97F5F">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A74D81" w:rsidRPr="00A74D81" w:rsidRDefault="0004166B" w:rsidP="0004166B">
            <w:pPr>
              <w:widowControl/>
              <w:rPr>
                <w:rFonts w:ascii="Times New Roman" w:hAnsi="Times New Roman" w:cs="Times New Roman"/>
                <w:sz w:val="24"/>
                <w:szCs w:val="24"/>
              </w:rPr>
            </w:pPr>
            <w:r>
              <w:rPr>
                <w:rFonts w:ascii="Times New Roman" w:hAnsi="Times New Roman" w:cs="Times New Roman"/>
                <w:sz w:val="24"/>
                <w:szCs w:val="24"/>
                <w:lang w:val="uz-Cyrl-UZ"/>
              </w:rPr>
              <w:t>Металлнинг плазмали кесиш техникаси ва технологияси</w:t>
            </w:r>
            <w:r w:rsidR="00691F29">
              <w:rPr>
                <w:rFonts w:ascii="Times New Roman" w:hAnsi="Times New Roman" w:cs="Times New Roman"/>
                <w:sz w:val="24"/>
                <w:szCs w:val="24"/>
                <w:lang w:val="uz-Cyrl-UZ"/>
              </w:rPr>
              <w:t>ни</w:t>
            </w:r>
          </w:p>
        </w:tc>
      </w:tr>
      <w:tr w:rsidR="00A74D81"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74D81" w:rsidRPr="00051396" w:rsidRDefault="00A74D81" w:rsidP="00D97F5F">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A74D81" w:rsidRPr="00A74D81" w:rsidRDefault="0004166B" w:rsidP="008E3DEE">
            <w:pPr>
              <w:widowControl/>
              <w:rPr>
                <w:rFonts w:ascii="Times New Roman" w:hAnsi="Times New Roman" w:cs="Times New Roman"/>
                <w:sz w:val="24"/>
                <w:szCs w:val="24"/>
              </w:rPr>
            </w:pPr>
            <w:r>
              <w:rPr>
                <w:rFonts w:ascii="Times New Roman" w:hAnsi="Times New Roman" w:cs="Times New Roman"/>
                <w:sz w:val="24"/>
                <w:szCs w:val="24"/>
                <w:lang w:val="uz-Cyrl-UZ"/>
              </w:rPr>
              <w:t>Т</w:t>
            </w:r>
            <w:r w:rsidRPr="00B623BB">
              <w:rPr>
                <w:rFonts w:ascii="Times New Roman" w:hAnsi="Times New Roman" w:cs="Times New Roman"/>
                <w:sz w:val="24"/>
                <w:szCs w:val="24"/>
              </w:rPr>
              <w:t xml:space="preserve">урли </w:t>
            </w:r>
            <w:r>
              <w:rPr>
                <w:rFonts w:ascii="Times New Roman" w:hAnsi="Times New Roman" w:cs="Times New Roman"/>
                <w:sz w:val="24"/>
                <w:szCs w:val="24"/>
                <w:lang w:val="uz-Cyrl-UZ"/>
              </w:rPr>
              <w:t>хилдаги материалларидан кичик</w:t>
            </w:r>
            <w:r w:rsidRPr="00B623BB">
              <w:rPr>
                <w:rFonts w:ascii="Times New Roman" w:hAnsi="Times New Roman" w:cs="Times New Roman"/>
                <w:sz w:val="24"/>
                <w:szCs w:val="24"/>
              </w:rPr>
              <w:t xml:space="preserve"> қалинликлар</w:t>
            </w:r>
            <w:r>
              <w:rPr>
                <w:rFonts w:ascii="Times New Roman" w:hAnsi="Times New Roman" w:cs="Times New Roman"/>
                <w:sz w:val="24"/>
                <w:szCs w:val="24"/>
                <w:lang w:val="uz-Cyrl-UZ"/>
              </w:rPr>
              <w:t>даги</w:t>
            </w:r>
            <w:r w:rsidRPr="00B623BB">
              <w:rPr>
                <w:rFonts w:ascii="Times New Roman" w:hAnsi="Times New Roman" w:cs="Times New Roman"/>
                <w:sz w:val="24"/>
                <w:szCs w:val="24"/>
              </w:rPr>
              <w:t xml:space="preserve"> (0,2 мм дан ортиқ) </w:t>
            </w:r>
            <w:r>
              <w:rPr>
                <w:rFonts w:ascii="Times New Roman" w:hAnsi="Times New Roman" w:cs="Times New Roman"/>
                <w:sz w:val="24"/>
                <w:szCs w:val="24"/>
                <w:lang w:val="uz-Cyrl-UZ"/>
              </w:rPr>
              <w:t>П услубида пайвандлаш</w:t>
            </w:r>
            <w:r w:rsidRPr="00F51FB9">
              <w:rPr>
                <w:rFonts w:ascii="Times New Roman" w:hAnsi="Times New Roman" w:cs="Times New Roman"/>
                <w:sz w:val="24"/>
                <w:szCs w:val="24"/>
              </w:rPr>
              <w:t xml:space="preserve"> </w:t>
            </w:r>
            <w:r>
              <w:rPr>
                <w:rFonts w:ascii="Times New Roman" w:hAnsi="Times New Roman" w:cs="Times New Roman"/>
                <w:sz w:val="24"/>
                <w:szCs w:val="24"/>
                <w:lang w:val="uz-Cyrl-UZ"/>
              </w:rPr>
              <w:t>техникаси ва технологияси</w:t>
            </w:r>
            <w:r w:rsidR="00691F29">
              <w:rPr>
                <w:rFonts w:ascii="Times New Roman" w:hAnsi="Times New Roman" w:cs="Times New Roman"/>
                <w:sz w:val="24"/>
                <w:szCs w:val="24"/>
                <w:lang w:val="uz-Cyrl-UZ"/>
              </w:rPr>
              <w:t>ни</w:t>
            </w:r>
            <w:r>
              <w:rPr>
                <w:rFonts w:ascii="Times New Roman" w:hAnsi="Times New Roman" w:cs="Times New Roman"/>
                <w:sz w:val="24"/>
                <w:szCs w:val="24"/>
                <w:lang w:val="uz-Cyrl-UZ"/>
              </w:rPr>
              <w:t xml:space="preserve"> </w:t>
            </w:r>
          </w:p>
        </w:tc>
      </w:tr>
      <w:tr w:rsidR="00A74D81"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74D81" w:rsidRPr="00051396" w:rsidRDefault="00A74D81" w:rsidP="00D97F5F">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A74D81" w:rsidRPr="00A74D81" w:rsidRDefault="008E3DEE" w:rsidP="008E3DEE">
            <w:pPr>
              <w:widowControl/>
              <w:rPr>
                <w:rFonts w:ascii="Times New Roman" w:hAnsi="Times New Roman" w:cs="Times New Roman"/>
                <w:sz w:val="24"/>
                <w:szCs w:val="24"/>
              </w:rPr>
            </w:pPr>
            <w:r>
              <w:rPr>
                <w:rFonts w:ascii="Times New Roman" w:hAnsi="Times New Roman" w:cs="Times New Roman"/>
                <w:sz w:val="24"/>
                <w:szCs w:val="24"/>
                <w:lang w:val="uz-Cyrl-UZ"/>
              </w:rPr>
              <w:t>Муҳитни</w:t>
            </w:r>
            <w:r w:rsidRPr="00157645">
              <w:rPr>
                <w:rFonts w:ascii="Times New Roman" w:hAnsi="Times New Roman" w:cs="Times New Roman"/>
                <w:sz w:val="24"/>
                <w:szCs w:val="24"/>
              </w:rPr>
              <w:t xml:space="preserve"> </w:t>
            </w:r>
            <w:r>
              <w:rPr>
                <w:rFonts w:ascii="Times New Roman" w:hAnsi="Times New Roman" w:cs="Times New Roman"/>
                <w:sz w:val="24"/>
                <w:szCs w:val="24"/>
                <w:lang w:val="uz-Cyrl-UZ"/>
              </w:rPr>
              <w:t>н</w:t>
            </w:r>
            <w:r w:rsidRPr="00157645">
              <w:rPr>
                <w:rFonts w:ascii="Times New Roman" w:hAnsi="Times New Roman" w:cs="Times New Roman"/>
                <w:sz w:val="24"/>
                <w:szCs w:val="24"/>
              </w:rPr>
              <w:t xml:space="preserve">азорат қилинадиган </w:t>
            </w:r>
            <w:r>
              <w:rPr>
                <w:rFonts w:ascii="Times New Roman" w:hAnsi="Times New Roman" w:cs="Times New Roman"/>
                <w:sz w:val="24"/>
                <w:szCs w:val="24"/>
                <w:lang w:val="uz-Cyrl-UZ"/>
              </w:rPr>
              <w:t>камераларида маъсул бўлган</w:t>
            </w:r>
            <w:r w:rsidRPr="00157645">
              <w:rPr>
                <w:rFonts w:ascii="Times New Roman" w:hAnsi="Times New Roman" w:cs="Times New Roman"/>
                <w:sz w:val="24"/>
                <w:szCs w:val="24"/>
              </w:rPr>
              <w:t xml:space="preserve"> </w:t>
            </w:r>
            <w:r>
              <w:rPr>
                <w:rFonts w:ascii="Times New Roman" w:hAnsi="Times New Roman" w:cs="Times New Roman"/>
                <w:sz w:val="24"/>
                <w:szCs w:val="24"/>
                <w:lang w:val="uz-Cyrl-UZ"/>
              </w:rPr>
              <w:t xml:space="preserve">конструкцияларининг </w:t>
            </w:r>
            <w:r w:rsidRPr="00157645">
              <w:rPr>
                <w:rFonts w:ascii="Times New Roman" w:hAnsi="Times New Roman" w:cs="Times New Roman"/>
                <w:sz w:val="24"/>
                <w:szCs w:val="24"/>
              </w:rPr>
              <w:t xml:space="preserve">РАД ва П </w:t>
            </w:r>
            <w:r>
              <w:rPr>
                <w:rFonts w:ascii="Times New Roman" w:hAnsi="Times New Roman" w:cs="Times New Roman"/>
                <w:sz w:val="24"/>
                <w:szCs w:val="24"/>
                <w:lang w:val="uz-Cyrl-UZ"/>
              </w:rPr>
              <w:t>услубида пайвандлаш техникаси ва технологияси</w:t>
            </w:r>
            <w:r w:rsidR="00691F29">
              <w:rPr>
                <w:rFonts w:ascii="Times New Roman" w:hAnsi="Times New Roman" w:cs="Times New Roman"/>
                <w:sz w:val="24"/>
                <w:szCs w:val="24"/>
                <w:lang w:val="uz-Cyrl-UZ"/>
              </w:rPr>
              <w:t>ни</w:t>
            </w:r>
          </w:p>
        </w:tc>
      </w:tr>
      <w:tr w:rsidR="00A74D81"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74D81" w:rsidRPr="00051396" w:rsidRDefault="00A74D81" w:rsidP="00D97F5F">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A74D81" w:rsidRPr="00A74D81" w:rsidRDefault="008E3DEE" w:rsidP="008E3DEE">
            <w:pPr>
              <w:widowControl/>
              <w:rPr>
                <w:rFonts w:ascii="Times New Roman" w:hAnsi="Times New Roman" w:cs="Times New Roman"/>
                <w:sz w:val="24"/>
                <w:szCs w:val="24"/>
              </w:rPr>
            </w:pPr>
            <w:r>
              <w:rPr>
                <w:rFonts w:ascii="Times New Roman" w:hAnsi="Times New Roman" w:cs="Times New Roman"/>
                <w:sz w:val="24"/>
                <w:szCs w:val="24"/>
                <w:lang w:val="uz-Cyrl-UZ"/>
              </w:rPr>
              <w:t>Пайвандланган маъсул бўлган конструкцияларини назорат ва синов усуллари</w:t>
            </w:r>
            <w:r w:rsidR="00691F29">
              <w:rPr>
                <w:rFonts w:ascii="Times New Roman" w:hAnsi="Times New Roman" w:cs="Times New Roman"/>
                <w:sz w:val="24"/>
                <w:szCs w:val="24"/>
                <w:lang w:val="uz-Cyrl-UZ"/>
              </w:rPr>
              <w:t>ни</w:t>
            </w:r>
            <w:r>
              <w:rPr>
                <w:rFonts w:ascii="Times New Roman" w:hAnsi="Times New Roman" w:cs="Times New Roman"/>
                <w:sz w:val="24"/>
                <w:szCs w:val="24"/>
                <w:lang w:val="uz-Cyrl-UZ"/>
              </w:rPr>
              <w:t xml:space="preserve"> </w:t>
            </w:r>
          </w:p>
        </w:tc>
      </w:tr>
      <w:tr w:rsidR="00A74D81"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74D81" w:rsidRPr="00051396" w:rsidRDefault="00A74D81" w:rsidP="00D97F5F">
            <w:pPr>
              <w:widowControl/>
              <w:jc w:val="both"/>
              <w:rPr>
                <w:rFonts w:ascii="Times New Roman" w:eastAsia="Times New Roman" w:hAnsi="Times New Roman" w:cs="Times New Roman"/>
                <w:color w:val="333333"/>
                <w:sz w:val="24"/>
                <w:szCs w:val="24"/>
                <w:lang w:eastAsia="ru-RU"/>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A74D81" w:rsidRPr="00A74D81" w:rsidRDefault="008E3DEE" w:rsidP="008E3DEE">
            <w:pPr>
              <w:widowControl/>
              <w:rPr>
                <w:rFonts w:ascii="Times New Roman" w:hAnsi="Times New Roman" w:cs="Times New Roman"/>
                <w:sz w:val="24"/>
                <w:szCs w:val="24"/>
              </w:rPr>
            </w:pPr>
            <w:r>
              <w:rPr>
                <w:rFonts w:ascii="Times New Roman" w:hAnsi="Times New Roman" w:cs="Times New Roman"/>
                <w:sz w:val="24"/>
                <w:szCs w:val="24"/>
                <w:lang w:val="uz-Cyrl-UZ"/>
              </w:rPr>
              <w:t>Пайвандланган чокларининг носозликларини тузатиш тартиби</w:t>
            </w:r>
            <w:r w:rsidR="00691F29">
              <w:rPr>
                <w:rFonts w:ascii="Times New Roman" w:hAnsi="Times New Roman" w:cs="Times New Roman"/>
                <w:sz w:val="24"/>
                <w:szCs w:val="24"/>
                <w:lang w:val="uz-Cyrl-UZ"/>
              </w:rPr>
              <w:t>ни</w:t>
            </w:r>
          </w:p>
        </w:tc>
      </w:tr>
      <w:tr w:rsidR="006A7075" w:rsidRPr="00172F35" w:rsidTr="00963365">
        <w:tc>
          <w:tcPr>
            <w:tcW w:w="2693"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6A7075" w:rsidRPr="004465D3" w:rsidRDefault="006A7075" w:rsidP="006A7075">
            <w:pPr>
              <w:widowControl/>
              <w:spacing w:line="228" w:lineRule="auto"/>
              <w:jc w:val="both"/>
              <w:outlineLvl w:val="1"/>
              <w:rPr>
                <w:rFonts w:ascii="Times New Roman" w:hAnsi="Times New Roman"/>
                <w:sz w:val="24"/>
                <w:szCs w:val="24"/>
              </w:rPr>
            </w:pPr>
            <w:r>
              <w:rPr>
                <w:rFonts w:ascii="Times New Roman" w:hAnsi="Times New Roman"/>
                <w:sz w:val="24"/>
                <w:szCs w:val="24"/>
                <w:lang w:val="uz-Cyrl-UZ"/>
              </w:rPr>
              <w:lastRenderedPageBreak/>
              <w:t>Бошқа ҳусусиятлар</w:t>
            </w: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6A7075" w:rsidRDefault="006A7075" w:rsidP="006A7075">
            <w:pPr>
              <w:widowControl/>
              <w:rPr>
                <w:rFonts w:ascii="Times New Roman" w:hAnsi="Times New Roman" w:cs="Times New Roman"/>
                <w:sz w:val="24"/>
                <w:szCs w:val="24"/>
              </w:rPr>
            </w:pPr>
            <w:r w:rsidRPr="00C7737D">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C7737D">
              <w:rPr>
                <w:rFonts w:ascii="Times New Roman" w:hAnsi="Times New Roman" w:cs="Times New Roman"/>
                <w:sz w:val="24"/>
                <w:szCs w:val="24"/>
              </w:rPr>
              <w:t xml:space="preserve">иясига мувофиқ </w:t>
            </w:r>
            <w:r w:rsidRPr="00A74D81">
              <w:rPr>
                <w:rFonts w:ascii="Times New Roman" w:hAnsi="Times New Roman" w:cs="Times New Roman"/>
                <w:sz w:val="24"/>
                <w:szCs w:val="24"/>
              </w:rPr>
              <w:t xml:space="preserve">РАД </w:t>
            </w:r>
            <w:r>
              <w:rPr>
                <w:rFonts w:ascii="Times New Roman" w:hAnsi="Times New Roman" w:cs="Times New Roman"/>
                <w:sz w:val="24"/>
                <w:szCs w:val="24"/>
                <w:lang w:val="uz-Cyrl-UZ"/>
              </w:rPr>
              <w:t>ва</w:t>
            </w:r>
            <w:r w:rsidRPr="00A74D81">
              <w:rPr>
                <w:rFonts w:ascii="Times New Roman" w:hAnsi="Times New Roman" w:cs="Times New Roman"/>
                <w:sz w:val="24"/>
                <w:szCs w:val="24"/>
              </w:rPr>
              <w:t xml:space="preserve"> П</w:t>
            </w:r>
            <w:r w:rsidRPr="00944CE9">
              <w:rPr>
                <w:rFonts w:ascii="Times New Roman" w:hAnsi="Times New Roman" w:cs="Times New Roman"/>
                <w:sz w:val="24"/>
                <w:szCs w:val="24"/>
              </w:rPr>
              <w:t xml:space="preserve"> </w:t>
            </w:r>
            <w:r>
              <w:rPr>
                <w:rFonts w:ascii="Times New Roman" w:hAnsi="Times New Roman" w:cs="Times New Roman"/>
                <w:sz w:val="24"/>
                <w:szCs w:val="24"/>
                <w:lang w:val="uz-Cyrl-UZ"/>
              </w:rPr>
              <w:t>услубида пайвандлашни тарқалиши соҳаси</w:t>
            </w:r>
            <w:r w:rsidRPr="00C7737D">
              <w:rPr>
                <w:rFonts w:ascii="Times New Roman" w:hAnsi="Times New Roman" w:cs="Times New Roman"/>
                <w:sz w:val="24"/>
                <w:szCs w:val="24"/>
              </w:rPr>
              <w:t>:</w:t>
            </w:r>
          </w:p>
          <w:p w:rsidR="006A7075" w:rsidRDefault="006A7075" w:rsidP="006A7075">
            <w:pPr>
              <w:widowControl/>
              <w:rPr>
                <w:rFonts w:ascii="Times New Roman" w:hAnsi="Times New Roman" w:cs="Times New Roman"/>
                <w:sz w:val="24"/>
                <w:szCs w:val="24"/>
              </w:rPr>
            </w:pPr>
            <w:r>
              <w:rPr>
                <w:rFonts w:ascii="Times New Roman" w:hAnsi="Times New Roman" w:cs="Times New Roman"/>
                <w:sz w:val="24"/>
                <w:szCs w:val="24"/>
              </w:rPr>
              <w:t>РАД п</w:t>
            </w:r>
            <w:r w:rsidRPr="00C7737D">
              <w:rPr>
                <w:rFonts w:ascii="Times New Roman" w:hAnsi="Times New Roman" w:cs="Times New Roman"/>
                <w:sz w:val="24"/>
                <w:szCs w:val="24"/>
              </w:rPr>
              <w:t>айванд</w:t>
            </w:r>
            <w:r>
              <w:rPr>
                <w:rFonts w:ascii="Times New Roman" w:hAnsi="Times New Roman" w:cs="Times New Roman"/>
                <w:sz w:val="24"/>
                <w:szCs w:val="24"/>
                <w:lang w:val="uz-Cyrl-UZ"/>
              </w:rPr>
              <w:t>лов</w:t>
            </w:r>
            <w:r w:rsidRPr="00C7737D">
              <w:rPr>
                <w:rFonts w:ascii="Times New Roman" w:hAnsi="Times New Roman" w:cs="Times New Roman"/>
                <w:sz w:val="24"/>
                <w:szCs w:val="24"/>
              </w:rPr>
              <w:t>чи</w:t>
            </w:r>
            <w:r>
              <w:rPr>
                <w:rFonts w:ascii="Times New Roman" w:hAnsi="Times New Roman" w:cs="Times New Roman"/>
                <w:sz w:val="24"/>
                <w:szCs w:val="24"/>
              </w:rPr>
              <w:t xml:space="preserve">си томонидан </w:t>
            </w:r>
            <w:r w:rsidRPr="00C7737D">
              <w:rPr>
                <w:rFonts w:ascii="Times New Roman" w:hAnsi="Times New Roman" w:cs="Times New Roman"/>
                <w:sz w:val="24"/>
                <w:szCs w:val="24"/>
              </w:rPr>
              <w:t xml:space="preserve">бажариладиган </w:t>
            </w:r>
            <w:r w:rsidR="00976331">
              <w:rPr>
                <w:rFonts w:ascii="Times New Roman" w:hAnsi="Times New Roman" w:cs="Times New Roman"/>
                <w:sz w:val="24"/>
                <w:szCs w:val="24"/>
              </w:rPr>
              <w:t>қўлда</w:t>
            </w:r>
            <w:r w:rsidRPr="00C7737D">
              <w:rPr>
                <w:rFonts w:ascii="Times New Roman" w:hAnsi="Times New Roman" w:cs="Times New Roman"/>
                <w:sz w:val="24"/>
                <w:szCs w:val="24"/>
              </w:rPr>
              <w:t xml:space="preserve"> ва </w:t>
            </w:r>
            <w:r>
              <w:rPr>
                <w:rFonts w:ascii="Times New Roman" w:hAnsi="Times New Roman" w:cs="Times New Roman"/>
                <w:sz w:val="24"/>
                <w:szCs w:val="24"/>
                <w:lang w:val="uz-Cyrl-UZ"/>
              </w:rPr>
              <w:t>присадкали</w:t>
            </w:r>
            <w:r w:rsidRPr="00C7737D">
              <w:rPr>
                <w:rFonts w:ascii="Times New Roman" w:hAnsi="Times New Roman" w:cs="Times New Roman"/>
                <w:sz w:val="24"/>
                <w:szCs w:val="24"/>
              </w:rPr>
              <w:t xml:space="preserve"> материалини қўлда </w:t>
            </w:r>
            <w:r w:rsidR="00933A72">
              <w:rPr>
                <w:rFonts w:ascii="Times New Roman" w:hAnsi="Times New Roman" w:cs="Times New Roman"/>
                <w:sz w:val="24"/>
                <w:szCs w:val="24"/>
              </w:rPr>
              <w:t>етказиб</w:t>
            </w:r>
            <w:r w:rsidRPr="00C7737D">
              <w:rPr>
                <w:rFonts w:ascii="Times New Roman" w:hAnsi="Times New Roman" w:cs="Times New Roman"/>
                <w:sz w:val="24"/>
                <w:szCs w:val="24"/>
              </w:rPr>
              <w:t xml:space="preserve"> бериш билан пайвандлаш жараёнлари</w:t>
            </w:r>
            <w:r>
              <w:rPr>
                <w:rFonts w:ascii="Times New Roman" w:hAnsi="Times New Roman" w:cs="Times New Roman"/>
                <w:sz w:val="24"/>
                <w:szCs w:val="24"/>
              </w:rPr>
              <w:t>га тар</w:t>
            </w:r>
            <w:r>
              <w:rPr>
                <w:rFonts w:ascii="Times New Roman" w:hAnsi="Times New Roman" w:cs="Times New Roman"/>
                <w:sz w:val="24"/>
                <w:szCs w:val="24"/>
                <w:lang w:val="uz-Cyrl-UZ"/>
              </w:rPr>
              <w:t>қ</w:t>
            </w:r>
            <w:r>
              <w:rPr>
                <w:rFonts w:ascii="Times New Roman" w:hAnsi="Times New Roman" w:cs="Times New Roman"/>
                <w:sz w:val="24"/>
                <w:szCs w:val="24"/>
              </w:rPr>
              <w:t>алган</w:t>
            </w:r>
            <w:r w:rsidRPr="00C7737D">
              <w:rPr>
                <w:rFonts w:ascii="Times New Roman" w:hAnsi="Times New Roman" w:cs="Times New Roman"/>
                <w:sz w:val="24"/>
                <w:szCs w:val="24"/>
              </w:rPr>
              <w:t>:</w:t>
            </w:r>
            <w:r>
              <w:rPr>
                <w:rFonts w:ascii="Times New Roman" w:hAnsi="Times New Roman" w:cs="Times New Roman"/>
                <w:sz w:val="24"/>
                <w:szCs w:val="24"/>
              </w:rPr>
              <w:t xml:space="preserve"> </w:t>
            </w:r>
          </w:p>
          <w:p w:rsidR="006A7075" w:rsidRPr="00C65C68" w:rsidRDefault="006A7075" w:rsidP="006A7075">
            <w:pPr>
              <w:widowControl/>
              <w:rPr>
                <w:rFonts w:ascii="Times New Roman" w:hAnsi="Times New Roman" w:cs="Times New Roman"/>
                <w:sz w:val="24"/>
                <w:szCs w:val="24"/>
              </w:rPr>
            </w:pPr>
            <w:r>
              <w:rPr>
                <w:rFonts w:ascii="Times New Roman" w:hAnsi="Times New Roman" w:cs="Times New Roman"/>
                <w:sz w:val="24"/>
                <w:szCs w:val="24"/>
                <w:lang w:val="uz-Cyrl-UZ"/>
              </w:rPr>
              <w:t xml:space="preserve">присадкали </w:t>
            </w:r>
            <w:r w:rsidRPr="00C7737D">
              <w:rPr>
                <w:rFonts w:ascii="Times New Roman" w:hAnsi="Times New Roman" w:cs="Times New Roman"/>
                <w:sz w:val="24"/>
                <w:szCs w:val="24"/>
              </w:rPr>
              <w:t>материал</w:t>
            </w:r>
            <w:r>
              <w:rPr>
                <w:rFonts w:ascii="Times New Roman" w:hAnsi="Times New Roman" w:cs="Times New Roman"/>
                <w:sz w:val="24"/>
                <w:szCs w:val="24"/>
                <w:lang w:val="uz-Cyrl-UZ"/>
              </w:rPr>
              <w:t xml:space="preserve">и </w:t>
            </w:r>
            <w:r w:rsidRPr="00C7737D">
              <w:rPr>
                <w:rFonts w:ascii="Times New Roman" w:hAnsi="Times New Roman" w:cs="Times New Roman"/>
                <w:sz w:val="24"/>
                <w:szCs w:val="24"/>
              </w:rPr>
              <w:t xml:space="preserve">(сим ёки </w:t>
            </w:r>
            <w:r>
              <w:rPr>
                <w:rFonts w:ascii="Times New Roman" w:hAnsi="Times New Roman" w:cs="Times New Roman"/>
                <w:sz w:val="24"/>
                <w:szCs w:val="24"/>
                <w:lang w:val="uz-Cyrl-UZ"/>
              </w:rPr>
              <w:t>стержень</w:t>
            </w:r>
            <w:r w:rsidRPr="00C7737D">
              <w:rPr>
                <w:rFonts w:ascii="Times New Roman" w:hAnsi="Times New Roman" w:cs="Times New Roman"/>
                <w:sz w:val="24"/>
                <w:szCs w:val="24"/>
              </w:rPr>
              <w:t xml:space="preserve">) билан инерт газда волфрам электрод билан </w:t>
            </w:r>
            <w:r>
              <w:rPr>
                <w:rFonts w:ascii="Times New Roman" w:hAnsi="Times New Roman" w:cs="Times New Roman"/>
                <w:sz w:val="24"/>
                <w:szCs w:val="24"/>
                <w:lang w:val="uz-Cyrl-UZ"/>
              </w:rPr>
              <w:t>дугали пайвандлаш</w:t>
            </w:r>
            <w:r w:rsidRPr="00C7737D">
              <w:rPr>
                <w:rFonts w:ascii="Times New Roman" w:hAnsi="Times New Roman" w:cs="Times New Roman"/>
                <w:sz w:val="24"/>
                <w:szCs w:val="24"/>
              </w:rPr>
              <w:t>;</w:t>
            </w:r>
          </w:p>
          <w:p w:rsidR="006A7075" w:rsidRDefault="006A7075" w:rsidP="006A7075">
            <w:pPr>
              <w:widowControl/>
              <w:rPr>
                <w:rFonts w:ascii="Times New Roman" w:hAnsi="Times New Roman" w:cs="Times New Roman"/>
                <w:sz w:val="24"/>
                <w:szCs w:val="24"/>
              </w:rPr>
            </w:pPr>
            <w:r>
              <w:rPr>
                <w:rFonts w:ascii="Times New Roman" w:hAnsi="Times New Roman" w:cs="Times New Roman"/>
                <w:sz w:val="24"/>
                <w:szCs w:val="24"/>
                <w:lang w:val="uz-Cyrl-UZ"/>
              </w:rPr>
              <w:t>присадкали материали</w:t>
            </w:r>
            <w:r w:rsidRPr="00D81388">
              <w:rPr>
                <w:rFonts w:ascii="Times New Roman" w:hAnsi="Times New Roman" w:cs="Times New Roman"/>
                <w:sz w:val="24"/>
                <w:szCs w:val="24"/>
              </w:rPr>
              <w:t xml:space="preserve"> бўлмаган инерт газда волфрам электрод билан </w:t>
            </w:r>
            <w:r>
              <w:rPr>
                <w:rFonts w:ascii="Times New Roman" w:hAnsi="Times New Roman" w:cs="Times New Roman"/>
                <w:sz w:val="24"/>
                <w:szCs w:val="24"/>
                <w:lang w:val="uz-Cyrl-UZ"/>
              </w:rPr>
              <w:t>дугали пайвандлаш</w:t>
            </w:r>
            <w:r w:rsidRPr="00D81388">
              <w:rPr>
                <w:rFonts w:ascii="Times New Roman" w:hAnsi="Times New Roman" w:cs="Times New Roman"/>
                <w:sz w:val="24"/>
                <w:szCs w:val="24"/>
              </w:rPr>
              <w:t xml:space="preserve">; </w:t>
            </w:r>
          </w:p>
          <w:p w:rsidR="006A7075" w:rsidRDefault="006A7075" w:rsidP="006A7075">
            <w:pPr>
              <w:widowControl/>
              <w:rPr>
                <w:rFonts w:ascii="Times New Roman" w:hAnsi="Times New Roman" w:cs="Times New Roman"/>
                <w:sz w:val="24"/>
                <w:szCs w:val="24"/>
              </w:rPr>
            </w:pPr>
            <w:r>
              <w:rPr>
                <w:rFonts w:ascii="Times New Roman" w:hAnsi="Times New Roman" w:cs="Times New Roman"/>
                <w:sz w:val="24"/>
                <w:szCs w:val="24"/>
                <w:lang w:val="uz-Cyrl-UZ"/>
              </w:rPr>
              <w:t>и</w:t>
            </w:r>
            <w:r w:rsidRPr="00A14E65">
              <w:rPr>
                <w:rFonts w:ascii="Times New Roman" w:hAnsi="Times New Roman" w:cs="Times New Roman"/>
                <w:sz w:val="24"/>
                <w:szCs w:val="24"/>
              </w:rPr>
              <w:t xml:space="preserve">нерт газда </w:t>
            </w:r>
            <w:r>
              <w:rPr>
                <w:rFonts w:ascii="Times New Roman" w:hAnsi="Times New Roman" w:cs="Times New Roman"/>
                <w:sz w:val="24"/>
                <w:szCs w:val="24"/>
                <w:lang w:val="uz-Cyrl-UZ"/>
              </w:rPr>
              <w:t>присадкали порошокли</w:t>
            </w:r>
            <w:r w:rsidRPr="00A14E65">
              <w:rPr>
                <w:rFonts w:ascii="Times New Roman" w:hAnsi="Times New Roman" w:cs="Times New Roman"/>
                <w:sz w:val="24"/>
                <w:szCs w:val="24"/>
              </w:rPr>
              <w:t xml:space="preserve"> материал</w:t>
            </w:r>
            <w:r>
              <w:rPr>
                <w:rFonts w:ascii="Times New Roman" w:hAnsi="Times New Roman" w:cs="Times New Roman"/>
                <w:sz w:val="24"/>
                <w:szCs w:val="24"/>
                <w:lang w:val="uz-Cyrl-UZ"/>
              </w:rPr>
              <w:t>и</w:t>
            </w:r>
            <w:r w:rsidRPr="00A14E65">
              <w:rPr>
                <w:rFonts w:ascii="Times New Roman" w:hAnsi="Times New Roman" w:cs="Times New Roman"/>
                <w:sz w:val="24"/>
                <w:szCs w:val="24"/>
              </w:rPr>
              <w:t xml:space="preserve"> (сим ёки </w:t>
            </w:r>
            <w:r>
              <w:rPr>
                <w:rFonts w:ascii="Times New Roman" w:hAnsi="Times New Roman" w:cs="Times New Roman"/>
                <w:sz w:val="24"/>
                <w:szCs w:val="24"/>
                <w:lang w:val="uz-Cyrl-UZ"/>
              </w:rPr>
              <w:t>стержень</w:t>
            </w:r>
            <w:r w:rsidRPr="00A14E65">
              <w:rPr>
                <w:rFonts w:ascii="Times New Roman" w:hAnsi="Times New Roman" w:cs="Times New Roman"/>
                <w:sz w:val="24"/>
                <w:szCs w:val="24"/>
              </w:rPr>
              <w:t xml:space="preserve">) билан волфрам электрод билан </w:t>
            </w:r>
            <w:r>
              <w:rPr>
                <w:rFonts w:ascii="Times New Roman" w:hAnsi="Times New Roman" w:cs="Times New Roman"/>
                <w:sz w:val="24"/>
                <w:szCs w:val="24"/>
                <w:lang w:val="uz-Cyrl-UZ"/>
              </w:rPr>
              <w:t>дугали пайвандлаш</w:t>
            </w:r>
            <w:r w:rsidRPr="00A14E65">
              <w:rPr>
                <w:rFonts w:ascii="Times New Roman" w:hAnsi="Times New Roman" w:cs="Times New Roman"/>
                <w:sz w:val="24"/>
                <w:szCs w:val="24"/>
              </w:rPr>
              <w:t>;</w:t>
            </w:r>
          </w:p>
          <w:p w:rsidR="006A7075" w:rsidRDefault="006A7075" w:rsidP="006A7075">
            <w:pPr>
              <w:widowControl/>
              <w:rPr>
                <w:rFonts w:ascii="Times New Roman" w:hAnsi="Times New Roman" w:cs="Times New Roman"/>
                <w:sz w:val="24"/>
                <w:szCs w:val="24"/>
              </w:rPr>
            </w:pPr>
            <w:r>
              <w:rPr>
                <w:rFonts w:ascii="Times New Roman" w:hAnsi="Times New Roman" w:cs="Times New Roman"/>
                <w:sz w:val="24"/>
                <w:szCs w:val="24"/>
                <w:lang w:val="uz-Cyrl-UZ"/>
              </w:rPr>
              <w:t>қайта тикланадиган газ</w:t>
            </w:r>
            <w:r w:rsidRPr="00A14E65">
              <w:rPr>
                <w:rFonts w:ascii="Times New Roman" w:hAnsi="Times New Roman" w:cs="Times New Roman"/>
                <w:sz w:val="24"/>
                <w:szCs w:val="24"/>
              </w:rPr>
              <w:t xml:space="preserve"> қўшилган ҳолда инерт газда </w:t>
            </w:r>
            <w:r>
              <w:rPr>
                <w:rFonts w:ascii="Times New Roman" w:hAnsi="Times New Roman" w:cs="Times New Roman"/>
                <w:sz w:val="24"/>
                <w:szCs w:val="24"/>
                <w:lang w:val="uz-Cyrl-UZ"/>
              </w:rPr>
              <w:t>присадкали материали</w:t>
            </w:r>
            <w:r w:rsidRPr="00A14E65">
              <w:rPr>
                <w:rFonts w:ascii="Times New Roman" w:hAnsi="Times New Roman" w:cs="Times New Roman"/>
                <w:sz w:val="24"/>
                <w:szCs w:val="24"/>
              </w:rPr>
              <w:t xml:space="preserve"> (сим ёки </w:t>
            </w:r>
            <w:r>
              <w:rPr>
                <w:rFonts w:ascii="Times New Roman" w:hAnsi="Times New Roman" w:cs="Times New Roman"/>
                <w:sz w:val="24"/>
                <w:szCs w:val="24"/>
                <w:lang w:val="uz-Cyrl-UZ"/>
              </w:rPr>
              <w:t>стержень</w:t>
            </w:r>
            <w:r w:rsidRPr="00A14E65">
              <w:rPr>
                <w:rFonts w:ascii="Times New Roman" w:hAnsi="Times New Roman" w:cs="Times New Roman"/>
                <w:sz w:val="24"/>
                <w:szCs w:val="24"/>
              </w:rPr>
              <w:t xml:space="preserve">) </w:t>
            </w:r>
            <w:r>
              <w:rPr>
                <w:rFonts w:ascii="Times New Roman" w:hAnsi="Times New Roman" w:cs="Times New Roman"/>
                <w:sz w:val="24"/>
                <w:szCs w:val="24"/>
                <w:lang w:val="uz-Cyrl-UZ"/>
              </w:rPr>
              <w:t>билан</w:t>
            </w:r>
            <w:r w:rsidRPr="00A14E65">
              <w:rPr>
                <w:rFonts w:ascii="Times New Roman" w:hAnsi="Times New Roman" w:cs="Times New Roman"/>
                <w:sz w:val="24"/>
                <w:szCs w:val="24"/>
              </w:rPr>
              <w:t xml:space="preserve"> волфрам электрод билан </w:t>
            </w:r>
            <w:r>
              <w:rPr>
                <w:rFonts w:ascii="Times New Roman" w:hAnsi="Times New Roman" w:cs="Times New Roman"/>
                <w:sz w:val="24"/>
                <w:szCs w:val="24"/>
                <w:lang w:val="uz-Cyrl-UZ"/>
              </w:rPr>
              <w:t>дугали пайвандлаш</w:t>
            </w:r>
            <w:r w:rsidRPr="00A14E65">
              <w:rPr>
                <w:rFonts w:ascii="Times New Roman" w:hAnsi="Times New Roman" w:cs="Times New Roman"/>
                <w:sz w:val="24"/>
                <w:szCs w:val="24"/>
              </w:rPr>
              <w:t>;</w:t>
            </w:r>
          </w:p>
          <w:p w:rsidR="006A7075" w:rsidRDefault="006A7075" w:rsidP="006A7075">
            <w:pPr>
              <w:widowControl/>
              <w:rPr>
                <w:rFonts w:ascii="Times New Roman" w:hAnsi="Times New Roman" w:cs="Times New Roman"/>
                <w:sz w:val="24"/>
                <w:szCs w:val="24"/>
              </w:rPr>
            </w:pPr>
            <w:r>
              <w:rPr>
                <w:rFonts w:ascii="Times New Roman" w:hAnsi="Times New Roman" w:cs="Times New Roman"/>
                <w:sz w:val="24"/>
                <w:szCs w:val="24"/>
                <w:lang w:val="uz-Cyrl-UZ"/>
              </w:rPr>
              <w:t>қайта тикланадиган газ</w:t>
            </w:r>
            <w:r w:rsidRPr="00A14E65">
              <w:rPr>
                <w:rFonts w:ascii="Times New Roman" w:hAnsi="Times New Roman" w:cs="Times New Roman"/>
                <w:sz w:val="24"/>
                <w:szCs w:val="24"/>
              </w:rPr>
              <w:t xml:space="preserve"> қўшилган ҳолда инерт газда </w:t>
            </w:r>
            <w:r>
              <w:rPr>
                <w:rFonts w:ascii="Times New Roman" w:hAnsi="Times New Roman" w:cs="Times New Roman"/>
                <w:sz w:val="24"/>
                <w:szCs w:val="24"/>
                <w:lang w:val="uz-Cyrl-UZ"/>
              </w:rPr>
              <w:t>присадкали порошокли материали</w:t>
            </w:r>
            <w:r w:rsidRPr="00A14E65">
              <w:rPr>
                <w:rFonts w:ascii="Times New Roman" w:hAnsi="Times New Roman" w:cs="Times New Roman"/>
                <w:sz w:val="24"/>
                <w:szCs w:val="24"/>
              </w:rPr>
              <w:t xml:space="preserve"> (сим ёки </w:t>
            </w:r>
            <w:r>
              <w:rPr>
                <w:rFonts w:ascii="Times New Roman" w:hAnsi="Times New Roman" w:cs="Times New Roman"/>
                <w:sz w:val="24"/>
                <w:szCs w:val="24"/>
                <w:lang w:val="uz-Cyrl-UZ"/>
              </w:rPr>
              <w:t>стержень билан</w:t>
            </w:r>
            <w:r w:rsidRPr="00A14E65">
              <w:rPr>
                <w:rFonts w:ascii="Times New Roman" w:hAnsi="Times New Roman" w:cs="Times New Roman"/>
                <w:sz w:val="24"/>
                <w:szCs w:val="24"/>
              </w:rPr>
              <w:t xml:space="preserve">) </w:t>
            </w:r>
            <w:r>
              <w:rPr>
                <w:rFonts w:ascii="Times New Roman" w:hAnsi="Times New Roman" w:cs="Times New Roman"/>
                <w:sz w:val="24"/>
                <w:szCs w:val="24"/>
                <w:lang w:val="uz-Cyrl-UZ"/>
              </w:rPr>
              <w:t>билан</w:t>
            </w:r>
            <w:r w:rsidRPr="00A14E65">
              <w:rPr>
                <w:rFonts w:ascii="Times New Roman" w:hAnsi="Times New Roman" w:cs="Times New Roman"/>
                <w:sz w:val="24"/>
                <w:szCs w:val="24"/>
              </w:rPr>
              <w:t xml:space="preserve"> волфрам электрод билан </w:t>
            </w:r>
            <w:r>
              <w:rPr>
                <w:rFonts w:ascii="Times New Roman" w:hAnsi="Times New Roman" w:cs="Times New Roman"/>
                <w:sz w:val="24"/>
                <w:szCs w:val="24"/>
                <w:lang w:val="uz-Cyrl-UZ"/>
              </w:rPr>
              <w:t>дугали пайвандлаш</w:t>
            </w:r>
            <w:r w:rsidRPr="00A14E65">
              <w:rPr>
                <w:rFonts w:ascii="Times New Roman" w:hAnsi="Times New Roman" w:cs="Times New Roman"/>
                <w:sz w:val="24"/>
                <w:szCs w:val="24"/>
              </w:rPr>
              <w:t>;</w:t>
            </w:r>
          </w:p>
          <w:p w:rsidR="006A7075" w:rsidRDefault="006A7075" w:rsidP="006A7075">
            <w:pPr>
              <w:widowControl/>
              <w:rPr>
                <w:rFonts w:ascii="Times New Roman" w:hAnsi="Times New Roman" w:cs="Times New Roman"/>
                <w:sz w:val="24"/>
                <w:szCs w:val="24"/>
              </w:rPr>
            </w:pPr>
            <w:r>
              <w:rPr>
                <w:rFonts w:ascii="Times New Roman" w:hAnsi="Times New Roman" w:cs="Times New Roman"/>
                <w:sz w:val="24"/>
                <w:szCs w:val="24"/>
                <w:lang w:val="uz-Cyrl-UZ"/>
              </w:rPr>
              <w:t>активли</w:t>
            </w:r>
            <w:r w:rsidRPr="00052E04">
              <w:rPr>
                <w:rFonts w:ascii="Times New Roman" w:hAnsi="Times New Roman" w:cs="Times New Roman"/>
                <w:sz w:val="24"/>
                <w:szCs w:val="24"/>
              </w:rPr>
              <w:t xml:space="preserve"> газда </w:t>
            </w:r>
            <w:r>
              <w:rPr>
                <w:rFonts w:ascii="Times New Roman" w:hAnsi="Times New Roman" w:cs="Times New Roman"/>
                <w:sz w:val="24"/>
                <w:szCs w:val="24"/>
                <w:lang w:val="uz-Cyrl-UZ"/>
              </w:rPr>
              <w:t>эритилмайдиган</w:t>
            </w:r>
            <w:r w:rsidRPr="00052E04">
              <w:rPr>
                <w:rFonts w:ascii="Times New Roman" w:hAnsi="Times New Roman" w:cs="Times New Roman"/>
                <w:sz w:val="24"/>
                <w:szCs w:val="24"/>
              </w:rPr>
              <w:t xml:space="preserve"> волфрам электроди</w:t>
            </w:r>
            <w:r>
              <w:rPr>
                <w:rFonts w:ascii="Times New Roman" w:hAnsi="Times New Roman" w:cs="Times New Roman"/>
                <w:sz w:val="24"/>
                <w:szCs w:val="24"/>
                <w:lang w:val="uz-Cyrl-UZ"/>
              </w:rPr>
              <w:t xml:space="preserve"> билан дугали пайвандлаш</w:t>
            </w:r>
          </w:p>
          <w:p w:rsidR="006A7075" w:rsidRDefault="006A7075" w:rsidP="006A7075">
            <w:pPr>
              <w:widowControl/>
              <w:rPr>
                <w:rFonts w:ascii="Times New Roman" w:hAnsi="Times New Roman" w:cs="Times New Roman"/>
                <w:sz w:val="24"/>
                <w:szCs w:val="24"/>
              </w:rPr>
            </w:pPr>
            <w:r>
              <w:rPr>
                <w:rFonts w:ascii="Times New Roman" w:hAnsi="Times New Roman" w:cs="Times New Roman"/>
                <w:sz w:val="24"/>
                <w:szCs w:val="24"/>
                <w:lang w:val="uz-Cyrl-UZ"/>
              </w:rPr>
              <w:t>П</w:t>
            </w:r>
            <w:r>
              <w:rPr>
                <w:rFonts w:ascii="Times New Roman" w:hAnsi="Times New Roman" w:cs="Times New Roman"/>
                <w:sz w:val="24"/>
                <w:szCs w:val="24"/>
              </w:rPr>
              <w:t xml:space="preserve"> п</w:t>
            </w:r>
            <w:r w:rsidRPr="00C7737D">
              <w:rPr>
                <w:rFonts w:ascii="Times New Roman" w:hAnsi="Times New Roman" w:cs="Times New Roman"/>
                <w:sz w:val="24"/>
                <w:szCs w:val="24"/>
              </w:rPr>
              <w:t>айванд</w:t>
            </w:r>
            <w:r>
              <w:rPr>
                <w:rFonts w:ascii="Times New Roman" w:hAnsi="Times New Roman" w:cs="Times New Roman"/>
                <w:sz w:val="24"/>
                <w:szCs w:val="24"/>
                <w:lang w:val="uz-Cyrl-UZ"/>
              </w:rPr>
              <w:t>лов</w:t>
            </w:r>
            <w:r w:rsidRPr="00C7737D">
              <w:rPr>
                <w:rFonts w:ascii="Times New Roman" w:hAnsi="Times New Roman" w:cs="Times New Roman"/>
                <w:sz w:val="24"/>
                <w:szCs w:val="24"/>
              </w:rPr>
              <w:t>чи</w:t>
            </w:r>
            <w:r>
              <w:rPr>
                <w:rFonts w:ascii="Times New Roman" w:hAnsi="Times New Roman" w:cs="Times New Roman"/>
                <w:sz w:val="24"/>
                <w:szCs w:val="24"/>
              </w:rPr>
              <w:t xml:space="preserve">си томонидан </w:t>
            </w:r>
            <w:r w:rsidRPr="00C7737D">
              <w:rPr>
                <w:rFonts w:ascii="Times New Roman" w:hAnsi="Times New Roman" w:cs="Times New Roman"/>
                <w:sz w:val="24"/>
                <w:szCs w:val="24"/>
              </w:rPr>
              <w:t xml:space="preserve">бажариладиган </w:t>
            </w:r>
            <w:r w:rsidR="00976331">
              <w:rPr>
                <w:rFonts w:ascii="Times New Roman" w:hAnsi="Times New Roman" w:cs="Times New Roman"/>
                <w:sz w:val="24"/>
                <w:szCs w:val="24"/>
              </w:rPr>
              <w:t>қўлда</w:t>
            </w:r>
            <w:r w:rsidRPr="00C7737D">
              <w:rPr>
                <w:rFonts w:ascii="Times New Roman" w:hAnsi="Times New Roman" w:cs="Times New Roman"/>
                <w:sz w:val="24"/>
                <w:szCs w:val="24"/>
              </w:rPr>
              <w:t xml:space="preserve"> ва </w:t>
            </w:r>
            <w:r>
              <w:rPr>
                <w:rFonts w:ascii="Times New Roman" w:hAnsi="Times New Roman" w:cs="Times New Roman"/>
                <w:sz w:val="24"/>
                <w:szCs w:val="24"/>
                <w:lang w:val="uz-Cyrl-UZ"/>
              </w:rPr>
              <w:t>присадкали</w:t>
            </w:r>
            <w:r w:rsidRPr="00C7737D">
              <w:rPr>
                <w:rFonts w:ascii="Times New Roman" w:hAnsi="Times New Roman" w:cs="Times New Roman"/>
                <w:sz w:val="24"/>
                <w:szCs w:val="24"/>
              </w:rPr>
              <w:t xml:space="preserve"> материалини қўлда </w:t>
            </w:r>
            <w:r w:rsidR="00933A72">
              <w:rPr>
                <w:rFonts w:ascii="Times New Roman" w:hAnsi="Times New Roman" w:cs="Times New Roman"/>
                <w:sz w:val="24"/>
                <w:szCs w:val="24"/>
              </w:rPr>
              <w:t xml:space="preserve">етказиб </w:t>
            </w:r>
            <w:r w:rsidRPr="00C7737D">
              <w:rPr>
                <w:rFonts w:ascii="Times New Roman" w:hAnsi="Times New Roman" w:cs="Times New Roman"/>
                <w:sz w:val="24"/>
                <w:szCs w:val="24"/>
              </w:rPr>
              <w:t xml:space="preserve"> бериш билан пайвандлаш жараёнлари</w:t>
            </w:r>
            <w:r>
              <w:rPr>
                <w:rFonts w:ascii="Times New Roman" w:hAnsi="Times New Roman" w:cs="Times New Roman"/>
                <w:sz w:val="24"/>
                <w:szCs w:val="24"/>
              </w:rPr>
              <w:t>га тар</w:t>
            </w:r>
            <w:r>
              <w:rPr>
                <w:rFonts w:ascii="Times New Roman" w:hAnsi="Times New Roman" w:cs="Times New Roman"/>
                <w:sz w:val="24"/>
                <w:szCs w:val="24"/>
                <w:lang w:val="uz-Cyrl-UZ"/>
              </w:rPr>
              <w:t>қ</w:t>
            </w:r>
            <w:r>
              <w:rPr>
                <w:rFonts w:ascii="Times New Roman" w:hAnsi="Times New Roman" w:cs="Times New Roman"/>
                <w:sz w:val="24"/>
                <w:szCs w:val="24"/>
              </w:rPr>
              <w:t>алган</w:t>
            </w:r>
            <w:r w:rsidRPr="00C7737D">
              <w:rPr>
                <w:rFonts w:ascii="Times New Roman" w:hAnsi="Times New Roman" w:cs="Times New Roman"/>
                <w:sz w:val="24"/>
                <w:szCs w:val="24"/>
              </w:rPr>
              <w:t>:</w:t>
            </w:r>
            <w:r>
              <w:rPr>
                <w:rFonts w:ascii="Times New Roman" w:hAnsi="Times New Roman" w:cs="Times New Roman"/>
                <w:sz w:val="24"/>
                <w:szCs w:val="24"/>
              </w:rPr>
              <w:t xml:space="preserve"> </w:t>
            </w:r>
          </w:p>
          <w:p w:rsidR="006A7075" w:rsidRPr="00C65C68" w:rsidRDefault="006A7075" w:rsidP="006A7075">
            <w:pPr>
              <w:widowControl/>
              <w:rPr>
                <w:rFonts w:ascii="Times New Roman" w:hAnsi="Times New Roman" w:cs="Times New Roman"/>
                <w:sz w:val="24"/>
                <w:szCs w:val="24"/>
              </w:rPr>
            </w:pPr>
            <w:r>
              <w:rPr>
                <w:rFonts w:ascii="Times New Roman" w:hAnsi="Times New Roman" w:cs="Times New Roman"/>
                <w:sz w:val="24"/>
                <w:szCs w:val="24"/>
                <w:lang w:val="uz-Cyrl-UZ"/>
              </w:rPr>
              <w:t xml:space="preserve">присадкали порошокли </w:t>
            </w:r>
            <w:r w:rsidRPr="00C7737D">
              <w:rPr>
                <w:rFonts w:ascii="Times New Roman" w:hAnsi="Times New Roman" w:cs="Times New Roman"/>
                <w:sz w:val="24"/>
                <w:szCs w:val="24"/>
              </w:rPr>
              <w:t>материал</w:t>
            </w:r>
            <w:r>
              <w:rPr>
                <w:rFonts w:ascii="Times New Roman" w:hAnsi="Times New Roman" w:cs="Times New Roman"/>
                <w:sz w:val="24"/>
                <w:szCs w:val="24"/>
                <w:lang w:val="uz-Cyrl-UZ"/>
              </w:rPr>
              <w:t xml:space="preserve">и </w:t>
            </w:r>
            <w:r w:rsidRPr="00C7737D">
              <w:rPr>
                <w:rFonts w:ascii="Times New Roman" w:hAnsi="Times New Roman" w:cs="Times New Roman"/>
                <w:sz w:val="24"/>
                <w:szCs w:val="24"/>
              </w:rPr>
              <w:t xml:space="preserve">билан </w:t>
            </w:r>
            <w:r>
              <w:rPr>
                <w:rFonts w:ascii="Times New Roman" w:hAnsi="Times New Roman" w:cs="Times New Roman"/>
                <w:sz w:val="24"/>
                <w:szCs w:val="24"/>
                <w:lang w:val="uz-Cyrl-UZ"/>
              </w:rPr>
              <w:t>плазмали дугали пайвандлаш</w:t>
            </w:r>
            <w:r w:rsidRPr="00C7737D">
              <w:rPr>
                <w:rFonts w:ascii="Times New Roman" w:hAnsi="Times New Roman" w:cs="Times New Roman"/>
                <w:sz w:val="24"/>
                <w:szCs w:val="24"/>
              </w:rPr>
              <w:t>;</w:t>
            </w:r>
          </w:p>
          <w:p w:rsidR="006A7075" w:rsidRPr="004E6E97" w:rsidRDefault="006A7075" w:rsidP="006A7075">
            <w:pPr>
              <w:widowControl/>
              <w:rPr>
                <w:rFonts w:ascii="Times New Roman" w:hAnsi="Times New Roman" w:cs="Times New Roman"/>
                <w:sz w:val="24"/>
                <w:szCs w:val="24"/>
              </w:rPr>
            </w:pPr>
            <w:r w:rsidRPr="004E6E97">
              <w:rPr>
                <w:rFonts w:ascii="Times New Roman" w:hAnsi="Times New Roman" w:cs="Times New Roman"/>
                <w:sz w:val="24"/>
                <w:szCs w:val="24"/>
              </w:rPr>
              <w:t xml:space="preserve">тўғри </w:t>
            </w:r>
            <w:r>
              <w:rPr>
                <w:rFonts w:ascii="Times New Roman" w:hAnsi="Times New Roman" w:cs="Times New Roman"/>
                <w:sz w:val="24"/>
                <w:szCs w:val="24"/>
                <w:lang w:val="uz-Cyrl-UZ"/>
              </w:rPr>
              <w:t>ҳаракатли дугаси билан п</w:t>
            </w:r>
            <w:r w:rsidRPr="004E6E97">
              <w:rPr>
                <w:rFonts w:ascii="Times New Roman" w:hAnsi="Times New Roman" w:cs="Times New Roman"/>
                <w:sz w:val="24"/>
                <w:szCs w:val="24"/>
              </w:rPr>
              <w:t>лазма</w:t>
            </w:r>
            <w:r>
              <w:rPr>
                <w:rFonts w:ascii="Times New Roman" w:hAnsi="Times New Roman" w:cs="Times New Roman"/>
                <w:sz w:val="24"/>
                <w:szCs w:val="24"/>
                <w:lang w:val="uz-Cyrl-UZ"/>
              </w:rPr>
              <w:t>ли пайвандлаш</w:t>
            </w:r>
            <w:r w:rsidRPr="004E6E97">
              <w:rPr>
                <w:rFonts w:ascii="Times New Roman" w:hAnsi="Times New Roman" w:cs="Times New Roman"/>
                <w:sz w:val="24"/>
                <w:szCs w:val="24"/>
              </w:rPr>
              <w:t>;</w:t>
            </w:r>
          </w:p>
          <w:p w:rsidR="006A7075" w:rsidRPr="00F87443" w:rsidRDefault="006A7075" w:rsidP="006A7075">
            <w:pPr>
              <w:widowControl/>
              <w:rPr>
                <w:rFonts w:ascii="Times New Roman" w:hAnsi="Times New Roman" w:cs="Times New Roman"/>
                <w:sz w:val="24"/>
                <w:szCs w:val="24"/>
                <w:lang w:val="uz-Cyrl-UZ"/>
              </w:rPr>
            </w:pPr>
            <w:r>
              <w:rPr>
                <w:rFonts w:ascii="Times New Roman" w:hAnsi="Times New Roman" w:cs="Times New Roman"/>
                <w:sz w:val="24"/>
                <w:szCs w:val="24"/>
                <w:lang w:val="uz-Cyrl-UZ"/>
              </w:rPr>
              <w:t xml:space="preserve">билвосита харакатли дугаси билан плазмали пайвандлаш </w:t>
            </w:r>
          </w:p>
          <w:p w:rsidR="006A7075" w:rsidRDefault="006A7075" w:rsidP="006A7075">
            <w:pPr>
              <w:widowControl/>
              <w:rPr>
                <w:rFonts w:ascii="Times New Roman" w:hAnsi="Times New Roman" w:cs="Times New Roman"/>
                <w:sz w:val="24"/>
                <w:szCs w:val="24"/>
              </w:rPr>
            </w:pPr>
            <w:r w:rsidRPr="00F87443">
              <w:rPr>
                <w:rFonts w:ascii="Times New Roman" w:hAnsi="Times New Roman" w:cs="Times New Roman"/>
                <w:sz w:val="24"/>
                <w:szCs w:val="24"/>
              </w:rPr>
              <w:t xml:space="preserve">ўзгарувчан </w:t>
            </w:r>
            <w:r>
              <w:rPr>
                <w:rFonts w:ascii="Times New Roman" w:hAnsi="Times New Roman" w:cs="Times New Roman"/>
                <w:sz w:val="24"/>
                <w:szCs w:val="24"/>
                <w:lang w:val="uz-Cyrl-UZ"/>
              </w:rPr>
              <w:t>дугаси</w:t>
            </w:r>
            <w:r w:rsidRPr="00F87443">
              <w:rPr>
                <w:rFonts w:ascii="Times New Roman" w:hAnsi="Times New Roman" w:cs="Times New Roman"/>
                <w:sz w:val="24"/>
                <w:szCs w:val="24"/>
              </w:rPr>
              <w:t xml:space="preserve"> билан плазма пайвандлаш;</w:t>
            </w:r>
          </w:p>
          <w:p w:rsidR="006A7075" w:rsidRDefault="006A7075" w:rsidP="006A7075">
            <w:pPr>
              <w:widowControl/>
              <w:rPr>
                <w:rFonts w:ascii="Times New Roman" w:hAnsi="Times New Roman" w:cs="Times New Roman"/>
                <w:sz w:val="24"/>
                <w:szCs w:val="24"/>
              </w:rPr>
            </w:pPr>
            <w:r w:rsidRPr="00F87443">
              <w:rPr>
                <w:rFonts w:ascii="Times New Roman" w:hAnsi="Times New Roman" w:cs="Times New Roman"/>
                <w:sz w:val="24"/>
                <w:szCs w:val="24"/>
              </w:rPr>
              <w:t>оксидловчи газ ёрдамида</w:t>
            </w:r>
            <w:r>
              <w:rPr>
                <w:rFonts w:ascii="Times New Roman" w:hAnsi="Times New Roman" w:cs="Times New Roman"/>
                <w:sz w:val="24"/>
                <w:szCs w:val="24"/>
                <w:lang w:val="uz-Cyrl-UZ"/>
              </w:rPr>
              <w:t xml:space="preserve"> плазмали кесиш</w:t>
            </w:r>
            <w:r w:rsidRPr="00F87443">
              <w:rPr>
                <w:rFonts w:ascii="Times New Roman" w:hAnsi="Times New Roman" w:cs="Times New Roman"/>
                <w:sz w:val="24"/>
                <w:szCs w:val="24"/>
              </w:rPr>
              <w:t>;</w:t>
            </w:r>
          </w:p>
          <w:p w:rsidR="006A7075" w:rsidRPr="000D26F3" w:rsidRDefault="006A7075" w:rsidP="006A7075">
            <w:pPr>
              <w:widowControl/>
              <w:rPr>
                <w:rFonts w:ascii="Times New Roman" w:hAnsi="Times New Roman" w:cs="Times New Roman"/>
                <w:sz w:val="24"/>
                <w:szCs w:val="24"/>
                <w:lang w:val="uz-Cyrl-UZ"/>
              </w:rPr>
            </w:pPr>
            <w:r w:rsidRPr="00F87443">
              <w:rPr>
                <w:rFonts w:ascii="Times New Roman" w:hAnsi="Times New Roman" w:cs="Times New Roman"/>
                <w:sz w:val="24"/>
                <w:szCs w:val="24"/>
              </w:rPr>
              <w:t>оксидловчи газ</w:t>
            </w:r>
            <w:r>
              <w:rPr>
                <w:rFonts w:ascii="Times New Roman" w:hAnsi="Times New Roman" w:cs="Times New Roman"/>
                <w:sz w:val="24"/>
                <w:szCs w:val="24"/>
                <w:lang w:val="uz-Cyrl-UZ"/>
              </w:rPr>
              <w:t>сиз плазмали кесиш</w:t>
            </w:r>
            <w:r w:rsidR="00BF331A">
              <w:rPr>
                <w:rFonts w:ascii="Times New Roman" w:hAnsi="Times New Roman" w:cs="Times New Roman"/>
                <w:sz w:val="24"/>
                <w:szCs w:val="24"/>
                <w:lang w:val="uz-Cyrl-UZ"/>
              </w:rPr>
              <w:t>;</w:t>
            </w:r>
          </w:p>
          <w:p w:rsidR="006A7075" w:rsidRPr="00A74D81" w:rsidRDefault="006A7075" w:rsidP="006A7075">
            <w:pPr>
              <w:widowControl/>
              <w:rPr>
                <w:rFonts w:ascii="Times New Roman" w:hAnsi="Times New Roman" w:cs="Times New Roman"/>
                <w:sz w:val="24"/>
                <w:szCs w:val="24"/>
              </w:rPr>
            </w:pPr>
            <w:r>
              <w:rPr>
                <w:rFonts w:ascii="Times New Roman" w:hAnsi="Times New Roman" w:cs="Times New Roman"/>
                <w:sz w:val="24"/>
                <w:szCs w:val="24"/>
                <w:lang w:val="uz-Cyrl-UZ"/>
              </w:rPr>
              <w:t>плазма</w:t>
            </w:r>
            <w:r>
              <w:rPr>
                <w:rFonts w:ascii="Times New Roman" w:hAnsi="Times New Roman" w:cs="Times New Roman"/>
                <w:sz w:val="24"/>
                <w:szCs w:val="24"/>
              </w:rPr>
              <w:t>-</w:t>
            </w:r>
            <w:r>
              <w:rPr>
                <w:rFonts w:ascii="Times New Roman" w:hAnsi="Times New Roman" w:cs="Times New Roman"/>
                <w:sz w:val="24"/>
                <w:szCs w:val="24"/>
                <w:lang w:val="uz-Cyrl-UZ"/>
              </w:rPr>
              <w:t>ҳаволи кесиш</w:t>
            </w:r>
            <w:r w:rsidR="00BF331A">
              <w:rPr>
                <w:rFonts w:ascii="Times New Roman" w:hAnsi="Times New Roman" w:cs="Times New Roman"/>
                <w:sz w:val="24"/>
                <w:szCs w:val="24"/>
                <w:lang w:val="uz-Cyrl-UZ"/>
              </w:rPr>
              <w:t>.</w:t>
            </w:r>
          </w:p>
        </w:tc>
      </w:tr>
      <w:tr w:rsidR="00A74D81"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74D81" w:rsidRPr="000C4F35" w:rsidRDefault="00A74D81" w:rsidP="0036002B">
            <w:pPr>
              <w:widowControl/>
              <w:jc w:val="both"/>
              <w:rPr>
                <w:rFonts w:ascii="Times New Roman" w:hAnsi="Times New Roman" w:cs="Times New Roman"/>
                <w:sz w:val="24"/>
                <w:szCs w:val="24"/>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86373D" w:rsidRDefault="009F5721" w:rsidP="0086373D">
            <w:pPr>
              <w:widowControl/>
              <w:rPr>
                <w:rFonts w:ascii="Times New Roman" w:hAnsi="Times New Roman" w:cs="Times New Roman"/>
                <w:sz w:val="24"/>
                <w:szCs w:val="24"/>
                <w:lang w:val="uz-Cyrl-UZ"/>
              </w:rPr>
            </w:pPr>
            <w:r>
              <w:rPr>
                <w:rFonts w:ascii="Times New Roman" w:hAnsi="Times New Roman" w:cs="Times New Roman"/>
                <w:sz w:val="24"/>
                <w:szCs w:val="24"/>
              </w:rPr>
              <w:t xml:space="preserve">Бажарилаётган </w:t>
            </w:r>
            <w:r w:rsidR="0086373D" w:rsidRPr="00CA0DA9">
              <w:rPr>
                <w:rFonts w:ascii="Times New Roman" w:hAnsi="Times New Roman" w:cs="Times New Roman"/>
                <w:sz w:val="24"/>
                <w:szCs w:val="24"/>
              </w:rPr>
              <w:t>иш</w:t>
            </w:r>
            <w:r w:rsidR="0086373D">
              <w:rPr>
                <w:rFonts w:ascii="Times New Roman" w:hAnsi="Times New Roman" w:cs="Times New Roman"/>
                <w:sz w:val="24"/>
                <w:szCs w:val="24"/>
                <w:lang w:val="uz-Cyrl-UZ"/>
              </w:rPr>
              <w:t>лар</w:t>
            </w:r>
            <w:r w:rsidR="0086373D" w:rsidRPr="00CA0DA9">
              <w:rPr>
                <w:rFonts w:ascii="Times New Roman" w:hAnsi="Times New Roman" w:cs="Times New Roman"/>
                <w:sz w:val="24"/>
                <w:szCs w:val="24"/>
              </w:rPr>
              <w:t>нинг тавсифи:</w:t>
            </w:r>
          </w:p>
          <w:p w:rsidR="0086373D" w:rsidRPr="00407F30" w:rsidRDefault="0086373D" w:rsidP="0086373D">
            <w:pPr>
              <w:widowControl/>
              <w:rPr>
                <w:rFonts w:ascii="Times New Roman" w:hAnsi="Times New Roman" w:cs="Times New Roman"/>
                <w:sz w:val="24"/>
                <w:szCs w:val="24"/>
                <w:lang w:val="uz-Cyrl-UZ"/>
              </w:rPr>
            </w:pPr>
            <w:r>
              <w:rPr>
                <w:rFonts w:ascii="Times New Roman" w:hAnsi="Times New Roman" w:cs="Times New Roman"/>
                <w:sz w:val="24"/>
                <w:szCs w:val="24"/>
                <w:lang w:val="uz-Cyrl-UZ"/>
              </w:rPr>
              <w:t>п</w:t>
            </w:r>
            <w:r w:rsidRPr="00407F30">
              <w:rPr>
                <w:rFonts w:ascii="Times New Roman" w:hAnsi="Times New Roman" w:cs="Times New Roman"/>
                <w:sz w:val="24"/>
                <w:szCs w:val="24"/>
                <w:lang w:val="uz-Cyrl-UZ"/>
              </w:rPr>
              <w:t>айванд</w:t>
            </w:r>
            <w:r>
              <w:rPr>
                <w:rFonts w:ascii="Times New Roman" w:hAnsi="Times New Roman" w:cs="Times New Roman"/>
                <w:sz w:val="24"/>
                <w:szCs w:val="24"/>
                <w:lang w:val="uz-Cyrl-UZ"/>
              </w:rPr>
              <w:t>ланган</w:t>
            </w:r>
            <w:r w:rsidRPr="00407F30">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чокини</w:t>
            </w:r>
            <w:r w:rsidRPr="00407F30">
              <w:rPr>
                <w:rFonts w:ascii="Times New Roman" w:hAnsi="Times New Roman" w:cs="Times New Roman"/>
                <w:sz w:val="24"/>
                <w:szCs w:val="24"/>
                <w:lang w:val="uz-Cyrl-UZ"/>
              </w:rPr>
              <w:t xml:space="preserve"> барча </w:t>
            </w:r>
            <w:r>
              <w:rPr>
                <w:rFonts w:ascii="Times New Roman" w:hAnsi="Times New Roman" w:cs="Times New Roman"/>
                <w:sz w:val="24"/>
                <w:szCs w:val="24"/>
                <w:lang w:val="uz-Cyrl-UZ"/>
              </w:rPr>
              <w:t>жойлашган</w:t>
            </w:r>
            <w:r w:rsidRPr="00407F30">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ҳолатларида</w:t>
            </w:r>
            <w:r w:rsidRPr="00407F30">
              <w:rPr>
                <w:rFonts w:ascii="Times New Roman" w:hAnsi="Times New Roman" w:cs="Times New Roman"/>
                <w:sz w:val="24"/>
                <w:szCs w:val="24"/>
                <w:lang w:val="uz-Cyrl-UZ"/>
              </w:rPr>
              <w:t xml:space="preserve"> </w:t>
            </w:r>
            <w:r w:rsidR="007A08C3" w:rsidRPr="007A08C3">
              <w:rPr>
                <w:rFonts w:ascii="Times New Roman" w:hAnsi="Times New Roman" w:cs="Times New Roman"/>
                <w:sz w:val="24"/>
                <w:szCs w:val="24"/>
                <w:lang w:val="uz-Cyrl-UZ"/>
              </w:rPr>
              <w:t xml:space="preserve">РАД </w:t>
            </w:r>
            <w:r w:rsidR="007A08C3">
              <w:rPr>
                <w:rFonts w:ascii="Times New Roman" w:hAnsi="Times New Roman" w:cs="Times New Roman"/>
                <w:sz w:val="24"/>
                <w:szCs w:val="24"/>
                <w:lang w:val="uz-Cyrl-UZ"/>
              </w:rPr>
              <w:t>ва</w:t>
            </w:r>
            <w:r w:rsidR="007A08C3" w:rsidRPr="007A08C3">
              <w:rPr>
                <w:rFonts w:ascii="Times New Roman" w:hAnsi="Times New Roman" w:cs="Times New Roman"/>
                <w:sz w:val="24"/>
                <w:szCs w:val="24"/>
                <w:lang w:val="uz-Cyrl-UZ"/>
              </w:rPr>
              <w:t xml:space="preserve"> П</w:t>
            </w:r>
            <w:r w:rsidRPr="00407F30">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услубида пайвандлашда контрукцияни</w:t>
            </w:r>
            <w:r w:rsidRPr="00407F30">
              <w:rPr>
                <w:rFonts w:ascii="Times New Roman" w:hAnsi="Times New Roman" w:cs="Times New Roman"/>
                <w:sz w:val="24"/>
                <w:szCs w:val="24"/>
                <w:lang w:val="uz-Cyrl-UZ"/>
              </w:rPr>
              <w:t xml:space="preserve"> элементлар</w:t>
            </w:r>
            <w:r>
              <w:rPr>
                <w:rFonts w:ascii="Times New Roman" w:hAnsi="Times New Roman" w:cs="Times New Roman"/>
                <w:sz w:val="24"/>
                <w:szCs w:val="24"/>
                <w:lang w:val="uz-Cyrl-UZ"/>
              </w:rPr>
              <w:t>и</w:t>
            </w:r>
            <w:r w:rsidRPr="00407F30">
              <w:rPr>
                <w:rFonts w:ascii="Times New Roman" w:hAnsi="Times New Roman" w:cs="Times New Roman"/>
                <w:sz w:val="24"/>
                <w:szCs w:val="24"/>
                <w:lang w:val="uz-Cyrl-UZ"/>
              </w:rPr>
              <w:t xml:space="preserve">ни </w:t>
            </w:r>
            <w:r w:rsidR="00933A72">
              <w:rPr>
                <w:rFonts w:ascii="Times New Roman" w:hAnsi="Times New Roman" w:cs="Times New Roman"/>
                <w:sz w:val="24"/>
                <w:szCs w:val="24"/>
                <w:lang w:val="uz-Cyrl-UZ"/>
              </w:rPr>
              <w:t>қапиштириб (прихватка) қўйиш</w:t>
            </w:r>
            <w:r w:rsidRPr="00407F30">
              <w:rPr>
                <w:rFonts w:ascii="Times New Roman" w:hAnsi="Times New Roman" w:cs="Times New Roman"/>
                <w:sz w:val="24"/>
                <w:szCs w:val="24"/>
                <w:lang w:val="uz-Cyrl-UZ"/>
              </w:rPr>
              <w:t>;</w:t>
            </w:r>
          </w:p>
          <w:p w:rsidR="0086373D" w:rsidRDefault="0086373D" w:rsidP="0086373D">
            <w:pPr>
              <w:widowControl/>
              <w:rPr>
                <w:rFonts w:ascii="Times New Roman" w:hAnsi="Times New Roman" w:cs="Times New Roman"/>
                <w:sz w:val="24"/>
                <w:szCs w:val="24"/>
                <w:lang w:val="uz-Cyrl-UZ"/>
              </w:rPr>
            </w:pPr>
            <w:r>
              <w:rPr>
                <w:rFonts w:ascii="Times New Roman" w:hAnsi="Times New Roman" w:cs="Times New Roman"/>
                <w:sz w:val="24"/>
                <w:szCs w:val="24"/>
                <w:lang w:val="uz-Cyrl-UZ"/>
              </w:rPr>
              <w:t>пайвандланган чокини барча жойлашган ҳолатларида динамик</w:t>
            </w:r>
            <w:r w:rsidRPr="00407F30">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статик</w:t>
            </w:r>
            <w:r w:rsidRPr="00407F30">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тебраниш</w:t>
            </w:r>
            <w:r w:rsidRPr="00407F30">
              <w:rPr>
                <w:rFonts w:ascii="Times New Roman" w:hAnsi="Times New Roman" w:cs="Times New Roman"/>
                <w:sz w:val="24"/>
                <w:szCs w:val="24"/>
                <w:lang w:val="uz-Cyrl-UZ"/>
              </w:rPr>
              <w:t xml:space="preserve"> юк остида</w:t>
            </w:r>
            <w:r>
              <w:rPr>
                <w:rFonts w:ascii="Times New Roman" w:hAnsi="Times New Roman" w:cs="Times New Roman"/>
                <w:sz w:val="24"/>
                <w:szCs w:val="24"/>
                <w:lang w:val="uz-Cyrl-UZ"/>
              </w:rPr>
              <w:t xml:space="preserve"> ва босим остида</w:t>
            </w:r>
            <w:r w:rsidRPr="00407F30">
              <w:rPr>
                <w:rFonts w:ascii="Times New Roman" w:hAnsi="Times New Roman" w:cs="Times New Roman"/>
                <w:sz w:val="24"/>
                <w:szCs w:val="24"/>
                <w:lang w:val="uz-Cyrl-UZ"/>
              </w:rPr>
              <w:t xml:space="preserve"> ишлашга мўлжалланган </w:t>
            </w:r>
            <w:r>
              <w:rPr>
                <w:rFonts w:ascii="Times New Roman" w:hAnsi="Times New Roman" w:cs="Times New Roman"/>
                <w:sz w:val="24"/>
                <w:szCs w:val="24"/>
                <w:lang w:val="uz-Cyrl-UZ"/>
              </w:rPr>
              <w:t>турли материаллардан (</w:t>
            </w:r>
            <w:r w:rsidRPr="000B517A">
              <w:rPr>
                <w:rFonts w:ascii="Times New Roman" w:hAnsi="Times New Roman" w:cs="Times New Roman"/>
                <w:sz w:val="24"/>
                <w:szCs w:val="24"/>
                <w:lang w:val="uz-Cyrl-UZ"/>
              </w:rPr>
              <w:t>пўлат, қуйма темир, рангли металлар ва қотишмалар</w:t>
            </w:r>
            <w:r>
              <w:rPr>
                <w:rFonts w:ascii="Times New Roman" w:hAnsi="Times New Roman" w:cs="Times New Roman"/>
                <w:sz w:val="24"/>
                <w:szCs w:val="24"/>
                <w:lang w:val="uz-Cyrl-UZ"/>
              </w:rPr>
              <w:t xml:space="preserve">) бўлган мураккаб ва маъсул конструкцияларини (ускуналар буюмлар тугунлар қувурлар деталлар) </w:t>
            </w:r>
            <w:r w:rsidR="00D74739" w:rsidRPr="00D74739">
              <w:rPr>
                <w:rFonts w:ascii="Times New Roman" w:hAnsi="Times New Roman" w:cs="Times New Roman"/>
                <w:sz w:val="24"/>
                <w:szCs w:val="24"/>
                <w:lang w:val="uz-Cyrl-UZ"/>
              </w:rPr>
              <w:t xml:space="preserve">РАД </w:t>
            </w:r>
            <w:r w:rsidR="00D74739">
              <w:rPr>
                <w:rFonts w:ascii="Times New Roman" w:hAnsi="Times New Roman" w:cs="Times New Roman"/>
                <w:sz w:val="24"/>
                <w:szCs w:val="24"/>
                <w:lang w:val="uz-Cyrl-UZ"/>
              </w:rPr>
              <w:t>ва</w:t>
            </w:r>
            <w:r w:rsidR="00D74739" w:rsidRPr="00D74739">
              <w:rPr>
                <w:rFonts w:ascii="Times New Roman" w:hAnsi="Times New Roman" w:cs="Times New Roman"/>
                <w:sz w:val="24"/>
                <w:szCs w:val="24"/>
                <w:lang w:val="uz-Cyrl-UZ"/>
              </w:rPr>
              <w:t xml:space="preserve"> П</w:t>
            </w:r>
            <w:r>
              <w:rPr>
                <w:rFonts w:ascii="Times New Roman" w:hAnsi="Times New Roman" w:cs="Times New Roman"/>
                <w:sz w:val="24"/>
                <w:szCs w:val="24"/>
                <w:lang w:val="uz-Cyrl-UZ"/>
              </w:rPr>
              <w:t xml:space="preserve"> услубида</w:t>
            </w:r>
            <w:r w:rsidRPr="00407F30">
              <w:rPr>
                <w:rFonts w:ascii="Times New Roman" w:hAnsi="Times New Roman" w:cs="Times New Roman"/>
                <w:sz w:val="24"/>
                <w:szCs w:val="24"/>
                <w:lang w:val="uz-Cyrl-UZ"/>
              </w:rPr>
              <w:t xml:space="preserve"> пайвандлаш;</w:t>
            </w:r>
          </w:p>
          <w:p w:rsidR="00C64457" w:rsidRPr="0086152F" w:rsidRDefault="00C64457" w:rsidP="0086373D">
            <w:pPr>
              <w:widowControl/>
              <w:rPr>
                <w:rFonts w:ascii="Times New Roman" w:hAnsi="Times New Roman" w:cs="Times New Roman"/>
                <w:sz w:val="24"/>
                <w:szCs w:val="24"/>
              </w:rPr>
            </w:pPr>
            <w:r>
              <w:rPr>
                <w:rFonts w:ascii="Times New Roman" w:hAnsi="Times New Roman" w:cs="Times New Roman"/>
                <w:sz w:val="24"/>
                <w:szCs w:val="24"/>
                <w:lang w:val="uz-Cyrl-UZ"/>
              </w:rPr>
              <w:t>муҳитни</w:t>
            </w:r>
            <w:r w:rsidRPr="00157645">
              <w:rPr>
                <w:rFonts w:ascii="Times New Roman" w:hAnsi="Times New Roman" w:cs="Times New Roman"/>
                <w:sz w:val="24"/>
                <w:szCs w:val="24"/>
              </w:rPr>
              <w:t xml:space="preserve"> </w:t>
            </w:r>
            <w:r>
              <w:rPr>
                <w:rFonts w:ascii="Times New Roman" w:hAnsi="Times New Roman" w:cs="Times New Roman"/>
                <w:sz w:val="24"/>
                <w:szCs w:val="24"/>
                <w:lang w:val="uz-Cyrl-UZ"/>
              </w:rPr>
              <w:t>н</w:t>
            </w:r>
            <w:r w:rsidRPr="00157645">
              <w:rPr>
                <w:rFonts w:ascii="Times New Roman" w:hAnsi="Times New Roman" w:cs="Times New Roman"/>
                <w:sz w:val="24"/>
                <w:szCs w:val="24"/>
              </w:rPr>
              <w:t xml:space="preserve">азорат қилинадиган </w:t>
            </w:r>
            <w:r>
              <w:rPr>
                <w:rFonts w:ascii="Times New Roman" w:hAnsi="Times New Roman" w:cs="Times New Roman"/>
                <w:sz w:val="24"/>
                <w:szCs w:val="24"/>
                <w:lang w:val="uz-Cyrl-UZ"/>
              </w:rPr>
              <w:t>камераларида маъсул бўлган</w:t>
            </w:r>
            <w:r w:rsidRPr="00157645">
              <w:rPr>
                <w:rFonts w:ascii="Times New Roman" w:hAnsi="Times New Roman" w:cs="Times New Roman"/>
                <w:sz w:val="24"/>
                <w:szCs w:val="24"/>
              </w:rPr>
              <w:t xml:space="preserve"> </w:t>
            </w:r>
            <w:r>
              <w:rPr>
                <w:rFonts w:ascii="Times New Roman" w:hAnsi="Times New Roman" w:cs="Times New Roman"/>
                <w:sz w:val="24"/>
                <w:szCs w:val="24"/>
                <w:lang w:val="uz-Cyrl-UZ"/>
              </w:rPr>
              <w:t xml:space="preserve">конструкцияларининг </w:t>
            </w:r>
            <w:r w:rsidRPr="00157645">
              <w:rPr>
                <w:rFonts w:ascii="Times New Roman" w:hAnsi="Times New Roman" w:cs="Times New Roman"/>
                <w:sz w:val="24"/>
                <w:szCs w:val="24"/>
              </w:rPr>
              <w:t xml:space="preserve">РАД ва П </w:t>
            </w:r>
            <w:r>
              <w:rPr>
                <w:rFonts w:ascii="Times New Roman" w:hAnsi="Times New Roman" w:cs="Times New Roman"/>
                <w:sz w:val="24"/>
                <w:szCs w:val="24"/>
                <w:lang w:val="uz-Cyrl-UZ"/>
              </w:rPr>
              <w:t>услубида пайвандлаш</w:t>
            </w:r>
            <w:r w:rsidR="0086152F" w:rsidRPr="0086152F">
              <w:rPr>
                <w:rFonts w:ascii="Times New Roman" w:hAnsi="Times New Roman" w:cs="Times New Roman"/>
                <w:sz w:val="24"/>
                <w:szCs w:val="24"/>
              </w:rPr>
              <w:t>;</w:t>
            </w:r>
          </w:p>
          <w:p w:rsidR="00C64457" w:rsidRPr="0086152F" w:rsidRDefault="0086152F" w:rsidP="0086373D">
            <w:pPr>
              <w:widowControl/>
              <w:rPr>
                <w:rFonts w:ascii="Times New Roman" w:hAnsi="Times New Roman" w:cs="Times New Roman"/>
                <w:sz w:val="24"/>
                <w:szCs w:val="24"/>
              </w:rPr>
            </w:pPr>
            <w:r>
              <w:rPr>
                <w:rFonts w:ascii="Times New Roman" w:hAnsi="Times New Roman" w:cs="Times New Roman"/>
                <w:sz w:val="24"/>
                <w:szCs w:val="24"/>
                <w:lang w:val="uz-Cyrl-UZ"/>
              </w:rPr>
              <w:t xml:space="preserve">оддий ва мураккаб асбоб воситаларини </w:t>
            </w:r>
            <w:r w:rsidR="00C64457" w:rsidRPr="0086152F">
              <w:rPr>
                <w:rFonts w:ascii="Times New Roman" w:hAnsi="Times New Roman" w:cs="Times New Roman"/>
                <w:sz w:val="24"/>
                <w:szCs w:val="24"/>
                <w:lang w:val="uz-Cyrl-UZ"/>
              </w:rPr>
              <w:t xml:space="preserve">РАД ва П </w:t>
            </w:r>
            <w:r w:rsidR="00C64457">
              <w:rPr>
                <w:rFonts w:ascii="Times New Roman" w:hAnsi="Times New Roman" w:cs="Times New Roman"/>
                <w:sz w:val="24"/>
                <w:szCs w:val="24"/>
                <w:lang w:val="uz-Cyrl-UZ"/>
              </w:rPr>
              <w:t xml:space="preserve">услубида пайвандлаш </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наплавкалаш</w:t>
            </w:r>
            <w:r w:rsidR="00C55DA0" w:rsidRPr="000B6A31">
              <w:rPr>
                <w:rFonts w:ascii="Times New Roman" w:hAnsi="Times New Roman" w:cs="Times New Roman"/>
                <w:sz w:val="24"/>
                <w:szCs w:val="24"/>
                <w:lang w:val="uz-Cyrl-UZ"/>
              </w:rPr>
              <w:t>)</w:t>
            </w:r>
            <w:r w:rsidRPr="0086152F">
              <w:rPr>
                <w:rFonts w:ascii="Times New Roman" w:hAnsi="Times New Roman" w:cs="Times New Roman"/>
                <w:sz w:val="24"/>
                <w:szCs w:val="24"/>
              </w:rPr>
              <w:t>;</w:t>
            </w:r>
          </w:p>
          <w:p w:rsidR="0086152F" w:rsidRPr="00F239D2" w:rsidRDefault="0086152F" w:rsidP="0086152F">
            <w:pPr>
              <w:widowControl/>
              <w:rPr>
                <w:rFonts w:ascii="Times New Roman" w:hAnsi="Times New Roman" w:cs="Times New Roman"/>
                <w:sz w:val="24"/>
                <w:szCs w:val="24"/>
                <w:lang w:val="uz-Cyrl-UZ"/>
              </w:rPr>
            </w:pPr>
            <w:r>
              <w:rPr>
                <w:rFonts w:ascii="Times New Roman" w:hAnsi="Times New Roman" w:cs="Times New Roman"/>
                <w:sz w:val="24"/>
                <w:szCs w:val="24"/>
                <w:lang w:val="uz-Cyrl-UZ"/>
              </w:rPr>
              <w:t>баллонларининг</w:t>
            </w:r>
            <w:r w:rsidRPr="00F239D2">
              <w:rPr>
                <w:rFonts w:ascii="Times New Roman" w:hAnsi="Times New Roman" w:cs="Times New Roman"/>
                <w:sz w:val="24"/>
                <w:szCs w:val="24"/>
                <w:lang w:val="uz-Cyrl-UZ"/>
              </w:rPr>
              <w:t xml:space="preserve"> ва қувурлар</w:t>
            </w:r>
            <w:r>
              <w:rPr>
                <w:rFonts w:ascii="Times New Roman" w:hAnsi="Times New Roman" w:cs="Times New Roman"/>
                <w:sz w:val="24"/>
                <w:szCs w:val="24"/>
                <w:lang w:val="uz-Cyrl-UZ"/>
              </w:rPr>
              <w:t>и</w:t>
            </w:r>
            <w:r w:rsidRPr="00F239D2">
              <w:rPr>
                <w:rFonts w:ascii="Times New Roman" w:hAnsi="Times New Roman" w:cs="Times New Roman"/>
                <w:sz w:val="24"/>
                <w:szCs w:val="24"/>
                <w:lang w:val="uz-Cyrl-UZ"/>
              </w:rPr>
              <w:t xml:space="preserve">нинг </w:t>
            </w:r>
            <w:r>
              <w:rPr>
                <w:rFonts w:ascii="Times New Roman" w:hAnsi="Times New Roman" w:cs="Times New Roman"/>
                <w:sz w:val="24"/>
                <w:szCs w:val="24"/>
                <w:lang w:val="uz-Cyrl-UZ"/>
              </w:rPr>
              <w:t>сиртларини</w:t>
            </w:r>
            <w:r w:rsidRPr="00F239D2">
              <w:rPr>
                <w:rFonts w:ascii="Times New Roman" w:hAnsi="Times New Roman" w:cs="Times New Roman"/>
                <w:sz w:val="24"/>
                <w:szCs w:val="24"/>
                <w:lang w:val="uz-Cyrl-UZ"/>
              </w:rPr>
              <w:t>, машина қисмлари</w:t>
            </w:r>
            <w:r>
              <w:rPr>
                <w:rFonts w:ascii="Times New Roman" w:hAnsi="Times New Roman" w:cs="Times New Roman"/>
                <w:sz w:val="24"/>
                <w:szCs w:val="24"/>
                <w:lang w:val="uz-Cyrl-UZ"/>
              </w:rPr>
              <w:t>ни</w:t>
            </w:r>
            <w:r w:rsidRPr="00F239D2">
              <w:rPr>
                <w:rFonts w:ascii="Times New Roman" w:hAnsi="Times New Roman" w:cs="Times New Roman"/>
                <w:sz w:val="24"/>
                <w:szCs w:val="24"/>
                <w:lang w:val="uz-Cyrl-UZ"/>
              </w:rPr>
              <w:t>, механизмлари</w:t>
            </w:r>
            <w:r>
              <w:rPr>
                <w:rFonts w:ascii="Times New Roman" w:hAnsi="Times New Roman" w:cs="Times New Roman"/>
                <w:sz w:val="24"/>
                <w:szCs w:val="24"/>
                <w:lang w:val="uz-Cyrl-UZ"/>
              </w:rPr>
              <w:t>ни</w:t>
            </w:r>
            <w:r w:rsidRPr="00F239D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конструкцияларини</w:t>
            </w:r>
            <w:r w:rsidRPr="00F239D2">
              <w:rPr>
                <w:rFonts w:ascii="Times New Roman" w:hAnsi="Times New Roman" w:cs="Times New Roman"/>
                <w:sz w:val="24"/>
                <w:szCs w:val="24"/>
                <w:lang w:val="uz-Cyrl-UZ"/>
              </w:rPr>
              <w:t xml:space="preserve"> ва асбоб</w:t>
            </w:r>
            <w:r>
              <w:rPr>
                <w:rFonts w:ascii="Times New Roman" w:hAnsi="Times New Roman" w:cs="Times New Roman"/>
                <w:sz w:val="24"/>
                <w:szCs w:val="24"/>
                <w:lang w:val="uz-Cyrl-UZ"/>
              </w:rPr>
              <w:t xml:space="preserve"> воситаларини</w:t>
            </w:r>
            <w:r w:rsidRPr="00F239D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носозликларини </w:t>
            </w:r>
            <w:r w:rsidRPr="0086152F">
              <w:rPr>
                <w:rFonts w:ascii="Times New Roman" w:hAnsi="Times New Roman" w:cs="Times New Roman"/>
                <w:sz w:val="24"/>
                <w:szCs w:val="24"/>
                <w:lang w:val="uz-Cyrl-UZ"/>
              </w:rPr>
              <w:t xml:space="preserve">РАД ва П </w:t>
            </w:r>
            <w:r>
              <w:rPr>
                <w:rFonts w:ascii="Times New Roman" w:hAnsi="Times New Roman" w:cs="Times New Roman"/>
                <w:sz w:val="24"/>
                <w:szCs w:val="24"/>
                <w:lang w:val="uz-Cyrl-UZ"/>
              </w:rPr>
              <w:t xml:space="preserve">услубида пайвандлаш </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наплавкалаш</w:t>
            </w:r>
            <w:r w:rsidR="00C55DA0" w:rsidRPr="000B6A31">
              <w:rPr>
                <w:rFonts w:ascii="Times New Roman" w:hAnsi="Times New Roman" w:cs="Times New Roman"/>
                <w:sz w:val="24"/>
                <w:szCs w:val="24"/>
                <w:lang w:val="uz-Cyrl-UZ"/>
              </w:rPr>
              <w:t>)</w:t>
            </w:r>
            <w:r w:rsidRPr="00F239D2">
              <w:rPr>
                <w:rFonts w:ascii="Times New Roman" w:hAnsi="Times New Roman" w:cs="Times New Roman"/>
                <w:sz w:val="24"/>
                <w:szCs w:val="24"/>
                <w:lang w:val="uz-Cyrl-UZ"/>
              </w:rPr>
              <w:t>;</w:t>
            </w:r>
          </w:p>
          <w:p w:rsidR="0086152F" w:rsidRPr="0086152F" w:rsidRDefault="0086152F" w:rsidP="0086373D">
            <w:pPr>
              <w:widowControl/>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металлни плазмали кесиш</w:t>
            </w:r>
            <w:r w:rsidRPr="0086152F">
              <w:rPr>
                <w:rFonts w:ascii="Times New Roman" w:hAnsi="Times New Roman" w:cs="Times New Roman"/>
                <w:sz w:val="24"/>
                <w:szCs w:val="24"/>
              </w:rPr>
              <w:t>;</w:t>
            </w:r>
          </w:p>
          <w:p w:rsidR="00A74D81" w:rsidRPr="00A74D81" w:rsidRDefault="0086373D" w:rsidP="0086152F">
            <w:pPr>
              <w:widowControl/>
              <w:rPr>
                <w:rFonts w:ascii="Times New Roman" w:hAnsi="Times New Roman" w:cs="Times New Roman"/>
                <w:sz w:val="24"/>
                <w:szCs w:val="24"/>
              </w:rPr>
            </w:pPr>
            <w:r>
              <w:rPr>
                <w:rFonts w:ascii="Times New Roman" w:hAnsi="Times New Roman" w:cs="Times New Roman"/>
                <w:sz w:val="24"/>
                <w:szCs w:val="24"/>
                <w:lang w:val="uz-Cyrl-UZ"/>
              </w:rPr>
              <w:t>пайвандалаш билан носозликларни тузатиш</w:t>
            </w:r>
          </w:p>
        </w:tc>
      </w:tr>
      <w:tr w:rsidR="00A74D81" w:rsidRPr="006A5A78"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74D81" w:rsidRPr="000C4F35" w:rsidRDefault="00A74D81" w:rsidP="0036002B">
            <w:pPr>
              <w:widowControl/>
              <w:jc w:val="both"/>
              <w:rPr>
                <w:rFonts w:ascii="Times New Roman" w:hAnsi="Times New Roman" w:cs="Times New Roman"/>
                <w:sz w:val="24"/>
                <w:szCs w:val="24"/>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86152F" w:rsidRDefault="0086152F" w:rsidP="00A74D81">
            <w:pPr>
              <w:widowControl/>
              <w:rPr>
                <w:rFonts w:ascii="Times New Roman" w:hAnsi="Times New Roman" w:cs="Times New Roman"/>
                <w:sz w:val="24"/>
                <w:szCs w:val="24"/>
              </w:rPr>
            </w:pPr>
            <w:r w:rsidRPr="009E1ADA">
              <w:rPr>
                <w:rFonts w:ascii="Times New Roman" w:hAnsi="Times New Roman" w:cs="Times New Roman"/>
                <w:sz w:val="24"/>
                <w:szCs w:val="24"/>
              </w:rPr>
              <w:t xml:space="preserve">Тавсия этиладиган </w:t>
            </w:r>
            <w:r>
              <w:rPr>
                <w:rFonts w:ascii="Times New Roman" w:hAnsi="Times New Roman" w:cs="Times New Roman"/>
                <w:sz w:val="24"/>
                <w:szCs w:val="24"/>
                <w:lang w:val="uz-Cyrl-UZ"/>
              </w:rPr>
              <w:t>касб</w:t>
            </w:r>
            <w:r w:rsidRPr="009E1ADA">
              <w:rPr>
                <w:rFonts w:ascii="Times New Roman" w:hAnsi="Times New Roman" w:cs="Times New Roman"/>
                <w:sz w:val="24"/>
                <w:szCs w:val="24"/>
              </w:rPr>
              <w:t xml:space="preserve">: </w:t>
            </w:r>
          </w:p>
          <w:p w:rsidR="0086152F" w:rsidRDefault="008F4941" w:rsidP="00A74D81">
            <w:pPr>
              <w:widowControl/>
              <w:rPr>
                <w:rFonts w:ascii="Times New Roman" w:hAnsi="Times New Roman" w:cs="Times New Roman"/>
                <w:sz w:val="24"/>
                <w:szCs w:val="24"/>
                <w:lang w:val="uz-Cyrl-UZ"/>
              </w:rPr>
            </w:pPr>
            <w:r>
              <w:rPr>
                <w:rFonts w:ascii="Times New Roman" w:hAnsi="Times New Roman" w:cs="Times New Roman"/>
                <w:sz w:val="24"/>
                <w:szCs w:val="24"/>
                <w:lang w:val="uz-Cyrl-UZ"/>
              </w:rPr>
              <w:t xml:space="preserve">қалқон газда </w:t>
            </w:r>
            <w:r w:rsidR="0086152F">
              <w:rPr>
                <w:rFonts w:ascii="Times New Roman" w:hAnsi="Times New Roman" w:cs="Times New Roman"/>
                <w:sz w:val="24"/>
                <w:szCs w:val="24"/>
                <w:lang w:val="uz-Cyrl-UZ"/>
              </w:rPr>
              <w:t>эритил</w:t>
            </w:r>
            <w:r>
              <w:rPr>
                <w:rFonts w:ascii="Times New Roman" w:hAnsi="Times New Roman" w:cs="Times New Roman"/>
                <w:sz w:val="24"/>
                <w:szCs w:val="24"/>
                <w:lang w:val="uz-Cyrl-UZ"/>
              </w:rPr>
              <w:t>маган</w:t>
            </w:r>
            <w:r w:rsidR="0086152F">
              <w:rPr>
                <w:rFonts w:ascii="Times New Roman" w:hAnsi="Times New Roman" w:cs="Times New Roman"/>
                <w:sz w:val="24"/>
                <w:szCs w:val="24"/>
                <w:lang w:val="uz-Cyrl-UZ"/>
              </w:rPr>
              <w:t xml:space="preserve"> </w:t>
            </w:r>
            <w:r w:rsidR="0086152F" w:rsidRPr="009E1ADA">
              <w:rPr>
                <w:rFonts w:ascii="Times New Roman" w:hAnsi="Times New Roman" w:cs="Times New Roman"/>
                <w:sz w:val="24"/>
                <w:szCs w:val="24"/>
              </w:rPr>
              <w:t>электрод</w:t>
            </w:r>
            <w:r w:rsidR="0086152F">
              <w:rPr>
                <w:rFonts w:ascii="Times New Roman" w:hAnsi="Times New Roman" w:cs="Times New Roman"/>
                <w:sz w:val="24"/>
                <w:szCs w:val="24"/>
                <w:lang w:val="uz-Cyrl-UZ"/>
              </w:rPr>
              <w:t xml:space="preserve"> билан</w:t>
            </w:r>
            <w:r w:rsidR="0086152F" w:rsidRPr="009E1ADA">
              <w:rPr>
                <w:rFonts w:ascii="Times New Roman" w:hAnsi="Times New Roman" w:cs="Times New Roman"/>
                <w:sz w:val="24"/>
                <w:szCs w:val="24"/>
              </w:rPr>
              <w:t xml:space="preserve"> </w:t>
            </w:r>
            <w:r w:rsidR="00976331">
              <w:rPr>
                <w:rFonts w:ascii="Times New Roman" w:hAnsi="Times New Roman" w:cs="Times New Roman"/>
                <w:sz w:val="24"/>
                <w:szCs w:val="24"/>
                <w:lang w:val="uz-Cyrl-UZ"/>
              </w:rPr>
              <w:t>қўлда</w:t>
            </w:r>
            <w:r w:rsidR="0086152F">
              <w:rPr>
                <w:rFonts w:ascii="Times New Roman" w:hAnsi="Times New Roman" w:cs="Times New Roman"/>
                <w:sz w:val="24"/>
                <w:szCs w:val="24"/>
                <w:lang w:val="uz-Cyrl-UZ"/>
              </w:rPr>
              <w:t xml:space="preserve"> дугали пайвандлаш бўйича пайвандловчиси</w:t>
            </w:r>
            <w:r w:rsidRPr="008F4941">
              <w:rPr>
                <w:rFonts w:ascii="Times New Roman" w:hAnsi="Times New Roman" w:cs="Times New Roman"/>
                <w:sz w:val="24"/>
                <w:szCs w:val="24"/>
              </w:rPr>
              <w:t>;</w:t>
            </w:r>
          </w:p>
          <w:p w:rsidR="00A74D81" w:rsidRPr="008F4941" w:rsidRDefault="00976331" w:rsidP="008F4941">
            <w:pPr>
              <w:widowControl/>
              <w:rPr>
                <w:rFonts w:ascii="Times New Roman" w:hAnsi="Times New Roman" w:cs="Times New Roman"/>
                <w:sz w:val="24"/>
                <w:szCs w:val="24"/>
                <w:lang w:val="uz-Cyrl-UZ"/>
              </w:rPr>
            </w:pPr>
            <w:r>
              <w:rPr>
                <w:rFonts w:ascii="Times New Roman" w:hAnsi="Times New Roman" w:cs="Times New Roman"/>
                <w:sz w:val="24"/>
                <w:szCs w:val="24"/>
                <w:lang w:val="uz-Cyrl-UZ"/>
              </w:rPr>
              <w:t>қўлда</w:t>
            </w:r>
            <w:r w:rsidR="008F4941">
              <w:rPr>
                <w:rFonts w:ascii="Times New Roman" w:hAnsi="Times New Roman" w:cs="Times New Roman"/>
                <w:sz w:val="24"/>
                <w:szCs w:val="24"/>
                <w:lang w:val="uz-Cyrl-UZ"/>
              </w:rPr>
              <w:t xml:space="preserve"> плазмали пайвандлаш бўйича пайвандловчиси</w:t>
            </w:r>
            <w:r w:rsidR="00A74D81" w:rsidRPr="008F4941">
              <w:rPr>
                <w:rFonts w:ascii="Times New Roman" w:hAnsi="Times New Roman" w:cs="Times New Roman"/>
                <w:sz w:val="24"/>
                <w:szCs w:val="24"/>
                <w:lang w:val="uz-Cyrl-UZ"/>
              </w:rPr>
              <w:t xml:space="preserve"> </w:t>
            </w:r>
          </w:p>
        </w:tc>
      </w:tr>
      <w:tr w:rsidR="00A74D81" w:rsidRPr="00172F35" w:rsidTr="00963365">
        <w:tc>
          <w:tcPr>
            <w:tcW w:w="2693"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74D81" w:rsidRPr="008F4941" w:rsidRDefault="00A74D81" w:rsidP="0036002B">
            <w:pPr>
              <w:widowControl/>
              <w:jc w:val="both"/>
              <w:rPr>
                <w:rFonts w:ascii="Times New Roman" w:hAnsi="Times New Roman" w:cs="Times New Roman"/>
                <w:sz w:val="24"/>
                <w:szCs w:val="24"/>
                <w:lang w:val="uz-Cyrl-UZ"/>
              </w:rPr>
            </w:pPr>
          </w:p>
        </w:tc>
        <w:tc>
          <w:tcPr>
            <w:tcW w:w="11907"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8F4941" w:rsidRDefault="008F4941" w:rsidP="00A74D81">
            <w:pPr>
              <w:widowControl/>
              <w:rPr>
                <w:rFonts w:ascii="Times New Roman" w:hAnsi="Times New Roman" w:cs="Times New Roman"/>
                <w:sz w:val="24"/>
                <w:szCs w:val="24"/>
                <w:lang w:val="uz-Cyrl-UZ"/>
              </w:rPr>
            </w:pPr>
            <w:r w:rsidRPr="008F4941">
              <w:rPr>
                <w:rFonts w:ascii="Times New Roman" w:hAnsi="Times New Roman" w:cs="Times New Roman"/>
                <w:sz w:val="24"/>
                <w:szCs w:val="24"/>
                <w:lang w:val="uz-Cyrl-UZ"/>
              </w:rPr>
              <w:t xml:space="preserve">Ушбу меҳнат функцияси учун берилган малака сертификатининг номи: </w:t>
            </w:r>
          </w:p>
          <w:p w:rsidR="008F4941" w:rsidRDefault="008F4941" w:rsidP="008F4941">
            <w:pPr>
              <w:widowControl/>
              <w:rPr>
                <w:rFonts w:ascii="Times New Roman" w:hAnsi="Times New Roman" w:cs="Times New Roman"/>
                <w:sz w:val="24"/>
                <w:szCs w:val="24"/>
                <w:lang w:val="uz-Cyrl-UZ"/>
              </w:rPr>
            </w:pPr>
            <w:r w:rsidRPr="008F4941">
              <w:rPr>
                <w:rFonts w:ascii="Times New Roman" w:hAnsi="Times New Roman" w:cs="Times New Roman"/>
                <w:sz w:val="24"/>
                <w:szCs w:val="24"/>
                <w:lang w:val="uz-Cyrl-UZ"/>
              </w:rPr>
              <w:t>3-малака даражали</w:t>
            </w:r>
            <w:r>
              <w:rPr>
                <w:rFonts w:ascii="Times New Roman" w:hAnsi="Times New Roman" w:cs="Times New Roman"/>
                <w:sz w:val="24"/>
                <w:szCs w:val="24"/>
                <w:lang w:val="uz-Cyrl-UZ"/>
              </w:rPr>
              <w:t xml:space="preserve"> қалқон газда эритилмаган </w:t>
            </w:r>
            <w:r w:rsidRPr="008F4941">
              <w:rPr>
                <w:rFonts w:ascii="Times New Roman" w:hAnsi="Times New Roman" w:cs="Times New Roman"/>
                <w:sz w:val="24"/>
                <w:szCs w:val="24"/>
                <w:lang w:val="uz-Cyrl-UZ"/>
              </w:rPr>
              <w:t>электрод</w:t>
            </w:r>
            <w:r>
              <w:rPr>
                <w:rFonts w:ascii="Times New Roman" w:hAnsi="Times New Roman" w:cs="Times New Roman"/>
                <w:sz w:val="24"/>
                <w:szCs w:val="24"/>
                <w:lang w:val="uz-Cyrl-UZ"/>
              </w:rPr>
              <w:t xml:space="preserve"> билан</w:t>
            </w:r>
            <w:r w:rsidRPr="008F4941">
              <w:rPr>
                <w:rFonts w:ascii="Times New Roman" w:hAnsi="Times New Roman" w:cs="Times New Roman"/>
                <w:sz w:val="24"/>
                <w:szCs w:val="24"/>
                <w:lang w:val="uz-Cyrl-UZ"/>
              </w:rPr>
              <w:t xml:space="preserve"> </w:t>
            </w:r>
            <w:r w:rsidR="00976331">
              <w:rPr>
                <w:rFonts w:ascii="Times New Roman" w:hAnsi="Times New Roman" w:cs="Times New Roman"/>
                <w:sz w:val="24"/>
                <w:szCs w:val="24"/>
                <w:lang w:val="uz-Cyrl-UZ"/>
              </w:rPr>
              <w:t>қўлда</w:t>
            </w:r>
            <w:r>
              <w:rPr>
                <w:rFonts w:ascii="Times New Roman" w:hAnsi="Times New Roman" w:cs="Times New Roman"/>
                <w:sz w:val="24"/>
                <w:szCs w:val="24"/>
                <w:lang w:val="uz-Cyrl-UZ"/>
              </w:rPr>
              <w:t xml:space="preserve"> дугали пайвандлаш бўйича пайвандловчиси</w:t>
            </w:r>
            <w:r w:rsidRPr="008F4941">
              <w:rPr>
                <w:rFonts w:ascii="Times New Roman" w:hAnsi="Times New Roman" w:cs="Times New Roman"/>
                <w:sz w:val="24"/>
                <w:szCs w:val="24"/>
                <w:lang w:val="uz-Cyrl-UZ"/>
              </w:rPr>
              <w:t>;</w:t>
            </w:r>
          </w:p>
          <w:p w:rsidR="00A74D81" w:rsidRPr="00A74D81" w:rsidRDefault="008F4941" w:rsidP="008F4941">
            <w:pPr>
              <w:widowControl/>
              <w:rPr>
                <w:rFonts w:ascii="Times New Roman" w:hAnsi="Times New Roman" w:cs="Times New Roman"/>
                <w:sz w:val="24"/>
                <w:szCs w:val="24"/>
              </w:rPr>
            </w:pPr>
            <w:r w:rsidRPr="008F4941">
              <w:rPr>
                <w:rFonts w:ascii="Times New Roman" w:hAnsi="Times New Roman" w:cs="Times New Roman"/>
                <w:sz w:val="24"/>
                <w:szCs w:val="24"/>
                <w:lang w:val="uz-Cyrl-UZ"/>
              </w:rPr>
              <w:t>3-малака даражали</w:t>
            </w:r>
            <w:r>
              <w:rPr>
                <w:rFonts w:ascii="Times New Roman" w:hAnsi="Times New Roman" w:cs="Times New Roman"/>
                <w:sz w:val="24"/>
                <w:szCs w:val="24"/>
                <w:lang w:val="uz-Cyrl-UZ"/>
              </w:rPr>
              <w:t xml:space="preserve"> </w:t>
            </w:r>
            <w:r w:rsidR="00976331">
              <w:rPr>
                <w:rFonts w:ascii="Times New Roman" w:hAnsi="Times New Roman" w:cs="Times New Roman"/>
                <w:sz w:val="24"/>
                <w:szCs w:val="24"/>
                <w:lang w:val="uz-Cyrl-UZ"/>
              </w:rPr>
              <w:t>қўлда</w:t>
            </w:r>
            <w:r>
              <w:rPr>
                <w:rFonts w:ascii="Times New Roman" w:hAnsi="Times New Roman" w:cs="Times New Roman"/>
                <w:sz w:val="24"/>
                <w:szCs w:val="24"/>
                <w:lang w:val="uz-Cyrl-UZ"/>
              </w:rPr>
              <w:t xml:space="preserve"> плазмали пайвандлаш бўйича пайвандловчиси</w:t>
            </w:r>
          </w:p>
        </w:tc>
      </w:tr>
    </w:tbl>
    <w:p w:rsidR="00232371" w:rsidRDefault="00232371" w:rsidP="00CB08E8">
      <w:pPr>
        <w:widowControl/>
        <w:ind w:firstLine="709"/>
        <w:outlineLvl w:val="4"/>
        <w:rPr>
          <w:rFonts w:ascii="Times New Roman" w:eastAsia="Times New Roman" w:hAnsi="Times New Roman" w:cs="Times New Roman"/>
          <w:b/>
          <w:bCs/>
          <w:iCs/>
          <w:color w:val="000000"/>
          <w:sz w:val="28"/>
          <w:szCs w:val="28"/>
          <w:lang w:eastAsia="ru-RU"/>
        </w:rPr>
      </w:pPr>
    </w:p>
    <w:p w:rsidR="004D2CB5" w:rsidRDefault="004D2CB5" w:rsidP="00CB08E8">
      <w:pPr>
        <w:widowControl/>
        <w:ind w:firstLine="709"/>
        <w:outlineLvl w:val="4"/>
        <w:rPr>
          <w:rFonts w:ascii="Times New Roman" w:eastAsia="Times New Roman" w:hAnsi="Times New Roman" w:cs="Times New Roman"/>
          <w:b/>
          <w:bCs/>
          <w:iCs/>
          <w:color w:val="000000"/>
          <w:sz w:val="28"/>
          <w:szCs w:val="28"/>
          <w:lang w:eastAsia="ru-RU"/>
        </w:rPr>
      </w:pPr>
    </w:p>
    <w:p w:rsidR="007F330B" w:rsidRDefault="007F330B" w:rsidP="007F330B">
      <w:pPr>
        <w:widowControl/>
        <w:ind w:firstLine="709"/>
        <w:outlineLvl w:val="4"/>
        <w:rPr>
          <w:rFonts w:ascii="Times New Roman" w:eastAsia="Times New Roman" w:hAnsi="Times New Roman" w:cs="Times New Roman"/>
          <w:b/>
          <w:bCs/>
          <w:iCs/>
          <w:color w:val="000000"/>
          <w:sz w:val="28"/>
          <w:szCs w:val="28"/>
          <w:lang w:val="uz-Cyrl-UZ" w:eastAsia="ru-RU"/>
        </w:rPr>
      </w:pPr>
      <w:r w:rsidRPr="00B7615C">
        <w:rPr>
          <w:rFonts w:ascii="Times New Roman" w:eastAsia="Times New Roman" w:hAnsi="Times New Roman" w:cs="Times New Roman"/>
          <w:b/>
          <w:bCs/>
          <w:iCs/>
          <w:color w:val="000000"/>
          <w:sz w:val="28"/>
          <w:szCs w:val="28"/>
          <w:lang w:eastAsia="ru-RU"/>
        </w:rPr>
        <w:t>3.</w:t>
      </w:r>
      <w:r>
        <w:rPr>
          <w:rFonts w:ascii="Times New Roman" w:eastAsia="Times New Roman" w:hAnsi="Times New Roman" w:cs="Times New Roman"/>
          <w:b/>
          <w:bCs/>
          <w:iCs/>
          <w:color w:val="000000"/>
          <w:sz w:val="28"/>
          <w:szCs w:val="28"/>
          <w:lang w:eastAsia="ru-RU"/>
        </w:rPr>
        <w:t>2</w:t>
      </w:r>
      <w:r w:rsidRPr="00B7615C">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eastAsia="ru-RU"/>
        </w:rPr>
        <w:t>4</w:t>
      </w:r>
      <w:r w:rsidRPr="00B7615C">
        <w:rPr>
          <w:rFonts w:ascii="Times New Roman" w:eastAsia="Times New Roman" w:hAnsi="Times New Roman" w:cs="Times New Roman"/>
          <w:b/>
          <w:bCs/>
          <w:iCs/>
          <w:color w:val="000000"/>
          <w:sz w:val="28"/>
          <w:szCs w:val="28"/>
          <w:lang w:eastAsia="ru-RU"/>
        </w:rPr>
        <w:t xml:space="preserve">. </w:t>
      </w:r>
      <w:r w:rsidR="00F3260C">
        <w:rPr>
          <w:rFonts w:ascii="Times New Roman" w:eastAsia="Times New Roman" w:hAnsi="Times New Roman" w:cs="Times New Roman"/>
          <w:b/>
          <w:bCs/>
          <w:iCs/>
          <w:color w:val="000000"/>
          <w:sz w:val="28"/>
          <w:szCs w:val="28"/>
          <w:lang w:val="uz-Cyrl-UZ" w:eastAsia="ru-RU"/>
        </w:rPr>
        <w:t>Меҳнат</w:t>
      </w:r>
      <w:r w:rsidR="00F3260C">
        <w:rPr>
          <w:rFonts w:ascii="Times New Roman" w:eastAsia="Times New Roman" w:hAnsi="Times New Roman" w:cs="Times New Roman"/>
          <w:b/>
          <w:bCs/>
          <w:iCs/>
          <w:color w:val="000000"/>
          <w:sz w:val="28"/>
          <w:szCs w:val="28"/>
          <w:lang w:eastAsia="ru-RU"/>
        </w:rPr>
        <w:t xml:space="preserve"> функция</w:t>
      </w:r>
      <w:r w:rsidR="00F3260C">
        <w:rPr>
          <w:rFonts w:ascii="Times New Roman" w:eastAsia="Times New Roman" w:hAnsi="Times New Roman" w:cs="Times New Roman"/>
          <w:b/>
          <w:bCs/>
          <w:iCs/>
          <w:color w:val="000000"/>
          <w:sz w:val="28"/>
          <w:szCs w:val="28"/>
          <w:lang w:val="uz-Cyrl-UZ" w:eastAsia="ru-RU"/>
        </w:rPr>
        <w:t>си</w:t>
      </w:r>
    </w:p>
    <w:p w:rsidR="00691F29" w:rsidRPr="00B7615C" w:rsidRDefault="00691F29" w:rsidP="007F330B">
      <w:pPr>
        <w:widowControl/>
        <w:ind w:firstLine="709"/>
        <w:outlineLvl w:val="4"/>
        <w:rPr>
          <w:rFonts w:ascii="Times New Roman" w:eastAsia="Times New Roman" w:hAnsi="Times New Roman" w:cs="Times New Roman"/>
          <w:b/>
          <w:bCs/>
          <w:sz w:val="28"/>
          <w:szCs w:val="28"/>
          <w:lang w:eastAsia="ru-RU"/>
        </w:rPr>
      </w:pPr>
    </w:p>
    <w:tbl>
      <w:tblPr>
        <w:tblW w:w="14600" w:type="dxa"/>
        <w:tblInd w:w="142" w:type="dxa"/>
        <w:tblLayout w:type="fixed"/>
        <w:tblCellMar>
          <w:left w:w="0" w:type="dxa"/>
          <w:right w:w="0" w:type="dxa"/>
        </w:tblCellMar>
        <w:tblLook w:val="04A0" w:firstRow="1" w:lastRow="0" w:firstColumn="1" w:lastColumn="0" w:noHBand="0" w:noVBand="1"/>
      </w:tblPr>
      <w:tblGrid>
        <w:gridCol w:w="2126"/>
        <w:gridCol w:w="7371"/>
        <w:gridCol w:w="992"/>
        <w:gridCol w:w="992"/>
        <w:gridCol w:w="2411"/>
        <w:gridCol w:w="708"/>
      </w:tblGrid>
      <w:tr w:rsidR="007F330B" w:rsidRPr="00172F35" w:rsidTr="00BF331A">
        <w:tc>
          <w:tcPr>
            <w:tcW w:w="2126" w:type="dxa"/>
            <w:tcBorders>
              <w:right w:val="single" w:sz="4" w:space="0" w:color="auto"/>
            </w:tcBorders>
            <w:tcMar>
              <w:top w:w="75" w:type="dxa"/>
              <w:left w:w="149" w:type="dxa"/>
              <w:bottom w:w="75" w:type="dxa"/>
              <w:right w:w="149" w:type="dxa"/>
            </w:tcMar>
            <w:hideMark/>
          </w:tcPr>
          <w:p w:rsidR="007F330B" w:rsidRPr="00051396" w:rsidRDefault="00F3260C" w:rsidP="006A7075">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val="uz-Cyrl-UZ" w:eastAsia="ru-RU"/>
              </w:rPr>
              <w:t>Ном</w:t>
            </w:r>
            <w:r w:rsidR="006A7075">
              <w:rPr>
                <w:rFonts w:ascii="Times New Roman" w:eastAsia="Times New Roman" w:hAnsi="Times New Roman" w:cs="Times New Roman"/>
                <w:b/>
                <w:color w:val="333333"/>
                <w:sz w:val="24"/>
                <w:szCs w:val="24"/>
                <w:lang w:val="uz-Cyrl-UZ" w:eastAsia="ru-RU"/>
              </w:rPr>
              <w:t>и</w:t>
            </w:r>
          </w:p>
        </w:tc>
        <w:tc>
          <w:tcPr>
            <w:tcW w:w="7371"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330B" w:rsidRPr="00051396" w:rsidRDefault="00D56060" w:rsidP="00A74D81">
            <w:pPr>
              <w:widowControl/>
              <w:rPr>
                <w:rFonts w:ascii="Times New Roman" w:eastAsia="Times New Roman" w:hAnsi="Times New Roman" w:cs="Times New Roman"/>
                <w:color w:val="333333"/>
                <w:sz w:val="24"/>
                <w:szCs w:val="24"/>
                <w:lang w:eastAsia="ru-RU"/>
              </w:rPr>
            </w:pPr>
            <w:r w:rsidRPr="00D56060">
              <w:rPr>
                <w:rFonts w:ascii="Times New Roman" w:hAnsi="Times New Roman" w:cs="Times New Roman"/>
                <w:sz w:val="24"/>
                <w:szCs w:val="24"/>
              </w:rPr>
              <w:t>Босим, статик, динамик ва тебраниш нагрузкалар остида ишлашга учун мўлжалланган турли хил материаллардан (пўлат, қуйма темир, рангли металлар ва қотишмалар)дан тайёрланган мураккаб ва маъсул бўлган тузилмаларни (ускуналар, буюмлар, жиҳозлар, қувурлар, қисмлар)ни қисман механизациялашган эритиш билан пайвандлаш</w:t>
            </w:r>
          </w:p>
        </w:tc>
        <w:tc>
          <w:tcPr>
            <w:tcW w:w="992" w:type="dxa"/>
            <w:tcBorders>
              <w:left w:val="single" w:sz="4" w:space="0" w:color="auto"/>
              <w:right w:val="single" w:sz="4" w:space="0" w:color="auto"/>
            </w:tcBorders>
            <w:tcMar>
              <w:top w:w="75" w:type="dxa"/>
              <w:left w:w="149" w:type="dxa"/>
              <w:bottom w:w="75" w:type="dxa"/>
              <w:right w:w="149" w:type="dxa"/>
            </w:tcMar>
            <w:hideMark/>
          </w:tcPr>
          <w:p w:rsidR="007F330B" w:rsidRPr="00F3260C" w:rsidRDefault="007F330B" w:rsidP="006A7075">
            <w:pPr>
              <w:widowControl/>
              <w:jc w:val="center"/>
              <w:rPr>
                <w:rFonts w:ascii="Times New Roman" w:eastAsia="Times New Roman" w:hAnsi="Times New Roman" w:cs="Times New Roman"/>
                <w:b/>
                <w:color w:val="333333"/>
                <w:sz w:val="24"/>
                <w:szCs w:val="24"/>
                <w:lang w:val="uz-Cyrl-UZ" w:eastAsia="ru-RU"/>
              </w:rPr>
            </w:pPr>
            <w:r w:rsidRPr="00051396">
              <w:rPr>
                <w:rFonts w:ascii="Times New Roman" w:eastAsia="Times New Roman" w:hAnsi="Times New Roman" w:cs="Times New Roman"/>
                <w:b/>
                <w:color w:val="333333"/>
                <w:sz w:val="24"/>
                <w:szCs w:val="24"/>
                <w:lang w:eastAsia="ru-RU"/>
              </w:rPr>
              <w:t>Код</w:t>
            </w:r>
          </w:p>
        </w:tc>
        <w:tc>
          <w:tcPr>
            <w:tcW w:w="992"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330B" w:rsidRPr="00C41A03" w:rsidRDefault="007F330B" w:rsidP="0094665F">
            <w:pPr>
              <w:widowControl/>
              <w:jc w:val="both"/>
              <w:rPr>
                <w:rFonts w:ascii="Times New Roman" w:hAnsi="Times New Roman" w:cs="Times New Roman"/>
                <w:sz w:val="24"/>
                <w:szCs w:val="24"/>
              </w:rPr>
            </w:pPr>
            <w:r w:rsidRPr="00C41A03">
              <w:rPr>
                <w:rFonts w:ascii="Times New Roman" w:hAnsi="Times New Roman" w:cs="Times New Roman"/>
                <w:sz w:val="24"/>
                <w:szCs w:val="24"/>
              </w:rPr>
              <w:t>В/0</w:t>
            </w:r>
            <w:r w:rsidR="0094665F">
              <w:rPr>
                <w:rFonts w:ascii="Times New Roman" w:hAnsi="Times New Roman" w:cs="Times New Roman"/>
                <w:sz w:val="24"/>
                <w:szCs w:val="24"/>
              </w:rPr>
              <w:t>4</w:t>
            </w:r>
            <w:r w:rsidRPr="00C41A03">
              <w:rPr>
                <w:rFonts w:ascii="Times New Roman" w:hAnsi="Times New Roman" w:cs="Times New Roman"/>
                <w:sz w:val="24"/>
                <w:szCs w:val="24"/>
              </w:rPr>
              <w:t>.</w:t>
            </w:r>
            <w:r>
              <w:rPr>
                <w:rFonts w:ascii="Times New Roman" w:hAnsi="Times New Roman" w:cs="Times New Roman"/>
                <w:sz w:val="24"/>
                <w:szCs w:val="24"/>
              </w:rPr>
              <w:t>3</w:t>
            </w:r>
          </w:p>
        </w:tc>
        <w:tc>
          <w:tcPr>
            <w:tcW w:w="2411" w:type="dxa"/>
            <w:tcBorders>
              <w:left w:val="single" w:sz="4" w:space="0" w:color="auto"/>
              <w:right w:val="single" w:sz="4" w:space="0" w:color="auto"/>
            </w:tcBorders>
            <w:tcMar>
              <w:top w:w="75" w:type="dxa"/>
              <w:left w:w="149" w:type="dxa"/>
              <w:bottom w:w="75" w:type="dxa"/>
              <w:right w:w="149" w:type="dxa"/>
            </w:tcMar>
            <w:hideMark/>
          </w:tcPr>
          <w:p w:rsidR="00F3260C" w:rsidRDefault="00F3260C" w:rsidP="00F3260C">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Малака даражаси</w:t>
            </w:r>
          </w:p>
          <w:p w:rsidR="007F330B" w:rsidRPr="00051396" w:rsidRDefault="00F3260C" w:rsidP="006A7075">
            <w:pPr>
              <w:widowControl/>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(пастки даражаси)</w:t>
            </w:r>
          </w:p>
        </w:tc>
        <w:tc>
          <w:tcPr>
            <w:tcW w:w="708"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7F330B" w:rsidRPr="00051396" w:rsidRDefault="007F330B" w:rsidP="00877917">
            <w:pPr>
              <w:widowControl/>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r>
      <w:tr w:rsidR="0082666A" w:rsidRPr="00172F35" w:rsidTr="00BF331A">
        <w:tc>
          <w:tcPr>
            <w:tcW w:w="2126" w:type="dxa"/>
            <w:tcMar>
              <w:top w:w="75" w:type="dxa"/>
              <w:left w:w="149" w:type="dxa"/>
              <w:bottom w:w="75" w:type="dxa"/>
              <w:right w:w="149" w:type="dxa"/>
            </w:tcMar>
          </w:tcPr>
          <w:p w:rsidR="0082666A" w:rsidRPr="00051396" w:rsidRDefault="0082666A" w:rsidP="00877917">
            <w:pPr>
              <w:widowControl/>
              <w:jc w:val="center"/>
              <w:rPr>
                <w:rFonts w:ascii="Times New Roman" w:eastAsia="Times New Roman" w:hAnsi="Times New Roman" w:cs="Times New Roman"/>
                <w:b/>
                <w:color w:val="333333"/>
                <w:sz w:val="24"/>
                <w:szCs w:val="24"/>
                <w:lang w:eastAsia="ru-RU"/>
              </w:rPr>
            </w:pPr>
          </w:p>
        </w:tc>
        <w:tc>
          <w:tcPr>
            <w:tcW w:w="7371" w:type="dxa"/>
            <w:tcBorders>
              <w:top w:val="single" w:sz="4" w:space="0" w:color="auto"/>
            </w:tcBorders>
            <w:tcMar>
              <w:top w:w="75" w:type="dxa"/>
              <w:left w:w="149" w:type="dxa"/>
              <w:bottom w:w="75" w:type="dxa"/>
              <w:right w:w="149" w:type="dxa"/>
            </w:tcMar>
          </w:tcPr>
          <w:p w:rsidR="0082666A" w:rsidRPr="00A74D81" w:rsidRDefault="0082666A" w:rsidP="00A74D81">
            <w:pPr>
              <w:widowControl/>
              <w:rPr>
                <w:rFonts w:ascii="Times New Roman" w:hAnsi="Times New Roman" w:cs="Times New Roman"/>
                <w:sz w:val="24"/>
                <w:szCs w:val="24"/>
              </w:rPr>
            </w:pPr>
          </w:p>
        </w:tc>
        <w:tc>
          <w:tcPr>
            <w:tcW w:w="992" w:type="dxa"/>
            <w:tcMar>
              <w:top w:w="75" w:type="dxa"/>
              <w:left w:w="149" w:type="dxa"/>
              <w:bottom w:w="75" w:type="dxa"/>
              <w:right w:w="149" w:type="dxa"/>
            </w:tcMar>
          </w:tcPr>
          <w:p w:rsidR="0082666A" w:rsidRPr="00051396" w:rsidRDefault="0082666A" w:rsidP="00877917">
            <w:pPr>
              <w:widowControl/>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tcBorders>
            <w:tcMar>
              <w:top w:w="75" w:type="dxa"/>
              <w:left w:w="149" w:type="dxa"/>
              <w:bottom w:w="75" w:type="dxa"/>
              <w:right w:w="149" w:type="dxa"/>
            </w:tcMar>
          </w:tcPr>
          <w:p w:rsidR="0082666A" w:rsidRPr="00C41A03" w:rsidRDefault="0082666A" w:rsidP="0094665F">
            <w:pPr>
              <w:widowControl/>
              <w:jc w:val="both"/>
              <w:rPr>
                <w:rFonts w:ascii="Times New Roman" w:hAnsi="Times New Roman" w:cs="Times New Roman"/>
                <w:sz w:val="24"/>
                <w:szCs w:val="24"/>
              </w:rPr>
            </w:pPr>
          </w:p>
        </w:tc>
        <w:tc>
          <w:tcPr>
            <w:tcW w:w="2411" w:type="dxa"/>
            <w:tcMar>
              <w:top w:w="75" w:type="dxa"/>
              <w:left w:w="149" w:type="dxa"/>
              <w:bottom w:w="75" w:type="dxa"/>
              <w:right w:w="149" w:type="dxa"/>
            </w:tcMar>
          </w:tcPr>
          <w:p w:rsidR="0082666A" w:rsidRPr="00051396" w:rsidRDefault="0082666A" w:rsidP="0082666A">
            <w:pPr>
              <w:widowControl/>
              <w:jc w:val="center"/>
              <w:rPr>
                <w:rFonts w:ascii="Times New Roman" w:eastAsia="Times New Roman" w:hAnsi="Times New Roman" w:cs="Times New Roman"/>
                <w:b/>
                <w:color w:val="333333"/>
                <w:sz w:val="24"/>
                <w:szCs w:val="24"/>
                <w:lang w:eastAsia="ru-RU"/>
              </w:rPr>
            </w:pPr>
          </w:p>
        </w:tc>
        <w:tc>
          <w:tcPr>
            <w:tcW w:w="708" w:type="dxa"/>
            <w:tcBorders>
              <w:top w:val="single" w:sz="4" w:space="0" w:color="auto"/>
            </w:tcBorders>
            <w:tcMar>
              <w:top w:w="75" w:type="dxa"/>
              <w:left w:w="149" w:type="dxa"/>
              <w:bottom w:w="75" w:type="dxa"/>
              <w:right w:w="149" w:type="dxa"/>
            </w:tcMar>
          </w:tcPr>
          <w:p w:rsidR="0082666A" w:rsidRDefault="0082666A" w:rsidP="00877917">
            <w:pPr>
              <w:widowControl/>
              <w:jc w:val="center"/>
              <w:rPr>
                <w:rFonts w:ascii="Times New Roman" w:eastAsia="Times New Roman" w:hAnsi="Times New Roman" w:cs="Times New Roman"/>
                <w:color w:val="333333"/>
                <w:sz w:val="24"/>
                <w:szCs w:val="24"/>
                <w:lang w:eastAsia="ru-RU"/>
              </w:rPr>
            </w:pPr>
          </w:p>
        </w:tc>
      </w:tr>
    </w:tbl>
    <w:p w:rsidR="007F330B" w:rsidRPr="00691F29" w:rsidRDefault="007F330B" w:rsidP="00691F29">
      <w:pPr>
        <w:widowControl/>
        <w:ind w:firstLine="709"/>
        <w:rPr>
          <w:rFonts w:ascii="Times New Roman" w:eastAsia="Times New Roman" w:hAnsi="Times New Roman" w:cs="Times New Roman"/>
          <w:iCs/>
          <w:vanish/>
          <w:color w:val="000000"/>
          <w:sz w:val="28"/>
          <w:szCs w:val="28"/>
          <w:lang w:eastAsia="ru-RU"/>
        </w:rPr>
      </w:pPr>
    </w:p>
    <w:tbl>
      <w:tblPr>
        <w:tblW w:w="14600" w:type="dxa"/>
        <w:tblInd w:w="137" w:type="dxa"/>
        <w:tblCellMar>
          <w:left w:w="0" w:type="dxa"/>
          <w:right w:w="0" w:type="dxa"/>
        </w:tblCellMar>
        <w:tblLook w:val="04A0" w:firstRow="1" w:lastRow="0" w:firstColumn="1" w:lastColumn="0" w:noHBand="0" w:noVBand="1"/>
      </w:tblPr>
      <w:tblGrid>
        <w:gridCol w:w="2552"/>
        <w:gridCol w:w="12048"/>
      </w:tblGrid>
      <w:tr w:rsidR="0094665F" w:rsidRPr="00172F35" w:rsidTr="0082666A">
        <w:tc>
          <w:tcPr>
            <w:tcW w:w="255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94665F" w:rsidRPr="00051396" w:rsidRDefault="00F3260C" w:rsidP="0094665F">
            <w:pPr>
              <w:widowControl/>
              <w:jc w:val="both"/>
              <w:rPr>
                <w:rFonts w:ascii="Times New Roman" w:eastAsia="Times New Roman" w:hAnsi="Times New Roman" w:cs="Times New Roman"/>
                <w:color w:val="333333"/>
                <w:sz w:val="24"/>
                <w:szCs w:val="24"/>
                <w:lang w:eastAsia="ru-RU"/>
              </w:rPr>
            </w:pPr>
            <w:r>
              <w:rPr>
                <w:rFonts w:ascii="Times New Roman" w:hAnsi="Times New Roman"/>
                <w:sz w:val="24"/>
                <w:szCs w:val="24"/>
                <w:lang w:val="uz-Cyrl-UZ"/>
              </w:rPr>
              <w:t>Меҳнат фаолияти</w:t>
            </w: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94665F" w:rsidRPr="00A74D81" w:rsidRDefault="000E0C09" w:rsidP="00D56060">
            <w:pPr>
              <w:widowControl/>
              <w:rPr>
                <w:rFonts w:ascii="Times New Roman" w:hAnsi="Times New Roman" w:cs="Times New Roman"/>
                <w:sz w:val="24"/>
                <w:szCs w:val="24"/>
              </w:rPr>
            </w:pPr>
            <w:r w:rsidRPr="0091754A">
              <w:rPr>
                <w:rFonts w:ascii="Times New Roman" w:hAnsi="Times New Roman" w:cs="Times New Roman"/>
                <w:sz w:val="24"/>
                <w:szCs w:val="24"/>
              </w:rPr>
              <w:t>Ушбу профессионал стандартнинг А/0</w:t>
            </w:r>
            <w:r>
              <w:rPr>
                <w:rFonts w:ascii="Times New Roman" w:hAnsi="Times New Roman" w:cs="Times New Roman"/>
                <w:sz w:val="24"/>
                <w:szCs w:val="24"/>
                <w:lang w:val="uz-Cyrl-UZ"/>
              </w:rPr>
              <w:t>5</w:t>
            </w:r>
            <w:r w:rsidRPr="0091754A">
              <w:rPr>
                <w:rFonts w:ascii="Times New Roman" w:hAnsi="Times New Roman" w:cs="Times New Roman"/>
                <w:sz w:val="24"/>
                <w:szCs w:val="24"/>
              </w:rPr>
              <w:t>.2 кодига мувофиқ меҳнат функ</w:t>
            </w:r>
            <w:r>
              <w:rPr>
                <w:rFonts w:ascii="Times New Roman" w:hAnsi="Times New Roman" w:cs="Times New Roman"/>
                <w:sz w:val="24"/>
                <w:szCs w:val="24"/>
                <w:lang w:val="uz-Cyrl-UZ"/>
              </w:rPr>
              <w:t>ц</w:t>
            </w:r>
            <w:r w:rsidRPr="0091754A">
              <w:rPr>
                <w:rFonts w:ascii="Times New Roman" w:hAnsi="Times New Roman" w:cs="Times New Roman"/>
                <w:sz w:val="24"/>
                <w:szCs w:val="24"/>
              </w:rPr>
              <w:t xml:space="preserve">иясида назарда тутилган меҳнат </w:t>
            </w:r>
            <w:r>
              <w:rPr>
                <w:rFonts w:ascii="Times New Roman" w:hAnsi="Times New Roman" w:cs="Times New Roman"/>
                <w:sz w:val="24"/>
                <w:szCs w:val="24"/>
                <w:lang w:val="uz-Cyrl-UZ"/>
              </w:rPr>
              <w:t>фаолияти</w:t>
            </w:r>
          </w:p>
        </w:tc>
      </w:tr>
      <w:tr w:rsidR="0094665F"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94665F" w:rsidRPr="00051396" w:rsidRDefault="0094665F" w:rsidP="0094665F">
            <w:pPr>
              <w:widowControl/>
              <w:jc w:val="both"/>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94665F" w:rsidRPr="00A74D81" w:rsidRDefault="000E0C09" w:rsidP="000E0C09">
            <w:pPr>
              <w:widowControl/>
              <w:rPr>
                <w:rFonts w:ascii="Times New Roman" w:hAnsi="Times New Roman" w:cs="Times New Roman"/>
                <w:sz w:val="24"/>
                <w:szCs w:val="24"/>
              </w:rPr>
            </w:pPr>
            <w:r>
              <w:rPr>
                <w:rFonts w:ascii="Times New Roman" w:hAnsi="Times New Roman" w:cs="Times New Roman"/>
                <w:sz w:val="24"/>
                <w:szCs w:val="24"/>
                <w:lang w:val="uz-Cyrl-UZ"/>
              </w:rPr>
              <w:t>Қ</w:t>
            </w:r>
            <w:r w:rsidRPr="00134732">
              <w:rPr>
                <w:rFonts w:ascii="Times New Roman" w:hAnsi="Times New Roman" w:cs="Times New Roman"/>
                <w:sz w:val="24"/>
                <w:szCs w:val="24"/>
              </w:rPr>
              <w:t>исман механиза</w:t>
            </w:r>
            <w:r>
              <w:rPr>
                <w:rFonts w:ascii="Times New Roman" w:hAnsi="Times New Roman" w:cs="Times New Roman"/>
                <w:sz w:val="24"/>
                <w:szCs w:val="24"/>
                <w:lang w:val="uz-Cyrl-UZ"/>
              </w:rPr>
              <w:t>ц</w:t>
            </w:r>
            <w:r w:rsidRPr="00134732">
              <w:rPr>
                <w:rFonts w:ascii="Times New Roman" w:hAnsi="Times New Roman" w:cs="Times New Roman"/>
                <w:sz w:val="24"/>
                <w:szCs w:val="24"/>
              </w:rPr>
              <w:t xml:space="preserve">иялашган </w:t>
            </w:r>
            <w:r>
              <w:rPr>
                <w:rFonts w:ascii="Times New Roman" w:hAnsi="Times New Roman" w:cs="Times New Roman"/>
                <w:sz w:val="24"/>
                <w:szCs w:val="24"/>
                <w:lang w:val="uz-Cyrl-UZ"/>
              </w:rPr>
              <w:t xml:space="preserve">эритиш билан </w:t>
            </w:r>
            <w:r w:rsidRPr="00134732">
              <w:rPr>
                <w:rFonts w:ascii="Times New Roman" w:hAnsi="Times New Roman" w:cs="Times New Roman"/>
                <w:sz w:val="24"/>
                <w:szCs w:val="24"/>
              </w:rPr>
              <w:t>пайвандлаш</w:t>
            </w:r>
            <w:r>
              <w:rPr>
                <w:rFonts w:ascii="Times New Roman" w:hAnsi="Times New Roman" w:cs="Times New Roman"/>
                <w:sz w:val="24"/>
                <w:szCs w:val="24"/>
                <w:lang w:val="uz-Cyrl-UZ"/>
              </w:rPr>
              <w:t xml:space="preserve"> </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наплавкалаш</w:t>
            </w:r>
            <w:r w:rsidR="00C55DA0"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учун пайвандлаш</w:t>
            </w:r>
            <w:r w:rsidRPr="001F1FE9">
              <w:rPr>
                <w:rFonts w:ascii="Times New Roman" w:hAnsi="Times New Roman" w:cs="Times New Roman"/>
                <w:sz w:val="24"/>
                <w:szCs w:val="24"/>
              </w:rPr>
              <w:t xml:space="preserve"> ускуналарининг ишлаши</w:t>
            </w:r>
            <w:r>
              <w:rPr>
                <w:rFonts w:ascii="Times New Roman" w:hAnsi="Times New Roman" w:cs="Times New Roman"/>
                <w:sz w:val="24"/>
                <w:szCs w:val="24"/>
              </w:rPr>
              <w:t>ни</w:t>
            </w:r>
            <w:r w:rsidRPr="001F1FE9">
              <w:rPr>
                <w:rFonts w:ascii="Times New Roman" w:hAnsi="Times New Roman" w:cs="Times New Roman"/>
                <w:sz w:val="24"/>
                <w:szCs w:val="24"/>
              </w:rPr>
              <w:t xml:space="preserve"> ва яроқлилигини текшириш</w:t>
            </w:r>
            <w:r>
              <w:rPr>
                <w:rFonts w:ascii="Times New Roman" w:hAnsi="Times New Roman" w:cs="Times New Roman"/>
                <w:sz w:val="24"/>
                <w:szCs w:val="24"/>
              </w:rPr>
              <w:t>,</w:t>
            </w:r>
            <w:r>
              <w:rPr>
                <w:rFonts w:ascii="Times New Roman" w:hAnsi="Times New Roman" w:cs="Times New Roman"/>
                <w:sz w:val="24"/>
                <w:szCs w:val="24"/>
                <w:lang w:val="uz-Cyrl-UZ"/>
              </w:rPr>
              <w:t xml:space="preserve"> ҳамда </w:t>
            </w:r>
            <w:r w:rsidRPr="001F1FE9">
              <w:rPr>
                <w:rFonts w:ascii="Times New Roman" w:hAnsi="Times New Roman" w:cs="Times New Roman"/>
                <w:sz w:val="24"/>
                <w:szCs w:val="24"/>
                <w:lang w:val="uz-Cyrl-UZ"/>
              </w:rPr>
              <w:t>ихтисослаштирилган функ</w:t>
            </w:r>
            <w:r>
              <w:rPr>
                <w:rFonts w:ascii="Times New Roman" w:hAnsi="Times New Roman" w:cs="Times New Roman"/>
                <w:sz w:val="24"/>
                <w:szCs w:val="24"/>
                <w:lang w:val="uz-Cyrl-UZ"/>
              </w:rPr>
              <w:t>ц</w:t>
            </w:r>
            <w:r w:rsidRPr="001F1FE9">
              <w:rPr>
                <w:rFonts w:ascii="Times New Roman" w:hAnsi="Times New Roman" w:cs="Times New Roman"/>
                <w:sz w:val="24"/>
                <w:szCs w:val="24"/>
                <w:lang w:val="uz-Cyrl-UZ"/>
              </w:rPr>
              <w:t>иялари (имкониятлари) хусусиятларини ҳисобга олган ҳолда</w:t>
            </w:r>
            <w:r w:rsidRPr="001F1FE9">
              <w:rPr>
                <w:rFonts w:ascii="Times New Roman" w:hAnsi="Times New Roman" w:cs="Times New Roman"/>
                <w:sz w:val="24"/>
                <w:szCs w:val="24"/>
              </w:rPr>
              <w:t xml:space="preserve"> пайвандла</w:t>
            </w:r>
            <w:r>
              <w:rPr>
                <w:rFonts w:ascii="Times New Roman" w:hAnsi="Times New Roman" w:cs="Times New Roman"/>
                <w:sz w:val="24"/>
                <w:szCs w:val="24"/>
                <w:lang w:val="uz-Cyrl-UZ"/>
              </w:rPr>
              <w:t>ш</w:t>
            </w:r>
            <w:r w:rsidRPr="001F1FE9">
              <w:rPr>
                <w:rFonts w:ascii="Times New Roman" w:hAnsi="Times New Roman" w:cs="Times New Roman"/>
                <w:sz w:val="24"/>
                <w:szCs w:val="24"/>
              </w:rPr>
              <w:t xml:space="preserve"> ускуналарининг</w:t>
            </w:r>
            <w:r>
              <w:rPr>
                <w:rFonts w:ascii="Times New Roman" w:hAnsi="Times New Roman" w:cs="Times New Roman"/>
                <w:sz w:val="24"/>
                <w:szCs w:val="24"/>
                <w:lang w:val="uz-Cyrl-UZ"/>
              </w:rPr>
              <w:t xml:space="preserve"> созлаш ишларини бажариш</w:t>
            </w:r>
          </w:p>
        </w:tc>
      </w:tr>
      <w:tr w:rsidR="0094665F"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94665F" w:rsidRPr="00051396" w:rsidRDefault="0094665F" w:rsidP="0094665F">
            <w:pPr>
              <w:widowControl/>
              <w:jc w:val="both"/>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94665F" w:rsidRPr="00A74D81" w:rsidRDefault="002B091E" w:rsidP="00F32883">
            <w:pPr>
              <w:widowControl/>
              <w:rPr>
                <w:rFonts w:ascii="Times New Roman" w:hAnsi="Times New Roman" w:cs="Times New Roman"/>
                <w:sz w:val="24"/>
                <w:szCs w:val="24"/>
              </w:rPr>
            </w:pPr>
            <w:r>
              <w:rPr>
                <w:rFonts w:ascii="Times New Roman" w:hAnsi="Times New Roman" w:cs="Times New Roman"/>
                <w:sz w:val="24"/>
                <w:szCs w:val="24"/>
                <w:lang w:val="uz-Cyrl-UZ"/>
              </w:rPr>
              <w:t xml:space="preserve">Пайвандлаш ускуналарининг </w:t>
            </w:r>
            <w:r w:rsidRPr="001F1FE9">
              <w:rPr>
                <w:rFonts w:ascii="Times New Roman" w:hAnsi="Times New Roman" w:cs="Times New Roman"/>
                <w:sz w:val="24"/>
                <w:szCs w:val="24"/>
                <w:lang w:val="uz-Cyrl-UZ"/>
              </w:rPr>
              <w:t>ихтисослаштирилган функ</w:t>
            </w:r>
            <w:r>
              <w:rPr>
                <w:rFonts w:ascii="Times New Roman" w:hAnsi="Times New Roman" w:cs="Times New Roman"/>
                <w:sz w:val="24"/>
                <w:szCs w:val="24"/>
                <w:lang w:val="uz-Cyrl-UZ"/>
              </w:rPr>
              <w:t>ц</w:t>
            </w:r>
            <w:r w:rsidRPr="001F1FE9">
              <w:rPr>
                <w:rFonts w:ascii="Times New Roman" w:hAnsi="Times New Roman" w:cs="Times New Roman"/>
                <w:sz w:val="24"/>
                <w:szCs w:val="24"/>
                <w:lang w:val="uz-Cyrl-UZ"/>
              </w:rPr>
              <w:t>иялари</w:t>
            </w:r>
            <w:r>
              <w:rPr>
                <w:rFonts w:ascii="Times New Roman" w:hAnsi="Times New Roman" w:cs="Times New Roman"/>
                <w:sz w:val="24"/>
                <w:szCs w:val="24"/>
                <w:lang w:val="uz-Cyrl-UZ"/>
              </w:rPr>
              <w:t>ни</w:t>
            </w:r>
            <w:r w:rsidRPr="001F1FE9">
              <w:rPr>
                <w:rFonts w:ascii="Times New Roman" w:hAnsi="Times New Roman" w:cs="Times New Roman"/>
                <w:sz w:val="24"/>
                <w:szCs w:val="24"/>
                <w:lang w:val="uz-Cyrl-UZ"/>
              </w:rPr>
              <w:t xml:space="preserve"> (имкониятлари)</w:t>
            </w:r>
            <w:r>
              <w:rPr>
                <w:rFonts w:ascii="Times New Roman" w:hAnsi="Times New Roman" w:cs="Times New Roman"/>
                <w:sz w:val="24"/>
                <w:szCs w:val="24"/>
                <w:lang w:val="uz-Cyrl-UZ"/>
              </w:rPr>
              <w:t xml:space="preserve"> фойдаланиш ҳолда мураккаб ва маъсул бўлган конструкциялар</w:t>
            </w:r>
            <w:r w:rsidR="00F32883">
              <w:rPr>
                <w:rFonts w:ascii="Times New Roman" w:hAnsi="Times New Roman" w:cs="Times New Roman"/>
                <w:sz w:val="24"/>
                <w:szCs w:val="24"/>
                <w:lang w:val="uz-Cyrl-UZ"/>
              </w:rPr>
              <w:t>ини қ</w:t>
            </w:r>
            <w:r w:rsidR="00F32883" w:rsidRPr="00134732">
              <w:rPr>
                <w:rFonts w:ascii="Times New Roman" w:hAnsi="Times New Roman" w:cs="Times New Roman"/>
                <w:sz w:val="24"/>
                <w:szCs w:val="24"/>
              </w:rPr>
              <w:t>исман механиза</w:t>
            </w:r>
            <w:r w:rsidR="00F32883">
              <w:rPr>
                <w:rFonts w:ascii="Times New Roman" w:hAnsi="Times New Roman" w:cs="Times New Roman"/>
                <w:sz w:val="24"/>
                <w:szCs w:val="24"/>
                <w:lang w:val="uz-Cyrl-UZ"/>
              </w:rPr>
              <w:t>ц</w:t>
            </w:r>
            <w:r w:rsidR="00F32883" w:rsidRPr="00134732">
              <w:rPr>
                <w:rFonts w:ascii="Times New Roman" w:hAnsi="Times New Roman" w:cs="Times New Roman"/>
                <w:sz w:val="24"/>
                <w:szCs w:val="24"/>
              </w:rPr>
              <w:t>иялашган пайвандлаш</w:t>
            </w:r>
            <w:r w:rsidR="00F32883">
              <w:rPr>
                <w:rFonts w:ascii="Times New Roman" w:hAnsi="Times New Roman" w:cs="Times New Roman"/>
                <w:sz w:val="24"/>
                <w:szCs w:val="24"/>
                <w:lang w:val="uz-Cyrl-UZ"/>
              </w:rPr>
              <w:t xml:space="preserve"> </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наплавкалаш</w:t>
            </w:r>
            <w:r w:rsidR="00C55DA0" w:rsidRPr="000B6A31">
              <w:rPr>
                <w:rFonts w:ascii="Times New Roman" w:hAnsi="Times New Roman" w:cs="Times New Roman"/>
                <w:sz w:val="24"/>
                <w:szCs w:val="24"/>
                <w:lang w:val="uz-Cyrl-UZ"/>
              </w:rPr>
              <w:t>)</w:t>
            </w:r>
            <w:r w:rsidR="00F32883">
              <w:rPr>
                <w:rFonts w:ascii="Times New Roman" w:hAnsi="Times New Roman" w:cs="Times New Roman"/>
                <w:sz w:val="24"/>
                <w:szCs w:val="24"/>
                <w:lang w:val="uz-Cyrl-UZ"/>
              </w:rPr>
              <w:t xml:space="preserve"> ишларини бажариш  </w:t>
            </w:r>
            <w:r w:rsidRPr="001F1FE9">
              <w:rPr>
                <w:rFonts w:ascii="Times New Roman" w:hAnsi="Times New Roman" w:cs="Times New Roman"/>
                <w:sz w:val="24"/>
                <w:szCs w:val="24"/>
                <w:lang w:val="uz-Cyrl-UZ"/>
              </w:rPr>
              <w:t xml:space="preserve"> </w:t>
            </w:r>
          </w:p>
        </w:tc>
      </w:tr>
      <w:tr w:rsidR="0094665F"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94665F" w:rsidRPr="00051396" w:rsidRDefault="0094665F" w:rsidP="0094665F">
            <w:pPr>
              <w:widowControl/>
              <w:jc w:val="both"/>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94665F" w:rsidRPr="00A74D81" w:rsidRDefault="00F32883" w:rsidP="00691F29">
            <w:pPr>
              <w:widowControl/>
              <w:rPr>
                <w:rFonts w:ascii="Times New Roman" w:hAnsi="Times New Roman" w:cs="Times New Roman"/>
                <w:sz w:val="24"/>
                <w:szCs w:val="24"/>
              </w:rPr>
            </w:pPr>
            <w:r>
              <w:rPr>
                <w:rFonts w:ascii="Times New Roman" w:hAnsi="Times New Roman" w:cs="Times New Roman"/>
                <w:sz w:val="24"/>
                <w:szCs w:val="24"/>
                <w:lang w:val="uz-Cyrl-UZ"/>
              </w:rPr>
              <w:t>П</w:t>
            </w:r>
            <w:r w:rsidRPr="00583A59">
              <w:rPr>
                <w:rFonts w:ascii="Times New Roman" w:hAnsi="Times New Roman" w:cs="Times New Roman"/>
                <w:sz w:val="24"/>
                <w:szCs w:val="24"/>
              </w:rPr>
              <w:t xml:space="preserve">айвандлаш учун </w:t>
            </w:r>
            <w:r>
              <w:rPr>
                <w:rFonts w:ascii="Times New Roman" w:hAnsi="Times New Roman" w:cs="Times New Roman"/>
                <w:sz w:val="24"/>
                <w:szCs w:val="24"/>
                <w:lang w:val="uz-Cyrl-UZ"/>
              </w:rPr>
              <w:t>конструкторли</w:t>
            </w:r>
            <w:r w:rsidRPr="00583A59">
              <w:rPr>
                <w:rFonts w:ascii="Times New Roman" w:hAnsi="Times New Roman" w:cs="Times New Roman"/>
                <w:sz w:val="24"/>
                <w:szCs w:val="24"/>
              </w:rPr>
              <w:t xml:space="preserve"> ва ишлаб чиқариш технологик ҳужжатлар талабларига </w:t>
            </w:r>
            <w:r>
              <w:rPr>
                <w:rFonts w:ascii="Times New Roman" w:hAnsi="Times New Roman" w:cs="Times New Roman"/>
                <w:sz w:val="24"/>
                <w:szCs w:val="24"/>
                <w:lang w:val="uz-Cyrl-UZ"/>
              </w:rPr>
              <w:t>г</w:t>
            </w:r>
            <w:r w:rsidRPr="00583A59">
              <w:rPr>
                <w:rFonts w:ascii="Times New Roman" w:hAnsi="Times New Roman" w:cs="Times New Roman"/>
                <w:sz w:val="24"/>
                <w:szCs w:val="24"/>
              </w:rPr>
              <w:t xml:space="preserve">еометрик ўлчамларнинг мувофиқлигини </w:t>
            </w:r>
            <w:r>
              <w:rPr>
                <w:rFonts w:ascii="Times New Roman" w:hAnsi="Times New Roman" w:cs="Times New Roman"/>
                <w:sz w:val="24"/>
                <w:szCs w:val="24"/>
                <w:lang w:val="uz-Cyrl-UZ"/>
              </w:rPr>
              <w:t>қ</w:t>
            </w:r>
            <w:r w:rsidRPr="00134732">
              <w:rPr>
                <w:rFonts w:ascii="Times New Roman" w:hAnsi="Times New Roman" w:cs="Times New Roman"/>
                <w:sz w:val="24"/>
                <w:szCs w:val="24"/>
              </w:rPr>
              <w:t>исман механиза</w:t>
            </w:r>
            <w:r>
              <w:rPr>
                <w:rFonts w:ascii="Times New Roman" w:hAnsi="Times New Roman" w:cs="Times New Roman"/>
                <w:sz w:val="24"/>
                <w:szCs w:val="24"/>
                <w:lang w:val="uz-Cyrl-UZ"/>
              </w:rPr>
              <w:t>ц</w:t>
            </w:r>
            <w:r w:rsidRPr="00134732">
              <w:rPr>
                <w:rFonts w:ascii="Times New Roman" w:hAnsi="Times New Roman" w:cs="Times New Roman"/>
                <w:sz w:val="24"/>
                <w:szCs w:val="24"/>
              </w:rPr>
              <w:t>иялашган</w:t>
            </w:r>
            <w:r>
              <w:rPr>
                <w:rFonts w:ascii="Times New Roman" w:hAnsi="Times New Roman" w:cs="Times New Roman"/>
                <w:sz w:val="24"/>
                <w:szCs w:val="24"/>
                <w:lang w:val="uz-Cyrl-UZ"/>
              </w:rPr>
              <w:t xml:space="preserve"> пайвандланган </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наплавкалаш</w:t>
            </w:r>
            <w:r w:rsidR="00C55DA0" w:rsidRPr="000B6A31">
              <w:rPr>
                <w:rFonts w:ascii="Times New Roman" w:hAnsi="Times New Roman" w:cs="Times New Roman"/>
                <w:sz w:val="24"/>
                <w:szCs w:val="24"/>
                <w:lang w:val="uz-Cyrl-UZ"/>
              </w:rPr>
              <w:t>)</w:t>
            </w:r>
            <w:r w:rsidR="008A781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мураккаб ва маъсул бўлган конструкцияларини</w:t>
            </w:r>
            <w:r w:rsidRPr="00583A59">
              <w:rPr>
                <w:rFonts w:ascii="Times New Roman" w:hAnsi="Times New Roman" w:cs="Times New Roman"/>
                <w:sz w:val="24"/>
                <w:szCs w:val="24"/>
              </w:rPr>
              <w:t xml:space="preserve"> ўлчаш воситалари</w:t>
            </w:r>
            <w:r w:rsidR="00AD2A15">
              <w:rPr>
                <w:rFonts w:ascii="Times New Roman" w:hAnsi="Times New Roman" w:cs="Times New Roman"/>
                <w:sz w:val="24"/>
                <w:szCs w:val="24"/>
                <w:lang w:val="uz-Cyrl-UZ"/>
              </w:rPr>
              <w:t>дан</w:t>
            </w:r>
            <w:r>
              <w:rPr>
                <w:rFonts w:ascii="Times New Roman" w:hAnsi="Times New Roman" w:cs="Times New Roman"/>
                <w:sz w:val="24"/>
                <w:szCs w:val="24"/>
                <w:lang w:val="uz-Cyrl-UZ"/>
              </w:rPr>
              <w:t xml:space="preserve"> </w:t>
            </w:r>
            <w:r w:rsidRPr="00583A59">
              <w:rPr>
                <w:rFonts w:ascii="Times New Roman" w:hAnsi="Times New Roman" w:cs="Times New Roman"/>
                <w:sz w:val="24"/>
                <w:szCs w:val="24"/>
              </w:rPr>
              <w:t>фойдалан</w:t>
            </w:r>
            <w:r w:rsidR="00AD2A15">
              <w:rPr>
                <w:rFonts w:ascii="Times New Roman" w:hAnsi="Times New Roman" w:cs="Times New Roman"/>
                <w:sz w:val="24"/>
                <w:szCs w:val="24"/>
                <w:lang w:val="uz-Cyrl-UZ"/>
              </w:rPr>
              <w:t>ган</w:t>
            </w:r>
            <w:r w:rsidRPr="00583A59">
              <w:rPr>
                <w:rFonts w:ascii="Times New Roman" w:hAnsi="Times New Roman" w:cs="Times New Roman"/>
                <w:sz w:val="24"/>
                <w:szCs w:val="24"/>
              </w:rPr>
              <w:t xml:space="preserve"> </w:t>
            </w:r>
            <w:r w:rsidR="00AD2A15">
              <w:rPr>
                <w:rFonts w:ascii="Times New Roman" w:hAnsi="Times New Roman" w:cs="Times New Roman"/>
                <w:sz w:val="24"/>
                <w:szCs w:val="24"/>
                <w:lang w:val="uz-Cyrl-UZ"/>
              </w:rPr>
              <w:t xml:space="preserve">ҳолда </w:t>
            </w:r>
            <w:r>
              <w:rPr>
                <w:rFonts w:ascii="Times New Roman" w:hAnsi="Times New Roman" w:cs="Times New Roman"/>
                <w:sz w:val="24"/>
                <w:szCs w:val="24"/>
                <w:lang w:val="uz-Cyrl-UZ"/>
              </w:rPr>
              <w:t>назорат қилиш</w:t>
            </w:r>
          </w:p>
        </w:tc>
      </w:tr>
      <w:tr w:rsidR="0094665F"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94665F" w:rsidRPr="00051396" w:rsidRDefault="0094665F" w:rsidP="0094665F">
            <w:pPr>
              <w:widowControl/>
              <w:jc w:val="both"/>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94665F" w:rsidRPr="00A74D81" w:rsidRDefault="008A7812" w:rsidP="008A7812">
            <w:pPr>
              <w:widowControl/>
              <w:rPr>
                <w:rFonts w:ascii="Times New Roman" w:hAnsi="Times New Roman" w:cs="Times New Roman"/>
                <w:sz w:val="24"/>
                <w:szCs w:val="24"/>
              </w:rPr>
            </w:pPr>
            <w:r>
              <w:rPr>
                <w:rFonts w:ascii="Times New Roman" w:hAnsi="Times New Roman" w:cs="Times New Roman"/>
                <w:sz w:val="24"/>
                <w:szCs w:val="24"/>
                <w:lang w:val="uz-Cyrl-UZ"/>
              </w:rPr>
              <w:t>Қ</w:t>
            </w:r>
            <w:r w:rsidRPr="00134732">
              <w:rPr>
                <w:rFonts w:ascii="Times New Roman" w:hAnsi="Times New Roman" w:cs="Times New Roman"/>
                <w:sz w:val="24"/>
                <w:szCs w:val="24"/>
              </w:rPr>
              <w:t>исман механиза</w:t>
            </w:r>
            <w:r>
              <w:rPr>
                <w:rFonts w:ascii="Times New Roman" w:hAnsi="Times New Roman" w:cs="Times New Roman"/>
                <w:sz w:val="24"/>
                <w:szCs w:val="24"/>
                <w:lang w:val="uz-Cyrl-UZ"/>
              </w:rPr>
              <w:t>ц</w:t>
            </w:r>
            <w:r w:rsidRPr="00134732">
              <w:rPr>
                <w:rFonts w:ascii="Times New Roman" w:hAnsi="Times New Roman" w:cs="Times New Roman"/>
                <w:sz w:val="24"/>
                <w:szCs w:val="24"/>
              </w:rPr>
              <w:t>иялашган пайвандлаш</w:t>
            </w:r>
            <w:r>
              <w:rPr>
                <w:rFonts w:ascii="Times New Roman" w:hAnsi="Times New Roman" w:cs="Times New Roman"/>
                <w:sz w:val="24"/>
                <w:szCs w:val="24"/>
                <w:lang w:val="uz-Cyrl-UZ"/>
              </w:rPr>
              <w:t xml:space="preserve"> </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наплавкалаш</w:t>
            </w:r>
            <w:r w:rsidR="00C55DA0"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орқали носозликларини тузатиш</w:t>
            </w:r>
          </w:p>
        </w:tc>
      </w:tr>
      <w:tr w:rsidR="00464659" w:rsidRPr="00172F35" w:rsidTr="0082666A">
        <w:tc>
          <w:tcPr>
            <w:tcW w:w="255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464659" w:rsidRPr="00051396" w:rsidRDefault="00F3260C" w:rsidP="00A74D81">
            <w:pPr>
              <w:widowControl/>
              <w:rPr>
                <w:rFonts w:ascii="Times New Roman" w:eastAsia="Times New Roman" w:hAnsi="Times New Roman" w:cs="Times New Roman"/>
                <w:color w:val="333333"/>
                <w:sz w:val="24"/>
                <w:szCs w:val="24"/>
                <w:lang w:eastAsia="ru-RU"/>
              </w:rPr>
            </w:pPr>
            <w:r>
              <w:rPr>
                <w:rFonts w:ascii="Times New Roman" w:hAnsi="Times New Roman"/>
                <w:sz w:val="24"/>
                <w:szCs w:val="24"/>
                <w:lang w:val="uz-Cyrl-UZ"/>
              </w:rPr>
              <w:t xml:space="preserve">Зарурий </w:t>
            </w:r>
            <w:r>
              <w:rPr>
                <w:rFonts w:ascii="Times New Roman" w:hAnsi="Times New Roman"/>
                <w:sz w:val="24"/>
                <w:szCs w:val="24"/>
              </w:rPr>
              <w:t>кўникмалар</w:t>
            </w: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464659" w:rsidRPr="00A74D81" w:rsidRDefault="008A7812" w:rsidP="00691F29">
            <w:pPr>
              <w:widowControl/>
              <w:rPr>
                <w:rFonts w:ascii="Times New Roman" w:hAnsi="Times New Roman" w:cs="Times New Roman"/>
                <w:sz w:val="24"/>
                <w:szCs w:val="24"/>
              </w:rPr>
            </w:pPr>
            <w:r w:rsidRPr="00D2212D">
              <w:rPr>
                <w:rFonts w:ascii="Times New Roman" w:hAnsi="Times New Roman" w:cs="Times New Roman"/>
                <w:sz w:val="24"/>
                <w:szCs w:val="24"/>
              </w:rPr>
              <w:t>Ушбу профессионал стандартнинг А</w:t>
            </w:r>
            <w:r w:rsidR="00691F29">
              <w:rPr>
                <w:rFonts w:ascii="Times New Roman" w:hAnsi="Times New Roman" w:cs="Times New Roman"/>
                <w:sz w:val="24"/>
                <w:szCs w:val="24"/>
              </w:rPr>
              <w:t>/</w:t>
            </w:r>
            <w:r w:rsidRPr="00D2212D">
              <w:rPr>
                <w:rFonts w:ascii="Times New Roman" w:hAnsi="Times New Roman" w:cs="Times New Roman"/>
                <w:sz w:val="24"/>
                <w:szCs w:val="24"/>
              </w:rPr>
              <w:t>0</w:t>
            </w:r>
            <w:r>
              <w:rPr>
                <w:rFonts w:ascii="Times New Roman" w:hAnsi="Times New Roman" w:cs="Times New Roman"/>
                <w:sz w:val="24"/>
                <w:szCs w:val="24"/>
                <w:lang w:val="uz-Cyrl-UZ"/>
              </w:rPr>
              <w:t>5</w:t>
            </w:r>
            <w:r w:rsidR="00150CBD">
              <w:rPr>
                <w:rFonts w:ascii="Times New Roman" w:hAnsi="Times New Roman" w:cs="Times New Roman"/>
                <w:sz w:val="24"/>
                <w:szCs w:val="24"/>
              </w:rPr>
              <w:t>.2 к</w:t>
            </w:r>
            <w:r w:rsidRPr="00D2212D">
              <w:rPr>
                <w:rFonts w:ascii="Times New Roman" w:hAnsi="Times New Roman" w:cs="Times New Roman"/>
                <w:sz w:val="24"/>
                <w:szCs w:val="24"/>
              </w:rPr>
              <w:t>одига мувофиқ меҳнат функ</w:t>
            </w:r>
            <w:r>
              <w:rPr>
                <w:rFonts w:ascii="Times New Roman" w:hAnsi="Times New Roman" w:cs="Times New Roman"/>
                <w:sz w:val="24"/>
                <w:szCs w:val="24"/>
                <w:lang w:val="uz-Cyrl-UZ"/>
              </w:rPr>
              <w:t>ц</w:t>
            </w:r>
            <w:r w:rsidRPr="00D2212D">
              <w:rPr>
                <w:rFonts w:ascii="Times New Roman" w:hAnsi="Times New Roman" w:cs="Times New Roman"/>
                <w:sz w:val="24"/>
                <w:szCs w:val="24"/>
              </w:rPr>
              <w:t xml:space="preserve">ияси томонидан тақдим этилган зарур </w:t>
            </w:r>
            <w:r>
              <w:rPr>
                <w:rFonts w:ascii="Times New Roman" w:hAnsi="Times New Roman"/>
                <w:sz w:val="24"/>
                <w:szCs w:val="24"/>
              </w:rPr>
              <w:t>кўникмалар</w:t>
            </w:r>
            <w:r>
              <w:rPr>
                <w:rFonts w:ascii="Times New Roman" w:hAnsi="Times New Roman"/>
                <w:sz w:val="24"/>
                <w:szCs w:val="24"/>
                <w:lang w:val="uz-Cyrl-UZ"/>
              </w:rPr>
              <w:t>га</w:t>
            </w:r>
            <w:r>
              <w:rPr>
                <w:rFonts w:ascii="Times New Roman" w:hAnsi="Times New Roman" w:cs="Times New Roman"/>
                <w:sz w:val="24"/>
                <w:szCs w:val="24"/>
                <w:lang w:val="uz-Cyrl-UZ"/>
              </w:rPr>
              <w:t xml:space="preserve"> эга бўлиш</w:t>
            </w:r>
          </w:p>
        </w:tc>
      </w:tr>
      <w:tr w:rsidR="00464659"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464659" w:rsidRPr="00051396" w:rsidRDefault="00464659" w:rsidP="00464659">
            <w:pPr>
              <w:widowControl/>
              <w:jc w:val="both"/>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464659" w:rsidRPr="00A74D81" w:rsidRDefault="008A7812" w:rsidP="00A74D81">
            <w:pPr>
              <w:widowControl/>
              <w:rPr>
                <w:rFonts w:ascii="Times New Roman" w:hAnsi="Times New Roman" w:cs="Times New Roman"/>
                <w:sz w:val="24"/>
                <w:szCs w:val="24"/>
              </w:rPr>
            </w:pPr>
            <w:r>
              <w:rPr>
                <w:rFonts w:ascii="Times New Roman" w:hAnsi="Times New Roman" w:cs="Times New Roman"/>
                <w:sz w:val="24"/>
                <w:szCs w:val="24"/>
                <w:lang w:val="uz-Cyrl-UZ"/>
              </w:rPr>
              <w:t>Қ</w:t>
            </w:r>
            <w:r w:rsidRPr="00134732">
              <w:rPr>
                <w:rFonts w:ascii="Times New Roman" w:hAnsi="Times New Roman" w:cs="Times New Roman"/>
                <w:sz w:val="24"/>
                <w:szCs w:val="24"/>
              </w:rPr>
              <w:t>исман механиза</w:t>
            </w:r>
            <w:r>
              <w:rPr>
                <w:rFonts w:ascii="Times New Roman" w:hAnsi="Times New Roman" w:cs="Times New Roman"/>
                <w:sz w:val="24"/>
                <w:szCs w:val="24"/>
                <w:lang w:val="uz-Cyrl-UZ"/>
              </w:rPr>
              <w:t>ц</w:t>
            </w:r>
            <w:r w:rsidRPr="00134732">
              <w:rPr>
                <w:rFonts w:ascii="Times New Roman" w:hAnsi="Times New Roman" w:cs="Times New Roman"/>
                <w:sz w:val="24"/>
                <w:szCs w:val="24"/>
              </w:rPr>
              <w:t xml:space="preserve">иялашган </w:t>
            </w:r>
            <w:r>
              <w:rPr>
                <w:rFonts w:ascii="Times New Roman" w:hAnsi="Times New Roman" w:cs="Times New Roman"/>
                <w:sz w:val="24"/>
                <w:szCs w:val="24"/>
                <w:lang w:val="uz-Cyrl-UZ"/>
              </w:rPr>
              <w:t xml:space="preserve">эритиш билан </w:t>
            </w:r>
            <w:r w:rsidRPr="00134732">
              <w:rPr>
                <w:rFonts w:ascii="Times New Roman" w:hAnsi="Times New Roman" w:cs="Times New Roman"/>
                <w:sz w:val="24"/>
                <w:szCs w:val="24"/>
              </w:rPr>
              <w:t>пайвандлаш</w:t>
            </w:r>
            <w:r>
              <w:rPr>
                <w:rFonts w:ascii="Times New Roman" w:hAnsi="Times New Roman" w:cs="Times New Roman"/>
                <w:sz w:val="24"/>
                <w:szCs w:val="24"/>
                <w:lang w:val="uz-Cyrl-UZ"/>
              </w:rPr>
              <w:t xml:space="preserve"> </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наплавкалаш</w:t>
            </w:r>
            <w:r w:rsidR="00C55DA0"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учун пайвандлаш</w:t>
            </w:r>
            <w:r w:rsidRPr="001F1FE9">
              <w:rPr>
                <w:rFonts w:ascii="Times New Roman" w:hAnsi="Times New Roman" w:cs="Times New Roman"/>
                <w:sz w:val="24"/>
                <w:szCs w:val="24"/>
              </w:rPr>
              <w:t xml:space="preserve"> ускуналарининг ишлаши</w:t>
            </w:r>
            <w:r>
              <w:rPr>
                <w:rFonts w:ascii="Times New Roman" w:hAnsi="Times New Roman" w:cs="Times New Roman"/>
                <w:sz w:val="24"/>
                <w:szCs w:val="24"/>
              </w:rPr>
              <w:t>ни</w:t>
            </w:r>
            <w:r w:rsidRPr="001F1FE9">
              <w:rPr>
                <w:rFonts w:ascii="Times New Roman" w:hAnsi="Times New Roman" w:cs="Times New Roman"/>
                <w:sz w:val="24"/>
                <w:szCs w:val="24"/>
              </w:rPr>
              <w:t xml:space="preserve"> ва яроқлилигини текшириш</w:t>
            </w:r>
            <w:r>
              <w:rPr>
                <w:rFonts w:ascii="Times New Roman" w:hAnsi="Times New Roman" w:cs="Times New Roman"/>
                <w:sz w:val="24"/>
                <w:szCs w:val="24"/>
              </w:rPr>
              <w:t>,</w:t>
            </w:r>
            <w:r>
              <w:rPr>
                <w:rFonts w:ascii="Times New Roman" w:hAnsi="Times New Roman" w:cs="Times New Roman"/>
                <w:sz w:val="24"/>
                <w:szCs w:val="24"/>
                <w:lang w:val="uz-Cyrl-UZ"/>
              </w:rPr>
              <w:t xml:space="preserve"> ҳамда </w:t>
            </w:r>
            <w:r w:rsidRPr="001F1FE9">
              <w:rPr>
                <w:rFonts w:ascii="Times New Roman" w:hAnsi="Times New Roman" w:cs="Times New Roman"/>
                <w:sz w:val="24"/>
                <w:szCs w:val="24"/>
                <w:lang w:val="uz-Cyrl-UZ"/>
              </w:rPr>
              <w:t>ихтисослаштирилган функ</w:t>
            </w:r>
            <w:r>
              <w:rPr>
                <w:rFonts w:ascii="Times New Roman" w:hAnsi="Times New Roman" w:cs="Times New Roman"/>
                <w:sz w:val="24"/>
                <w:szCs w:val="24"/>
                <w:lang w:val="uz-Cyrl-UZ"/>
              </w:rPr>
              <w:t>ц</w:t>
            </w:r>
            <w:r w:rsidRPr="001F1FE9">
              <w:rPr>
                <w:rFonts w:ascii="Times New Roman" w:hAnsi="Times New Roman" w:cs="Times New Roman"/>
                <w:sz w:val="24"/>
                <w:szCs w:val="24"/>
                <w:lang w:val="uz-Cyrl-UZ"/>
              </w:rPr>
              <w:t>иялари (имкониятлари) хусусиятларини ҳисобга олган ҳолда</w:t>
            </w:r>
            <w:r w:rsidRPr="001F1FE9">
              <w:rPr>
                <w:rFonts w:ascii="Times New Roman" w:hAnsi="Times New Roman" w:cs="Times New Roman"/>
                <w:sz w:val="24"/>
                <w:szCs w:val="24"/>
              </w:rPr>
              <w:t xml:space="preserve"> пайвандла</w:t>
            </w:r>
            <w:r>
              <w:rPr>
                <w:rFonts w:ascii="Times New Roman" w:hAnsi="Times New Roman" w:cs="Times New Roman"/>
                <w:sz w:val="24"/>
                <w:szCs w:val="24"/>
                <w:lang w:val="uz-Cyrl-UZ"/>
              </w:rPr>
              <w:t>ш</w:t>
            </w:r>
            <w:r w:rsidRPr="001F1FE9">
              <w:rPr>
                <w:rFonts w:ascii="Times New Roman" w:hAnsi="Times New Roman" w:cs="Times New Roman"/>
                <w:sz w:val="24"/>
                <w:szCs w:val="24"/>
              </w:rPr>
              <w:t xml:space="preserve"> ускуналарининг</w:t>
            </w:r>
            <w:r>
              <w:rPr>
                <w:rFonts w:ascii="Times New Roman" w:hAnsi="Times New Roman" w:cs="Times New Roman"/>
                <w:sz w:val="24"/>
                <w:szCs w:val="24"/>
                <w:lang w:val="uz-Cyrl-UZ"/>
              </w:rPr>
              <w:t xml:space="preserve"> созлаш ишларини бажариш</w:t>
            </w:r>
          </w:p>
        </w:tc>
      </w:tr>
      <w:tr w:rsidR="00464659"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464659" w:rsidRPr="00051396" w:rsidRDefault="00464659" w:rsidP="00464659">
            <w:pPr>
              <w:widowControl/>
              <w:jc w:val="both"/>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464659" w:rsidRPr="00A74D81" w:rsidRDefault="008A7812" w:rsidP="008A7812">
            <w:pPr>
              <w:widowControl/>
              <w:rPr>
                <w:rFonts w:ascii="Times New Roman" w:hAnsi="Times New Roman" w:cs="Times New Roman"/>
                <w:sz w:val="24"/>
                <w:szCs w:val="24"/>
              </w:rPr>
            </w:pPr>
            <w:r w:rsidRPr="00F51FB9">
              <w:rPr>
                <w:rFonts w:ascii="Times New Roman" w:hAnsi="Times New Roman" w:cs="Times New Roman"/>
                <w:sz w:val="24"/>
                <w:szCs w:val="24"/>
              </w:rPr>
              <w:t>Пайванд</w:t>
            </w:r>
            <w:r>
              <w:rPr>
                <w:rFonts w:ascii="Times New Roman" w:hAnsi="Times New Roman" w:cs="Times New Roman"/>
                <w:sz w:val="24"/>
                <w:szCs w:val="24"/>
                <w:lang w:val="uz-Cyrl-UZ"/>
              </w:rPr>
              <w:t>ланган</w:t>
            </w:r>
            <w:r w:rsidRPr="00F51FB9">
              <w:rPr>
                <w:rFonts w:ascii="Times New Roman" w:hAnsi="Times New Roman" w:cs="Times New Roman"/>
                <w:sz w:val="24"/>
                <w:szCs w:val="24"/>
              </w:rPr>
              <w:t xml:space="preserve"> чокининг барча </w:t>
            </w:r>
            <w:r>
              <w:rPr>
                <w:rFonts w:ascii="Times New Roman" w:hAnsi="Times New Roman" w:cs="Times New Roman"/>
                <w:sz w:val="24"/>
                <w:szCs w:val="24"/>
                <w:lang w:val="uz-Cyrl-UZ"/>
              </w:rPr>
              <w:t>жойлардаги ҳолатларида</w:t>
            </w:r>
            <w:r w:rsidRPr="00F51FB9">
              <w:rPr>
                <w:rFonts w:ascii="Times New Roman" w:hAnsi="Times New Roman" w:cs="Times New Roman"/>
                <w:sz w:val="24"/>
                <w:szCs w:val="24"/>
              </w:rPr>
              <w:t xml:space="preserve"> мураккаб ва </w:t>
            </w:r>
            <w:r>
              <w:rPr>
                <w:rFonts w:ascii="Times New Roman" w:hAnsi="Times New Roman" w:cs="Times New Roman"/>
                <w:sz w:val="24"/>
                <w:szCs w:val="24"/>
                <w:lang w:val="uz-Cyrl-UZ"/>
              </w:rPr>
              <w:t>маъсул бўлган</w:t>
            </w:r>
            <w:r w:rsidRPr="00F51FB9">
              <w:rPr>
                <w:rFonts w:ascii="Times New Roman" w:hAnsi="Times New Roman" w:cs="Times New Roman"/>
                <w:sz w:val="24"/>
                <w:szCs w:val="24"/>
              </w:rPr>
              <w:t xml:space="preserve"> </w:t>
            </w:r>
            <w:r>
              <w:rPr>
                <w:rFonts w:ascii="Times New Roman" w:hAnsi="Times New Roman" w:cs="Times New Roman"/>
                <w:sz w:val="24"/>
                <w:szCs w:val="24"/>
                <w:lang w:val="uz-Cyrl-UZ"/>
              </w:rPr>
              <w:t>конструкцияларини</w:t>
            </w:r>
            <w:r w:rsidRPr="00F51FB9">
              <w:rPr>
                <w:rFonts w:ascii="Times New Roman" w:hAnsi="Times New Roman" w:cs="Times New Roman"/>
                <w:sz w:val="24"/>
                <w:szCs w:val="24"/>
              </w:rPr>
              <w:t xml:space="preserve"> </w:t>
            </w:r>
            <w:r>
              <w:rPr>
                <w:rFonts w:ascii="Times New Roman" w:hAnsi="Times New Roman" w:cs="Times New Roman"/>
                <w:sz w:val="24"/>
                <w:szCs w:val="24"/>
                <w:lang w:val="uz-Cyrl-UZ"/>
              </w:rPr>
              <w:t>қ</w:t>
            </w:r>
            <w:r w:rsidRPr="00134732">
              <w:rPr>
                <w:rFonts w:ascii="Times New Roman" w:hAnsi="Times New Roman" w:cs="Times New Roman"/>
                <w:sz w:val="24"/>
                <w:szCs w:val="24"/>
              </w:rPr>
              <w:t>исман механиза</w:t>
            </w:r>
            <w:r>
              <w:rPr>
                <w:rFonts w:ascii="Times New Roman" w:hAnsi="Times New Roman" w:cs="Times New Roman"/>
                <w:sz w:val="24"/>
                <w:szCs w:val="24"/>
                <w:lang w:val="uz-Cyrl-UZ"/>
              </w:rPr>
              <w:t>ц</w:t>
            </w:r>
            <w:r w:rsidRPr="00134732">
              <w:rPr>
                <w:rFonts w:ascii="Times New Roman" w:hAnsi="Times New Roman" w:cs="Times New Roman"/>
                <w:sz w:val="24"/>
                <w:szCs w:val="24"/>
              </w:rPr>
              <w:t xml:space="preserve">иялашган </w:t>
            </w:r>
            <w:r>
              <w:rPr>
                <w:rFonts w:ascii="Times New Roman" w:hAnsi="Times New Roman" w:cs="Times New Roman"/>
                <w:sz w:val="24"/>
                <w:szCs w:val="24"/>
                <w:lang w:val="uz-Cyrl-UZ"/>
              </w:rPr>
              <w:t xml:space="preserve">эритиш билан </w:t>
            </w:r>
            <w:r w:rsidRPr="00134732">
              <w:rPr>
                <w:rFonts w:ascii="Times New Roman" w:hAnsi="Times New Roman" w:cs="Times New Roman"/>
                <w:sz w:val="24"/>
                <w:szCs w:val="24"/>
              </w:rPr>
              <w:t>пайвандлаш</w:t>
            </w:r>
            <w:r>
              <w:rPr>
                <w:rFonts w:ascii="Times New Roman" w:hAnsi="Times New Roman" w:cs="Times New Roman"/>
                <w:sz w:val="24"/>
                <w:szCs w:val="24"/>
                <w:lang w:val="uz-Cyrl-UZ"/>
              </w:rPr>
              <w:t xml:space="preserve"> </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наплавкалаш</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техникасига эга бўлиш</w:t>
            </w:r>
          </w:p>
        </w:tc>
      </w:tr>
      <w:tr w:rsidR="00464659"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464659" w:rsidRPr="00051396" w:rsidRDefault="00464659" w:rsidP="00464659">
            <w:pPr>
              <w:widowControl/>
              <w:jc w:val="both"/>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464659" w:rsidRPr="00A74D81" w:rsidRDefault="008A7812" w:rsidP="008A7812">
            <w:pPr>
              <w:widowControl/>
              <w:rPr>
                <w:rFonts w:ascii="Times New Roman" w:hAnsi="Times New Roman" w:cs="Times New Roman"/>
                <w:sz w:val="24"/>
                <w:szCs w:val="24"/>
              </w:rPr>
            </w:pPr>
            <w:r w:rsidRPr="008A7812">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8A7812">
              <w:rPr>
                <w:rFonts w:ascii="Times New Roman" w:hAnsi="Times New Roman" w:cs="Times New Roman"/>
                <w:sz w:val="24"/>
                <w:szCs w:val="24"/>
              </w:rPr>
              <w:t xml:space="preserve">иясини бажариш учун </w:t>
            </w:r>
            <w:r>
              <w:rPr>
                <w:rFonts w:ascii="Times New Roman" w:hAnsi="Times New Roman" w:cs="Times New Roman"/>
                <w:sz w:val="24"/>
                <w:szCs w:val="24"/>
                <w:lang w:val="uz-Cyrl-UZ"/>
              </w:rPr>
              <w:t>конструкторли</w:t>
            </w:r>
            <w:r w:rsidRPr="008A7812">
              <w:rPr>
                <w:rFonts w:ascii="Times New Roman" w:hAnsi="Times New Roman" w:cs="Times New Roman"/>
                <w:sz w:val="24"/>
                <w:szCs w:val="24"/>
              </w:rPr>
              <w:t>, ишлаб чиқариш технологик ва меъёрий ҳужжатлардан фойдалани</w:t>
            </w:r>
            <w:r>
              <w:rPr>
                <w:rFonts w:ascii="Times New Roman" w:hAnsi="Times New Roman" w:cs="Times New Roman"/>
                <w:sz w:val="24"/>
                <w:szCs w:val="24"/>
                <w:lang w:val="uz-Cyrl-UZ"/>
              </w:rPr>
              <w:t>ш</w:t>
            </w:r>
          </w:p>
        </w:tc>
      </w:tr>
      <w:tr w:rsidR="00464659"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464659" w:rsidRPr="00051396" w:rsidRDefault="00464659" w:rsidP="00464659">
            <w:pPr>
              <w:widowControl/>
              <w:jc w:val="both"/>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464659" w:rsidRPr="00A74D81" w:rsidRDefault="008A7812" w:rsidP="008A7812">
            <w:pPr>
              <w:widowControl/>
              <w:rPr>
                <w:rFonts w:ascii="Times New Roman" w:hAnsi="Times New Roman" w:cs="Times New Roman"/>
                <w:sz w:val="24"/>
                <w:szCs w:val="24"/>
              </w:rPr>
            </w:pPr>
            <w:r>
              <w:rPr>
                <w:rFonts w:ascii="Times New Roman" w:hAnsi="Times New Roman" w:cs="Times New Roman"/>
                <w:sz w:val="24"/>
                <w:szCs w:val="24"/>
                <w:lang w:val="uz-Cyrl-UZ"/>
              </w:rPr>
              <w:t>Қ</w:t>
            </w:r>
            <w:r w:rsidRPr="00134732">
              <w:rPr>
                <w:rFonts w:ascii="Times New Roman" w:hAnsi="Times New Roman" w:cs="Times New Roman"/>
                <w:sz w:val="24"/>
                <w:szCs w:val="24"/>
              </w:rPr>
              <w:t>исман механиза</w:t>
            </w:r>
            <w:r>
              <w:rPr>
                <w:rFonts w:ascii="Times New Roman" w:hAnsi="Times New Roman" w:cs="Times New Roman"/>
                <w:sz w:val="24"/>
                <w:szCs w:val="24"/>
                <w:lang w:val="uz-Cyrl-UZ"/>
              </w:rPr>
              <w:t>ц</w:t>
            </w:r>
            <w:r w:rsidRPr="00134732">
              <w:rPr>
                <w:rFonts w:ascii="Times New Roman" w:hAnsi="Times New Roman" w:cs="Times New Roman"/>
                <w:sz w:val="24"/>
                <w:szCs w:val="24"/>
              </w:rPr>
              <w:t>иялашган пайвандлаш</w:t>
            </w:r>
            <w:r>
              <w:rPr>
                <w:rFonts w:ascii="Times New Roman" w:hAnsi="Times New Roman" w:cs="Times New Roman"/>
                <w:sz w:val="24"/>
                <w:szCs w:val="24"/>
                <w:lang w:val="uz-Cyrl-UZ"/>
              </w:rPr>
              <w:t xml:space="preserve"> </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наплавкалаш</w:t>
            </w:r>
            <w:r w:rsidR="00C55DA0"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носозликларини тузатиш</w:t>
            </w:r>
          </w:p>
        </w:tc>
      </w:tr>
      <w:tr w:rsidR="00A74D81" w:rsidRPr="00172F35" w:rsidTr="0082666A">
        <w:tc>
          <w:tcPr>
            <w:tcW w:w="255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A74D81" w:rsidRPr="00051396" w:rsidRDefault="00F3260C" w:rsidP="00C82C41">
            <w:pPr>
              <w:widowControl/>
              <w:jc w:val="both"/>
              <w:rPr>
                <w:rFonts w:ascii="Times New Roman" w:eastAsia="Times New Roman" w:hAnsi="Times New Roman" w:cs="Times New Roman"/>
                <w:color w:val="333333"/>
                <w:sz w:val="24"/>
                <w:szCs w:val="24"/>
                <w:lang w:eastAsia="ru-RU"/>
              </w:rPr>
            </w:pPr>
            <w:r>
              <w:rPr>
                <w:rFonts w:ascii="Times New Roman" w:hAnsi="Times New Roman"/>
                <w:sz w:val="24"/>
                <w:szCs w:val="24"/>
                <w:lang w:val="uz-Cyrl-UZ"/>
              </w:rPr>
              <w:t>Зарурий</w:t>
            </w:r>
            <w:r>
              <w:rPr>
                <w:rFonts w:ascii="Times New Roman" w:hAnsi="Times New Roman"/>
                <w:sz w:val="24"/>
                <w:szCs w:val="24"/>
              </w:rPr>
              <w:t xml:space="preserve"> </w:t>
            </w:r>
            <w:r>
              <w:rPr>
                <w:rFonts w:ascii="Times New Roman" w:hAnsi="Times New Roman"/>
                <w:sz w:val="24"/>
                <w:szCs w:val="24"/>
                <w:lang w:val="uz-Cyrl-UZ"/>
              </w:rPr>
              <w:t>билимлар</w:t>
            </w: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A74D81" w:rsidRPr="00A74D81" w:rsidRDefault="00826F12" w:rsidP="00150CBD">
            <w:pPr>
              <w:widowControl/>
              <w:rPr>
                <w:rFonts w:ascii="Times New Roman" w:hAnsi="Times New Roman" w:cs="Times New Roman"/>
                <w:sz w:val="24"/>
                <w:szCs w:val="24"/>
              </w:rPr>
            </w:pPr>
            <w:r w:rsidRPr="00D2212D">
              <w:rPr>
                <w:rFonts w:ascii="Times New Roman" w:hAnsi="Times New Roman" w:cs="Times New Roman"/>
                <w:sz w:val="24"/>
                <w:szCs w:val="24"/>
              </w:rPr>
              <w:t>Ушб</w:t>
            </w:r>
            <w:r w:rsidR="00150CBD">
              <w:rPr>
                <w:rFonts w:ascii="Times New Roman" w:hAnsi="Times New Roman" w:cs="Times New Roman"/>
                <w:sz w:val="24"/>
                <w:szCs w:val="24"/>
              </w:rPr>
              <w:t>у профессионал стандартнинг А/</w:t>
            </w:r>
            <w:r w:rsidRPr="00D2212D">
              <w:rPr>
                <w:rFonts w:ascii="Times New Roman" w:hAnsi="Times New Roman" w:cs="Times New Roman"/>
                <w:sz w:val="24"/>
                <w:szCs w:val="24"/>
              </w:rPr>
              <w:t>0</w:t>
            </w:r>
            <w:r>
              <w:rPr>
                <w:rFonts w:ascii="Times New Roman" w:hAnsi="Times New Roman" w:cs="Times New Roman"/>
                <w:sz w:val="24"/>
                <w:szCs w:val="24"/>
                <w:lang w:val="uz-Cyrl-UZ"/>
              </w:rPr>
              <w:t>5</w:t>
            </w:r>
            <w:r w:rsidRPr="00D2212D">
              <w:rPr>
                <w:rFonts w:ascii="Times New Roman" w:hAnsi="Times New Roman" w:cs="Times New Roman"/>
                <w:sz w:val="24"/>
                <w:szCs w:val="24"/>
              </w:rPr>
              <w:t>.2 кодига мувофиқ меҳнат функ</w:t>
            </w:r>
            <w:r>
              <w:rPr>
                <w:rFonts w:ascii="Times New Roman" w:hAnsi="Times New Roman" w:cs="Times New Roman"/>
                <w:sz w:val="24"/>
                <w:szCs w:val="24"/>
                <w:lang w:val="uz-Cyrl-UZ"/>
              </w:rPr>
              <w:t>ц</w:t>
            </w:r>
            <w:r w:rsidRPr="00D2212D">
              <w:rPr>
                <w:rFonts w:ascii="Times New Roman" w:hAnsi="Times New Roman" w:cs="Times New Roman"/>
                <w:sz w:val="24"/>
                <w:szCs w:val="24"/>
              </w:rPr>
              <w:t>ияси томонидан тақдим этилган зарур билимлар</w:t>
            </w:r>
            <w:r>
              <w:rPr>
                <w:rFonts w:ascii="Times New Roman" w:hAnsi="Times New Roman" w:cs="Times New Roman"/>
                <w:sz w:val="24"/>
                <w:szCs w:val="24"/>
                <w:lang w:val="uz-Cyrl-UZ"/>
              </w:rPr>
              <w:t>ини қўллаш</w:t>
            </w:r>
            <w:r w:rsidR="00691F29">
              <w:rPr>
                <w:rFonts w:ascii="Times New Roman" w:hAnsi="Times New Roman" w:cs="Times New Roman"/>
                <w:sz w:val="24"/>
                <w:szCs w:val="24"/>
                <w:lang w:val="uz-Cyrl-UZ"/>
              </w:rPr>
              <w:t>ни</w:t>
            </w:r>
          </w:p>
        </w:tc>
      </w:tr>
      <w:tr w:rsidR="00BC64B2"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C64B2" w:rsidRPr="00051396" w:rsidRDefault="00BC64B2" w:rsidP="00BC64B2">
            <w:pPr>
              <w:widowControl/>
              <w:jc w:val="both"/>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BC64B2" w:rsidRPr="00A74D81" w:rsidRDefault="00BC64B2" w:rsidP="00BC64B2">
            <w:pPr>
              <w:widowControl/>
              <w:rPr>
                <w:rFonts w:ascii="Times New Roman" w:hAnsi="Times New Roman" w:cs="Times New Roman"/>
                <w:sz w:val="24"/>
                <w:szCs w:val="24"/>
              </w:rPr>
            </w:pPr>
            <w:r>
              <w:rPr>
                <w:rFonts w:ascii="Times New Roman" w:hAnsi="Times New Roman" w:cs="Times New Roman"/>
                <w:sz w:val="24"/>
                <w:szCs w:val="24"/>
                <w:lang w:val="uz-Cyrl-UZ"/>
              </w:rPr>
              <w:t>Эритиш билан қ</w:t>
            </w:r>
            <w:r w:rsidRPr="00134732">
              <w:rPr>
                <w:rFonts w:ascii="Times New Roman" w:hAnsi="Times New Roman" w:cs="Times New Roman"/>
                <w:sz w:val="24"/>
                <w:szCs w:val="24"/>
              </w:rPr>
              <w:t>исман механиза</w:t>
            </w:r>
            <w:r>
              <w:rPr>
                <w:rFonts w:ascii="Times New Roman" w:hAnsi="Times New Roman" w:cs="Times New Roman"/>
                <w:sz w:val="24"/>
                <w:szCs w:val="24"/>
                <w:lang w:val="uz-Cyrl-UZ"/>
              </w:rPr>
              <w:t>ц</w:t>
            </w:r>
            <w:r w:rsidRPr="00134732">
              <w:rPr>
                <w:rFonts w:ascii="Times New Roman" w:hAnsi="Times New Roman" w:cs="Times New Roman"/>
                <w:sz w:val="24"/>
                <w:szCs w:val="24"/>
              </w:rPr>
              <w:t>иялашган пайвандлаш</w:t>
            </w:r>
            <w:r>
              <w:rPr>
                <w:rFonts w:ascii="Times New Roman" w:hAnsi="Times New Roman" w:cs="Times New Roman"/>
                <w:sz w:val="24"/>
                <w:szCs w:val="24"/>
                <w:lang w:val="uz-Cyrl-UZ"/>
              </w:rPr>
              <w:t xml:space="preserve"> </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наплавкалаш</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учун пайвандлаш </w:t>
            </w:r>
            <w:r w:rsidRPr="001D0710">
              <w:rPr>
                <w:rFonts w:ascii="Times New Roman" w:hAnsi="Times New Roman" w:cs="Times New Roman"/>
                <w:sz w:val="24"/>
                <w:szCs w:val="24"/>
              </w:rPr>
              <w:t>ускуналарининг ихтисослаштирилган функ</w:t>
            </w:r>
            <w:r>
              <w:rPr>
                <w:rFonts w:ascii="Times New Roman" w:hAnsi="Times New Roman" w:cs="Times New Roman"/>
                <w:sz w:val="24"/>
                <w:szCs w:val="24"/>
                <w:lang w:val="uz-Cyrl-UZ"/>
              </w:rPr>
              <w:t>ц</w:t>
            </w:r>
            <w:r w:rsidRPr="001D0710">
              <w:rPr>
                <w:rFonts w:ascii="Times New Roman" w:hAnsi="Times New Roman" w:cs="Times New Roman"/>
                <w:sz w:val="24"/>
                <w:szCs w:val="24"/>
              </w:rPr>
              <w:t>иялари</w:t>
            </w:r>
            <w:r w:rsidR="00691F29">
              <w:rPr>
                <w:rFonts w:ascii="Times New Roman" w:hAnsi="Times New Roman" w:cs="Times New Roman"/>
                <w:sz w:val="24"/>
                <w:szCs w:val="24"/>
                <w:lang w:val="uz-Cyrl-UZ"/>
              </w:rPr>
              <w:t>ни</w:t>
            </w:r>
            <w:r w:rsidRPr="001D0710">
              <w:rPr>
                <w:rFonts w:ascii="Times New Roman" w:hAnsi="Times New Roman" w:cs="Times New Roman"/>
                <w:sz w:val="24"/>
                <w:szCs w:val="24"/>
              </w:rPr>
              <w:t xml:space="preserve"> (имкониятлари</w:t>
            </w:r>
            <w:r w:rsidR="00691F29">
              <w:rPr>
                <w:rFonts w:ascii="Times New Roman" w:hAnsi="Times New Roman" w:cs="Times New Roman"/>
                <w:sz w:val="24"/>
                <w:szCs w:val="24"/>
                <w:lang w:val="uz-Cyrl-UZ"/>
              </w:rPr>
              <w:t>ни</w:t>
            </w:r>
            <w:r w:rsidRPr="001D0710">
              <w:rPr>
                <w:rFonts w:ascii="Times New Roman" w:hAnsi="Times New Roman" w:cs="Times New Roman"/>
                <w:sz w:val="24"/>
                <w:szCs w:val="24"/>
              </w:rPr>
              <w:t>)</w:t>
            </w:r>
          </w:p>
        </w:tc>
      </w:tr>
      <w:tr w:rsidR="00BC64B2"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C64B2" w:rsidRPr="00051396" w:rsidRDefault="00BC64B2" w:rsidP="00BC64B2">
            <w:pPr>
              <w:widowControl/>
              <w:jc w:val="both"/>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BC64B2" w:rsidRPr="00691F29" w:rsidRDefault="00BC64B2" w:rsidP="00691F29">
            <w:pPr>
              <w:widowControl/>
              <w:rPr>
                <w:rFonts w:ascii="Times New Roman" w:hAnsi="Times New Roman" w:cs="Times New Roman"/>
                <w:sz w:val="24"/>
                <w:szCs w:val="24"/>
                <w:lang w:val="uz-Cyrl-UZ"/>
              </w:rPr>
            </w:pPr>
            <w:r>
              <w:rPr>
                <w:rFonts w:ascii="Times New Roman" w:hAnsi="Times New Roman" w:cs="Times New Roman"/>
                <w:sz w:val="24"/>
                <w:szCs w:val="24"/>
                <w:lang w:val="uz-Cyrl-UZ"/>
              </w:rPr>
              <w:t>Эритиш билан қ</w:t>
            </w:r>
            <w:r w:rsidRPr="00134732">
              <w:rPr>
                <w:rFonts w:ascii="Times New Roman" w:hAnsi="Times New Roman" w:cs="Times New Roman"/>
                <w:sz w:val="24"/>
                <w:szCs w:val="24"/>
              </w:rPr>
              <w:t>исман механиза</w:t>
            </w:r>
            <w:r>
              <w:rPr>
                <w:rFonts w:ascii="Times New Roman" w:hAnsi="Times New Roman" w:cs="Times New Roman"/>
                <w:sz w:val="24"/>
                <w:szCs w:val="24"/>
                <w:lang w:val="uz-Cyrl-UZ"/>
              </w:rPr>
              <w:t>ц</w:t>
            </w:r>
            <w:r w:rsidRPr="00134732">
              <w:rPr>
                <w:rFonts w:ascii="Times New Roman" w:hAnsi="Times New Roman" w:cs="Times New Roman"/>
                <w:sz w:val="24"/>
                <w:szCs w:val="24"/>
              </w:rPr>
              <w:t>иялашган пайвандлаш</w:t>
            </w:r>
            <w:r>
              <w:rPr>
                <w:rFonts w:ascii="Times New Roman" w:hAnsi="Times New Roman" w:cs="Times New Roman"/>
                <w:sz w:val="24"/>
                <w:szCs w:val="24"/>
                <w:lang w:val="uz-Cyrl-UZ"/>
              </w:rPr>
              <w:t xml:space="preserve"> </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наплавкалаш</w:t>
            </w:r>
            <w:r w:rsidR="00C55DA0" w:rsidRPr="000B6A31">
              <w:rPr>
                <w:rFonts w:ascii="Times New Roman" w:hAnsi="Times New Roman" w:cs="Times New Roman"/>
                <w:sz w:val="24"/>
                <w:szCs w:val="24"/>
                <w:lang w:val="uz-Cyrl-UZ"/>
              </w:rPr>
              <w:t>)</w:t>
            </w:r>
            <w:r w:rsidR="00691F29">
              <w:rPr>
                <w:rFonts w:ascii="Times New Roman" w:hAnsi="Times New Roman" w:cs="Times New Roman"/>
                <w:sz w:val="24"/>
                <w:szCs w:val="24"/>
                <w:lang w:val="uz-Cyrl-UZ"/>
              </w:rPr>
              <w:t xml:space="preserve"> орқ</w:t>
            </w:r>
            <w:r>
              <w:rPr>
                <w:rFonts w:ascii="Times New Roman" w:hAnsi="Times New Roman" w:cs="Times New Roman"/>
                <w:sz w:val="24"/>
                <w:szCs w:val="24"/>
                <w:lang w:val="uz-Cyrl-UZ"/>
              </w:rPr>
              <w:t xml:space="preserve">али амалга ошириладиган </w:t>
            </w:r>
            <w:r w:rsidRPr="00944CE9">
              <w:rPr>
                <w:rFonts w:ascii="Times New Roman" w:hAnsi="Times New Roman" w:cs="Times New Roman"/>
                <w:sz w:val="24"/>
                <w:szCs w:val="24"/>
              </w:rPr>
              <w:t xml:space="preserve">мураккаб ва </w:t>
            </w:r>
            <w:r>
              <w:rPr>
                <w:rFonts w:ascii="Times New Roman" w:hAnsi="Times New Roman" w:cs="Times New Roman"/>
                <w:sz w:val="24"/>
                <w:szCs w:val="24"/>
                <w:lang w:val="uz-Cyrl-UZ"/>
              </w:rPr>
              <w:t>маъсул</w:t>
            </w:r>
            <w:r w:rsidRPr="00944CE9">
              <w:rPr>
                <w:rFonts w:ascii="Times New Roman" w:hAnsi="Times New Roman" w:cs="Times New Roman"/>
                <w:sz w:val="24"/>
                <w:szCs w:val="24"/>
              </w:rPr>
              <w:t xml:space="preserve"> </w:t>
            </w:r>
            <w:r>
              <w:rPr>
                <w:rFonts w:ascii="Times New Roman" w:hAnsi="Times New Roman" w:cs="Times New Roman"/>
                <w:sz w:val="24"/>
                <w:szCs w:val="24"/>
                <w:lang w:val="uz-Cyrl-UZ"/>
              </w:rPr>
              <w:t>конструкцияларининг</w:t>
            </w:r>
            <w:r w:rsidRPr="00944CE9">
              <w:rPr>
                <w:rFonts w:ascii="Times New Roman" w:hAnsi="Times New Roman" w:cs="Times New Roman"/>
                <w:sz w:val="24"/>
                <w:szCs w:val="24"/>
              </w:rPr>
              <w:t xml:space="preserve"> пайвандланган </w:t>
            </w:r>
            <w:r>
              <w:rPr>
                <w:rFonts w:ascii="Times New Roman" w:hAnsi="Times New Roman" w:cs="Times New Roman"/>
                <w:sz w:val="24"/>
                <w:szCs w:val="24"/>
                <w:lang w:val="uz-Cyrl-UZ"/>
              </w:rPr>
              <w:t>бирикмаларини</w:t>
            </w:r>
            <w:r w:rsidRPr="00944CE9">
              <w:rPr>
                <w:rFonts w:ascii="Times New Roman" w:hAnsi="Times New Roman" w:cs="Times New Roman"/>
                <w:sz w:val="24"/>
                <w:szCs w:val="24"/>
              </w:rPr>
              <w:t xml:space="preserve"> асосий турлари, </w:t>
            </w:r>
            <w:r>
              <w:rPr>
                <w:rFonts w:ascii="Times New Roman" w:hAnsi="Times New Roman" w:cs="Times New Roman"/>
                <w:sz w:val="24"/>
                <w:szCs w:val="24"/>
                <w:lang w:val="uz-Cyrl-UZ"/>
              </w:rPr>
              <w:t>конструктив</w:t>
            </w:r>
            <w:r w:rsidRPr="00944CE9">
              <w:rPr>
                <w:rFonts w:ascii="Times New Roman" w:hAnsi="Times New Roman" w:cs="Times New Roman"/>
                <w:sz w:val="24"/>
                <w:szCs w:val="24"/>
              </w:rPr>
              <w:t xml:space="preserve"> элементлари ва ўлчамлари</w:t>
            </w:r>
            <w:r w:rsidR="00691F29">
              <w:rPr>
                <w:rFonts w:ascii="Times New Roman" w:hAnsi="Times New Roman" w:cs="Times New Roman"/>
                <w:sz w:val="24"/>
                <w:szCs w:val="24"/>
                <w:lang w:val="uz-Cyrl-UZ"/>
              </w:rPr>
              <w:t>ни</w:t>
            </w:r>
          </w:p>
        </w:tc>
      </w:tr>
      <w:tr w:rsidR="00BC64B2"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BC64B2" w:rsidRPr="00051396" w:rsidRDefault="00BC64B2" w:rsidP="00BC64B2">
            <w:pPr>
              <w:widowControl/>
              <w:jc w:val="both"/>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BC64B2" w:rsidRPr="00691F29" w:rsidRDefault="00BC64B2" w:rsidP="00BC64B2">
            <w:pPr>
              <w:widowControl/>
              <w:rPr>
                <w:rFonts w:ascii="Times New Roman" w:hAnsi="Times New Roman" w:cs="Times New Roman"/>
                <w:sz w:val="24"/>
                <w:szCs w:val="24"/>
                <w:lang w:val="uz-Cyrl-UZ"/>
              </w:rPr>
            </w:pPr>
            <w:r>
              <w:rPr>
                <w:rFonts w:ascii="Times New Roman" w:hAnsi="Times New Roman" w:cs="Times New Roman"/>
                <w:sz w:val="24"/>
                <w:szCs w:val="24"/>
                <w:lang w:val="uz-Cyrl-UZ"/>
              </w:rPr>
              <w:t>Эритиш билан қ</w:t>
            </w:r>
            <w:r w:rsidRPr="00134732">
              <w:rPr>
                <w:rFonts w:ascii="Times New Roman" w:hAnsi="Times New Roman" w:cs="Times New Roman"/>
                <w:sz w:val="24"/>
                <w:szCs w:val="24"/>
              </w:rPr>
              <w:t>исман механиза</w:t>
            </w:r>
            <w:r>
              <w:rPr>
                <w:rFonts w:ascii="Times New Roman" w:hAnsi="Times New Roman" w:cs="Times New Roman"/>
                <w:sz w:val="24"/>
                <w:szCs w:val="24"/>
                <w:lang w:val="uz-Cyrl-UZ"/>
              </w:rPr>
              <w:t>ц</w:t>
            </w:r>
            <w:r w:rsidRPr="00134732">
              <w:rPr>
                <w:rFonts w:ascii="Times New Roman" w:hAnsi="Times New Roman" w:cs="Times New Roman"/>
                <w:sz w:val="24"/>
                <w:szCs w:val="24"/>
              </w:rPr>
              <w:t xml:space="preserve">иялашган </w:t>
            </w:r>
            <w:r>
              <w:rPr>
                <w:rFonts w:ascii="Times New Roman" w:hAnsi="Times New Roman" w:cs="Times New Roman"/>
                <w:sz w:val="24"/>
                <w:szCs w:val="24"/>
                <w:lang w:val="uz-Cyrl-UZ"/>
              </w:rPr>
              <w:t xml:space="preserve">пайвандланган </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наплавкалаш</w:t>
            </w:r>
            <w:r w:rsidR="00C55DA0"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м</w:t>
            </w:r>
            <w:r w:rsidRPr="00944CE9">
              <w:rPr>
                <w:rFonts w:ascii="Times New Roman" w:hAnsi="Times New Roman" w:cs="Times New Roman"/>
                <w:sz w:val="24"/>
                <w:szCs w:val="24"/>
              </w:rPr>
              <w:t xml:space="preserve">ураккаб ва </w:t>
            </w:r>
            <w:r>
              <w:rPr>
                <w:rFonts w:ascii="Times New Roman" w:hAnsi="Times New Roman" w:cs="Times New Roman"/>
                <w:sz w:val="24"/>
                <w:szCs w:val="24"/>
              </w:rPr>
              <w:t>маъсул</w:t>
            </w:r>
            <w:r w:rsidRPr="00944CE9">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uz-Cyrl-UZ"/>
              </w:rPr>
              <w:t>ў</w:t>
            </w:r>
            <w:r>
              <w:rPr>
                <w:rFonts w:ascii="Times New Roman" w:hAnsi="Times New Roman" w:cs="Times New Roman"/>
                <w:sz w:val="24"/>
                <w:szCs w:val="24"/>
              </w:rPr>
              <w:t>лган конструкцияларининг</w:t>
            </w:r>
            <w:r w:rsidRPr="00944CE9">
              <w:rPr>
                <w:rFonts w:ascii="Times New Roman" w:hAnsi="Times New Roman" w:cs="Times New Roman"/>
                <w:sz w:val="24"/>
                <w:szCs w:val="24"/>
              </w:rPr>
              <w:t xml:space="preserve"> материалларини асосий гуруҳлари ва маркалари</w:t>
            </w:r>
            <w:r w:rsidR="00691F29">
              <w:rPr>
                <w:rFonts w:ascii="Times New Roman" w:hAnsi="Times New Roman" w:cs="Times New Roman"/>
                <w:sz w:val="24"/>
                <w:szCs w:val="24"/>
                <w:lang w:val="uz-Cyrl-UZ"/>
              </w:rPr>
              <w:t>ни</w:t>
            </w:r>
          </w:p>
        </w:tc>
      </w:tr>
      <w:tr w:rsidR="00BC64B2"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C64B2" w:rsidRPr="00051396" w:rsidRDefault="00BC64B2" w:rsidP="00BC64B2">
            <w:pPr>
              <w:widowControl/>
              <w:jc w:val="both"/>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BC64B2" w:rsidRPr="00691F29" w:rsidRDefault="00BC64B2" w:rsidP="004E7CF3">
            <w:pPr>
              <w:widowControl/>
              <w:rPr>
                <w:rFonts w:ascii="Times New Roman" w:hAnsi="Times New Roman" w:cs="Times New Roman"/>
                <w:sz w:val="24"/>
                <w:szCs w:val="24"/>
                <w:lang w:val="uz-Cyrl-UZ"/>
              </w:rPr>
            </w:pPr>
            <w:r w:rsidRPr="00944CE9">
              <w:rPr>
                <w:rFonts w:ascii="Times New Roman" w:hAnsi="Times New Roman" w:cs="Times New Roman"/>
                <w:sz w:val="24"/>
                <w:szCs w:val="24"/>
              </w:rPr>
              <w:t xml:space="preserve">Мураккаб ва </w:t>
            </w:r>
            <w:r>
              <w:rPr>
                <w:rFonts w:ascii="Times New Roman" w:hAnsi="Times New Roman" w:cs="Times New Roman"/>
                <w:sz w:val="24"/>
                <w:szCs w:val="24"/>
                <w:lang w:val="uz-Cyrl-UZ"/>
              </w:rPr>
              <w:t>маъсул бўлган</w:t>
            </w:r>
            <w:r w:rsidRPr="00944CE9">
              <w:rPr>
                <w:rFonts w:ascii="Times New Roman" w:hAnsi="Times New Roman" w:cs="Times New Roman"/>
                <w:sz w:val="24"/>
                <w:szCs w:val="24"/>
              </w:rPr>
              <w:t xml:space="preserve"> </w:t>
            </w:r>
            <w:r>
              <w:rPr>
                <w:rFonts w:ascii="Times New Roman" w:hAnsi="Times New Roman" w:cs="Times New Roman"/>
                <w:sz w:val="24"/>
                <w:szCs w:val="24"/>
                <w:lang w:val="uz-Cyrl-UZ"/>
              </w:rPr>
              <w:t>конструкцияларининг</w:t>
            </w:r>
            <w:r w:rsidRPr="00944CE9">
              <w:rPr>
                <w:rFonts w:ascii="Times New Roman" w:hAnsi="Times New Roman" w:cs="Times New Roman"/>
                <w:sz w:val="24"/>
                <w:szCs w:val="24"/>
              </w:rPr>
              <w:t xml:space="preserve"> </w:t>
            </w:r>
            <w:r w:rsidR="004E7CF3">
              <w:rPr>
                <w:rFonts w:ascii="Times New Roman" w:hAnsi="Times New Roman" w:cs="Times New Roman"/>
                <w:sz w:val="24"/>
                <w:szCs w:val="24"/>
              </w:rPr>
              <w:t>э</w:t>
            </w:r>
            <w:r w:rsidR="004E7CF3">
              <w:rPr>
                <w:rFonts w:ascii="Times New Roman" w:hAnsi="Times New Roman" w:cs="Times New Roman"/>
                <w:sz w:val="24"/>
                <w:szCs w:val="24"/>
                <w:lang w:val="uz-Cyrl-UZ"/>
              </w:rPr>
              <w:t>ритиш билан қ</w:t>
            </w:r>
            <w:r w:rsidR="004E7CF3" w:rsidRPr="00134732">
              <w:rPr>
                <w:rFonts w:ascii="Times New Roman" w:hAnsi="Times New Roman" w:cs="Times New Roman"/>
                <w:sz w:val="24"/>
                <w:szCs w:val="24"/>
              </w:rPr>
              <w:t>исман механиза</w:t>
            </w:r>
            <w:r w:rsidR="004E7CF3">
              <w:rPr>
                <w:rFonts w:ascii="Times New Roman" w:hAnsi="Times New Roman" w:cs="Times New Roman"/>
                <w:sz w:val="24"/>
                <w:szCs w:val="24"/>
                <w:lang w:val="uz-Cyrl-UZ"/>
              </w:rPr>
              <w:t>ц</w:t>
            </w:r>
            <w:r w:rsidR="004E7CF3" w:rsidRPr="00134732">
              <w:rPr>
                <w:rFonts w:ascii="Times New Roman" w:hAnsi="Times New Roman" w:cs="Times New Roman"/>
                <w:sz w:val="24"/>
                <w:szCs w:val="24"/>
              </w:rPr>
              <w:t xml:space="preserve">иялашган </w:t>
            </w:r>
            <w:r w:rsidR="004E7CF3">
              <w:rPr>
                <w:rFonts w:ascii="Times New Roman" w:hAnsi="Times New Roman" w:cs="Times New Roman"/>
                <w:sz w:val="24"/>
                <w:szCs w:val="24"/>
                <w:lang w:val="uz-Cyrl-UZ"/>
              </w:rPr>
              <w:t xml:space="preserve">пайвандлаш (эритмани қоплаш) </w:t>
            </w:r>
            <w:r w:rsidRPr="00944CE9">
              <w:rPr>
                <w:rFonts w:ascii="Times New Roman" w:hAnsi="Times New Roman" w:cs="Times New Roman"/>
                <w:sz w:val="24"/>
                <w:szCs w:val="24"/>
              </w:rPr>
              <w:t xml:space="preserve">учун пайвандлаш </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наплавкалаш</w:t>
            </w:r>
            <w:r w:rsidR="00C55DA0" w:rsidRPr="000B6A31">
              <w:rPr>
                <w:rFonts w:ascii="Times New Roman" w:hAnsi="Times New Roman" w:cs="Times New Roman"/>
                <w:sz w:val="24"/>
                <w:szCs w:val="24"/>
                <w:lang w:val="uz-Cyrl-UZ"/>
              </w:rPr>
              <w:t>)</w:t>
            </w:r>
            <w:r w:rsidRPr="00944CE9">
              <w:rPr>
                <w:rFonts w:ascii="Times New Roman" w:hAnsi="Times New Roman" w:cs="Times New Roman"/>
                <w:sz w:val="24"/>
                <w:szCs w:val="24"/>
              </w:rPr>
              <w:t xml:space="preserve"> материаллари</w:t>
            </w:r>
            <w:r w:rsidR="00691F29">
              <w:rPr>
                <w:rFonts w:ascii="Times New Roman" w:hAnsi="Times New Roman" w:cs="Times New Roman"/>
                <w:sz w:val="24"/>
                <w:szCs w:val="24"/>
                <w:lang w:val="uz-Cyrl-UZ"/>
              </w:rPr>
              <w:t>ни</w:t>
            </w:r>
          </w:p>
        </w:tc>
      </w:tr>
      <w:tr w:rsidR="00BC64B2"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BC64B2" w:rsidRPr="00051396" w:rsidRDefault="00BC64B2" w:rsidP="00BC64B2">
            <w:pPr>
              <w:widowControl/>
              <w:jc w:val="both"/>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BC64B2" w:rsidRPr="00691F29" w:rsidRDefault="00BC64B2" w:rsidP="004E7CF3">
            <w:pPr>
              <w:widowControl/>
              <w:rPr>
                <w:rFonts w:ascii="Times New Roman" w:hAnsi="Times New Roman" w:cs="Times New Roman"/>
                <w:sz w:val="24"/>
                <w:szCs w:val="24"/>
                <w:lang w:val="uz-Cyrl-UZ"/>
              </w:rPr>
            </w:pPr>
            <w:r w:rsidRPr="00F51FB9">
              <w:rPr>
                <w:rFonts w:ascii="Times New Roman" w:hAnsi="Times New Roman" w:cs="Times New Roman"/>
                <w:sz w:val="24"/>
                <w:szCs w:val="24"/>
              </w:rPr>
              <w:t>Пайванд</w:t>
            </w:r>
            <w:r>
              <w:rPr>
                <w:rFonts w:ascii="Times New Roman" w:hAnsi="Times New Roman" w:cs="Times New Roman"/>
                <w:sz w:val="24"/>
                <w:szCs w:val="24"/>
                <w:lang w:val="uz-Cyrl-UZ"/>
              </w:rPr>
              <w:t>ланган</w:t>
            </w:r>
            <w:r w:rsidRPr="00F51FB9">
              <w:rPr>
                <w:rFonts w:ascii="Times New Roman" w:hAnsi="Times New Roman" w:cs="Times New Roman"/>
                <w:sz w:val="24"/>
                <w:szCs w:val="24"/>
              </w:rPr>
              <w:t xml:space="preserve"> чокининг барча </w:t>
            </w:r>
            <w:r>
              <w:rPr>
                <w:rFonts w:ascii="Times New Roman" w:hAnsi="Times New Roman" w:cs="Times New Roman"/>
                <w:sz w:val="24"/>
                <w:szCs w:val="24"/>
                <w:lang w:val="uz-Cyrl-UZ"/>
              </w:rPr>
              <w:t>жойлашадиган ҳолатларидаги</w:t>
            </w:r>
            <w:r w:rsidRPr="00F51FB9">
              <w:rPr>
                <w:rFonts w:ascii="Times New Roman" w:hAnsi="Times New Roman" w:cs="Times New Roman"/>
                <w:sz w:val="24"/>
                <w:szCs w:val="24"/>
              </w:rPr>
              <w:t xml:space="preserve"> мураккаб ва </w:t>
            </w:r>
            <w:r>
              <w:rPr>
                <w:rFonts w:ascii="Times New Roman" w:hAnsi="Times New Roman" w:cs="Times New Roman"/>
                <w:sz w:val="24"/>
                <w:szCs w:val="24"/>
                <w:lang w:val="uz-Cyrl-UZ"/>
              </w:rPr>
              <w:t>маъсул бўлган</w:t>
            </w:r>
            <w:r w:rsidRPr="00F51FB9">
              <w:rPr>
                <w:rFonts w:ascii="Times New Roman" w:hAnsi="Times New Roman" w:cs="Times New Roman"/>
                <w:sz w:val="24"/>
                <w:szCs w:val="24"/>
              </w:rPr>
              <w:t xml:space="preserve"> </w:t>
            </w:r>
            <w:r>
              <w:rPr>
                <w:rFonts w:ascii="Times New Roman" w:hAnsi="Times New Roman" w:cs="Times New Roman"/>
                <w:sz w:val="24"/>
                <w:szCs w:val="24"/>
                <w:lang w:val="uz-Cyrl-UZ"/>
              </w:rPr>
              <w:t>конструкцияларини</w:t>
            </w:r>
            <w:r w:rsidRPr="00F51FB9">
              <w:rPr>
                <w:rFonts w:ascii="Times New Roman" w:hAnsi="Times New Roman" w:cs="Times New Roman"/>
                <w:sz w:val="24"/>
                <w:szCs w:val="24"/>
              </w:rPr>
              <w:t xml:space="preserve"> </w:t>
            </w:r>
            <w:r w:rsidR="004E7CF3">
              <w:rPr>
                <w:rFonts w:ascii="Times New Roman" w:hAnsi="Times New Roman" w:cs="Times New Roman"/>
                <w:sz w:val="24"/>
                <w:szCs w:val="24"/>
              </w:rPr>
              <w:t>э</w:t>
            </w:r>
            <w:r w:rsidR="004E7CF3">
              <w:rPr>
                <w:rFonts w:ascii="Times New Roman" w:hAnsi="Times New Roman" w:cs="Times New Roman"/>
                <w:sz w:val="24"/>
                <w:szCs w:val="24"/>
                <w:lang w:val="uz-Cyrl-UZ"/>
              </w:rPr>
              <w:t>ритиш билан қ</w:t>
            </w:r>
            <w:r w:rsidR="004E7CF3" w:rsidRPr="00134732">
              <w:rPr>
                <w:rFonts w:ascii="Times New Roman" w:hAnsi="Times New Roman" w:cs="Times New Roman"/>
                <w:sz w:val="24"/>
                <w:szCs w:val="24"/>
              </w:rPr>
              <w:t>исман механиза</w:t>
            </w:r>
            <w:r w:rsidR="004E7CF3">
              <w:rPr>
                <w:rFonts w:ascii="Times New Roman" w:hAnsi="Times New Roman" w:cs="Times New Roman"/>
                <w:sz w:val="24"/>
                <w:szCs w:val="24"/>
                <w:lang w:val="uz-Cyrl-UZ"/>
              </w:rPr>
              <w:t>ц</w:t>
            </w:r>
            <w:r w:rsidR="004E7CF3" w:rsidRPr="00134732">
              <w:rPr>
                <w:rFonts w:ascii="Times New Roman" w:hAnsi="Times New Roman" w:cs="Times New Roman"/>
                <w:sz w:val="24"/>
                <w:szCs w:val="24"/>
              </w:rPr>
              <w:t xml:space="preserve">иялашган </w:t>
            </w:r>
            <w:r w:rsidR="004E7CF3">
              <w:rPr>
                <w:rFonts w:ascii="Times New Roman" w:hAnsi="Times New Roman" w:cs="Times New Roman"/>
                <w:sz w:val="24"/>
                <w:szCs w:val="24"/>
                <w:lang w:val="uz-Cyrl-UZ"/>
              </w:rPr>
              <w:t xml:space="preserve">пайвандлаш </w:t>
            </w:r>
            <w:r w:rsidR="00C55DA0" w:rsidRPr="000B6A31">
              <w:rPr>
                <w:rFonts w:ascii="Times New Roman" w:hAnsi="Times New Roman" w:cs="Times New Roman"/>
                <w:sz w:val="24"/>
                <w:szCs w:val="24"/>
                <w:lang w:val="uz-Cyrl-UZ"/>
              </w:rPr>
              <w:t>(</w:t>
            </w:r>
            <w:r w:rsidR="00C55DA0">
              <w:rPr>
                <w:rFonts w:ascii="Times New Roman" w:hAnsi="Times New Roman" w:cs="Times New Roman"/>
                <w:sz w:val="24"/>
                <w:szCs w:val="24"/>
                <w:lang w:val="uz-Cyrl-UZ"/>
              </w:rPr>
              <w:t>наплавкалаш</w:t>
            </w:r>
            <w:r w:rsidR="00C55DA0" w:rsidRPr="000B6A31">
              <w:rPr>
                <w:rFonts w:ascii="Times New Roman" w:hAnsi="Times New Roman" w:cs="Times New Roman"/>
                <w:sz w:val="24"/>
                <w:szCs w:val="24"/>
                <w:lang w:val="uz-Cyrl-UZ"/>
              </w:rPr>
              <w:t>)</w:t>
            </w:r>
            <w:r w:rsidR="007320B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техникаси</w:t>
            </w:r>
            <w:r w:rsidRPr="00F51FB9">
              <w:rPr>
                <w:rFonts w:ascii="Times New Roman" w:hAnsi="Times New Roman" w:cs="Times New Roman"/>
                <w:sz w:val="24"/>
                <w:szCs w:val="24"/>
              </w:rPr>
              <w:t xml:space="preserve"> ва технологияси</w:t>
            </w:r>
            <w:r w:rsidR="00691F29">
              <w:rPr>
                <w:rFonts w:ascii="Times New Roman" w:hAnsi="Times New Roman" w:cs="Times New Roman"/>
                <w:sz w:val="24"/>
                <w:szCs w:val="24"/>
                <w:lang w:val="uz-Cyrl-UZ"/>
              </w:rPr>
              <w:t>ни</w:t>
            </w:r>
          </w:p>
        </w:tc>
      </w:tr>
      <w:tr w:rsidR="00A74D81"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74D81" w:rsidRPr="00051396" w:rsidRDefault="00A74D81" w:rsidP="00C82C41">
            <w:pPr>
              <w:widowControl/>
              <w:jc w:val="both"/>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A74D81" w:rsidRPr="00691F29" w:rsidRDefault="004E7CF3" w:rsidP="004E7CF3">
            <w:pPr>
              <w:widowControl/>
              <w:rPr>
                <w:rFonts w:ascii="Times New Roman" w:hAnsi="Times New Roman" w:cs="Times New Roman"/>
                <w:sz w:val="24"/>
                <w:szCs w:val="24"/>
                <w:lang w:val="uz-Cyrl-UZ"/>
              </w:rPr>
            </w:pPr>
            <w:r>
              <w:rPr>
                <w:rFonts w:ascii="Times New Roman" w:hAnsi="Times New Roman" w:cs="Times New Roman"/>
                <w:sz w:val="24"/>
                <w:szCs w:val="24"/>
              </w:rPr>
              <w:t>Маъсул б</w:t>
            </w:r>
            <w:r>
              <w:rPr>
                <w:rFonts w:ascii="Times New Roman" w:hAnsi="Times New Roman" w:cs="Times New Roman"/>
                <w:sz w:val="24"/>
                <w:szCs w:val="24"/>
                <w:lang w:val="uz-Cyrl-UZ"/>
              </w:rPr>
              <w:t xml:space="preserve">ўлган </w:t>
            </w:r>
            <w:r w:rsidRPr="004E7CF3">
              <w:rPr>
                <w:rFonts w:ascii="Times New Roman" w:hAnsi="Times New Roman" w:cs="Times New Roman"/>
                <w:sz w:val="24"/>
                <w:szCs w:val="24"/>
              </w:rPr>
              <w:t xml:space="preserve">пайвандланган </w:t>
            </w:r>
            <w:r w:rsidR="00BF331A">
              <w:rPr>
                <w:rFonts w:ascii="Times New Roman" w:hAnsi="Times New Roman" w:cs="Times New Roman"/>
                <w:sz w:val="24"/>
                <w:szCs w:val="24"/>
                <w:lang w:val="uz-Cyrl-UZ"/>
              </w:rPr>
              <w:t>конструкцияларини</w:t>
            </w:r>
            <w:r w:rsidRPr="004E7CF3">
              <w:rPr>
                <w:rFonts w:ascii="Times New Roman" w:hAnsi="Times New Roman" w:cs="Times New Roman"/>
                <w:sz w:val="24"/>
                <w:szCs w:val="24"/>
              </w:rPr>
              <w:t xml:space="preserve"> </w:t>
            </w:r>
            <w:r>
              <w:rPr>
                <w:rFonts w:ascii="Times New Roman" w:hAnsi="Times New Roman" w:cs="Times New Roman"/>
                <w:sz w:val="24"/>
                <w:szCs w:val="24"/>
                <w:lang w:val="uz-Cyrl-UZ"/>
              </w:rPr>
              <w:t>назорат в</w:t>
            </w:r>
            <w:r w:rsidRPr="004E7CF3">
              <w:rPr>
                <w:rFonts w:ascii="Times New Roman" w:hAnsi="Times New Roman" w:cs="Times New Roman"/>
                <w:sz w:val="24"/>
                <w:szCs w:val="24"/>
              </w:rPr>
              <w:t xml:space="preserve">а </w:t>
            </w:r>
            <w:r>
              <w:rPr>
                <w:rFonts w:ascii="Times New Roman" w:hAnsi="Times New Roman" w:cs="Times New Roman"/>
                <w:sz w:val="24"/>
                <w:szCs w:val="24"/>
                <w:lang w:val="uz-Cyrl-UZ"/>
              </w:rPr>
              <w:t>синов</w:t>
            </w:r>
            <w:r w:rsidRPr="004E7CF3">
              <w:rPr>
                <w:rFonts w:ascii="Times New Roman" w:hAnsi="Times New Roman" w:cs="Times New Roman"/>
                <w:sz w:val="24"/>
                <w:szCs w:val="24"/>
              </w:rPr>
              <w:t xml:space="preserve"> усуллари</w:t>
            </w:r>
            <w:r w:rsidR="00691F29">
              <w:rPr>
                <w:rFonts w:ascii="Times New Roman" w:hAnsi="Times New Roman" w:cs="Times New Roman"/>
                <w:sz w:val="24"/>
                <w:szCs w:val="24"/>
                <w:lang w:val="uz-Cyrl-UZ"/>
              </w:rPr>
              <w:t>ни</w:t>
            </w:r>
          </w:p>
        </w:tc>
      </w:tr>
      <w:tr w:rsidR="00A74D81"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A74D81" w:rsidRPr="00051396" w:rsidRDefault="00A74D81" w:rsidP="00C82C41">
            <w:pPr>
              <w:widowControl/>
              <w:jc w:val="both"/>
              <w:rPr>
                <w:rFonts w:ascii="Times New Roman" w:eastAsia="Times New Roman" w:hAnsi="Times New Roman" w:cs="Times New Roman"/>
                <w:color w:val="333333"/>
                <w:sz w:val="24"/>
                <w:szCs w:val="24"/>
                <w:lang w:eastAsia="ru-RU"/>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A74D81" w:rsidRPr="00A74D81" w:rsidRDefault="004E7CF3" w:rsidP="00A74D81">
            <w:pPr>
              <w:widowControl/>
              <w:rPr>
                <w:rFonts w:ascii="Times New Roman" w:hAnsi="Times New Roman" w:cs="Times New Roman"/>
                <w:sz w:val="24"/>
                <w:szCs w:val="24"/>
              </w:rPr>
            </w:pPr>
            <w:r>
              <w:rPr>
                <w:rFonts w:ascii="Times New Roman" w:hAnsi="Times New Roman" w:cs="Times New Roman"/>
                <w:sz w:val="24"/>
                <w:szCs w:val="24"/>
                <w:lang w:val="uz-Cyrl-UZ"/>
              </w:rPr>
              <w:t>Пайвандланган чокларининг носозликларини тузатиш тартиби</w:t>
            </w:r>
            <w:r w:rsidR="00691F29">
              <w:rPr>
                <w:rFonts w:ascii="Times New Roman" w:hAnsi="Times New Roman" w:cs="Times New Roman"/>
                <w:sz w:val="24"/>
                <w:szCs w:val="24"/>
                <w:lang w:val="uz-Cyrl-UZ"/>
              </w:rPr>
              <w:t>ни</w:t>
            </w:r>
          </w:p>
        </w:tc>
      </w:tr>
      <w:tr w:rsidR="006A7075" w:rsidRPr="00172F35" w:rsidTr="0082666A">
        <w:tc>
          <w:tcPr>
            <w:tcW w:w="2552" w:type="dxa"/>
            <w:vMerge w:val="restart"/>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hideMark/>
          </w:tcPr>
          <w:p w:rsidR="006A7075" w:rsidRPr="004465D3" w:rsidRDefault="006A7075" w:rsidP="006A7075">
            <w:pPr>
              <w:widowControl/>
              <w:spacing w:line="228" w:lineRule="auto"/>
              <w:jc w:val="both"/>
              <w:outlineLvl w:val="1"/>
              <w:rPr>
                <w:rFonts w:ascii="Times New Roman" w:hAnsi="Times New Roman"/>
                <w:sz w:val="24"/>
                <w:szCs w:val="24"/>
              </w:rPr>
            </w:pPr>
            <w:r>
              <w:rPr>
                <w:rFonts w:ascii="Times New Roman" w:hAnsi="Times New Roman"/>
                <w:sz w:val="24"/>
                <w:szCs w:val="24"/>
                <w:lang w:val="uz-Cyrl-UZ"/>
              </w:rPr>
              <w:t>Бошқа ҳусусиятлар</w:t>
            </w: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hideMark/>
          </w:tcPr>
          <w:p w:rsidR="006A7075" w:rsidRDefault="006A7075" w:rsidP="006A7075">
            <w:pPr>
              <w:widowControl/>
              <w:rPr>
                <w:rFonts w:ascii="Times New Roman" w:hAnsi="Times New Roman" w:cs="Times New Roman"/>
                <w:sz w:val="24"/>
                <w:szCs w:val="24"/>
              </w:rPr>
            </w:pPr>
            <w:r w:rsidRPr="00C7737D">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C7737D">
              <w:rPr>
                <w:rFonts w:ascii="Times New Roman" w:hAnsi="Times New Roman" w:cs="Times New Roman"/>
                <w:sz w:val="24"/>
                <w:szCs w:val="24"/>
              </w:rPr>
              <w:t xml:space="preserve">иясига мувофиқ </w:t>
            </w:r>
            <w:r>
              <w:rPr>
                <w:rFonts w:ascii="Times New Roman" w:hAnsi="Times New Roman" w:cs="Times New Roman"/>
                <w:sz w:val="24"/>
                <w:szCs w:val="24"/>
              </w:rPr>
              <w:t>э</w:t>
            </w:r>
            <w:r>
              <w:rPr>
                <w:rFonts w:ascii="Times New Roman" w:hAnsi="Times New Roman" w:cs="Times New Roman"/>
                <w:sz w:val="24"/>
                <w:szCs w:val="24"/>
                <w:lang w:val="uz-Cyrl-UZ"/>
              </w:rPr>
              <w:t>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w:t>
            </w:r>
            <w:r>
              <w:rPr>
                <w:rFonts w:ascii="Times New Roman" w:hAnsi="Times New Roman" w:cs="Times New Roman"/>
                <w:sz w:val="24"/>
                <w:szCs w:val="24"/>
                <w:lang w:val="uz-Cyrl-UZ"/>
              </w:rPr>
              <w:t>ни</w:t>
            </w:r>
            <w:r w:rsidRPr="000B6A3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w:t>
            </w:r>
            <w:r w:rsidR="00C55DA0">
              <w:rPr>
                <w:rFonts w:ascii="Times New Roman" w:hAnsi="Times New Roman" w:cs="Times New Roman"/>
                <w:sz w:val="24"/>
                <w:szCs w:val="24"/>
                <w:lang w:val="uz-Cyrl-UZ"/>
              </w:rPr>
              <w:t>наплавкалаш</w:t>
            </w:r>
            <w:r>
              <w:rPr>
                <w:rFonts w:ascii="Times New Roman" w:hAnsi="Times New Roman" w:cs="Times New Roman"/>
                <w:sz w:val="24"/>
                <w:szCs w:val="24"/>
                <w:lang w:val="uz-Cyrl-UZ"/>
              </w:rPr>
              <w:t>) тарқалишнинг соҳаси</w:t>
            </w:r>
            <w:r w:rsidRPr="00C7737D">
              <w:rPr>
                <w:rFonts w:ascii="Times New Roman" w:hAnsi="Times New Roman" w:cs="Times New Roman"/>
                <w:sz w:val="24"/>
                <w:szCs w:val="24"/>
              </w:rPr>
              <w:t>:</w:t>
            </w:r>
          </w:p>
          <w:p w:rsidR="006A7075" w:rsidRDefault="006A7075" w:rsidP="006A7075">
            <w:pPr>
              <w:widowControl/>
              <w:rPr>
                <w:rFonts w:ascii="Times New Roman" w:hAnsi="Times New Roman" w:cs="Times New Roman"/>
                <w:sz w:val="24"/>
                <w:szCs w:val="24"/>
              </w:rPr>
            </w:pPr>
            <w:r w:rsidRPr="003613B7">
              <w:rPr>
                <w:rFonts w:ascii="Times New Roman" w:hAnsi="Times New Roman" w:cs="Times New Roman"/>
                <w:sz w:val="24"/>
                <w:szCs w:val="24"/>
              </w:rPr>
              <w:t>сим</w:t>
            </w:r>
            <w:r>
              <w:rPr>
                <w:rFonts w:ascii="Times New Roman" w:hAnsi="Times New Roman" w:cs="Times New Roman"/>
                <w:sz w:val="24"/>
                <w:szCs w:val="24"/>
              </w:rPr>
              <w:t>ини</w:t>
            </w:r>
            <w:r w:rsidRPr="003613B7">
              <w:rPr>
                <w:rFonts w:ascii="Times New Roman" w:hAnsi="Times New Roman" w:cs="Times New Roman"/>
                <w:sz w:val="24"/>
                <w:szCs w:val="24"/>
              </w:rPr>
              <w:t xml:space="preserve"> механиза</w:t>
            </w:r>
            <w:r>
              <w:rPr>
                <w:rFonts w:ascii="Times New Roman" w:hAnsi="Times New Roman" w:cs="Times New Roman"/>
                <w:sz w:val="24"/>
                <w:szCs w:val="24"/>
              </w:rPr>
              <w:t>ц</w:t>
            </w:r>
            <w:r w:rsidRPr="003613B7">
              <w:rPr>
                <w:rFonts w:ascii="Times New Roman" w:hAnsi="Times New Roman" w:cs="Times New Roman"/>
                <w:sz w:val="24"/>
                <w:szCs w:val="24"/>
              </w:rPr>
              <w:t xml:space="preserve">иялашган </w:t>
            </w:r>
            <w:r>
              <w:rPr>
                <w:rFonts w:ascii="Times New Roman" w:hAnsi="Times New Roman" w:cs="Times New Roman"/>
                <w:sz w:val="24"/>
                <w:szCs w:val="24"/>
              </w:rPr>
              <w:t>узатиш</w:t>
            </w:r>
            <w:r w:rsidRPr="003613B7">
              <w:rPr>
                <w:rFonts w:ascii="Times New Roman" w:hAnsi="Times New Roman" w:cs="Times New Roman"/>
                <w:sz w:val="24"/>
                <w:szCs w:val="24"/>
              </w:rPr>
              <w:t xml:space="preserve"> </w:t>
            </w:r>
            <w:r>
              <w:rPr>
                <w:rFonts w:ascii="Times New Roman" w:hAnsi="Times New Roman" w:cs="Times New Roman"/>
                <w:sz w:val="24"/>
                <w:szCs w:val="24"/>
                <w:lang w:val="uz-Cyrl-UZ"/>
              </w:rPr>
              <w:t xml:space="preserve">ва </w:t>
            </w:r>
            <w:r w:rsidR="00976331">
              <w:rPr>
                <w:rFonts w:ascii="Times New Roman" w:hAnsi="Times New Roman" w:cs="Times New Roman"/>
                <w:sz w:val="24"/>
                <w:szCs w:val="24"/>
              </w:rPr>
              <w:t>қўлда</w:t>
            </w:r>
            <w:r w:rsidRPr="003613B7">
              <w:rPr>
                <w:rFonts w:ascii="Times New Roman" w:hAnsi="Times New Roman" w:cs="Times New Roman"/>
                <w:sz w:val="24"/>
                <w:szCs w:val="24"/>
              </w:rPr>
              <w:t xml:space="preserve"> ёрдамида пайванд</w:t>
            </w:r>
            <w:r>
              <w:rPr>
                <w:rFonts w:ascii="Times New Roman" w:hAnsi="Times New Roman" w:cs="Times New Roman"/>
                <w:sz w:val="24"/>
                <w:szCs w:val="24"/>
                <w:lang w:val="uz-Cyrl-UZ"/>
              </w:rPr>
              <w:t>лов</w:t>
            </w:r>
            <w:r w:rsidRPr="003613B7">
              <w:rPr>
                <w:rFonts w:ascii="Times New Roman" w:hAnsi="Times New Roman" w:cs="Times New Roman"/>
                <w:sz w:val="24"/>
                <w:szCs w:val="24"/>
              </w:rPr>
              <w:t>чи бажа</w:t>
            </w:r>
            <w:r w:rsidR="00BF331A">
              <w:rPr>
                <w:rFonts w:ascii="Times New Roman" w:hAnsi="Times New Roman" w:cs="Times New Roman"/>
                <w:sz w:val="24"/>
                <w:szCs w:val="24"/>
              </w:rPr>
              <w:t>риладиган пайвандлаш жараёнлари:</w:t>
            </w:r>
          </w:p>
          <w:p w:rsidR="006A7075" w:rsidRDefault="006A7075" w:rsidP="006A7075">
            <w:pPr>
              <w:widowControl/>
              <w:rPr>
                <w:rFonts w:ascii="Times New Roman" w:hAnsi="Times New Roman" w:cs="Times New Roman"/>
                <w:sz w:val="24"/>
                <w:szCs w:val="24"/>
              </w:rPr>
            </w:pPr>
            <w:r w:rsidRPr="00614A49">
              <w:rPr>
                <w:rFonts w:ascii="Times New Roman" w:hAnsi="Times New Roman" w:cs="Times New Roman"/>
                <w:sz w:val="24"/>
                <w:szCs w:val="24"/>
              </w:rPr>
              <w:t xml:space="preserve">ўзини ҳимоя қилувчи </w:t>
            </w:r>
            <w:r>
              <w:rPr>
                <w:rFonts w:ascii="Times New Roman" w:hAnsi="Times New Roman" w:cs="Times New Roman"/>
                <w:sz w:val="24"/>
                <w:szCs w:val="24"/>
              </w:rPr>
              <w:t>порошокли</w:t>
            </w:r>
            <w:r w:rsidRPr="00614A49">
              <w:rPr>
                <w:rFonts w:ascii="Times New Roman" w:hAnsi="Times New Roman" w:cs="Times New Roman"/>
                <w:sz w:val="24"/>
                <w:szCs w:val="24"/>
              </w:rPr>
              <w:t xml:space="preserve"> сим</w:t>
            </w:r>
            <w:r>
              <w:rPr>
                <w:rFonts w:ascii="Times New Roman" w:hAnsi="Times New Roman" w:cs="Times New Roman"/>
                <w:sz w:val="24"/>
                <w:szCs w:val="24"/>
              </w:rPr>
              <w:t xml:space="preserve"> билан дугали </w:t>
            </w:r>
            <w:r w:rsidRPr="00614A49">
              <w:rPr>
                <w:rFonts w:ascii="Times New Roman" w:hAnsi="Times New Roman" w:cs="Times New Roman"/>
                <w:sz w:val="24"/>
                <w:szCs w:val="24"/>
              </w:rPr>
              <w:t>пайвандлаш;</w:t>
            </w:r>
          </w:p>
          <w:p w:rsidR="006A7075" w:rsidRDefault="006A7075" w:rsidP="006A7075">
            <w:pPr>
              <w:widowControl/>
              <w:rPr>
                <w:rFonts w:ascii="Times New Roman" w:hAnsi="Times New Roman" w:cs="Times New Roman"/>
                <w:sz w:val="24"/>
                <w:szCs w:val="24"/>
              </w:rPr>
            </w:pPr>
            <w:r w:rsidRPr="007546FD">
              <w:rPr>
                <w:rFonts w:ascii="Times New Roman" w:hAnsi="Times New Roman" w:cs="Times New Roman"/>
                <w:sz w:val="24"/>
                <w:szCs w:val="24"/>
              </w:rPr>
              <w:t xml:space="preserve">сим билан </w:t>
            </w:r>
            <w:r>
              <w:rPr>
                <w:rFonts w:ascii="Times New Roman" w:hAnsi="Times New Roman" w:cs="Times New Roman"/>
                <w:sz w:val="24"/>
                <w:szCs w:val="24"/>
              </w:rPr>
              <w:t xml:space="preserve">флюсни </w:t>
            </w:r>
            <w:r>
              <w:rPr>
                <w:rFonts w:ascii="Times New Roman" w:hAnsi="Times New Roman" w:cs="Times New Roman"/>
                <w:sz w:val="24"/>
                <w:szCs w:val="24"/>
                <w:lang w:val="uz-Cyrl-UZ"/>
              </w:rPr>
              <w:t>қатламини остидаги дугали</w:t>
            </w:r>
            <w:r w:rsidRPr="007546FD">
              <w:rPr>
                <w:rFonts w:ascii="Times New Roman" w:hAnsi="Times New Roman" w:cs="Times New Roman"/>
                <w:sz w:val="24"/>
                <w:szCs w:val="24"/>
              </w:rPr>
              <w:t xml:space="preserve"> пайвандлаш;</w:t>
            </w:r>
          </w:p>
          <w:p w:rsidR="006A7075" w:rsidRDefault="006A7075" w:rsidP="006A7075">
            <w:pPr>
              <w:widowControl/>
              <w:rPr>
                <w:rFonts w:ascii="Times New Roman" w:hAnsi="Times New Roman" w:cs="Times New Roman"/>
                <w:sz w:val="24"/>
                <w:szCs w:val="24"/>
              </w:rPr>
            </w:pPr>
            <w:r>
              <w:rPr>
                <w:rFonts w:ascii="Times New Roman" w:hAnsi="Times New Roman" w:cs="Times New Roman"/>
                <w:sz w:val="24"/>
                <w:szCs w:val="24"/>
                <w:lang w:val="uz-Cyrl-UZ"/>
              </w:rPr>
              <w:t xml:space="preserve">порошокли </w:t>
            </w:r>
            <w:r w:rsidRPr="007546FD">
              <w:rPr>
                <w:rFonts w:ascii="Times New Roman" w:hAnsi="Times New Roman" w:cs="Times New Roman"/>
                <w:sz w:val="24"/>
                <w:szCs w:val="24"/>
              </w:rPr>
              <w:t xml:space="preserve">сим билан </w:t>
            </w:r>
            <w:r>
              <w:rPr>
                <w:rFonts w:ascii="Times New Roman" w:hAnsi="Times New Roman" w:cs="Times New Roman"/>
                <w:sz w:val="24"/>
                <w:szCs w:val="24"/>
              </w:rPr>
              <w:t xml:space="preserve">флюсни </w:t>
            </w:r>
            <w:r>
              <w:rPr>
                <w:rFonts w:ascii="Times New Roman" w:hAnsi="Times New Roman" w:cs="Times New Roman"/>
                <w:sz w:val="24"/>
                <w:szCs w:val="24"/>
                <w:lang w:val="uz-Cyrl-UZ"/>
              </w:rPr>
              <w:t>қатламини остидаги дугали</w:t>
            </w:r>
            <w:r w:rsidRPr="007546FD">
              <w:rPr>
                <w:rFonts w:ascii="Times New Roman" w:hAnsi="Times New Roman" w:cs="Times New Roman"/>
                <w:sz w:val="24"/>
                <w:szCs w:val="24"/>
              </w:rPr>
              <w:t xml:space="preserve"> пайвандлаш;</w:t>
            </w:r>
            <w:r>
              <w:rPr>
                <w:rFonts w:ascii="Times New Roman" w:hAnsi="Times New Roman" w:cs="Times New Roman"/>
                <w:sz w:val="24"/>
                <w:szCs w:val="24"/>
              </w:rPr>
              <w:t xml:space="preserve"> </w:t>
            </w:r>
          </w:p>
          <w:p w:rsidR="006A7075" w:rsidRDefault="006A7075" w:rsidP="006A7075">
            <w:pPr>
              <w:widowControl/>
              <w:rPr>
                <w:rFonts w:ascii="Times New Roman" w:hAnsi="Times New Roman" w:cs="Times New Roman"/>
                <w:sz w:val="24"/>
                <w:szCs w:val="24"/>
              </w:rPr>
            </w:pPr>
            <w:r w:rsidRPr="00B1246A">
              <w:rPr>
                <w:rFonts w:ascii="Times New Roman" w:hAnsi="Times New Roman" w:cs="Times New Roman"/>
                <w:sz w:val="24"/>
                <w:szCs w:val="24"/>
              </w:rPr>
              <w:t xml:space="preserve">инерт газда сим билан </w:t>
            </w:r>
            <w:r>
              <w:rPr>
                <w:rFonts w:ascii="Times New Roman" w:hAnsi="Times New Roman" w:cs="Times New Roman"/>
                <w:sz w:val="24"/>
                <w:szCs w:val="24"/>
                <w:lang w:val="uz-Cyrl-UZ"/>
              </w:rPr>
              <w:t>дугали пайвандлаш</w:t>
            </w:r>
            <w:r w:rsidRPr="00B1246A">
              <w:rPr>
                <w:rFonts w:ascii="Times New Roman" w:hAnsi="Times New Roman" w:cs="Times New Roman"/>
                <w:sz w:val="24"/>
                <w:szCs w:val="24"/>
              </w:rPr>
              <w:t>;</w:t>
            </w:r>
          </w:p>
          <w:p w:rsidR="006A7075" w:rsidRDefault="006A7075" w:rsidP="006A7075">
            <w:pPr>
              <w:widowControl/>
              <w:rPr>
                <w:rFonts w:ascii="Times New Roman" w:hAnsi="Times New Roman" w:cs="Times New Roman"/>
                <w:sz w:val="24"/>
                <w:szCs w:val="24"/>
              </w:rPr>
            </w:pPr>
            <w:r w:rsidRPr="00B1246A">
              <w:rPr>
                <w:rFonts w:ascii="Times New Roman" w:hAnsi="Times New Roman" w:cs="Times New Roman"/>
                <w:sz w:val="24"/>
                <w:szCs w:val="24"/>
              </w:rPr>
              <w:t xml:space="preserve">инерт газда </w:t>
            </w:r>
            <w:r>
              <w:rPr>
                <w:rFonts w:ascii="Times New Roman" w:hAnsi="Times New Roman" w:cs="Times New Roman"/>
                <w:sz w:val="24"/>
                <w:szCs w:val="24"/>
              </w:rPr>
              <w:t xml:space="preserve">порошокли </w:t>
            </w:r>
            <w:r w:rsidRPr="00B1246A">
              <w:rPr>
                <w:rFonts w:ascii="Times New Roman" w:hAnsi="Times New Roman" w:cs="Times New Roman"/>
                <w:sz w:val="24"/>
                <w:szCs w:val="24"/>
              </w:rPr>
              <w:t xml:space="preserve">сим </w:t>
            </w:r>
            <w:r>
              <w:rPr>
                <w:rFonts w:ascii="Times New Roman" w:hAnsi="Times New Roman" w:cs="Times New Roman"/>
                <w:sz w:val="24"/>
                <w:szCs w:val="24"/>
                <w:lang w:val="uz-Cyrl-UZ"/>
              </w:rPr>
              <w:t xml:space="preserve">ёрдамида </w:t>
            </w:r>
            <w:r>
              <w:rPr>
                <w:rFonts w:ascii="Times New Roman" w:hAnsi="Times New Roman" w:cs="Times New Roman"/>
                <w:sz w:val="24"/>
                <w:szCs w:val="24"/>
              </w:rPr>
              <w:t xml:space="preserve">флюс </w:t>
            </w:r>
            <w:r w:rsidRPr="00B1246A">
              <w:rPr>
                <w:rFonts w:ascii="Times New Roman" w:hAnsi="Times New Roman" w:cs="Times New Roman"/>
                <w:sz w:val="24"/>
                <w:szCs w:val="24"/>
              </w:rPr>
              <w:t>тўлдирувчи</w:t>
            </w:r>
            <w:r>
              <w:rPr>
                <w:rFonts w:ascii="Times New Roman" w:hAnsi="Times New Roman" w:cs="Times New Roman"/>
                <w:sz w:val="24"/>
                <w:szCs w:val="24"/>
                <w:lang w:val="uz-Cyrl-UZ"/>
              </w:rPr>
              <w:t xml:space="preserve"> билан дугали пайвандлаш</w:t>
            </w:r>
            <w:r w:rsidRPr="00B1246A">
              <w:rPr>
                <w:rFonts w:ascii="Times New Roman" w:hAnsi="Times New Roman" w:cs="Times New Roman"/>
                <w:sz w:val="24"/>
                <w:szCs w:val="24"/>
              </w:rPr>
              <w:t>;</w:t>
            </w:r>
          </w:p>
          <w:p w:rsidR="006A7075" w:rsidRDefault="006A7075" w:rsidP="006A7075">
            <w:pPr>
              <w:widowControl/>
              <w:rPr>
                <w:rFonts w:ascii="Times New Roman" w:hAnsi="Times New Roman" w:cs="Times New Roman"/>
                <w:sz w:val="24"/>
                <w:szCs w:val="24"/>
              </w:rPr>
            </w:pPr>
            <w:r w:rsidRPr="00B1246A">
              <w:rPr>
                <w:rFonts w:ascii="Times New Roman" w:hAnsi="Times New Roman" w:cs="Times New Roman"/>
                <w:sz w:val="24"/>
                <w:szCs w:val="24"/>
              </w:rPr>
              <w:t xml:space="preserve">инерт газда </w:t>
            </w:r>
            <w:r>
              <w:rPr>
                <w:rFonts w:ascii="Times New Roman" w:hAnsi="Times New Roman" w:cs="Times New Roman"/>
                <w:sz w:val="24"/>
                <w:szCs w:val="24"/>
              </w:rPr>
              <w:t xml:space="preserve">порошокли </w:t>
            </w:r>
            <w:r w:rsidRPr="00B1246A">
              <w:rPr>
                <w:rFonts w:ascii="Times New Roman" w:hAnsi="Times New Roman" w:cs="Times New Roman"/>
                <w:sz w:val="24"/>
                <w:szCs w:val="24"/>
              </w:rPr>
              <w:t xml:space="preserve">сим </w:t>
            </w:r>
            <w:r>
              <w:rPr>
                <w:rFonts w:ascii="Times New Roman" w:hAnsi="Times New Roman" w:cs="Times New Roman"/>
                <w:sz w:val="24"/>
                <w:szCs w:val="24"/>
                <w:lang w:val="uz-Cyrl-UZ"/>
              </w:rPr>
              <w:t>ёрдамида металл</w:t>
            </w:r>
            <w:r>
              <w:rPr>
                <w:rFonts w:ascii="Times New Roman" w:hAnsi="Times New Roman" w:cs="Times New Roman"/>
                <w:sz w:val="24"/>
                <w:szCs w:val="24"/>
              </w:rPr>
              <w:t xml:space="preserve"> </w:t>
            </w:r>
            <w:r w:rsidRPr="00B1246A">
              <w:rPr>
                <w:rFonts w:ascii="Times New Roman" w:hAnsi="Times New Roman" w:cs="Times New Roman"/>
                <w:sz w:val="24"/>
                <w:szCs w:val="24"/>
              </w:rPr>
              <w:t>тўлдирувчи</w:t>
            </w:r>
            <w:r>
              <w:rPr>
                <w:rFonts w:ascii="Times New Roman" w:hAnsi="Times New Roman" w:cs="Times New Roman"/>
                <w:sz w:val="24"/>
                <w:szCs w:val="24"/>
                <w:lang w:val="uz-Cyrl-UZ"/>
              </w:rPr>
              <w:t xml:space="preserve"> билан дугали пайвандлаш</w:t>
            </w:r>
            <w:r w:rsidRPr="00B1246A">
              <w:rPr>
                <w:rFonts w:ascii="Times New Roman" w:hAnsi="Times New Roman" w:cs="Times New Roman"/>
                <w:sz w:val="24"/>
                <w:szCs w:val="24"/>
              </w:rPr>
              <w:t>;</w:t>
            </w:r>
          </w:p>
          <w:p w:rsidR="006A7075" w:rsidRDefault="006A7075" w:rsidP="006A7075">
            <w:pPr>
              <w:widowControl/>
              <w:rPr>
                <w:rFonts w:ascii="Times New Roman" w:hAnsi="Times New Roman" w:cs="Times New Roman"/>
                <w:sz w:val="24"/>
                <w:szCs w:val="24"/>
              </w:rPr>
            </w:pPr>
            <w:r>
              <w:rPr>
                <w:rFonts w:ascii="Times New Roman" w:hAnsi="Times New Roman" w:cs="Times New Roman"/>
                <w:sz w:val="24"/>
                <w:szCs w:val="24"/>
                <w:lang w:val="uz-Cyrl-UZ"/>
              </w:rPr>
              <w:t>активли</w:t>
            </w:r>
            <w:r w:rsidRPr="003466B1">
              <w:rPr>
                <w:rFonts w:ascii="Times New Roman" w:hAnsi="Times New Roman" w:cs="Times New Roman"/>
                <w:sz w:val="24"/>
                <w:szCs w:val="24"/>
              </w:rPr>
              <w:t xml:space="preserve"> газда сим билан </w:t>
            </w:r>
            <w:r>
              <w:rPr>
                <w:rFonts w:ascii="Times New Roman" w:hAnsi="Times New Roman" w:cs="Times New Roman"/>
                <w:sz w:val="24"/>
                <w:szCs w:val="24"/>
                <w:lang w:val="uz-Cyrl-UZ"/>
              </w:rPr>
              <w:t xml:space="preserve">дугали </w:t>
            </w:r>
            <w:r w:rsidRPr="003466B1">
              <w:rPr>
                <w:rFonts w:ascii="Times New Roman" w:hAnsi="Times New Roman" w:cs="Times New Roman"/>
                <w:sz w:val="24"/>
                <w:szCs w:val="24"/>
              </w:rPr>
              <w:t>пайвандлаш;</w:t>
            </w:r>
          </w:p>
          <w:p w:rsidR="006A7075" w:rsidRDefault="006A7075" w:rsidP="006A7075">
            <w:pPr>
              <w:widowControl/>
              <w:rPr>
                <w:rFonts w:ascii="Times New Roman" w:hAnsi="Times New Roman" w:cs="Times New Roman"/>
                <w:sz w:val="24"/>
                <w:szCs w:val="24"/>
              </w:rPr>
            </w:pPr>
            <w:r>
              <w:rPr>
                <w:rFonts w:ascii="Times New Roman" w:hAnsi="Times New Roman" w:cs="Times New Roman"/>
                <w:sz w:val="24"/>
                <w:szCs w:val="24"/>
                <w:lang w:val="uz-Cyrl-UZ"/>
              </w:rPr>
              <w:t>активли</w:t>
            </w:r>
            <w:r w:rsidRPr="00B1246A">
              <w:rPr>
                <w:rFonts w:ascii="Times New Roman" w:hAnsi="Times New Roman" w:cs="Times New Roman"/>
                <w:sz w:val="24"/>
                <w:szCs w:val="24"/>
              </w:rPr>
              <w:t xml:space="preserve"> газда </w:t>
            </w:r>
            <w:r>
              <w:rPr>
                <w:rFonts w:ascii="Times New Roman" w:hAnsi="Times New Roman" w:cs="Times New Roman"/>
                <w:sz w:val="24"/>
                <w:szCs w:val="24"/>
              </w:rPr>
              <w:t xml:space="preserve">порошокли </w:t>
            </w:r>
            <w:r w:rsidRPr="00B1246A">
              <w:rPr>
                <w:rFonts w:ascii="Times New Roman" w:hAnsi="Times New Roman" w:cs="Times New Roman"/>
                <w:sz w:val="24"/>
                <w:szCs w:val="24"/>
              </w:rPr>
              <w:t xml:space="preserve">сим </w:t>
            </w:r>
            <w:r>
              <w:rPr>
                <w:rFonts w:ascii="Times New Roman" w:hAnsi="Times New Roman" w:cs="Times New Roman"/>
                <w:sz w:val="24"/>
                <w:szCs w:val="24"/>
                <w:lang w:val="uz-Cyrl-UZ"/>
              </w:rPr>
              <w:t xml:space="preserve">ёрдамида </w:t>
            </w:r>
            <w:r>
              <w:rPr>
                <w:rFonts w:ascii="Times New Roman" w:hAnsi="Times New Roman" w:cs="Times New Roman"/>
                <w:sz w:val="24"/>
                <w:szCs w:val="24"/>
              </w:rPr>
              <w:t xml:space="preserve">флюс </w:t>
            </w:r>
            <w:r w:rsidRPr="00B1246A">
              <w:rPr>
                <w:rFonts w:ascii="Times New Roman" w:hAnsi="Times New Roman" w:cs="Times New Roman"/>
                <w:sz w:val="24"/>
                <w:szCs w:val="24"/>
              </w:rPr>
              <w:t>тўлдирувчи</w:t>
            </w:r>
            <w:r>
              <w:rPr>
                <w:rFonts w:ascii="Times New Roman" w:hAnsi="Times New Roman" w:cs="Times New Roman"/>
                <w:sz w:val="24"/>
                <w:szCs w:val="24"/>
                <w:lang w:val="uz-Cyrl-UZ"/>
              </w:rPr>
              <w:t xml:space="preserve"> билан дугали пайвандлаш</w:t>
            </w:r>
            <w:r w:rsidRPr="00B1246A">
              <w:rPr>
                <w:rFonts w:ascii="Times New Roman" w:hAnsi="Times New Roman" w:cs="Times New Roman"/>
                <w:sz w:val="24"/>
                <w:szCs w:val="24"/>
              </w:rPr>
              <w:t>;</w:t>
            </w:r>
          </w:p>
          <w:p w:rsidR="006A7075" w:rsidRDefault="006A7075" w:rsidP="006A7075">
            <w:pPr>
              <w:widowControl/>
              <w:rPr>
                <w:rFonts w:ascii="Times New Roman" w:hAnsi="Times New Roman" w:cs="Times New Roman"/>
                <w:sz w:val="24"/>
                <w:szCs w:val="24"/>
              </w:rPr>
            </w:pPr>
            <w:r>
              <w:rPr>
                <w:rFonts w:ascii="Times New Roman" w:hAnsi="Times New Roman" w:cs="Times New Roman"/>
                <w:sz w:val="24"/>
                <w:szCs w:val="24"/>
                <w:lang w:val="uz-Cyrl-UZ"/>
              </w:rPr>
              <w:t>активли</w:t>
            </w:r>
            <w:r w:rsidRPr="00B1246A">
              <w:rPr>
                <w:rFonts w:ascii="Times New Roman" w:hAnsi="Times New Roman" w:cs="Times New Roman"/>
                <w:sz w:val="24"/>
                <w:szCs w:val="24"/>
              </w:rPr>
              <w:t xml:space="preserve"> газда </w:t>
            </w:r>
            <w:r>
              <w:rPr>
                <w:rFonts w:ascii="Times New Roman" w:hAnsi="Times New Roman" w:cs="Times New Roman"/>
                <w:sz w:val="24"/>
                <w:szCs w:val="24"/>
              </w:rPr>
              <w:t xml:space="preserve">порошокли </w:t>
            </w:r>
            <w:r w:rsidRPr="00B1246A">
              <w:rPr>
                <w:rFonts w:ascii="Times New Roman" w:hAnsi="Times New Roman" w:cs="Times New Roman"/>
                <w:sz w:val="24"/>
                <w:szCs w:val="24"/>
              </w:rPr>
              <w:t xml:space="preserve">сим </w:t>
            </w:r>
            <w:r>
              <w:rPr>
                <w:rFonts w:ascii="Times New Roman" w:hAnsi="Times New Roman" w:cs="Times New Roman"/>
                <w:sz w:val="24"/>
                <w:szCs w:val="24"/>
                <w:lang w:val="uz-Cyrl-UZ"/>
              </w:rPr>
              <w:t>ёрдамида металл</w:t>
            </w:r>
            <w:r>
              <w:rPr>
                <w:rFonts w:ascii="Times New Roman" w:hAnsi="Times New Roman" w:cs="Times New Roman"/>
                <w:sz w:val="24"/>
                <w:szCs w:val="24"/>
              </w:rPr>
              <w:t xml:space="preserve"> </w:t>
            </w:r>
            <w:r w:rsidRPr="00B1246A">
              <w:rPr>
                <w:rFonts w:ascii="Times New Roman" w:hAnsi="Times New Roman" w:cs="Times New Roman"/>
                <w:sz w:val="24"/>
                <w:szCs w:val="24"/>
              </w:rPr>
              <w:t>тўлдирувчи</w:t>
            </w:r>
            <w:r>
              <w:rPr>
                <w:rFonts w:ascii="Times New Roman" w:hAnsi="Times New Roman" w:cs="Times New Roman"/>
                <w:sz w:val="24"/>
                <w:szCs w:val="24"/>
                <w:lang w:val="uz-Cyrl-UZ"/>
              </w:rPr>
              <w:t xml:space="preserve"> билан дугали пайвандлаш</w:t>
            </w:r>
            <w:r w:rsidR="00BF331A">
              <w:rPr>
                <w:rFonts w:ascii="Times New Roman" w:hAnsi="Times New Roman" w:cs="Times New Roman"/>
                <w:sz w:val="24"/>
                <w:szCs w:val="24"/>
                <w:lang w:val="uz-Cyrl-UZ"/>
              </w:rPr>
              <w:t>;</w:t>
            </w:r>
          </w:p>
          <w:p w:rsidR="006A7075" w:rsidRPr="00BF331A" w:rsidRDefault="006A7075" w:rsidP="006A7075">
            <w:pPr>
              <w:widowControl/>
              <w:rPr>
                <w:rFonts w:ascii="Times New Roman" w:hAnsi="Times New Roman" w:cs="Times New Roman"/>
                <w:sz w:val="24"/>
                <w:szCs w:val="24"/>
                <w:lang w:val="uz-Cyrl-UZ"/>
              </w:rPr>
            </w:pPr>
            <w:r w:rsidRPr="00C34269">
              <w:rPr>
                <w:rFonts w:ascii="Times New Roman" w:hAnsi="Times New Roman" w:cs="Times New Roman"/>
                <w:sz w:val="24"/>
                <w:szCs w:val="24"/>
              </w:rPr>
              <w:t xml:space="preserve">инерт газ </w:t>
            </w:r>
            <w:r>
              <w:rPr>
                <w:rFonts w:ascii="Times New Roman" w:hAnsi="Times New Roman" w:cs="Times New Roman"/>
                <w:sz w:val="24"/>
                <w:szCs w:val="24"/>
                <w:lang w:val="uz-Cyrl-UZ"/>
              </w:rPr>
              <w:t xml:space="preserve">эритилган электрод билан </w:t>
            </w:r>
            <w:r w:rsidRPr="00C34269">
              <w:rPr>
                <w:rFonts w:ascii="Times New Roman" w:hAnsi="Times New Roman" w:cs="Times New Roman"/>
                <w:sz w:val="24"/>
                <w:szCs w:val="24"/>
              </w:rPr>
              <w:t>плазма</w:t>
            </w:r>
            <w:r>
              <w:rPr>
                <w:rFonts w:ascii="Times New Roman" w:hAnsi="Times New Roman" w:cs="Times New Roman"/>
                <w:sz w:val="24"/>
                <w:szCs w:val="24"/>
                <w:lang w:val="uz-Cyrl-UZ"/>
              </w:rPr>
              <w:t>ли</w:t>
            </w:r>
            <w:r w:rsidRPr="00C34269">
              <w:rPr>
                <w:rFonts w:ascii="Times New Roman" w:hAnsi="Times New Roman" w:cs="Times New Roman"/>
                <w:sz w:val="24"/>
                <w:szCs w:val="24"/>
              </w:rPr>
              <w:t xml:space="preserve"> пайвандлаш</w:t>
            </w:r>
            <w:r w:rsidR="00BF331A">
              <w:rPr>
                <w:rFonts w:ascii="Times New Roman" w:hAnsi="Times New Roman" w:cs="Times New Roman"/>
                <w:sz w:val="24"/>
                <w:szCs w:val="24"/>
                <w:lang w:val="uz-Cyrl-UZ"/>
              </w:rPr>
              <w:t>.</w:t>
            </w:r>
          </w:p>
        </w:tc>
      </w:tr>
      <w:tr w:rsidR="006A7075"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6A7075" w:rsidRPr="000C4F35" w:rsidRDefault="006A7075" w:rsidP="006A7075">
            <w:pPr>
              <w:widowControl/>
              <w:jc w:val="both"/>
              <w:rPr>
                <w:rFonts w:ascii="Times New Roman" w:hAnsi="Times New Roman" w:cs="Times New Roman"/>
                <w:sz w:val="24"/>
                <w:szCs w:val="24"/>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6A7075" w:rsidRPr="004524CE" w:rsidRDefault="009F5721" w:rsidP="006A7075">
            <w:pPr>
              <w:widowControl/>
              <w:rPr>
                <w:rFonts w:ascii="Times New Roman" w:hAnsi="Times New Roman" w:cs="Times New Roman"/>
                <w:sz w:val="24"/>
                <w:szCs w:val="24"/>
                <w:lang w:val="uz-Cyrl-UZ"/>
              </w:rPr>
            </w:pPr>
            <w:r>
              <w:rPr>
                <w:rFonts w:ascii="Times New Roman" w:hAnsi="Times New Roman" w:cs="Times New Roman"/>
                <w:sz w:val="24"/>
                <w:szCs w:val="24"/>
                <w:lang w:val="uz-Cyrl-UZ"/>
              </w:rPr>
              <w:t xml:space="preserve">Бажарилаётган </w:t>
            </w:r>
            <w:r w:rsidR="006A7075">
              <w:rPr>
                <w:rFonts w:ascii="Times New Roman" w:hAnsi="Times New Roman" w:cs="Times New Roman"/>
                <w:sz w:val="24"/>
                <w:szCs w:val="24"/>
                <w:lang w:val="uz-Cyrl-UZ"/>
              </w:rPr>
              <w:t>ишларини тавсифи</w:t>
            </w:r>
            <w:r w:rsidR="00BF331A">
              <w:rPr>
                <w:rFonts w:ascii="Times New Roman" w:hAnsi="Times New Roman" w:cs="Times New Roman"/>
                <w:sz w:val="24"/>
                <w:szCs w:val="24"/>
                <w:lang w:val="uz-Cyrl-UZ"/>
              </w:rPr>
              <w:t>:</w:t>
            </w:r>
            <w:r w:rsidR="006A7075">
              <w:rPr>
                <w:rFonts w:ascii="Times New Roman" w:hAnsi="Times New Roman" w:cs="Times New Roman"/>
                <w:sz w:val="24"/>
                <w:szCs w:val="24"/>
                <w:lang w:val="uz-Cyrl-UZ"/>
              </w:rPr>
              <w:t xml:space="preserve"> </w:t>
            </w:r>
          </w:p>
          <w:p w:rsidR="006A7075" w:rsidRPr="00B93D04" w:rsidRDefault="006A7075" w:rsidP="006A7075">
            <w:pPr>
              <w:widowControl/>
              <w:rPr>
                <w:rFonts w:ascii="Times New Roman" w:hAnsi="Times New Roman" w:cs="Times New Roman"/>
                <w:sz w:val="24"/>
                <w:szCs w:val="24"/>
                <w:lang w:val="uz-Cyrl-UZ"/>
              </w:rPr>
            </w:pPr>
            <w:r>
              <w:rPr>
                <w:rFonts w:ascii="Times New Roman" w:hAnsi="Times New Roman" w:cs="Times New Roman"/>
                <w:sz w:val="24"/>
                <w:szCs w:val="24"/>
                <w:lang w:val="uz-Cyrl-UZ"/>
              </w:rPr>
              <w:t>п</w:t>
            </w:r>
            <w:r w:rsidRPr="00B93D04">
              <w:rPr>
                <w:rFonts w:ascii="Times New Roman" w:hAnsi="Times New Roman" w:cs="Times New Roman"/>
                <w:sz w:val="24"/>
                <w:szCs w:val="24"/>
                <w:lang w:val="uz-Cyrl-UZ"/>
              </w:rPr>
              <w:t>айванд</w:t>
            </w:r>
            <w:r w:rsidR="00C55DA0">
              <w:rPr>
                <w:rFonts w:ascii="Times New Roman" w:hAnsi="Times New Roman" w:cs="Times New Roman"/>
                <w:sz w:val="24"/>
                <w:szCs w:val="24"/>
                <w:lang w:val="uz-Cyrl-UZ"/>
              </w:rPr>
              <w:t>ланган</w:t>
            </w:r>
            <w:r w:rsidRPr="00B93D04">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чокини</w:t>
            </w:r>
            <w:r w:rsidRPr="00B93D04">
              <w:rPr>
                <w:rFonts w:ascii="Times New Roman" w:hAnsi="Times New Roman" w:cs="Times New Roman"/>
                <w:sz w:val="24"/>
                <w:szCs w:val="24"/>
                <w:lang w:val="uz-Cyrl-UZ"/>
              </w:rPr>
              <w:t xml:space="preserve"> </w:t>
            </w:r>
            <w:r w:rsidRPr="0081643D">
              <w:rPr>
                <w:rFonts w:ascii="Times New Roman" w:hAnsi="Times New Roman" w:cs="Times New Roman"/>
                <w:sz w:val="24"/>
                <w:szCs w:val="24"/>
                <w:lang w:val="uz-Cyrl-UZ"/>
              </w:rPr>
              <w:t xml:space="preserve">барча </w:t>
            </w:r>
            <w:r>
              <w:rPr>
                <w:rFonts w:ascii="Times New Roman" w:hAnsi="Times New Roman" w:cs="Times New Roman"/>
                <w:sz w:val="24"/>
                <w:szCs w:val="24"/>
                <w:lang w:val="uz-Cyrl-UZ"/>
              </w:rPr>
              <w:t>жойлашадиган ҳолатларидаги 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sidR="00C55DA0">
              <w:rPr>
                <w:rFonts w:ascii="Times New Roman" w:hAnsi="Times New Roman" w:cs="Times New Roman"/>
                <w:sz w:val="24"/>
                <w:szCs w:val="24"/>
                <w:lang w:val="uz-Cyrl-UZ"/>
              </w:rPr>
              <w:t>наплавкалаш</w:t>
            </w:r>
            <w:r w:rsidRPr="000B6A3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орқали</w:t>
            </w:r>
            <w:r w:rsidRPr="00B93D04">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контрукцияни</w:t>
            </w:r>
            <w:r w:rsidRPr="00B93D04">
              <w:rPr>
                <w:rFonts w:ascii="Times New Roman" w:hAnsi="Times New Roman" w:cs="Times New Roman"/>
                <w:sz w:val="24"/>
                <w:szCs w:val="24"/>
                <w:lang w:val="uz-Cyrl-UZ"/>
              </w:rPr>
              <w:t xml:space="preserve"> элементлар</w:t>
            </w:r>
            <w:r>
              <w:rPr>
                <w:rFonts w:ascii="Times New Roman" w:hAnsi="Times New Roman" w:cs="Times New Roman"/>
                <w:sz w:val="24"/>
                <w:szCs w:val="24"/>
                <w:lang w:val="uz-Cyrl-UZ"/>
              </w:rPr>
              <w:t>и</w:t>
            </w:r>
            <w:r w:rsidRPr="00B93D04">
              <w:rPr>
                <w:rFonts w:ascii="Times New Roman" w:hAnsi="Times New Roman" w:cs="Times New Roman"/>
                <w:sz w:val="24"/>
                <w:szCs w:val="24"/>
                <w:lang w:val="uz-Cyrl-UZ"/>
              </w:rPr>
              <w:t xml:space="preserve">ни </w:t>
            </w:r>
            <w:r w:rsidR="00933A72">
              <w:rPr>
                <w:rFonts w:ascii="Times New Roman" w:hAnsi="Times New Roman" w:cs="Times New Roman"/>
                <w:sz w:val="24"/>
                <w:szCs w:val="24"/>
                <w:lang w:val="uz-Cyrl-UZ"/>
              </w:rPr>
              <w:t>қапиштириб (прихватка) қўйиш</w:t>
            </w:r>
            <w:r w:rsidRPr="00B93D04">
              <w:rPr>
                <w:rFonts w:ascii="Times New Roman" w:hAnsi="Times New Roman" w:cs="Times New Roman"/>
                <w:sz w:val="24"/>
                <w:szCs w:val="24"/>
                <w:lang w:val="uz-Cyrl-UZ"/>
              </w:rPr>
              <w:t>;</w:t>
            </w:r>
          </w:p>
          <w:p w:rsidR="006A7075" w:rsidRDefault="006A7075" w:rsidP="006A7075">
            <w:pPr>
              <w:widowControl/>
              <w:rPr>
                <w:rFonts w:ascii="Times New Roman" w:hAnsi="Times New Roman" w:cs="Times New Roman"/>
                <w:sz w:val="24"/>
                <w:szCs w:val="24"/>
                <w:lang w:val="uz-Cyrl-UZ"/>
              </w:rPr>
            </w:pPr>
            <w:r>
              <w:rPr>
                <w:rFonts w:ascii="Times New Roman" w:hAnsi="Times New Roman" w:cs="Times New Roman"/>
                <w:sz w:val="24"/>
                <w:szCs w:val="24"/>
                <w:lang w:val="uz-Cyrl-UZ"/>
              </w:rPr>
              <w:t>динамик</w:t>
            </w:r>
            <w:r w:rsidRPr="00407F30">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статик</w:t>
            </w:r>
            <w:r w:rsidRPr="00407F30">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тебраниш</w:t>
            </w:r>
            <w:r w:rsidRPr="00407F30">
              <w:rPr>
                <w:rFonts w:ascii="Times New Roman" w:hAnsi="Times New Roman" w:cs="Times New Roman"/>
                <w:sz w:val="24"/>
                <w:szCs w:val="24"/>
                <w:lang w:val="uz-Cyrl-UZ"/>
              </w:rPr>
              <w:t xml:space="preserve"> юк остида</w:t>
            </w:r>
            <w:r>
              <w:rPr>
                <w:rFonts w:ascii="Times New Roman" w:hAnsi="Times New Roman" w:cs="Times New Roman"/>
                <w:sz w:val="24"/>
                <w:szCs w:val="24"/>
                <w:lang w:val="uz-Cyrl-UZ"/>
              </w:rPr>
              <w:t xml:space="preserve"> ва босим остида</w:t>
            </w:r>
            <w:r w:rsidRPr="00407F30">
              <w:rPr>
                <w:rFonts w:ascii="Times New Roman" w:hAnsi="Times New Roman" w:cs="Times New Roman"/>
                <w:sz w:val="24"/>
                <w:szCs w:val="24"/>
                <w:lang w:val="uz-Cyrl-UZ"/>
              </w:rPr>
              <w:t xml:space="preserve"> ишлашга мўлжалланган </w:t>
            </w:r>
            <w:r>
              <w:rPr>
                <w:rFonts w:ascii="Times New Roman" w:hAnsi="Times New Roman" w:cs="Times New Roman"/>
                <w:sz w:val="24"/>
                <w:szCs w:val="24"/>
                <w:lang w:val="uz-Cyrl-UZ"/>
              </w:rPr>
              <w:t>турли материаллардан (</w:t>
            </w:r>
            <w:r w:rsidRPr="000B517A">
              <w:rPr>
                <w:rFonts w:ascii="Times New Roman" w:hAnsi="Times New Roman" w:cs="Times New Roman"/>
                <w:sz w:val="24"/>
                <w:szCs w:val="24"/>
                <w:lang w:val="uz-Cyrl-UZ"/>
              </w:rPr>
              <w:t>пўлат, қуйма темир, рангли металлар ва қотишмалар</w:t>
            </w:r>
            <w:r>
              <w:rPr>
                <w:rFonts w:ascii="Times New Roman" w:hAnsi="Times New Roman" w:cs="Times New Roman"/>
                <w:sz w:val="24"/>
                <w:szCs w:val="24"/>
                <w:lang w:val="uz-Cyrl-UZ"/>
              </w:rPr>
              <w:t>) бўлган мураккаб ва маъсул конструкцияларини (ускуналар буюмлар тугунлар қувурлар деталлар) 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иялашган пайвандлаш (</w:t>
            </w:r>
            <w:r>
              <w:rPr>
                <w:rFonts w:ascii="Times New Roman" w:hAnsi="Times New Roman" w:cs="Times New Roman"/>
                <w:sz w:val="24"/>
                <w:szCs w:val="24"/>
                <w:lang w:val="uz-Cyrl-UZ"/>
              </w:rPr>
              <w:t>эритмани қоплаш</w:t>
            </w:r>
            <w:r w:rsidRPr="000B6A31">
              <w:rPr>
                <w:rFonts w:ascii="Times New Roman" w:hAnsi="Times New Roman" w:cs="Times New Roman"/>
                <w:sz w:val="24"/>
                <w:szCs w:val="24"/>
                <w:lang w:val="uz-Cyrl-UZ"/>
              </w:rPr>
              <w:t>)</w:t>
            </w:r>
            <w:r w:rsidRPr="00407F30">
              <w:rPr>
                <w:rFonts w:ascii="Times New Roman" w:hAnsi="Times New Roman" w:cs="Times New Roman"/>
                <w:sz w:val="24"/>
                <w:szCs w:val="24"/>
                <w:lang w:val="uz-Cyrl-UZ"/>
              </w:rPr>
              <w:t>;</w:t>
            </w:r>
          </w:p>
          <w:p w:rsidR="006A7075" w:rsidRPr="00F239D2" w:rsidRDefault="006A7075" w:rsidP="006A7075">
            <w:pPr>
              <w:widowControl/>
              <w:rPr>
                <w:rFonts w:ascii="Times New Roman" w:hAnsi="Times New Roman" w:cs="Times New Roman"/>
                <w:sz w:val="24"/>
                <w:szCs w:val="24"/>
                <w:lang w:val="uz-Cyrl-UZ"/>
              </w:rPr>
            </w:pPr>
            <w:r>
              <w:rPr>
                <w:rFonts w:ascii="Times New Roman" w:hAnsi="Times New Roman" w:cs="Times New Roman"/>
                <w:sz w:val="24"/>
                <w:szCs w:val="24"/>
                <w:lang w:val="uz-Cyrl-UZ"/>
              </w:rPr>
              <w:t>баллонларини</w:t>
            </w:r>
            <w:r w:rsidRPr="00F239D2">
              <w:rPr>
                <w:rFonts w:ascii="Times New Roman" w:hAnsi="Times New Roman" w:cs="Times New Roman"/>
                <w:sz w:val="24"/>
                <w:szCs w:val="24"/>
                <w:lang w:val="uz-Cyrl-UZ"/>
              </w:rPr>
              <w:t xml:space="preserve"> ва қувурлар</w:t>
            </w:r>
            <w:r>
              <w:rPr>
                <w:rFonts w:ascii="Times New Roman" w:hAnsi="Times New Roman" w:cs="Times New Roman"/>
                <w:sz w:val="24"/>
                <w:szCs w:val="24"/>
                <w:lang w:val="uz-Cyrl-UZ"/>
              </w:rPr>
              <w:t>и</w:t>
            </w:r>
            <w:r w:rsidRPr="00F239D2">
              <w:rPr>
                <w:rFonts w:ascii="Times New Roman" w:hAnsi="Times New Roman" w:cs="Times New Roman"/>
                <w:sz w:val="24"/>
                <w:szCs w:val="24"/>
                <w:lang w:val="uz-Cyrl-UZ"/>
              </w:rPr>
              <w:t>ни, машина қисмлари</w:t>
            </w:r>
            <w:r>
              <w:rPr>
                <w:rFonts w:ascii="Times New Roman" w:hAnsi="Times New Roman" w:cs="Times New Roman"/>
                <w:sz w:val="24"/>
                <w:szCs w:val="24"/>
                <w:lang w:val="uz-Cyrl-UZ"/>
              </w:rPr>
              <w:t>ни ва</w:t>
            </w:r>
            <w:r w:rsidRPr="00F239D2">
              <w:rPr>
                <w:rFonts w:ascii="Times New Roman" w:hAnsi="Times New Roman" w:cs="Times New Roman"/>
                <w:sz w:val="24"/>
                <w:szCs w:val="24"/>
                <w:lang w:val="uz-Cyrl-UZ"/>
              </w:rPr>
              <w:t xml:space="preserve"> механизмлари</w:t>
            </w:r>
            <w:r>
              <w:rPr>
                <w:rFonts w:ascii="Times New Roman" w:hAnsi="Times New Roman" w:cs="Times New Roman"/>
                <w:sz w:val="24"/>
                <w:szCs w:val="24"/>
                <w:lang w:val="uz-Cyrl-UZ"/>
              </w:rPr>
              <w:t>ни</w:t>
            </w:r>
            <w:r w:rsidRPr="00F239D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оддий ва мураккаб </w:t>
            </w:r>
            <w:r w:rsidRPr="00F239D2">
              <w:rPr>
                <w:rFonts w:ascii="Times New Roman" w:hAnsi="Times New Roman" w:cs="Times New Roman"/>
                <w:sz w:val="24"/>
                <w:szCs w:val="24"/>
                <w:lang w:val="uz-Cyrl-UZ"/>
              </w:rPr>
              <w:t>асбоб</w:t>
            </w:r>
            <w:r>
              <w:rPr>
                <w:rFonts w:ascii="Times New Roman" w:hAnsi="Times New Roman" w:cs="Times New Roman"/>
                <w:sz w:val="24"/>
                <w:szCs w:val="24"/>
                <w:lang w:val="uz-Cyrl-UZ"/>
              </w:rPr>
              <w:t xml:space="preserve"> воситаларини</w:t>
            </w:r>
            <w:r w:rsidRPr="00F239D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эритмани қоплаш</w:t>
            </w:r>
            <w:r w:rsidRPr="00F239D2">
              <w:rPr>
                <w:rFonts w:ascii="Times New Roman" w:hAnsi="Times New Roman" w:cs="Times New Roman"/>
                <w:sz w:val="24"/>
                <w:szCs w:val="24"/>
                <w:lang w:val="uz-Cyrl-UZ"/>
              </w:rPr>
              <w:t>;</w:t>
            </w:r>
          </w:p>
          <w:p w:rsidR="006A7075" w:rsidRPr="00A74D81" w:rsidRDefault="006A7075" w:rsidP="006A7075">
            <w:pPr>
              <w:widowControl/>
              <w:rPr>
                <w:rFonts w:ascii="Times New Roman" w:hAnsi="Times New Roman" w:cs="Times New Roman"/>
                <w:sz w:val="24"/>
                <w:szCs w:val="24"/>
              </w:rPr>
            </w:pPr>
            <w:r>
              <w:rPr>
                <w:rFonts w:ascii="Times New Roman" w:hAnsi="Times New Roman" w:cs="Times New Roman"/>
                <w:sz w:val="24"/>
                <w:szCs w:val="24"/>
                <w:lang w:val="uz-Cyrl-UZ"/>
              </w:rPr>
              <w:t>пайвандалаш билан носозликларни тузатиш</w:t>
            </w:r>
            <w:r w:rsidR="00BF331A">
              <w:rPr>
                <w:rFonts w:ascii="Times New Roman" w:hAnsi="Times New Roman" w:cs="Times New Roman"/>
                <w:sz w:val="24"/>
                <w:szCs w:val="24"/>
                <w:lang w:val="uz-Cyrl-UZ"/>
              </w:rPr>
              <w:t>.</w:t>
            </w:r>
          </w:p>
        </w:tc>
      </w:tr>
      <w:tr w:rsidR="006A7075"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6A7075" w:rsidRPr="000C4F35" w:rsidRDefault="006A7075" w:rsidP="006A7075">
            <w:pPr>
              <w:widowControl/>
              <w:jc w:val="both"/>
              <w:rPr>
                <w:rFonts w:ascii="Times New Roman" w:hAnsi="Times New Roman" w:cs="Times New Roman"/>
                <w:sz w:val="24"/>
                <w:szCs w:val="24"/>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6A7075" w:rsidRPr="00A74D81" w:rsidRDefault="006A7075" w:rsidP="006A7075">
            <w:pPr>
              <w:widowControl/>
              <w:rPr>
                <w:rFonts w:ascii="Times New Roman" w:hAnsi="Times New Roman" w:cs="Times New Roman"/>
                <w:sz w:val="24"/>
                <w:szCs w:val="24"/>
              </w:rPr>
            </w:pPr>
            <w:r w:rsidRPr="00FD78AB">
              <w:rPr>
                <w:rFonts w:ascii="Times New Roman" w:hAnsi="Times New Roman" w:cs="Times New Roman"/>
                <w:sz w:val="24"/>
                <w:szCs w:val="24"/>
              </w:rPr>
              <w:t>Тавсия этиладиган касб ном</w:t>
            </w:r>
            <w:r>
              <w:rPr>
                <w:rFonts w:ascii="Times New Roman" w:hAnsi="Times New Roman" w:cs="Times New Roman"/>
                <w:sz w:val="24"/>
                <w:szCs w:val="24"/>
                <w:lang w:val="uz-Cyrl-UZ"/>
              </w:rPr>
              <w:t>ланиши</w:t>
            </w:r>
            <w:r w:rsidRPr="00FD78AB">
              <w:rPr>
                <w:rFonts w:ascii="Times New Roman" w:hAnsi="Times New Roman" w:cs="Times New Roman"/>
                <w:sz w:val="24"/>
                <w:szCs w:val="24"/>
              </w:rPr>
              <w:t xml:space="preserve">: </w:t>
            </w: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 xml:space="preserve">иялашган пайвандлаш </w:t>
            </w:r>
            <w:r>
              <w:rPr>
                <w:rFonts w:ascii="Times New Roman" w:hAnsi="Times New Roman" w:cs="Times New Roman"/>
                <w:sz w:val="24"/>
                <w:szCs w:val="24"/>
                <w:lang w:val="uz-Cyrl-UZ"/>
              </w:rPr>
              <w:t xml:space="preserve">бўйича </w:t>
            </w:r>
            <w:r w:rsidRPr="00FD78AB">
              <w:rPr>
                <w:rFonts w:ascii="Times New Roman" w:hAnsi="Times New Roman" w:cs="Times New Roman"/>
                <w:sz w:val="24"/>
                <w:szCs w:val="24"/>
              </w:rPr>
              <w:t>пайванд</w:t>
            </w:r>
            <w:r>
              <w:rPr>
                <w:rFonts w:ascii="Times New Roman" w:hAnsi="Times New Roman" w:cs="Times New Roman"/>
                <w:sz w:val="24"/>
                <w:szCs w:val="24"/>
                <w:lang w:val="uz-Cyrl-UZ"/>
              </w:rPr>
              <w:t>лов</w:t>
            </w:r>
            <w:r w:rsidRPr="00FD78AB">
              <w:rPr>
                <w:rFonts w:ascii="Times New Roman" w:hAnsi="Times New Roman" w:cs="Times New Roman"/>
                <w:sz w:val="24"/>
                <w:szCs w:val="24"/>
              </w:rPr>
              <w:t>чи</w:t>
            </w:r>
            <w:r>
              <w:rPr>
                <w:rFonts w:ascii="Times New Roman" w:hAnsi="Times New Roman" w:cs="Times New Roman"/>
                <w:sz w:val="24"/>
                <w:szCs w:val="24"/>
                <w:lang w:val="uz-Cyrl-UZ"/>
              </w:rPr>
              <w:t>си</w:t>
            </w:r>
          </w:p>
        </w:tc>
      </w:tr>
      <w:tr w:rsidR="006A7075" w:rsidRPr="00172F35" w:rsidTr="0082666A">
        <w:tc>
          <w:tcPr>
            <w:tcW w:w="2552" w:type="dxa"/>
            <w:vMerge/>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tcPr>
          <w:p w:rsidR="006A7075" w:rsidRPr="000C4F35" w:rsidRDefault="006A7075" w:rsidP="006A7075">
            <w:pPr>
              <w:widowControl/>
              <w:jc w:val="both"/>
              <w:rPr>
                <w:rFonts w:ascii="Times New Roman" w:hAnsi="Times New Roman" w:cs="Times New Roman"/>
                <w:sz w:val="24"/>
                <w:szCs w:val="24"/>
              </w:rPr>
            </w:pPr>
          </w:p>
        </w:tc>
        <w:tc>
          <w:tcPr>
            <w:tcW w:w="12048"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6A7075" w:rsidRPr="00A74D81" w:rsidRDefault="006A7075" w:rsidP="004200D8">
            <w:pPr>
              <w:widowControl/>
              <w:rPr>
                <w:rFonts w:ascii="Times New Roman" w:hAnsi="Times New Roman" w:cs="Times New Roman"/>
                <w:sz w:val="24"/>
                <w:szCs w:val="24"/>
              </w:rPr>
            </w:pPr>
            <w:r w:rsidRPr="005D65F2">
              <w:rPr>
                <w:rFonts w:ascii="Times New Roman" w:hAnsi="Times New Roman" w:cs="Times New Roman"/>
                <w:sz w:val="24"/>
                <w:szCs w:val="24"/>
              </w:rPr>
              <w:t>Ушбу меҳнат функ</w:t>
            </w:r>
            <w:r>
              <w:rPr>
                <w:rFonts w:ascii="Times New Roman" w:hAnsi="Times New Roman" w:cs="Times New Roman"/>
                <w:sz w:val="24"/>
                <w:szCs w:val="24"/>
                <w:lang w:val="uz-Cyrl-UZ"/>
              </w:rPr>
              <w:t>ц</w:t>
            </w:r>
            <w:r w:rsidRPr="005D65F2">
              <w:rPr>
                <w:rFonts w:ascii="Times New Roman" w:hAnsi="Times New Roman" w:cs="Times New Roman"/>
                <w:sz w:val="24"/>
                <w:szCs w:val="24"/>
              </w:rPr>
              <w:t>ияси учун берилган малака сертификатининг ном</w:t>
            </w:r>
            <w:r>
              <w:rPr>
                <w:rFonts w:ascii="Times New Roman" w:hAnsi="Times New Roman" w:cs="Times New Roman"/>
                <w:sz w:val="24"/>
                <w:szCs w:val="24"/>
                <w:lang w:val="uz-Cyrl-UZ"/>
              </w:rPr>
              <w:t>и</w:t>
            </w:r>
            <w:r w:rsidRPr="005D65F2">
              <w:rPr>
                <w:rFonts w:ascii="Times New Roman" w:hAnsi="Times New Roman" w:cs="Times New Roman"/>
                <w:sz w:val="24"/>
                <w:szCs w:val="24"/>
              </w:rPr>
              <w:t xml:space="preserve">: </w:t>
            </w:r>
            <w:r>
              <w:rPr>
                <w:rFonts w:ascii="Times New Roman" w:hAnsi="Times New Roman" w:cs="Times New Roman"/>
                <w:sz w:val="24"/>
                <w:szCs w:val="24"/>
                <w:lang w:val="uz-Cyrl-UZ"/>
              </w:rPr>
              <w:t>3</w:t>
            </w:r>
            <w:r w:rsidRPr="005D65F2">
              <w:rPr>
                <w:rFonts w:ascii="Times New Roman" w:hAnsi="Times New Roman" w:cs="Times New Roman"/>
                <w:sz w:val="24"/>
                <w:szCs w:val="24"/>
              </w:rPr>
              <w:t>-</w:t>
            </w:r>
            <w:r>
              <w:rPr>
                <w:rFonts w:ascii="Times New Roman" w:hAnsi="Times New Roman" w:cs="Times New Roman"/>
                <w:sz w:val="24"/>
                <w:szCs w:val="24"/>
                <w:lang w:val="uz-Cyrl-UZ"/>
              </w:rPr>
              <w:t>малака даражали</w:t>
            </w:r>
            <w:r w:rsidRPr="005D65F2">
              <w:rPr>
                <w:rFonts w:ascii="Times New Roman" w:hAnsi="Times New Roman" w:cs="Times New Roman"/>
                <w:sz w:val="24"/>
                <w:szCs w:val="24"/>
              </w:rPr>
              <w:t xml:space="preserve"> </w:t>
            </w:r>
            <w:r>
              <w:rPr>
                <w:rFonts w:ascii="Times New Roman" w:hAnsi="Times New Roman" w:cs="Times New Roman"/>
                <w:sz w:val="24"/>
                <w:szCs w:val="24"/>
                <w:lang w:val="uz-Cyrl-UZ"/>
              </w:rPr>
              <w:t>эритиш билан қ</w:t>
            </w:r>
            <w:r w:rsidRPr="000B6A31">
              <w:rPr>
                <w:rFonts w:ascii="Times New Roman" w:hAnsi="Times New Roman" w:cs="Times New Roman"/>
                <w:sz w:val="24"/>
                <w:szCs w:val="24"/>
                <w:lang w:val="uz-Cyrl-UZ"/>
              </w:rPr>
              <w:t>исман механиза</w:t>
            </w:r>
            <w:r>
              <w:rPr>
                <w:rFonts w:ascii="Times New Roman" w:hAnsi="Times New Roman" w:cs="Times New Roman"/>
                <w:sz w:val="24"/>
                <w:szCs w:val="24"/>
                <w:lang w:val="uz-Cyrl-UZ"/>
              </w:rPr>
              <w:t>ц</w:t>
            </w:r>
            <w:r w:rsidRPr="000B6A31">
              <w:rPr>
                <w:rFonts w:ascii="Times New Roman" w:hAnsi="Times New Roman" w:cs="Times New Roman"/>
                <w:sz w:val="24"/>
                <w:szCs w:val="24"/>
                <w:lang w:val="uz-Cyrl-UZ"/>
              </w:rPr>
              <w:t xml:space="preserve">иялашган пайвандлаш </w:t>
            </w:r>
            <w:r>
              <w:rPr>
                <w:rFonts w:ascii="Times New Roman" w:hAnsi="Times New Roman" w:cs="Times New Roman"/>
                <w:sz w:val="24"/>
                <w:szCs w:val="24"/>
                <w:lang w:val="uz-Cyrl-UZ"/>
              </w:rPr>
              <w:t xml:space="preserve">бўйича </w:t>
            </w:r>
            <w:r w:rsidRPr="00FD78AB">
              <w:rPr>
                <w:rFonts w:ascii="Times New Roman" w:hAnsi="Times New Roman" w:cs="Times New Roman"/>
                <w:sz w:val="24"/>
                <w:szCs w:val="24"/>
              </w:rPr>
              <w:t>пайванд</w:t>
            </w:r>
            <w:r>
              <w:rPr>
                <w:rFonts w:ascii="Times New Roman" w:hAnsi="Times New Roman" w:cs="Times New Roman"/>
                <w:sz w:val="24"/>
                <w:szCs w:val="24"/>
                <w:lang w:val="uz-Cyrl-UZ"/>
              </w:rPr>
              <w:t>лов</w:t>
            </w:r>
            <w:r w:rsidRPr="00FD78AB">
              <w:rPr>
                <w:rFonts w:ascii="Times New Roman" w:hAnsi="Times New Roman" w:cs="Times New Roman"/>
                <w:sz w:val="24"/>
                <w:szCs w:val="24"/>
              </w:rPr>
              <w:t>чи</w:t>
            </w:r>
            <w:r>
              <w:rPr>
                <w:rFonts w:ascii="Times New Roman" w:hAnsi="Times New Roman" w:cs="Times New Roman"/>
                <w:sz w:val="24"/>
                <w:szCs w:val="24"/>
                <w:lang w:val="uz-Cyrl-UZ"/>
              </w:rPr>
              <w:t>си</w:t>
            </w:r>
          </w:p>
        </w:tc>
      </w:tr>
    </w:tbl>
    <w:p w:rsidR="00E87C2C" w:rsidRDefault="00E87C2C" w:rsidP="0020226A">
      <w:pPr>
        <w:widowControl/>
        <w:ind w:firstLine="709"/>
        <w:jc w:val="center"/>
        <w:outlineLvl w:val="4"/>
        <w:rPr>
          <w:rFonts w:ascii="Times New Roman" w:eastAsia="Times New Roman" w:hAnsi="Times New Roman" w:cs="Times New Roman"/>
          <w:b/>
          <w:bCs/>
          <w:iCs/>
          <w:color w:val="000000"/>
          <w:sz w:val="28"/>
          <w:szCs w:val="28"/>
          <w:lang w:eastAsia="ru-RU"/>
        </w:rPr>
      </w:pPr>
    </w:p>
    <w:p w:rsidR="00E87C2C" w:rsidRDefault="00E87C2C" w:rsidP="0020226A">
      <w:pPr>
        <w:widowControl/>
        <w:ind w:firstLine="709"/>
        <w:jc w:val="center"/>
        <w:outlineLvl w:val="4"/>
        <w:rPr>
          <w:rFonts w:ascii="Times New Roman" w:eastAsia="Times New Roman" w:hAnsi="Times New Roman" w:cs="Times New Roman"/>
          <w:b/>
          <w:bCs/>
          <w:iCs/>
          <w:color w:val="000000"/>
          <w:sz w:val="28"/>
          <w:szCs w:val="28"/>
          <w:lang w:eastAsia="ru-RU"/>
        </w:rPr>
      </w:pPr>
    </w:p>
    <w:p w:rsidR="00AE431B" w:rsidRDefault="00AE431B" w:rsidP="0020226A">
      <w:pPr>
        <w:widowControl/>
        <w:ind w:firstLine="709"/>
        <w:jc w:val="center"/>
        <w:outlineLvl w:val="4"/>
        <w:rPr>
          <w:rFonts w:ascii="Times New Roman" w:eastAsia="Times New Roman" w:hAnsi="Times New Roman" w:cs="Times New Roman"/>
          <w:b/>
          <w:bCs/>
          <w:iCs/>
          <w:color w:val="000000"/>
          <w:sz w:val="28"/>
          <w:szCs w:val="28"/>
          <w:lang w:eastAsia="ru-RU"/>
        </w:rPr>
      </w:pPr>
    </w:p>
    <w:p w:rsidR="00E87C2C" w:rsidRDefault="00E87C2C" w:rsidP="00E87C2C">
      <w:pPr>
        <w:widowControl/>
        <w:ind w:firstLine="567"/>
        <w:jc w:val="center"/>
        <w:outlineLvl w:val="2"/>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iCs/>
          <w:color w:val="444444"/>
          <w:sz w:val="28"/>
          <w:szCs w:val="28"/>
          <w:lang w:eastAsia="ru-RU"/>
        </w:rPr>
        <w:t>IV-</w:t>
      </w:r>
      <w:r>
        <w:rPr>
          <w:rFonts w:ascii="Times New Roman" w:eastAsia="Times New Roman" w:hAnsi="Times New Roman" w:cs="Times New Roman"/>
          <w:b/>
          <w:bCs/>
          <w:iCs/>
          <w:color w:val="444444"/>
          <w:sz w:val="28"/>
          <w:szCs w:val="28"/>
          <w:lang w:val="uz-Cyrl-UZ" w:eastAsia="ru-RU"/>
        </w:rPr>
        <w:t>бўлим</w:t>
      </w:r>
      <w:r>
        <w:rPr>
          <w:rFonts w:ascii="Times New Roman" w:eastAsia="Times New Roman" w:hAnsi="Times New Roman" w:cs="Times New Roman"/>
          <w:b/>
          <w:bCs/>
          <w:iCs/>
          <w:color w:val="444444"/>
          <w:sz w:val="28"/>
          <w:szCs w:val="28"/>
          <w:lang w:eastAsia="ru-RU"/>
        </w:rPr>
        <w:t>.</w:t>
      </w:r>
      <w:r w:rsidR="006A7075">
        <w:rPr>
          <w:rFonts w:ascii="Times New Roman" w:eastAsia="Times New Roman" w:hAnsi="Times New Roman" w:cs="Times New Roman"/>
          <w:b/>
          <w:bCs/>
          <w:iCs/>
          <w:color w:val="444444"/>
          <w:sz w:val="28"/>
          <w:szCs w:val="28"/>
          <w:lang w:val="uz-Cyrl-UZ" w:eastAsia="ru-RU"/>
        </w:rPr>
        <w:t xml:space="preserve"> </w:t>
      </w:r>
      <w:r>
        <w:rPr>
          <w:rFonts w:ascii="Times New Roman" w:eastAsia="Times New Roman" w:hAnsi="Times New Roman" w:cs="Times New Roman"/>
          <w:b/>
          <w:bCs/>
          <w:iCs/>
          <w:color w:val="444444"/>
          <w:sz w:val="28"/>
          <w:szCs w:val="28"/>
          <w:lang w:val="uz-Cyrl-UZ" w:eastAsia="ru-RU"/>
        </w:rPr>
        <w:t>Касбий</w:t>
      </w:r>
      <w:r>
        <w:rPr>
          <w:rFonts w:ascii="Times New Roman" w:eastAsia="Times New Roman" w:hAnsi="Times New Roman" w:cs="Times New Roman"/>
          <w:b/>
          <w:bCs/>
          <w:iCs/>
          <w:color w:val="444444"/>
          <w:sz w:val="28"/>
          <w:szCs w:val="28"/>
          <w:lang w:eastAsia="ru-RU"/>
        </w:rPr>
        <w:t xml:space="preserve"> стандартни ишлаб чиқ</w:t>
      </w:r>
      <w:r>
        <w:rPr>
          <w:rFonts w:ascii="Times New Roman" w:eastAsia="Times New Roman" w:hAnsi="Times New Roman" w:cs="Times New Roman"/>
          <w:b/>
          <w:bCs/>
          <w:iCs/>
          <w:color w:val="444444"/>
          <w:sz w:val="28"/>
          <w:szCs w:val="28"/>
          <w:lang w:val="uz-Cyrl-UZ" w:eastAsia="ru-RU"/>
        </w:rPr>
        <w:t>арувчи</w:t>
      </w:r>
      <w:bookmarkStart w:id="0" w:name="_GoBack"/>
      <w:bookmarkEnd w:id="0"/>
      <w:r>
        <w:rPr>
          <w:rFonts w:ascii="Times New Roman" w:eastAsia="Times New Roman" w:hAnsi="Times New Roman" w:cs="Times New Roman"/>
          <w:b/>
          <w:bCs/>
          <w:iCs/>
          <w:color w:val="444444"/>
          <w:sz w:val="28"/>
          <w:szCs w:val="28"/>
          <w:lang w:eastAsia="ru-RU"/>
        </w:rPr>
        <w:t xml:space="preserve"> ташкилотлар тўғрисида маълумот </w:t>
      </w:r>
    </w:p>
    <w:p w:rsidR="00E87C2C" w:rsidRDefault="00E87C2C" w:rsidP="00E87C2C">
      <w:pPr>
        <w:widowControl/>
        <w:ind w:firstLine="567"/>
        <w:outlineLvl w:val="3"/>
        <w:rPr>
          <w:rFonts w:ascii="Times New Roman" w:eastAsia="Times New Roman" w:hAnsi="Times New Roman" w:cs="Times New Roman"/>
          <w:b/>
          <w:bCs/>
          <w:iCs/>
          <w:color w:val="333333"/>
          <w:sz w:val="16"/>
          <w:szCs w:val="16"/>
          <w:lang w:eastAsia="ru-RU"/>
        </w:rPr>
      </w:pPr>
    </w:p>
    <w:p w:rsidR="00E87C2C" w:rsidRDefault="00E87C2C" w:rsidP="00E87C2C">
      <w:pPr>
        <w:widowControl/>
        <w:ind w:firstLine="567"/>
        <w:outlineLvl w:val="3"/>
        <w:rPr>
          <w:rFonts w:ascii="Times New Roman" w:eastAsia="Times New Roman" w:hAnsi="Times New Roman" w:cs="Times New Roman"/>
          <w:b/>
          <w:bCs/>
          <w:iCs/>
          <w:color w:val="333333"/>
          <w:sz w:val="28"/>
          <w:szCs w:val="28"/>
          <w:lang w:eastAsia="ru-RU"/>
        </w:rPr>
      </w:pPr>
      <w:r>
        <w:rPr>
          <w:rFonts w:ascii="Times New Roman" w:eastAsia="Times New Roman" w:hAnsi="Times New Roman" w:cs="Times New Roman"/>
          <w:b/>
          <w:bCs/>
          <w:iCs/>
          <w:color w:val="333333"/>
          <w:sz w:val="28"/>
          <w:szCs w:val="28"/>
          <w:lang w:eastAsia="ru-RU"/>
        </w:rPr>
        <w:t>4.1. Масъул ишлаб чиқарувчи ташкилот</w:t>
      </w:r>
    </w:p>
    <w:p w:rsidR="00E87C2C" w:rsidRDefault="00E87C2C" w:rsidP="00E87C2C">
      <w:pPr>
        <w:widowControl/>
        <w:ind w:firstLine="567"/>
        <w:outlineLvl w:val="3"/>
        <w:rPr>
          <w:rFonts w:ascii="Times New Roman" w:eastAsia="Times New Roman" w:hAnsi="Times New Roman" w:cs="Times New Roman"/>
          <w:b/>
          <w:bCs/>
          <w:iCs/>
          <w:color w:val="333333"/>
          <w:sz w:val="28"/>
          <w:szCs w:val="28"/>
          <w:lang w:eastAsia="ru-RU"/>
        </w:rPr>
      </w:pPr>
    </w:p>
    <w:tbl>
      <w:tblPr>
        <w:tblW w:w="0" w:type="auto"/>
        <w:tblInd w:w="284" w:type="dxa"/>
        <w:tblCellMar>
          <w:left w:w="0" w:type="dxa"/>
          <w:right w:w="0" w:type="dxa"/>
        </w:tblCellMar>
        <w:tblLook w:val="04A0" w:firstRow="1" w:lastRow="0" w:firstColumn="1" w:lastColumn="0" w:noHBand="0" w:noVBand="1"/>
      </w:tblPr>
      <w:tblGrid>
        <w:gridCol w:w="14286"/>
      </w:tblGrid>
      <w:tr w:rsidR="007D2304" w:rsidRPr="00144EC3" w:rsidTr="006A5A78">
        <w:trPr>
          <w:trHeight w:val="15"/>
        </w:trPr>
        <w:tc>
          <w:tcPr>
            <w:tcW w:w="14286" w:type="dxa"/>
            <w:tcBorders>
              <w:bottom w:val="single" w:sz="4" w:space="0" w:color="auto"/>
            </w:tcBorders>
            <w:tcMar>
              <w:top w:w="75" w:type="dxa"/>
              <w:left w:w="75" w:type="dxa"/>
              <w:bottom w:w="75" w:type="dxa"/>
              <w:right w:w="75" w:type="dxa"/>
            </w:tcMar>
            <w:hideMark/>
          </w:tcPr>
          <w:p w:rsidR="007D2304" w:rsidRPr="008A1397" w:rsidRDefault="007D2304" w:rsidP="006A5A78">
            <w:pPr>
              <w:jc w:val="center"/>
              <w:rPr>
                <w:rFonts w:ascii="Times New Roman" w:eastAsia="Times New Roman" w:hAnsi="Times New Roman" w:cs="Times New Roman"/>
                <w:sz w:val="24"/>
                <w:szCs w:val="24"/>
                <w:lang w:val="uz-Cyrl-UZ" w:eastAsia="ru-RU"/>
              </w:rPr>
            </w:pPr>
            <w:r w:rsidRPr="008A1397">
              <w:rPr>
                <w:rFonts w:ascii="Times New Roman" w:eastAsia="Times New Roman" w:hAnsi="Times New Roman" w:cs="Times New Roman"/>
                <w:sz w:val="24"/>
                <w:szCs w:val="24"/>
                <w:lang w:val="uz-Cyrl-UZ" w:eastAsia="ru-RU"/>
              </w:rPr>
              <w:t>Ўзбекистон Республикаси Уй-жой коммунал ҳизмат кўрсатиш Вазирлиги, Тошкент шаҳар</w:t>
            </w:r>
          </w:p>
        </w:tc>
      </w:tr>
      <w:tr w:rsidR="007D2304" w:rsidRPr="00144EC3" w:rsidTr="006A5A78">
        <w:tc>
          <w:tcPr>
            <w:tcW w:w="14286" w:type="dxa"/>
            <w:tcBorders>
              <w:top w:val="single" w:sz="4" w:space="0" w:color="auto"/>
            </w:tcBorders>
            <w:tcMar>
              <w:top w:w="75" w:type="dxa"/>
              <w:left w:w="149" w:type="dxa"/>
              <w:bottom w:w="75" w:type="dxa"/>
              <w:right w:w="149" w:type="dxa"/>
            </w:tcMar>
          </w:tcPr>
          <w:p w:rsidR="007D2304" w:rsidRPr="003F7132" w:rsidRDefault="007D2304" w:rsidP="006A5A78">
            <w:pPr>
              <w:widowControl/>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w:t>
            </w:r>
            <w:r>
              <w:rPr>
                <w:rFonts w:ascii="Times New Roman" w:eastAsia="Times New Roman" w:hAnsi="Times New Roman" w:cs="Times New Roman"/>
                <w:color w:val="333333"/>
                <w:sz w:val="20"/>
                <w:szCs w:val="20"/>
                <w:lang w:val="uz-Cyrl-UZ" w:eastAsia="ru-RU"/>
              </w:rPr>
              <w:t>ташкилотнинг</w:t>
            </w:r>
            <w:r>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val="uz-Cyrl-UZ" w:eastAsia="ru-RU"/>
              </w:rPr>
              <w:t>номи</w:t>
            </w:r>
            <w:r>
              <w:rPr>
                <w:rFonts w:ascii="Times New Roman" w:eastAsia="Times New Roman" w:hAnsi="Times New Roman" w:cs="Times New Roman"/>
                <w:color w:val="333333"/>
                <w:sz w:val="20"/>
                <w:szCs w:val="20"/>
                <w:lang w:eastAsia="ru-RU"/>
              </w:rPr>
              <w:t>)</w:t>
            </w:r>
          </w:p>
        </w:tc>
      </w:tr>
      <w:tr w:rsidR="007D2304" w:rsidRPr="00144EC3" w:rsidTr="006A5A78">
        <w:tc>
          <w:tcPr>
            <w:tcW w:w="14286" w:type="dxa"/>
            <w:tcBorders>
              <w:bottom w:val="single" w:sz="4" w:space="0" w:color="auto"/>
            </w:tcBorders>
            <w:tcMar>
              <w:top w:w="75" w:type="dxa"/>
              <w:left w:w="149" w:type="dxa"/>
              <w:bottom w:w="75" w:type="dxa"/>
              <w:right w:w="149" w:type="dxa"/>
            </w:tcMar>
          </w:tcPr>
          <w:p w:rsidR="007D2304" w:rsidRPr="00144EC3" w:rsidRDefault="007D2304" w:rsidP="006A5A78">
            <w:pPr>
              <w:rPr>
                <w:rFonts w:ascii="Times New Roman" w:eastAsia="Times New Roman" w:hAnsi="Times New Roman" w:cs="Times New Roman"/>
                <w:color w:val="333333"/>
                <w:sz w:val="24"/>
                <w:szCs w:val="24"/>
                <w:lang w:eastAsia="ru-RU"/>
              </w:rPr>
            </w:pPr>
            <w:r w:rsidRPr="008A1397">
              <w:rPr>
                <w:rFonts w:ascii="Times New Roman" w:eastAsia="Times New Roman" w:hAnsi="Times New Roman" w:cs="Times New Roman"/>
                <w:sz w:val="24"/>
                <w:szCs w:val="24"/>
                <w:lang w:val="uz-Cyrl-UZ" w:eastAsia="ru-RU"/>
              </w:rPr>
              <w:t>Уй-жой коммунал хўжалиги вазирининг ўринбосари</w:t>
            </w:r>
            <w:r w:rsidRPr="008A1397">
              <w:rPr>
                <w:rFonts w:ascii="Times New Roman" w:eastAsia="Times New Roman" w:hAnsi="Times New Roman" w:cs="Times New Roman"/>
                <w:color w:val="333333"/>
                <w:sz w:val="24"/>
                <w:szCs w:val="24"/>
                <w:lang w:eastAsia="ru-RU"/>
              </w:rPr>
              <w:t xml:space="preserve"> </w:t>
            </w:r>
            <w:r w:rsidRPr="00492C11">
              <w:rPr>
                <w:rFonts w:ascii="Times New Roman" w:eastAsia="Times New Roman" w:hAnsi="Times New Roman" w:cs="Times New Roman"/>
                <w:sz w:val="24"/>
                <w:szCs w:val="24"/>
                <w:lang w:val="uz-Cyrl-UZ" w:eastAsia="ru-RU"/>
              </w:rPr>
              <w:t xml:space="preserve">Джамалов </w:t>
            </w:r>
            <w:r>
              <w:rPr>
                <w:rFonts w:ascii="Times New Roman" w:eastAsia="Times New Roman" w:hAnsi="Times New Roman" w:cs="Times New Roman"/>
                <w:sz w:val="24"/>
                <w:szCs w:val="24"/>
                <w:lang w:val="uz-Cyrl-UZ" w:eastAsia="ru-RU"/>
              </w:rPr>
              <w:t>Г</w:t>
            </w:r>
            <w:r w:rsidRPr="00492C11">
              <w:rPr>
                <w:rFonts w:ascii="Times New Roman" w:eastAsia="Times New Roman" w:hAnsi="Times New Roman" w:cs="Times New Roman"/>
                <w:sz w:val="24"/>
                <w:szCs w:val="24"/>
                <w:lang w:val="uz-Cyrl-UZ" w:eastAsia="ru-RU"/>
              </w:rPr>
              <w:t>офир</w:t>
            </w:r>
            <w:r>
              <w:rPr>
                <w:rFonts w:ascii="Times New Roman" w:eastAsia="Times New Roman" w:hAnsi="Times New Roman" w:cs="Times New Roman"/>
                <w:sz w:val="24"/>
                <w:szCs w:val="24"/>
                <w:lang w:val="uz-Cyrl-UZ" w:eastAsia="ru-RU"/>
              </w:rPr>
              <w:t xml:space="preserve"> </w:t>
            </w:r>
            <w:r w:rsidRPr="00492C11">
              <w:rPr>
                <w:rFonts w:ascii="Times New Roman" w:eastAsia="Times New Roman" w:hAnsi="Times New Roman" w:cs="Times New Roman"/>
                <w:sz w:val="24"/>
                <w:szCs w:val="24"/>
                <w:lang w:val="uz-Cyrl-UZ" w:eastAsia="ru-RU"/>
              </w:rPr>
              <w:t>Орибжанов</w:t>
            </w:r>
            <w:r>
              <w:rPr>
                <w:rFonts w:ascii="Times New Roman" w:eastAsia="Times New Roman" w:hAnsi="Times New Roman" w:cs="Times New Roman"/>
                <w:sz w:val="24"/>
                <w:szCs w:val="24"/>
                <w:lang w:val="uz-Cyrl-UZ" w:eastAsia="ru-RU"/>
              </w:rPr>
              <w:t>ич</w:t>
            </w:r>
          </w:p>
        </w:tc>
      </w:tr>
      <w:tr w:rsidR="007D2304" w:rsidRPr="00144EC3" w:rsidTr="00CC4E62">
        <w:tc>
          <w:tcPr>
            <w:tcW w:w="14286" w:type="dxa"/>
            <w:tcBorders>
              <w:top w:val="single" w:sz="4" w:space="0" w:color="auto"/>
              <w:bottom w:val="single" w:sz="4" w:space="0" w:color="auto"/>
            </w:tcBorders>
            <w:tcMar>
              <w:top w:w="75" w:type="dxa"/>
              <w:left w:w="149" w:type="dxa"/>
              <w:bottom w:w="75" w:type="dxa"/>
              <w:right w:w="149" w:type="dxa"/>
            </w:tcMar>
          </w:tcPr>
          <w:p w:rsidR="007D2304" w:rsidRPr="003F7132" w:rsidRDefault="007D2304" w:rsidP="006A5A78">
            <w:pPr>
              <w:widowControl/>
              <w:jc w:val="right"/>
              <w:rPr>
                <w:rFonts w:ascii="Times New Roman" w:eastAsia="Times New Roman" w:hAnsi="Times New Roman" w:cs="Times New Roman"/>
                <w:color w:val="333333"/>
                <w:sz w:val="20"/>
                <w:szCs w:val="20"/>
                <w:lang w:eastAsia="ru-RU"/>
              </w:rPr>
            </w:pPr>
            <w:r w:rsidRPr="00A17FD3">
              <w:rPr>
                <w:rFonts w:ascii="Times New Roman" w:eastAsia="Times New Roman" w:hAnsi="Times New Roman" w:cs="Times New Roman"/>
                <w:color w:val="333333"/>
                <w:sz w:val="20"/>
                <w:szCs w:val="20"/>
                <w:lang w:eastAsia="ru-RU"/>
              </w:rPr>
              <w:t xml:space="preserve">(раҳбарнинг лавозими ва ФИШ)                                                                                                </w:t>
            </w:r>
            <w:r>
              <w:rPr>
                <w:rFonts w:ascii="Times New Roman" w:eastAsia="Times New Roman" w:hAnsi="Times New Roman" w:cs="Times New Roman"/>
                <w:color w:val="333333"/>
                <w:sz w:val="20"/>
                <w:szCs w:val="20"/>
                <w:lang w:eastAsia="ru-RU"/>
              </w:rPr>
              <w:t>(</w:t>
            </w:r>
            <w:r>
              <w:rPr>
                <w:rFonts w:ascii="Times New Roman" w:eastAsia="Times New Roman" w:hAnsi="Times New Roman" w:cs="Times New Roman"/>
                <w:color w:val="333333"/>
                <w:sz w:val="20"/>
                <w:szCs w:val="20"/>
                <w:lang w:val="uz-Cyrl-UZ" w:eastAsia="ru-RU"/>
              </w:rPr>
              <w:t>имзо</w:t>
            </w:r>
            <w:r>
              <w:rPr>
                <w:rFonts w:ascii="Times New Roman" w:eastAsia="Times New Roman" w:hAnsi="Times New Roman" w:cs="Times New Roman"/>
                <w:color w:val="333333"/>
                <w:sz w:val="20"/>
                <w:szCs w:val="20"/>
                <w:lang w:eastAsia="ru-RU"/>
              </w:rPr>
              <w:t>)</w:t>
            </w:r>
          </w:p>
        </w:tc>
      </w:tr>
    </w:tbl>
    <w:p w:rsidR="007D2304" w:rsidRDefault="007D2304" w:rsidP="006A7075">
      <w:pPr>
        <w:widowControl/>
        <w:ind w:firstLine="709"/>
        <w:outlineLvl w:val="3"/>
        <w:rPr>
          <w:rFonts w:ascii="Times New Roman" w:eastAsia="Times New Roman" w:hAnsi="Times New Roman" w:cs="Times New Roman"/>
          <w:b/>
          <w:bCs/>
          <w:iCs/>
          <w:color w:val="333333"/>
          <w:sz w:val="28"/>
          <w:szCs w:val="28"/>
          <w:lang w:eastAsia="ru-RU"/>
        </w:rPr>
      </w:pPr>
    </w:p>
    <w:p w:rsidR="00DE4FE2" w:rsidRDefault="00DE4FE2" w:rsidP="006A7075">
      <w:pPr>
        <w:widowControl/>
        <w:ind w:firstLine="709"/>
        <w:outlineLvl w:val="3"/>
        <w:rPr>
          <w:rFonts w:ascii="Times New Roman" w:eastAsia="Times New Roman" w:hAnsi="Times New Roman" w:cs="Times New Roman"/>
          <w:b/>
          <w:bCs/>
          <w:iCs/>
          <w:color w:val="333333"/>
          <w:sz w:val="28"/>
          <w:szCs w:val="28"/>
          <w:lang w:eastAsia="ru-RU"/>
        </w:rPr>
      </w:pPr>
    </w:p>
    <w:p w:rsidR="006A7075" w:rsidRDefault="00E87C2C" w:rsidP="007D2304">
      <w:pPr>
        <w:widowControl/>
        <w:ind w:firstLine="567"/>
        <w:outlineLvl w:val="3"/>
        <w:rPr>
          <w:rFonts w:ascii="Times New Roman" w:eastAsia="Times New Roman" w:hAnsi="Times New Roman" w:cs="Times New Roman"/>
          <w:b/>
          <w:bCs/>
          <w:iCs/>
          <w:color w:val="333333"/>
          <w:sz w:val="28"/>
          <w:szCs w:val="28"/>
          <w:lang w:val="uz-Cyrl-UZ" w:eastAsia="ru-RU"/>
        </w:rPr>
      </w:pPr>
      <w:r>
        <w:rPr>
          <w:rFonts w:ascii="Times New Roman" w:eastAsia="Times New Roman" w:hAnsi="Times New Roman" w:cs="Times New Roman"/>
          <w:b/>
          <w:bCs/>
          <w:iCs/>
          <w:color w:val="333333"/>
          <w:sz w:val="28"/>
          <w:szCs w:val="28"/>
          <w:lang w:eastAsia="ru-RU"/>
        </w:rPr>
        <w:t xml:space="preserve">4.2. </w:t>
      </w:r>
      <w:r w:rsidR="006A7075" w:rsidRPr="00606423">
        <w:rPr>
          <w:rFonts w:ascii="Times New Roman" w:eastAsia="Times New Roman" w:hAnsi="Times New Roman" w:cs="Times New Roman"/>
          <w:b/>
          <w:bCs/>
          <w:iCs/>
          <w:color w:val="333333"/>
          <w:sz w:val="28"/>
          <w:szCs w:val="28"/>
          <w:lang w:val="uz-Cyrl-UZ" w:eastAsia="ru-RU"/>
        </w:rPr>
        <w:t>Ишлаб чиқувчи ташкилотларнинг номлари</w:t>
      </w:r>
    </w:p>
    <w:p w:rsidR="00E87C2C" w:rsidRDefault="00E87C2C" w:rsidP="00E87C2C">
      <w:pPr>
        <w:widowControl/>
        <w:ind w:firstLine="709"/>
        <w:outlineLvl w:val="3"/>
        <w:rPr>
          <w:rFonts w:ascii="Times New Roman" w:eastAsia="Times New Roman" w:hAnsi="Times New Roman" w:cs="Times New Roman"/>
          <w:b/>
          <w:bCs/>
          <w:iCs/>
          <w:color w:val="333333"/>
          <w:sz w:val="28"/>
          <w:szCs w:val="28"/>
          <w:lang w:eastAsia="ru-RU"/>
        </w:rPr>
      </w:pPr>
    </w:p>
    <w:tbl>
      <w:tblPr>
        <w:tblW w:w="14458" w:type="dxa"/>
        <w:tblInd w:w="276" w:type="dxa"/>
        <w:tblCellMar>
          <w:left w:w="0" w:type="dxa"/>
          <w:right w:w="0" w:type="dxa"/>
        </w:tblCellMar>
        <w:tblLook w:val="04A0" w:firstRow="1" w:lastRow="0" w:firstColumn="1" w:lastColumn="0" w:noHBand="0" w:noVBand="1"/>
      </w:tblPr>
      <w:tblGrid>
        <w:gridCol w:w="1134"/>
        <w:gridCol w:w="4819"/>
        <w:gridCol w:w="8505"/>
      </w:tblGrid>
      <w:tr w:rsidR="00E87C2C" w:rsidTr="00E87C2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7C2C" w:rsidRDefault="00E87C2C">
            <w:pPr>
              <w:widowControl/>
              <w:spacing w:line="256"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481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7C2C" w:rsidRDefault="00E87C2C">
            <w:pPr>
              <w:spacing w:line="256"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val="uz-Cyrl-UZ" w:eastAsia="ru-RU"/>
              </w:rPr>
              <w:t>Мирзаев Джонрид Абдиахатович</w:t>
            </w:r>
          </w:p>
        </w:tc>
        <w:tc>
          <w:tcPr>
            <w:tcW w:w="8505" w:type="dxa"/>
            <w:tcBorders>
              <w:top w:val="single" w:sz="6" w:space="0" w:color="000000"/>
              <w:left w:val="single" w:sz="6" w:space="0" w:color="000000"/>
              <w:bottom w:val="single" w:sz="6" w:space="0" w:color="000000"/>
              <w:right w:val="single" w:sz="6" w:space="0" w:color="000000"/>
            </w:tcBorders>
            <w:hideMark/>
          </w:tcPr>
          <w:p w:rsidR="00E87C2C" w:rsidRDefault="00E87C2C" w:rsidP="00217F9B">
            <w:pPr>
              <w:widowControl/>
              <w:spacing w:line="256" w:lineRule="auto"/>
              <w:ind w:left="142" w:right="140"/>
              <w:jc w:val="both"/>
              <w:rPr>
                <w:rFonts w:ascii="Times New Roman" w:eastAsia="Times New Roman" w:hAnsi="Times New Roman" w:cs="Times New Roman"/>
                <w:color w:val="333333"/>
                <w:sz w:val="28"/>
                <w:szCs w:val="28"/>
                <w:lang w:eastAsia="ru-RU"/>
              </w:rPr>
            </w:pPr>
            <w:r>
              <w:rPr>
                <w:rFonts w:ascii="Times New Roman" w:hAnsi="Times New Roman" w:cs="Times New Roman"/>
                <w:sz w:val="24"/>
                <w:szCs w:val="24"/>
              </w:rPr>
              <w:t>Уй-жой коммунал хўжалиги вазирлиги иссиқлик таъминоти тизим</w:t>
            </w:r>
            <w:r>
              <w:rPr>
                <w:rFonts w:ascii="Times New Roman" w:hAnsi="Times New Roman" w:cs="Times New Roman"/>
                <w:sz w:val="24"/>
                <w:szCs w:val="24"/>
                <w:lang w:val="uz-Cyrl-UZ"/>
              </w:rPr>
              <w:t>ини сақлаш ва</w:t>
            </w:r>
            <w:r>
              <w:rPr>
                <w:rFonts w:ascii="Times New Roman" w:hAnsi="Times New Roman" w:cs="Times New Roman"/>
                <w:sz w:val="24"/>
                <w:szCs w:val="24"/>
              </w:rPr>
              <w:t xml:space="preserve"> фойдаланиш бошқармаси бошлиғи</w:t>
            </w:r>
          </w:p>
        </w:tc>
      </w:tr>
      <w:tr w:rsidR="00E87C2C" w:rsidTr="00E87C2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7C2C" w:rsidRDefault="00E87C2C">
            <w:pPr>
              <w:widowControl/>
              <w:spacing w:line="256"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481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7C2C" w:rsidRDefault="00E87C2C">
            <w:pPr>
              <w:widowControl/>
              <w:spacing w:line="256"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Убайдуллаев Шухрат Шавкатович</w:t>
            </w:r>
          </w:p>
        </w:tc>
        <w:tc>
          <w:tcPr>
            <w:tcW w:w="8505" w:type="dxa"/>
            <w:tcBorders>
              <w:top w:val="single" w:sz="6" w:space="0" w:color="000000"/>
              <w:left w:val="single" w:sz="6" w:space="0" w:color="000000"/>
              <w:bottom w:val="single" w:sz="6" w:space="0" w:color="000000"/>
              <w:right w:val="single" w:sz="6" w:space="0" w:color="000000"/>
            </w:tcBorders>
            <w:hideMark/>
          </w:tcPr>
          <w:p w:rsidR="00E87C2C" w:rsidRDefault="00E87C2C" w:rsidP="00217F9B">
            <w:pPr>
              <w:widowControl/>
              <w:spacing w:line="256" w:lineRule="auto"/>
              <w:ind w:left="142" w:right="140"/>
              <w:jc w:val="both"/>
              <w:rPr>
                <w:rFonts w:ascii="Times New Roman" w:hAnsi="Times New Roman" w:cs="Times New Roman"/>
                <w:sz w:val="24"/>
                <w:szCs w:val="24"/>
              </w:rPr>
            </w:pPr>
            <w:r>
              <w:rPr>
                <w:rFonts w:ascii="Times New Roman" w:hAnsi="Times New Roman" w:cs="Times New Roman"/>
                <w:sz w:val="24"/>
                <w:szCs w:val="24"/>
              </w:rPr>
              <w:t xml:space="preserve">Уй-жой коммунал хизмат кўрсатиш вазирлиги </w:t>
            </w:r>
            <w:r>
              <w:rPr>
                <w:rFonts w:ascii="Times New Roman" w:hAnsi="Times New Roman" w:cs="Times New Roman"/>
                <w:sz w:val="24"/>
                <w:szCs w:val="24"/>
                <w:lang w:val="uz-Cyrl-UZ"/>
              </w:rPr>
              <w:t>методология</w:t>
            </w:r>
            <w:r>
              <w:rPr>
                <w:rFonts w:ascii="Times New Roman" w:hAnsi="Times New Roman" w:cs="Times New Roman"/>
                <w:sz w:val="24"/>
                <w:szCs w:val="24"/>
              </w:rPr>
              <w:t xml:space="preserve"> бўлимининг бош мутахассиси</w:t>
            </w:r>
          </w:p>
        </w:tc>
      </w:tr>
      <w:tr w:rsidR="00E87C2C" w:rsidTr="00E87C2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7C2C" w:rsidRDefault="00E87C2C">
            <w:pPr>
              <w:widowControl/>
              <w:spacing w:line="256"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481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7C2C" w:rsidRDefault="00E87C2C">
            <w:pPr>
              <w:widowControl/>
              <w:spacing w:line="256"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Абдурахманов Нодир Тожидинович</w:t>
            </w:r>
          </w:p>
        </w:tc>
        <w:tc>
          <w:tcPr>
            <w:tcW w:w="8505" w:type="dxa"/>
            <w:tcBorders>
              <w:top w:val="single" w:sz="6" w:space="0" w:color="000000"/>
              <w:left w:val="single" w:sz="6" w:space="0" w:color="000000"/>
              <w:bottom w:val="single" w:sz="6" w:space="0" w:color="000000"/>
              <w:right w:val="single" w:sz="6" w:space="0" w:color="000000"/>
            </w:tcBorders>
            <w:hideMark/>
          </w:tcPr>
          <w:p w:rsidR="00E87C2C" w:rsidRDefault="00E87C2C" w:rsidP="00217F9B">
            <w:pPr>
              <w:widowControl/>
              <w:spacing w:line="256" w:lineRule="auto"/>
              <w:ind w:left="142" w:right="140"/>
              <w:jc w:val="both"/>
              <w:rPr>
                <w:rFonts w:ascii="Times New Roman" w:hAnsi="Times New Roman" w:cs="Times New Roman"/>
                <w:sz w:val="24"/>
                <w:szCs w:val="24"/>
              </w:rPr>
            </w:pPr>
            <w:r>
              <w:rPr>
                <w:rFonts w:ascii="Times New Roman" w:hAnsi="Times New Roman" w:cs="Times New Roman"/>
                <w:sz w:val="24"/>
                <w:szCs w:val="24"/>
              </w:rPr>
              <w:t>Уй-жой коммунал хизмат кўрсатиш вазирлиги иссиқлик таъминоти тизим</w:t>
            </w:r>
            <w:r>
              <w:rPr>
                <w:rFonts w:ascii="Times New Roman" w:hAnsi="Times New Roman" w:cs="Times New Roman"/>
                <w:sz w:val="24"/>
                <w:szCs w:val="24"/>
                <w:lang w:val="uz-Cyrl-UZ"/>
              </w:rPr>
              <w:t>ини сақлаш ва</w:t>
            </w:r>
            <w:r>
              <w:rPr>
                <w:rFonts w:ascii="Times New Roman" w:hAnsi="Times New Roman" w:cs="Times New Roman"/>
                <w:sz w:val="24"/>
                <w:szCs w:val="24"/>
              </w:rPr>
              <w:t xml:space="preserve"> фойдаланиш бошқармаси этакчи мутахассиси</w:t>
            </w:r>
          </w:p>
        </w:tc>
      </w:tr>
    </w:tbl>
    <w:p w:rsidR="00E87C2C" w:rsidRDefault="00E87C2C" w:rsidP="00E87C2C">
      <w:pPr>
        <w:rPr>
          <w:rFonts w:ascii="Times New Roman" w:hAnsi="Times New Roman" w:cs="Times New Roman"/>
          <w:sz w:val="16"/>
          <w:szCs w:val="16"/>
        </w:rPr>
      </w:pPr>
    </w:p>
    <w:p w:rsidR="006A7075" w:rsidRPr="00606423" w:rsidRDefault="00E87C2C" w:rsidP="006A7075">
      <w:pPr>
        <w:ind w:firstLine="709"/>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4.3. </w:t>
      </w:r>
      <w:r w:rsidR="006A7075" w:rsidRPr="00606423">
        <w:rPr>
          <w:rFonts w:ascii="Times New Roman" w:eastAsia="Times New Roman" w:hAnsi="Times New Roman" w:cs="Times New Roman"/>
          <w:b/>
          <w:bCs/>
          <w:color w:val="333333"/>
          <w:sz w:val="28"/>
          <w:szCs w:val="28"/>
          <w:lang w:eastAsia="ru-RU"/>
        </w:rPr>
        <w:t>Касбий малакалар бўйича Кенгашининг қарори</w:t>
      </w:r>
    </w:p>
    <w:p w:rsidR="00E87C2C" w:rsidRDefault="00E87C2C" w:rsidP="00E87C2C">
      <w:pPr>
        <w:widowControl/>
        <w:ind w:firstLine="709"/>
        <w:outlineLvl w:val="3"/>
        <w:rPr>
          <w:rFonts w:ascii="Times New Roman" w:eastAsia="Times New Roman" w:hAnsi="Times New Roman" w:cs="Times New Roman"/>
          <w:b/>
          <w:bCs/>
          <w:color w:val="333333"/>
          <w:sz w:val="16"/>
          <w:szCs w:val="16"/>
          <w:lang w:eastAsia="ru-RU"/>
        </w:rPr>
      </w:pPr>
    </w:p>
    <w:tbl>
      <w:tblPr>
        <w:tblW w:w="144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5"/>
        <w:gridCol w:w="13893"/>
      </w:tblGrid>
      <w:tr w:rsidR="00E87C2C" w:rsidTr="00217F9B">
        <w:trPr>
          <w:trHeight w:val="15"/>
        </w:trPr>
        <w:tc>
          <w:tcPr>
            <w:tcW w:w="565" w:type="dxa"/>
            <w:tcMar>
              <w:top w:w="75" w:type="dxa"/>
              <w:left w:w="75" w:type="dxa"/>
              <w:bottom w:w="75" w:type="dxa"/>
              <w:right w:w="75" w:type="dxa"/>
            </w:tcMar>
            <w:vAlign w:val="center"/>
            <w:hideMark/>
          </w:tcPr>
          <w:p w:rsidR="00E87C2C" w:rsidRDefault="00E87C2C">
            <w:pPr>
              <w:widowControl/>
              <w:spacing w:line="256" w:lineRule="auto"/>
              <w:rPr>
                <w:rFonts w:ascii="Times New Roman" w:eastAsia="Times New Roman" w:hAnsi="Times New Roman" w:cs="Times New Roman"/>
                <w:b/>
                <w:iCs/>
                <w:color w:val="333333"/>
                <w:sz w:val="24"/>
                <w:szCs w:val="24"/>
                <w:lang w:eastAsia="ru-RU"/>
              </w:rPr>
            </w:pPr>
            <w:r>
              <w:rPr>
                <w:rFonts w:ascii="Times New Roman" w:eastAsia="Times New Roman" w:hAnsi="Times New Roman" w:cs="Times New Roman"/>
                <w:b/>
                <w:iCs/>
                <w:color w:val="333333"/>
                <w:sz w:val="24"/>
                <w:szCs w:val="24"/>
                <w:lang w:eastAsia="ru-RU"/>
              </w:rPr>
              <w:t>№</w:t>
            </w:r>
          </w:p>
        </w:tc>
        <w:tc>
          <w:tcPr>
            <w:tcW w:w="13893" w:type="dxa"/>
            <w:tcMar>
              <w:top w:w="75" w:type="dxa"/>
              <w:left w:w="75" w:type="dxa"/>
              <w:bottom w:w="75" w:type="dxa"/>
              <w:right w:w="75" w:type="dxa"/>
            </w:tcMar>
            <w:vAlign w:val="center"/>
            <w:hideMark/>
          </w:tcPr>
          <w:p w:rsidR="00E87C2C" w:rsidRDefault="006A7075">
            <w:pPr>
              <w:widowControl/>
              <w:spacing w:line="256" w:lineRule="auto"/>
              <w:jc w:val="center"/>
              <w:rPr>
                <w:rFonts w:ascii="Times New Roman" w:eastAsia="Times New Roman" w:hAnsi="Times New Roman" w:cs="Times New Roman"/>
                <w:b/>
                <w:sz w:val="24"/>
                <w:szCs w:val="24"/>
                <w:lang w:eastAsia="ru-RU"/>
              </w:rPr>
            </w:pPr>
            <w:r w:rsidRPr="00FA1ADF">
              <w:rPr>
                <w:rFonts w:ascii="Times New Roman" w:eastAsia="Times New Roman" w:hAnsi="Times New Roman" w:cs="Times New Roman"/>
                <w:b/>
                <w:sz w:val="24"/>
                <w:szCs w:val="24"/>
                <w:lang w:eastAsia="ru-RU"/>
              </w:rPr>
              <w:t xml:space="preserve">Қарор </w:t>
            </w:r>
            <w:r>
              <w:rPr>
                <w:rFonts w:ascii="Times New Roman" w:eastAsia="Times New Roman" w:hAnsi="Times New Roman" w:cs="Times New Roman"/>
                <w:b/>
                <w:sz w:val="24"/>
                <w:szCs w:val="24"/>
                <w:lang w:val="uz-Cyrl-UZ" w:eastAsia="ru-RU"/>
              </w:rPr>
              <w:t>матни</w:t>
            </w:r>
          </w:p>
        </w:tc>
      </w:tr>
      <w:tr w:rsidR="006A7075" w:rsidTr="00217F9B">
        <w:trPr>
          <w:trHeight w:val="15"/>
        </w:trPr>
        <w:tc>
          <w:tcPr>
            <w:tcW w:w="565" w:type="dxa"/>
            <w:tcMar>
              <w:top w:w="75" w:type="dxa"/>
              <w:left w:w="75" w:type="dxa"/>
              <w:bottom w:w="75" w:type="dxa"/>
              <w:right w:w="75" w:type="dxa"/>
            </w:tcMar>
            <w:vAlign w:val="center"/>
          </w:tcPr>
          <w:p w:rsidR="006A7075" w:rsidRDefault="006A7075" w:rsidP="006A7075">
            <w:pPr>
              <w:widowControl/>
              <w:spacing w:line="256" w:lineRule="auto"/>
              <w:rPr>
                <w:rFonts w:ascii="Times New Roman" w:eastAsia="Times New Roman" w:hAnsi="Times New Roman" w:cs="Times New Roman"/>
                <w:iCs/>
                <w:color w:val="333333"/>
                <w:sz w:val="24"/>
                <w:szCs w:val="24"/>
                <w:lang w:eastAsia="ru-RU"/>
              </w:rPr>
            </w:pPr>
          </w:p>
        </w:tc>
        <w:tc>
          <w:tcPr>
            <w:tcW w:w="13893" w:type="dxa"/>
            <w:tcMar>
              <w:top w:w="75" w:type="dxa"/>
              <w:left w:w="75" w:type="dxa"/>
              <w:bottom w:w="75" w:type="dxa"/>
              <w:right w:w="75" w:type="dxa"/>
            </w:tcMar>
            <w:vAlign w:val="center"/>
          </w:tcPr>
          <w:p w:rsidR="006A7075" w:rsidRPr="007D2304" w:rsidRDefault="006A7075" w:rsidP="006A7075">
            <w:pPr>
              <w:widowControl/>
              <w:rPr>
                <w:rFonts w:ascii="Times New Roman" w:eastAsia="Times New Roman" w:hAnsi="Times New Roman" w:cs="Times New Roman"/>
                <w:sz w:val="24"/>
                <w:szCs w:val="24"/>
                <w:lang w:eastAsia="ru-RU"/>
              </w:rPr>
            </w:pPr>
            <w:r w:rsidRPr="007D2304">
              <w:rPr>
                <w:rFonts w:ascii="Times New Roman" w:hAnsi="Times New Roman" w:cs="Times New Roman"/>
                <w:sz w:val="24"/>
                <w:szCs w:val="24"/>
                <w:lang w:val="uz-Cyrl-UZ"/>
              </w:rPr>
              <w:t>Пайвандловчи (электрпайвандлаш ва газпайвандлаш ишлари)</w:t>
            </w:r>
            <w:r w:rsidRPr="007D2304">
              <w:rPr>
                <w:rStyle w:val="10pt"/>
                <w:rFonts w:eastAsiaTheme="minorEastAsia"/>
                <w:sz w:val="24"/>
                <w:szCs w:val="24"/>
                <w:lang w:val="uz-Cyrl-UZ"/>
              </w:rPr>
              <w:t xml:space="preserve"> </w:t>
            </w:r>
            <w:r w:rsidRPr="007D2304">
              <w:rPr>
                <w:rFonts w:ascii="Times New Roman" w:eastAsia="Times New Roman" w:hAnsi="Times New Roman" w:cs="Times New Roman"/>
                <w:sz w:val="24"/>
                <w:szCs w:val="24"/>
                <w:lang w:eastAsia="ru-RU"/>
              </w:rPr>
              <w:t>Профессионал стандарти тасдиқланди ва қўлланиш учун тавсия этилади</w:t>
            </w:r>
          </w:p>
        </w:tc>
      </w:tr>
      <w:tr w:rsidR="00E87C2C" w:rsidTr="00217F9B">
        <w:trPr>
          <w:trHeight w:val="15"/>
        </w:trPr>
        <w:tc>
          <w:tcPr>
            <w:tcW w:w="565" w:type="dxa"/>
            <w:tcMar>
              <w:top w:w="75" w:type="dxa"/>
              <w:left w:w="75" w:type="dxa"/>
              <w:bottom w:w="75" w:type="dxa"/>
              <w:right w:w="75" w:type="dxa"/>
            </w:tcMar>
            <w:vAlign w:val="center"/>
          </w:tcPr>
          <w:p w:rsidR="00E87C2C" w:rsidRDefault="00E87C2C">
            <w:pPr>
              <w:widowControl/>
              <w:spacing w:line="256" w:lineRule="auto"/>
              <w:rPr>
                <w:rFonts w:ascii="Times New Roman" w:eastAsia="Times New Roman" w:hAnsi="Times New Roman" w:cs="Times New Roman"/>
                <w:iCs/>
                <w:color w:val="333333"/>
                <w:sz w:val="24"/>
                <w:szCs w:val="24"/>
                <w:lang w:eastAsia="ru-RU"/>
              </w:rPr>
            </w:pPr>
          </w:p>
        </w:tc>
        <w:tc>
          <w:tcPr>
            <w:tcW w:w="13893" w:type="dxa"/>
            <w:tcMar>
              <w:top w:w="75" w:type="dxa"/>
              <w:left w:w="75" w:type="dxa"/>
              <w:bottom w:w="75" w:type="dxa"/>
              <w:right w:w="75" w:type="dxa"/>
            </w:tcMar>
            <w:vAlign w:val="center"/>
          </w:tcPr>
          <w:p w:rsidR="00E87C2C" w:rsidRDefault="00E87C2C">
            <w:pPr>
              <w:widowControl/>
              <w:spacing w:line="256" w:lineRule="auto"/>
              <w:rPr>
                <w:rFonts w:ascii="Times New Roman" w:eastAsia="Times New Roman" w:hAnsi="Times New Roman" w:cs="Times New Roman"/>
                <w:sz w:val="24"/>
                <w:szCs w:val="24"/>
                <w:lang w:eastAsia="ru-RU"/>
              </w:rPr>
            </w:pPr>
          </w:p>
        </w:tc>
      </w:tr>
      <w:tr w:rsidR="00E87C2C" w:rsidTr="00217F9B">
        <w:trPr>
          <w:trHeight w:val="15"/>
        </w:trPr>
        <w:tc>
          <w:tcPr>
            <w:tcW w:w="565" w:type="dxa"/>
            <w:tcMar>
              <w:top w:w="75" w:type="dxa"/>
              <w:left w:w="75" w:type="dxa"/>
              <w:bottom w:w="75" w:type="dxa"/>
              <w:right w:w="75" w:type="dxa"/>
            </w:tcMar>
            <w:vAlign w:val="center"/>
          </w:tcPr>
          <w:p w:rsidR="00E87C2C" w:rsidRDefault="00E87C2C">
            <w:pPr>
              <w:widowControl/>
              <w:spacing w:line="256" w:lineRule="auto"/>
              <w:rPr>
                <w:rFonts w:ascii="Times New Roman" w:eastAsia="Times New Roman" w:hAnsi="Times New Roman" w:cs="Times New Roman"/>
                <w:iCs/>
                <w:color w:val="333333"/>
                <w:sz w:val="24"/>
                <w:szCs w:val="24"/>
                <w:lang w:eastAsia="ru-RU"/>
              </w:rPr>
            </w:pPr>
          </w:p>
        </w:tc>
        <w:tc>
          <w:tcPr>
            <w:tcW w:w="13893" w:type="dxa"/>
            <w:tcMar>
              <w:top w:w="75" w:type="dxa"/>
              <w:left w:w="75" w:type="dxa"/>
              <w:bottom w:w="75" w:type="dxa"/>
              <w:right w:w="75" w:type="dxa"/>
            </w:tcMar>
            <w:vAlign w:val="center"/>
          </w:tcPr>
          <w:p w:rsidR="00E87C2C" w:rsidRDefault="00E87C2C">
            <w:pPr>
              <w:widowControl/>
              <w:spacing w:line="256" w:lineRule="auto"/>
              <w:rPr>
                <w:rFonts w:ascii="Times New Roman" w:eastAsia="Times New Roman" w:hAnsi="Times New Roman" w:cs="Times New Roman"/>
                <w:sz w:val="24"/>
                <w:szCs w:val="24"/>
                <w:lang w:eastAsia="ru-RU"/>
              </w:rPr>
            </w:pPr>
          </w:p>
        </w:tc>
      </w:tr>
      <w:tr w:rsidR="00E87C2C" w:rsidTr="00217F9B">
        <w:trPr>
          <w:trHeight w:val="15"/>
        </w:trPr>
        <w:tc>
          <w:tcPr>
            <w:tcW w:w="565" w:type="dxa"/>
            <w:tcMar>
              <w:top w:w="75" w:type="dxa"/>
              <w:left w:w="75" w:type="dxa"/>
              <w:bottom w:w="75" w:type="dxa"/>
              <w:right w:w="75" w:type="dxa"/>
            </w:tcMar>
            <w:vAlign w:val="center"/>
          </w:tcPr>
          <w:p w:rsidR="00E87C2C" w:rsidRDefault="00E87C2C">
            <w:pPr>
              <w:widowControl/>
              <w:spacing w:line="256" w:lineRule="auto"/>
              <w:rPr>
                <w:rFonts w:ascii="Times New Roman" w:eastAsia="Times New Roman" w:hAnsi="Times New Roman" w:cs="Times New Roman"/>
                <w:iCs/>
                <w:color w:val="333333"/>
                <w:sz w:val="24"/>
                <w:szCs w:val="24"/>
                <w:lang w:eastAsia="ru-RU"/>
              </w:rPr>
            </w:pPr>
          </w:p>
        </w:tc>
        <w:tc>
          <w:tcPr>
            <w:tcW w:w="13893" w:type="dxa"/>
            <w:tcMar>
              <w:top w:w="75" w:type="dxa"/>
              <w:left w:w="75" w:type="dxa"/>
              <w:bottom w:w="75" w:type="dxa"/>
              <w:right w:w="75" w:type="dxa"/>
            </w:tcMar>
            <w:vAlign w:val="center"/>
          </w:tcPr>
          <w:p w:rsidR="00E87C2C" w:rsidRDefault="00E87C2C">
            <w:pPr>
              <w:widowControl/>
              <w:spacing w:line="256" w:lineRule="auto"/>
              <w:rPr>
                <w:rFonts w:ascii="Times New Roman" w:eastAsia="Times New Roman" w:hAnsi="Times New Roman" w:cs="Times New Roman"/>
                <w:sz w:val="24"/>
                <w:szCs w:val="24"/>
                <w:lang w:eastAsia="ru-RU"/>
              </w:rPr>
            </w:pPr>
          </w:p>
        </w:tc>
      </w:tr>
    </w:tbl>
    <w:p w:rsidR="00F10932" w:rsidRPr="00172F35" w:rsidRDefault="00F10932" w:rsidP="007D2304">
      <w:pPr>
        <w:widowControl/>
        <w:ind w:firstLine="709"/>
        <w:jc w:val="center"/>
        <w:outlineLvl w:val="4"/>
        <w:rPr>
          <w:rFonts w:ascii="Times New Roman" w:hAnsi="Times New Roman" w:cs="Times New Roman"/>
          <w:sz w:val="28"/>
          <w:szCs w:val="28"/>
        </w:rPr>
      </w:pPr>
    </w:p>
    <w:sectPr w:rsidR="00F10932" w:rsidRPr="00172F35" w:rsidSect="004E00FB">
      <w:headerReference w:type="default" r:id="rId7"/>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943" w:rsidRDefault="006B3943" w:rsidP="00BE2B3A">
      <w:r>
        <w:separator/>
      </w:r>
    </w:p>
  </w:endnote>
  <w:endnote w:type="continuationSeparator" w:id="0">
    <w:p w:rsidR="006B3943" w:rsidRDefault="006B3943" w:rsidP="00BE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943" w:rsidRDefault="006B3943" w:rsidP="00BE2B3A">
      <w:r>
        <w:separator/>
      </w:r>
    </w:p>
  </w:footnote>
  <w:footnote w:type="continuationSeparator" w:id="0">
    <w:p w:rsidR="006B3943" w:rsidRDefault="006B3943" w:rsidP="00BE2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317403"/>
      <w:docPartObj>
        <w:docPartGallery w:val="Page Numbers (Top of Page)"/>
        <w:docPartUnique/>
      </w:docPartObj>
    </w:sdtPr>
    <w:sdtEndPr/>
    <w:sdtContent>
      <w:p w:rsidR="00130EF5" w:rsidRDefault="00130EF5">
        <w:pPr>
          <w:pStyle w:val="a8"/>
          <w:jc w:val="center"/>
        </w:pPr>
        <w:r w:rsidRPr="00F80696">
          <w:rPr>
            <w:rFonts w:ascii="Times New Roman" w:hAnsi="Times New Roman" w:cs="Times New Roman"/>
          </w:rPr>
          <w:fldChar w:fldCharType="begin"/>
        </w:r>
        <w:r w:rsidRPr="00F80696">
          <w:rPr>
            <w:rFonts w:ascii="Times New Roman" w:hAnsi="Times New Roman" w:cs="Times New Roman"/>
          </w:rPr>
          <w:instrText>PAGE   \* MERGEFORMAT</w:instrText>
        </w:r>
        <w:r w:rsidRPr="00F80696">
          <w:rPr>
            <w:rFonts w:ascii="Times New Roman" w:hAnsi="Times New Roman" w:cs="Times New Roman"/>
          </w:rPr>
          <w:fldChar w:fldCharType="separate"/>
        </w:r>
        <w:r w:rsidR="00034FC3">
          <w:rPr>
            <w:rFonts w:ascii="Times New Roman" w:hAnsi="Times New Roman" w:cs="Times New Roman"/>
            <w:noProof/>
          </w:rPr>
          <w:t>34</w:t>
        </w:r>
        <w:r w:rsidRPr="00F80696">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BE"/>
    <w:rsid w:val="000004AB"/>
    <w:rsid w:val="00006DFB"/>
    <w:rsid w:val="00010413"/>
    <w:rsid w:val="000240BF"/>
    <w:rsid w:val="0003001C"/>
    <w:rsid w:val="00034FC3"/>
    <w:rsid w:val="0004103B"/>
    <w:rsid w:val="0004166B"/>
    <w:rsid w:val="00044A54"/>
    <w:rsid w:val="00051396"/>
    <w:rsid w:val="00052CA8"/>
    <w:rsid w:val="00052E04"/>
    <w:rsid w:val="000627F5"/>
    <w:rsid w:val="000646EB"/>
    <w:rsid w:val="00080341"/>
    <w:rsid w:val="00086AAE"/>
    <w:rsid w:val="00090297"/>
    <w:rsid w:val="000A2B9D"/>
    <w:rsid w:val="000A6162"/>
    <w:rsid w:val="000A67F9"/>
    <w:rsid w:val="000B517A"/>
    <w:rsid w:val="000B6A31"/>
    <w:rsid w:val="000C0E9F"/>
    <w:rsid w:val="000C272B"/>
    <w:rsid w:val="000C3A0D"/>
    <w:rsid w:val="000C4F35"/>
    <w:rsid w:val="000C6EBF"/>
    <w:rsid w:val="000D0708"/>
    <w:rsid w:val="000D26F3"/>
    <w:rsid w:val="000E0BFA"/>
    <w:rsid w:val="000E0C09"/>
    <w:rsid w:val="000F13A0"/>
    <w:rsid w:val="000F3E34"/>
    <w:rsid w:val="000F7C72"/>
    <w:rsid w:val="001020B2"/>
    <w:rsid w:val="001031BB"/>
    <w:rsid w:val="00104696"/>
    <w:rsid w:val="00113A6B"/>
    <w:rsid w:val="001169F8"/>
    <w:rsid w:val="00120D73"/>
    <w:rsid w:val="00122BF2"/>
    <w:rsid w:val="00124383"/>
    <w:rsid w:val="001300F1"/>
    <w:rsid w:val="00130EF5"/>
    <w:rsid w:val="00134732"/>
    <w:rsid w:val="00136807"/>
    <w:rsid w:val="0014567C"/>
    <w:rsid w:val="00145D8A"/>
    <w:rsid w:val="00146386"/>
    <w:rsid w:val="00150CBD"/>
    <w:rsid w:val="00157645"/>
    <w:rsid w:val="00170818"/>
    <w:rsid w:val="0017210C"/>
    <w:rsid w:val="00172F35"/>
    <w:rsid w:val="00186C66"/>
    <w:rsid w:val="0019164A"/>
    <w:rsid w:val="00193E49"/>
    <w:rsid w:val="001968A6"/>
    <w:rsid w:val="001A5433"/>
    <w:rsid w:val="001A7DCD"/>
    <w:rsid w:val="001B1F0B"/>
    <w:rsid w:val="001B59AF"/>
    <w:rsid w:val="001C418E"/>
    <w:rsid w:val="001D0710"/>
    <w:rsid w:val="001D3FA6"/>
    <w:rsid w:val="001D62B8"/>
    <w:rsid w:val="001D6C82"/>
    <w:rsid w:val="001E2507"/>
    <w:rsid w:val="001E602B"/>
    <w:rsid w:val="001F1FE9"/>
    <w:rsid w:val="001F6537"/>
    <w:rsid w:val="001F6607"/>
    <w:rsid w:val="0020024B"/>
    <w:rsid w:val="0020226A"/>
    <w:rsid w:val="00207066"/>
    <w:rsid w:val="00213D91"/>
    <w:rsid w:val="002146DC"/>
    <w:rsid w:val="00217CE2"/>
    <w:rsid w:val="00217F9B"/>
    <w:rsid w:val="0022607C"/>
    <w:rsid w:val="00227254"/>
    <w:rsid w:val="00230A5F"/>
    <w:rsid w:val="00232371"/>
    <w:rsid w:val="00246734"/>
    <w:rsid w:val="00247895"/>
    <w:rsid w:val="00247A5B"/>
    <w:rsid w:val="002525E3"/>
    <w:rsid w:val="00265A79"/>
    <w:rsid w:val="00274AA4"/>
    <w:rsid w:val="00281F4C"/>
    <w:rsid w:val="002849B4"/>
    <w:rsid w:val="002871D5"/>
    <w:rsid w:val="00287A79"/>
    <w:rsid w:val="002906A4"/>
    <w:rsid w:val="0029344B"/>
    <w:rsid w:val="00297FF3"/>
    <w:rsid w:val="002A5495"/>
    <w:rsid w:val="002A6AB2"/>
    <w:rsid w:val="002B0879"/>
    <w:rsid w:val="002B091E"/>
    <w:rsid w:val="002B5ADD"/>
    <w:rsid w:val="002B639F"/>
    <w:rsid w:val="002B71C2"/>
    <w:rsid w:val="002D3CC9"/>
    <w:rsid w:val="002D67B2"/>
    <w:rsid w:val="00300A63"/>
    <w:rsid w:val="0031113E"/>
    <w:rsid w:val="00313A79"/>
    <w:rsid w:val="0032171D"/>
    <w:rsid w:val="00321AA8"/>
    <w:rsid w:val="00322620"/>
    <w:rsid w:val="003306B6"/>
    <w:rsid w:val="003329EF"/>
    <w:rsid w:val="0034336D"/>
    <w:rsid w:val="00344FF3"/>
    <w:rsid w:val="003466B1"/>
    <w:rsid w:val="00350E19"/>
    <w:rsid w:val="003546FB"/>
    <w:rsid w:val="0036002B"/>
    <w:rsid w:val="00360DD7"/>
    <w:rsid w:val="003613B7"/>
    <w:rsid w:val="00361572"/>
    <w:rsid w:val="00367C5A"/>
    <w:rsid w:val="003703FE"/>
    <w:rsid w:val="00373979"/>
    <w:rsid w:val="00380D13"/>
    <w:rsid w:val="00391F81"/>
    <w:rsid w:val="003922D7"/>
    <w:rsid w:val="00392737"/>
    <w:rsid w:val="003A6562"/>
    <w:rsid w:val="003A7CE2"/>
    <w:rsid w:val="003B35F8"/>
    <w:rsid w:val="003B4FE1"/>
    <w:rsid w:val="003C6C50"/>
    <w:rsid w:val="003E1C0A"/>
    <w:rsid w:val="003E340C"/>
    <w:rsid w:val="003E4163"/>
    <w:rsid w:val="003E4CFA"/>
    <w:rsid w:val="00402607"/>
    <w:rsid w:val="00402FC6"/>
    <w:rsid w:val="004035E7"/>
    <w:rsid w:val="00406250"/>
    <w:rsid w:val="00406D89"/>
    <w:rsid w:val="00407A76"/>
    <w:rsid w:val="00407F30"/>
    <w:rsid w:val="00410579"/>
    <w:rsid w:val="00410651"/>
    <w:rsid w:val="0041716B"/>
    <w:rsid w:val="004200D8"/>
    <w:rsid w:val="004212C5"/>
    <w:rsid w:val="00421A85"/>
    <w:rsid w:val="00425CD1"/>
    <w:rsid w:val="004374D9"/>
    <w:rsid w:val="00437602"/>
    <w:rsid w:val="004438C5"/>
    <w:rsid w:val="004441BF"/>
    <w:rsid w:val="00450F33"/>
    <w:rsid w:val="004524CE"/>
    <w:rsid w:val="00452DA3"/>
    <w:rsid w:val="00453BBA"/>
    <w:rsid w:val="00456EB2"/>
    <w:rsid w:val="00464659"/>
    <w:rsid w:val="00475C01"/>
    <w:rsid w:val="00483172"/>
    <w:rsid w:val="00487BFA"/>
    <w:rsid w:val="004A0DFD"/>
    <w:rsid w:val="004A26BC"/>
    <w:rsid w:val="004A6D48"/>
    <w:rsid w:val="004C147A"/>
    <w:rsid w:val="004C1F09"/>
    <w:rsid w:val="004D0F16"/>
    <w:rsid w:val="004D1371"/>
    <w:rsid w:val="004D2CB5"/>
    <w:rsid w:val="004E00FB"/>
    <w:rsid w:val="004E6E48"/>
    <w:rsid w:val="004E6E97"/>
    <w:rsid w:val="004E7CF3"/>
    <w:rsid w:val="004F0586"/>
    <w:rsid w:val="005013A5"/>
    <w:rsid w:val="00502C18"/>
    <w:rsid w:val="0050503A"/>
    <w:rsid w:val="00510825"/>
    <w:rsid w:val="00515268"/>
    <w:rsid w:val="0051798B"/>
    <w:rsid w:val="00532014"/>
    <w:rsid w:val="00532256"/>
    <w:rsid w:val="005338E4"/>
    <w:rsid w:val="00535118"/>
    <w:rsid w:val="005364ED"/>
    <w:rsid w:val="005369B3"/>
    <w:rsid w:val="0054245D"/>
    <w:rsid w:val="00542841"/>
    <w:rsid w:val="00544EFB"/>
    <w:rsid w:val="00545E02"/>
    <w:rsid w:val="00546AC7"/>
    <w:rsid w:val="005505A9"/>
    <w:rsid w:val="005550E4"/>
    <w:rsid w:val="005617A7"/>
    <w:rsid w:val="005638F9"/>
    <w:rsid w:val="005661B0"/>
    <w:rsid w:val="00576F7D"/>
    <w:rsid w:val="00583A59"/>
    <w:rsid w:val="00592409"/>
    <w:rsid w:val="005A097A"/>
    <w:rsid w:val="005A284E"/>
    <w:rsid w:val="005C062A"/>
    <w:rsid w:val="005C1FE8"/>
    <w:rsid w:val="005C5E47"/>
    <w:rsid w:val="005D3B81"/>
    <w:rsid w:val="005D5E28"/>
    <w:rsid w:val="005D65F2"/>
    <w:rsid w:val="005E2D79"/>
    <w:rsid w:val="005E39F4"/>
    <w:rsid w:val="005E6424"/>
    <w:rsid w:val="005F3456"/>
    <w:rsid w:val="005F69A0"/>
    <w:rsid w:val="005F719C"/>
    <w:rsid w:val="00611DBC"/>
    <w:rsid w:val="0061218E"/>
    <w:rsid w:val="00614A49"/>
    <w:rsid w:val="00616EDA"/>
    <w:rsid w:val="006200A9"/>
    <w:rsid w:val="00621D5B"/>
    <w:rsid w:val="00623AB1"/>
    <w:rsid w:val="00625A91"/>
    <w:rsid w:val="006359DD"/>
    <w:rsid w:val="00653CAA"/>
    <w:rsid w:val="00666CA0"/>
    <w:rsid w:val="00685AA9"/>
    <w:rsid w:val="00687B88"/>
    <w:rsid w:val="00691F29"/>
    <w:rsid w:val="006945D6"/>
    <w:rsid w:val="006A11AA"/>
    <w:rsid w:val="006A5A78"/>
    <w:rsid w:val="006A69A8"/>
    <w:rsid w:val="006A7075"/>
    <w:rsid w:val="006B09BC"/>
    <w:rsid w:val="006B1451"/>
    <w:rsid w:val="006B3943"/>
    <w:rsid w:val="006B395F"/>
    <w:rsid w:val="006B3B0E"/>
    <w:rsid w:val="006C346E"/>
    <w:rsid w:val="006D2E27"/>
    <w:rsid w:val="006E3203"/>
    <w:rsid w:val="006E52A4"/>
    <w:rsid w:val="006F0E97"/>
    <w:rsid w:val="006F7B7E"/>
    <w:rsid w:val="007041B7"/>
    <w:rsid w:val="00705ADA"/>
    <w:rsid w:val="007121DA"/>
    <w:rsid w:val="007227E2"/>
    <w:rsid w:val="00731CB5"/>
    <w:rsid w:val="007320BC"/>
    <w:rsid w:val="0073661A"/>
    <w:rsid w:val="007505ED"/>
    <w:rsid w:val="00750F05"/>
    <w:rsid w:val="00751CD7"/>
    <w:rsid w:val="00751FC8"/>
    <w:rsid w:val="007527F5"/>
    <w:rsid w:val="00752B86"/>
    <w:rsid w:val="00753A1B"/>
    <w:rsid w:val="007546FD"/>
    <w:rsid w:val="00772F50"/>
    <w:rsid w:val="00774FEB"/>
    <w:rsid w:val="007776FE"/>
    <w:rsid w:val="00782B80"/>
    <w:rsid w:val="00783A9E"/>
    <w:rsid w:val="00787372"/>
    <w:rsid w:val="00792835"/>
    <w:rsid w:val="0079646D"/>
    <w:rsid w:val="0079785C"/>
    <w:rsid w:val="007A08C3"/>
    <w:rsid w:val="007A3A1A"/>
    <w:rsid w:val="007A522D"/>
    <w:rsid w:val="007A5309"/>
    <w:rsid w:val="007B4930"/>
    <w:rsid w:val="007B5B4C"/>
    <w:rsid w:val="007C2EE8"/>
    <w:rsid w:val="007C5C6B"/>
    <w:rsid w:val="007D1599"/>
    <w:rsid w:val="007D2304"/>
    <w:rsid w:val="007D799F"/>
    <w:rsid w:val="007E1A4D"/>
    <w:rsid w:val="007E4EDC"/>
    <w:rsid w:val="007F330B"/>
    <w:rsid w:val="007F4982"/>
    <w:rsid w:val="007F53CF"/>
    <w:rsid w:val="00804ABE"/>
    <w:rsid w:val="008065DB"/>
    <w:rsid w:val="008135C6"/>
    <w:rsid w:val="0081643D"/>
    <w:rsid w:val="008167D2"/>
    <w:rsid w:val="008179C2"/>
    <w:rsid w:val="00823680"/>
    <w:rsid w:val="0082666A"/>
    <w:rsid w:val="00826F12"/>
    <w:rsid w:val="00831EFC"/>
    <w:rsid w:val="00836932"/>
    <w:rsid w:val="00837573"/>
    <w:rsid w:val="00853650"/>
    <w:rsid w:val="0085446E"/>
    <w:rsid w:val="0086152F"/>
    <w:rsid w:val="00862B83"/>
    <w:rsid w:val="0086373D"/>
    <w:rsid w:val="00866917"/>
    <w:rsid w:val="00872FA8"/>
    <w:rsid w:val="00877135"/>
    <w:rsid w:val="00877917"/>
    <w:rsid w:val="00885574"/>
    <w:rsid w:val="008868E5"/>
    <w:rsid w:val="008958C3"/>
    <w:rsid w:val="00895FB9"/>
    <w:rsid w:val="008A7812"/>
    <w:rsid w:val="008A7E23"/>
    <w:rsid w:val="008B1710"/>
    <w:rsid w:val="008B5E6E"/>
    <w:rsid w:val="008C5E64"/>
    <w:rsid w:val="008E0508"/>
    <w:rsid w:val="008E3DEE"/>
    <w:rsid w:val="008E4FCE"/>
    <w:rsid w:val="008E6ABC"/>
    <w:rsid w:val="008F203D"/>
    <w:rsid w:val="008F4941"/>
    <w:rsid w:val="00900E93"/>
    <w:rsid w:val="00901151"/>
    <w:rsid w:val="0090225E"/>
    <w:rsid w:val="00903281"/>
    <w:rsid w:val="00910D3D"/>
    <w:rsid w:val="00912956"/>
    <w:rsid w:val="00915F50"/>
    <w:rsid w:val="0091754A"/>
    <w:rsid w:val="00924EC2"/>
    <w:rsid w:val="00931007"/>
    <w:rsid w:val="00932A0D"/>
    <w:rsid w:val="00932D0E"/>
    <w:rsid w:val="00933A72"/>
    <w:rsid w:val="00944CE9"/>
    <w:rsid w:val="009465E0"/>
    <w:rsid w:val="0094665F"/>
    <w:rsid w:val="00947156"/>
    <w:rsid w:val="009510F9"/>
    <w:rsid w:val="009528D5"/>
    <w:rsid w:val="00960D05"/>
    <w:rsid w:val="0096188E"/>
    <w:rsid w:val="00963365"/>
    <w:rsid w:val="00970E67"/>
    <w:rsid w:val="00974002"/>
    <w:rsid w:val="00975EB6"/>
    <w:rsid w:val="00976331"/>
    <w:rsid w:val="00983DEA"/>
    <w:rsid w:val="009855AB"/>
    <w:rsid w:val="00986AD8"/>
    <w:rsid w:val="00995AC7"/>
    <w:rsid w:val="00995B87"/>
    <w:rsid w:val="009A2A15"/>
    <w:rsid w:val="009A58D9"/>
    <w:rsid w:val="009B6E7B"/>
    <w:rsid w:val="009C0772"/>
    <w:rsid w:val="009C4B2C"/>
    <w:rsid w:val="009E1ADA"/>
    <w:rsid w:val="009F1AAC"/>
    <w:rsid w:val="009F21E6"/>
    <w:rsid w:val="009F4AFC"/>
    <w:rsid w:val="009F5721"/>
    <w:rsid w:val="00A109D6"/>
    <w:rsid w:val="00A14E65"/>
    <w:rsid w:val="00A24DA1"/>
    <w:rsid w:val="00A257C3"/>
    <w:rsid w:val="00A27EA1"/>
    <w:rsid w:val="00A30C9D"/>
    <w:rsid w:val="00A324C8"/>
    <w:rsid w:val="00A3586E"/>
    <w:rsid w:val="00A371E4"/>
    <w:rsid w:val="00A37401"/>
    <w:rsid w:val="00A40E2A"/>
    <w:rsid w:val="00A448F6"/>
    <w:rsid w:val="00A50DA3"/>
    <w:rsid w:val="00A51CCF"/>
    <w:rsid w:val="00A54564"/>
    <w:rsid w:val="00A5569D"/>
    <w:rsid w:val="00A61D68"/>
    <w:rsid w:val="00A710E7"/>
    <w:rsid w:val="00A74D81"/>
    <w:rsid w:val="00A80EA0"/>
    <w:rsid w:val="00A80F4F"/>
    <w:rsid w:val="00A826CA"/>
    <w:rsid w:val="00A86807"/>
    <w:rsid w:val="00A86EA6"/>
    <w:rsid w:val="00A92794"/>
    <w:rsid w:val="00A92850"/>
    <w:rsid w:val="00AA4102"/>
    <w:rsid w:val="00AB2F5F"/>
    <w:rsid w:val="00AB7756"/>
    <w:rsid w:val="00AC0CE6"/>
    <w:rsid w:val="00AC129C"/>
    <w:rsid w:val="00AC28F0"/>
    <w:rsid w:val="00AC4787"/>
    <w:rsid w:val="00AC492C"/>
    <w:rsid w:val="00AC4DD9"/>
    <w:rsid w:val="00AD0665"/>
    <w:rsid w:val="00AD2A15"/>
    <w:rsid w:val="00AD3D3B"/>
    <w:rsid w:val="00AD6582"/>
    <w:rsid w:val="00AE3466"/>
    <w:rsid w:val="00AE431B"/>
    <w:rsid w:val="00AE77CA"/>
    <w:rsid w:val="00B01A12"/>
    <w:rsid w:val="00B07F4B"/>
    <w:rsid w:val="00B10A46"/>
    <w:rsid w:val="00B1246A"/>
    <w:rsid w:val="00B21CF1"/>
    <w:rsid w:val="00B35767"/>
    <w:rsid w:val="00B407BA"/>
    <w:rsid w:val="00B40B27"/>
    <w:rsid w:val="00B429AD"/>
    <w:rsid w:val="00B44F63"/>
    <w:rsid w:val="00B504BD"/>
    <w:rsid w:val="00B560DC"/>
    <w:rsid w:val="00B57AC8"/>
    <w:rsid w:val="00B57B38"/>
    <w:rsid w:val="00B600BE"/>
    <w:rsid w:val="00B61F75"/>
    <w:rsid w:val="00B623BB"/>
    <w:rsid w:val="00B62E24"/>
    <w:rsid w:val="00B672B5"/>
    <w:rsid w:val="00B7615C"/>
    <w:rsid w:val="00B83253"/>
    <w:rsid w:val="00B839A5"/>
    <w:rsid w:val="00B90971"/>
    <w:rsid w:val="00B914F3"/>
    <w:rsid w:val="00B92E93"/>
    <w:rsid w:val="00B93D04"/>
    <w:rsid w:val="00B9561E"/>
    <w:rsid w:val="00BA7E74"/>
    <w:rsid w:val="00BB1D63"/>
    <w:rsid w:val="00BB2955"/>
    <w:rsid w:val="00BB3657"/>
    <w:rsid w:val="00BC64B2"/>
    <w:rsid w:val="00BE18DD"/>
    <w:rsid w:val="00BE2B3A"/>
    <w:rsid w:val="00BF331A"/>
    <w:rsid w:val="00BF3D0B"/>
    <w:rsid w:val="00BF4723"/>
    <w:rsid w:val="00BF5D0D"/>
    <w:rsid w:val="00C029BF"/>
    <w:rsid w:val="00C1141F"/>
    <w:rsid w:val="00C15589"/>
    <w:rsid w:val="00C20FE8"/>
    <w:rsid w:val="00C226A9"/>
    <w:rsid w:val="00C25820"/>
    <w:rsid w:val="00C3331C"/>
    <w:rsid w:val="00C34269"/>
    <w:rsid w:val="00C41A03"/>
    <w:rsid w:val="00C42D06"/>
    <w:rsid w:val="00C43D38"/>
    <w:rsid w:val="00C46494"/>
    <w:rsid w:val="00C50A45"/>
    <w:rsid w:val="00C55DA0"/>
    <w:rsid w:val="00C56726"/>
    <w:rsid w:val="00C64457"/>
    <w:rsid w:val="00C650ED"/>
    <w:rsid w:val="00C65B65"/>
    <w:rsid w:val="00C65C68"/>
    <w:rsid w:val="00C71498"/>
    <w:rsid w:val="00C7737D"/>
    <w:rsid w:val="00C82C41"/>
    <w:rsid w:val="00C856C6"/>
    <w:rsid w:val="00C9257D"/>
    <w:rsid w:val="00C92E8A"/>
    <w:rsid w:val="00C95C68"/>
    <w:rsid w:val="00CA0DA9"/>
    <w:rsid w:val="00CA7165"/>
    <w:rsid w:val="00CB0740"/>
    <w:rsid w:val="00CB08E8"/>
    <w:rsid w:val="00CB1054"/>
    <w:rsid w:val="00CB12FA"/>
    <w:rsid w:val="00CC4E62"/>
    <w:rsid w:val="00CC69BC"/>
    <w:rsid w:val="00CC788F"/>
    <w:rsid w:val="00CE03A8"/>
    <w:rsid w:val="00CE21BA"/>
    <w:rsid w:val="00CE4F5C"/>
    <w:rsid w:val="00CF1993"/>
    <w:rsid w:val="00CF62F0"/>
    <w:rsid w:val="00D00B1B"/>
    <w:rsid w:val="00D01293"/>
    <w:rsid w:val="00D02E5C"/>
    <w:rsid w:val="00D07FB7"/>
    <w:rsid w:val="00D114D3"/>
    <w:rsid w:val="00D11D01"/>
    <w:rsid w:val="00D17298"/>
    <w:rsid w:val="00D2212D"/>
    <w:rsid w:val="00D3000E"/>
    <w:rsid w:val="00D3416E"/>
    <w:rsid w:val="00D40E43"/>
    <w:rsid w:val="00D44C61"/>
    <w:rsid w:val="00D45D3A"/>
    <w:rsid w:val="00D51FE7"/>
    <w:rsid w:val="00D52A4A"/>
    <w:rsid w:val="00D52EA3"/>
    <w:rsid w:val="00D56060"/>
    <w:rsid w:val="00D63041"/>
    <w:rsid w:val="00D66103"/>
    <w:rsid w:val="00D66D47"/>
    <w:rsid w:val="00D74739"/>
    <w:rsid w:val="00D75180"/>
    <w:rsid w:val="00D7542B"/>
    <w:rsid w:val="00D81388"/>
    <w:rsid w:val="00D840F4"/>
    <w:rsid w:val="00D86909"/>
    <w:rsid w:val="00D92C6C"/>
    <w:rsid w:val="00D96571"/>
    <w:rsid w:val="00D97F5F"/>
    <w:rsid w:val="00DB49C4"/>
    <w:rsid w:val="00DB4F8F"/>
    <w:rsid w:val="00DC4A8E"/>
    <w:rsid w:val="00DC6D02"/>
    <w:rsid w:val="00DD3CB0"/>
    <w:rsid w:val="00DD40C7"/>
    <w:rsid w:val="00DD4681"/>
    <w:rsid w:val="00DE3FA5"/>
    <w:rsid w:val="00DE4FE2"/>
    <w:rsid w:val="00DF4D3C"/>
    <w:rsid w:val="00DF5260"/>
    <w:rsid w:val="00E03187"/>
    <w:rsid w:val="00E24F28"/>
    <w:rsid w:val="00E2753C"/>
    <w:rsid w:val="00E3226A"/>
    <w:rsid w:val="00E357C5"/>
    <w:rsid w:val="00E449BD"/>
    <w:rsid w:val="00E548F0"/>
    <w:rsid w:val="00E633AE"/>
    <w:rsid w:val="00E7224B"/>
    <w:rsid w:val="00E74E79"/>
    <w:rsid w:val="00E754E4"/>
    <w:rsid w:val="00E829B3"/>
    <w:rsid w:val="00E8341B"/>
    <w:rsid w:val="00E86E3B"/>
    <w:rsid w:val="00E87C2C"/>
    <w:rsid w:val="00E939A3"/>
    <w:rsid w:val="00EA06A7"/>
    <w:rsid w:val="00EA2E5A"/>
    <w:rsid w:val="00EA2F15"/>
    <w:rsid w:val="00EA38B9"/>
    <w:rsid w:val="00EC431C"/>
    <w:rsid w:val="00ED1FD6"/>
    <w:rsid w:val="00ED590E"/>
    <w:rsid w:val="00ED5FF2"/>
    <w:rsid w:val="00EE2EA9"/>
    <w:rsid w:val="00EF5946"/>
    <w:rsid w:val="00EF6C28"/>
    <w:rsid w:val="00F026BF"/>
    <w:rsid w:val="00F06BC1"/>
    <w:rsid w:val="00F10932"/>
    <w:rsid w:val="00F120B3"/>
    <w:rsid w:val="00F1354D"/>
    <w:rsid w:val="00F140DB"/>
    <w:rsid w:val="00F21A3C"/>
    <w:rsid w:val="00F239D2"/>
    <w:rsid w:val="00F3260C"/>
    <w:rsid w:val="00F32883"/>
    <w:rsid w:val="00F44E2D"/>
    <w:rsid w:val="00F5069B"/>
    <w:rsid w:val="00F50FE4"/>
    <w:rsid w:val="00F51FB9"/>
    <w:rsid w:val="00F56D2E"/>
    <w:rsid w:val="00F578BA"/>
    <w:rsid w:val="00F61EFD"/>
    <w:rsid w:val="00F623B2"/>
    <w:rsid w:val="00F62B0D"/>
    <w:rsid w:val="00F6446B"/>
    <w:rsid w:val="00F658FD"/>
    <w:rsid w:val="00F666EA"/>
    <w:rsid w:val="00F7605B"/>
    <w:rsid w:val="00F80696"/>
    <w:rsid w:val="00F83356"/>
    <w:rsid w:val="00F85292"/>
    <w:rsid w:val="00F86F1E"/>
    <w:rsid w:val="00F87443"/>
    <w:rsid w:val="00F93495"/>
    <w:rsid w:val="00F972C5"/>
    <w:rsid w:val="00F975F9"/>
    <w:rsid w:val="00FA2A59"/>
    <w:rsid w:val="00FA508F"/>
    <w:rsid w:val="00FA5607"/>
    <w:rsid w:val="00FB0EEC"/>
    <w:rsid w:val="00FB14C2"/>
    <w:rsid w:val="00FB41AB"/>
    <w:rsid w:val="00FC1D10"/>
    <w:rsid w:val="00FC661E"/>
    <w:rsid w:val="00FD0A63"/>
    <w:rsid w:val="00FD78AB"/>
    <w:rsid w:val="00FE084A"/>
    <w:rsid w:val="00FE5DFB"/>
    <w:rsid w:val="00FF00C8"/>
    <w:rsid w:val="00FF540B"/>
    <w:rsid w:val="00FF602C"/>
    <w:rsid w:val="00FF61FE"/>
    <w:rsid w:val="00FF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AA0CF-8516-4E41-8368-7CF936B7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style>
  <w:style w:type="paragraph" w:styleId="1">
    <w:name w:val="heading 1"/>
    <w:basedOn w:val="a"/>
    <w:link w:val="10"/>
    <w:uiPriority w:val="9"/>
    <w:qFormat/>
    <w:rsid w:val="00804ABE"/>
    <w:pPr>
      <w:widowControl/>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4ABE"/>
    <w:pPr>
      <w:widowControl/>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4ABE"/>
    <w:pPr>
      <w:widowControl/>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04ABE"/>
    <w:pPr>
      <w:widowControl/>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04ABE"/>
    <w:pPr>
      <w:widowControl/>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A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4A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4AB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04AB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04ABE"/>
    <w:rPr>
      <w:rFonts w:ascii="Times New Roman" w:eastAsia="Times New Roman" w:hAnsi="Times New Roman" w:cs="Times New Roman"/>
      <w:b/>
      <w:bCs/>
      <w:sz w:val="20"/>
      <w:szCs w:val="20"/>
      <w:lang w:eastAsia="ru-RU"/>
    </w:rPr>
  </w:style>
  <w:style w:type="character" w:customStyle="1" w:styleId="z-">
    <w:name w:val="z-Начало формы Знак"/>
    <w:basedOn w:val="a0"/>
    <w:link w:val="z-0"/>
    <w:uiPriority w:val="99"/>
    <w:semiHidden/>
    <w:rsid w:val="00804ABE"/>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804ABE"/>
    <w:pPr>
      <w:widowControl/>
      <w:pBdr>
        <w:bottom w:val="single" w:sz="6" w:space="1" w:color="auto"/>
      </w:pBdr>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804ABE"/>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804ABE"/>
    <w:pPr>
      <w:widowControl/>
      <w:pBdr>
        <w:top w:val="single" w:sz="6" w:space="1" w:color="auto"/>
      </w:pBdr>
      <w:jc w:val="center"/>
    </w:pPr>
    <w:rPr>
      <w:rFonts w:ascii="Arial" w:eastAsia="Times New Roman" w:hAnsi="Arial" w:cs="Arial"/>
      <w:vanish/>
      <w:sz w:val="16"/>
      <w:szCs w:val="16"/>
      <w:lang w:eastAsia="ru-RU"/>
    </w:rPr>
  </w:style>
  <w:style w:type="table" w:styleId="a3">
    <w:name w:val="Table Grid"/>
    <w:basedOn w:val="a1"/>
    <w:uiPriority w:val="39"/>
    <w:rsid w:val="001B59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1E4"/>
    <w:rPr>
      <w:rFonts w:ascii="Segoe UI" w:hAnsi="Segoe UI" w:cs="Segoe UI"/>
      <w:sz w:val="18"/>
      <w:szCs w:val="18"/>
    </w:rPr>
  </w:style>
  <w:style w:type="character" w:customStyle="1" w:styleId="a5">
    <w:name w:val="Текст выноски Знак"/>
    <w:basedOn w:val="a0"/>
    <w:link w:val="a4"/>
    <w:uiPriority w:val="99"/>
    <w:semiHidden/>
    <w:rsid w:val="00A371E4"/>
    <w:rPr>
      <w:rFonts w:ascii="Segoe UI" w:hAnsi="Segoe UI" w:cs="Segoe UI"/>
      <w:sz w:val="18"/>
      <w:szCs w:val="18"/>
    </w:rPr>
  </w:style>
  <w:style w:type="paragraph" w:styleId="a6">
    <w:name w:val="Normal (Web)"/>
    <w:basedOn w:val="a"/>
    <w:uiPriority w:val="99"/>
    <w:unhideWhenUsed/>
    <w:rsid w:val="008167D2"/>
    <w:pPr>
      <w:widowControl/>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50A45"/>
    <w:rPr>
      <w:color w:val="0000FF"/>
      <w:u w:val="single"/>
    </w:rPr>
  </w:style>
  <w:style w:type="paragraph" w:styleId="a8">
    <w:name w:val="header"/>
    <w:basedOn w:val="a"/>
    <w:link w:val="a9"/>
    <w:uiPriority w:val="99"/>
    <w:unhideWhenUsed/>
    <w:rsid w:val="00BE2B3A"/>
    <w:pPr>
      <w:tabs>
        <w:tab w:val="center" w:pos="4677"/>
        <w:tab w:val="right" w:pos="9355"/>
      </w:tabs>
    </w:pPr>
  </w:style>
  <w:style w:type="character" w:customStyle="1" w:styleId="a9">
    <w:name w:val="Верхний колонтитул Знак"/>
    <w:basedOn w:val="a0"/>
    <w:link w:val="a8"/>
    <w:uiPriority w:val="99"/>
    <w:rsid w:val="00BE2B3A"/>
  </w:style>
  <w:style w:type="paragraph" w:styleId="aa">
    <w:name w:val="footer"/>
    <w:basedOn w:val="a"/>
    <w:link w:val="ab"/>
    <w:uiPriority w:val="99"/>
    <w:unhideWhenUsed/>
    <w:rsid w:val="00BE2B3A"/>
    <w:pPr>
      <w:tabs>
        <w:tab w:val="center" w:pos="4677"/>
        <w:tab w:val="right" w:pos="9355"/>
      </w:tabs>
    </w:pPr>
  </w:style>
  <w:style w:type="character" w:customStyle="1" w:styleId="ab">
    <w:name w:val="Нижний колонтитул Знак"/>
    <w:basedOn w:val="a0"/>
    <w:link w:val="aa"/>
    <w:uiPriority w:val="99"/>
    <w:rsid w:val="00BE2B3A"/>
  </w:style>
  <w:style w:type="paragraph" w:styleId="ac">
    <w:name w:val="List Paragraph"/>
    <w:basedOn w:val="a"/>
    <w:qFormat/>
    <w:rsid w:val="00B57AC8"/>
    <w:pPr>
      <w:widowControl/>
      <w:spacing w:after="200" w:line="276" w:lineRule="auto"/>
      <w:ind w:left="720"/>
      <w:contextualSpacing/>
    </w:pPr>
    <w:rPr>
      <w:rFonts w:ascii="Calibri" w:eastAsia="Times New Roman" w:hAnsi="Calibri" w:cs="Times New Roman"/>
      <w:lang w:eastAsia="ru-RU"/>
    </w:rPr>
  </w:style>
  <w:style w:type="character" w:customStyle="1" w:styleId="95pt0pt">
    <w:name w:val="Основной текст + 9;5 pt;Не полужирный;Интервал 0 pt"/>
    <w:basedOn w:val="a0"/>
    <w:rsid w:val="00FE5DF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styleId="ad">
    <w:name w:val="Strong"/>
    <w:basedOn w:val="a0"/>
    <w:uiPriority w:val="22"/>
    <w:qFormat/>
    <w:rsid w:val="00AB7756"/>
    <w:rPr>
      <w:b/>
      <w:bCs/>
    </w:rPr>
  </w:style>
  <w:style w:type="character" w:customStyle="1" w:styleId="10pt">
    <w:name w:val="Основной текст + 10 pt"/>
    <w:basedOn w:val="a0"/>
    <w:rsid w:val="007F49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21">
    <w:name w:val="Основной текст (2)"/>
    <w:basedOn w:val="a0"/>
    <w:rsid w:val="0053511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e">
    <w:name w:val="annotation reference"/>
    <w:basedOn w:val="a0"/>
    <w:uiPriority w:val="99"/>
    <w:semiHidden/>
    <w:unhideWhenUsed/>
    <w:rsid w:val="00D44C61"/>
    <w:rPr>
      <w:sz w:val="16"/>
      <w:szCs w:val="16"/>
    </w:rPr>
  </w:style>
  <w:style w:type="paragraph" w:styleId="af">
    <w:name w:val="annotation text"/>
    <w:basedOn w:val="a"/>
    <w:link w:val="af0"/>
    <w:uiPriority w:val="99"/>
    <w:semiHidden/>
    <w:unhideWhenUsed/>
    <w:rsid w:val="00D44C61"/>
    <w:rPr>
      <w:sz w:val="20"/>
      <w:szCs w:val="20"/>
    </w:rPr>
  </w:style>
  <w:style w:type="character" w:customStyle="1" w:styleId="af0">
    <w:name w:val="Текст примечания Знак"/>
    <w:basedOn w:val="a0"/>
    <w:link w:val="af"/>
    <w:uiPriority w:val="99"/>
    <w:semiHidden/>
    <w:rsid w:val="00D44C61"/>
    <w:rPr>
      <w:sz w:val="20"/>
      <w:szCs w:val="20"/>
    </w:rPr>
  </w:style>
  <w:style w:type="paragraph" w:styleId="af1">
    <w:name w:val="annotation subject"/>
    <w:basedOn w:val="af"/>
    <w:next w:val="af"/>
    <w:link w:val="af2"/>
    <w:uiPriority w:val="99"/>
    <w:semiHidden/>
    <w:unhideWhenUsed/>
    <w:rsid w:val="00D44C61"/>
    <w:rPr>
      <w:b/>
      <w:bCs/>
    </w:rPr>
  </w:style>
  <w:style w:type="character" w:customStyle="1" w:styleId="af2">
    <w:name w:val="Тема примечания Знак"/>
    <w:basedOn w:val="af0"/>
    <w:link w:val="af1"/>
    <w:uiPriority w:val="99"/>
    <w:semiHidden/>
    <w:rsid w:val="00D44C61"/>
    <w:rPr>
      <w:b/>
      <w:bCs/>
      <w:sz w:val="20"/>
      <w:szCs w:val="20"/>
    </w:rPr>
  </w:style>
  <w:style w:type="character" w:customStyle="1" w:styleId="2105pt">
    <w:name w:val="Основной текст (2) + 10;5 pt;Полужирный"/>
    <w:basedOn w:val="a0"/>
    <w:rsid w:val="00A50DA3"/>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7844">
      <w:bodyDiv w:val="1"/>
      <w:marLeft w:val="0"/>
      <w:marRight w:val="0"/>
      <w:marTop w:val="0"/>
      <w:marBottom w:val="0"/>
      <w:divBdr>
        <w:top w:val="none" w:sz="0" w:space="0" w:color="auto"/>
        <w:left w:val="none" w:sz="0" w:space="0" w:color="auto"/>
        <w:bottom w:val="none" w:sz="0" w:space="0" w:color="auto"/>
        <w:right w:val="none" w:sz="0" w:space="0" w:color="auto"/>
      </w:divBdr>
    </w:div>
    <w:div w:id="235358693">
      <w:bodyDiv w:val="1"/>
      <w:marLeft w:val="0"/>
      <w:marRight w:val="0"/>
      <w:marTop w:val="0"/>
      <w:marBottom w:val="0"/>
      <w:divBdr>
        <w:top w:val="none" w:sz="0" w:space="0" w:color="auto"/>
        <w:left w:val="none" w:sz="0" w:space="0" w:color="auto"/>
        <w:bottom w:val="none" w:sz="0" w:space="0" w:color="auto"/>
        <w:right w:val="none" w:sz="0" w:space="0" w:color="auto"/>
      </w:divBdr>
    </w:div>
    <w:div w:id="316881051">
      <w:bodyDiv w:val="1"/>
      <w:marLeft w:val="0"/>
      <w:marRight w:val="0"/>
      <w:marTop w:val="0"/>
      <w:marBottom w:val="0"/>
      <w:divBdr>
        <w:top w:val="none" w:sz="0" w:space="0" w:color="auto"/>
        <w:left w:val="none" w:sz="0" w:space="0" w:color="auto"/>
        <w:bottom w:val="none" w:sz="0" w:space="0" w:color="auto"/>
        <w:right w:val="none" w:sz="0" w:space="0" w:color="auto"/>
      </w:divBdr>
    </w:div>
    <w:div w:id="602029728">
      <w:bodyDiv w:val="1"/>
      <w:marLeft w:val="0"/>
      <w:marRight w:val="0"/>
      <w:marTop w:val="0"/>
      <w:marBottom w:val="0"/>
      <w:divBdr>
        <w:top w:val="none" w:sz="0" w:space="0" w:color="auto"/>
        <w:left w:val="none" w:sz="0" w:space="0" w:color="auto"/>
        <w:bottom w:val="none" w:sz="0" w:space="0" w:color="auto"/>
        <w:right w:val="none" w:sz="0" w:space="0" w:color="auto"/>
      </w:divBdr>
    </w:div>
    <w:div w:id="642004503">
      <w:bodyDiv w:val="1"/>
      <w:marLeft w:val="0"/>
      <w:marRight w:val="0"/>
      <w:marTop w:val="0"/>
      <w:marBottom w:val="0"/>
      <w:divBdr>
        <w:top w:val="none" w:sz="0" w:space="0" w:color="auto"/>
        <w:left w:val="none" w:sz="0" w:space="0" w:color="auto"/>
        <w:bottom w:val="none" w:sz="0" w:space="0" w:color="auto"/>
        <w:right w:val="none" w:sz="0" w:space="0" w:color="auto"/>
      </w:divBdr>
    </w:div>
    <w:div w:id="734281471">
      <w:bodyDiv w:val="1"/>
      <w:marLeft w:val="0"/>
      <w:marRight w:val="0"/>
      <w:marTop w:val="0"/>
      <w:marBottom w:val="0"/>
      <w:divBdr>
        <w:top w:val="none" w:sz="0" w:space="0" w:color="auto"/>
        <w:left w:val="none" w:sz="0" w:space="0" w:color="auto"/>
        <w:bottom w:val="none" w:sz="0" w:space="0" w:color="auto"/>
        <w:right w:val="none" w:sz="0" w:space="0" w:color="auto"/>
      </w:divBdr>
      <w:divsChild>
        <w:div w:id="103425047">
          <w:marLeft w:val="0"/>
          <w:marRight w:val="0"/>
          <w:marTop w:val="0"/>
          <w:marBottom w:val="0"/>
          <w:divBdr>
            <w:top w:val="none" w:sz="0" w:space="0" w:color="auto"/>
            <w:left w:val="none" w:sz="0" w:space="0" w:color="auto"/>
            <w:bottom w:val="none" w:sz="0" w:space="0" w:color="auto"/>
            <w:right w:val="none" w:sz="0" w:space="0" w:color="auto"/>
          </w:divBdr>
        </w:div>
        <w:div w:id="1140882086">
          <w:marLeft w:val="0"/>
          <w:marRight w:val="0"/>
          <w:marTop w:val="300"/>
          <w:marBottom w:val="0"/>
          <w:divBdr>
            <w:top w:val="none" w:sz="0" w:space="0" w:color="auto"/>
            <w:left w:val="none" w:sz="0" w:space="0" w:color="auto"/>
            <w:bottom w:val="none" w:sz="0" w:space="0" w:color="auto"/>
            <w:right w:val="none" w:sz="0" w:space="0" w:color="auto"/>
          </w:divBdr>
          <w:divsChild>
            <w:div w:id="670790303">
              <w:marLeft w:val="0"/>
              <w:marRight w:val="0"/>
              <w:marTop w:val="300"/>
              <w:marBottom w:val="0"/>
              <w:divBdr>
                <w:top w:val="none" w:sz="0" w:space="0" w:color="auto"/>
                <w:left w:val="none" w:sz="0" w:space="0" w:color="auto"/>
                <w:bottom w:val="none" w:sz="0" w:space="0" w:color="auto"/>
                <w:right w:val="none" w:sz="0" w:space="0" w:color="auto"/>
              </w:divBdr>
            </w:div>
            <w:div w:id="1886258321">
              <w:marLeft w:val="630"/>
              <w:marRight w:val="0"/>
              <w:marTop w:val="300"/>
              <w:marBottom w:val="0"/>
              <w:divBdr>
                <w:top w:val="none" w:sz="0" w:space="0" w:color="auto"/>
                <w:left w:val="none" w:sz="0" w:space="0" w:color="auto"/>
                <w:bottom w:val="none" w:sz="0" w:space="0" w:color="auto"/>
                <w:right w:val="none" w:sz="0" w:space="0" w:color="auto"/>
              </w:divBdr>
            </w:div>
          </w:divsChild>
        </w:div>
        <w:div w:id="1447701517">
          <w:marLeft w:val="0"/>
          <w:marRight w:val="0"/>
          <w:marTop w:val="300"/>
          <w:marBottom w:val="0"/>
          <w:divBdr>
            <w:top w:val="none" w:sz="0" w:space="0" w:color="auto"/>
            <w:left w:val="none" w:sz="0" w:space="0" w:color="auto"/>
            <w:bottom w:val="none" w:sz="0" w:space="0" w:color="auto"/>
            <w:right w:val="none" w:sz="0" w:space="0" w:color="auto"/>
          </w:divBdr>
          <w:divsChild>
            <w:div w:id="102311681">
              <w:marLeft w:val="0"/>
              <w:marRight w:val="0"/>
              <w:marTop w:val="0"/>
              <w:marBottom w:val="0"/>
              <w:divBdr>
                <w:top w:val="none" w:sz="0" w:space="0" w:color="auto"/>
                <w:left w:val="none" w:sz="0" w:space="0" w:color="auto"/>
                <w:bottom w:val="none" w:sz="0" w:space="0" w:color="auto"/>
                <w:right w:val="none" w:sz="0" w:space="0" w:color="auto"/>
              </w:divBdr>
              <w:divsChild>
                <w:div w:id="531460856">
                  <w:marLeft w:val="0"/>
                  <w:marRight w:val="0"/>
                  <w:marTop w:val="300"/>
                  <w:marBottom w:val="0"/>
                  <w:divBdr>
                    <w:top w:val="none" w:sz="0" w:space="0" w:color="auto"/>
                    <w:left w:val="none" w:sz="0" w:space="0" w:color="auto"/>
                    <w:bottom w:val="none" w:sz="0" w:space="0" w:color="auto"/>
                    <w:right w:val="none" w:sz="0" w:space="0" w:color="auto"/>
                  </w:divBdr>
                </w:div>
                <w:div w:id="743333534">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497455700">
          <w:marLeft w:val="0"/>
          <w:marRight w:val="0"/>
          <w:marTop w:val="0"/>
          <w:marBottom w:val="0"/>
          <w:divBdr>
            <w:top w:val="none" w:sz="0" w:space="0" w:color="auto"/>
            <w:left w:val="none" w:sz="0" w:space="0" w:color="auto"/>
            <w:bottom w:val="none" w:sz="0" w:space="0" w:color="auto"/>
            <w:right w:val="none" w:sz="0" w:space="0" w:color="auto"/>
          </w:divBdr>
        </w:div>
        <w:div w:id="1714772025">
          <w:marLeft w:val="0"/>
          <w:marRight w:val="0"/>
          <w:marTop w:val="300"/>
          <w:marBottom w:val="0"/>
          <w:divBdr>
            <w:top w:val="none" w:sz="0" w:space="0" w:color="auto"/>
            <w:left w:val="none" w:sz="0" w:space="0" w:color="auto"/>
            <w:bottom w:val="none" w:sz="0" w:space="0" w:color="auto"/>
            <w:right w:val="none" w:sz="0" w:space="0" w:color="auto"/>
          </w:divBdr>
          <w:divsChild>
            <w:div w:id="984312458">
              <w:marLeft w:val="0"/>
              <w:marRight w:val="0"/>
              <w:marTop w:val="0"/>
              <w:marBottom w:val="0"/>
              <w:divBdr>
                <w:top w:val="none" w:sz="0" w:space="0" w:color="auto"/>
                <w:left w:val="none" w:sz="0" w:space="0" w:color="auto"/>
                <w:bottom w:val="none" w:sz="0" w:space="0" w:color="auto"/>
                <w:right w:val="none" w:sz="0" w:space="0" w:color="auto"/>
              </w:divBdr>
              <w:divsChild>
                <w:div w:id="209420174">
                  <w:marLeft w:val="0"/>
                  <w:marRight w:val="0"/>
                  <w:marTop w:val="300"/>
                  <w:marBottom w:val="0"/>
                  <w:divBdr>
                    <w:top w:val="none" w:sz="0" w:space="0" w:color="auto"/>
                    <w:left w:val="none" w:sz="0" w:space="0" w:color="auto"/>
                    <w:bottom w:val="none" w:sz="0" w:space="0" w:color="auto"/>
                    <w:right w:val="none" w:sz="0" w:space="0" w:color="auto"/>
                  </w:divBdr>
                </w:div>
                <w:div w:id="230622083">
                  <w:marLeft w:val="611"/>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60775399">
      <w:bodyDiv w:val="1"/>
      <w:marLeft w:val="0"/>
      <w:marRight w:val="0"/>
      <w:marTop w:val="0"/>
      <w:marBottom w:val="0"/>
      <w:divBdr>
        <w:top w:val="none" w:sz="0" w:space="0" w:color="auto"/>
        <w:left w:val="none" w:sz="0" w:space="0" w:color="auto"/>
        <w:bottom w:val="none" w:sz="0" w:space="0" w:color="auto"/>
        <w:right w:val="none" w:sz="0" w:space="0" w:color="auto"/>
      </w:divBdr>
    </w:div>
    <w:div w:id="1030570533">
      <w:bodyDiv w:val="1"/>
      <w:marLeft w:val="0"/>
      <w:marRight w:val="0"/>
      <w:marTop w:val="0"/>
      <w:marBottom w:val="0"/>
      <w:divBdr>
        <w:top w:val="none" w:sz="0" w:space="0" w:color="auto"/>
        <w:left w:val="none" w:sz="0" w:space="0" w:color="auto"/>
        <w:bottom w:val="none" w:sz="0" w:space="0" w:color="auto"/>
        <w:right w:val="none" w:sz="0" w:space="0" w:color="auto"/>
      </w:divBdr>
    </w:div>
    <w:div w:id="1172642287">
      <w:bodyDiv w:val="1"/>
      <w:marLeft w:val="0"/>
      <w:marRight w:val="0"/>
      <w:marTop w:val="0"/>
      <w:marBottom w:val="0"/>
      <w:divBdr>
        <w:top w:val="none" w:sz="0" w:space="0" w:color="auto"/>
        <w:left w:val="none" w:sz="0" w:space="0" w:color="auto"/>
        <w:bottom w:val="none" w:sz="0" w:space="0" w:color="auto"/>
        <w:right w:val="none" w:sz="0" w:space="0" w:color="auto"/>
      </w:divBdr>
    </w:div>
    <w:div w:id="1280142300">
      <w:bodyDiv w:val="1"/>
      <w:marLeft w:val="0"/>
      <w:marRight w:val="0"/>
      <w:marTop w:val="0"/>
      <w:marBottom w:val="0"/>
      <w:divBdr>
        <w:top w:val="none" w:sz="0" w:space="0" w:color="auto"/>
        <w:left w:val="none" w:sz="0" w:space="0" w:color="auto"/>
        <w:bottom w:val="none" w:sz="0" w:space="0" w:color="auto"/>
        <w:right w:val="none" w:sz="0" w:space="0" w:color="auto"/>
      </w:divBdr>
    </w:div>
    <w:div w:id="1428497565">
      <w:bodyDiv w:val="1"/>
      <w:marLeft w:val="0"/>
      <w:marRight w:val="0"/>
      <w:marTop w:val="0"/>
      <w:marBottom w:val="0"/>
      <w:divBdr>
        <w:top w:val="none" w:sz="0" w:space="0" w:color="auto"/>
        <w:left w:val="none" w:sz="0" w:space="0" w:color="auto"/>
        <w:bottom w:val="none" w:sz="0" w:space="0" w:color="auto"/>
        <w:right w:val="none" w:sz="0" w:space="0" w:color="auto"/>
      </w:divBdr>
    </w:div>
    <w:div w:id="1510370470">
      <w:bodyDiv w:val="1"/>
      <w:marLeft w:val="0"/>
      <w:marRight w:val="0"/>
      <w:marTop w:val="0"/>
      <w:marBottom w:val="0"/>
      <w:divBdr>
        <w:top w:val="none" w:sz="0" w:space="0" w:color="auto"/>
        <w:left w:val="none" w:sz="0" w:space="0" w:color="auto"/>
        <w:bottom w:val="none" w:sz="0" w:space="0" w:color="auto"/>
        <w:right w:val="none" w:sz="0" w:space="0" w:color="auto"/>
      </w:divBdr>
    </w:div>
    <w:div w:id="1600479454">
      <w:bodyDiv w:val="1"/>
      <w:marLeft w:val="0"/>
      <w:marRight w:val="0"/>
      <w:marTop w:val="0"/>
      <w:marBottom w:val="0"/>
      <w:divBdr>
        <w:top w:val="none" w:sz="0" w:space="0" w:color="auto"/>
        <w:left w:val="none" w:sz="0" w:space="0" w:color="auto"/>
        <w:bottom w:val="none" w:sz="0" w:space="0" w:color="auto"/>
        <w:right w:val="none" w:sz="0" w:space="0" w:color="auto"/>
      </w:divBdr>
    </w:div>
    <w:div w:id="20028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2AF7-06B2-448E-9CFD-4048A5A2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34</Pages>
  <Words>8008</Words>
  <Characters>45652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Azizov</dc:creator>
  <cp:keywords/>
  <dc:description/>
  <cp:lastModifiedBy>Пользователь Windows</cp:lastModifiedBy>
  <cp:revision>117</cp:revision>
  <cp:lastPrinted>2020-07-13T09:06:00Z</cp:lastPrinted>
  <dcterms:created xsi:type="dcterms:W3CDTF">2020-05-26T06:26:00Z</dcterms:created>
  <dcterms:modified xsi:type="dcterms:W3CDTF">2020-07-17T10:29:00Z</dcterms:modified>
</cp:coreProperties>
</file>