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A" w:rsidRPr="0004104C" w:rsidRDefault="00857BEA" w:rsidP="00857BEA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E0467E" w:rsidRPr="00F558B0" w:rsidRDefault="00E0467E" w:rsidP="00E0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507" w:rsidRPr="00F558B0" w:rsidRDefault="00B87507" w:rsidP="00B875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>Паррандачилик хўжалиги техник-технологи</w:t>
      </w:r>
    </w:p>
    <w:p w:rsidR="00B87507" w:rsidRPr="00F558B0" w:rsidRDefault="00B87507" w:rsidP="00B875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1044D" w:rsidRPr="00F558B0" w:rsidRDefault="00CB4A04" w:rsidP="00610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857BEA" w:rsidRPr="00857BEA">
        <w:rPr>
          <w:rFonts w:ascii="Times New Roman" w:hAnsi="Times New Roman"/>
          <w:sz w:val="24"/>
          <w:szCs w:val="24"/>
        </w:rPr>
        <w:t xml:space="preserve"> </w:t>
      </w:r>
      <w:r w:rsidR="00857BEA" w:rsidRPr="0004104C">
        <w:rPr>
          <w:rFonts w:ascii="Times New Roman" w:hAnsi="Times New Roman"/>
          <w:sz w:val="24"/>
          <w:szCs w:val="24"/>
        </w:rPr>
        <w:t>касб стандарти номланиши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61044D" w:rsidRPr="00F558B0" w:rsidTr="006104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44D" w:rsidRPr="00F558B0" w:rsidRDefault="0061044D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44D" w:rsidRPr="00F558B0" w:rsidTr="0061044D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1044D" w:rsidRPr="00F558B0" w:rsidRDefault="0061044D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61044D" w:rsidRPr="00F558B0" w:rsidRDefault="0061044D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E0467E" w:rsidRPr="00F558B0" w:rsidRDefault="00E0467E" w:rsidP="00B8750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507" w:rsidRPr="00F558B0" w:rsidRDefault="00B87507" w:rsidP="00B8750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sz w:val="24"/>
          <w:szCs w:val="24"/>
        </w:rPr>
        <w:t>Ташкилотнингтадси</w:t>
      </w:r>
      <w:r w:rsidRPr="00F558B0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E0467E" w:rsidRPr="00F558B0" w:rsidRDefault="00E0467E" w:rsidP="00B87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67E" w:rsidRPr="00F558B0" w:rsidRDefault="00E0467E" w:rsidP="00E0467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F558B0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  <w:lang w:val="en-US"/>
        </w:rPr>
        <w:t>I</w:t>
      </w:r>
      <w:r w:rsidR="0061044D" w:rsidRPr="00F558B0">
        <w:rPr>
          <w:rFonts w:ascii="Times New Roman" w:hAnsi="Times New Roman"/>
          <w:b/>
          <w:sz w:val="24"/>
          <w:szCs w:val="24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F558B0">
        <w:rPr>
          <w:rFonts w:ascii="Times New Roman" w:hAnsi="Times New Roman"/>
          <w:b/>
          <w:sz w:val="24"/>
          <w:szCs w:val="24"/>
        </w:rPr>
        <w:t>. Умумий</w:t>
      </w:r>
      <w:r w:rsidR="0061044D" w:rsidRPr="00F558B0">
        <w:rPr>
          <w:rFonts w:ascii="Times New Roman" w:hAnsi="Times New Roman"/>
          <w:b/>
          <w:sz w:val="24"/>
          <w:szCs w:val="24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маълумотлар</w:t>
      </w:r>
    </w:p>
    <w:p w:rsidR="00B87507" w:rsidRPr="00F558B0" w:rsidRDefault="00B87507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E0467E" w:rsidRPr="00F558B0" w:rsidTr="0061044D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E0467E" w:rsidRPr="00F558B0" w:rsidRDefault="00A43260" w:rsidP="00DD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Cs/>
                <w:sz w:val="24"/>
                <w:szCs w:val="24"/>
              </w:rPr>
              <w:t>Парранда</w:t>
            </w:r>
            <w:r w:rsidR="00DD2501" w:rsidRPr="00F558B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маҳсулотларини ишлаб чиқариш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0467E" w:rsidRPr="00F558B0" w:rsidRDefault="00E0467E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7E" w:rsidRPr="00F558B0" w:rsidRDefault="003262DB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А01.002</w:t>
            </w:r>
          </w:p>
        </w:tc>
      </w:tr>
      <w:tr w:rsidR="00E0467E" w:rsidRPr="00F558B0" w:rsidTr="0061044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7E" w:rsidRPr="00F558B0" w:rsidRDefault="00355A67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(мутахассислик фаолияти турининг номланиши</w:t>
            </w:r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0467E" w:rsidRPr="00F558B0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  <w:tr w:rsidR="00E0467E" w:rsidRPr="00F558B0" w:rsidTr="0061044D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F558B0" w:rsidRDefault="00E0467E" w:rsidP="00CF2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Касбий</w:t>
            </w:r>
            <w:r w:rsidR="00784A52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r w:rsidR="00784A52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r w:rsidR="00784A52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r w:rsidR="00784A52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0467E" w:rsidRPr="00F558B0" w:rsidTr="0061044D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3402" w:rsidRPr="00F558B0" w:rsidRDefault="00DD2501" w:rsidP="001F1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Тухум ва </w:t>
            </w:r>
            <w:r w:rsidR="006F3402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 гўшти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ишлаб чиқариш учун ҳар хил парранда турлари, зотлари </w:t>
            </w:r>
            <w:r w:rsidR="001F1F1D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кроссларини парваришлаш ва сақлаш технологик жараёнини амалга ошириш.</w:t>
            </w:r>
          </w:p>
        </w:tc>
      </w:tr>
    </w:tbl>
    <w:p w:rsidR="00B87507" w:rsidRPr="00F558B0" w:rsidRDefault="00B87507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67E" w:rsidRPr="00F558B0" w:rsidRDefault="00B87507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</w:rPr>
        <w:t>Фаолиятгуруҳи:</w:t>
      </w:r>
    </w:p>
    <w:p w:rsidR="00B87507" w:rsidRPr="00F558B0" w:rsidRDefault="00B87507" w:rsidP="00DD2501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DD2501" w:rsidRPr="00F558B0" w:rsidTr="00DD2501">
        <w:trPr>
          <w:trHeight w:val="399"/>
        </w:trPr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2501" w:rsidRPr="00F558B0" w:rsidRDefault="00F558B0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F558B0">
              <w:rPr>
                <w:lang w:val="uz-Cyrl-UZ"/>
              </w:rPr>
              <w:t>3111</w:t>
            </w:r>
          </w:p>
        </w:tc>
        <w:tc>
          <w:tcPr>
            <w:tcW w:w="1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2501" w:rsidRPr="00B6189C" w:rsidRDefault="00B6189C" w:rsidP="00DD2501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2501" w:rsidRPr="00F558B0" w:rsidRDefault="00DD2501" w:rsidP="00167A26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2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2501" w:rsidRPr="00F558B0" w:rsidRDefault="00DD2501" w:rsidP="00CF2377">
            <w:pPr>
              <w:pStyle w:val="afa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1" w:type="pct"/>
        <w:tblInd w:w="3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3"/>
        <w:gridCol w:w="4774"/>
      </w:tblGrid>
      <w:tr w:rsidR="0061044D" w:rsidRPr="00F558B0" w:rsidTr="0061044D">
        <w:trPr>
          <w:trHeight w:val="399"/>
        </w:trPr>
        <w:tc>
          <w:tcPr>
            <w:tcW w:w="2476" w:type="pct"/>
            <w:tcBorders>
              <w:bottom w:val="nil"/>
              <w:right w:val="nil"/>
            </w:tcBorders>
          </w:tcPr>
          <w:p w:rsidR="0061044D" w:rsidRPr="00F558B0" w:rsidRDefault="0061044D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     ( номи)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2524" w:type="pct"/>
            <w:tcBorders>
              <w:left w:val="nil"/>
            </w:tcBorders>
          </w:tcPr>
          <w:p w:rsidR="0061044D" w:rsidRPr="00F558B0" w:rsidRDefault="0061044D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        ( номи)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010"/>
      </w:tblGrid>
      <w:tr w:rsidR="00E0467E" w:rsidRPr="00F558B0" w:rsidTr="0061044D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0467E" w:rsidRPr="00F558B0" w:rsidRDefault="00B87507" w:rsidP="00B8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E0467E" w:rsidRPr="00F558B0" w:rsidTr="0061044D">
        <w:trPr>
          <w:trHeight w:val="399"/>
        </w:trPr>
        <w:tc>
          <w:tcPr>
            <w:tcW w:w="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F558B0" w:rsidRDefault="00B87507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467E" w:rsidRPr="00F558B0" w:rsidRDefault="00F558B0" w:rsidP="00F558B0">
            <w:pPr>
              <w:pStyle w:val="rvps4"/>
              <w:ind w:left="34"/>
            </w:pPr>
            <w:r w:rsidRPr="00F558B0">
              <w:rPr>
                <w:lang w:val="uz-Cyrl-UZ"/>
              </w:rPr>
              <w:t>Де</w:t>
            </w:r>
            <w:r>
              <w:rPr>
                <w:lang w:val="uz-Cyrl-UZ"/>
              </w:rPr>
              <w:t>ҳқ</w:t>
            </w:r>
            <w:r w:rsidRPr="00F558B0">
              <w:rPr>
                <w:lang w:val="uz-Cyrl-UZ"/>
              </w:rPr>
              <w:t>ончилик ва чорвачилик, овчилик</w:t>
            </w:r>
            <w:r>
              <w:rPr>
                <w:lang w:val="uz-Cyrl-UZ"/>
              </w:rPr>
              <w:t xml:space="preserve"> </w:t>
            </w:r>
            <w:r w:rsidRPr="00F558B0">
              <w:rPr>
                <w:lang w:val="uz-Cyrl-UZ"/>
              </w:rPr>
              <w:t xml:space="preserve">ва бу соҳаларда хизмат кўрсатиш </w:t>
            </w:r>
          </w:p>
        </w:tc>
      </w:tr>
      <w:tr w:rsidR="00F558B0" w:rsidRPr="00F558B0" w:rsidTr="008402DD">
        <w:trPr>
          <w:trHeight w:val="268"/>
        </w:trPr>
        <w:tc>
          <w:tcPr>
            <w:tcW w:w="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8B0" w:rsidRPr="00F558B0" w:rsidRDefault="00F558B0" w:rsidP="00F558B0">
            <w:pPr>
              <w:pStyle w:val="rvps1"/>
              <w:jc w:val="center"/>
              <w:rPr>
                <w:color w:val="000000"/>
              </w:rPr>
            </w:pPr>
            <w:r w:rsidRPr="00F558B0">
              <w:rPr>
                <w:bCs/>
                <w:color w:val="000000"/>
              </w:rPr>
              <w:t>01.47</w:t>
            </w:r>
          </w:p>
        </w:tc>
        <w:tc>
          <w:tcPr>
            <w:tcW w:w="4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8B0" w:rsidRPr="00F558B0" w:rsidRDefault="00F558B0" w:rsidP="00F558B0">
            <w:pPr>
              <w:pStyle w:val="rvps535"/>
              <w:jc w:val="both"/>
              <w:rPr>
                <w:color w:val="000000"/>
              </w:rPr>
            </w:pPr>
            <w:r w:rsidRPr="00F558B0">
              <w:rPr>
                <w:bCs/>
                <w:color w:val="000000"/>
              </w:rPr>
              <w:t>Паррандачилик</w:t>
            </w:r>
          </w:p>
        </w:tc>
      </w:tr>
      <w:tr w:rsidR="00F558B0" w:rsidRPr="00F558B0" w:rsidTr="00AC07E5">
        <w:trPr>
          <w:trHeight w:val="444"/>
        </w:trPr>
        <w:tc>
          <w:tcPr>
            <w:tcW w:w="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8B0" w:rsidRPr="00F558B0" w:rsidRDefault="00F558B0" w:rsidP="00F558B0">
            <w:pPr>
              <w:pStyle w:val="rvps1"/>
              <w:jc w:val="center"/>
              <w:rPr>
                <w:color w:val="000000"/>
              </w:rPr>
            </w:pPr>
            <w:r w:rsidRPr="00F558B0">
              <w:rPr>
                <w:bCs/>
                <w:color w:val="000000"/>
              </w:rPr>
              <w:t>01.47.0</w:t>
            </w:r>
          </w:p>
        </w:tc>
        <w:tc>
          <w:tcPr>
            <w:tcW w:w="4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8B0" w:rsidRPr="00F558B0" w:rsidRDefault="00F558B0" w:rsidP="00E00908">
            <w:pPr>
              <w:pStyle w:val="rvps547"/>
              <w:rPr>
                <w:color w:val="000000"/>
              </w:rPr>
            </w:pPr>
            <w:r w:rsidRPr="00F558B0">
              <w:rPr>
                <w:bCs/>
                <w:color w:val="000000"/>
              </w:rPr>
              <w:t>Паррандачилик</w:t>
            </w:r>
          </w:p>
        </w:tc>
      </w:tr>
    </w:tbl>
    <w:p w:rsidR="0061044D" w:rsidRPr="00F558B0" w:rsidRDefault="0061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8B0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F558B0">
        <w:rPr>
          <w:rFonts w:ascii="Times New Roman" w:hAnsi="Times New Roman"/>
          <w:sz w:val="24"/>
          <w:szCs w:val="24"/>
        </w:rPr>
        <w:t>)</w:t>
      </w:r>
      <w:r w:rsidRPr="00F558B0">
        <w:rPr>
          <w:rFonts w:ascii="Times New Roman" w:hAnsi="Times New Roman"/>
          <w:sz w:val="24"/>
          <w:szCs w:val="24"/>
        </w:rPr>
        <w:tab/>
      </w:r>
      <w:r w:rsidRPr="00F558B0">
        <w:rPr>
          <w:rFonts w:ascii="Times New Roman" w:hAnsi="Times New Roman"/>
          <w:sz w:val="24"/>
          <w:szCs w:val="24"/>
        </w:rPr>
        <w:tab/>
        <w:t>(</w:t>
      </w:r>
      <w:r w:rsidRPr="00F558B0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F558B0">
        <w:rPr>
          <w:rFonts w:ascii="Times New Roman" w:hAnsi="Times New Roman"/>
          <w:sz w:val="24"/>
          <w:szCs w:val="24"/>
        </w:rPr>
        <w:t>)</w:t>
      </w:r>
    </w:p>
    <w:p w:rsidR="0061044D" w:rsidRPr="00F558B0" w:rsidRDefault="0061044D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2C6FF7" w:rsidRPr="0004104C" w:rsidRDefault="002C6FF7" w:rsidP="002C6F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2C6FF7" w:rsidRPr="0004104C" w:rsidRDefault="002C6FF7" w:rsidP="002C6F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стандартига киритилган меҳнат вазифаларининг таснифи</w:t>
      </w:r>
    </w:p>
    <w:p w:rsidR="002C6FF7" w:rsidRPr="0004104C" w:rsidRDefault="002C6FF7" w:rsidP="002C6F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(касбий фаолият турининг вазифалари харитаси)</w:t>
      </w:r>
    </w:p>
    <w:p w:rsidR="00E0467E" w:rsidRPr="00F558B0" w:rsidRDefault="00E0467E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2031"/>
        <w:gridCol w:w="1251"/>
        <w:gridCol w:w="2444"/>
        <w:gridCol w:w="1307"/>
        <w:gridCol w:w="1819"/>
        <w:gridCol w:w="30"/>
      </w:tblGrid>
      <w:tr w:rsidR="00E0467E" w:rsidRPr="00F558B0" w:rsidTr="00B44553"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br/>
              <w:t>меҳнат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  <w:tc>
          <w:tcPr>
            <w:tcW w:w="28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</w:p>
        </w:tc>
      </w:tr>
      <w:tr w:rsidR="00E0467E" w:rsidRPr="00F558B0" w:rsidTr="00B44553">
        <w:trPr>
          <w:gridAfter w:val="1"/>
          <w:wAfter w:w="15" w:type="pct"/>
          <w:trHeight w:val="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Малака</w:t>
            </w:r>
            <w:r w:rsidR="009B5209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Номланиши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B4455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Малака</w:t>
            </w:r>
            <w:r w:rsidR="009B5209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даражаси</w:t>
            </w:r>
          </w:p>
        </w:tc>
      </w:tr>
      <w:tr w:rsidR="00E0467E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CF2377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DB6" w:rsidRPr="00F558B0" w:rsidRDefault="00BF0501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сақлаш ва парваришлаш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6F3402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E" w:rsidRPr="00F558B0" w:rsidRDefault="00BF0501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ҳолатини назорат қилиш ва бош сони бўйича ҳаракатини ҳисобга олиш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CF2377" w:rsidP="00E5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E53033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E5303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E0467E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67E" w:rsidRPr="00F558B0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67E" w:rsidRPr="00F558B0" w:rsidRDefault="00E0467E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67E" w:rsidRPr="00F558B0" w:rsidRDefault="00E0467E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7E" w:rsidRPr="00F558B0" w:rsidRDefault="00BF0501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Бинони санация қилиш, паррандаларни парваришлаш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F82B6B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7E" w:rsidRPr="00F558B0" w:rsidRDefault="00E5303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 етиштириш ва техник хизмат кўрсаиш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F643D8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 териш, с</w:t>
            </w:r>
            <w:r w:rsidR="009B5209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ралаш, тахлаш ва топшириш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71579C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82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F643D8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Паррандахонада микроиқлимни бошқариш (созлаш)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71579C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651075" w:rsidP="00B8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Ёш жўжаларни</w:t>
            </w:r>
            <w:r w:rsidR="009B5209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танлаш, саралаш, ҳисобга олиш ва етказиб бериш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F643D8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тутиш ва жойлаштириш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71579C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B8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651075" w:rsidP="0065107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саралаш, навлаш, ҳисобга олиш ва топшириш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71579C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558B0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DE20D5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Тухумларни инкубациялаш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F643D8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Тухумларни инкубация жараёнида бажариладиган ишлар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558B0" w:rsidP="00F5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D8" w:rsidRPr="00F558B0" w:rsidRDefault="00651075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Тухумларни инкубациядан олдин тайёрлаш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558B0" w:rsidP="00F5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643D8" w:rsidRPr="00F558B0" w:rsidTr="00B44553">
        <w:trPr>
          <w:gridAfter w:val="1"/>
          <w:wAfter w:w="15" w:type="pct"/>
          <w:trHeight w:val="285"/>
        </w:trPr>
        <w:tc>
          <w:tcPr>
            <w:tcW w:w="4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651075" w:rsidP="0065107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Инкубаторни тозалаш, ва</w:t>
            </w:r>
            <w:r w:rsidR="00784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ювиш.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D8" w:rsidRPr="00F558B0" w:rsidRDefault="00F643D8" w:rsidP="00F643D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Инкубатор ва ёрдамчи жиҳозларни тозалаш ва ювиш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71579C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F643D8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D8" w:rsidRPr="00F558B0" w:rsidRDefault="00F643D8" w:rsidP="00F6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B5209" w:rsidRPr="00F558B0" w:rsidRDefault="009B5209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B5209" w:rsidRPr="00F558B0" w:rsidRDefault="009B5209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71579C" w:rsidRPr="00F558B0" w:rsidRDefault="0071579C" w:rsidP="007157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E0467E" w:rsidRPr="00F558B0" w:rsidRDefault="00E0467E" w:rsidP="0071579C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функцияларининг тавсифи</w:t>
      </w: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E0467E" w:rsidRPr="00F558B0" w:rsidRDefault="00E0467E" w:rsidP="0071579C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71579C" w:rsidRPr="00F558B0">
        <w:rPr>
          <w:rFonts w:ascii="Times New Roman" w:hAnsi="Times New Roman"/>
          <w:b/>
          <w:sz w:val="24"/>
          <w:szCs w:val="24"/>
          <w:lang w:val="uz-Cyrl-UZ"/>
        </w:rPr>
        <w:t>Умумлаштирилган</w:t>
      </w:r>
      <w:r w:rsidR="00784A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579C" w:rsidRPr="00F558B0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784A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579C" w:rsidRPr="00F558B0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194"/>
      </w:tblGrid>
      <w:tr w:rsidR="00B012D6" w:rsidRPr="00F558B0" w:rsidTr="00B012D6">
        <w:tc>
          <w:tcPr>
            <w:tcW w:w="1668" w:type="dxa"/>
          </w:tcPr>
          <w:p w:rsidR="00B012D6" w:rsidRPr="00F558B0" w:rsidRDefault="00B012D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012D6" w:rsidRPr="00F558B0" w:rsidRDefault="00B012D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194" w:type="dxa"/>
          </w:tcPr>
          <w:p w:rsidR="00B012D6" w:rsidRPr="00F558B0" w:rsidRDefault="00B012D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сақлаш ва парваришлаш</w:t>
            </w:r>
          </w:p>
        </w:tc>
      </w:tr>
    </w:tbl>
    <w:p w:rsidR="00B012D6" w:rsidRPr="00F558B0" w:rsidRDefault="00B012D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012D6" w:rsidRPr="00F558B0" w:rsidRDefault="00B012D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10"/>
        <w:gridCol w:w="992"/>
        <w:gridCol w:w="993"/>
        <w:gridCol w:w="2231"/>
        <w:gridCol w:w="1029"/>
        <w:gridCol w:w="1275"/>
      </w:tblGrid>
      <w:tr w:rsidR="00B012D6" w:rsidRPr="00F558B0" w:rsidTr="00B44553">
        <w:trPr>
          <w:trHeight w:val="681"/>
        </w:trPr>
        <w:tc>
          <w:tcPr>
            <w:tcW w:w="952" w:type="pct"/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Коди</w:t>
            </w:r>
          </w:p>
        </w:tc>
        <w:tc>
          <w:tcPr>
            <w:tcW w:w="397" w:type="pct"/>
            <w:tcBorders>
              <w:top w:val="nil"/>
              <w:bottom w:val="nil"/>
            </w:tcBorders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5" w:type="pct"/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49" w:type="pct"/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576" w:type="pct"/>
            <w:tcBorders>
              <w:top w:val="nil"/>
              <w:bottom w:val="nil"/>
            </w:tcBorders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14" w:type="pct"/>
            <w:vAlign w:val="center"/>
          </w:tcPr>
          <w:p w:rsidR="00B012D6" w:rsidRPr="00F558B0" w:rsidRDefault="00B012D6" w:rsidP="00B0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494"/>
      </w:tblGrid>
      <w:tr w:rsidR="00E0467E" w:rsidRPr="00F558B0" w:rsidTr="0060645C">
        <w:trPr>
          <w:trHeight w:val="408"/>
        </w:trPr>
        <w:tc>
          <w:tcPr>
            <w:tcW w:w="2652" w:type="pct"/>
            <w:tcBorders>
              <w:left w:val="single" w:sz="4" w:space="0" w:color="808080"/>
            </w:tcBorders>
            <w:vAlign w:val="center"/>
          </w:tcPr>
          <w:p w:rsidR="00E0467E" w:rsidRPr="00F558B0" w:rsidRDefault="0060645C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2348" w:type="pct"/>
            <w:tcBorders>
              <w:right w:val="single" w:sz="4" w:space="0" w:color="808080"/>
            </w:tcBorders>
            <w:vAlign w:val="center"/>
          </w:tcPr>
          <w:p w:rsidR="00E0467E" w:rsidRPr="00F558B0" w:rsidRDefault="0060645C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 техник-технолог</w:t>
            </w:r>
          </w:p>
        </w:tc>
      </w:tr>
      <w:tr w:rsidR="0060645C" w:rsidRPr="00F558B0" w:rsidTr="0060645C">
        <w:trPr>
          <w:trHeight w:val="408"/>
        </w:trPr>
        <w:tc>
          <w:tcPr>
            <w:tcW w:w="2652" w:type="pct"/>
            <w:tcBorders>
              <w:lef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2348" w:type="pct"/>
            <w:tcBorders>
              <w:righ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60645C" w:rsidRPr="00F558B0" w:rsidTr="0060645C">
        <w:trPr>
          <w:trHeight w:val="408"/>
        </w:trPr>
        <w:tc>
          <w:tcPr>
            <w:tcW w:w="2652" w:type="pct"/>
            <w:tcBorders>
              <w:lef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2348" w:type="pct"/>
            <w:tcBorders>
              <w:righ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45C" w:rsidRPr="00857BEA" w:rsidTr="0060645C">
        <w:trPr>
          <w:trHeight w:val="408"/>
        </w:trPr>
        <w:tc>
          <w:tcPr>
            <w:tcW w:w="2652" w:type="pct"/>
            <w:tcBorders>
              <w:lef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2348" w:type="pct"/>
            <w:tcBorders>
              <w:right w:val="single" w:sz="4" w:space="0" w:color="808080"/>
            </w:tcBorders>
            <w:vAlign w:val="center"/>
          </w:tcPr>
          <w:p w:rsidR="0060645C" w:rsidRPr="00F558B0" w:rsidRDefault="0060645C" w:rsidP="0060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012D6" w:rsidRPr="00F558B0" w:rsidRDefault="00B012D6" w:rsidP="00B012D6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 xml:space="preserve">3.1.1.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60645C" w:rsidRPr="00F558B0" w:rsidRDefault="0060645C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9"/>
        <w:gridCol w:w="676"/>
        <w:gridCol w:w="7335"/>
      </w:tblGrid>
      <w:tr w:rsidR="0060645C" w:rsidRPr="00857BEA" w:rsidTr="0060645C">
        <w:tc>
          <w:tcPr>
            <w:tcW w:w="1559" w:type="dxa"/>
          </w:tcPr>
          <w:p w:rsidR="0060645C" w:rsidRPr="00F558B0" w:rsidRDefault="0060645C" w:rsidP="006064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60645C" w:rsidRPr="00F558B0" w:rsidRDefault="0060645C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35" w:type="dxa"/>
          </w:tcPr>
          <w:p w:rsidR="0060645C" w:rsidRPr="00F558B0" w:rsidRDefault="0060645C" w:rsidP="00B012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Паррандаларни ҳолатини назорат қилиш ва бош сони бўйича ҳаракатини ҳисобга олиш</w:t>
            </w:r>
          </w:p>
        </w:tc>
      </w:tr>
    </w:tbl>
    <w:p w:rsidR="0060645C" w:rsidRPr="00F558B0" w:rsidRDefault="0060645C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09"/>
        <w:gridCol w:w="1417"/>
        <w:gridCol w:w="3260"/>
        <w:gridCol w:w="1063"/>
        <w:gridCol w:w="922"/>
      </w:tblGrid>
      <w:tr w:rsidR="0060645C" w:rsidRPr="00F558B0" w:rsidTr="00D902B3">
        <w:trPr>
          <w:trHeight w:val="586"/>
        </w:trPr>
        <w:tc>
          <w:tcPr>
            <w:tcW w:w="1134" w:type="dxa"/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3260" w:type="dxa"/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9B5209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22" w:type="dxa"/>
            <w:vAlign w:val="center"/>
          </w:tcPr>
          <w:p w:rsidR="0060645C" w:rsidRPr="00F558B0" w:rsidRDefault="0060645C" w:rsidP="00D902B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70A02" w:rsidRPr="00F558B0" w:rsidTr="00CF2377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Паррандаларнинг бош сони бўйича миқдори ва сифати бўйича қабул қилиш (топшириш)</w:t>
            </w:r>
          </w:p>
        </w:tc>
      </w:tr>
      <w:tr w:rsidR="00C70A02" w:rsidRPr="00F558B0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Паррандаларнинг фаоллиги ва ҳолатини назарот қилиш</w:t>
            </w:r>
          </w:p>
        </w:tc>
      </w:tr>
      <w:tr w:rsidR="00C70A02" w:rsidRPr="00F558B0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Ўлган паррандаларни миқдори ва санитария жиҳатидан сўйишга сараланган паррандалар бўйича ҳисоб-китоб ишларини олиб бориш</w:t>
            </w:r>
          </w:p>
        </w:tc>
      </w:tr>
      <w:tr w:rsidR="00C70A02" w:rsidRPr="00F558B0" w:rsidTr="00CF237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0A02" w:rsidRPr="00F558B0" w:rsidRDefault="00C70A02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Белгиланган шакл бўйича бирламчи ҳисоб-китоб ишларини олиб бориш</w:t>
            </w:r>
          </w:p>
        </w:tc>
      </w:tr>
      <w:tr w:rsidR="00062E23" w:rsidRPr="00F558B0" w:rsidTr="00CF237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инструкция бўйича паррандаларни транспортировка жиҳозларига кўникма ҳосил қилиш ва жойлаштириш</w:t>
            </w:r>
          </w:p>
        </w:tc>
      </w:tr>
      <w:tr w:rsidR="00062E23" w:rsidRPr="00F558B0" w:rsidTr="00CF237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экстер</w:t>
            </w:r>
            <w:r w:rsidR="009B5209" w:rsidRPr="00F55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ери, конститутцияси, хул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атвори ва ме</w:t>
            </w:r>
            <w:r w:rsidR="009B5209" w:rsidRPr="00F558B0">
              <w:rPr>
                <w:rFonts w:ascii="Times New Roman" w:hAnsi="Times New Roman"/>
                <w:sz w:val="24"/>
                <w:szCs w:val="24"/>
              </w:rPr>
              <w:t>ъ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ёридан пасайишини аниқлаш</w:t>
            </w:r>
          </w:p>
        </w:tc>
      </w:tr>
      <w:tr w:rsidR="00062E23" w:rsidRPr="00F558B0" w:rsidTr="00CF237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инструкция бўйича паррандаларни паррандахоналарга жойлаштириш</w:t>
            </w:r>
          </w:p>
        </w:tc>
      </w:tr>
      <w:tr w:rsidR="00062E23" w:rsidRPr="00F558B0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Стандартга мос паррандаларни зоти, тизими, кроссларнинг жинси бўйича ажратиш.</w:t>
            </w:r>
          </w:p>
        </w:tc>
      </w:tr>
      <w:tr w:rsidR="00062E23" w:rsidRPr="00F558B0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хул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атвори бўйича тавсифлаш (хўроз, макиён)</w:t>
            </w:r>
          </w:p>
        </w:tc>
      </w:tr>
      <w:tr w:rsidR="00062E23" w:rsidRPr="00F558B0" w:rsidTr="00CF237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Кўрсатма бўйича белгиланган хужжатларда ишлаш</w:t>
            </w:r>
          </w:p>
        </w:tc>
      </w:tr>
      <w:tr w:rsidR="00062E23" w:rsidRPr="00F558B0" w:rsidTr="00CF237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Del="002A1D54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E23" w:rsidRPr="00F558B0" w:rsidRDefault="00062E2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12D6" w:rsidRPr="00F558B0" w:rsidRDefault="00B012D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4553" w:rsidRPr="00F558B0" w:rsidRDefault="00B44553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2D6" w:rsidRPr="00F558B0" w:rsidRDefault="00B012D6" w:rsidP="00B012D6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lastRenderedPageBreak/>
        <w:t>3.1.</w:t>
      </w:r>
      <w:r w:rsidR="00051702" w:rsidRPr="00F558B0">
        <w:rPr>
          <w:rFonts w:ascii="Times New Roman" w:hAnsi="Times New Roman"/>
          <w:b/>
          <w:sz w:val="24"/>
          <w:szCs w:val="24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 xml:space="preserve">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D902B3" w:rsidRPr="00F558B0" w:rsidRDefault="00D902B3" w:rsidP="00D902B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852"/>
        <w:gridCol w:w="6909"/>
      </w:tblGrid>
      <w:tr w:rsidR="00D902B3" w:rsidRPr="00F558B0" w:rsidTr="00D902B3">
        <w:trPr>
          <w:trHeight w:val="784"/>
        </w:trPr>
        <w:tc>
          <w:tcPr>
            <w:tcW w:w="935" w:type="pct"/>
          </w:tcPr>
          <w:p w:rsidR="00D902B3" w:rsidRPr="00F558B0" w:rsidRDefault="00D902B3" w:rsidP="00D902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446" w:type="pct"/>
            <w:tcBorders>
              <w:top w:val="nil"/>
              <w:bottom w:val="nil"/>
            </w:tcBorders>
          </w:tcPr>
          <w:p w:rsidR="00D902B3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pct"/>
            <w:vAlign w:val="center"/>
          </w:tcPr>
          <w:p w:rsidR="00D902B3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Бинони санация қилиш, паррандаларни парваришлаш</w:t>
            </w:r>
          </w:p>
        </w:tc>
      </w:tr>
    </w:tbl>
    <w:p w:rsidR="00E0467E" w:rsidRPr="00F558B0" w:rsidRDefault="00E0467E" w:rsidP="00D902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8"/>
        <w:gridCol w:w="1134"/>
        <w:gridCol w:w="4146"/>
        <w:gridCol w:w="1383"/>
      </w:tblGrid>
      <w:tr w:rsidR="00C70C19" w:rsidRPr="00F558B0" w:rsidTr="0061044D">
        <w:trPr>
          <w:trHeight w:val="460"/>
        </w:trPr>
        <w:tc>
          <w:tcPr>
            <w:tcW w:w="1134" w:type="dxa"/>
            <w:vAlign w:val="center"/>
          </w:tcPr>
          <w:p w:rsidR="00C70C19" w:rsidRPr="00F558B0" w:rsidRDefault="00C70C19" w:rsidP="0061044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70C19" w:rsidRPr="00F558B0" w:rsidRDefault="00C70C19" w:rsidP="0061044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0C19" w:rsidRPr="00F558B0" w:rsidRDefault="00C70C19" w:rsidP="0061044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4146" w:type="dxa"/>
            <w:tcBorders>
              <w:top w:val="nil"/>
              <w:bottom w:val="nil"/>
            </w:tcBorders>
            <w:vAlign w:val="center"/>
          </w:tcPr>
          <w:p w:rsidR="00C70C19" w:rsidRPr="00F558B0" w:rsidRDefault="00C70C19" w:rsidP="0061044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383" w:type="dxa"/>
            <w:vAlign w:val="center"/>
          </w:tcPr>
          <w:p w:rsidR="00C70C19" w:rsidRPr="00F558B0" w:rsidRDefault="00C70C19" w:rsidP="0061044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0C19" w:rsidRPr="00F558B0" w:rsidRDefault="00C70C19" w:rsidP="00D902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938"/>
      </w:tblGrid>
      <w:tr w:rsidR="00030588" w:rsidRPr="00F558B0" w:rsidTr="00051702">
        <w:trPr>
          <w:trHeight w:val="200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озиқлантириш ва сув билан таъминлаш</w:t>
            </w:r>
          </w:p>
        </w:tc>
      </w:tr>
      <w:tr w:rsidR="00030588" w:rsidRPr="00F558B0" w:rsidTr="00051702">
        <w:trPr>
          <w:trHeight w:val="20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Тўшама киргизиш ва қоғоз ёйиш</w:t>
            </w:r>
          </w:p>
        </w:tc>
      </w:tr>
      <w:tr w:rsidR="00030588" w:rsidRPr="00F558B0" w:rsidTr="00051702">
        <w:trPr>
          <w:trHeight w:val="156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Гўнгни, тўшамани ва қоғозларни чиқариш</w:t>
            </w:r>
          </w:p>
        </w:tc>
      </w:tr>
      <w:tr w:rsidR="00030588" w:rsidRPr="00F558B0" w:rsidTr="00051702">
        <w:trPr>
          <w:trHeight w:val="156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Охур ва сувдонларни тозалаш</w:t>
            </w:r>
          </w:p>
        </w:tc>
      </w:tr>
      <w:tr w:rsidR="00030588" w:rsidRPr="00F558B0" w:rsidTr="00051702">
        <w:trPr>
          <w:trHeight w:val="156"/>
        </w:trPr>
        <w:tc>
          <w:tcPr>
            <w:tcW w:w="85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Паррандахонани механик равишда ифлосликлардан тозалаш ва технологик жихозларни ювиш </w:t>
            </w:r>
          </w:p>
        </w:tc>
      </w:tr>
      <w:tr w:rsidR="00030588" w:rsidRPr="00F558B0" w:rsidTr="00051702">
        <w:trPr>
          <w:trHeight w:val="212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Del="002A1D54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жихозлар ва материаллардан фойдаланиш</w:t>
            </w:r>
          </w:p>
        </w:tc>
      </w:tr>
      <w:tr w:rsidR="00030588" w:rsidRPr="00F558B0" w:rsidTr="00051702">
        <w:trPr>
          <w:trHeight w:val="183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Del="002A1D54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кўрсатма бўйича озуқаларни тарқатиш ва сув билан таъминлаш</w:t>
            </w:r>
          </w:p>
        </w:tc>
      </w:tr>
      <w:tr w:rsidR="00030588" w:rsidRPr="00F558B0" w:rsidTr="00051702">
        <w:trPr>
          <w:trHeight w:val="225"/>
        </w:trPr>
        <w:tc>
          <w:tcPr>
            <w:tcW w:w="85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Парранданинг хул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атвори ва физиологик асоси</w:t>
            </w:r>
          </w:p>
        </w:tc>
      </w:tr>
      <w:tr w:rsidR="00030588" w:rsidRPr="00F558B0" w:rsidTr="00051702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Del="002A1D54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кўрсатма бўйича паррандаларни озиқлантириш ва сув билан таъминлаш</w:t>
            </w:r>
          </w:p>
        </w:tc>
      </w:tr>
      <w:tr w:rsidR="00030588" w:rsidRPr="00F558B0" w:rsidTr="00051702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Del="002A1D54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парваришлаш ва сақлашда фойдаланиладиган жиҳозларнинг техник тавсифи</w:t>
            </w:r>
          </w:p>
        </w:tc>
      </w:tr>
      <w:tr w:rsidR="00030588" w:rsidRPr="00F558B0" w:rsidTr="00051702">
        <w:trPr>
          <w:trHeight w:val="170"/>
        </w:trPr>
        <w:tc>
          <w:tcPr>
            <w:tcW w:w="858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Del="002A1D54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588" w:rsidRPr="00F558B0" w:rsidRDefault="00030588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Талаб бўйича охурларни тўлдириш миқдори, озуқа тарқатиш давомийлиги, сув билан таъминлаш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ва т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ўшама миқдори</w:t>
            </w:r>
          </w:p>
        </w:tc>
      </w:tr>
      <w:tr w:rsidR="0025763B" w:rsidRPr="00F558B0" w:rsidTr="00051702">
        <w:trPr>
          <w:trHeight w:val="170"/>
        </w:trPr>
        <w:tc>
          <w:tcPr>
            <w:tcW w:w="85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F558B0" w:rsidDel="002A1D54" w:rsidRDefault="0025763B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хусусиятлар</w:t>
            </w:r>
          </w:p>
        </w:tc>
        <w:tc>
          <w:tcPr>
            <w:tcW w:w="41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763B" w:rsidRPr="00F558B0" w:rsidRDefault="00D902B3" w:rsidP="00D90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2D6" w:rsidRPr="00F558B0" w:rsidRDefault="00B012D6" w:rsidP="00B012D6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r w:rsidRPr="00F558B0">
        <w:rPr>
          <w:rFonts w:ascii="Times New Roman" w:hAnsi="Times New Roman"/>
          <w:b/>
          <w:sz w:val="24"/>
          <w:szCs w:val="24"/>
        </w:rPr>
        <w:t>вазифаси</w:t>
      </w: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9"/>
        <w:gridCol w:w="676"/>
        <w:gridCol w:w="7335"/>
      </w:tblGrid>
      <w:tr w:rsidR="00B012D6" w:rsidRPr="00F558B0" w:rsidTr="00FE6B24">
        <w:tc>
          <w:tcPr>
            <w:tcW w:w="1559" w:type="dxa"/>
          </w:tcPr>
          <w:p w:rsidR="00B012D6" w:rsidRPr="00F558B0" w:rsidRDefault="00B012D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35" w:type="dxa"/>
          </w:tcPr>
          <w:p w:rsidR="00B012D6" w:rsidRPr="00F558B0" w:rsidRDefault="00713736" w:rsidP="00FE6B2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 етиштириш ва техник хизмат кўрсаиш</w:t>
            </w:r>
          </w:p>
        </w:tc>
      </w:tr>
    </w:tbl>
    <w:p w:rsidR="00B012D6" w:rsidRPr="00F558B0" w:rsidRDefault="00B012D6" w:rsidP="00B012D6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09"/>
        <w:gridCol w:w="1417"/>
        <w:gridCol w:w="3260"/>
        <w:gridCol w:w="1063"/>
        <w:gridCol w:w="922"/>
      </w:tblGrid>
      <w:tr w:rsidR="00B012D6" w:rsidRPr="00F558B0" w:rsidTr="00FE6B24">
        <w:trPr>
          <w:trHeight w:val="586"/>
        </w:trPr>
        <w:tc>
          <w:tcPr>
            <w:tcW w:w="1134" w:type="dxa"/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3260" w:type="dxa"/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8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22" w:type="dxa"/>
            <w:vAlign w:val="center"/>
          </w:tcPr>
          <w:p w:rsidR="00B012D6" w:rsidRPr="00F558B0" w:rsidRDefault="00B012D6" w:rsidP="00FE6B2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713736" w:rsidRPr="00F558B0" w:rsidTr="00051702">
        <w:tc>
          <w:tcPr>
            <w:tcW w:w="4077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5493" w:type="dxa"/>
            <w:shd w:val="clear" w:color="auto" w:fill="auto"/>
          </w:tcPr>
          <w:p w:rsidR="00713736" w:rsidRPr="00F558B0" w:rsidRDefault="00051702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 техник-технолог</w:t>
            </w:r>
          </w:p>
        </w:tc>
      </w:tr>
      <w:tr w:rsidR="00713736" w:rsidRPr="00F558B0" w:rsidTr="00051702">
        <w:tc>
          <w:tcPr>
            <w:tcW w:w="4077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5493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13736" w:rsidRPr="00F558B0" w:rsidTr="00051702">
        <w:tc>
          <w:tcPr>
            <w:tcW w:w="4077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5493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713736" w:rsidRPr="00F558B0" w:rsidTr="00051702">
        <w:tc>
          <w:tcPr>
            <w:tcW w:w="4077" w:type="dxa"/>
            <w:shd w:val="clear" w:color="auto" w:fill="auto"/>
          </w:tcPr>
          <w:p w:rsidR="00713736" w:rsidRPr="00F558B0" w:rsidRDefault="00713736" w:rsidP="00FE6B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13736" w:rsidRPr="00F558B0" w:rsidRDefault="00713736" w:rsidP="00FE6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51702" w:rsidRPr="00F558B0" w:rsidRDefault="00051702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1702" w:rsidRPr="00F558B0" w:rsidRDefault="00051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8B0">
        <w:rPr>
          <w:rFonts w:ascii="Times New Roman" w:hAnsi="Times New Roman"/>
          <w:sz w:val="24"/>
          <w:szCs w:val="24"/>
        </w:rPr>
        <w:br w:type="page"/>
      </w:r>
    </w:p>
    <w:p w:rsidR="00713736" w:rsidRPr="00F558B0" w:rsidRDefault="00713736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1. 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713736" w:rsidRPr="00F558B0" w:rsidRDefault="00713736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6627"/>
      </w:tblGrid>
      <w:tr w:rsidR="00713736" w:rsidRPr="00F558B0" w:rsidTr="00F558B0">
        <w:trPr>
          <w:trHeight w:val="359"/>
        </w:trPr>
        <w:tc>
          <w:tcPr>
            <w:tcW w:w="2093" w:type="dxa"/>
          </w:tcPr>
          <w:p w:rsidR="00713736" w:rsidRPr="00F558B0" w:rsidRDefault="0071373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3736" w:rsidRPr="00F558B0" w:rsidRDefault="0071373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27" w:type="dxa"/>
          </w:tcPr>
          <w:p w:rsidR="00713736" w:rsidRPr="00F558B0" w:rsidRDefault="00713736" w:rsidP="00E046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 териш, сралаш, тахлаш ва топшириш</w:t>
            </w:r>
          </w:p>
        </w:tc>
      </w:tr>
    </w:tbl>
    <w:p w:rsidR="00713736" w:rsidRPr="00F558B0" w:rsidRDefault="0071373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1134"/>
        <w:gridCol w:w="3402"/>
        <w:gridCol w:w="1276"/>
      </w:tblGrid>
      <w:tr w:rsidR="00713736" w:rsidRPr="00F558B0" w:rsidTr="00C618A3">
        <w:trPr>
          <w:trHeight w:val="756"/>
        </w:trPr>
        <w:tc>
          <w:tcPr>
            <w:tcW w:w="1701" w:type="dxa"/>
            <w:vAlign w:val="center"/>
          </w:tcPr>
          <w:p w:rsidR="00713736" w:rsidRPr="00F558B0" w:rsidRDefault="00713736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13736" w:rsidRPr="00F558B0" w:rsidRDefault="00713736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713736" w:rsidRPr="00F558B0" w:rsidRDefault="00713736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13736" w:rsidRPr="00F558B0" w:rsidRDefault="00713736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8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276" w:type="dxa"/>
            <w:vAlign w:val="center"/>
          </w:tcPr>
          <w:p w:rsidR="00713736" w:rsidRPr="00F558B0" w:rsidRDefault="00713736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13736" w:rsidRPr="00F558B0" w:rsidRDefault="0071373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82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7351"/>
      </w:tblGrid>
      <w:tr w:rsidR="00EF05CA" w:rsidRPr="00F558B0" w:rsidTr="009540A2">
        <w:trPr>
          <w:trHeight w:val="20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EF05CA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Паррандахонада ҳарорат, нисбий намлик, газ миқдори, ҳавонинг чангланиши, ҳаво алмашинуви тезлиги, ёруғлик режимини 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меъёрий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параметрлар бўйича назорат қилиш</w:t>
            </w:r>
          </w:p>
        </w:tc>
      </w:tr>
      <w:tr w:rsidR="00EF05CA" w:rsidRPr="00F558B0" w:rsidTr="009540A2">
        <w:trPr>
          <w:trHeight w:val="20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EF05CA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0A2E9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Ускуна</w:t>
            </w:r>
            <w:r w:rsidR="00EF05CA" w:rsidRPr="00F558B0">
              <w:rPr>
                <w:rFonts w:ascii="Times New Roman" w:hAnsi="Times New Roman"/>
                <w:sz w:val="24"/>
                <w:szCs w:val="24"/>
              </w:rPr>
              <w:t xml:space="preserve"> кўрсаткичларини хужжатлар асосида қайд этиш</w:t>
            </w:r>
          </w:p>
        </w:tc>
      </w:tr>
      <w:tr w:rsidR="00EF05CA" w:rsidRPr="00F558B0" w:rsidTr="009540A2">
        <w:trPr>
          <w:trHeight w:val="212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Del="002A1D54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EF05CA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Технологик жиҳозларни ва микро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иқлим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ни таъминлаш ва бошқариш</w:t>
            </w:r>
          </w:p>
        </w:tc>
      </w:tr>
      <w:tr w:rsidR="00EF05CA" w:rsidRPr="00F558B0" w:rsidTr="009540A2">
        <w:trPr>
          <w:trHeight w:val="183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Del="002A1D54" w:rsidRDefault="00EF05CA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5CA" w:rsidRPr="00F558B0" w:rsidRDefault="00EF05CA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Микро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иқлим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жараёни буз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лганда паррандаларнинг ҳолати ва хулқ атворини аниқлаш</w:t>
            </w:r>
          </w:p>
        </w:tc>
      </w:tr>
      <w:tr w:rsidR="00C618A3" w:rsidRPr="00F558B0" w:rsidTr="00FE6B24">
        <w:trPr>
          <w:trHeight w:val="225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Хонадаги ҳароратни, нисбий намликни, ҳаво алмашинуви тезлиги ва фаол ёруғлик билан таъминлаш</w:t>
            </w:r>
          </w:p>
        </w:tc>
      </w:tr>
      <w:tr w:rsidR="00C618A3" w:rsidRPr="00F558B0" w:rsidTr="00FE6B24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Del="002A1D54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Микроиқлим бузилишининг парранда маҳсулотига ва хул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атворига таъсири</w:t>
            </w:r>
          </w:p>
        </w:tc>
      </w:tr>
      <w:tr w:rsidR="00C618A3" w:rsidRPr="00F558B0" w:rsidTr="00FE6B24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Del="002A1D54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 учун меъёрдаги микроиқлим параметрлари</w:t>
            </w:r>
          </w:p>
        </w:tc>
      </w:tr>
      <w:tr w:rsidR="00C618A3" w:rsidRPr="00F558B0" w:rsidTr="00FE6B24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Del="002A1D54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8A3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Белгиланган намуна асосида ўлчов жиҳозларини хужжатлар асосида тартибга солиш</w:t>
            </w:r>
          </w:p>
        </w:tc>
      </w:tr>
      <w:tr w:rsidR="00E0467E" w:rsidRPr="00F558B0" w:rsidTr="009540A2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F558B0" w:rsidDel="002A1D54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467E" w:rsidRPr="00F558B0" w:rsidRDefault="00C618A3" w:rsidP="00C6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18A3" w:rsidRPr="00F558B0" w:rsidRDefault="00C618A3" w:rsidP="00C618A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2. 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C618A3" w:rsidRPr="00F558B0" w:rsidRDefault="00C618A3" w:rsidP="00C618A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194"/>
      </w:tblGrid>
      <w:tr w:rsidR="00C618A3" w:rsidRPr="00F558B0" w:rsidTr="00C618A3">
        <w:tc>
          <w:tcPr>
            <w:tcW w:w="1668" w:type="dxa"/>
            <w:vAlign w:val="center"/>
          </w:tcPr>
          <w:p w:rsidR="00C618A3" w:rsidRPr="00F558B0" w:rsidRDefault="00C618A3" w:rsidP="00C618A3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618A3" w:rsidRPr="00F558B0" w:rsidRDefault="00C618A3" w:rsidP="00C618A3">
            <w:pPr>
              <w:pStyle w:val="12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C618A3" w:rsidRPr="00F558B0" w:rsidRDefault="00C618A3" w:rsidP="00FE6B24">
            <w:pPr>
              <w:pStyle w:val="12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Паррандахонада микроиқлимни бошқариш (созлаш)</w:t>
            </w:r>
          </w:p>
        </w:tc>
      </w:tr>
    </w:tbl>
    <w:p w:rsidR="00C70C19" w:rsidRPr="00F558B0" w:rsidRDefault="00C70C19" w:rsidP="008317D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8"/>
        <w:gridCol w:w="1134"/>
        <w:gridCol w:w="4146"/>
        <w:gridCol w:w="1383"/>
      </w:tblGrid>
      <w:tr w:rsidR="00C618A3" w:rsidRPr="00F558B0" w:rsidTr="00C618A3">
        <w:trPr>
          <w:trHeight w:val="460"/>
        </w:trPr>
        <w:tc>
          <w:tcPr>
            <w:tcW w:w="1134" w:type="dxa"/>
            <w:vAlign w:val="center"/>
          </w:tcPr>
          <w:p w:rsidR="00C618A3" w:rsidRPr="00F558B0" w:rsidRDefault="00C618A3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618A3" w:rsidRPr="00F558B0" w:rsidRDefault="00C618A3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8A3" w:rsidRPr="00F558B0" w:rsidRDefault="00C618A3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4146" w:type="dxa"/>
            <w:tcBorders>
              <w:top w:val="nil"/>
              <w:bottom w:val="nil"/>
            </w:tcBorders>
            <w:vAlign w:val="center"/>
          </w:tcPr>
          <w:p w:rsidR="00C618A3" w:rsidRPr="00F558B0" w:rsidRDefault="00C618A3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1383" w:type="dxa"/>
            <w:vAlign w:val="center"/>
          </w:tcPr>
          <w:p w:rsidR="00C618A3" w:rsidRPr="00F558B0" w:rsidRDefault="00C618A3" w:rsidP="00C618A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17DC" w:rsidRPr="00F558B0" w:rsidRDefault="008317DC" w:rsidP="008317D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582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7351"/>
      </w:tblGrid>
      <w:tr w:rsidR="002D423E" w:rsidRPr="00F558B0" w:rsidTr="009540A2">
        <w:trPr>
          <w:trHeight w:val="200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C618A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Бинодаги ёруғлик ва қорангуликни таъминлаш</w:t>
            </w:r>
          </w:p>
        </w:tc>
      </w:tr>
      <w:tr w:rsidR="002D423E" w:rsidRPr="00F558B0" w:rsidTr="009540A2">
        <w:trPr>
          <w:trHeight w:val="20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Паррандаларни ушлашга тайёрлаш (катак, контейнер, 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қути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423E" w:rsidRPr="00F558B0" w:rsidTr="009540A2">
        <w:trPr>
          <w:trHeight w:val="20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Паррандаларни ушлаш ва кўчириш учун катакларга жойлаштириш (катак, контейнер, 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қути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) транспортировка қилиш ва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цехларга киритиш ва сотиш учун сўйиш цехларига олиб бориш</w:t>
            </w:r>
          </w:p>
        </w:tc>
      </w:tr>
      <w:tr w:rsidR="002D423E" w:rsidRPr="00F558B0" w:rsidTr="009540A2">
        <w:trPr>
          <w:trHeight w:val="20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Белгиланган шакл асосида хужжатларни юритиш</w:t>
            </w:r>
          </w:p>
        </w:tc>
      </w:tr>
      <w:tr w:rsidR="002D423E" w:rsidRPr="00F558B0" w:rsidTr="009540A2">
        <w:trPr>
          <w:trHeight w:val="212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Del="002A1D54" w:rsidRDefault="00C618A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Келишилган технологик асосда катак, 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қути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ва контейнерлардан фойдаланиш</w:t>
            </w:r>
          </w:p>
        </w:tc>
      </w:tr>
      <w:tr w:rsidR="002D423E" w:rsidRPr="00F558B0" w:rsidTr="009540A2">
        <w:trPr>
          <w:trHeight w:val="183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Del="002A1D54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2D423E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ушлаш, кўчириш ва жойлаштиришни билиш</w:t>
            </w:r>
          </w:p>
        </w:tc>
      </w:tr>
      <w:tr w:rsidR="000A2E93" w:rsidRPr="00F558B0" w:rsidTr="009540A2">
        <w:trPr>
          <w:trHeight w:val="225"/>
        </w:trPr>
        <w:tc>
          <w:tcPr>
            <w:tcW w:w="11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RDefault="00C618A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RDefault="000A2E9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ушлашга тайёргарлик кўриш тартиби</w:t>
            </w:r>
          </w:p>
        </w:tc>
      </w:tr>
      <w:tr w:rsidR="000A2E93" w:rsidRPr="00F558B0" w:rsidTr="009540A2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Del="002A1D54" w:rsidRDefault="000A2E9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RDefault="000A2E9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ушлаш ва катакка жойлаштириш</w:t>
            </w:r>
          </w:p>
        </w:tc>
      </w:tr>
      <w:tr w:rsidR="000A2E93" w:rsidRPr="00F558B0" w:rsidTr="009540A2">
        <w:trPr>
          <w:trHeight w:val="170"/>
        </w:trPr>
        <w:tc>
          <w:tcPr>
            <w:tcW w:w="11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Del="002A1D54" w:rsidRDefault="000A2E9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E93" w:rsidRPr="00F558B0" w:rsidRDefault="000A2E9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Технологик кўрсатма бўйича паррандаларни жойлаштириш учун жиҳозлардан фойдаланиш </w:t>
            </w:r>
          </w:p>
        </w:tc>
      </w:tr>
      <w:tr w:rsidR="002D423E" w:rsidRPr="00F558B0" w:rsidTr="009540A2">
        <w:trPr>
          <w:trHeight w:val="170"/>
        </w:trPr>
        <w:tc>
          <w:tcPr>
            <w:tcW w:w="11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Del="002A1D54" w:rsidRDefault="00C618A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23E" w:rsidRPr="00F558B0" w:rsidRDefault="00C618A3" w:rsidP="00FE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317DC" w:rsidRPr="00F558B0" w:rsidRDefault="008317DC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 xml:space="preserve">3.2.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370"/>
      </w:tblGrid>
      <w:tr w:rsidR="00FE6B24" w:rsidRPr="00857BEA" w:rsidTr="00FE6B24">
        <w:trPr>
          <w:trHeight w:val="278"/>
        </w:trPr>
        <w:tc>
          <w:tcPr>
            <w:tcW w:w="1153" w:type="pct"/>
            <w:tcBorders>
              <w:top w:val="nil"/>
              <w:left w:val="nil"/>
              <w:bottom w:val="nil"/>
            </w:tcBorders>
          </w:tcPr>
          <w:p w:rsidR="00FE6B24" w:rsidRPr="00F558B0" w:rsidRDefault="00FE6B24" w:rsidP="00FE6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47" w:type="pct"/>
            <w:vAlign w:val="center"/>
          </w:tcPr>
          <w:p w:rsidR="00FE6B24" w:rsidRPr="00F558B0" w:rsidRDefault="00C70C19" w:rsidP="0065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Ёш</w:t>
            </w:r>
            <w:r w:rsidR="00100863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жўжаларни</w:t>
            </w:r>
            <w:r w:rsidR="00F558B0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00863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танлаш, саралаш, ҳисобга олиш ва етказиб бериш</w:t>
            </w:r>
          </w:p>
        </w:tc>
      </w:tr>
    </w:tbl>
    <w:p w:rsidR="00F82B6B" w:rsidRPr="00F558B0" w:rsidRDefault="00F82B6B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306"/>
        <w:gridCol w:w="4266"/>
        <w:gridCol w:w="1792"/>
      </w:tblGrid>
      <w:tr w:rsidR="00FE6B24" w:rsidRPr="00F558B0" w:rsidTr="00100863">
        <w:trPr>
          <w:trHeight w:val="536"/>
          <w:jc w:val="center"/>
        </w:trPr>
        <w:tc>
          <w:tcPr>
            <w:tcW w:w="763" w:type="pct"/>
            <w:tcBorders>
              <w:top w:val="nil"/>
              <w:left w:val="nil"/>
              <w:bottom w:val="nil"/>
            </w:tcBorders>
            <w:vAlign w:val="center"/>
          </w:tcPr>
          <w:p w:rsidR="00FE6B24" w:rsidRPr="00F558B0" w:rsidRDefault="00FE6B24" w:rsidP="00FE6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1" w:type="pct"/>
            <w:vAlign w:val="center"/>
          </w:tcPr>
          <w:p w:rsidR="00FE6B24" w:rsidRPr="00F558B0" w:rsidRDefault="00100863" w:rsidP="00FE6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454" w:type="pct"/>
            <w:tcBorders>
              <w:top w:val="nil"/>
              <w:bottom w:val="nil"/>
            </w:tcBorders>
            <w:vAlign w:val="center"/>
          </w:tcPr>
          <w:p w:rsidR="00FE6B24" w:rsidRPr="00F558B0" w:rsidRDefault="00FE6B24" w:rsidP="00FE6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031" w:type="pct"/>
            <w:vAlign w:val="center"/>
          </w:tcPr>
          <w:p w:rsidR="00FE6B24" w:rsidRPr="00F558B0" w:rsidRDefault="00FE6B24" w:rsidP="00FE6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82B6B" w:rsidRPr="00F558B0" w:rsidRDefault="00F82B6B" w:rsidP="00F82B6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934"/>
      </w:tblGrid>
      <w:tr w:rsidR="00100863" w:rsidRPr="00F558B0" w:rsidTr="00100863">
        <w:tc>
          <w:tcPr>
            <w:tcW w:w="4813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934" w:type="dxa"/>
            <w:shd w:val="clear" w:color="auto" w:fill="auto"/>
          </w:tcPr>
          <w:p w:rsidR="00100863" w:rsidRPr="00F558B0" w:rsidRDefault="00051702" w:rsidP="00100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 техник-технолог</w:t>
            </w:r>
          </w:p>
        </w:tc>
      </w:tr>
      <w:tr w:rsidR="00100863" w:rsidRPr="00F558B0" w:rsidTr="00100863">
        <w:tc>
          <w:tcPr>
            <w:tcW w:w="4813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934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00863" w:rsidRPr="00F558B0" w:rsidTr="00100863">
        <w:tc>
          <w:tcPr>
            <w:tcW w:w="4813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934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0863" w:rsidRPr="00F558B0" w:rsidTr="00100863">
        <w:tc>
          <w:tcPr>
            <w:tcW w:w="4813" w:type="dxa"/>
            <w:shd w:val="clear" w:color="auto" w:fill="auto"/>
          </w:tcPr>
          <w:p w:rsidR="00100863" w:rsidRPr="00F558B0" w:rsidRDefault="00100863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100863" w:rsidRPr="00F558B0" w:rsidRDefault="00100863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9540A2" w:rsidRPr="00F558B0" w:rsidRDefault="009540A2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0863" w:rsidRPr="00F558B0" w:rsidRDefault="00100863" w:rsidP="0010086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1. Меҳнат</w:t>
      </w:r>
      <w:r w:rsidR="00F558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100863" w:rsidRPr="00F558B0" w:rsidRDefault="00100863" w:rsidP="0010086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795"/>
      </w:tblGrid>
      <w:tr w:rsidR="00100863" w:rsidRPr="00F558B0" w:rsidTr="0061044D">
        <w:trPr>
          <w:trHeight w:val="278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Паррандаларни тутиш ва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жойларга кўчириш</w:t>
            </w:r>
          </w:p>
        </w:tc>
      </w:tr>
    </w:tbl>
    <w:p w:rsidR="00100863" w:rsidRPr="00F558B0" w:rsidRDefault="00100863" w:rsidP="0010086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878"/>
        <w:gridCol w:w="4558"/>
        <w:gridCol w:w="1166"/>
      </w:tblGrid>
      <w:tr w:rsidR="00100863" w:rsidRPr="00F558B0" w:rsidTr="003D6814">
        <w:trPr>
          <w:trHeight w:val="693"/>
        </w:trPr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8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63" w:rsidRPr="00F558B0" w:rsidRDefault="00100863" w:rsidP="003D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00863" w:rsidRPr="00F558B0" w:rsidRDefault="00100863" w:rsidP="0010086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493"/>
      </w:tblGrid>
      <w:tr w:rsidR="00100863" w:rsidRPr="00F558B0" w:rsidTr="00840CD6">
        <w:trPr>
          <w:trHeight w:val="200"/>
        </w:trPr>
        <w:tc>
          <w:tcPr>
            <w:tcW w:w="1147" w:type="pct"/>
            <w:vMerge w:val="restart"/>
            <w:vAlign w:val="center"/>
          </w:tcPr>
          <w:p w:rsidR="00100863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 жараёнидаги ҳаракатлари</w:t>
            </w: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Товуқхонани ёруғ (деразаларини) қоронғилаштириш, махсус ёритиш, манбаларини киритиш, экранларни жойлаштириш.</w:t>
            </w:r>
          </w:p>
        </w:tc>
      </w:tr>
      <w:tr w:rsidR="00100863" w:rsidRPr="00F558B0" w:rsidTr="00840CD6">
        <w:trPr>
          <w:trHeight w:val="200"/>
        </w:trPr>
        <w:tc>
          <w:tcPr>
            <w:tcW w:w="1147" w:type="pct"/>
            <w:vMerge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тутишда асбобларни (катак, қути, контейнер) тайёрлаш.</w:t>
            </w:r>
          </w:p>
        </w:tc>
      </w:tr>
      <w:tr w:rsidR="00100863" w:rsidRPr="00F558B0" w:rsidTr="00840CD6">
        <w:trPr>
          <w:trHeight w:val="200"/>
        </w:trPr>
        <w:tc>
          <w:tcPr>
            <w:tcW w:w="1147" w:type="pct"/>
            <w:vMerge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Паррандаларни тутиш,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 xml:space="preserve">қа товуқхоналарга кўчириш, бошқа цехларга жўнатиш, сотиш, сўйиш учун бўш идишларга (қафас, қути, контейнер) жойлаштириш. </w:t>
            </w:r>
          </w:p>
        </w:tc>
      </w:tr>
      <w:tr w:rsidR="00100863" w:rsidRPr="00F558B0" w:rsidTr="00840CD6">
        <w:trPr>
          <w:trHeight w:val="200"/>
        </w:trPr>
        <w:tc>
          <w:tcPr>
            <w:tcW w:w="1147" w:type="pct"/>
            <w:vMerge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Белгиланган шаклдаги ҳужжатларни юритиш</w:t>
            </w:r>
          </w:p>
        </w:tc>
      </w:tr>
      <w:tr w:rsidR="00100863" w:rsidRPr="00F558B0" w:rsidTr="00840CD6">
        <w:trPr>
          <w:trHeight w:val="212"/>
        </w:trPr>
        <w:tc>
          <w:tcPr>
            <w:tcW w:w="1147" w:type="pct"/>
            <w:vMerge w:val="restart"/>
            <w:vAlign w:val="center"/>
          </w:tcPr>
          <w:p w:rsidR="00100863" w:rsidRPr="00F558B0" w:rsidDel="002A1D54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Паррандаларни кўчириш учун қафас, қути, ва кантейнерлардан фойдаланиш. </w:t>
            </w:r>
          </w:p>
        </w:tc>
      </w:tr>
      <w:tr w:rsidR="00100863" w:rsidRPr="00F558B0" w:rsidTr="00840CD6">
        <w:trPr>
          <w:trHeight w:val="581"/>
        </w:trPr>
        <w:tc>
          <w:tcPr>
            <w:tcW w:w="1147" w:type="pct"/>
            <w:vMerge/>
            <w:vAlign w:val="center"/>
          </w:tcPr>
          <w:p w:rsidR="00100863" w:rsidRPr="00F558B0" w:rsidDel="002A1D54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100863" w:rsidRPr="00F558B0" w:rsidRDefault="00100863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кўчириш, бўш идишларга жойлаштириш ва ташиш техникасига эга бўлиш</w:t>
            </w:r>
          </w:p>
        </w:tc>
      </w:tr>
      <w:tr w:rsidR="00AB3E45" w:rsidRPr="00F558B0" w:rsidTr="00840CD6">
        <w:trPr>
          <w:trHeight w:val="225"/>
        </w:trPr>
        <w:tc>
          <w:tcPr>
            <w:tcW w:w="1147" w:type="pct"/>
            <w:vMerge w:val="restar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853" w:type="pc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тутишга товуқхоналарни тайёрлаш тартиби.</w:t>
            </w:r>
          </w:p>
        </w:tc>
      </w:tr>
      <w:tr w:rsidR="00AB3E45" w:rsidRPr="00F558B0" w:rsidTr="00840CD6">
        <w:trPr>
          <w:trHeight w:val="170"/>
        </w:trPr>
        <w:tc>
          <w:tcPr>
            <w:tcW w:w="1147" w:type="pct"/>
            <w:vMerge/>
            <w:vAlign w:val="center"/>
          </w:tcPr>
          <w:p w:rsidR="00AB3E45" w:rsidRPr="00F558B0" w:rsidDel="002A1D54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тутиш техникаси бўш идишларга жойлаштириш.</w:t>
            </w:r>
          </w:p>
        </w:tc>
      </w:tr>
      <w:tr w:rsidR="00AB3E45" w:rsidRPr="00F558B0" w:rsidTr="00840CD6">
        <w:trPr>
          <w:trHeight w:val="170"/>
        </w:trPr>
        <w:tc>
          <w:tcPr>
            <w:tcW w:w="1147" w:type="pct"/>
            <w:vMerge/>
            <w:vAlign w:val="center"/>
          </w:tcPr>
          <w:p w:rsidR="00AB3E45" w:rsidRPr="00F558B0" w:rsidDel="002A1D54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Паррандаларни кўчириш учун қафас, қути, контейнерлардан фойдаланиш бўйича технологик йўриқнома.</w:t>
            </w:r>
          </w:p>
        </w:tc>
      </w:tr>
      <w:tr w:rsidR="00AB3E45" w:rsidRPr="00F558B0" w:rsidTr="00840CD6">
        <w:trPr>
          <w:trHeight w:val="170"/>
        </w:trPr>
        <w:tc>
          <w:tcPr>
            <w:tcW w:w="1147" w:type="pct"/>
            <w:vMerge/>
            <w:vAlign w:val="center"/>
          </w:tcPr>
          <w:p w:rsidR="00AB3E45" w:rsidRPr="00F558B0" w:rsidDel="002A1D54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pc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Ўрнатилган ҳужжатларни тўлдириш тартиби.</w:t>
            </w:r>
          </w:p>
        </w:tc>
      </w:tr>
      <w:tr w:rsidR="00AB3E45" w:rsidRPr="00F558B0" w:rsidTr="00840CD6">
        <w:trPr>
          <w:trHeight w:val="170"/>
        </w:trPr>
        <w:tc>
          <w:tcPr>
            <w:tcW w:w="1147" w:type="pct"/>
            <w:vAlign w:val="center"/>
          </w:tcPr>
          <w:p w:rsidR="00AB3E45" w:rsidRPr="00F558B0" w:rsidDel="002A1D54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53" w:type="pct"/>
            <w:vAlign w:val="center"/>
          </w:tcPr>
          <w:p w:rsidR="00AB3E45" w:rsidRPr="00F558B0" w:rsidRDefault="00AB3E45" w:rsidP="00AB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51702" w:rsidRPr="00F558B0" w:rsidRDefault="00051702" w:rsidP="00100863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51702" w:rsidRPr="00F558B0" w:rsidRDefault="00051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br w:type="page"/>
      </w:r>
    </w:p>
    <w:p w:rsidR="003D6814" w:rsidRPr="00F558B0" w:rsidRDefault="003D6814" w:rsidP="003D6814">
      <w:pPr>
        <w:pStyle w:val="12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2. Меҳнат</w:t>
      </w:r>
      <w:r w:rsidR="00F558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3D6814" w:rsidRPr="00F558B0" w:rsidRDefault="003D6814" w:rsidP="003D681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2"/>
      </w:tblGrid>
      <w:tr w:rsidR="003D6814" w:rsidRPr="00857BEA" w:rsidTr="003D6814">
        <w:trPr>
          <w:trHeight w:val="278"/>
        </w:trPr>
        <w:tc>
          <w:tcPr>
            <w:tcW w:w="1160" w:type="pct"/>
            <w:vAlign w:val="center"/>
          </w:tcPr>
          <w:p w:rsidR="003D6814" w:rsidRPr="00F558B0" w:rsidRDefault="003D6814" w:rsidP="003D68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3D6814" w:rsidRPr="00F558B0" w:rsidRDefault="003D6814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40" w:type="pct"/>
            <w:vAlign w:val="center"/>
          </w:tcPr>
          <w:p w:rsidR="003D6814" w:rsidRPr="00F558B0" w:rsidRDefault="003D6814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саралаш, навлаш, ҳисобга олиш ва топшириш</w:t>
            </w:r>
          </w:p>
        </w:tc>
      </w:tr>
    </w:tbl>
    <w:p w:rsidR="003D6814" w:rsidRPr="00F558B0" w:rsidRDefault="003D6814" w:rsidP="003D681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81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3935"/>
        <w:gridCol w:w="1383"/>
      </w:tblGrid>
      <w:tr w:rsidR="003D6814" w:rsidRPr="00F558B0" w:rsidTr="003D6814">
        <w:trPr>
          <w:trHeight w:val="676"/>
        </w:trPr>
        <w:tc>
          <w:tcPr>
            <w:tcW w:w="957" w:type="pct"/>
            <w:tcBorders>
              <w:top w:val="nil"/>
              <w:left w:val="nil"/>
              <w:bottom w:val="nil"/>
            </w:tcBorders>
            <w:vAlign w:val="center"/>
          </w:tcPr>
          <w:p w:rsidR="003D6814" w:rsidRPr="00F558B0" w:rsidRDefault="003D6814" w:rsidP="003D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82" w:type="pct"/>
            <w:vAlign w:val="center"/>
          </w:tcPr>
          <w:p w:rsidR="003D6814" w:rsidRPr="00F558B0" w:rsidRDefault="003D6814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2413" w:type="pct"/>
            <w:tcBorders>
              <w:top w:val="nil"/>
              <w:bottom w:val="nil"/>
            </w:tcBorders>
            <w:vAlign w:val="center"/>
          </w:tcPr>
          <w:p w:rsidR="003D6814" w:rsidRPr="00F558B0" w:rsidRDefault="003D6814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8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848" w:type="pct"/>
            <w:vAlign w:val="center"/>
          </w:tcPr>
          <w:p w:rsidR="003D6814" w:rsidRPr="00F558B0" w:rsidRDefault="003D6814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D6814" w:rsidRPr="00F558B0" w:rsidRDefault="003D6814" w:rsidP="003D681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2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8081"/>
      </w:tblGrid>
      <w:tr w:rsidR="003D6814" w:rsidRPr="00F558B0" w:rsidTr="003D6814">
        <w:trPr>
          <w:trHeight w:val="170"/>
        </w:trPr>
        <w:tc>
          <w:tcPr>
            <w:tcW w:w="844" w:type="pct"/>
            <w:vMerge w:val="restart"/>
            <w:vAlign w:val="center"/>
          </w:tcPr>
          <w:p w:rsidR="003D6814" w:rsidRPr="00F558B0" w:rsidDel="002A1D54" w:rsidRDefault="003D6814" w:rsidP="003D6814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жиҳозларни тайёрлаш (конвейер, стол), жўжаларни саралаш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Жўжаларни тухумдан ёриб чиқишини қайд этиш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саралаш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сифати ва жинси бўйича ажратиш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қутиларда механизациялашган ва қўл ёрдамида жойлаштириш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вақтинчалик сақлаш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ташишда транспорт воситаларидан фойдаланиш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Кондициясиз ва яроқсиз жўжаларни саралаш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Кондициясиз жўжаларни ва инкубация чиқиндиларини яроқсизлантириш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 шаклда ҳужжатларни юритиш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 w:val="restar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Ташқи кўриниши ва хулқига қараб кондицияли ва кондициясиз жўжаларни аниқлаш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Жўжаларни патланиши ва патининг рангига қараб жинсини аниқлаш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 w:val="restar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Тухумни эмбрионал ривожланишининг давомийлиги, вақти ва жўжани меъёр асосида очиб чиқиш сифатига боғлиқлиги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кондицион ва кондициясиз белгилари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Кросс жўжаларини аутосекс усулида хўроз ва макиёнларни белгилари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Бир кунлик жўжаларни 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келиб чиқиши, сифати, жинси ҳамда миқдори бўича</w:t>
            </w:r>
            <w:r w:rsidRPr="00F558B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ҳисобга олиш тартиби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Инкубация чиқиндилари ва кондициясиз жўжаларни сақлаш ва яроқсизлантириш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Бир кунлик жўжаларни ташишда ва вақтинчалик сақлашда ҳарорат, нисбий намлик режими параметрлари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Merge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Тартиб бўйича кондицион ва кондициясиз жўжаларни ҳисобга олиш</w:t>
            </w:r>
          </w:p>
        </w:tc>
      </w:tr>
      <w:tr w:rsidR="003D6814" w:rsidRPr="00F558B0" w:rsidTr="003D6814">
        <w:trPr>
          <w:trHeight w:val="170"/>
        </w:trPr>
        <w:tc>
          <w:tcPr>
            <w:tcW w:w="844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56" w:type="pct"/>
            <w:vAlign w:val="center"/>
          </w:tcPr>
          <w:p w:rsidR="003D6814" w:rsidRPr="00F558B0" w:rsidRDefault="003D6814" w:rsidP="003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3D6814" w:rsidRPr="00F558B0" w:rsidRDefault="003D6814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20D5" w:rsidRPr="00F558B0" w:rsidRDefault="00DE20D5" w:rsidP="00DE20D5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r w:rsidRPr="00F558B0">
        <w:rPr>
          <w:rFonts w:ascii="Times New Roman" w:hAnsi="Times New Roman"/>
          <w:b/>
          <w:sz w:val="24"/>
          <w:szCs w:val="24"/>
        </w:rPr>
        <w:t>вазифаси</w:t>
      </w:r>
    </w:p>
    <w:p w:rsidR="003D6814" w:rsidRPr="00F558B0" w:rsidRDefault="003D6814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6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75"/>
      </w:tblGrid>
      <w:tr w:rsidR="00DE20D5" w:rsidRPr="00F558B0" w:rsidTr="00DE20D5">
        <w:trPr>
          <w:trHeight w:val="181"/>
        </w:trPr>
        <w:tc>
          <w:tcPr>
            <w:tcW w:w="112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20D5" w:rsidRPr="00F558B0" w:rsidRDefault="00DE20D5" w:rsidP="0061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D5" w:rsidRPr="00F558B0" w:rsidRDefault="00DE20D5" w:rsidP="0061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Тухумларни инкубациялаш</w:t>
            </w:r>
          </w:p>
        </w:tc>
      </w:tr>
    </w:tbl>
    <w:p w:rsidR="00DE20D5" w:rsidRPr="00F558B0" w:rsidRDefault="00DE20D5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64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85"/>
        <w:gridCol w:w="4208"/>
        <w:gridCol w:w="1699"/>
      </w:tblGrid>
      <w:tr w:rsidR="00DE20D5" w:rsidRPr="00F558B0" w:rsidTr="00DE20D5">
        <w:trPr>
          <w:trHeight w:val="614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0D5" w:rsidRPr="00F558B0" w:rsidRDefault="00DE20D5" w:rsidP="0061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D5" w:rsidRPr="00F558B0" w:rsidRDefault="00F558B0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D5" w:rsidRPr="00F558B0" w:rsidRDefault="00DE20D5" w:rsidP="00DE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D5" w:rsidRPr="00F558B0" w:rsidRDefault="00DE20D5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D6814" w:rsidRPr="00F558B0" w:rsidRDefault="003D6814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E20D5" w:rsidRPr="00F558B0" w:rsidTr="0061044D">
        <w:tc>
          <w:tcPr>
            <w:tcW w:w="4813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DE20D5" w:rsidRPr="00F558B0" w:rsidRDefault="00051702" w:rsidP="00DE20D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 техник-технолог</w:t>
            </w:r>
          </w:p>
        </w:tc>
      </w:tr>
      <w:tr w:rsidR="00DE20D5" w:rsidRPr="00F558B0" w:rsidTr="0061044D">
        <w:tc>
          <w:tcPr>
            <w:tcW w:w="4813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051702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E20D5" w:rsidRPr="00F558B0" w:rsidTr="0061044D">
        <w:tc>
          <w:tcPr>
            <w:tcW w:w="4813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Амалий ишлар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E20D5" w:rsidRPr="00F558B0" w:rsidTr="0061044D">
        <w:tc>
          <w:tcPr>
            <w:tcW w:w="4813" w:type="dxa"/>
            <w:shd w:val="clear" w:color="auto" w:fill="auto"/>
          </w:tcPr>
          <w:p w:rsidR="00DE20D5" w:rsidRPr="00F558B0" w:rsidRDefault="00DE20D5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E20D5" w:rsidRPr="00F558B0" w:rsidRDefault="00DE20D5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F558B0" w:rsidRPr="00857BEA" w:rsidRDefault="00F558B0" w:rsidP="00DE20D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20D5" w:rsidRPr="00F558B0" w:rsidRDefault="00DE20D5" w:rsidP="00DE20D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</w:rPr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F558B0">
        <w:rPr>
          <w:rFonts w:ascii="Times New Roman" w:hAnsi="Times New Roman"/>
          <w:b/>
          <w:sz w:val="24"/>
          <w:szCs w:val="24"/>
        </w:rPr>
        <w:t xml:space="preserve">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707619" w:rsidRPr="00F558B0" w:rsidRDefault="00707619" w:rsidP="0070761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37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514"/>
      </w:tblGrid>
      <w:tr w:rsidR="00423C57" w:rsidRPr="00F558B0" w:rsidTr="00423C57">
        <w:trPr>
          <w:trHeight w:val="278"/>
        </w:trPr>
        <w:tc>
          <w:tcPr>
            <w:tcW w:w="101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3C57" w:rsidRPr="00F558B0" w:rsidRDefault="00423C57" w:rsidP="00423C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Тухумларни инкубация жараёнида бажариладиган ишлар</w:t>
            </w:r>
          </w:p>
        </w:tc>
      </w:tr>
    </w:tbl>
    <w:p w:rsidR="00707619" w:rsidRPr="00F558B0" w:rsidRDefault="00707619" w:rsidP="0070761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31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4786"/>
        <w:gridCol w:w="1133"/>
      </w:tblGrid>
      <w:tr w:rsidR="00423C57" w:rsidRPr="00F558B0" w:rsidTr="00423C57">
        <w:trPr>
          <w:trHeight w:val="346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7" w:rsidRPr="00F558B0" w:rsidRDefault="00F558B0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23C57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27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r w:rsidR="0078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</w:p>
        </w:tc>
        <w:tc>
          <w:tcPr>
            <w:tcW w:w="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707619" w:rsidRPr="00F558B0" w:rsidRDefault="00707619" w:rsidP="0070761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3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306"/>
      </w:tblGrid>
      <w:tr w:rsidR="00707619" w:rsidRPr="00F558B0" w:rsidTr="00423C57">
        <w:trPr>
          <w:trHeight w:val="200"/>
        </w:trPr>
        <w:tc>
          <w:tcPr>
            <w:tcW w:w="1129" w:type="pct"/>
            <w:vMerge w:val="restart"/>
            <w:vAlign w:val="center"/>
          </w:tcPr>
          <w:p w:rsidR="00707619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Инкубация режими бўйича параметрларни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ўйхатга олиш</w:t>
            </w:r>
          </w:p>
        </w:tc>
      </w:tr>
      <w:tr w:rsidR="00707619" w:rsidRPr="00F558B0" w:rsidTr="00423C57">
        <w:trPr>
          <w:trHeight w:val="200"/>
        </w:trPr>
        <w:tc>
          <w:tcPr>
            <w:tcW w:w="1129" w:type="pct"/>
            <w:vMerge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 овоскоплаш ва назорат қилиш тартиби</w:t>
            </w:r>
          </w:p>
        </w:tc>
      </w:tr>
      <w:tr w:rsidR="00707619" w:rsidRPr="00F558B0" w:rsidTr="00423C57">
        <w:trPr>
          <w:trHeight w:val="200"/>
        </w:trPr>
        <w:tc>
          <w:tcPr>
            <w:tcW w:w="1129" w:type="pct"/>
            <w:vMerge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Зараланган тухум почоғ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и ва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палағда тухумларни ҳисобга олиш</w:t>
            </w:r>
          </w:p>
        </w:tc>
      </w:tr>
      <w:tr w:rsidR="00707619" w:rsidRPr="00F558B0" w:rsidTr="00423C57">
        <w:trPr>
          <w:trHeight w:val="200"/>
        </w:trPr>
        <w:tc>
          <w:tcPr>
            <w:tcW w:w="1129" w:type="pct"/>
            <w:vMerge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 қўлда ва механизациядан фойдаланган ҳолда инкубация идишларига жойлаштириш ва жўжаларни чиқариш</w:t>
            </w:r>
          </w:p>
        </w:tc>
      </w:tr>
      <w:tr w:rsidR="00707619" w:rsidRPr="00F558B0" w:rsidTr="00423C57">
        <w:trPr>
          <w:trHeight w:val="212"/>
        </w:trPr>
        <w:tc>
          <w:tcPr>
            <w:tcW w:w="1129" w:type="pct"/>
            <w:vMerge w:val="restart"/>
            <w:vAlign w:val="center"/>
          </w:tcPr>
          <w:p w:rsidR="00707619" w:rsidRPr="00F558B0" w:rsidDel="002A1D54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Инкубация режимини бошқаришда ўлчов жиҳозларидан фойдаланиш</w:t>
            </w:r>
          </w:p>
        </w:tc>
      </w:tr>
      <w:tr w:rsidR="00707619" w:rsidRPr="00F558B0" w:rsidTr="00423C57">
        <w:trPr>
          <w:trHeight w:val="110"/>
        </w:trPr>
        <w:tc>
          <w:tcPr>
            <w:tcW w:w="1129" w:type="pct"/>
            <w:vMerge/>
            <w:vAlign w:val="center"/>
          </w:tcPr>
          <w:p w:rsidR="00707619" w:rsidRPr="00F558B0" w:rsidDel="002A1D54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Овоскопда оталанган ва ўлган эмбрионни аниқлаш</w:t>
            </w:r>
          </w:p>
        </w:tc>
      </w:tr>
      <w:tr w:rsidR="00707619" w:rsidRPr="00F558B0" w:rsidTr="00423C57">
        <w:trPr>
          <w:trHeight w:val="225"/>
        </w:trPr>
        <w:tc>
          <w:tcPr>
            <w:tcW w:w="1129" w:type="pct"/>
            <w:vMerge w:val="restart"/>
            <w:vAlign w:val="center"/>
          </w:tcPr>
          <w:p w:rsidR="00707619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Инкубацион тухумни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биологик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аҳамияти</w:t>
            </w:r>
          </w:p>
        </w:tc>
      </w:tr>
      <w:tr w:rsidR="00707619" w:rsidRPr="00F558B0" w:rsidTr="00423C57">
        <w:trPr>
          <w:trHeight w:val="170"/>
        </w:trPr>
        <w:tc>
          <w:tcPr>
            <w:tcW w:w="1129" w:type="pct"/>
            <w:vMerge/>
            <w:vAlign w:val="center"/>
          </w:tcPr>
          <w:p w:rsidR="00707619" w:rsidRPr="00F558B0" w:rsidDel="002A1D54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Инкубация режимини назорат қилиш (ҳарорат, нисбий намлик, тухумнинг оғиш давомийлиги, карбонат ангидрид газининг миқдори) ва аниқлаш тартиби</w:t>
            </w:r>
          </w:p>
        </w:tc>
      </w:tr>
      <w:tr w:rsidR="00707619" w:rsidRPr="00F558B0" w:rsidTr="00423C57">
        <w:trPr>
          <w:trHeight w:val="170"/>
        </w:trPr>
        <w:tc>
          <w:tcPr>
            <w:tcW w:w="1129" w:type="pct"/>
            <w:vMerge/>
            <w:vAlign w:val="center"/>
          </w:tcPr>
          <w:p w:rsidR="00707619" w:rsidRPr="00F558B0" w:rsidDel="002A1D54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Инкубаторда жиҳозларни эксплуатация қилиш ва тайёрлаш тартиби</w:t>
            </w:r>
          </w:p>
        </w:tc>
      </w:tr>
      <w:tr w:rsidR="00707619" w:rsidRPr="00F558B0" w:rsidTr="00423C57">
        <w:trPr>
          <w:trHeight w:val="170"/>
        </w:trPr>
        <w:tc>
          <w:tcPr>
            <w:tcW w:w="1129" w:type="pct"/>
            <w:vMerge/>
            <w:vAlign w:val="center"/>
          </w:tcPr>
          <w:p w:rsidR="00707619" w:rsidRPr="00F558B0" w:rsidDel="002A1D54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 инкубаторияга жойлаштириш ва жўжани чиқариш муддатининг жадвали ва тартиби</w:t>
            </w:r>
          </w:p>
        </w:tc>
      </w:tr>
      <w:tr w:rsidR="00707619" w:rsidRPr="00F558B0" w:rsidTr="00423C57">
        <w:trPr>
          <w:trHeight w:val="170"/>
        </w:trPr>
        <w:tc>
          <w:tcPr>
            <w:tcW w:w="1129" w:type="pct"/>
            <w:vMerge/>
            <w:vAlign w:val="center"/>
          </w:tcPr>
          <w:p w:rsidR="00707619" w:rsidRPr="00F558B0" w:rsidDel="002A1D54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vAlign w:val="center"/>
          </w:tcPr>
          <w:p w:rsidR="00707619" w:rsidRPr="00F558B0" w:rsidRDefault="00707619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Инкубатория учун ветеринария ва санитария тартиби</w:t>
            </w:r>
          </w:p>
        </w:tc>
      </w:tr>
      <w:tr w:rsidR="00707619" w:rsidRPr="00F558B0" w:rsidTr="00423C57">
        <w:trPr>
          <w:trHeight w:val="170"/>
        </w:trPr>
        <w:tc>
          <w:tcPr>
            <w:tcW w:w="1129" w:type="pct"/>
            <w:vAlign w:val="center"/>
          </w:tcPr>
          <w:p w:rsidR="00707619" w:rsidRPr="00F558B0" w:rsidDel="002A1D54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тавсифлар</w:t>
            </w:r>
          </w:p>
        </w:tc>
        <w:tc>
          <w:tcPr>
            <w:tcW w:w="3871" w:type="pct"/>
            <w:vAlign w:val="center"/>
          </w:tcPr>
          <w:p w:rsidR="00707619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707619" w:rsidRPr="00F558B0" w:rsidRDefault="00707619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3C57" w:rsidRPr="00F558B0" w:rsidRDefault="00423C57" w:rsidP="00423C57">
      <w:pPr>
        <w:pStyle w:val="12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8B0">
        <w:rPr>
          <w:rFonts w:ascii="Times New Roman" w:hAnsi="Times New Roman"/>
          <w:b/>
          <w:sz w:val="24"/>
          <w:szCs w:val="24"/>
        </w:rPr>
        <w:t xml:space="preserve">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423C57" w:rsidRPr="00F558B0" w:rsidRDefault="00423C57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795"/>
      </w:tblGrid>
      <w:tr w:rsidR="00100863" w:rsidRPr="00F558B0" w:rsidTr="00100863">
        <w:trPr>
          <w:trHeight w:val="278"/>
        </w:trPr>
        <w:tc>
          <w:tcPr>
            <w:tcW w:w="9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1008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63" w:rsidRPr="00F558B0" w:rsidRDefault="00100863" w:rsidP="001008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Инкубация олдидан тухумларни тайёрлаш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Ind w:w="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878"/>
        <w:gridCol w:w="4558"/>
        <w:gridCol w:w="1166"/>
      </w:tblGrid>
      <w:tr w:rsidR="00100863" w:rsidRPr="00F558B0" w:rsidTr="00100863">
        <w:trPr>
          <w:trHeight w:val="693"/>
        </w:trPr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1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63" w:rsidRPr="00F558B0" w:rsidRDefault="00F558B0" w:rsidP="0010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70C19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100863"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2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863" w:rsidRPr="00F558B0" w:rsidRDefault="00100863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3" w:rsidRPr="00F558B0" w:rsidRDefault="00100863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100863" w:rsidRPr="00F558B0" w:rsidRDefault="00100863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3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484"/>
      </w:tblGrid>
      <w:tr w:rsidR="00CE4617" w:rsidRPr="00F558B0" w:rsidTr="00423C57">
        <w:trPr>
          <w:trHeight w:val="200"/>
        </w:trPr>
        <w:tc>
          <w:tcPr>
            <w:tcW w:w="1035" w:type="pct"/>
            <w:vMerge w:val="restart"/>
            <w:vAlign w:val="center"/>
          </w:tcPr>
          <w:p w:rsidR="00CE4617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r w:rsidR="00051702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ҳаракатлари</w:t>
            </w: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Тухумларни сифати, миқдори ва келиб чиқиши бўйича қабул қилиш (ота-она шакли)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Тухумларни сифати бўйича навларга ажратиш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 маркировка қилиш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я идиш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лар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га ва стеллажларга тухумларни тахлаш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0A2E93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Яроқ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617" w:rsidRPr="00F558B0">
              <w:rPr>
                <w:rFonts w:ascii="Times New Roman" w:hAnsi="Times New Roman"/>
                <w:sz w:val="24"/>
                <w:szCs w:val="24"/>
              </w:rPr>
              <w:t>тухумларни инкубатория идишларидан фойдаланиб жўнатиш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Инкубациябоп т</w:t>
            </w:r>
            <w:r w:rsidR="000A2E93" w:rsidRPr="00F558B0">
              <w:rPr>
                <w:rFonts w:ascii="Times New Roman" w:hAnsi="Times New Roman"/>
                <w:sz w:val="24"/>
                <w:szCs w:val="24"/>
              </w:rPr>
              <w:t>ухумларни идишларга жойлаштириш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 ва сақлаш </w:t>
            </w:r>
          </w:p>
        </w:tc>
      </w:tr>
      <w:tr w:rsidR="00CE4617" w:rsidRPr="00F558B0" w:rsidTr="00423C57">
        <w:trPr>
          <w:trHeight w:val="200"/>
        </w:trPr>
        <w:tc>
          <w:tcPr>
            <w:tcW w:w="1035" w:type="pct"/>
            <w:vMerge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CE4617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Омборнинг ҳарорати ва нисбий намликни қайд этиш </w:t>
            </w:r>
          </w:p>
        </w:tc>
      </w:tr>
      <w:tr w:rsidR="00E0467E" w:rsidRPr="00F558B0" w:rsidTr="00423C57">
        <w:trPr>
          <w:trHeight w:val="212"/>
        </w:trPr>
        <w:tc>
          <w:tcPr>
            <w:tcW w:w="1035" w:type="pct"/>
            <w:vMerge w:val="restart"/>
            <w:vAlign w:val="center"/>
          </w:tcPr>
          <w:p w:rsidR="00E0467E" w:rsidRPr="00F558B0" w:rsidDel="002A1D54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Зарурий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</w:p>
        </w:tc>
        <w:tc>
          <w:tcPr>
            <w:tcW w:w="3965" w:type="pct"/>
            <w:vAlign w:val="center"/>
          </w:tcPr>
          <w:p w:rsidR="00E0467E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Йўналтирувчи хужжат асосида тухумни маркировка қилиш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қдорини аниқлаш</w:t>
            </w:r>
          </w:p>
        </w:tc>
      </w:tr>
      <w:tr w:rsidR="00E0467E" w:rsidRPr="00F558B0" w:rsidTr="00423C57">
        <w:trPr>
          <w:trHeight w:val="183"/>
        </w:trPr>
        <w:tc>
          <w:tcPr>
            <w:tcW w:w="1035" w:type="pct"/>
            <w:vMerge/>
            <w:vAlign w:val="center"/>
          </w:tcPr>
          <w:p w:rsidR="00E0467E" w:rsidRPr="00F558B0" w:rsidDel="002A1D54" w:rsidRDefault="00E0467E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E0467E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Тухумни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ҳолашда овоскопдан фойдаланиш</w:t>
            </w:r>
          </w:p>
        </w:tc>
      </w:tr>
      <w:tr w:rsidR="0004376F" w:rsidRPr="00F558B0" w:rsidTr="00423C57">
        <w:trPr>
          <w:trHeight w:val="183"/>
        </w:trPr>
        <w:tc>
          <w:tcPr>
            <w:tcW w:w="1035" w:type="pct"/>
            <w:vMerge/>
            <w:vAlign w:val="center"/>
          </w:tcPr>
          <w:p w:rsidR="0004376F" w:rsidRPr="00F558B0" w:rsidDel="002A1D54" w:rsidRDefault="0004376F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04376F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 тортиш йўли билан тухумнинг вазни ва категориясини аниқлаш</w:t>
            </w:r>
          </w:p>
        </w:tc>
      </w:tr>
      <w:tr w:rsidR="0004376F" w:rsidRPr="00F558B0" w:rsidTr="00423C57">
        <w:trPr>
          <w:trHeight w:val="183"/>
        </w:trPr>
        <w:tc>
          <w:tcPr>
            <w:tcW w:w="1035" w:type="pct"/>
            <w:vMerge/>
            <w:vAlign w:val="center"/>
          </w:tcPr>
          <w:p w:rsidR="0004376F" w:rsidRPr="00F558B0" w:rsidDel="002A1D54" w:rsidRDefault="0004376F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04376F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 xml:space="preserve">Тухумни кондицияси, нуқсони, категория сифати, келиб чиқиши </w:t>
            </w: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ва ми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қдори бўйича ҳисобга олиш</w:t>
            </w:r>
          </w:p>
        </w:tc>
      </w:tr>
      <w:tr w:rsidR="005D1042" w:rsidRPr="00F558B0" w:rsidTr="00423C57">
        <w:trPr>
          <w:trHeight w:val="225"/>
        </w:trPr>
        <w:tc>
          <w:tcPr>
            <w:tcW w:w="1035" w:type="pct"/>
            <w:vMerge w:val="restart"/>
            <w:vAlign w:val="center"/>
          </w:tcPr>
          <w:p w:rsidR="005D1042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3965" w:type="pct"/>
            <w:vAlign w:val="center"/>
          </w:tcPr>
          <w:p w:rsidR="005D1042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Тухумнинг тузилиши</w:t>
            </w:r>
          </w:p>
        </w:tc>
      </w:tr>
      <w:tr w:rsidR="005D1042" w:rsidRPr="00F558B0" w:rsidTr="00423C57">
        <w:trPr>
          <w:trHeight w:val="170"/>
        </w:trPr>
        <w:tc>
          <w:tcPr>
            <w:tcW w:w="1035" w:type="pct"/>
            <w:vMerge/>
            <w:vAlign w:val="center"/>
          </w:tcPr>
          <w:p w:rsidR="005D1042" w:rsidRPr="00F558B0" w:rsidDel="002A1D54" w:rsidRDefault="005D1042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5D1042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Инкубацион тухумнинг ташқи кўриниши, шакли, вазни бўйича овоскопда аниқлаш талаби</w:t>
            </w:r>
          </w:p>
        </w:tc>
      </w:tr>
      <w:tr w:rsidR="005D1042" w:rsidRPr="00F558B0" w:rsidTr="00423C57">
        <w:trPr>
          <w:trHeight w:val="170"/>
        </w:trPr>
        <w:tc>
          <w:tcPr>
            <w:tcW w:w="1035" w:type="pct"/>
            <w:vMerge/>
            <w:vAlign w:val="center"/>
          </w:tcPr>
          <w:p w:rsidR="005D1042" w:rsidRPr="00F558B0" w:rsidDel="002A1D54" w:rsidRDefault="005D1042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5D1042" w:rsidRPr="00F558B0" w:rsidRDefault="00CE461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Инкубацион тухумларнинг сифатига таъсир этувчи омиллар</w:t>
            </w:r>
          </w:p>
        </w:tc>
      </w:tr>
      <w:tr w:rsidR="005D1042" w:rsidRPr="00F558B0" w:rsidTr="00423C57">
        <w:trPr>
          <w:trHeight w:val="170"/>
        </w:trPr>
        <w:tc>
          <w:tcPr>
            <w:tcW w:w="1035" w:type="pct"/>
            <w:vMerge/>
            <w:vAlign w:val="center"/>
          </w:tcPr>
          <w:p w:rsidR="005D1042" w:rsidRPr="00F558B0" w:rsidDel="002A1D54" w:rsidRDefault="005D1042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vAlign w:val="center"/>
          </w:tcPr>
          <w:p w:rsidR="005D1042" w:rsidRPr="00F558B0" w:rsidRDefault="001F1F1D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А</w:t>
            </w:r>
            <w:r w:rsidR="00CE4617" w:rsidRPr="00F558B0">
              <w:rPr>
                <w:rFonts w:ascii="Times New Roman" w:hAnsi="Times New Roman"/>
                <w:sz w:val="24"/>
                <w:szCs w:val="24"/>
              </w:rPr>
              <w:t>сосий инкубация жиҳозларининг тавсифи</w:t>
            </w:r>
          </w:p>
        </w:tc>
      </w:tr>
      <w:tr w:rsidR="005D1042" w:rsidRPr="00F558B0" w:rsidTr="00423C57">
        <w:trPr>
          <w:trHeight w:val="170"/>
        </w:trPr>
        <w:tc>
          <w:tcPr>
            <w:tcW w:w="1035" w:type="pct"/>
            <w:vAlign w:val="center"/>
          </w:tcPr>
          <w:p w:rsidR="005D1042" w:rsidRPr="00F558B0" w:rsidDel="002A1D54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</w:p>
        </w:tc>
        <w:tc>
          <w:tcPr>
            <w:tcW w:w="3965" w:type="pct"/>
            <w:vAlign w:val="center"/>
          </w:tcPr>
          <w:p w:rsidR="005D1042" w:rsidRPr="00F558B0" w:rsidRDefault="00423C57" w:rsidP="00423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0467E" w:rsidRPr="00F558B0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3C57" w:rsidRPr="00F558B0" w:rsidRDefault="00423C57" w:rsidP="00423C5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r w:rsidRPr="00F558B0">
        <w:rPr>
          <w:rFonts w:ascii="Times New Roman" w:hAnsi="Times New Roman"/>
          <w:b/>
          <w:sz w:val="24"/>
          <w:szCs w:val="24"/>
        </w:rPr>
        <w:t>вазифа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F558B0">
        <w:rPr>
          <w:rFonts w:ascii="Times New Roman" w:hAnsi="Times New Roman"/>
          <w:b/>
          <w:sz w:val="24"/>
          <w:szCs w:val="24"/>
        </w:rPr>
        <w:t>и</w:t>
      </w:r>
    </w:p>
    <w:p w:rsidR="00423C57" w:rsidRPr="00F558B0" w:rsidRDefault="00423C57" w:rsidP="00423C5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423C57" w:rsidRPr="00F558B0" w:rsidTr="00423C57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</w:p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Инкубаторни тозалаш, ваювиш.</w:t>
            </w:r>
          </w:p>
        </w:tc>
      </w:tr>
    </w:tbl>
    <w:p w:rsidR="00423C57" w:rsidRPr="00F558B0" w:rsidRDefault="00423C57" w:rsidP="00423C5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423C57" w:rsidRPr="00F558B0" w:rsidTr="0061044D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23C57" w:rsidRPr="00F558B0" w:rsidRDefault="00423C57" w:rsidP="00423C5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23C57" w:rsidRPr="00F558B0" w:rsidTr="0061044D">
        <w:tc>
          <w:tcPr>
            <w:tcW w:w="4813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эҳтимолий (тахминий) номланиши</w:t>
            </w:r>
          </w:p>
        </w:tc>
        <w:tc>
          <w:tcPr>
            <w:tcW w:w="4531" w:type="dxa"/>
            <w:shd w:val="clear" w:color="auto" w:fill="auto"/>
          </w:tcPr>
          <w:p w:rsidR="00423C57" w:rsidRPr="00F558B0" w:rsidRDefault="00051702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Паррандачи техник-технолог</w:t>
            </w:r>
          </w:p>
        </w:tc>
      </w:tr>
      <w:tr w:rsidR="00423C57" w:rsidRPr="00F558B0" w:rsidTr="0061044D">
        <w:tc>
          <w:tcPr>
            <w:tcW w:w="4813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r w:rsidR="00F55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23C57" w:rsidRPr="00F558B0" w:rsidTr="0061044D">
        <w:tc>
          <w:tcPr>
            <w:tcW w:w="4813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Амалий ишлар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r w:rsidR="00F558B0" w:rsidRPr="00F55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23C57" w:rsidRPr="00F558B0" w:rsidTr="0061044D">
        <w:tc>
          <w:tcPr>
            <w:tcW w:w="4813" w:type="dxa"/>
            <w:shd w:val="clear" w:color="auto" w:fill="auto"/>
          </w:tcPr>
          <w:p w:rsidR="00423C57" w:rsidRPr="00F558B0" w:rsidRDefault="00423C57" w:rsidP="006104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r w:rsidR="00F558B0" w:rsidRPr="00784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23C57" w:rsidRPr="00F558B0" w:rsidRDefault="00423C57" w:rsidP="0061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23C57" w:rsidRPr="00F558B0" w:rsidRDefault="00423C57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3C57" w:rsidRPr="00F558B0" w:rsidRDefault="00423C57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3.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F558B0">
        <w:rPr>
          <w:rFonts w:ascii="Times New Roman" w:hAnsi="Times New Roman"/>
          <w:b/>
          <w:sz w:val="24"/>
          <w:szCs w:val="24"/>
        </w:rPr>
        <w:t>.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F558B0">
        <w:rPr>
          <w:rFonts w:ascii="Times New Roman" w:hAnsi="Times New Roman"/>
          <w:b/>
          <w:sz w:val="24"/>
          <w:szCs w:val="24"/>
        </w:rPr>
        <w:t xml:space="preserve">. </w:t>
      </w:r>
      <w:r w:rsidRPr="00F558B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Pr="00F558B0">
        <w:rPr>
          <w:rFonts w:ascii="Times New Roman" w:hAnsi="Times New Roman"/>
          <w:b/>
          <w:sz w:val="24"/>
          <w:szCs w:val="24"/>
        </w:rPr>
        <w:t>вазифалари</w:t>
      </w:r>
    </w:p>
    <w:p w:rsidR="00A722F3" w:rsidRPr="00F558B0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37"/>
      </w:tblGrid>
      <w:tr w:rsidR="00423C57" w:rsidRPr="00F558B0" w:rsidTr="00423C57">
        <w:trPr>
          <w:trHeight w:val="573"/>
        </w:trPr>
        <w:tc>
          <w:tcPr>
            <w:tcW w:w="857" w:type="pct"/>
            <w:vAlign w:val="center"/>
          </w:tcPr>
          <w:p w:rsidR="00423C57" w:rsidRPr="00F558B0" w:rsidRDefault="00423C57" w:rsidP="00423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43" w:type="pct"/>
            <w:vAlign w:val="center"/>
          </w:tcPr>
          <w:p w:rsidR="00423C57" w:rsidRPr="00F558B0" w:rsidRDefault="00423C57" w:rsidP="00423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Инкубатор ва ёрдамчи жиҳозларни тозалаш ва ювиш</w:t>
            </w:r>
          </w:p>
        </w:tc>
      </w:tr>
    </w:tbl>
    <w:p w:rsidR="00A722F3" w:rsidRPr="00F558B0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423C57" w:rsidRPr="00F558B0" w:rsidTr="0061044D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8B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Е/01.4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F558B0">
              <w:rPr>
                <w:rFonts w:ascii="Times New Roman" w:hAnsi="Times New Roman"/>
                <w:b/>
                <w:sz w:val="24"/>
                <w:szCs w:val="24"/>
              </w:rPr>
              <w:t>Малакадаражаси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C57" w:rsidRPr="00F558B0" w:rsidRDefault="00423C57" w:rsidP="0061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23C57" w:rsidRPr="00F558B0" w:rsidRDefault="00423C57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8083"/>
      </w:tblGrid>
      <w:tr w:rsidR="00701375" w:rsidRPr="00F558B0" w:rsidTr="00316AE2">
        <w:trPr>
          <w:trHeight w:val="170"/>
        </w:trPr>
        <w:tc>
          <w:tcPr>
            <w:tcW w:w="844" w:type="pct"/>
            <w:vMerge w:val="restar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Меҳнат</w:t>
            </w:r>
          </w:p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фаоллиги</w:t>
            </w: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Инкубация чиқитларини йўқотиш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 ва ёрдамчи жиҳозларни тозалаш ва ювиш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ўжа чиқарувчи идишларни ва ёрдамчи жиҳозларни дезинфекция қилиш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Инкубатория биносини тозалаш, ювиш ва дезинфекция қилиш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 w:val="restar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Муҳим кўникмалар</w:t>
            </w: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Ювиш ва тозалаш жиҳозларидан фойдаланиш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Дезинфекция қилинадиган моддалардан фойдаланишнинг меъёрий талаблари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 w:val="restar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Муҳим</w:t>
            </w:r>
          </w:p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билимлар</w:t>
            </w: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Дезинфекция қиладиган жиҳозларни техник тавсифи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Инкубаториядаги ёрдамчи жиҳозларни тайёрлигини назорат қилиш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Merge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Инкубатория хонаси учун ветеринария ва санитария кўрсатмаси</w:t>
            </w:r>
          </w:p>
        </w:tc>
      </w:tr>
      <w:tr w:rsidR="00701375" w:rsidRPr="00F558B0" w:rsidTr="00316AE2">
        <w:trPr>
          <w:trHeight w:val="170"/>
        </w:trPr>
        <w:tc>
          <w:tcPr>
            <w:tcW w:w="844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B0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F558B0">
              <w:rPr>
                <w:rFonts w:ascii="Times New Roman" w:hAnsi="Times New Roman"/>
                <w:sz w:val="24"/>
                <w:szCs w:val="24"/>
              </w:rPr>
              <w:t>қа хусусиятлар</w:t>
            </w:r>
          </w:p>
        </w:tc>
        <w:tc>
          <w:tcPr>
            <w:tcW w:w="4156" w:type="pct"/>
            <w:vAlign w:val="center"/>
          </w:tcPr>
          <w:p w:rsidR="00701375" w:rsidRPr="00F558B0" w:rsidRDefault="00701375" w:rsidP="00316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22F3" w:rsidRPr="00F558B0" w:rsidRDefault="00A722F3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973F2" w:rsidRPr="0004104C" w:rsidRDefault="006973F2" w:rsidP="006973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973F2" w:rsidRPr="0004104C" w:rsidRDefault="006973F2" w:rsidP="006973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51702" w:rsidRPr="00F558B0" w:rsidRDefault="00051702" w:rsidP="0005170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51702" w:rsidRPr="00F558B0" w:rsidRDefault="00051702" w:rsidP="0005170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1. Масъул</w:t>
      </w:r>
      <w:r w:rsidR="003262DB" w:rsidRPr="00F558B0">
        <w:rPr>
          <w:rFonts w:ascii="Times New Roman" w:hAnsi="Times New Roman"/>
          <w:b/>
          <w:sz w:val="24"/>
          <w:szCs w:val="24"/>
        </w:rPr>
        <w:t xml:space="preserve"> </w:t>
      </w:r>
      <w:r w:rsidR="00EF4C44">
        <w:rPr>
          <w:rFonts w:ascii="Times New Roman" w:hAnsi="Times New Roman"/>
          <w:b/>
          <w:sz w:val="24"/>
          <w:szCs w:val="24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ишлаб</w:t>
      </w:r>
      <w:r w:rsidR="00EF4C44">
        <w:rPr>
          <w:rFonts w:ascii="Times New Roman" w:hAnsi="Times New Roman"/>
          <w:b/>
          <w:sz w:val="24"/>
          <w:szCs w:val="24"/>
        </w:rPr>
        <w:t xml:space="preserve"> </w:t>
      </w:r>
      <w:r w:rsidR="003262DB" w:rsidRPr="00F558B0">
        <w:rPr>
          <w:rFonts w:ascii="Times New Roman" w:hAnsi="Times New Roman"/>
          <w:b/>
          <w:sz w:val="24"/>
          <w:szCs w:val="24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чиқувчи</w:t>
      </w:r>
      <w:r w:rsidR="003262DB" w:rsidRPr="00F558B0">
        <w:rPr>
          <w:rFonts w:ascii="Times New Roman" w:hAnsi="Times New Roman"/>
          <w:b/>
          <w:sz w:val="24"/>
          <w:szCs w:val="24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ташкилот</w:t>
      </w:r>
    </w:p>
    <w:p w:rsidR="00051702" w:rsidRPr="00F558B0" w:rsidRDefault="00051702" w:rsidP="0005170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51702" w:rsidRPr="00F558B0" w:rsidTr="003262DB">
        <w:tc>
          <w:tcPr>
            <w:tcW w:w="9570" w:type="dxa"/>
            <w:shd w:val="clear" w:color="auto" w:fill="auto"/>
          </w:tcPr>
          <w:p w:rsidR="00051702" w:rsidRPr="00F558B0" w:rsidRDefault="00051702" w:rsidP="003262DB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(ташкилот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номи)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ўқув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юртлари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бошлиғи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B0">
              <w:rPr>
                <w:rFonts w:ascii="Times New Roman" w:hAnsi="Times New Roman"/>
                <w:sz w:val="24"/>
                <w:szCs w:val="24"/>
              </w:rPr>
              <w:t>(раҳбарнинг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лавозими</w:t>
            </w:r>
            <w:r w:rsidR="003262DB" w:rsidRPr="00F5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B0">
              <w:rPr>
                <w:rFonts w:ascii="Times New Roman" w:hAnsi="Times New Roman"/>
                <w:sz w:val="24"/>
                <w:szCs w:val="24"/>
              </w:rPr>
              <w:t>ва Ф.И.Ш.) (имзоси)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702" w:rsidRPr="00F558B0" w:rsidRDefault="00051702" w:rsidP="00051702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51702" w:rsidRPr="00F558B0" w:rsidRDefault="00051702" w:rsidP="000517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8B0">
        <w:rPr>
          <w:rFonts w:ascii="Times New Roman" w:hAnsi="Times New Roman"/>
          <w:b/>
          <w:sz w:val="24"/>
          <w:szCs w:val="24"/>
        </w:rPr>
        <w:t>2. Ишлаб</w:t>
      </w:r>
      <w:r w:rsidR="00DC394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558B0">
        <w:rPr>
          <w:rFonts w:ascii="Times New Roman" w:hAnsi="Times New Roman"/>
          <w:b/>
          <w:sz w:val="24"/>
          <w:szCs w:val="24"/>
        </w:rPr>
        <w:t>чиқувчи</w:t>
      </w:r>
      <w:r w:rsidR="00784A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ташкилотларнинг</w:t>
      </w:r>
      <w:r w:rsidR="00784A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58B0">
        <w:rPr>
          <w:rFonts w:ascii="Times New Roman" w:hAnsi="Times New Roman"/>
          <w:b/>
          <w:sz w:val="24"/>
          <w:szCs w:val="24"/>
        </w:rPr>
        <w:t>номлари</w:t>
      </w:r>
    </w:p>
    <w:p w:rsidR="00051702" w:rsidRPr="00F558B0" w:rsidRDefault="00051702" w:rsidP="000517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51702" w:rsidRPr="00F558B0" w:rsidTr="003262DB">
        <w:tc>
          <w:tcPr>
            <w:tcW w:w="817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51702" w:rsidRPr="00F558B0" w:rsidTr="003262DB">
        <w:tc>
          <w:tcPr>
            <w:tcW w:w="817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51702" w:rsidRPr="00F558B0" w:rsidRDefault="00051702" w:rsidP="003262D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Ипакчилик ва тутчилик факультети</w:t>
            </w:r>
          </w:p>
        </w:tc>
      </w:tr>
      <w:tr w:rsidR="00051702" w:rsidRPr="00F558B0" w:rsidTr="003262DB">
        <w:tc>
          <w:tcPr>
            <w:tcW w:w="817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Умумий зоотехния  кафедраси мудири 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Соатов У.Р.  _______________________ 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1702" w:rsidRPr="00F558B0" w:rsidTr="003262DB">
        <w:tc>
          <w:tcPr>
            <w:tcW w:w="817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>Умумий зоотехния кафедраси доцентлари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Шакиров К.Ж. _______________________ </w:t>
            </w:r>
          </w:p>
          <w:p w:rsidR="00051702" w:rsidRPr="00F558B0" w:rsidRDefault="00051702" w:rsidP="0005170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1702" w:rsidRPr="00F558B0" w:rsidRDefault="00051702" w:rsidP="0005170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8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Носиров Б.Ж. _______________________ </w:t>
            </w:r>
          </w:p>
          <w:p w:rsidR="00051702" w:rsidRPr="00F558B0" w:rsidRDefault="00051702" w:rsidP="003262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51702" w:rsidRPr="00F558B0" w:rsidRDefault="00051702" w:rsidP="00051702">
      <w:pPr>
        <w:pStyle w:val="af8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51702" w:rsidRPr="00F558B0" w:rsidRDefault="00051702" w:rsidP="00051702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F558B0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51702" w:rsidRPr="00F558B0" w:rsidRDefault="00051702" w:rsidP="00051702">
      <w:pPr>
        <w:pStyle w:val="12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51702" w:rsidRPr="00F558B0" w:rsidRDefault="00051702" w:rsidP="000517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F558B0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F558B0">
        <w:rPr>
          <w:rFonts w:ascii="Times New Roman" w:hAnsi="Times New Roman"/>
          <w:sz w:val="24"/>
          <w:szCs w:val="24"/>
          <w:lang w:val="uz-Cyrl-UZ"/>
        </w:rPr>
        <w:t xml:space="preserve">  мазкур “Паррандачилик хўжалиги техник-технологи” касб стандартини тасдиқлашга тавсия қилади.</w:t>
      </w:r>
    </w:p>
    <w:p w:rsidR="00784A52" w:rsidRDefault="00784A52" w:rsidP="00A722F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Pr="00784A52" w:rsidRDefault="00784A52" w:rsidP="00784A52">
      <w:pPr>
        <w:rPr>
          <w:lang w:val="uz-Cyrl-UZ"/>
        </w:rPr>
      </w:pPr>
    </w:p>
    <w:p w:rsidR="00784A52" w:rsidRDefault="00784A52" w:rsidP="00784A52">
      <w:pPr>
        <w:rPr>
          <w:lang w:val="uz-Cyrl-UZ"/>
        </w:rPr>
      </w:pPr>
    </w:p>
    <w:p w:rsidR="00051702" w:rsidRPr="00784A52" w:rsidRDefault="00784A52" w:rsidP="00784A52">
      <w:pPr>
        <w:tabs>
          <w:tab w:val="left" w:pos="5872"/>
        </w:tabs>
        <w:rPr>
          <w:lang w:val="uz-Cyrl-UZ"/>
        </w:rPr>
      </w:pPr>
      <w:r>
        <w:rPr>
          <w:lang w:val="uz-Cyrl-UZ"/>
        </w:rPr>
        <w:tab/>
      </w:r>
    </w:p>
    <w:sectPr w:rsidR="00051702" w:rsidRPr="00784A52" w:rsidSect="009540A2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5" w:rsidRDefault="00127615" w:rsidP="0085401D">
      <w:pPr>
        <w:spacing w:after="0" w:line="240" w:lineRule="auto"/>
      </w:pPr>
      <w:r>
        <w:separator/>
      </w:r>
    </w:p>
  </w:endnote>
  <w:endnote w:type="continuationSeparator" w:id="0">
    <w:p w:rsidR="00127615" w:rsidRDefault="0012761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DB" w:rsidRDefault="003262D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62DB" w:rsidRDefault="003262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5" w:rsidRDefault="00127615" w:rsidP="0085401D">
      <w:pPr>
        <w:spacing w:after="0" w:line="240" w:lineRule="auto"/>
      </w:pPr>
      <w:r>
        <w:separator/>
      </w:r>
    </w:p>
  </w:footnote>
  <w:footnote w:type="continuationSeparator" w:id="0">
    <w:p w:rsidR="00127615" w:rsidRDefault="0012761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DB" w:rsidRDefault="003262D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3262DB" w:rsidRDefault="003262D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414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62DB" w:rsidRPr="00017B99" w:rsidRDefault="003262DB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DC3949">
          <w:rPr>
            <w:rFonts w:ascii="Times New Roman" w:hAnsi="Times New Roman"/>
            <w:noProof/>
          </w:rPr>
          <w:t>10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262DB" w:rsidRPr="00017B99" w:rsidRDefault="003262DB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0588"/>
    <w:rsid w:val="00035E36"/>
    <w:rsid w:val="0004376F"/>
    <w:rsid w:val="00045455"/>
    <w:rsid w:val="00046A47"/>
    <w:rsid w:val="00051702"/>
    <w:rsid w:val="00062E23"/>
    <w:rsid w:val="000632CE"/>
    <w:rsid w:val="00064388"/>
    <w:rsid w:val="0006663A"/>
    <w:rsid w:val="00067607"/>
    <w:rsid w:val="00071543"/>
    <w:rsid w:val="00084FE7"/>
    <w:rsid w:val="00090F10"/>
    <w:rsid w:val="00091EA0"/>
    <w:rsid w:val="00094518"/>
    <w:rsid w:val="00096827"/>
    <w:rsid w:val="000A1799"/>
    <w:rsid w:val="000A2E93"/>
    <w:rsid w:val="000B5238"/>
    <w:rsid w:val="000C0C45"/>
    <w:rsid w:val="000C4BC9"/>
    <w:rsid w:val="000C62D3"/>
    <w:rsid w:val="000C72A3"/>
    <w:rsid w:val="000D3B5A"/>
    <w:rsid w:val="000D4708"/>
    <w:rsid w:val="000D4A2D"/>
    <w:rsid w:val="000E009A"/>
    <w:rsid w:val="000E450C"/>
    <w:rsid w:val="000F230C"/>
    <w:rsid w:val="00100863"/>
    <w:rsid w:val="0012250A"/>
    <w:rsid w:val="00127615"/>
    <w:rsid w:val="00140B27"/>
    <w:rsid w:val="0014601C"/>
    <w:rsid w:val="0015075B"/>
    <w:rsid w:val="00152B1E"/>
    <w:rsid w:val="00160A24"/>
    <w:rsid w:val="00162FB0"/>
    <w:rsid w:val="00163537"/>
    <w:rsid w:val="00164DD6"/>
    <w:rsid w:val="00167A26"/>
    <w:rsid w:val="00187845"/>
    <w:rsid w:val="00190175"/>
    <w:rsid w:val="0019322C"/>
    <w:rsid w:val="001A005D"/>
    <w:rsid w:val="001A0E71"/>
    <w:rsid w:val="001A1133"/>
    <w:rsid w:val="001A1AEB"/>
    <w:rsid w:val="001B5A3F"/>
    <w:rsid w:val="001B67D6"/>
    <w:rsid w:val="001C249F"/>
    <w:rsid w:val="001C34E1"/>
    <w:rsid w:val="001D5E99"/>
    <w:rsid w:val="001F1F1D"/>
    <w:rsid w:val="0020719D"/>
    <w:rsid w:val="0021110A"/>
    <w:rsid w:val="00213E20"/>
    <w:rsid w:val="00220529"/>
    <w:rsid w:val="002313DC"/>
    <w:rsid w:val="00231E42"/>
    <w:rsid w:val="00234775"/>
    <w:rsid w:val="00236BDA"/>
    <w:rsid w:val="00237C80"/>
    <w:rsid w:val="0024079C"/>
    <w:rsid w:val="00240C7F"/>
    <w:rsid w:val="002410B5"/>
    <w:rsid w:val="00242396"/>
    <w:rsid w:val="0025315C"/>
    <w:rsid w:val="0025763B"/>
    <w:rsid w:val="00260D29"/>
    <w:rsid w:val="00270221"/>
    <w:rsid w:val="002748AC"/>
    <w:rsid w:val="00275852"/>
    <w:rsid w:val="002764C4"/>
    <w:rsid w:val="00276C80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C346B"/>
    <w:rsid w:val="002C501E"/>
    <w:rsid w:val="002C511D"/>
    <w:rsid w:val="002C69DD"/>
    <w:rsid w:val="002C6FF7"/>
    <w:rsid w:val="002D423E"/>
    <w:rsid w:val="002D5B33"/>
    <w:rsid w:val="002E0EE0"/>
    <w:rsid w:val="002E67D2"/>
    <w:rsid w:val="00303A0F"/>
    <w:rsid w:val="00311CF4"/>
    <w:rsid w:val="003130A4"/>
    <w:rsid w:val="00316AE2"/>
    <w:rsid w:val="00317CFB"/>
    <w:rsid w:val="0032270E"/>
    <w:rsid w:val="0032437A"/>
    <w:rsid w:val="003252DE"/>
    <w:rsid w:val="00325397"/>
    <w:rsid w:val="003262DB"/>
    <w:rsid w:val="003421EE"/>
    <w:rsid w:val="00342FCF"/>
    <w:rsid w:val="00354422"/>
    <w:rsid w:val="00355A67"/>
    <w:rsid w:val="00361381"/>
    <w:rsid w:val="0036396D"/>
    <w:rsid w:val="00364091"/>
    <w:rsid w:val="00372088"/>
    <w:rsid w:val="00372B84"/>
    <w:rsid w:val="003803E8"/>
    <w:rsid w:val="00380EAA"/>
    <w:rsid w:val="00382463"/>
    <w:rsid w:val="00396DE0"/>
    <w:rsid w:val="00397E7F"/>
    <w:rsid w:val="003A5A72"/>
    <w:rsid w:val="003A6812"/>
    <w:rsid w:val="003B543D"/>
    <w:rsid w:val="003B566C"/>
    <w:rsid w:val="003C1691"/>
    <w:rsid w:val="003C28D0"/>
    <w:rsid w:val="003C5AA4"/>
    <w:rsid w:val="003D6814"/>
    <w:rsid w:val="003E3199"/>
    <w:rsid w:val="003E3C4F"/>
    <w:rsid w:val="003E44C4"/>
    <w:rsid w:val="003E4F23"/>
    <w:rsid w:val="003E7FDB"/>
    <w:rsid w:val="004036BB"/>
    <w:rsid w:val="00403A5B"/>
    <w:rsid w:val="00415B13"/>
    <w:rsid w:val="00415BF6"/>
    <w:rsid w:val="004168D3"/>
    <w:rsid w:val="00423C57"/>
    <w:rsid w:val="00432E64"/>
    <w:rsid w:val="00434609"/>
    <w:rsid w:val="0043555F"/>
    <w:rsid w:val="00441E0E"/>
    <w:rsid w:val="0044751B"/>
    <w:rsid w:val="00451E97"/>
    <w:rsid w:val="0045414D"/>
    <w:rsid w:val="004638FC"/>
    <w:rsid w:val="004640BA"/>
    <w:rsid w:val="00465EB0"/>
    <w:rsid w:val="00473AF5"/>
    <w:rsid w:val="00475DBD"/>
    <w:rsid w:val="004768A8"/>
    <w:rsid w:val="00483300"/>
    <w:rsid w:val="00483682"/>
    <w:rsid w:val="00487032"/>
    <w:rsid w:val="00497A21"/>
    <w:rsid w:val="00497AE9"/>
    <w:rsid w:val="004A3377"/>
    <w:rsid w:val="004A435D"/>
    <w:rsid w:val="004A4392"/>
    <w:rsid w:val="004A7706"/>
    <w:rsid w:val="004B4F31"/>
    <w:rsid w:val="004B72C6"/>
    <w:rsid w:val="004B76D9"/>
    <w:rsid w:val="004C107E"/>
    <w:rsid w:val="004C1A17"/>
    <w:rsid w:val="004C78B9"/>
    <w:rsid w:val="004C7D8F"/>
    <w:rsid w:val="004D0595"/>
    <w:rsid w:val="004D1D32"/>
    <w:rsid w:val="004D347C"/>
    <w:rsid w:val="004E4257"/>
    <w:rsid w:val="004F0A71"/>
    <w:rsid w:val="004F32EB"/>
    <w:rsid w:val="004F3EF6"/>
    <w:rsid w:val="004F7B52"/>
    <w:rsid w:val="005000F6"/>
    <w:rsid w:val="00511AD4"/>
    <w:rsid w:val="00515600"/>
    <w:rsid w:val="00515F8F"/>
    <w:rsid w:val="00520A10"/>
    <w:rsid w:val="00523123"/>
    <w:rsid w:val="005264F6"/>
    <w:rsid w:val="00532213"/>
    <w:rsid w:val="0054266C"/>
    <w:rsid w:val="00551E22"/>
    <w:rsid w:val="00555122"/>
    <w:rsid w:val="005646F9"/>
    <w:rsid w:val="005665A5"/>
    <w:rsid w:val="0057038E"/>
    <w:rsid w:val="00571128"/>
    <w:rsid w:val="0057537B"/>
    <w:rsid w:val="00576061"/>
    <w:rsid w:val="00577D31"/>
    <w:rsid w:val="00583215"/>
    <w:rsid w:val="0058613C"/>
    <w:rsid w:val="00590F63"/>
    <w:rsid w:val="00594C28"/>
    <w:rsid w:val="005A0329"/>
    <w:rsid w:val="005A0ED7"/>
    <w:rsid w:val="005A19E9"/>
    <w:rsid w:val="005A2119"/>
    <w:rsid w:val="005A4202"/>
    <w:rsid w:val="005B1C9C"/>
    <w:rsid w:val="005B3E63"/>
    <w:rsid w:val="005B4EF4"/>
    <w:rsid w:val="005C7E48"/>
    <w:rsid w:val="005D0DAE"/>
    <w:rsid w:val="005D1042"/>
    <w:rsid w:val="005E1510"/>
    <w:rsid w:val="005F534F"/>
    <w:rsid w:val="005F64C1"/>
    <w:rsid w:val="00606195"/>
    <w:rsid w:val="0060645C"/>
    <w:rsid w:val="0061044D"/>
    <w:rsid w:val="00622078"/>
    <w:rsid w:val="0063076A"/>
    <w:rsid w:val="00630C3B"/>
    <w:rsid w:val="00637A85"/>
    <w:rsid w:val="00644F78"/>
    <w:rsid w:val="00651075"/>
    <w:rsid w:val="006566FB"/>
    <w:rsid w:val="00657D69"/>
    <w:rsid w:val="00661A61"/>
    <w:rsid w:val="00667A61"/>
    <w:rsid w:val="006713FA"/>
    <w:rsid w:val="00681B98"/>
    <w:rsid w:val="00681F7E"/>
    <w:rsid w:val="0068202A"/>
    <w:rsid w:val="006951F8"/>
    <w:rsid w:val="00696727"/>
    <w:rsid w:val="006973F2"/>
    <w:rsid w:val="006B1D80"/>
    <w:rsid w:val="006B311E"/>
    <w:rsid w:val="006B5466"/>
    <w:rsid w:val="006B5E41"/>
    <w:rsid w:val="006C2067"/>
    <w:rsid w:val="006C32B4"/>
    <w:rsid w:val="006C3C56"/>
    <w:rsid w:val="006C715C"/>
    <w:rsid w:val="006C7D2B"/>
    <w:rsid w:val="006D26AA"/>
    <w:rsid w:val="006D325E"/>
    <w:rsid w:val="006D6B28"/>
    <w:rsid w:val="006F2AE4"/>
    <w:rsid w:val="006F3402"/>
    <w:rsid w:val="00701375"/>
    <w:rsid w:val="007046F4"/>
    <w:rsid w:val="00707619"/>
    <w:rsid w:val="00713736"/>
    <w:rsid w:val="0071579C"/>
    <w:rsid w:val="00716FA1"/>
    <w:rsid w:val="00717B28"/>
    <w:rsid w:val="00720C03"/>
    <w:rsid w:val="00721803"/>
    <w:rsid w:val="0072336E"/>
    <w:rsid w:val="0072352F"/>
    <w:rsid w:val="007239DF"/>
    <w:rsid w:val="007312FB"/>
    <w:rsid w:val="00731B07"/>
    <w:rsid w:val="00745B5B"/>
    <w:rsid w:val="007525D3"/>
    <w:rsid w:val="00756F9E"/>
    <w:rsid w:val="00760102"/>
    <w:rsid w:val="0077102A"/>
    <w:rsid w:val="007721EA"/>
    <w:rsid w:val="00782DBD"/>
    <w:rsid w:val="00784A52"/>
    <w:rsid w:val="00786386"/>
    <w:rsid w:val="00791C8C"/>
    <w:rsid w:val="007A3758"/>
    <w:rsid w:val="007A65E8"/>
    <w:rsid w:val="007B0A93"/>
    <w:rsid w:val="007B1EA5"/>
    <w:rsid w:val="007B2B5F"/>
    <w:rsid w:val="007C0B07"/>
    <w:rsid w:val="007C47FA"/>
    <w:rsid w:val="007C4E3A"/>
    <w:rsid w:val="007E0092"/>
    <w:rsid w:val="007F250E"/>
    <w:rsid w:val="007F4049"/>
    <w:rsid w:val="008013A5"/>
    <w:rsid w:val="008045CB"/>
    <w:rsid w:val="00805DAF"/>
    <w:rsid w:val="00807D95"/>
    <w:rsid w:val="00817EB7"/>
    <w:rsid w:val="008317DC"/>
    <w:rsid w:val="00833300"/>
    <w:rsid w:val="00834411"/>
    <w:rsid w:val="00836586"/>
    <w:rsid w:val="00840CD6"/>
    <w:rsid w:val="0084143D"/>
    <w:rsid w:val="008439D3"/>
    <w:rsid w:val="0085401D"/>
    <w:rsid w:val="00857BEA"/>
    <w:rsid w:val="00861917"/>
    <w:rsid w:val="00872B76"/>
    <w:rsid w:val="008749A2"/>
    <w:rsid w:val="0087541B"/>
    <w:rsid w:val="00882BCD"/>
    <w:rsid w:val="008839DA"/>
    <w:rsid w:val="00895439"/>
    <w:rsid w:val="00896588"/>
    <w:rsid w:val="008A0480"/>
    <w:rsid w:val="008A4632"/>
    <w:rsid w:val="008B0D15"/>
    <w:rsid w:val="008C2564"/>
    <w:rsid w:val="008D04AA"/>
    <w:rsid w:val="008D0B17"/>
    <w:rsid w:val="008D4472"/>
    <w:rsid w:val="008D6DB4"/>
    <w:rsid w:val="008E6979"/>
    <w:rsid w:val="008E6C16"/>
    <w:rsid w:val="008F0DF4"/>
    <w:rsid w:val="008F1E8A"/>
    <w:rsid w:val="008F5EF6"/>
    <w:rsid w:val="008F5FEB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43D89"/>
    <w:rsid w:val="00953A54"/>
    <w:rsid w:val="009540A2"/>
    <w:rsid w:val="00956505"/>
    <w:rsid w:val="009566E4"/>
    <w:rsid w:val="00957AF7"/>
    <w:rsid w:val="00962D91"/>
    <w:rsid w:val="00963958"/>
    <w:rsid w:val="009675EE"/>
    <w:rsid w:val="009733D9"/>
    <w:rsid w:val="00976385"/>
    <w:rsid w:val="009770C9"/>
    <w:rsid w:val="0097714E"/>
    <w:rsid w:val="00981B38"/>
    <w:rsid w:val="00986952"/>
    <w:rsid w:val="00990C47"/>
    <w:rsid w:val="0099388B"/>
    <w:rsid w:val="00995504"/>
    <w:rsid w:val="009A213F"/>
    <w:rsid w:val="009A6EE1"/>
    <w:rsid w:val="009B0538"/>
    <w:rsid w:val="009B5209"/>
    <w:rsid w:val="009C69C0"/>
    <w:rsid w:val="009D2965"/>
    <w:rsid w:val="009D6D50"/>
    <w:rsid w:val="009E0A9C"/>
    <w:rsid w:val="009E3A30"/>
    <w:rsid w:val="009E3EE1"/>
    <w:rsid w:val="009F2102"/>
    <w:rsid w:val="009F355F"/>
    <w:rsid w:val="009F6349"/>
    <w:rsid w:val="00A04A7B"/>
    <w:rsid w:val="00A0799F"/>
    <w:rsid w:val="00A1440D"/>
    <w:rsid w:val="00A14C59"/>
    <w:rsid w:val="00A15747"/>
    <w:rsid w:val="00A231F4"/>
    <w:rsid w:val="00A308EA"/>
    <w:rsid w:val="00A32F7D"/>
    <w:rsid w:val="00A34D8A"/>
    <w:rsid w:val="00A41161"/>
    <w:rsid w:val="00A43260"/>
    <w:rsid w:val="00A44412"/>
    <w:rsid w:val="00A62C14"/>
    <w:rsid w:val="00A70369"/>
    <w:rsid w:val="00A70706"/>
    <w:rsid w:val="00A722F3"/>
    <w:rsid w:val="00A8072B"/>
    <w:rsid w:val="00A840C1"/>
    <w:rsid w:val="00A84252"/>
    <w:rsid w:val="00A8795D"/>
    <w:rsid w:val="00A87B24"/>
    <w:rsid w:val="00A90EE3"/>
    <w:rsid w:val="00A92525"/>
    <w:rsid w:val="00A95387"/>
    <w:rsid w:val="00AA3E16"/>
    <w:rsid w:val="00AA772A"/>
    <w:rsid w:val="00AA7BAE"/>
    <w:rsid w:val="00AB0682"/>
    <w:rsid w:val="00AB20E5"/>
    <w:rsid w:val="00AB3E45"/>
    <w:rsid w:val="00AB417F"/>
    <w:rsid w:val="00AB4D04"/>
    <w:rsid w:val="00AC0718"/>
    <w:rsid w:val="00AD0A76"/>
    <w:rsid w:val="00AD71DF"/>
    <w:rsid w:val="00AD7FD2"/>
    <w:rsid w:val="00AE5510"/>
    <w:rsid w:val="00AE62E9"/>
    <w:rsid w:val="00AE7483"/>
    <w:rsid w:val="00AE7E25"/>
    <w:rsid w:val="00AF16EF"/>
    <w:rsid w:val="00AF4335"/>
    <w:rsid w:val="00B012D6"/>
    <w:rsid w:val="00B06849"/>
    <w:rsid w:val="00B1118B"/>
    <w:rsid w:val="00B11A76"/>
    <w:rsid w:val="00B12C89"/>
    <w:rsid w:val="00B12FB2"/>
    <w:rsid w:val="00B23F59"/>
    <w:rsid w:val="00B26D57"/>
    <w:rsid w:val="00B330EF"/>
    <w:rsid w:val="00B36A05"/>
    <w:rsid w:val="00B44553"/>
    <w:rsid w:val="00B44A3C"/>
    <w:rsid w:val="00B4729D"/>
    <w:rsid w:val="00B54771"/>
    <w:rsid w:val="00B61825"/>
    <w:rsid w:val="00B6189C"/>
    <w:rsid w:val="00B640DE"/>
    <w:rsid w:val="00B661EF"/>
    <w:rsid w:val="00B75C2F"/>
    <w:rsid w:val="00B83B60"/>
    <w:rsid w:val="00B87507"/>
    <w:rsid w:val="00B922AF"/>
    <w:rsid w:val="00B94445"/>
    <w:rsid w:val="00BC06D6"/>
    <w:rsid w:val="00BC5875"/>
    <w:rsid w:val="00BD1D2D"/>
    <w:rsid w:val="00BD3679"/>
    <w:rsid w:val="00BD3BFE"/>
    <w:rsid w:val="00BD67B9"/>
    <w:rsid w:val="00BD7829"/>
    <w:rsid w:val="00BE5B1A"/>
    <w:rsid w:val="00BF0501"/>
    <w:rsid w:val="00C01832"/>
    <w:rsid w:val="00C0282D"/>
    <w:rsid w:val="00C04FDD"/>
    <w:rsid w:val="00C25654"/>
    <w:rsid w:val="00C2609E"/>
    <w:rsid w:val="00C31E07"/>
    <w:rsid w:val="00C45F4F"/>
    <w:rsid w:val="00C466E9"/>
    <w:rsid w:val="00C52BC4"/>
    <w:rsid w:val="00C530F3"/>
    <w:rsid w:val="00C618A3"/>
    <w:rsid w:val="00C6480D"/>
    <w:rsid w:val="00C70A02"/>
    <w:rsid w:val="00C70C19"/>
    <w:rsid w:val="00C84EAD"/>
    <w:rsid w:val="00C85D0C"/>
    <w:rsid w:val="00C86A8C"/>
    <w:rsid w:val="00C90794"/>
    <w:rsid w:val="00C94710"/>
    <w:rsid w:val="00CA24D7"/>
    <w:rsid w:val="00CA411E"/>
    <w:rsid w:val="00CA4657"/>
    <w:rsid w:val="00CB2099"/>
    <w:rsid w:val="00CB4A04"/>
    <w:rsid w:val="00CB77E0"/>
    <w:rsid w:val="00CC0BB5"/>
    <w:rsid w:val="00CC2930"/>
    <w:rsid w:val="00CC3729"/>
    <w:rsid w:val="00CC4942"/>
    <w:rsid w:val="00CC7F58"/>
    <w:rsid w:val="00CD210F"/>
    <w:rsid w:val="00CE17BA"/>
    <w:rsid w:val="00CE4617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6522"/>
    <w:rsid w:val="00D26A3F"/>
    <w:rsid w:val="00D527B7"/>
    <w:rsid w:val="00D53587"/>
    <w:rsid w:val="00D60F31"/>
    <w:rsid w:val="00D716ED"/>
    <w:rsid w:val="00D71E47"/>
    <w:rsid w:val="00D728A2"/>
    <w:rsid w:val="00D749DE"/>
    <w:rsid w:val="00D80543"/>
    <w:rsid w:val="00D80A91"/>
    <w:rsid w:val="00D82517"/>
    <w:rsid w:val="00D902B3"/>
    <w:rsid w:val="00D903FA"/>
    <w:rsid w:val="00D91723"/>
    <w:rsid w:val="00D928BF"/>
    <w:rsid w:val="00D96C61"/>
    <w:rsid w:val="00DA30DF"/>
    <w:rsid w:val="00DA53FE"/>
    <w:rsid w:val="00DB4BE5"/>
    <w:rsid w:val="00DB556D"/>
    <w:rsid w:val="00DC3949"/>
    <w:rsid w:val="00DC696E"/>
    <w:rsid w:val="00DD2501"/>
    <w:rsid w:val="00DE12C9"/>
    <w:rsid w:val="00DE16FE"/>
    <w:rsid w:val="00DE20D5"/>
    <w:rsid w:val="00DE37DD"/>
    <w:rsid w:val="00DF2118"/>
    <w:rsid w:val="00DF30F0"/>
    <w:rsid w:val="00E00094"/>
    <w:rsid w:val="00E01983"/>
    <w:rsid w:val="00E0316F"/>
    <w:rsid w:val="00E0467E"/>
    <w:rsid w:val="00E04D31"/>
    <w:rsid w:val="00E0756A"/>
    <w:rsid w:val="00E13DB6"/>
    <w:rsid w:val="00E142DD"/>
    <w:rsid w:val="00E17235"/>
    <w:rsid w:val="00E17CB2"/>
    <w:rsid w:val="00E2542E"/>
    <w:rsid w:val="00E30C36"/>
    <w:rsid w:val="00E40FE0"/>
    <w:rsid w:val="00E42C31"/>
    <w:rsid w:val="00E4516C"/>
    <w:rsid w:val="00E51507"/>
    <w:rsid w:val="00E53033"/>
    <w:rsid w:val="00E53579"/>
    <w:rsid w:val="00E5768A"/>
    <w:rsid w:val="00E57C76"/>
    <w:rsid w:val="00E63704"/>
    <w:rsid w:val="00E763F6"/>
    <w:rsid w:val="00E77B4D"/>
    <w:rsid w:val="00E86DB2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D7EFD"/>
    <w:rsid w:val="00EE079F"/>
    <w:rsid w:val="00EE4F71"/>
    <w:rsid w:val="00EF0380"/>
    <w:rsid w:val="00EF05CA"/>
    <w:rsid w:val="00EF15A8"/>
    <w:rsid w:val="00EF4C44"/>
    <w:rsid w:val="00EF6D36"/>
    <w:rsid w:val="00EF7359"/>
    <w:rsid w:val="00EF7FD0"/>
    <w:rsid w:val="00F014EA"/>
    <w:rsid w:val="00F15BF8"/>
    <w:rsid w:val="00F2367E"/>
    <w:rsid w:val="00F2687B"/>
    <w:rsid w:val="00F34107"/>
    <w:rsid w:val="00F34B5F"/>
    <w:rsid w:val="00F47E8F"/>
    <w:rsid w:val="00F47F90"/>
    <w:rsid w:val="00F5002C"/>
    <w:rsid w:val="00F558B0"/>
    <w:rsid w:val="00F604C8"/>
    <w:rsid w:val="00F643D8"/>
    <w:rsid w:val="00F70096"/>
    <w:rsid w:val="00F71A25"/>
    <w:rsid w:val="00F82B6B"/>
    <w:rsid w:val="00F876FF"/>
    <w:rsid w:val="00F91023"/>
    <w:rsid w:val="00F9600B"/>
    <w:rsid w:val="00F967E3"/>
    <w:rsid w:val="00F96FB4"/>
    <w:rsid w:val="00F9764E"/>
    <w:rsid w:val="00FA1098"/>
    <w:rsid w:val="00FA519D"/>
    <w:rsid w:val="00FA552E"/>
    <w:rsid w:val="00FB1047"/>
    <w:rsid w:val="00FB5A6C"/>
    <w:rsid w:val="00FB6F87"/>
    <w:rsid w:val="00FC3F82"/>
    <w:rsid w:val="00FD3171"/>
    <w:rsid w:val="00FD791F"/>
    <w:rsid w:val="00FE07AE"/>
    <w:rsid w:val="00FE4003"/>
    <w:rsid w:val="00FE4A12"/>
    <w:rsid w:val="00FE634A"/>
    <w:rsid w:val="00FE6B24"/>
    <w:rsid w:val="00FF14CB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61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558B0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"/>
    <w:rsid w:val="00F558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"/>
    <w:rsid w:val="00F558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61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558B0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"/>
    <w:rsid w:val="00F558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"/>
    <w:rsid w:val="00F558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750-B163-491C-860C-2448636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Windows</cp:lastModifiedBy>
  <cp:revision>27</cp:revision>
  <cp:lastPrinted>2019-10-09T11:38:00Z</cp:lastPrinted>
  <dcterms:created xsi:type="dcterms:W3CDTF">2020-03-31T04:16:00Z</dcterms:created>
  <dcterms:modified xsi:type="dcterms:W3CDTF">2020-04-09T08:56:00Z</dcterms:modified>
</cp:coreProperties>
</file>