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CAE" w:rsidRPr="00BF1A56" w:rsidRDefault="004B0CAE" w:rsidP="00BF1A56">
      <w:pPr>
        <w:pStyle w:val="11"/>
        <w:ind w:left="0"/>
        <w:jc w:val="center"/>
        <w:rPr>
          <w:b/>
          <w:sz w:val="28"/>
          <w:szCs w:val="28"/>
        </w:rPr>
      </w:pPr>
      <w:bookmarkStart w:id="0" w:name="_GoBack"/>
      <w:bookmarkEnd w:id="0"/>
      <w:r w:rsidRPr="00BF1A56">
        <w:rPr>
          <w:b/>
          <w:sz w:val="28"/>
          <w:szCs w:val="28"/>
        </w:rPr>
        <w:t>ПРОФЕССИОНАЛЬН</w:t>
      </w:r>
      <w:r w:rsidR="002F2EA9" w:rsidRPr="00BF1A56">
        <w:rPr>
          <w:b/>
          <w:sz w:val="28"/>
          <w:szCs w:val="28"/>
        </w:rPr>
        <w:t>ЫЙ СТАНДАРТ</w:t>
      </w:r>
    </w:p>
    <w:p w:rsidR="004B0CAE" w:rsidRPr="00BF1A56" w:rsidRDefault="004B0CAE" w:rsidP="00BF1A56">
      <w:pPr>
        <w:pStyle w:val="11"/>
        <w:ind w:left="0"/>
        <w:jc w:val="center"/>
        <w:rPr>
          <w:b/>
          <w:sz w:val="28"/>
          <w:szCs w:val="28"/>
        </w:rPr>
      </w:pPr>
    </w:p>
    <w:p w:rsidR="003427C6" w:rsidRPr="003427C6" w:rsidRDefault="003427C6" w:rsidP="003427C6">
      <w:pPr>
        <w:pStyle w:val="11"/>
        <w:pBdr>
          <w:bottom w:val="single" w:sz="4" w:space="1" w:color="auto"/>
        </w:pBdr>
        <w:ind w:left="0"/>
        <w:jc w:val="center"/>
        <w:rPr>
          <w:b/>
          <w:sz w:val="28"/>
          <w:szCs w:val="28"/>
        </w:rPr>
      </w:pPr>
      <w:r w:rsidRPr="003427C6">
        <w:rPr>
          <w:b/>
          <w:sz w:val="28"/>
          <w:szCs w:val="28"/>
        </w:rPr>
        <w:t>МАШИНИСТ КОНВЕЙЕРА</w:t>
      </w:r>
    </w:p>
    <w:p w:rsidR="004B0CAE" w:rsidRPr="00BF1A56" w:rsidRDefault="004B0CAE" w:rsidP="00BF1A56">
      <w:pPr>
        <w:pStyle w:val="11"/>
        <w:ind w:left="0"/>
        <w:jc w:val="center"/>
        <w:rPr>
          <w:b/>
          <w:sz w:val="20"/>
          <w:szCs w:val="20"/>
        </w:rPr>
      </w:pPr>
      <w:r w:rsidRPr="00BF1A56">
        <w:rPr>
          <w:b/>
          <w:sz w:val="20"/>
          <w:szCs w:val="20"/>
        </w:rPr>
        <w:t>(</w:t>
      </w:r>
      <w:r w:rsidRPr="00BF1A56">
        <w:rPr>
          <w:b/>
          <w:sz w:val="20"/>
          <w:szCs w:val="20"/>
          <w:lang w:val="uz-Cyrl-UZ"/>
        </w:rPr>
        <w:t>наименование</w:t>
      </w:r>
      <w:r w:rsidRPr="00BF1A56">
        <w:rPr>
          <w:b/>
          <w:sz w:val="20"/>
          <w:szCs w:val="20"/>
        </w:rPr>
        <w:t xml:space="preserve"> профессионального стандарта)</w:t>
      </w:r>
    </w:p>
    <w:p w:rsidR="0048035E" w:rsidRPr="00BF1A56" w:rsidRDefault="0048035E" w:rsidP="00BF1A56">
      <w:pPr>
        <w:pStyle w:val="11"/>
        <w:ind w:left="0"/>
        <w:rPr>
          <w:b/>
          <w:sz w:val="28"/>
          <w:szCs w:val="28"/>
        </w:rPr>
      </w:pPr>
    </w:p>
    <w:tbl>
      <w:tblPr>
        <w:tblStyle w:val="a6"/>
        <w:tblW w:w="15059" w:type="dxa"/>
        <w:tblInd w:w="-34" w:type="dxa"/>
        <w:tblLook w:val="04A0" w:firstRow="1" w:lastRow="0" w:firstColumn="1" w:lastColumn="0" w:noHBand="0" w:noVBand="1"/>
      </w:tblPr>
      <w:tblGrid>
        <w:gridCol w:w="12191"/>
        <w:gridCol w:w="742"/>
        <w:gridCol w:w="2126"/>
      </w:tblGrid>
      <w:tr w:rsidR="00BF1A56" w:rsidRPr="00BF1A56" w:rsidTr="0056004C">
        <w:trPr>
          <w:trHeight w:val="608"/>
        </w:trPr>
        <w:tc>
          <w:tcPr>
            <w:tcW w:w="12191" w:type="dxa"/>
            <w:vMerge w:val="restart"/>
            <w:tcBorders>
              <w:right w:val="single" w:sz="4" w:space="0" w:color="auto"/>
            </w:tcBorders>
            <w:vAlign w:val="center"/>
          </w:tcPr>
          <w:p w:rsidR="009F3EBA" w:rsidRPr="00BF1A56" w:rsidRDefault="00BF1A56" w:rsidP="00BF1A56">
            <w:pPr>
              <w:pStyle w:val="11"/>
              <w:ind w:left="0"/>
              <w:jc w:val="center"/>
            </w:pPr>
            <w:r>
              <w:t>Государственное предприятие</w:t>
            </w:r>
            <w:r w:rsidR="009F3EBA" w:rsidRPr="00BF1A56">
              <w:t xml:space="preserve"> «Навоийский горно-металлургический комбинат»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3EBA" w:rsidRPr="00BF1A56" w:rsidRDefault="009F3EBA" w:rsidP="00BF1A56">
            <w:pPr>
              <w:pStyle w:val="11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9F3EBA" w:rsidRPr="00BF1A56" w:rsidRDefault="009F3EBA" w:rsidP="00BF1A56">
            <w:pPr>
              <w:pStyle w:val="11"/>
              <w:ind w:left="0"/>
              <w:rPr>
                <w:b/>
                <w:sz w:val="28"/>
                <w:szCs w:val="28"/>
              </w:rPr>
            </w:pPr>
          </w:p>
        </w:tc>
      </w:tr>
      <w:tr w:rsidR="00BF1A56" w:rsidRPr="00BF1A56" w:rsidTr="0056004C">
        <w:trPr>
          <w:trHeight w:val="608"/>
        </w:trPr>
        <w:tc>
          <w:tcPr>
            <w:tcW w:w="12191" w:type="dxa"/>
            <w:vMerge/>
            <w:tcBorders>
              <w:right w:val="single" w:sz="4" w:space="0" w:color="auto"/>
            </w:tcBorders>
          </w:tcPr>
          <w:p w:rsidR="009F3EBA" w:rsidRPr="00BF1A56" w:rsidRDefault="009F3EBA" w:rsidP="00BF1A56">
            <w:pPr>
              <w:pStyle w:val="11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3EBA" w:rsidRPr="00BF1A56" w:rsidRDefault="009F3EBA" w:rsidP="00BF1A56">
            <w:pPr>
              <w:pStyle w:val="11"/>
              <w:ind w:left="0"/>
              <w:rPr>
                <w:b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3EBA" w:rsidRPr="00BF1A56" w:rsidRDefault="009F3EBA" w:rsidP="00BF1A56">
            <w:pPr>
              <w:pStyle w:val="11"/>
              <w:ind w:left="0"/>
              <w:jc w:val="center"/>
              <w:rPr>
                <w:sz w:val="20"/>
                <w:szCs w:val="26"/>
              </w:rPr>
            </w:pPr>
            <w:r w:rsidRPr="00BF1A56">
              <w:rPr>
                <w:sz w:val="20"/>
                <w:szCs w:val="26"/>
              </w:rPr>
              <w:t xml:space="preserve">Регистрационный номер </w:t>
            </w:r>
            <w:proofErr w:type="spellStart"/>
            <w:r w:rsidRPr="00BF1A56">
              <w:rPr>
                <w:sz w:val="20"/>
                <w:szCs w:val="26"/>
              </w:rPr>
              <w:t>МЗиТО</w:t>
            </w:r>
            <w:proofErr w:type="spellEnd"/>
          </w:p>
        </w:tc>
      </w:tr>
    </w:tbl>
    <w:p w:rsidR="0048035E" w:rsidRPr="00BF1A56" w:rsidRDefault="009F3EBA" w:rsidP="00BF1A56">
      <w:pPr>
        <w:pStyle w:val="11"/>
        <w:ind w:left="0"/>
        <w:jc w:val="center"/>
        <w:rPr>
          <w:sz w:val="20"/>
          <w:szCs w:val="26"/>
        </w:rPr>
      </w:pPr>
      <w:r w:rsidRPr="00BF1A56">
        <w:rPr>
          <w:sz w:val="20"/>
          <w:szCs w:val="26"/>
        </w:rPr>
        <w:t>Реквизиты утверждающей организации</w:t>
      </w:r>
    </w:p>
    <w:p w:rsidR="004B0CAE" w:rsidRPr="00BF1A56" w:rsidRDefault="004B0CAE" w:rsidP="00BF1A56">
      <w:pPr>
        <w:pStyle w:val="11"/>
        <w:ind w:left="0"/>
        <w:rPr>
          <w:b/>
          <w:sz w:val="28"/>
          <w:szCs w:val="28"/>
        </w:rPr>
      </w:pPr>
    </w:p>
    <w:p w:rsidR="004B0CAE" w:rsidRPr="00BF1A56" w:rsidRDefault="004B0CAE" w:rsidP="00BF1A56">
      <w:pPr>
        <w:pStyle w:val="11"/>
        <w:ind w:left="0"/>
        <w:jc w:val="center"/>
        <w:rPr>
          <w:b/>
          <w:sz w:val="28"/>
          <w:szCs w:val="28"/>
        </w:rPr>
      </w:pPr>
      <w:r w:rsidRPr="00BF1A56">
        <w:rPr>
          <w:b/>
          <w:sz w:val="28"/>
          <w:szCs w:val="28"/>
        </w:rPr>
        <w:t>Р</w:t>
      </w:r>
      <w:r w:rsidR="009F3EBA" w:rsidRPr="00BF1A56">
        <w:rPr>
          <w:b/>
          <w:sz w:val="28"/>
          <w:szCs w:val="28"/>
        </w:rPr>
        <w:t>аздел</w:t>
      </w:r>
      <w:r w:rsidRPr="00BF1A56">
        <w:rPr>
          <w:b/>
          <w:sz w:val="28"/>
          <w:szCs w:val="28"/>
        </w:rPr>
        <w:t xml:space="preserve"> </w:t>
      </w:r>
      <w:r w:rsidRPr="00BF1A56">
        <w:rPr>
          <w:b/>
          <w:sz w:val="28"/>
          <w:szCs w:val="28"/>
          <w:lang w:val="en-US"/>
        </w:rPr>
        <w:t>I</w:t>
      </w:r>
      <w:r w:rsidR="009F3EBA" w:rsidRPr="00BF1A56">
        <w:rPr>
          <w:b/>
          <w:sz w:val="28"/>
          <w:szCs w:val="28"/>
        </w:rPr>
        <w:t xml:space="preserve">. </w:t>
      </w:r>
      <w:r w:rsidRPr="00BF1A56">
        <w:rPr>
          <w:b/>
          <w:sz w:val="28"/>
          <w:szCs w:val="28"/>
        </w:rPr>
        <w:t>Общие сведения</w:t>
      </w:r>
    </w:p>
    <w:p w:rsidR="009F3EBA" w:rsidRPr="00BF1A56" w:rsidRDefault="009F3EBA" w:rsidP="00BF1A56">
      <w:pPr>
        <w:pStyle w:val="11"/>
        <w:ind w:left="0"/>
        <w:rPr>
          <w:sz w:val="28"/>
          <w:szCs w:val="28"/>
        </w:rPr>
      </w:pPr>
    </w:p>
    <w:tbl>
      <w:tblPr>
        <w:tblStyle w:val="a6"/>
        <w:tblW w:w="14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015"/>
        <w:gridCol w:w="851"/>
        <w:gridCol w:w="2126"/>
      </w:tblGrid>
      <w:tr w:rsidR="00BF1A56" w:rsidRPr="00BF1A56" w:rsidTr="0056004C">
        <w:tc>
          <w:tcPr>
            <w:tcW w:w="12015" w:type="dxa"/>
            <w:tcBorders>
              <w:bottom w:val="single" w:sz="4" w:space="0" w:color="auto"/>
            </w:tcBorders>
          </w:tcPr>
          <w:p w:rsidR="00BF1A56" w:rsidRDefault="003427C6" w:rsidP="00BF1A56">
            <w:pPr>
              <w:pStyle w:val="11"/>
              <w:ind w:left="0"/>
              <w:rPr>
                <w:sz w:val="28"/>
                <w:szCs w:val="28"/>
              </w:rPr>
            </w:pPr>
            <w:r w:rsidRPr="003427C6">
              <w:rPr>
                <w:sz w:val="28"/>
                <w:szCs w:val="28"/>
              </w:rPr>
              <w:t>Выполнение технологических работ при добыче металлических руд открытым способам</w:t>
            </w:r>
          </w:p>
          <w:p w:rsidR="003427C6" w:rsidRPr="00BF1A56" w:rsidRDefault="003427C6" w:rsidP="00BF1A56">
            <w:pPr>
              <w:pStyle w:val="11"/>
              <w:ind w:left="0"/>
            </w:pP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</w:tcPr>
          <w:p w:rsidR="009F3EBA" w:rsidRPr="00BF1A56" w:rsidRDefault="009F3EBA" w:rsidP="00BF1A56">
            <w:pPr>
              <w:pStyle w:val="11"/>
              <w:ind w:left="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BA" w:rsidRPr="00BF1A56" w:rsidRDefault="00EB556E" w:rsidP="003427C6">
            <w:pPr>
              <w:pStyle w:val="11"/>
              <w:ind w:left="0"/>
              <w:jc w:val="center"/>
              <w:rPr>
                <w:sz w:val="28"/>
                <w:szCs w:val="28"/>
              </w:rPr>
            </w:pPr>
            <w:r w:rsidRPr="00BF1A56">
              <w:rPr>
                <w:sz w:val="28"/>
                <w:szCs w:val="28"/>
              </w:rPr>
              <w:t>С0</w:t>
            </w:r>
            <w:r w:rsidR="003427C6">
              <w:rPr>
                <w:sz w:val="28"/>
                <w:szCs w:val="28"/>
              </w:rPr>
              <w:t>3</w:t>
            </w:r>
            <w:r w:rsidRPr="00BF1A56">
              <w:rPr>
                <w:sz w:val="28"/>
                <w:szCs w:val="28"/>
              </w:rPr>
              <w:t>.0</w:t>
            </w:r>
            <w:r w:rsidR="003427C6">
              <w:rPr>
                <w:sz w:val="28"/>
                <w:szCs w:val="28"/>
              </w:rPr>
              <w:t>01</w:t>
            </w:r>
          </w:p>
        </w:tc>
      </w:tr>
      <w:tr w:rsidR="009F3EBA" w:rsidRPr="00BF1A56" w:rsidTr="0056004C">
        <w:tc>
          <w:tcPr>
            <w:tcW w:w="12015" w:type="dxa"/>
            <w:tcBorders>
              <w:top w:val="single" w:sz="4" w:space="0" w:color="auto"/>
            </w:tcBorders>
          </w:tcPr>
          <w:p w:rsidR="009F3EBA" w:rsidRPr="00BF1A56" w:rsidRDefault="0056004C" w:rsidP="00BF1A56">
            <w:pPr>
              <w:pStyle w:val="11"/>
              <w:ind w:left="0"/>
              <w:jc w:val="center"/>
              <w:rPr>
                <w:sz w:val="28"/>
                <w:szCs w:val="28"/>
              </w:rPr>
            </w:pPr>
            <w:r w:rsidRPr="00BF1A56">
              <w:rPr>
                <w:sz w:val="20"/>
                <w:szCs w:val="20"/>
              </w:rPr>
              <w:t>(</w:t>
            </w:r>
            <w:r w:rsidRPr="00BF1A56">
              <w:rPr>
                <w:sz w:val="20"/>
                <w:szCs w:val="20"/>
                <w:lang w:val="uz-Cyrl-UZ"/>
              </w:rPr>
              <w:t>наименование вида профессиональной деятельности</w:t>
            </w:r>
            <w:r w:rsidR="004279F2" w:rsidRPr="00BF1A56">
              <w:rPr>
                <w:sz w:val="20"/>
                <w:szCs w:val="20"/>
                <w:lang w:val="uz-Cyrl-UZ"/>
              </w:rPr>
              <w:t>)</w:t>
            </w:r>
          </w:p>
        </w:tc>
        <w:tc>
          <w:tcPr>
            <w:tcW w:w="851" w:type="dxa"/>
          </w:tcPr>
          <w:p w:rsidR="009F3EBA" w:rsidRPr="00BF1A56" w:rsidRDefault="009F3EBA" w:rsidP="00BF1A56">
            <w:pPr>
              <w:pStyle w:val="11"/>
              <w:ind w:left="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9F3EBA" w:rsidRPr="00BF1A56" w:rsidRDefault="009F3EBA" w:rsidP="00BF1A56">
            <w:pPr>
              <w:pStyle w:val="11"/>
              <w:ind w:left="0"/>
              <w:jc w:val="center"/>
              <w:rPr>
                <w:sz w:val="20"/>
                <w:szCs w:val="20"/>
              </w:rPr>
            </w:pPr>
            <w:r w:rsidRPr="00BF1A56">
              <w:rPr>
                <w:sz w:val="20"/>
                <w:szCs w:val="20"/>
              </w:rPr>
              <w:t xml:space="preserve">Код </w:t>
            </w:r>
            <w:proofErr w:type="gramStart"/>
            <w:r w:rsidRPr="00BF1A56">
              <w:rPr>
                <w:sz w:val="20"/>
                <w:szCs w:val="20"/>
              </w:rPr>
              <w:t>по</w:t>
            </w:r>
            <w:proofErr w:type="gramEnd"/>
            <w:r w:rsidRPr="00BF1A56">
              <w:rPr>
                <w:sz w:val="20"/>
                <w:szCs w:val="20"/>
              </w:rPr>
              <w:t xml:space="preserve"> </w:t>
            </w:r>
          </w:p>
          <w:p w:rsidR="009F3EBA" w:rsidRPr="00BF1A56" w:rsidRDefault="009F3EBA" w:rsidP="00BF1A56">
            <w:pPr>
              <w:pStyle w:val="11"/>
              <w:ind w:left="0"/>
              <w:jc w:val="center"/>
              <w:rPr>
                <w:sz w:val="20"/>
                <w:szCs w:val="20"/>
              </w:rPr>
            </w:pPr>
            <w:r w:rsidRPr="00BF1A56">
              <w:rPr>
                <w:sz w:val="20"/>
                <w:szCs w:val="20"/>
              </w:rPr>
              <w:t>дескриптору</w:t>
            </w:r>
          </w:p>
        </w:tc>
      </w:tr>
    </w:tbl>
    <w:p w:rsidR="004B0CAE" w:rsidRPr="00BF1A56" w:rsidRDefault="004B0CAE" w:rsidP="00BF1A56">
      <w:pPr>
        <w:pStyle w:val="11"/>
        <w:ind w:left="0"/>
        <w:rPr>
          <w:b/>
          <w:sz w:val="28"/>
          <w:szCs w:val="28"/>
          <w:lang w:val="uz-Cyrl-UZ"/>
        </w:rPr>
      </w:pPr>
    </w:p>
    <w:p w:rsidR="004B0CAE" w:rsidRPr="00BF1A56" w:rsidRDefault="004B0CAE" w:rsidP="00BF1A56">
      <w:pPr>
        <w:pStyle w:val="11"/>
        <w:ind w:left="0"/>
        <w:rPr>
          <w:sz w:val="28"/>
          <w:szCs w:val="28"/>
          <w:lang w:val="uz-Cyrl-UZ"/>
        </w:rPr>
      </w:pPr>
      <w:r w:rsidRPr="00BF1A56">
        <w:rPr>
          <w:sz w:val="28"/>
          <w:szCs w:val="28"/>
          <w:lang w:val="uz-Cyrl-UZ"/>
        </w:rPr>
        <w:t>Основная цель вида профессиональной деятельности:</w:t>
      </w:r>
    </w:p>
    <w:p w:rsidR="00230F1E" w:rsidRPr="00BF1A56" w:rsidRDefault="00230F1E" w:rsidP="00BF1A56">
      <w:pPr>
        <w:pStyle w:val="11"/>
        <w:ind w:left="0"/>
        <w:rPr>
          <w:sz w:val="28"/>
          <w:szCs w:val="28"/>
          <w:lang w:val="uz-Cyrl-UZ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992"/>
      </w:tblGrid>
      <w:tr w:rsidR="004B0CAE" w:rsidRPr="00BF1A56" w:rsidTr="0056004C">
        <w:tc>
          <w:tcPr>
            <w:tcW w:w="14992" w:type="dxa"/>
            <w:shd w:val="clear" w:color="auto" w:fill="auto"/>
          </w:tcPr>
          <w:p w:rsidR="00230F1E" w:rsidRPr="00BF1A56" w:rsidRDefault="003427C6" w:rsidP="00BF1A56">
            <w:pPr>
              <w:pStyle w:val="11"/>
              <w:ind w:left="0"/>
              <w:rPr>
                <w:sz w:val="28"/>
                <w:szCs w:val="28"/>
                <w:lang w:val="uz-Cyrl-UZ"/>
              </w:rPr>
            </w:pPr>
            <w:r w:rsidRPr="003427C6">
              <w:rPr>
                <w:sz w:val="28"/>
                <w:szCs w:val="28"/>
                <w:lang w:val="uz-Cyrl-UZ"/>
              </w:rPr>
              <w:t>Управление конвейерами комплекса горнотранспортного оборудования (КГТО): технологической конвейерной линии, экскаватора, отвалообразователя, передаточной тележки, самоходного перегружателя</w:t>
            </w:r>
          </w:p>
        </w:tc>
      </w:tr>
    </w:tbl>
    <w:p w:rsidR="004B0CAE" w:rsidRPr="00BF1A56" w:rsidRDefault="004B0CAE" w:rsidP="00BF1A56">
      <w:pPr>
        <w:pStyle w:val="11"/>
        <w:ind w:left="0"/>
        <w:jc w:val="both"/>
        <w:rPr>
          <w:b/>
          <w:sz w:val="28"/>
          <w:szCs w:val="28"/>
        </w:rPr>
      </w:pPr>
    </w:p>
    <w:p w:rsidR="004B0CAE" w:rsidRPr="00BF1A56" w:rsidRDefault="004B0CAE" w:rsidP="00BF1A56">
      <w:pPr>
        <w:pStyle w:val="11"/>
        <w:ind w:left="0"/>
        <w:rPr>
          <w:sz w:val="28"/>
          <w:szCs w:val="28"/>
          <w:lang w:val="uz-Cyrl-UZ"/>
        </w:rPr>
      </w:pPr>
      <w:r w:rsidRPr="00BF1A56">
        <w:rPr>
          <w:sz w:val="28"/>
          <w:szCs w:val="28"/>
          <w:lang w:val="uz-Cyrl-UZ"/>
        </w:rPr>
        <w:t>Группа занятий</w:t>
      </w:r>
      <w:r w:rsidR="0056004C" w:rsidRPr="00BF1A56">
        <w:rPr>
          <w:sz w:val="28"/>
          <w:szCs w:val="28"/>
          <w:lang w:val="uz-Cyrl-UZ"/>
        </w:rPr>
        <w:t xml:space="preserve"> по НСКЗ</w:t>
      </w:r>
      <w:r w:rsidRPr="00BF1A56">
        <w:rPr>
          <w:sz w:val="28"/>
          <w:szCs w:val="28"/>
          <w:lang w:val="uz-Cyrl-UZ"/>
        </w:rPr>
        <w:t>:</w:t>
      </w:r>
    </w:p>
    <w:p w:rsidR="00230F1E" w:rsidRPr="00BF1A56" w:rsidRDefault="00230F1E" w:rsidP="00BF1A56">
      <w:pPr>
        <w:pStyle w:val="11"/>
        <w:ind w:left="0"/>
        <w:rPr>
          <w:sz w:val="28"/>
          <w:szCs w:val="28"/>
          <w:lang w:val="uz-Cyrl-UZ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5954"/>
        <w:gridCol w:w="1701"/>
        <w:gridCol w:w="5504"/>
      </w:tblGrid>
      <w:tr w:rsidR="00BF1A56" w:rsidRPr="00BF1A56" w:rsidTr="00AD7D58"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:rsidR="00937D4A" w:rsidRPr="00BF1A56" w:rsidRDefault="003427C6" w:rsidP="00BF1A56">
            <w:pPr>
              <w:pStyle w:val="11"/>
              <w:ind w:left="0"/>
              <w:jc w:val="center"/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8171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:rsidR="00937D4A" w:rsidRPr="00BF1A56" w:rsidRDefault="003427C6" w:rsidP="00BF1A56">
            <w:pPr>
              <w:pStyle w:val="11"/>
              <w:ind w:left="0"/>
              <w:rPr>
                <w:sz w:val="28"/>
                <w:szCs w:val="28"/>
              </w:rPr>
            </w:pPr>
            <w:r w:rsidRPr="003427C6">
              <w:rPr>
                <w:sz w:val="28"/>
                <w:szCs w:val="28"/>
              </w:rPr>
              <w:t>Операторы автоматических сборочных линий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37D4A" w:rsidRPr="00BF1A56" w:rsidRDefault="00937D4A" w:rsidP="00BF1A56">
            <w:pPr>
              <w:pStyle w:val="11"/>
              <w:ind w:left="0"/>
              <w:jc w:val="center"/>
              <w:rPr>
                <w:sz w:val="28"/>
                <w:szCs w:val="28"/>
                <w:lang w:val="uz-Cyrl-UZ"/>
              </w:rPr>
            </w:pPr>
          </w:p>
        </w:tc>
        <w:tc>
          <w:tcPr>
            <w:tcW w:w="5504" w:type="dxa"/>
            <w:tcBorders>
              <w:bottom w:val="single" w:sz="4" w:space="0" w:color="auto"/>
            </w:tcBorders>
            <w:vAlign w:val="center"/>
          </w:tcPr>
          <w:p w:rsidR="00937D4A" w:rsidRPr="00BF1A56" w:rsidRDefault="00937D4A" w:rsidP="00BF1A56">
            <w:pPr>
              <w:pStyle w:val="11"/>
              <w:ind w:left="0"/>
              <w:jc w:val="center"/>
              <w:rPr>
                <w:sz w:val="26"/>
                <w:szCs w:val="26"/>
                <w:lang w:val="uz-Cyrl-UZ"/>
              </w:rPr>
            </w:pPr>
          </w:p>
        </w:tc>
      </w:tr>
      <w:tr w:rsidR="004017EC" w:rsidRPr="00BF1A56" w:rsidTr="00AD7D58">
        <w:tc>
          <w:tcPr>
            <w:tcW w:w="18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7D4A" w:rsidRPr="00BF1A56" w:rsidRDefault="00937D4A" w:rsidP="00BF1A56">
            <w:pPr>
              <w:pStyle w:val="11"/>
              <w:ind w:left="0"/>
              <w:jc w:val="center"/>
              <w:rPr>
                <w:sz w:val="26"/>
                <w:szCs w:val="26"/>
                <w:lang w:val="uz-Cyrl-UZ"/>
              </w:rPr>
            </w:pPr>
            <w:r w:rsidRPr="00BF1A56">
              <w:rPr>
                <w:sz w:val="20"/>
                <w:szCs w:val="20"/>
                <w:lang w:val="uz-Cyrl-UZ"/>
              </w:rPr>
              <w:t>(код по НСКЗ)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7D4A" w:rsidRPr="00BF1A56" w:rsidRDefault="00937D4A" w:rsidP="00BF1A56">
            <w:pPr>
              <w:pStyle w:val="11"/>
              <w:ind w:left="0"/>
              <w:jc w:val="center"/>
              <w:rPr>
                <w:sz w:val="26"/>
                <w:szCs w:val="26"/>
                <w:lang w:val="uz-Cyrl-UZ"/>
              </w:rPr>
            </w:pPr>
            <w:r w:rsidRPr="00BF1A56">
              <w:rPr>
                <w:sz w:val="20"/>
                <w:szCs w:val="20"/>
                <w:lang w:val="uz-Cyrl-UZ"/>
              </w:rPr>
              <w:t>(наименование группы)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7D4A" w:rsidRPr="00BF1A56" w:rsidRDefault="00937D4A" w:rsidP="00BF1A56">
            <w:pPr>
              <w:pStyle w:val="11"/>
              <w:ind w:left="0"/>
              <w:jc w:val="center"/>
              <w:rPr>
                <w:sz w:val="26"/>
                <w:szCs w:val="26"/>
                <w:lang w:val="uz-Cyrl-UZ"/>
              </w:rPr>
            </w:pPr>
            <w:r w:rsidRPr="00BF1A56">
              <w:rPr>
                <w:sz w:val="20"/>
                <w:szCs w:val="20"/>
                <w:lang w:val="uz-Cyrl-UZ"/>
              </w:rPr>
              <w:t>(код по НСКЗ)</w:t>
            </w:r>
          </w:p>
        </w:tc>
        <w:tc>
          <w:tcPr>
            <w:tcW w:w="55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7D4A" w:rsidRPr="00BF1A56" w:rsidRDefault="00937D4A" w:rsidP="00BF1A56">
            <w:pPr>
              <w:pStyle w:val="11"/>
              <w:ind w:left="0"/>
              <w:jc w:val="center"/>
              <w:rPr>
                <w:sz w:val="26"/>
                <w:szCs w:val="26"/>
                <w:lang w:val="uz-Cyrl-UZ"/>
              </w:rPr>
            </w:pPr>
            <w:r w:rsidRPr="00BF1A56">
              <w:rPr>
                <w:sz w:val="20"/>
                <w:szCs w:val="20"/>
                <w:lang w:val="uz-Cyrl-UZ"/>
              </w:rPr>
              <w:t>(наименование группы)</w:t>
            </w:r>
          </w:p>
        </w:tc>
      </w:tr>
    </w:tbl>
    <w:p w:rsidR="00230F1E" w:rsidRPr="00BF1A56" w:rsidRDefault="00230F1E" w:rsidP="00BF1A56">
      <w:pPr>
        <w:pStyle w:val="11"/>
        <w:ind w:left="0"/>
        <w:rPr>
          <w:sz w:val="28"/>
          <w:szCs w:val="28"/>
          <w:lang w:val="uz-Cyrl-UZ"/>
        </w:rPr>
      </w:pPr>
    </w:p>
    <w:p w:rsidR="00BF1A56" w:rsidRPr="00BF1A56" w:rsidRDefault="00BF1A56" w:rsidP="00BF1A56">
      <w:pP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</w:pPr>
      <w:r w:rsidRPr="00BF1A56">
        <w:rPr>
          <w:sz w:val="28"/>
          <w:szCs w:val="28"/>
          <w:lang w:val="uz-Cyrl-UZ"/>
        </w:rPr>
        <w:br w:type="page"/>
      </w:r>
    </w:p>
    <w:p w:rsidR="004B0CAE" w:rsidRPr="00BF1A56" w:rsidRDefault="00230F1E" w:rsidP="00BF1A56">
      <w:pPr>
        <w:pStyle w:val="11"/>
        <w:ind w:left="0"/>
        <w:rPr>
          <w:sz w:val="28"/>
          <w:szCs w:val="28"/>
          <w:lang w:val="uz-Cyrl-UZ"/>
        </w:rPr>
      </w:pPr>
      <w:r w:rsidRPr="00BF1A56">
        <w:rPr>
          <w:sz w:val="28"/>
          <w:szCs w:val="28"/>
          <w:lang w:val="uz-Cyrl-UZ"/>
        </w:rPr>
        <w:lastRenderedPageBreak/>
        <w:t xml:space="preserve">Виды </w:t>
      </w:r>
      <w:r w:rsidR="004B0CAE" w:rsidRPr="00BF1A56">
        <w:rPr>
          <w:sz w:val="28"/>
          <w:szCs w:val="28"/>
          <w:lang w:val="uz-Cyrl-UZ"/>
        </w:rPr>
        <w:t>экономической деятельности:</w:t>
      </w:r>
    </w:p>
    <w:p w:rsidR="004B0CAE" w:rsidRPr="00BF1A56" w:rsidRDefault="004B0CAE" w:rsidP="00BF1A56">
      <w:pPr>
        <w:pStyle w:val="11"/>
        <w:ind w:left="0"/>
        <w:rPr>
          <w:b/>
          <w:sz w:val="28"/>
          <w:szCs w:val="28"/>
          <w:lang w:val="uz-Cyrl-UZ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13324"/>
      </w:tblGrid>
      <w:tr w:rsidR="00BF1A56" w:rsidRPr="00BF1A56" w:rsidTr="00230F1E">
        <w:tc>
          <w:tcPr>
            <w:tcW w:w="1668" w:type="dxa"/>
            <w:shd w:val="clear" w:color="auto" w:fill="auto"/>
            <w:vAlign w:val="center"/>
          </w:tcPr>
          <w:p w:rsidR="0082160B" w:rsidRPr="00BF1A56" w:rsidRDefault="0082160B" w:rsidP="00BF1A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1A5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3324" w:type="dxa"/>
            <w:shd w:val="clear" w:color="auto" w:fill="auto"/>
            <w:vAlign w:val="center"/>
          </w:tcPr>
          <w:p w:rsidR="0082160B" w:rsidRPr="00BF1A56" w:rsidRDefault="0082160B" w:rsidP="00BF1A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1A56">
              <w:rPr>
                <w:rFonts w:ascii="Times New Roman" w:hAnsi="Times New Roman" w:cs="Times New Roman"/>
                <w:sz w:val="28"/>
                <w:szCs w:val="28"/>
              </w:rPr>
              <w:t>Металлургическая промышленность</w:t>
            </w:r>
          </w:p>
        </w:tc>
      </w:tr>
      <w:tr w:rsidR="00BF1A56" w:rsidRPr="00BF1A56" w:rsidTr="00230F1E">
        <w:tc>
          <w:tcPr>
            <w:tcW w:w="1668" w:type="dxa"/>
            <w:shd w:val="clear" w:color="auto" w:fill="auto"/>
            <w:vAlign w:val="center"/>
          </w:tcPr>
          <w:p w:rsidR="0082160B" w:rsidRPr="00BF1A56" w:rsidRDefault="0082160B" w:rsidP="00BF1A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1A56">
              <w:rPr>
                <w:rFonts w:ascii="Times New Roman" w:hAnsi="Times New Roman" w:cs="Times New Roman"/>
                <w:sz w:val="28"/>
                <w:szCs w:val="28"/>
              </w:rPr>
              <w:t>24.4</w:t>
            </w:r>
          </w:p>
        </w:tc>
        <w:tc>
          <w:tcPr>
            <w:tcW w:w="13324" w:type="dxa"/>
            <w:shd w:val="clear" w:color="auto" w:fill="auto"/>
            <w:vAlign w:val="center"/>
          </w:tcPr>
          <w:p w:rsidR="0082160B" w:rsidRPr="00BF1A56" w:rsidRDefault="0082160B" w:rsidP="00BF1A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1A56">
              <w:rPr>
                <w:rFonts w:ascii="Times New Roman" w:hAnsi="Times New Roman" w:cs="Times New Roman"/>
                <w:sz w:val="28"/>
                <w:szCs w:val="28"/>
              </w:rPr>
              <w:t>Производство основных благородных и цветных металлов</w:t>
            </w:r>
          </w:p>
        </w:tc>
      </w:tr>
      <w:tr w:rsidR="00BF1A56" w:rsidRPr="00BF1A56" w:rsidTr="00230F1E"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160B" w:rsidRPr="00BF1A56" w:rsidRDefault="0082160B" w:rsidP="00BF1A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1A56">
              <w:rPr>
                <w:rFonts w:ascii="Times New Roman" w:hAnsi="Times New Roman" w:cs="Times New Roman"/>
                <w:sz w:val="28"/>
                <w:szCs w:val="28"/>
              </w:rPr>
              <w:t>24.41</w:t>
            </w:r>
          </w:p>
        </w:tc>
        <w:tc>
          <w:tcPr>
            <w:tcW w:w="133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160B" w:rsidRPr="00BF1A56" w:rsidRDefault="0082160B" w:rsidP="00BF1A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1A56">
              <w:rPr>
                <w:rFonts w:ascii="Times New Roman" w:hAnsi="Times New Roman" w:cs="Times New Roman"/>
                <w:sz w:val="28"/>
                <w:szCs w:val="28"/>
              </w:rPr>
              <w:t>Производство благородных (драгоценных) металлов</w:t>
            </w:r>
          </w:p>
        </w:tc>
      </w:tr>
      <w:tr w:rsidR="00BF1A56" w:rsidRPr="00BF1A56" w:rsidTr="00230F1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60B" w:rsidRPr="00BF1A56" w:rsidRDefault="0082160B" w:rsidP="00BF1A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1A56">
              <w:rPr>
                <w:rFonts w:ascii="Times New Roman" w:hAnsi="Times New Roman" w:cs="Times New Roman"/>
                <w:sz w:val="28"/>
                <w:szCs w:val="28"/>
              </w:rPr>
              <w:t>24.41.0</w:t>
            </w: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60B" w:rsidRPr="00BF1A56" w:rsidRDefault="0082160B" w:rsidP="00BF1A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1A56">
              <w:rPr>
                <w:rFonts w:ascii="Times New Roman" w:hAnsi="Times New Roman" w:cs="Times New Roman"/>
                <w:sz w:val="28"/>
                <w:szCs w:val="28"/>
              </w:rPr>
              <w:t>Производство благородных (драгоценных) металлов</w:t>
            </w:r>
          </w:p>
        </w:tc>
      </w:tr>
      <w:tr w:rsidR="0082160B" w:rsidRPr="00BF1A56" w:rsidTr="00230F1E">
        <w:tc>
          <w:tcPr>
            <w:tcW w:w="16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2160B" w:rsidRPr="00BF1A56" w:rsidRDefault="0082160B" w:rsidP="00BF1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A5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(Код ОКЭД)</w:t>
            </w:r>
          </w:p>
        </w:tc>
        <w:tc>
          <w:tcPr>
            <w:tcW w:w="133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2160B" w:rsidRPr="00BF1A56" w:rsidRDefault="0082160B" w:rsidP="00BF1A56">
            <w:pPr>
              <w:pStyle w:val="11"/>
              <w:ind w:left="0"/>
              <w:jc w:val="center"/>
              <w:rPr>
                <w:sz w:val="20"/>
                <w:szCs w:val="20"/>
                <w:lang w:val="uz-Cyrl-UZ"/>
              </w:rPr>
            </w:pPr>
            <w:r w:rsidRPr="00BF1A56">
              <w:rPr>
                <w:sz w:val="20"/>
                <w:szCs w:val="20"/>
                <w:lang w:val="uz-Cyrl-UZ"/>
              </w:rPr>
              <w:t>(наименование вида экономической деятельности)</w:t>
            </w:r>
          </w:p>
        </w:tc>
      </w:tr>
    </w:tbl>
    <w:p w:rsidR="004B0CAE" w:rsidRPr="00BF1A56" w:rsidRDefault="004B0CAE" w:rsidP="00BF1A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0F1E" w:rsidRPr="00BF1A56" w:rsidRDefault="004B0CAE" w:rsidP="00BF1A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1A5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230F1E" w:rsidRPr="00BF1A5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BF1A56">
        <w:rPr>
          <w:rFonts w:ascii="Times New Roman" w:hAnsi="Times New Roman" w:cs="Times New Roman"/>
          <w:b/>
          <w:sz w:val="28"/>
          <w:szCs w:val="28"/>
        </w:rPr>
        <w:t>Описание трудовых функций, входящих в профессиональный стандарт</w:t>
      </w:r>
    </w:p>
    <w:p w:rsidR="004B0CAE" w:rsidRPr="00BF1A56" w:rsidRDefault="004B0CAE" w:rsidP="00BF1A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1A56">
        <w:rPr>
          <w:rFonts w:ascii="Times New Roman" w:hAnsi="Times New Roman" w:cs="Times New Roman"/>
          <w:b/>
          <w:sz w:val="28"/>
          <w:szCs w:val="28"/>
        </w:rPr>
        <w:t>(функциональная карта вида профессиональной деятельности)</w:t>
      </w:r>
    </w:p>
    <w:p w:rsidR="004B0CAE" w:rsidRPr="00BF1A56" w:rsidRDefault="004B0CAE" w:rsidP="00BF1A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"/>
        <w:gridCol w:w="3142"/>
        <w:gridCol w:w="1817"/>
        <w:gridCol w:w="6404"/>
        <w:gridCol w:w="993"/>
        <w:gridCol w:w="1984"/>
      </w:tblGrid>
      <w:tr w:rsidR="00BF1A56" w:rsidRPr="00BF1A56" w:rsidTr="00230F1E">
        <w:tc>
          <w:tcPr>
            <w:tcW w:w="5611" w:type="dxa"/>
            <w:gridSpan w:val="3"/>
            <w:shd w:val="clear" w:color="auto" w:fill="auto"/>
            <w:vAlign w:val="center"/>
          </w:tcPr>
          <w:p w:rsidR="004B0CAE" w:rsidRPr="00BF1A56" w:rsidRDefault="004B0CAE" w:rsidP="00BF1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A56">
              <w:rPr>
                <w:rFonts w:ascii="Times New Roman" w:hAnsi="Times New Roman" w:cs="Times New Roman"/>
                <w:sz w:val="24"/>
                <w:szCs w:val="24"/>
              </w:rPr>
              <w:t>Обобщенные трудовые</w:t>
            </w:r>
          </w:p>
          <w:p w:rsidR="004B0CAE" w:rsidRPr="00BF1A56" w:rsidRDefault="004B0CAE" w:rsidP="00BF1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A56">
              <w:rPr>
                <w:rFonts w:ascii="Times New Roman" w:hAnsi="Times New Roman" w:cs="Times New Roman"/>
                <w:sz w:val="24"/>
                <w:szCs w:val="24"/>
              </w:rPr>
              <w:t>функции</w:t>
            </w:r>
          </w:p>
        </w:tc>
        <w:tc>
          <w:tcPr>
            <w:tcW w:w="9381" w:type="dxa"/>
            <w:gridSpan w:val="3"/>
            <w:shd w:val="clear" w:color="auto" w:fill="auto"/>
            <w:vAlign w:val="center"/>
          </w:tcPr>
          <w:p w:rsidR="004B0CAE" w:rsidRPr="00BF1A56" w:rsidRDefault="004B0CAE" w:rsidP="00BF1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A56">
              <w:rPr>
                <w:rFonts w:ascii="Times New Roman" w:hAnsi="Times New Roman" w:cs="Times New Roman"/>
                <w:sz w:val="24"/>
                <w:szCs w:val="24"/>
              </w:rPr>
              <w:t>Трудовые функции</w:t>
            </w:r>
          </w:p>
        </w:tc>
      </w:tr>
      <w:tr w:rsidR="00BF1A56" w:rsidRPr="00BF1A56" w:rsidTr="00230F1E">
        <w:tc>
          <w:tcPr>
            <w:tcW w:w="652" w:type="dxa"/>
            <w:shd w:val="clear" w:color="auto" w:fill="auto"/>
            <w:vAlign w:val="center"/>
          </w:tcPr>
          <w:p w:rsidR="004B0CAE" w:rsidRPr="00BF1A56" w:rsidRDefault="004B0CAE" w:rsidP="00BF1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A56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142" w:type="dxa"/>
            <w:shd w:val="clear" w:color="auto" w:fill="auto"/>
            <w:vAlign w:val="center"/>
          </w:tcPr>
          <w:p w:rsidR="004B0CAE" w:rsidRPr="00BF1A56" w:rsidRDefault="004B0CAE" w:rsidP="00BF1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A5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4B0CAE" w:rsidRPr="00BF1A56" w:rsidRDefault="004B0CAE" w:rsidP="00BF1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A56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6404" w:type="dxa"/>
            <w:shd w:val="clear" w:color="auto" w:fill="auto"/>
            <w:vAlign w:val="center"/>
          </w:tcPr>
          <w:p w:rsidR="004B0CAE" w:rsidRPr="00BF1A56" w:rsidRDefault="004B0CAE" w:rsidP="00BF1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A5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B0CAE" w:rsidRPr="00BF1A56" w:rsidRDefault="004B0CAE" w:rsidP="00BF1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A56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B0CAE" w:rsidRPr="00BF1A56" w:rsidRDefault="004B0CAE" w:rsidP="00BF1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A56">
              <w:rPr>
                <w:rFonts w:ascii="Times New Roman" w:hAnsi="Times New Roman" w:cs="Times New Roman"/>
                <w:sz w:val="24"/>
                <w:szCs w:val="24"/>
              </w:rPr>
              <w:t>Уровень (подуровень квалификации)</w:t>
            </w:r>
          </w:p>
        </w:tc>
      </w:tr>
      <w:tr w:rsidR="00BF1A56" w:rsidRPr="00BF1A56" w:rsidTr="00230F1E">
        <w:tc>
          <w:tcPr>
            <w:tcW w:w="652" w:type="dxa"/>
            <w:vMerge w:val="restart"/>
            <w:shd w:val="clear" w:color="auto" w:fill="auto"/>
          </w:tcPr>
          <w:p w:rsidR="001E421B" w:rsidRPr="00BF1A56" w:rsidRDefault="001E421B" w:rsidP="00BF1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A5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3142" w:type="dxa"/>
            <w:vMerge w:val="restart"/>
            <w:shd w:val="clear" w:color="auto" w:fill="auto"/>
          </w:tcPr>
          <w:p w:rsidR="001E421B" w:rsidRPr="00BF1A56" w:rsidRDefault="003427C6" w:rsidP="00BF1A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27C6">
              <w:rPr>
                <w:rFonts w:ascii="Times New Roman" w:hAnsi="Times New Roman" w:cs="Times New Roman"/>
                <w:sz w:val="20"/>
                <w:szCs w:val="20"/>
              </w:rPr>
              <w:t>Выполнение технологических работ по управлению и обслуживанию конвейеров комплекса горнотранспортного оборудования</w:t>
            </w:r>
          </w:p>
        </w:tc>
        <w:tc>
          <w:tcPr>
            <w:tcW w:w="1817" w:type="dxa"/>
            <w:vMerge w:val="restart"/>
            <w:shd w:val="clear" w:color="auto" w:fill="auto"/>
          </w:tcPr>
          <w:p w:rsidR="001E421B" w:rsidRPr="00BF1A56" w:rsidRDefault="003427C6" w:rsidP="00BF1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404" w:type="dxa"/>
            <w:shd w:val="clear" w:color="auto" w:fill="auto"/>
          </w:tcPr>
          <w:p w:rsidR="001E421B" w:rsidRPr="00BF1A56" w:rsidRDefault="003427C6" w:rsidP="00BF1A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27C6">
              <w:rPr>
                <w:rFonts w:ascii="Times New Roman" w:hAnsi="Times New Roman" w:cs="Times New Roman"/>
                <w:sz w:val="20"/>
                <w:szCs w:val="20"/>
              </w:rPr>
              <w:t>Выполнение технологических работ по управлению конвейеров комплекса горнотранспортного оборудования</w:t>
            </w:r>
          </w:p>
        </w:tc>
        <w:tc>
          <w:tcPr>
            <w:tcW w:w="993" w:type="dxa"/>
            <w:shd w:val="clear" w:color="auto" w:fill="auto"/>
          </w:tcPr>
          <w:p w:rsidR="001E421B" w:rsidRPr="00BF1A56" w:rsidRDefault="003427C6" w:rsidP="00BF1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А/01.3</w:t>
            </w:r>
          </w:p>
        </w:tc>
        <w:tc>
          <w:tcPr>
            <w:tcW w:w="1984" w:type="dxa"/>
            <w:shd w:val="clear" w:color="auto" w:fill="auto"/>
          </w:tcPr>
          <w:p w:rsidR="001E421B" w:rsidRPr="00BF1A56" w:rsidRDefault="003427C6" w:rsidP="00BF1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F1A56" w:rsidRPr="00BF1A56" w:rsidTr="00230F1E">
        <w:trPr>
          <w:trHeight w:val="96"/>
        </w:trPr>
        <w:tc>
          <w:tcPr>
            <w:tcW w:w="652" w:type="dxa"/>
            <w:vMerge/>
            <w:shd w:val="clear" w:color="auto" w:fill="auto"/>
          </w:tcPr>
          <w:p w:rsidR="001E421B" w:rsidRPr="00BF1A56" w:rsidRDefault="001E421B" w:rsidP="00BF1A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2" w:type="dxa"/>
            <w:vMerge/>
            <w:shd w:val="clear" w:color="auto" w:fill="auto"/>
          </w:tcPr>
          <w:p w:rsidR="001E421B" w:rsidRPr="00BF1A56" w:rsidRDefault="001E421B" w:rsidP="00BF1A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vMerge/>
            <w:shd w:val="clear" w:color="auto" w:fill="auto"/>
          </w:tcPr>
          <w:p w:rsidR="001E421B" w:rsidRPr="00BF1A56" w:rsidRDefault="001E421B" w:rsidP="00BF1A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4" w:type="dxa"/>
            <w:shd w:val="clear" w:color="auto" w:fill="auto"/>
          </w:tcPr>
          <w:p w:rsidR="001E421B" w:rsidRPr="003427C6" w:rsidRDefault="003427C6" w:rsidP="003427C6">
            <w:pPr>
              <w:tabs>
                <w:tab w:val="left" w:pos="13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427C6">
              <w:rPr>
                <w:rFonts w:ascii="Times New Roman" w:hAnsi="Times New Roman" w:cs="Times New Roman"/>
                <w:sz w:val="20"/>
                <w:szCs w:val="20"/>
              </w:rPr>
              <w:t>Выполнение вспомогательных работ по обслуживанию конвейеров комплекса горнотранспортного оборудования</w:t>
            </w:r>
          </w:p>
        </w:tc>
        <w:tc>
          <w:tcPr>
            <w:tcW w:w="993" w:type="dxa"/>
            <w:shd w:val="clear" w:color="auto" w:fill="auto"/>
          </w:tcPr>
          <w:p w:rsidR="001E421B" w:rsidRPr="00BF1A56" w:rsidRDefault="003427C6" w:rsidP="00BF1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А/02.3</w:t>
            </w:r>
          </w:p>
        </w:tc>
        <w:tc>
          <w:tcPr>
            <w:tcW w:w="1984" w:type="dxa"/>
            <w:shd w:val="clear" w:color="auto" w:fill="auto"/>
          </w:tcPr>
          <w:p w:rsidR="001E421B" w:rsidRPr="00BF1A56" w:rsidRDefault="003427C6" w:rsidP="00BF1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1B5740" w:rsidRPr="00BF1A56" w:rsidRDefault="001B5740" w:rsidP="00BF1A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0CAE" w:rsidRPr="00BF1A56" w:rsidRDefault="004B0CAE" w:rsidP="00BF1A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1A56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230F1E" w:rsidRPr="00BF1A5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BF1A56">
        <w:rPr>
          <w:rFonts w:ascii="Times New Roman" w:hAnsi="Times New Roman" w:cs="Times New Roman"/>
          <w:b/>
          <w:sz w:val="28"/>
          <w:szCs w:val="28"/>
        </w:rPr>
        <w:t>Характеристика обобщенных трудовых функций</w:t>
      </w:r>
    </w:p>
    <w:p w:rsidR="004B0CAE" w:rsidRPr="00BF1A56" w:rsidRDefault="004B0CAE" w:rsidP="00BF1A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B0CAE" w:rsidRPr="00BF1A56" w:rsidRDefault="004B0CAE" w:rsidP="00BF1A56">
      <w:pPr>
        <w:pStyle w:val="a3"/>
        <w:numPr>
          <w:ilvl w:val="1"/>
          <w:numId w:val="3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F1A56">
        <w:rPr>
          <w:rFonts w:ascii="Times New Roman" w:hAnsi="Times New Roman" w:cs="Times New Roman"/>
          <w:b/>
          <w:sz w:val="28"/>
          <w:szCs w:val="28"/>
        </w:rPr>
        <w:t>Обобщен</w:t>
      </w:r>
      <w:r w:rsidR="00CB6079" w:rsidRPr="00BF1A56">
        <w:rPr>
          <w:rFonts w:ascii="Times New Roman" w:hAnsi="Times New Roman" w:cs="Times New Roman"/>
          <w:b/>
          <w:sz w:val="28"/>
          <w:szCs w:val="28"/>
        </w:rPr>
        <w:t>на</w:t>
      </w:r>
      <w:r w:rsidRPr="00BF1A56">
        <w:rPr>
          <w:rFonts w:ascii="Times New Roman" w:hAnsi="Times New Roman" w:cs="Times New Roman"/>
          <w:b/>
          <w:sz w:val="28"/>
          <w:szCs w:val="28"/>
        </w:rPr>
        <w:t>я трудовая функция</w:t>
      </w:r>
    </w:p>
    <w:p w:rsidR="00993897" w:rsidRPr="00BF1A56" w:rsidRDefault="00993897" w:rsidP="00BF1A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149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33"/>
        <w:gridCol w:w="726"/>
        <w:gridCol w:w="1991"/>
        <w:gridCol w:w="627"/>
      </w:tblGrid>
      <w:tr w:rsidR="004017EC" w:rsidRPr="00BF1A56" w:rsidTr="00E550D4">
        <w:tc>
          <w:tcPr>
            <w:tcW w:w="1956" w:type="dxa"/>
            <w:tcBorders>
              <w:right w:val="single" w:sz="4" w:space="0" w:color="auto"/>
            </w:tcBorders>
          </w:tcPr>
          <w:p w:rsidR="00993897" w:rsidRPr="00BF1A56" w:rsidRDefault="00993897" w:rsidP="00BF1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A5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993897" w:rsidRPr="00BF1A56" w:rsidRDefault="00993897" w:rsidP="00BF1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97" w:rsidRPr="00BF1A56" w:rsidRDefault="003427C6" w:rsidP="00BF1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7C6">
              <w:rPr>
                <w:rFonts w:ascii="Times New Roman" w:hAnsi="Times New Roman" w:cs="Times New Roman"/>
                <w:sz w:val="24"/>
                <w:szCs w:val="24"/>
              </w:rPr>
              <w:t>Выполнение технологических работ по управлению и обслуживанию конвейеров комплекса горнотранспортного оборудования</w:t>
            </w:r>
          </w:p>
        </w:tc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</w:tcPr>
          <w:p w:rsidR="00993897" w:rsidRPr="00BF1A56" w:rsidRDefault="00993897" w:rsidP="00BF1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A56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97" w:rsidRPr="00BF1A56" w:rsidRDefault="00993897" w:rsidP="00BF1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A5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</w:tcPr>
          <w:p w:rsidR="00993897" w:rsidRPr="00BF1A56" w:rsidRDefault="00993897" w:rsidP="00BF1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A56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97" w:rsidRPr="00BF1A56" w:rsidRDefault="00CB5A41" w:rsidP="00BF1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A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993897" w:rsidRPr="00BF1A56" w:rsidRDefault="00993897" w:rsidP="00BF1A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1056"/>
      </w:tblGrid>
      <w:tr w:rsidR="00BF1A56" w:rsidRPr="00BF1A56" w:rsidTr="00BF1A56">
        <w:tc>
          <w:tcPr>
            <w:tcW w:w="3794" w:type="dxa"/>
            <w:shd w:val="clear" w:color="auto" w:fill="auto"/>
          </w:tcPr>
          <w:p w:rsidR="00E550D4" w:rsidRPr="00BF1A56" w:rsidRDefault="00E550D4" w:rsidP="00BF1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A56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</w:t>
            </w:r>
            <w:r w:rsidR="00BF2FE8" w:rsidRPr="00BF1A56">
              <w:rPr>
                <w:rFonts w:ascii="Times New Roman" w:hAnsi="Times New Roman" w:cs="Times New Roman"/>
                <w:sz w:val="24"/>
                <w:szCs w:val="24"/>
              </w:rPr>
              <w:t>, профессий</w:t>
            </w:r>
          </w:p>
        </w:tc>
        <w:tc>
          <w:tcPr>
            <w:tcW w:w="11056" w:type="dxa"/>
            <w:shd w:val="clear" w:color="auto" w:fill="auto"/>
          </w:tcPr>
          <w:p w:rsidR="003427C6" w:rsidRPr="003427C6" w:rsidRDefault="003427C6" w:rsidP="003427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Машинист конвейера 4</w:t>
            </w:r>
            <w:r w:rsidRPr="003427C6">
              <w:rPr>
                <w:rFonts w:ascii="Times New Roman" w:hAnsi="Times New Roman" w:cs="Times New Roman"/>
                <w:sz w:val="20"/>
                <w:szCs w:val="20"/>
              </w:rPr>
              <w:t>-го разряда</w:t>
            </w:r>
          </w:p>
          <w:p w:rsidR="00CB5A41" w:rsidRPr="00BF1A56" w:rsidRDefault="003427C6" w:rsidP="0034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7C6">
              <w:rPr>
                <w:rFonts w:ascii="Times New Roman" w:hAnsi="Times New Roman" w:cs="Times New Roman"/>
                <w:sz w:val="20"/>
                <w:szCs w:val="20"/>
              </w:rPr>
              <w:t>Машинист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конвейера 5</w:t>
            </w:r>
            <w:r w:rsidRPr="003427C6">
              <w:rPr>
                <w:rFonts w:ascii="Times New Roman" w:hAnsi="Times New Roman" w:cs="Times New Roman"/>
                <w:sz w:val="20"/>
                <w:szCs w:val="20"/>
              </w:rPr>
              <w:t>-го разряда</w:t>
            </w:r>
          </w:p>
        </w:tc>
      </w:tr>
    </w:tbl>
    <w:p w:rsidR="00E550D4" w:rsidRPr="00BF1A56" w:rsidRDefault="00E550D4" w:rsidP="00BF1A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1056"/>
      </w:tblGrid>
      <w:tr w:rsidR="00BF1A56" w:rsidRPr="00BF1A56" w:rsidTr="002B40FD">
        <w:tc>
          <w:tcPr>
            <w:tcW w:w="3794" w:type="dxa"/>
            <w:shd w:val="clear" w:color="auto" w:fill="auto"/>
          </w:tcPr>
          <w:p w:rsidR="004B0CAE" w:rsidRPr="00BF1A56" w:rsidRDefault="004B0CAE" w:rsidP="00BF1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A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Требования к образованию и обучению</w:t>
            </w:r>
          </w:p>
        </w:tc>
        <w:tc>
          <w:tcPr>
            <w:tcW w:w="11056" w:type="dxa"/>
            <w:shd w:val="clear" w:color="auto" w:fill="auto"/>
          </w:tcPr>
          <w:p w:rsidR="004B0CAE" w:rsidRPr="00BF1A56" w:rsidRDefault="003427C6" w:rsidP="00BF1A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27C6">
              <w:rPr>
                <w:rFonts w:ascii="Times New Roman" w:hAnsi="Times New Roman" w:cs="Times New Roman"/>
                <w:sz w:val="20"/>
                <w:szCs w:val="20"/>
              </w:rPr>
              <w:t>Профессиональное обучение -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</w:tc>
      </w:tr>
      <w:tr w:rsidR="00BF1A56" w:rsidRPr="00BF1A56" w:rsidTr="002B40FD">
        <w:tc>
          <w:tcPr>
            <w:tcW w:w="3794" w:type="dxa"/>
            <w:shd w:val="clear" w:color="auto" w:fill="auto"/>
          </w:tcPr>
          <w:p w:rsidR="004B0CAE" w:rsidRPr="00BF1A56" w:rsidRDefault="004B0CAE" w:rsidP="00BF1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A56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11056" w:type="dxa"/>
            <w:tcBorders>
              <w:bottom w:val="single" w:sz="4" w:space="0" w:color="auto"/>
            </w:tcBorders>
            <w:shd w:val="clear" w:color="auto" w:fill="auto"/>
          </w:tcPr>
          <w:p w:rsidR="004B0CAE" w:rsidRPr="00BF1A56" w:rsidRDefault="00BC45F8" w:rsidP="00BF1A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A5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F1A56" w:rsidRPr="00BF1A56" w:rsidTr="002B40FD">
        <w:tc>
          <w:tcPr>
            <w:tcW w:w="3794" w:type="dxa"/>
            <w:shd w:val="clear" w:color="auto" w:fill="auto"/>
          </w:tcPr>
          <w:p w:rsidR="004B0CAE" w:rsidRPr="00BF1A56" w:rsidRDefault="004B0CAE" w:rsidP="00BF1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A56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11056" w:type="dxa"/>
            <w:shd w:val="clear" w:color="auto" w:fill="auto"/>
          </w:tcPr>
          <w:p w:rsidR="003427C6" w:rsidRPr="003427C6" w:rsidRDefault="003427C6" w:rsidP="003427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27C6">
              <w:rPr>
                <w:rFonts w:ascii="Times New Roman" w:hAnsi="Times New Roman" w:cs="Times New Roman"/>
                <w:sz w:val="20"/>
                <w:szCs w:val="20"/>
              </w:rPr>
              <w:t xml:space="preserve">Лица не моложе 18 лет, мужского пола – для машиниста конвейера; </w:t>
            </w:r>
          </w:p>
          <w:p w:rsidR="003427C6" w:rsidRPr="003427C6" w:rsidRDefault="003427C6" w:rsidP="003427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27C6">
              <w:rPr>
                <w:rFonts w:ascii="Times New Roman" w:hAnsi="Times New Roman" w:cs="Times New Roman"/>
                <w:sz w:val="20"/>
                <w:szCs w:val="20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порядке;</w:t>
            </w:r>
          </w:p>
          <w:p w:rsidR="003427C6" w:rsidRPr="003427C6" w:rsidRDefault="003427C6" w:rsidP="003427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27C6">
              <w:rPr>
                <w:rFonts w:ascii="Times New Roman" w:hAnsi="Times New Roman" w:cs="Times New Roman"/>
                <w:sz w:val="20"/>
                <w:szCs w:val="20"/>
              </w:rPr>
              <w:t>Прохождение всех видов инструктажей по охране труда;</w:t>
            </w:r>
          </w:p>
          <w:p w:rsidR="004B0CAE" w:rsidRPr="00BF1A56" w:rsidRDefault="003427C6" w:rsidP="003427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27C6">
              <w:rPr>
                <w:rFonts w:ascii="Times New Roman" w:hAnsi="Times New Roman" w:cs="Times New Roman"/>
                <w:sz w:val="20"/>
                <w:szCs w:val="20"/>
              </w:rPr>
              <w:t>Получение соответствующей квалификационной группы по электробезопасности в соответствии с ПТБ и ПТЭ</w:t>
            </w:r>
          </w:p>
        </w:tc>
      </w:tr>
      <w:tr w:rsidR="004017EC" w:rsidRPr="00BF1A56" w:rsidTr="002B40FD">
        <w:tc>
          <w:tcPr>
            <w:tcW w:w="3794" w:type="dxa"/>
            <w:shd w:val="clear" w:color="auto" w:fill="auto"/>
          </w:tcPr>
          <w:p w:rsidR="00107154" w:rsidRPr="00BF1A56" w:rsidRDefault="00107154" w:rsidP="00BF1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A56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11056" w:type="dxa"/>
            <w:shd w:val="clear" w:color="auto" w:fill="auto"/>
          </w:tcPr>
          <w:p w:rsidR="00107154" w:rsidRPr="00BF1A56" w:rsidRDefault="00BC45F8" w:rsidP="00BF1A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A5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4B0CAE" w:rsidRPr="00BF1A56" w:rsidRDefault="004B0CAE" w:rsidP="00BF1A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0CAE" w:rsidRPr="00BF1A56" w:rsidRDefault="004B0CAE" w:rsidP="00BF1A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A56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4B0CAE" w:rsidRPr="00BF1A56" w:rsidRDefault="004B0CAE" w:rsidP="00BF1A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1454"/>
        <w:gridCol w:w="8752"/>
      </w:tblGrid>
      <w:tr w:rsidR="00BF1A56" w:rsidRPr="00BF1A56" w:rsidTr="00E550D4">
        <w:tc>
          <w:tcPr>
            <w:tcW w:w="4644" w:type="dxa"/>
            <w:shd w:val="clear" w:color="auto" w:fill="auto"/>
          </w:tcPr>
          <w:p w:rsidR="004B0CAE" w:rsidRPr="00BF1A56" w:rsidRDefault="004B0CAE" w:rsidP="00BF1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A56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454" w:type="dxa"/>
            <w:shd w:val="clear" w:color="auto" w:fill="auto"/>
          </w:tcPr>
          <w:p w:rsidR="004B0CAE" w:rsidRPr="00BF1A56" w:rsidRDefault="004B0CAE" w:rsidP="00BF1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A56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8752" w:type="dxa"/>
            <w:shd w:val="clear" w:color="auto" w:fill="auto"/>
          </w:tcPr>
          <w:p w:rsidR="004B0CAE" w:rsidRPr="00BF1A56" w:rsidRDefault="004B0CAE" w:rsidP="00BF1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A56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BF1A56" w:rsidRPr="00BF1A56" w:rsidTr="00E550D4">
        <w:tc>
          <w:tcPr>
            <w:tcW w:w="4644" w:type="dxa"/>
            <w:shd w:val="clear" w:color="auto" w:fill="auto"/>
          </w:tcPr>
          <w:p w:rsidR="004B0CAE" w:rsidRPr="00BF1A56" w:rsidRDefault="00294F25" w:rsidP="00BF1A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A56">
              <w:rPr>
                <w:rFonts w:ascii="Times New Roman" w:hAnsi="Times New Roman" w:cs="Times New Roman"/>
                <w:sz w:val="20"/>
                <w:szCs w:val="20"/>
              </w:rPr>
              <w:t>КОДП-2017</w:t>
            </w:r>
          </w:p>
        </w:tc>
        <w:tc>
          <w:tcPr>
            <w:tcW w:w="1454" w:type="dxa"/>
            <w:shd w:val="clear" w:color="auto" w:fill="auto"/>
          </w:tcPr>
          <w:p w:rsidR="004B0CAE" w:rsidRPr="00BF1A56" w:rsidRDefault="003427C6" w:rsidP="00BF1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8171</w:t>
            </w:r>
          </w:p>
        </w:tc>
        <w:tc>
          <w:tcPr>
            <w:tcW w:w="8752" w:type="dxa"/>
            <w:shd w:val="clear" w:color="auto" w:fill="auto"/>
          </w:tcPr>
          <w:p w:rsidR="004B0CAE" w:rsidRPr="00BF1A56" w:rsidRDefault="003427C6" w:rsidP="00BF1A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27C6">
              <w:rPr>
                <w:rFonts w:ascii="Times New Roman" w:hAnsi="Times New Roman" w:cs="Times New Roman"/>
                <w:sz w:val="20"/>
                <w:szCs w:val="20"/>
              </w:rPr>
              <w:t>Операторы автоматических сборочных линий</w:t>
            </w:r>
          </w:p>
        </w:tc>
      </w:tr>
    </w:tbl>
    <w:p w:rsidR="00294F25" w:rsidRPr="00BF1A56" w:rsidRDefault="00294F25" w:rsidP="00BF1A5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z-Cyrl-UZ"/>
        </w:rPr>
      </w:pPr>
    </w:p>
    <w:p w:rsidR="00294F25" w:rsidRPr="00BF1A56" w:rsidRDefault="00294F25" w:rsidP="00BF1A5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BF1A56">
        <w:rPr>
          <w:rFonts w:ascii="Times New Roman" w:hAnsi="Times New Roman" w:cs="Times New Roman"/>
          <w:sz w:val="20"/>
          <w:szCs w:val="20"/>
          <w:lang w:val="uz-Cyrl-UZ"/>
        </w:rPr>
        <w:t xml:space="preserve">Постановление Кабинета Министров Республики Узбекистан «О дальнейшем совершенствовании мер по охране труда работников» №263 от 15.09.2014 года. </w:t>
      </w:r>
    </w:p>
    <w:p w:rsidR="00294F25" w:rsidRPr="00BF1A56" w:rsidRDefault="00294F25" w:rsidP="00BF1A5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BF1A56">
        <w:rPr>
          <w:rFonts w:ascii="Times New Roman" w:hAnsi="Times New Roman" w:cs="Times New Roman"/>
          <w:sz w:val="20"/>
          <w:szCs w:val="20"/>
          <w:lang w:val="uz-Cyrl-UZ"/>
        </w:rPr>
        <w:t>Закон Республики Узбекистан «Об охране труда» №ЗРУ-410 от 22.09.2016 года.</w:t>
      </w:r>
    </w:p>
    <w:p w:rsidR="00294F25" w:rsidRPr="00BF1A56" w:rsidRDefault="00294F25" w:rsidP="00BF1A5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BF1A56">
        <w:rPr>
          <w:rFonts w:ascii="Times New Roman" w:hAnsi="Times New Roman" w:cs="Times New Roman"/>
          <w:sz w:val="20"/>
          <w:szCs w:val="20"/>
          <w:lang w:val="uz-Cyrl-UZ"/>
        </w:rPr>
        <w:t>Постановление Кабинета Министров Республики Узбекистан «О дальнейшем совершенствовании Классификатора основных должностей служащих и профессий рабочих» №795 от 04.10.2017 года.</w:t>
      </w:r>
    </w:p>
    <w:p w:rsidR="00294F25" w:rsidRPr="00BF1A56" w:rsidRDefault="00294F25" w:rsidP="00BF1A5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BF1A56">
        <w:rPr>
          <w:rFonts w:ascii="Times New Roman" w:hAnsi="Times New Roman" w:cs="Times New Roman"/>
          <w:sz w:val="20"/>
          <w:szCs w:val="20"/>
          <w:lang w:val="uz-Cyrl-UZ"/>
        </w:rPr>
        <w:t>Указ Президента Республики Узбекистан «О дополнительных мерах по дальнейшему совершенствованию системы профессионального образования» УП-5812 от 06.09.2019 года</w:t>
      </w:r>
    </w:p>
    <w:p w:rsidR="00294F25" w:rsidRPr="00BF1A56" w:rsidRDefault="00294F25" w:rsidP="00BF1A5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BF1A56">
        <w:rPr>
          <w:rFonts w:ascii="Times New Roman" w:hAnsi="Times New Roman" w:cs="Times New Roman"/>
          <w:sz w:val="20"/>
          <w:szCs w:val="20"/>
          <w:lang w:val="uz-Cyrl-UZ"/>
        </w:rPr>
        <w:t>Общегосударственный Классификатор видов экономической деятельности Республики Узбекистан (ОКЭД, ред. 2)</w:t>
      </w:r>
    </w:p>
    <w:p w:rsidR="004B0CAE" w:rsidRPr="00BF1A56" w:rsidRDefault="00294F25" w:rsidP="00BF1A5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BF1A56">
        <w:rPr>
          <w:rFonts w:ascii="Times New Roman" w:hAnsi="Times New Roman" w:cs="Times New Roman"/>
          <w:sz w:val="20"/>
          <w:szCs w:val="20"/>
          <w:lang w:val="uz-Cyrl-UZ"/>
        </w:rPr>
        <w:t>Национальный стандартный классификатор занятий Республики Узбекистан.</w:t>
      </w:r>
    </w:p>
    <w:p w:rsidR="00107154" w:rsidRPr="00BF1A56" w:rsidRDefault="00107154" w:rsidP="00BF1A5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z-Cyrl-UZ"/>
        </w:rPr>
      </w:pPr>
    </w:p>
    <w:p w:rsidR="004B0CAE" w:rsidRPr="00BF1A56" w:rsidRDefault="004B0CAE" w:rsidP="00BF1A56">
      <w:pPr>
        <w:pStyle w:val="a3"/>
        <w:numPr>
          <w:ilvl w:val="2"/>
          <w:numId w:val="3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F1A56">
        <w:rPr>
          <w:rFonts w:ascii="Times New Roman" w:hAnsi="Times New Roman" w:cs="Times New Roman"/>
          <w:b/>
          <w:sz w:val="28"/>
          <w:szCs w:val="28"/>
        </w:rPr>
        <w:t>Трудовая функция</w:t>
      </w:r>
    </w:p>
    <w:p w:rsidR="00F45B09" w:rsidRPr="00BF1A56" w:rsidRDefault="00F45B09" w:rsidP="00BF1A56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149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16"/>
        <w:gridCol w:w="766"/>
        <w:gridCol w:w="1991"/>
        <w:gridCol w:w="598"/>
      </w:tblGrid>
      <w:tr w:rsidR="00BF1A56" w:rsidRPr="00BF1A56" w:rsidTr="00E550D4">
        <w:tc>
          <w:tcPr>
            <w:tcW w:w="1956" w:type="dxa"/>
            <w:tcBorders>
              <w:right w:val="single" w:sz="4" w:space="0" w:color="auto"/>
            </w:tcBorders>
          </w:tcPr>
          <w:p w:rsidR="00107154" w:rsidRPr="00BF1A56" w:rsidRDefault="00107154" w:rsidP="00BF1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A5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107154" w:rsidRPr="00BF1A56" w:rsidRDefault="00107154" w:rsidP="00BF1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54" w:rsidRPr="00BF1A56" w:rsidRDefault="003427C6" w:rsidP="00BF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7C6">
              <w:rPr>
                <w:rFonts w:ascii="Times New Roman" w:hAnsi="Times New Roman" w:cs="Times New Roman"/>
                <w:sz w:val="20"/>
                <w:szCs w:val="20"/>
              </w:rPr>
              <w:t>Выполнение технологических работ по управлению конвейеров комплекса горнотранспортного оборудования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107154" w:rsidRPr="00BF1A56" w:rsidRDefault="00107154" w:rsidP="00BF1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A56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54" w:rsidRPr="00BF1A56" w:rsidRDefault="007C4DF9" w:rsidP="003427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1A56">
              <w:rPr>
                <w:rFonts w:ascii="Times New Roman" w:hAnsi="Times New Roman" w:cs="Times New Roman"/>
                <w:sz w:val="20"/>
                <w:szCs w:val="20"/>
              </w:rPr>
              <w:t>А/01.</w:t>
            </w:r>
            <w:r w:rsidR="003427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</w:tcPr>
          <w:p w:rsidR="00107154" w:rsidRPr="00BF1A56" w:rsidRDefault="00107154" w:rsidP="00BF1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A56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54" w:rsidRPr="00BF1A56" w:rsidRDefault="003427C6" w:rsidP="00BF1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107154" w:rsidRDefault="00107154" w:rsidP="003427C6">
      <w:pPr>
        <w:tabs>
          <w:tab w:val="left" w:pos="232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12327"/>
      </w:tblGrid>
      <w:tr w:rsidR="003427C6" w:rsidRPr="003427C6" w:rsidTr="003427C6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3427C6" w:rsidRPr="003427C6" w:rsidRDefault="003427C6" w:rsidP="003427C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27C6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327" w:type="dxa"/>
            <w:shd w:val="clear" w:color="auto" w:fill="auto"/>
          </w:tcPr>
          <w:p w:rsidR="003427C6" w:rsidRPr="003427C6" w:rsidRDefault="003427C6" w:rsidP="003427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27C6">
              <w:rPr>
                <w:rFonts w:ascii="Times New Roman" w:hAnsi="Times New Roman" w:cs="Times New Roman"/>
                <w:sz w:val="20"/>
                <w:szCs w:val="20"/>
              </w:rPr>
              <w:t>Определяет, применяет и хранит рабочую одежду и средства индивидуальной защиты в соответствие с действующими требованиями и спецификой выполняемых работ</w:t>
            </w:r>
          </w:p>
        </w:tc>
      </w:tr>
      <w:tr w:rsidR="003427C6" w:rsidRPr="003427C6" w:rsidTr="003427C6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427C6" w:rsidRPr="003427C6" w:rsidRDefault="003427C6" w:rsidP="003427C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427C6" w:rsidRPr="003427C6" w:rsidRDefault="003427C6" w:rsidP="00342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2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(передача) информации при приемке-сдаче смены о сменном производственном задании, об имевших место в течение смены отклонениях основного технологического процесса от установленных режимов и принятых компенсационных мерах</w:t>
            </w:r>
          </w:p>
        </w:tc>
      </w:tr>
      <w:tr w:rsidR="003427C6" w:rsidRPr="003427C6" w:rsidTr="003427C6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427C6" w:rsidRPr="003427C6" w:rsidRDefault="003427C6" w:rsidP="003427C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427C6" w:rsidRPr="003427C6" w:rsidRDefault="003427C6" w:rsidP="003427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27C6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конвейерами комплекса горнотранспортного оборудования (КГТО): технологической конвейерной линии, экскаватора, </w:t>
            </w:r>
            <w:proofErr w:type="spellStart"/>
            <w:r w:rsidRPr="003427C6">
              <w:rPr>
                <w:rFonts w:ascii="Times New Roman" w:hAnsi="Times New Roman" w:cs="Times New Roman"/>
                <w:sz w:val="20"/>
                <w:szCs w:val="20"/>
              </w:rPr>
              <w:t>отвалообразователя</w:t>
            </w:r>
            <w:proofErr w:type="spellEnd"/>
            <w:r w:rsidRPr="003427C6">
              <w:rPr>
                <w:rFonts w:ascii="Times New Roman" w:hAnsi="Times New Roman" w:cs="Times New Roman"/>
                <w:sz w:val="20"/>
                <w:szCs w:val="20"/>
              </w:rPr>
              <w:t>, передаточной тележки, самоходного перегружателя</w:t>
            </w:r>
          </w:p>
        </w:tc>
      </w:tr>
      <w:tr w:rsidR="003427C6" w:rsidRPr="003427C6" w:rsidTr="003427C6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427C6" w:rsidRPr="003427C6" w:rsidRDefault="003427C6" w:rsidP="003427C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427C6" w:rsidRPr="003427C6" w:rsidRDefault="003427C6" w:rsidP="003427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27C6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 всем комплексом горнотранспортного оборудования непрерывного действия на открытых горных работах с помощью сигнализации и связи в соответствии со схемой его работы</w:t>
            </w:r>
          </w:p>
        </w:tc>
      </w:tr>
      <w:tr w:rsidR="003427C6" w:rsidRPr="003427C6" w:rsidTr="003427C6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427C6" w:rsidRPr="003427C6" w:rsidRDefault="003427C6" w:rsidP="003427C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427C6" w:rsidRPr="003427C6" w:rsidRDefault="003427C6" w:rsidP="003427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427C6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3427C6">
              <w:rPr>
                <w:rFonts w:ascii="Times New Roman" w:hAnsi="Times New Roman" w:cs="Times New Roman"/>
                <w:sz w:val="20"/>
                <w:szCs w:val="20"/>
              </w:rPr>
              <w:t xml:space="preserve"> сигналами пульта управления</w:t>
            </w:r>
          </w:p>
        </w:tc>
      </w:tr>
      <w:tr w:rsidR="003427C6" w:rsidRPr="003427C6" w:rsidTr="003427C6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427C6" w:rsidRPr="003427C6" w:rsidRDefault="003427C6" w:rsidP="003427C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427C6" w:rsidRPr="003427C6" w:rsidRDefault="003427C6" w:rsidP="003427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27C6">
              <w:rPr>
                <w:rFonts w:ascii="Times New Roman" w:hAnsi="Times New Roman" w:cs="Times New Roman"/>
                <w:sz w:val="20"/>
                <w:szCs w:val="20"/>
              </w:rPr>
              <w:t>Координация работы самоходного конвейера (перегружателя) с экскаватором</w:t>
            </w:r>
          </w:p>
        </w:tc>
      </w:tr>
      <w:tr w:rsidR="003427C6" w:rsidRPr="003427C6" w:rsidTr="003427C6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427C6" w:rsidRPr="003427C6" w:rsidRDefault="003427C6" w:rsidP="003427C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427C6" w:rsidRPr="003427C6" w:rsidRDefault="003427C6" w:rsidP="003427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27C6">
              <w:rPr>
                <w:rFonts w:ascii="Times New Roman" w:hAnsi="Times New Roman" w:cs="Times New Roman"/>
                <w:sz w:val="20"/>
                <w:szCs w:val="20"/>
              </w:rPr>
              <w:t>Информирование в установленном порядке о неисправностях в цепях блокировки, сигнализации и связи, участие в их устранении</w:t>
            </w:r>
          </w:p>
        </w:tc>
      </w:tr>
      <w:tr w:rsidR="003427C6" w:rsidRPr="003427C6" w:rsidTr="003427C6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427C6" w:rsidRPr="003427C6" w:rsidRDefault="003427C6" w:rsidP="003427C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427C6" w:rsidRPr="003427C6" w:rsidRDefault="003427C6" w:rsidP="003427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27C6">
              <w:rPr>
                <w:rFonts w:ascii="Times New Roman" w:hAnsi="Times New Roman" w:cs="Times New Roman"/>
                <w:sz w:val="20"/>
                <w:szCs w:val="20"/>
              </w:rPr>
              <w:t>Выполнение требований лиц горного надзора по пуску и остановке механизмов, ведение установленной документации</w:t>
            </w:r>
          </w:p>
        </w:tc>
      </w:tr>
      <w:tr w:rsidR="003427C6" w:rsidRPr="003427C6" w:rsidTr="003427C6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427C6" w:rsidRPr="003427C6" w:rsidRDefault="003427C6" w:rsidP="003427C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427C6" w:rsidRPr="003427C6" w:rsidRDefault="003427C6" w:rsidP="003427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27C6">
              <w:rPr>
                <w:rFonts w:ascii="Times New Roman" w:hAnsi="Times New Roman" w:cs="Times New Roman"/>
                <w:sz w:val="20"/>
                <w:szCs w:val="20"/>
              </w:rPr>
              <w:t>Опробование конвейера на холостом ходу с целью выявления возможных неисправностей</w:t>
            </w:r>
          </w:p>
        </w:tc>
      </w:tr>
      <w:tr w:rsidR="003427C6" w:rsidRPr="003427C6" w:rsidTr="003427C6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427C6" w:rsidRPr="003427C6" w:rsidRDefault="003427C6" w:rsidP="003427C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427C6" w:rsidRPr="003427C6" w:rsidRDefault="003427C6" w:rsidP="003427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27C6">
              <w:rPr>
                <w:rFonts w:ascii="Times New Roman" w:hAnsi="Times New Roman" w:cs="Times New Roman"/>
                <w:sz w:val="20"/>
                <w:szCs w:val="20"/>
              </w:rPr>
              <w:t>Проверка исправности вспомогательного оборудования, бункеров питателей, магнитных ловителей, смазочной системы</w:t>
            </w:r>
          </w:p>
        </w:tc>
      </w:tr>
      <w:tr w:rsidR="003427C6" w:rsidRPr="003427C6" w:rsidTr="003427C6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427C6" w:rsidRPr="003427C6" w:rsidRDefault="003427C6" w:rsidP="003427C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427C6" w:rsidRPr="003427C6" w:rsidRDefault="003427C6" w:rsidP="003427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27C6">
              <w:rPr>
                <w:rFonts w:ascii="Times New Roman" w:hAnsi="Times New Roman" w:cs="Times New Roman"/>
                <w:sz w:val="20"/>
                <w:szCs w:val="20"/>
              </w:rPr>
              <w:t>Пуск ленточного конвейера в работу</w:t>
            </w:r>
          </w:p>
        </w:tc>
      </w:tr>
      <w:tr w:rsidR="003427C6" w:rsidRPr="003427C6" w:rsidTr="003427C6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427C6" w:rsidRPr="003427C6" w:rsidRDefault="003427C6" w:rsidP="003427C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427C6" w:rsidRPr="003427C6" w:rsidRDefault="003427C6" w:rsidP="003427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27C6">
              <w:rPr>
                <w:rFonts w:ascii="Times New Roman" w:hAnsi="Times New Roman" w:cs="Times New Roman"/>
                <w:sz w:val="20"/>
                <w:szCs w:val="20"/>
              </w:rPr>
              <w:t>Подача транспортируемого материала на конвейер</w:t>
            </w:r>
          </w:p>
        </w:tc>
      </w:tr>
      <w:tr w:rsidR="003427C6" w:rsidRPr="003427C6" w:rsidTr="003427C6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427C6" w:rsidRPr="003427C6" w:rsidRDefault="003427C6" w:rsidP="003427C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427C6" w:rsidRPr="003427C6" w:rsidRDefault="003427C6" w:rsidP="003427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27C6">
              <w:rPr>
                <w:rFonts w:ascii="Times New Roman" w:hAnsi="Times New Roman" w:cs="Times New Roman"/>
                <w:sz w:val="20"/>
                <w:szCs w:val="20"/>
              </w:rPr>
              <w:t>Ручная центровка ленты на ленточном конвейере</w:t>
            </w:r>
          </w:p>
        </w:tc>
      </w:tr>
      <w:tr w:rsidR="003427C6" w:rsidRPr="003427C6" w:rsidTr="003427C6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427C6" w:rsidRPr="003427C6" w:rsidRDefault="003427C6" w:rsidP="003427C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427C6" w:rsidRPr="003427C6" w:rsidRDefault="003427C6" w:rsidP="003427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27C6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Реверсирование и переключение движения конвейеров, регулирование степени загрузки</w:t>
            </w:r>
          </w:p>
        </w:tc>
      </w:tr>
      <w:tr w:rsidR="003427C6" w:rsidRPr="003427C6" w:rsidTr="003427C6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427C6" w:rsidRPr="003427C6" w:rsidRDefault="003427C6" w:rsidP="003427C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427C6" w:rsidRPr="003427C6" w:rsidRDefault="003427C6" w:rsidP="003427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27C6">
              <w:rPr>
                <w:rFonts w:ascii="Times New Roman" w:hAnsi="Times New Roman" w:cs="Times New Roman"/>
                <w:sz w:val="20"/>
                <w:szCs w:val="20"/>
              </w:rPr>
              <w:t>Регулирование натягивания ленты, цепи, приводных ремней и натяжных устройств</w:t>
            </w:r>
          </w:p>
        </w:tc>
      </w:tr>
      <w:tr w:rsidR="003427C6" w:rsidRPr="003427C6" w:rsidTr="003427C6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427C6" w:rsidRPr="003427C6" w:rsidRDefault="003427C6" w:rsidP="003427C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427C6" w:rsidRPr="003427C6" w:rsidRDefault="003427C6" w:rsidP="003427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27C6">
              <w:rPr>
                <w:rFonts w:ascii="Times New Roman" w:hAnsi="Times New Roman" w:cs="Times New Roman"/>
                <w:sz w:val="20"/>
                <w:szCs w:val="20"/>
              </w:rPr>
              <w:t>Наблюдение за работой электродвигателей, редукторов, пусковой аппаратуры, показаниями контрольно-измерительных приборов, исправным состоянием конвейерной ленты, перегрузочных точек, передвижных устройств, отражателей и автоматических устройств, установленных на конвейере</w:t>
            </w:r>
          </w:p>
        </w:tc>
      </w:tr>
      <w:tr w:rsidR="003427C6" w:rsidRPr="003427C6" w:rsidTr="003427C6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427C6" w:rsidRPr="003427C6" w:rsidRDefault="003427C6" w:rsidP="003427C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427C6" w:rsidRPr="003427C6" w:rsidRDefault="003427C6" w:rsidP="003427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27C6">
              <w:rPr>
                <w:rFonts w:ascii="Times New Roman" w:hAnsi="Times New Roman" w:cs="Times New Roman"/>
                <w:sz w:val="20"/>
                <w:szCs w:val="20"/>
              </w:rPr>
              <w:t>Контроль веса поступающих материалов и степени заполнения бункеров</w:t>
            </w:r>
          </w:p>
        </w:tc>
      </w:tr>
      <w:tr w:rsidR="003427C6" w:rsidRPr="003427C6" w:rsidTr="003427C6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3427C6" w:rsidRPr="003427C6" w:rsidRDefault="003427C6" w:rsidP="003427C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27C6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327" w:type="dxa"/>
            <w:shd w:val="clear" w:color="auto" w:fill="auto"/>
          </w:tcPr>
          <w:p w:rsidR="003427C6" w:rsidRPr="003427C6" w:rsidRDefault="003427C6" w:rsidP="003427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27C6">
              <w:rPr>
                <w:rFonts w:ascii="Times New Roman" w:hAnsi="Times New Roman" w:cs="Times New Roman"/>
                <w:sz w:val="20"/>
                <w:szCs w:val="20"/>
              </w:rPr>
              <w:t>Оценивать целостность ограждений, работоспособность сре</w:t>
            </w:r>
            <w:proofErr w:type="gramStart"/>
            <w:r w:rsidRPr="003427C6">
              <w:rPr>
                <w:rFonts w:ascii="Times New Roman" w:hAnsi="Times New Roman" w:cs="Times New Roman"/>
                <w:sz w:val="20"/>
                <w:szCs w:val="20"/>
              </w:rPr>
              <w:t>дств св</w:t>
            </w:r>
            <w:proofErr w:type="gramEnd"/>
            <w:r w:rsidRPr="003427C6">
              <w:rPr>
                <w:rFonts w:ascii="Times New Roman" w:hAnsi="Times New Roman" w:cs="Times New Roman"/>
                <w:sz w:val="20"/>
                <w:szCs w:val="20"/>
              </w:rPr>
              <w:t>язи, производственной сигнализации, средств коллективной и индивидуальной защиты, пожаротушения на рабочем участке</w:t>
            </w:r>
          </w:p>
        </w:tc>
      </w:tr>
      <w:tr w:rsidR="003427C6" w:rsidRPr="003427C6" w:rsidTr="003427C6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427C6" w:rsidRPr="003427C6" w:rsidRDefault="003427C6" w:rsidP="003427C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427C6" w:rsidRPr="003427C6" w:rsidRDefault="003427C6" w:rsidP="003427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27C6">
              <w:rPr>
                <w:rFonts w:ascii="Times New Roman" w:hAnsi="Times New Roman" w:cs="Times New Roman"/>
                <w:sz w:val="20"/>
                <w:szCs w:val="20"/>
              </w:rPr>
              <w:t xml:space="preserve">Запускать </w:t>
            </w:r>
            <w:r w:rsidRPr="003427C6">
              <w:rPr>
                <w:rFonts w:ascii="Times New Roman" w:eastAsia="Calibri" w:hAnsi="Times New Roman" w:cs="Times New Roman"/>
                <w:sz w:val="20"/>
                <w:szCs w:val="20"/>
              </w:rPr>
              <w:t>ленточного конвейера</w:t>
            </w:r>
          </w:p>
        </w:tc>
      </w:tr>
      <w:tr w:rsidR="003427C6" w:rsidRPr="003427C6" w:rsidTr="003427C6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427C6" w:rsidRPr="003427C6" w:rsidRDefault="003427C6" w:rsidP="003427C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427C6" w:rsidRPr="003427C6" w:rsidRDefault="003427C6" w:rsidP="003427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27C6">
              <w:rPr>
                <w:rFonts w:ascii="Times New Roman" w:hAnsi="Times New Roman" w:cs="Times New Roman"/>
                <w:sz w:val="20"/>
                <w:szCs w:val="20"/>
              </w:rPr>
              <w:t>Опробовать конвейера на холостом ходу с целью выявления возможных неисправностей</w:t>
            </w:r>
          </w:p>
        </w:tc>
      </w:tr>
      <w:tr w:rsidR="003427C6" w:rsidRPr="003427C6" w:rsidTr="003427C6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427C6" w:rsidRPr="003427C6" w:rsidRDefault="003427C6" w:rsidP="003427C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427C6" w:rsidRPr="003427C6" w:rsidRDefault="003427C6" w:rsidP="003427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27C6">
              <w:rPr>
                <w:rFonts w:ascii="Times New Roman" w:hAnsi="Times New Roman" w:cs="Times New Roman"/>
                <w:sz w:val="20"/>
                <w:szCs w:val="20"/>
              </w:rPr>
              <w:t>Выполнять центровки ленты на ленточном конвейере</w:t>
            </w:r>
          </w:p>
        </w:tc>
      </w:tr>
      <w:tr w:rsidR="003427C6" w:rsidRPr="003427C6" w:rsidTr="003427C6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427C6" w:rsidRPr="003427C6" w:rsidRDefault="003427C6" w:rsidP="003427C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427C6" w:rsidRPr="003427C6" w:rsidRDefault="003427C6" w:rsidP="003427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27C6">
              <w:rPr>
                <w:rFonts w:ascii="Times New Roman" w:hAnsi="Times New Roman" w:cs="Times New Roman"/>
                <w:sz w:val="20"/>
                <w:szCs w:val="20"/>
              </w:rPr>
              <w:t xml:space="preserve">Следить за показаниями приборов и сигнализацией при работе </w:t>
            </w:r>
          </w:p>
        </w:tc>
      </w:tr>
      <w:tr w:rsidR="003427C6" w:rsidRPr="003427C6" w:rsidTr="003427C6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427C6" w:rsidRPr="003427C6" w:rsidRDefault="003427C6" w:rsidP="003427C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427C6" w:rsidRPr="003427C6" w:rsidRDefault="003427C6" w:rsidP="003427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27C6">
              <w:rPr>
                <w:rFonts w:ascii="Times New Roman" w:hAnsi="Times New Roman" w:cs="Times New Roman"/>
                <w:sz w:val="20"/>
                <w:szCs w:val="20"/>
              </w:rPr>
              <w:t>Выполнять задания в соответствии с технологическим процессом производства работ</w:t>
            </w:r>
          </w:p>
        </w:tc>
      </w:tr>
      <w:tr w:rsidR="003427C6" w:rsidRPr="003427C6" w:rsidTr="003427C6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427C6" w:rsidRPr="003427C6" w:rsidRDefault="003427C6" w:rsidP="003427C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427C6" w:rsidRPr="003427C6" w:rsidRDefault="003427C6" w:rsidP="003427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27C6">
              <w:rPr>
                <w:rFonts w:ascii="Times New Roman" w:hAnsi="Times New Roman" w:cs="Times New Roman"/>
                <w:sz w:val="20"/>
                <w:szCs w:val="20"/>
              </w:rPr>
              <w:t>Выявлять, устранять и предотвращать причины нарушений технологического процесса</w:t>
            </w:r>
          </w:p>
        </w:tc>
      </w:tr>
      <w:tr w:rsidR="003427C6" w:rsidRPr="003427C6" w:rsidTr="003427C6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427C6" w:rsidRPr="003427C6" w:rsidRDefault="003427C6" w:rsidP="003427C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427C6" w:rsidRPr="003427C6" w:rsidRDefault="003427C6" w:rsidP="003427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27C6">
              <w:rPr>
                <w:rFonts w:ascii="Times New Roman" w:hAnsi="Times New Roman" w:cs="Times New Roman"/>
                <w:sz w:val="20"/>
                <w:szCs w:val="20"/>
              </w:rPr>
              <w:t>Применять средства индивидуальной защиты, средства пожаротушения и пользоваться аварийным инструментом в аварийных ситуациях</w:t>
            </w:r>
          </w:p>
        </w:tc>
      </w:tr>
      <w:tr w:rsidR="003427C6" w:rsidRPr="003427C6" w:rsidTr="003427C6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427C6" w:rsidRPr="003427C6" w:rsidRDefault="003427C6" w:rsidP="003427C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427C6" w:rsidRPr="003427C6" w:rsidRDefault="003427C6" w:rsidP="003427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27C6">
              <w:rPr>
                <w:rFonts w:ascii="Times New Roman" w:hAnsi="Times New Roman" w:cs="Times New Roman"/>
                <w:sz w:val="20"/>
                <w:szCs w:val="20"/>
              </w:rPr>
              <w:t>Оказывать первую помощь пострадавшим</w:t>
            </w:r>
          </w:p>
        </w:tc>
      </w:tr>
      <w:tr w:rsidR="003427C6" w:rsidRPr="003427C6" w:rsidTr="003427C6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3427C6" w:rsidRPr="003427C6" w:rsidRDefault="003427C6" w:rsidP="003427C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27C6">
              <w:rPr>
                <w:rFonts w:ascii="Times New Roman" w:hAnsi="Times New Roman" w:cs="Times New Roman"/>
                <w:sz w:val="20"/>
                <w:szCs w:val="20"/>
              </w:rPr>
              <w:t>Необходимые знания</w:t>
            </w:r>
          </w:p>
        </w:tc>
        <w:tc>
          <w:tcPr>
            <w:tcW w:w="12327" w:type="dxa"/>
            <w:shd w:val="clear" w:color="auto" w:fill="auto"/>
          </w:tcPr>
          <w:p w:rsidR="003427C6" w:rsidRPr="003427C6" w:rsidRDefault="003427C6" w:rsidP="003427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27C6">
              <w:rPr>
                <w:rFonts w:ascii="Times New Roman" w:hAnsi="Times New Roman" w:cs="Times New Roman"/>
                <w:sz w:val="20"/>
                <w:szCs w:val="20"/>
              </w:rPr>
              <w:t>Основные сведения из электротехники, устройства, принцип действия и назначения обслуживаемого оборудования, пусковой и контрольно-измерительной аппаратуры, правила ухода за ними</w:t>
            </w:r>
          </w:p>
        </w:tc>
      </w:tr>
      <w:tr w:rsidR="003427C6" w:rsidRPr="003427C6" w:rsidTr="003427C6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427C6" w:rsidRPr="003427C6" w:rsidRDefault="003427C6" w:rsidP="003427C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427C6" w:rsidRPr="003427C6" w:rsidRDefault="003427C6" w:rsidP="003427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27C6">
              <w:rPr>
                <w:rFonts w:ascii="Times New Roman" w:hAnsi="Times New Roman" w:cs="Times New Roman"/>
                <w:sz w:val="20"/>
                <w:szCs w:val="20"/>
              </w:rPr>
              <w:t>Установленную систему сигнализацию и правила подачи сигналов</w:t>
            </w:r>
          </w:p>
        </w:tc>
      </w:tr>
      <w:tr w:rsidR="003427C6" w:rsidRPr="003427C6" w:rsidTr="003427C6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427C6" w:rsidRPr="003427C6" w:rsidRDefault="003427C6" w:rsidP="003427C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427C6" w:rsidRPr="003427C6" w:rsidRDefault="003427C6" w:rsidP="003427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27C6">
              <w:rPr>
                <w:rFonts w:ascii="Times New Roman" w:hAnsi="Times New Roman" w:cs="Times New Roman"/>
                <w:sz w:val="20"/>
                <w:szCs w:val="20"/>
              </w:rPr>
              <w:t>Допустимые скорости и нагрузки для каждого вида обслуживаемого оборудования</w:t>
            </w:r>
          </w:p>
        </w:tc>
      </w:tr>
      <w:tr w:rsidR="003427C6" w:rsidRPr="003427C6" w:rsidTr="003427C6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427C6" w:rsidRPr="003427C6" w:rsidRDefault="003427C6" w:rsidP="003427C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427C6" w:rsidRPr="003427C6" w:rsidRDefault="003427C6" w:rsidP="003427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27C6">
              <w:rPr>
                <w:rFonts w:ascii="Times New Roman" w:hAnsi="Times New Roman" w:cs="Times New Roman"/>
                <w:sz w:val="20"/>
                <w:szCs w:val="20"/>
              </w:rPr>
              <w:t>Способы выявления и порядок устранения неисправностей</w:t>
            </w:r>
          </w:p>
        </w:tc>
      </w:tr>
      <w:tr w:rsidR="003427C6" w:rsidRPr="003427C6" w:rsidTr="003427C6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427C6" w:rsidRPr="003427C6" w:rsidRDefault="003427C6" w:rsidP="003427C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427C6" w:rsidRPr="003427C6" w:rsidRDefault="003427C6" w:rsidP="003427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27C6">
              <w:rPr>
                <w:rFonts w:ascii="Times New Roman" w:hAnsi="Times New Roman" w:cs="Times New Roman"/>
                <w:sz w:val="20"/>
                <w:szCs w:val="20"/>
              </w:rPr>
              <w:t>Характеристику транспортируемого конвейерами материала и порядок размещения его</w:t>
            </w:r>
          </w:p>
        </w:tc>
      </w:tr>
      <w:tr w:rsidR="003427C6" w:rsidRPr="003427C6" w:rsidTr="003427C6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427C6" w:rsidRPr="003427C6" w:rsidRDefault="003427C6" w:rsidP="003427C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427C6" w:rsidRPr="003427C6" w:rsidRDefault="003427C6" w:rsidP="003427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27C6">
              <w:rPr>
                <w:rFonts w:ascii="Times New Roman" w:hAnsi="Times New Roman" w:cs="Times New Roman"/>
                <w:sz w:val="20"/>
                <w:szCs w:val="20"/>
              </w:rPr>
              <w:t>Технологическую схему размещения оборудования комплекса, расположение оборудования технологических конвейерных линий, способы регулирования схода и реверсирования конвейеров, натяжения и скорости движения ленты, цепи ковшей, давления масла в маслосистеме</w:t>
            </w:r>
          </w:p>
        </w:tc>
      </w:tr>
      <w:tr w:rsidR="003427C6" w:rsidRPr="003427C6" w:rsidTr="003427C6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427C6" w:rsidRPr="003427C6" w:rsidRDefault="003427C6" w:rsidP="003427C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427C6" w:rsidRPr="003427C6" w:rsidRDefault="003427C6" w:rsidP="003427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27C6">
              <w:rPr>
                <w:rFonts w:ascii="Times New Roman" w:hAnsi="Times New Roman" w:cs="Times New Roman"/>
                <w:sz w:val="20"/>
                <w:szCs w:val="20"/>
              </w:rPr>
              <w:t>Способы центровки двигателей и реверсирования конвейеров</w:t>
            </w:r>
          </w:p>
        </w:tc>
      </w:tr>
      <w:tr w:rsidR="003427C6" w:rsidRPr="003427C6" w:rsidTr="003427C6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427C6" w:rsidRPr="003427C6" w:rsidRDefault="003427C6" w:rsidP="003427C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427C6" w:rsidRPr="003427C6" w:rsidRDefault="003427C6" w:rsidP="003427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27C6">
              <w:rPr>
                <w:rFonts w:ascii="Times New Roman" w:hAnsi="Times New Roman" w:cs="Times New Roman"/>
                <w:sz w:val="20"/>
                <w:szCs w:val="20"/>
              </w:rPr>
              <w:t>Электрическую схему, мнемосхему, контрольно-измерительные приборы пульта управления КГТО</w:t>
            </w:r>
          </w:p>
        </w:tc>
      </w:tr>
      <w:tr w:rsidR="003427C6" w:rsidRPr="003427C6" w:rsidTr="003427C6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427C6" w:rsidRPr="003427C6" w:rsidRDefault="003427C6" w:rsidP="003427C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427C6" w:rsidRPr="003427C6" w:rsidRDefault="003427C6" w:rsidP="003427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27C6">
              <w:rPr>
                <w:rFonts w:ascii="Times New Roman" w:hAnsi="Times New Roman" w:cs="Times New Roman"/>
                <w:sz w:val="20"/>
                <w:szCs w:val="20"/>
              </w:rPr>
              <w:t>Порядок и способы ремонта и вулканизации конвейерных лент</w:t>
            </w:r>
          </w:p>
        </w:tc>
      </w:tr>
      <w:tr w:rsidR="003427C6" w:rsidRPr="003427C6" w:rsidTr="003427C6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427C6" w:rsidRPr="003427C6" w:rsidRDefault="003427C6" w:rsidP="003427C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427C6" w:rsidRPr="003427C6" w:rsidRDefault="003427C6" w:rsidP="003427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27C6">
              <w:rPr>
                <w:rFonts w:ascii="Times New Roman" w:hAnsi="Times New Roman" w:cs="Times New Roman"/>
                <w:sz w:val="20"/>
                <w:szCs w:val="20"/>
              </w:rPr>
              <w:t>Схему смазки и применяемые смазочные материалы</w:t>
            </w:r>
          </w:p>
        </w:tc>
      </w:tr>
      <w:tr w:rsidR="003427C6" w:rsidRPr="003427C6" w:rsidTr="003427C6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427C6" w:rsidRPr="003427C6" w:rsidRDefault="003427C6" w:rsidP="003427C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427C6" w:rsidRPr="003427C6" w:rsidRDefault="003427C6" w:rsidP="003427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27C6">
              <w:rPr>
                <w:rFonts w:ascii="Times New Roman" w:hAnsi="Times New Roman" w:cs="Times New Roman"/>
                <w:sz w:val="20"/>
                <w:szCs w:val="20"/>
              </w:rPr>
              <w:t xml:space="preserve">Порядок приема-сдачи смены. Правила поведения персонал (машиниста </w:t>
            </w:r>
            <w:proofErr w:type="spellStart"/>
            <w:r w:rsidRPr="003427C6">
              <w:rPr>
                <w:rFonts w:ascii="Times New Roman" w:hAnsi="Times New Roman" w:cs="Times New Roman"/>
                <w:sz w:val="20"/>
                <w:szCs w:val="20"/>
              </w:rPr>
              <w:t>отвалообразователя</w:t>
            </w:r>
            <w:proofErr w:type="spellEnd"/>
            <w:r w:rsidRPr="003427C6">
              <w:rPr>
                <w:rFonts w:ascii="Times New Roman" w:hAnsi="Times New Roman" w:cs="Times New Roman"/>
                <w:sz w:val="20"/>
                <w:szCs w:val="20"/>
              </w:rPr>
              <w:t>) в аварийных ситуациях.</w:t>
            </w:r>
          </w:p>
        </w:tc>
      </w:tr>
      <w:tr w:rsidR="003427C6" w:rsidRPr="003427C6" w:rsidTr="003427C6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427C6" w:rsidRPr="003427C6" w:rsidRDefault="003427C6" w:rsidP="003427C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427C6" w:rsidRPr="003427C6" w:rsidRDefault="003427C6" w:rsidP="003427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27C6">
              <w:rPr>
                <w:rFonts w:ascii="Times New Roman" w:hAnsi="Times New Roman" w:cs="Times New Roman"/>
                <w:sz w:val="20"/>
                <w:szCs w:val="20"/>
              </w:rPr>
              <w:t xml:space="preserve">Действия машиниста </w:t>
            </w:r>
            <w:proofErr w:type="spellStart"/>
            <w:r w:rsidRPr="003427C6">
              <w:rPr>
                <w:rFonts w:ascii="Times New Roman" w:hAnsi="Times New Roman" w:cs="Times New Roman"/>
                <w:sz w:val="20"/>
                <w:szCs w:val="20"/>
              </w:rPr>
              <w:t>отвалообразователя</w:t>
            </w:r>
            <w:proofErr w:type="spellEnd"/>
            <w:r w:rsidRPr="003427C6">
              <w:rPr>
                <w:rFonts w:ascii="Times New Roman" w:hAnsi="Times New Roman" w:cs="Times New Roman"/>
                <w:sz w:val="20"/>
                <w:szCs w:val="20"/>
              </w:rPr>
              <w:t xml:space="preserve"> при возникновении пожара</w:t>
            </w:r>
          </w:p>
        </w:tc>
      </w:tr>
      <w:tr w:rsidR="003427C6" w:rsidRPr="003427C6" w:rsidTr="003427C6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427C6" w:rsidRPr="003427C6" w:rsidRDefault="003427C6" w:rsidP="003427C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427C6" w:rsidRPr="003427C6" w:rsidRDefault="003427C6" w:rsidP="003427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27C6">
              <w:rPr>
                <w:rFonts w:ascii="Times New Roman" w:hAnsi="Times New Roman" w:cs="Times New Roman"/>
                <w:sz w:val="20"/>
                <w:szCs w:val="20"/>
              </w:rPr>
              <w:t>Первичные средства пожаротушения, правила пользования ими.</w:t>
            </w:r>
          </w:p>
        </w:tc>
      </w:tr>
      <w:tr w:rsidR="003427C6" w:rsidRPr="003427C6" w:rsidTr="003427C6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427C6" w:rsidRPr="003427C6" w:rsidRDefault="003427C6" w:rsidP="003427C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427C6" w:rsidRPr="003427C6" w:rsidRDefault="003427C6" w:rsidP="003427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27C6">
              <w:rPr>
                <w:rFonts w:ascii="Times New Roman" w:hAnsi="Times New Roman" w:cs="Times New Roman"/>
                <w:sz w:val="20"/>
                <w:szCs w:val="20"/>
              </w:rPr>
              <w:t xml:space="preserve">Правила оказания первой помощи пострадавшему </w:t>
            </w:r>
          </w:p>
        </w:tc>
      </w:tr>
      <w:tr w:rsidR="003427C6" w:rsidRPr="003427C6" w:rsidTr="003427C6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427C6" w:rsidRPr="003427C6" w:rsidRDefault="003427C6" w:rsidP="003427C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427C6" w:rsidRPr="003427C6" w:rsidRDefault="003427C6" w:rsidP="003427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27C6">
              <w:rPr>
                <w:rFonts w:ascii="Times New Roman" w:hAnsi="Times New Roman" w:cs="Times New Roman"/>
                <w:sz w:val="20"/>
                <w:szCs w:val="20"/>
              </w:rPr>
              <w:t xml:space="preserve">Правила пользования средствами индивидуальной защиты, аппаратуры, средствами пожаротушения и аварийным инструментом </w:t>
            </w:r>
          </w:p>
        </w:tc>
      </w:tr>
      <w:tr w:rsidR="003427C6" w:rsidRPr="003427C6" w:rsidTr="003427C6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427C6" w:rsidRPr="003427C6" w:rsidRDefault="003427C6" w:rsidP="003427C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427C6" w:rsidRPr="003427C6" w:rsidRDefault="003427C6" w:rsidP="003427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27C6">
              <w:rPr>
                <w:rFonts w:ascii="Times New Roman" w:hAnsi="Times New Roman" w:cs="Times New Roman"/>
                <w:sz w:val="20"/>
                <w:szCs w:val="20"/>
              </w:rPr>
              <w:t>Закона о промышленной безопасности опасных производственных объектов</w:t>
            </w:r>
          </w:p>
        </w:tc>
      </w:tr>
      <w:tr w:rsidR="003427C6" w:rsidRPr="003427C6" w:rsidTr="003427C6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427C6" w:rsidRPr="003427C6" w:rsidRDefault="003427C6" w:rsidP="003427C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427C6" w:rsidRPr="003427C6" w:rsidRDefault="003427C6" w:rsidP="003427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27C6">
              <w:rPr>
                <w:rFonts w:ascii="Times New Roman" w:hAnsi="Times New Roman" w:cs="Times New Roman"/>
                <w:sz w:val="20"/>
                <w:szCs w:val="20"/>
              </w:rPr>
              <w:t>Требования промышленной безопасности к работникам опасного производственного объекта</w:t>
            </w:r>
          </w:p>
        </w:tc>
      </w:tr>
      <w:tr w:rsidR="003427C6" w:rsidRPr="003427C6" w:rsidTr="003427C6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427C6" w:rsidRPr="003427C6" w:rsidRDefault="003427C6" w:rsidP="003427C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427C6" w:rsidRPr="003427C6" w:rsidRDefault="003427C6" w:rsidP="003427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27C6">
              <w:rPr>
                <w:rFonts w:ascii="Times New Roman" w:hAnsi="Times New Roman" w:cs="Times New Roman"/>
                <w:sz w:val="20"/>
                <w:szCs w:val="20"/>
              </w:rPr>
              <w:t>Авария и инцидент на опасных производственных объектах</w:t>
            </w:r>
          </w:p>
        </w:tc>
      </w:tr>
      <w:tr w:rsidR="003427C6" w:rsidRPr="003427C6" w:rsidTr="003427C6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427C6" w:rsidRPr="003427C6" w:rsidRDefault="003427C6" w:rsidP="003427C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427C6" w:rsidRPr="003427C6" w:rsidRDefault="003427C6" w:rsidP="003427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27C6">
              <w:rPr>
                <w:rFonts w:ascii="Times New Roman" w:hAnsi="Times New Roman" w:cs="Times New Roman"/>
                <w:sz w:val="20"/>
                <w:szCs w:val="20"/>
              </w:rPr>
              <w:t xml:space="preserve">Правила оказания первой помощи пострадавшему </w:t>
            </w:r>
          </w:p>
        </w:tc>
      </w:tr>
      <w:tr w:rsidR="003427C6" w:rsidRPr="003427C6" w:rsidTr="003427C6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427C6" w:rsidRPr="003427C6" w:rsidRDefault="003427C6" w:rsidP="003427C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427C6" w:rsidRPr="003427C6" w:rsidRDefault="003427C6" w:rsidP="003427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27C6">
              <w:rPr>
                <w:rFonts w:ascii="Times New Roman" w:hAnsi="Times New Roman" w:cs="Times New Roman"/>
                <w:sz w:val="20"/>
                <w:szCs w:val="20"/>
              </w:rPr>
              <w:t xml:space="preserve">Правила пользования средствами индивидуальной защиты, средствами пожаротушения и аварийным инструментом </w:t>
            </w:r>
          </w:p>
        </w:tc>
      </w:tr>
      <w:tr w:rsidR="003427C6" w:rsidRPr="003427C6" w:rsidTr="003427C6">
        <w:trPr>
          <w:trHeight w:val="20"/>
        </w:trPr>
        <w:tc>
          <w:tcPr>
            <w:tcW w:w="2523" w:type="dxa"/>
            <w:shd w:val="clear" w:color="auto" w:fill="auto"/>
          </w:tcPr>
          <w:p w:rsidR="003427C6" w:rsidRPr="003427C6" w:rsidRDefault="003427C6" w:rsidP="003427C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27C6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327" w:type="dxa"/>
            <w:shd w:val="clear" w:color="auto" w:fill="auto"/>
          </w:tcPr>
          <w:p w:rsidR="003427C6" w:rsidRPr="003427C6" w:rsidRDefault="003427C6" w:rsidP="003427C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27C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4B0CAE" w:rsidRPr="00BF1A56" w:rsidRDefault="004B0CAE" w:rsidP="00BF1A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75AF2" w:rsidRPr="00BF1A56" w:rsidRDefault="00075AF2" w:rsidP="00BF1A56">
      <w:pPr>
        <w:pStyle w:val="a3"/>
        <w:numPr>
          <w:ilvl w:val="2"/>
          <w:numId w:val="3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F1A56">
        <w:rPr>
          <w:rFonts w:ascii="Times New Roman" w:hAnsi="Times New Roman" w:cs="Times New Roman"/>
          <w:b/>
          <w:sz w:val="28"/>
          <w:szCs w:val="28"/>
        </w:rPr>
        <w:t>Трудовая функция</w:t>
      </w:r>
    </w:p>
    <w:p w:rsidR="00075AF2" w:rsidRPr="00BF1A56" w:rsidRDefault="00075AF2" w:rsidP="00BF1A56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149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16"/>
        <w:gridCol w:w="766"/>
        <w:gridCol w:w="1991"/>
        <w:gridCol w:w="598"/>
      </w:tblGrid>
      <w:tr w:rsidR="00BF1A56" w:rsidRPr="00BF1A56" w:rsidTr="00502E58">
        <w:tc>
          <w:tcPr>
            <w:tcW w:w="1956" w:type="dxa"/>
            <w:tcBorders>
              <w:right w:val="single" w:sz="4" w:space="0" w:color="auto"/>
            </w:tcBorders>
          </w:tcPr>
          <w:p w:rsidR="00075AF2" w:rsidRPr="00BF1A56" w:rsidRDefault="00075AF2" w:rsidP="00BF1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A5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075AF2" w:rsidRPr="00BF1A56" w:rsidRDefault="00075AF2" w:rsidP="00BF1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F2" w:rsidRPr="00BF1A56" w:rsidRDefault="003427C6" w:rsidP="00BF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7C6">
              <w:rPr>
                <w:rFonts w:ascii="Times New Roman" w:hAnsi="Times New Roman" w:cs="Times New Roman"/>
                <w:sz w:val="20"/>
                <w:szCs w:val="20"/>
              </w:rPr>
              <w:t>Выполнение вспомогательных работ по обслуживанию конвейеров комплекса горнотранспортного оборудования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075AF2" w:rsidRPr="00BF1A56" w:rsidRDefault="00075AF2" w:rsidP="00BF1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A56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F2" w:rsidRPr="00BF1A56" w:rsidRDefault="00075AF2" w:rsidP="003427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1A56">
              <w:rPr>
                <w:rFonts w:ascii="Times New Roman" w:hAnsi="Times New Roman" w:cs="Times New Roman"/>
                <w:sz w:val="20"/>
                <w:szCs w:val="20"/>
              </w:rPr>
              <w:t>А/0</w:t>
            </w:r>
            <w:r w:rsidR="0080400F" w:rsidRPr="00BF1A5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F1A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427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</w:tcPr>
          <w:p w:rsidR="00075AF2" w:rsidRPr="00BF1A56" w:rsidRDefault="00075AF2" w:rsidP="00BF1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A56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F2" w:rsidRPr="00BF1A56" w:rsidRDefault="003427C6" w:rsidP="00BF1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075AF2" w:rsidRDefault="00075AF2" w:rsidP="00BF1A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12327"/>
      </w:tblGrid>
      <w:tr w:rsidR="003427C6" w:rsidRPr="003427C6" w:rsidTr="003427C6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3427C6" w:rsidRPr="003427C6" w:rsidRDefault="003427C6" w:rsidP="003427C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27C6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327" w:type="dxa"/>
            <w:shd w:val="clear" w:color="auto" w:fill="auto"/>
          </w:tcPr>
          <w:p w:rsidR="003427C6" w:rsidRPr="003427C6" w:rsidRDefault="003427C6" w:rsidP="003427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27C6">
              <w:rPr>
                <w:rFonts w:ascii="Times New Roman" w:hAnsi="Times New Roman" w:cs="Times New Roman"/>
                <w:sz w:val="20"/>
                <w:szCs w:val="20"/>
              </w:rPr>
              <w:t>Получение (передача) информации при приемке-сдаче смены о сменном производственном задании, об имевших место в течение смены отклонениях основного технологического процесса от установленных режимов и принятых компенсационных мерах.</w:t>
            </w:r>
          </w:p>
        </w:tc>
      </w:tr>
      <w:tr w:rsidR="003427C6" w:rsidRPr="003427C6" w:rsidTr="003427C6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427C6" w:rsidRPr="003427C6" w:rsidRDefault="003427C6" w:rsidP="003427C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427C6" w:rsidRPr="003427C6" w:rsidRDefault="003427C6" w:rsidP="003427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27C6">
              <w:rPr>
                <w:rFonts w:ascii="Times New Roman" w:hAnsi="Times New Roman" w:cs="Times New Roman"/>
                <w:sz w:val="20"/>
                <w:szCs w:val="20"/>
              </w:rPr>
              <w:t>Определяет, применяет и хранит рабочую одежду и средства индивидуальной защиты в соответствие с действующими требованиями и спецификой выполняемых работ</w:t>
            </w:r>
          </w:p>
        </w:tc>
      </w:tr>
      <w:tr w:rsidR="003427C6" w:rsidRPr="003427C6" w:rsidTr="003427C6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427C6" w:rsidRPr="003427C6" w:rsidRDefault="003427C6" w:rsidP="003427C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427C6" w:rsidRPr="003427C6" w:rsidRDefault="003427C6" w:rsidP="003427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27C6">
              <w:rPr>
                <w:rFonts w:ascii="Times New Roman" w:hAnsi="Times New Roman" w:cs="Times New Roman"/>
                <w:sz w:val="20"/>
                <w:szCs w:val="20"/>
              </w:rPr>
              <w:t>Получение (передача) информации при приемке-сдаче смены о сменном производственном задании, об имевших место в течение смены отклонениях основного технологического процесса от установленных режимов и принятых компенсационных мерах</w:t>
            </w:r>
          </w:p>
        </w:tc>
      </w:tr>
      <w:tr w:rsidR="003427C6" w:rsidRPr="003427C6" w:rsidTr="003427C6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427C6" w:rsidRPr="003427C6" w:rsidRDefault="003427C6" w:rsidP="003427C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427C6" w:rsidRPr="003427C6" w:rsidRDefault="003427C6" w:rsidP="003427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27C6">
              <w:rPr>
                <w:rFonts w:ascii="Times New Roman" w:hAnsi="Times New Roman" w:cs="Times New Roman"/>
                <w:sz w:val="20"/>
                <w:szCs w:val="20"/>
              </w:rPr>
              <w:t>Обслуживание приводных станций конвейеров различных типов: ленточных, пластинчатых, скребковых, винтовых, ковшовых</w:t>
            </w:r>
          </w:p>
        </w:tc>
      </w:tr>
      <w:tr w:rsidR="003427C6" w:rsidRPr="003427C6" w:rsidTr="003427C6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427C6" w:rsidRPr="003427C6" w:rsidRDefault="003427C6" w:rsidP="003427C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427C6" w:rsidRPr="003427C6" w:rsidRDefault="003427C6" w:rsidP="003427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27C6">
              <w:rPr>
                <w:rFonts w:ascii="Times New Roman" w:hAnsi="Times New Roman" w:cs="Times New Roman"/>
                <w:sz w:val="20"/>
                <w:szCs w:val="20"/>
              </w:rPr>
              <w:t>Регулирование натягивания ленты, цепи, приводных ремней и натяжных устройств</w:t>
            </w:r>
          </w:p>
        </w:tc>
      </w:tr>
      <w:tr w:rsidR="003427C6" w:rsidRPr="003427C6" w:rsidTr="003427C6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427C6" w:rsidRPr="003427C6" w:rsidRDefault="003427C6" w:rsidP="003427C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427C6" w:rsidRPr="003427C6" w:rsidRDefault="003427C6" w:rsidP="003427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27C6">
              <w:rPr>
                <w:rFonts w:ascii="Times New Roman" w:hAnsi="Times New Roman" w:cs="Times New Roman"/>
                <w:sz w:val="20"/>
                <w:szCs w:val="20"/>
              </w:rPr>
              <w:t>Наблюдение за работой электродвигателей, редукторов, пусковой аппаратуры, показаниями контрольно-измерительных приборов, исправным состоянием конвейерной ленты, перегрузочных точек, передвижных устройств, отражателей и автоматических устройств, установленных на конвейере</w:t>
            </w:r>
          </w:p>
        </w:tc>
      </w:tr>
      <w:tr w:rsidR="003427C6" w:rsidRPr="003427C6" w:rsidTr="003427C6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427C6" w:rsidRPr="003427C6" w:rsidRDefault="003427C6" w:rsidP="003427C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427C6" w:rsidRPr="003427C6" w:rsidRDefault="003427C6" w:rsidP="003427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27C6">
              <w:rPr>
                <w:rFonts w:ascii="Times New Roman" w:hAnsi="Times New Roman" w:cs="Times New Roman"/>
                <w:sz w:val="20"/>
                <w:szCs w:val="20"/>
              </w:rPr>
              <w:t>Участие в наращивании (укорочении) и передвижении (переноске) конвейеров, ремонте, вулканизации и соединении ленты и цепей</w:t>
            </w:r>
          </w:p>
        </w:tc>
      </w:tr>
      <w:tr w:rsidR="003427C6" w:rsidRPr="003427C6" w:rsidTr="003427C6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427C6" w:rsidRPr="003427C6" w:rsidRDefault="003427C6" w:rsidP="003427C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427C6" w:rsidRPr="003427C6" w:rsidRDefault="003427C6" w:rsidP="003427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27C6">
              <w:rPr>
                <w:rFonts w:ascii="Times New Roman" w:hAnsi="Times New Roman" w:cs="Times New Roman"/>
                <w:sz w:val="20"/>
                <w:szCs w:val="20"/>
              </w:rPr>
              <w:t>Чистка и смазка роликов, привода, концевых барабанов и другого  обслуживаемого оборудования, удаление с ленты (цепи) посторонних предметов, уборка просыпавшейся горной массы</w:t>
            </w:r>
          </w:p>
        </w:tc>
      </w:tr>
      <w:tr w:rsidR="003427C6" w:rsidRPr="003427C6" w:rsidTr="003427C6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427C6" w:rsidRPr="003427C6" w:rsidRDefault="003427C6" w:rsidP="003427C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427C6" w:rsidRPr="003427C6" w:rsidRDefault="003427C6" w:rsidP="003427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27C6">
              <w:rPr>
                <w:rFonts w:ascii="Times New Roman" w:hAnsi="Times New Roman" w:cs="Times New Roman"/>
                <w:sz w:val="20"/>
                <w:szCs w:val="20"/>
              </w:rPr>
              <w:t>Замена вышедших из строя роликов, разборка и сборка их</w:t>
            </w:r>
          </w:p>
        </w:tc>
      </w:tr>
      <w:tr w:rsidR="003427C6" w:rsidRPr="003427C6" w:rsidTr="003427C6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427C6" w:rsidRPr="003427C6" w:rsidRDefault="003427C6" w:rsidP="003427C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427C6" w:rsidRPr="003427C6" w:rsidRDefault="003427C6" w:rsidP="003427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27C6">
              <w:rPr>
                <w:rFonts w:ascii="Times New Roman" w:hAnsi="Times New Roman" w:cs="Times New Roman"/>
                <w:sz w:val="20"/>
                <w:szCs w:val="20"/>
              </w:rPr>
              <w:t>Ликвидация заторов, выявление и устранение неполадок в работе обслуживаемого оборудования</w:t>
            </w:r>
          </w:p>
        </w:tc>
      </w:tr>
      <w:tr w:rsidR="003427C6" w:rsidRPr="003427C6" w:rsidTr="003427C6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427C6" w:rsidRPr="003427C6" w:rsidRDefault="003427C6" w:rsidP="003427C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427C6" w:rsidRPr="003427C6" w:rsidRDefault="003427C6" w:rsidP="003427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27C6">
              <w:rPr>
                <w:rFonts w:ascii="Times New Roman" w:hAnsi="Times New Roman" w:cs="Times New Roman"/>
                <w:sz w:val="20"/>
                <w:szCs w:val="20"/>
              </w:rPr>
              <w:t>Уборка рабочего места</w:t>
            </w:r>
          </w:p>
        </w:tc>
      </w:tr>
      <w:tr w:rsidR="003427C6" w:rsidRPr="003427C6" w:rsidTr="003427C6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427C6" w:rsidRPr="003427C6" w:rsidRDefault="003427C6" w:rsidP="003427C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427C6" w:rsidRPr="003427C6" w:rsidRDefault="003427C6" w:rsidP="003427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27C6">
              <w:rPr>
                <w:rFonts w:ascii="Times New Roman" w:hAnsi="Times New Roman" w:cs="Times New Roman"/>
                <w:sz w:val="20"/>
                <w:szCs w:val="20"/>
              </w:rPr>
              <w:t>Контроль уровня масла в редукторах</w:t>
            </w:r>
          </w:p>
        </w:tc>
      </w:tr>
      <w:tr w:rsidR="003427C6" w:rsidRPr="003427C6" w:rsidTr="003427C6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427C6" w:rsidRPr="003427C6" w:rsidRDefault="003427C6" w:rsidP="003427C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427C6" w:rsidRPr="003427C6" w:rsidRDefault="003427C6" w:rsidP="003427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27C6">
              <w:rPr>
                <w:rFonts w:ascii="Times New Roman" w:hAnsi="Times New Roman" w:cs="Times New Roman"/>
                <w:sz w:val="20"/>
                <w:szCs w:val="20"/>
              </w:rPr>
              <w:t>Участие в проведении средних ремонтных операций</w:t>
            </w:r>
          </w:p>
        </w:tc>
      </w:tr>
      <w:tr w:rsidR="003427C6" w:rsidRPr="003427C6" w:rsidTr="003427C6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427C6" w:rsidRPr="003427C6" w:rsidRDefault="003427C6" w:rsidP="003427C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427C6" w:rsidRPr="003427C6" w:rsidRDefault="003427C6" w:rsidP="003427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27C6">
              <w:rPr>
                <w:rFonts w:ascii="Times New Roman" w:hAnsi="Times New Roman" w:cs="Times New Roman"/>
                <w:sz w:val="20"/>
                <w:szCs w:val="20"/>
              </w:rPr>
              <w:t>Участие в капитальном ремонте конвейеров</w:t>
            </w:r>
          </w:p>
        </w:tc>
      </w:tr>
      <w:tr w:rsidR="003427C6" w:rsidRPr="003427C6" w:rsidTr="003427C6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427C6" w:rsidRPr="003427C6" w:rsidRDefault="003427C6" w:rsidP="003427C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427C6" w:rsidRPr="003427C6" w:rsidRDefault="003427C6" w:rsidP="003427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27C6">
              <w:rPr>
                <w:rFonts w:ascii="Times New Roman" w:hAnsi="Times New Roman" w:cs="Times New Roman"/>
                <w:sz w:val="20"/>
                <w:szCs w:val="20"/>
              </w:rPr>
              <w:t>Участие операций по передвижке конвейера</w:t>
            </w:r>
          </w:p>
        </w:tc>
      </w:tr>
      <w:tr w:rsidR="003427C6" w:rsidRPr="003427C6" w:rsidTr="003427C6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427C6" w:rsidRPr="003427C6" w:rsidRDefault="003427C6" w:rsidP="003427C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427C6" w:rsidRPr="003427C6" w:rsidRDefault="003427C6" w:rsidP="003427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27C6">
              <w:rPr>
                <w:rFonts w:ascii="Times New Roman" w:hAnsi="Times New Roman" w:cs="Times New Roman"/>
                <w:sz w:val="20"/>
                <w:szCs w:val="20"/>
              </w:rPr>
              <w:t>Выполнение операций по натяжке ленты</w:t>
            </w:r>
          </w:p>
        </w:tc>
      </w:tr>
      <w:tr w:rsidR="003427C6" w:rsidRPr="003427C6" w:rsidTr="003427C6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427C6" w:rsidRPr="003427C6" w:rsidRDefault="003427C6" w:rsidP="003427C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427C6" w:rsidRPr="003427C6" w:rsidRDefault="003427C6" w:rsidP="003427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27C6">
              <w:rPr>
                <w:rFonts w:ascii="Times New Roman" w:hAnsi="Times New Roman" w:cs="Times New Roman"/>
                <w:sz w:val="20"/>
                <w:szCs w:val="20"/>
              </w:rPr>
              <w:t>Очистка лент от налипания</w:t>
            </w:r>
          </w:p>
        </w:tc>
      </w:tr>
      <w:tr w:rsidR="003427C6" w:rsidRPr="003427C6" w:rsidTr="003427C6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3427C6" w:rsidRPr="003427C6" w:rsidRDefault="003427C6" w:rsidP="003427C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27C6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327" w:type="dxa"/>
            <w:shd w:val="clear" w:color="auto" w:fill="auto"/>
          </w:tcPr>
          <w:p w:rsidR="003427C6" w:rsidRPr="003427C6" w:rsidRDefault="003427C6" w:rsidP="003427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27C6">
              <w:rPr>
                <w:rFonts w:ascii="Times New Roman" w:hAnsi="Times New Roman" w:cs="Times New Roman"/>
                <w:sz w:val="20"/>
                <w:szCs w:val="20"/>
              </w:rPr>
              <w:t>Оценивать целостность ограждений, работоспособность сре</w:t>
            </w:r>
            <w:proofErr w:type="gramStart"/>
            <w:r w:rsidRPr="003427C6">
              <w:rPr>
                <w:rFonts w:ascii="Times New Roman" w:hAnsi="Times New Roman" w:cs="Times New Roman"/>
                <w:sz w:val="20"/>
                <w:szCs w:val="20"/>
              </w:rPr>
              <w:t>дств св</w:t>
            </w:r>
            <w:proofErr w:type="gramEnd"/>
            <w:r w:rsidRPr="003427C6">
              <w:rPr>
                <w:rFonts w:ascii="Times New Roman" w:hAnsi="Times New Roman" w:cs="Times New Roman"/>
                <w:sz w:val="20"/>
                <w:szCs w:val="20"/>
              </w:rPr>
              <w:t>язи, производственной сигнализации, средств коллективной и индивидуальной защиты, пожаротушения на рабочем участке</w:t>
            </w:r>
          </w:p>
        </w:tc>
      </w:tr>
      <w:tr w:rsidR="003427C6" w:rsidRPr="003427C6" w:rsidTr="003427C6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427C6" w:rsidRPr="003427C6" w:rsidRDefault="003427C6" w:rsidP="003427C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427C6" w:rsidRPr="003427C6" w:rsidRDefault="003427C6" w:rsidP="003427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27C6">
              <w:rPr>
                <w:rFonts w:ascii="Times New Roman" w:hAnsi="Times New Roman" w:cs="Times New Roman"/>
                <w:sz w:val="20"/>
                <w:szCs w:val="20"/>
              </w:rPr>
              <w:t>Выполнять задания в соответствии с технологическим процессом производства работ</w:t>
            </w:r>
          </w:p>
        </w:tc>
      </w:tr>
      <w:tr w:rsidR="003427C6" w:rsidRPr="003427C6" w:rsidTr="003427C6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427C6" w:rsidRPr="003427C6" w:rsidRDefault="003427C6" w:rsidP="003427C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427C6" w:rsidRPr="003427C6" w:rsidRDefault="003427C6" w:rsidP="003427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27C6">
              <w:rPr>
                <w:rFonts w:ascii="Times New Roman" w:hAnsi="Times New Roman" w:cs="Times New Roman"/>
                <w:sz w:val="20"/>
                <w:szCs w:val="20"/>
              </w:rPr>
              <w:t>Выявлять, устранять и предотвращать причины нарушений технологического процесса</w:t>
            </w:r>
          </w:p>
        </w:tc>
      </w:tr>
      <w:tr w:rsidR="003427C6" w:rsidRPr="003427C6" w:rsidTr="003427C6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427C6" w:rsidRPr="003427C6" w:rsidRDefault="003427C6" w:rsidP="003427C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427C6" w:rsidRPr="003427C6" w:rsidRDefault="003427C6" w:rsidP="003427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27C6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работ по смазки узлов и механизмов </w:t>
            </w:r>
          </w:p>
        </w:tc>
      </w:tr>
      <w:tr w:rsidR="003427C6" w:rsidRPr="003427C6" w:rsidTr="003427C6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427C6" w:rsidRPr="003427C6" w:rsidRDefault="003427C6" w:rsidP="003427C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427C6" w:rsidRPr="003427C6" w:rsidRDefault="003427C6" w:rsidP="003427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27C6">
              <w:rPr>
                <w:rFonts w:ascii="Times New Roman" w:hAnsi="Times New Roman" w:cs="Times New Roman"/>
                <w:sz w:val="20"/>
                <w:szCs w:val="20"/>
              </w:rPr>
              <w:t xml:space="preserve">Выполнять </w:t>
            </w:r>
            <w:proofErr w:type="spellStart"/>
            <w:r w:rsidRPr="003427C6">
              <w:rPr>
                <w:rFonts w:ascii="Times New Roman" w:hAnsi="Times New Roman" w:cs="Times New Roman"/>
                <w:sz w:val="20"/>
                <w:szCs w:val="20"/>
              </w:rPr>
              <w:t>стропальных</w:t>
            </w:r>
            <w:proofErr w:type="spellEnd"/>
            <w:r w:rsidRPr="003427C6">
              <w:rPr>
                <w:rFonts w:ascii="Times New Roman" w:hAnsi="Times New Roman" w:cs="Times New Roman"/>
                <w:sz w:val="20"/>
                <w:szCs w:val="20"/>
              </w:rPr>
              <w:t xml:space="preserve"> и такелажных работ при ремонте обслуживаемого оборудования</w:t>
            </w:r>
          </w:p>
        </w:tc>
      </w:tr>
      <w:tr w:rsidR="003427C6" w:rsidRPr="003427C6" w:rsidTr="003427C6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427C6" w:rsidRPr="003427C6" w:rsidRDefault="003427C6" w:rsidP="003427C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427C6" w:rsidRPr="003427C6" w:rsidRDefault="003427C6" w:rsidP="003427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27C6">
              <w:rPr>
                <w:rFonts w:ascii="Times New Roman" w:hAnsi="Times New Roman" w:cs="Times New Roman"/>
                <w:sz w:val="20"/>
                <w:szCs w:val="20"/>
              </w:rPr>
              <w:t>Применять средства индивидуальной защиты, средства пожаротушения и пользоваться аварийным инструментом в аварийных ситуациях</w:t>
            </w:r>
          </w:p>
        </w:tc>
      </w:tr>
      <w:tr w:rsidR="003427C6" w:rsidRPr="003427C6" w:rsidTr="003427C6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427C6" w:rsidRPr="003427C6" w:rsidRDefault="003427C6" w:rsidP="003427C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427C6" w:rsidRPr="003427C6" w:rsidRDefault="003427C6" w:rsidP="003427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27C6">
              <w:rPr>
                <w:rFonts w:ascii="Times New Roman" w:hAnsi="Times New Roman" w:cs="Times New Roman"/>
                <w:sz w:val="20"/>
                <w:szCs w:val="20"/>
              </w:rPr>
              <w:t>Оказывать первую помощь пострадавшим</w:t>
            </w:r>
          </w:p>
        </w:tc>
      </w:tr>
      <w:tr w:rsidR="003427C6" w:rsidRPr="003427C6" w:rsidTr="003427C6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3427C6" w:rsidRPr="003427C6" w:rsidRDefault="003427C6" w:rsidP="003427C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27C6">
              <w:rPr>
                <w:rFonts w:ascii="Times New Roman" w:hAnsi="Times New Roman" w:cs="Times New Roman"/>
                <w:sz w:val="20"/>
                <w:szCs w:val="20"/>
              </w:rPr>
              <w:t>Необходимые знания</w:t>
            </w:r>
          </w:p>
        </w:tc>
        <w:tc>
          <w:tcPr>
            <w:tcW w:w="12327" w:type="dxa"/>
            <w:shd w:val="clear" w:color="auto" w:fill="auto"/>
          </w:tcPr>
          <w:p w:rsidR="003427C6" w:rsidRPr="003427C6" w:rsidRDefault="003427C6" w:rsidP="003427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27C6">
              <w:rPr>
                <w:rFonts w:ascii="Times New Roman" w:hAnsi="Times New Roman" w:cs="Times New Roman"/>
                <w:sz w:val="20"/>
                <w:szCs w:val="20"/>
              </w:rPr>
              <w:t>Основные сведения из электротехники, устройства, принцип действия и назначения обслуживаемого оборудования, пусковой и контрольно-измерительной аппаратуры, правила ухода за ними</w:t>
            </w:r>
          </w:p>
        </w:tc>
      </w:tr>
      <w:tr w:rsidR="003427C6" w:rsidRPr="003427C6" w:rsidTr="003427C6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427C6" w:rsidRPr="003427C6" w:rsidRDefault="003427C6" w:rsidP="003427C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427C6" w:rsidRPr="003427C6" w:rsidRDefault="003427C6" w:rsidP="003427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27C6">
              <w:rPr>
                <w:rFonts w:ascii="Times New Roman" w:hAnsi="Times New Roman" w:cs="Times New Roman"/>
                <w:sz w:val="20"/>
                <w:szCs w:val="20"/>
              </w:rPr>
              <w:t>Установленную систему сигнализацию и правила подачи сигналов</w:t>
            </w:r>
          </w:p>
        </w:tc>
      </w:tr>
      <w:tr w:rsidR="003427C6" w:rsidRPr="003427C6" w:rsidTr="003427C6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427C6" w:rsidRPr="003427C6" w:rsidRDefault="003427C6" w:rsidP="003427C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427C6" w:rsidRPr="003427C6" w:rsidRDefault="003427C6" w:rsidP="003427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27C6">
              <w:rPr>
                <w:rFonts w:ascii="Times New Roman" w:hAnsi="Times New Roman" w:cs="Times New Roman"/>
                <w:sz w:val="20"/>
                <w:szCs w:val="20"/>
              </w:rPr>
              <w:t>Допустимые скорости и нагрузки для каждого вида обслуживаемого оборудования</w:t>
            </w:r>
          </w:p>
        </w:tc>
      </w:tr>
      <w:tr w:rsidR="003427C6" w:rsidRPr="003427C6" w:rsidTr="003427C6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427C6" w:rsidRPr="003427C6" w:rsidRDefault="003427C6" w:rsidP="003427C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427C6" w:rsidRPr="003427C6" w:rsidRDefault="003427C6" w:rsidP="003427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27C6">
              <w:rPr>
                <w:rFonts w:ascii="Times New Roman" w:hAnsi="Times New Roman" w:cs="Times New Roman"/>
                <w:sz w:val="20"/>
                <w:szCs w:val="20"/>
              </w:rPr>
              <w:t>Способы выявления и порядок устранения неисправностей</w:t>
            </w:r>
          </w:p>
        </w:tc>
      </w:tr>
      <w:tr w:rsidR="003427C6" w:rsidRPr="003427C6" w:rsidTr="003427C6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427C6" w:rsidRPr="003427C6" w:rsidRDefault="003427C6" w:rsidP="003427C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427C6" w:rsidRPr="003427C6" w:rsidRDefault="003427C6" w:rsidP="003427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27C6">
              <w:rPr>
                <w:rFonts w:ascii="Times New Roman" w:hAnsi="Times New Roman" w:cs="Times New Roman"/>
                <w:sz w:val="20"/>
                <w:szCs w:val="20"/>
              </w:rPr>
              <w:t>Способы устранения зависаний материалов в течках</w:t>
            </w:r>
          </w:p>
        </w:tc>
      </w:tr>
      <w:tr w:rsidR="003427C6" w:rsidRPr="003427C6" w:rsidTr="003427C6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427C6" w:rsidRPr="003427C6" w:rsidRDefault="003427C6" w:rsidP="003427C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427C6" w:rsidRPr="003427C6" w:rsidRDefault="003427C6" w:rsidP="003427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27C6">
              <w:rPr>
                <w:rFonts w:ascii="Times New Roman" w:hAnsi="Times New Roman" w:cs="Times New Roman"/>
                <w:sz w:val="20"/>
                <w:szCs w:val="20"/>
              </w:rPr>
              <w:t>Характеристику транспортируемого конвейерами материала и порядок размещения его</w:t>
            </w:r>
          </w:p>
        </w:tc>
      </w:tr>
      <w:tr w:rsidR="003427C6" w:rsidRPr="003427C6" w:rsidTr="003427C6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427C6" w:rsidRPr="003427C6" w:rsidRDefault="003427C6" w:rsidP="003427C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427C6" w:rsidRPr="003427C6" w:rsidRDefault="003427C6" w:rsidP="003427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27C6">
              <w:rPr>
                <w:rFonts w:ascii="Times New Roman" w:hAnsi="Times New Roman" w:cs="Times New Roman"/>
                <w:sz w:val="20"/>
                <w:szCs w:val="20"/>
              </w:rPr>
              <w:t>Технологическую схему размещения оборудования комплекса, расположение оборудования технологических конвейерных линий, способы регулирования схода и реверсирования конвейеров, натяжения и скорости движения ленты, цепи ковшей, давления масла в маслосистеме</w:t>
            </w:r>
          </w:p>
        </w:tc>
      </w:tr>
      <w:tr w:rsidR="003427C6" w:rsidRPr="003427C6" w:rsidTr="003427C6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427C6" w:rsidRPr="003427C6" w:rsidRDefault="003427C6" w:rsidP="003427C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427C6" w:rsidRPr="003427C6" w:rsidRDefault="003427C6" w:rsidP="003427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27C6">
              <w:rPr>
                <w:rFonts w:ascii="Times New Roman" w:hAnsi="Times New Roman" w:cs="Times New Roman"/>
                <w:sz w:val="20"/>
                <w:szCs w:val="20"/>
              </w:rPr>
              <w:t>Способы центровки двигателей и реверсирования конвейеров</w:t>
            </w:r>
          </w:p>
        </w:tc>
      </w:tr>
      <w:tr w:rsidR="003427C6" w:rsidRPr="003427C6" w:rsidTr="003427C6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427C6" w:rsidRPr="003427C6" w:rsidRDefault="003427C6" w:rsidP="003427C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427C6" w:rsidRPr="003427C6" w:rsidRDefault="003427C6" w:rsidP="003427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27C6">
              <w:rPr>
                <w:rFonts w:ascii="Times New Roman" w:hAnsi="Times New Roman" w:cs="Times New Roman"/>
                <w:sz w:val="20"/>
                <w:szCs w:val="20"/>
              </w:rPr>
              <w:t>Электрическую схему, мнемосхему, контрольно-измерительные приборы пульта управления КГТО</w:t>
            </w:r>
          </w:p>
        </w:tc>
      </w:tr>
      <w:tr w:rsidR="003427C6" w:rsidRPr="003427C6" w:rsidTr="003427C6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427C6" w:rsidRPr="003427C6" w:rsidRDefault="003427C6" w:rsidP="003427C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427C6" w:rsidRPr="003427C6" w:rsidRDefault="003427C6" w:rsidP="003427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27C6">
              <w:rPr>
                <w:rFonts w:ascii="Times New Roman" w:hAnsi="Times New Roman" w:cs="Times New Roman"/>
                <w:sz w:val="20"/>
                <w:szCs w:val="20"/>
              </w:rPr>
              <w:t>Порядок и способы ремонта и вулканизации конвейерных лент</w:t>
            </w:r>
          </w:p>
        </w:tc>
      </w:tr>
      <w:tr w:rsidR="003427C6" w:rsidRPr="003427C6" w:rsidTr="003427C6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427C6" w:rsidRPr="003427C6" w:rsidRDefault="003427C6" w:rsidP="003427C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427C6" w:rsidRPr="003427C6" w:rsidRDefault="003427C6" w:rsidP="003427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27C6">
              <w:rPr>
                <w:rFonts w:ascii="Times New Roman" w:hAnsi="Times New Roman" w:cs="Times New Roman"/>
                <w:sz w:val="20"/>
                <w:szCs w:val="20"/>
              </w:rPr>
              <w:t>Схему смазки и применяемые смазочные материалы</w:t>
            </w:r>
          </w:p>
        </w:tc>
      </w:tr>
      <w:tr w:rsidR="003427C6" w:rsidRPr="003427C6" w:rsidTr="003427C6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427C6" w:rsidRPr="003427C6" w:rsidRDefault="003427C6" w:rsidP="003427C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427C6" w:rsidRPr="003427C6" w:rsidRDefault="003427C6" w:rsidP="003427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27C6">
              <w:rPr>
                <w:rFonts w:ascii="Times New Roman" w:hAnsi="Times New Roman" w:cs="Times New Roman"/>
                <w:sz w:val="20"/>
                <w:szCs w:val="20"/>
              </w:rPr>
              <w:t xml:space="preserve">Порядок приема-сдачи смены. Правила поведения персонал (машиниста </w:t>
            </w:r>
            <w:proofErr w:type="spellStart"/>
            <w:r w:rsidRPr="003427C6">
              <w:rPr>
                <w:rFonts w:ascii="Times New Roman" w:hAnsi="Times New Roman" w:cs="Times New Roman"/>
                <w:sz w:val="20"/>
                <w:szCs w:val="20"/>
              </w:rPr>
              <w:t>отвалообразователя</w:t>
            </w:r>
            <w:proofErr w:type="spellEnd"/>
            <w:r w:rsidRPr="003427C6">
              <w:rPr>
                <w:rFonts w:ascii="Times New Roman" w:hAnsi="Times New Roman" w:cs="Times New Roman"/>
                <w:sz w:val="20"/>
                <w:szCs w:val="20"/>
              </w:rPr>
              <w:t>) в аварийных ситуациях.</w:t>
            </w:r>
          </w:p>
        </w:tc>
      </w:tr>
      <w:tr w:rsidR="003427C6" w:rsidRPr="003427C6" w:rsidTr="003427C6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427C6" w:rsidRPr="003427C6" w:rsidRDefault="003427C6" w:rsidP="003427C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427C6" w:rsidRPr="003427C6" w:rsidRDefault="003427C6" w:rsidP="003427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27C6">
              <w:rPr>
                <w:rFonts w:ascii="Times New Roman" w:hAnsi="Times New Roman" w:cs="Times New Roman"/>
                <w:sz w:val="20"/>
                <w:szCs w:val="20"/>
              </w:rPr>
              <w:t xml:space="preserve">Действия машиниста </w:t>
            </w:r>
            <w:proofErr w:type="spellStart"/>
            <w:r w:rsidRPr="003427C6">
              <w:rPr>
                <w:rFonts w:ascii="Times New Roman" w:hAnsi="Times New Roman" w:cs="Times New Roman"/>
                <w:sz w:val="20"/>
                <w:szCs w:val="20"/>
              </w:rPr>
              <w:t>отвалообразователя</w:t>
            </w:r>
            <w:proofErr w:type="spellEnd"/>
            <w:r w:rsidRPr="003427C6">
              <w:rPr>
                <w:rFonts w:ascii="Times New Roman" w:hAnsi="Times New Roman" w:cs="Times New Roman"/>
                <w:sz w:val="20"/>
                <w:szCs w:val="20"/>
              </w:rPr>
              <w:t xml:space="preserve"> при возникновении пожара</w:t>
            </w:r>
          </w:p>
        </w:tc>
      </w:tr>
      <w:tr w:rsidR="003427C6" w:rsidRPr="003427C6" w:rsidTr="003427C6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427C6" w:rsidRPr="003427C6" w:rsidRDefault="003427C6" w:rsidP="003427C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427C6" w:rsidRPr="003427C6" w:rsidRDefault="003427C6" w:rsidP="003427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27C6">
              <w:rPr>
                <w:rFonts w:ascii="Times New Roman" w:hAnsi="Times New Roman" w:cs="Times New Roman"/>
                <w:sz w:val="20"/>
                <w:szCs w:val="20"/>
              </w:rPr>
              <w:t>Первичные средства пожаротушения, правила пользования ими.</w:t>
            </w:r>
          </w:p>
        </w:tc>
      </w:tr>
      <w:tr w:rsidR="003427C6" w:rsidRPr="003427C6" w:rsidTr="003427C6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427C6" w:rsidRPr="003427C6" w:rsidRDefault="003427C6" w:rsidP="003427C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427C6" w:rsidRPr="003427C6" w:rsidRDefault="003427C6" w:rsidP="003427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27C6">
              <w:rPr>
                <w:rFonts w:ascii="Times New Roman" w:hAnsi="Times New Roman" w:cs="Times New Roman"/>
                <w:sz w:val="20"/>
                <w:szCs w:val="20"/>
              </w:rPr>
              <w:t xml:space="preserve">Правила оказания первой помощи пострадавшему </w:t>
            </w:r>
          </w:p>
        </w:tc>
      </w:tr>
      <w:tr w:rsidR="003427C6" w:rsidRPr="003427C6" w:rsidTr="003427C6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427C6" w:rsidRPr="003427C6" w:rsidRDefault="003427C6" w:rsidP="003427C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427C6" w:rsidRPr="003427C6" w:rsidRDefault="003427C6" w:rsidP="003427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27C6">
              <w:rPr>
                <w:rFonts w:ascii="Times New Roman" w:hAnsi="Times New Roman" w:cs="Times New Roman"/>
                <w:sz w:val="20"/>
                <w:szCs w:val="20"/>
              </w:rPr>
              <w:t xml:space="preserve">Правила пользования средствами индивидуальной защиты, аппаратуры, средствами пожаротушения и аварийным инструментом </w:t>
            </w:r>
          </w:p>
        </w:tc>
      </w:tr>
      <w:tr w:rsidR="003427C6" w:rsidRPr="003427C6" w:rsidTr="003427C6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427C6" w:rsidRPr="003427C6" w:rsidRDefault="003427C6" w:rsidP="003427C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427C6" w:rsidRPr="003427C6" w:rsidRDefault="003427C6" w:rsidP="003427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27C6">
              <w:rPr>
                <w:rFonts w:ascii="Times New Roman" w:hAnsi="Times New Roman" w:cs="Times New Roman"/>
                <w:sz w:val="20"/>
                <w:szCs w:val="20"/>
              </w:rPr>
              <w:t>Закона о промышленной безопасности опасных производственных объектов</w:t>
            </w:r>
          </w:p>
        </w:tc>
      </w:tr>
      <w:tr w:rsidR="003427C6" w:rsidRPr="003427C6" w:rsidTr="003427C6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427C6" w:rsidRPr="003427C6" w:rsidRDefault="003427C6" w:rsidP="003427C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427C6" w:rsidRPr="003427C6" w:rsidRDefault="003427C6" w:rsidP="003427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27C6">
              <w:rPr>
                <w:rFonts w:ascii="Times New Roman" w:hAnsi="Times New Roman" w:cs="Times New Roman"/>
                <w:sz w:val="20"/>
                <w:szCs w:val="20"/>
              </w:rPr>
              <w:t>Требования промышленной безопасности к работникам опасного производственного объекта</w:t>
            </w:r>
          </w:p>
        </w:tc>
      </w:tr>
      <w:tr w:rsidR="003427C6" w:rsidRPr="003427C6" w:rsidTr="003427C6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427C6" w:rsidRPr="003427C6" w:rsidRDefault="003427C6" w:rsidP="003427C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427C6" w:rsidRPr="003427C6" w:rsidRDefault="003427C6" w:rsidP="003427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27C6">
              <w:rPr>
                <w:rFonts w:ascii="Times New Roman" w:hAnsi="Times New Roman" w:cs="Times New Roman"/>
                <w:sz w:val="20"/>
                <w:szCs w:val="20"/>
              </w:rPr>
              <w:t>Авария и инцидент на опасных производственных объектах</w:t>
            </w:r>
          </w:p>
        </w:tc>
      </w:tr>
      <w:tr w:rsidR="003427C6" w:rsidRPr="003427C6" w:rsidTr="003427C6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427C6" w:rsidRPr="003427C6" w:rsidRDefault="003427C6" w:rsidP="003427C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427C6" w:rsidRPr="003427C6" w:rsidRDefault="003427C6" w:rsidP="003427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27C6">
              <w:rPr>
                <w:rFonts w:ascii="Times New Roman" w:hAnsi="Times New Roman" w:cs="Times New Roman"/>
                <w:sz w:val="20"/>
                <w:szCs w:val="20"/>
              </w:rPr>
              <w:t xml:space="preserve">Правила оказания первой помощи пострадавшему </w:t>
            </w:r>
          </w:p>
        </w:tc>
      </w:tr>
      <w:tr w:rsidR="003427C6" w:rsidRPr="003427C6" w:rsidTr="003427C6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3427C6" w:rsidRPr="003427C6" w:rsidRDefault="003427C6" w:rsidP="003427C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3427C6" w:rsidRPr="003427C6" w:rsidRDefault="003427C6" w:rsidP="003427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27C6">
              <w:rPr>
                <w:rFonts w:ascii="Times New Roman" w:hAnsi="Times New Roman" w:cs="Times New Roman"/>
                <w:sz w:val="20"/>
                <w:szCs w:val="20"/>
              </w:rPr>
              <w:t xml:space="preserve">Правила пользования средствами индивидуальной защиты, средствами пожаротушения и аварийным инструментом </w:t>
            </w:r>
          </w:p>
        </w:tc>
      </w:tr>
      <w:tr w:rsidR="003427C6" w:rsidRPr="003427C6" w:rsidTr="003427C6">
        <w:trPr>
          <w:trHeight w:val="20"/>
        </w:trPr>
        <w:tc>
          <w:tcPr>
            <w:tcW w:w="2523" w:type="dxa"/>
            <w:shd w:val="clear" w:color="auto" w:fill="auto"/>
          </w:tcPr>
          <w:p w:rsidR="003427C6" w:rsidRPr="003427C6" w:rsidRDefault="003427C6" w:rsidP="003427C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27C6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327" w:type="dxa"/>
            <w:shd w:val="clear" w:color="auto" w:fill="auto"/>
          </w:tcPr>
          <w:p w:rsidR="003427C6" w:rsidRPr="003427C6" w:rsidRDefault="003427C6" w:rsidP="003427C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27C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3427C6" w:rsidRDefault="003427C6" w:rsidP="00BF1A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F1A56" w:rsidRDefault="00BF1A56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br w:type="page"/>
      </w:r>
    </w:p>
    <w:p w:rsidR="003C7AC2" w:rsidRPr="00BF1A56" w:rsidRDefault="004B0CAE" w:rsidP="00BF1A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1A56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IV</w:t>
      </w:r>
      <w:r w:rsidR="003C7AC2" w:rsidRPr="00BF1A5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BF1A56">
        <w:rPr>
          <w:rFonts w:ascii="Times New Roman" w:hAnsi="Times New Roman" w:cs="Times New Roman"/>
          <w:b/>
          <w:sz w:val="28"/>
          <w:szCs w:val="28"/>
        </w:rPr>
        <w:t>Сведения об организациях-разработчиках</w:t>
      </w:r>
    </w:p>
    <w:p w:rsidR="004B0CAE" w:rsidRPr="00BF1A56" w:rsidRDefault="004B0CAE" w:rsidP="00BF1A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1A56">
        <w:rPr>
          <w:rFonts w:ascii="Times New Roman" w:hAnsi="Times New Roman" w:cs="Times New Roman"/>
          <w:b/>
          <w:sz w:val="28"/>
          <w:szCs w:val="28"/>
        </w:rPr>
        <w:t>профессионального стандарта</w:t>
      </w:r>
    </w:p>
    <w:p w:rsidR="004B0CAE" w:rsidRPr="00BF1A56" w:rsidRDefault="004B0CAE" w:rsidP="00BF1A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0CAE" w:rsidRPr="00BF1A56" w:rsidRDefault="003C7AC2" w:rsidP="00BF1A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1A56">
        <w:rPr>
          <w:rFonts w:ascii="Times New Roman" w:hAnsi="Times New Roman" w:cs="Times New Roman"/>
          <w:sz w:val="28"/>
          <w:szCs w:val="28"/>
        </w:rPr>
        <w:t>4.1</w:t>
      </w:r>
      <w:r w:rsidR="004B0CAE" w:rsidRPr="00BF1A56">
        <w:rPr>
          <w:rFonts w:ascii="Times New Roman" w:hAnsi="Times New Roman" w:cs="Times New Roman"/>
          <w:sz w:val="28"/>
          <w:szCs w:val="28"/>
        </w:rPr>
        <w:t>.</w:t>
      </w:r>
      <w:r w:rsidRPr="00BF1A56">
        <w:rPr>
          <w:rFonts w:ascii="Times New Roman" w:hAnsi="Times New Roman" w:cs="Times New Roman"/>
          <w:sz w:val="28"/>
          <w:szCs w:val="28"/>
        </w:rPr>
        <w:t xml:space="preserve"> Ответственная организация-</w:t>
      </w:r>
      <w:r w:rsidR="004B0CAE" w:rsidRPr="00BF1A56">
        <w:rPr>
          <w:rFonts w:ascii="Times New Roman" w:hAnsi="Times New Roman" w:cs="Times New Roman"/>
          <w:sz w:val="28"/>
          <w:szCs w:val="28"/>
        </w:rPr>
        <w:t>разработчи</w:t>
      </w:r>
      <w:r w:rsidRPr="00BF1A56">
        <w:rPr>
          <w:rFonts w:ascii="Times New Roman" w:hAnsi="Times New Roman" w:cs="Times New Roman"/>
          <w:sz w:val="28"/>
          <w:szCs w:val="28"/>
        </w:rPr>
        <w:t>к</w:t>
      </w:r>
    </w:p>
    <w:p w:rsidR="004B0CAE" w:rsidRPr="00BF1A56" w:rsidRDefault="004B0CAE" w:rsidP="00BF1A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50"/>
      </w:tblGrid>
      <w:tr w:rsidR="004B0CAE" w:rsidRPr="00BF1A56" w:rsidTr="003C7AC2">
        <w:tc>
          <w:tcPr>
            <w:tcW w:w="14850" w:type="dxa"/>
            <w:shd w:val="clear" w:color="auto" w:fill="auto"/>
          </w:tcPr>
          <w:p w:rsidR="004B0CAE" w:rsidRPr="00BF1A56" w:rsidRDefault="004B0CAE" w:rsidP="00BF1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CAE" w:rsidRPr="00BF1A56" w:rsidRDefault="002535C8" w:rsidP="00BF1A56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A56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r w:rsidR="00B95331" w:rsidRPr="00BF1A56">
              <w:rPr>
                <w:rFonts w:ascii="Times New Roman" w:hAnsi="Times New Roman" w:cs="Times New Roman"/>
                <w:sz w:val="24"/>
                <w:szCs w:val="24"/>
              </w:rPr>
              <w:t xml:space="preserve"> «Навоийский ГМК»</w:t>
            </w:r>
          </w:p>
          <w:p w:rsidR="004B0CAE" w:rsidRPr="00BF1A56" w:rsidRDefault="004B0CAE" w:rsidP="00BF1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A56">
              <w:rPr>
                <w:rFonts w:ascii="Times New Roman" w:hAnsi="Times New Roman" w:cs="Times New Roman"/>
                <w:sz w:val="20"/>
                <w:szCs w:val="20"/>
              </w:rPr>
              <w:t>(наименование организации)</w:t>
            </w:r>
          </w:p>
          <w:p w:rsidR="004B0CAE" w:rsidRPr="00BF1A56" w:rsidRDefault="004B0CAE" w:rsidP="00BF1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CAE" w:rsidRPr="00BF1A56" w:rsidRDefault="004B0CAE" w:rsidP="00BF1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CAE" w:rsidRPr="00BF1A56" w:rsidRDefault="00B95331" w:rsidP="00BF1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A5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Главный инженер </w:t>
            </w:r>
            <w:r w:rsidR="00CD502C" w:rsidRPr="00BF1A5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ГП</w:t>
            </w:r>
            <w:r w:rsidRPr="00BF1A5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«Навоийский ГМК» </w:t>
            </w:r>
            <w:proofErr w:type="spellStart"/>
            <w:r w:rsidRPr="00BF1A5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Снитка</w:t>
            </w:r>
            <w:proofErr w:type="spellEnd"/>
            <w:r w:rsidRPr="00BF1A5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Н.П.</w:t>
            </w:r>
            <w:r w:rsidR="004B0CAE" w:rsidRPr="00BF1A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7AC2" w:rsidRPr="00BF1A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3C7AC2" w:rsidRPr="00BF1A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4B0CAE" w:rsidRPr="00BF1A56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4B0CAE" w:rsidRPr="00BF1A56" w:rsidRDefault="003C7AC2" w:rsidP="00BF1A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A56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BF1A56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4B0CAE" w:rsidRPr="00BF1A56">
              <w:rPr>
                <w:rFonts w:ascii="Times New Roman" w:hAnsi="Times New Roman" w:cs="Times New Roman"/>
                <w:sz w:val="20"/>
                <w:szCs w:val="20"/>
              </w:rPr>
              <w:t>(должность и Ф.И.О. руководителя)</w:t>
            </w:r>
            <w:r w:rsidR="00327CA1" w:rsidRPr="00BF1A56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327CA1" w:rsidRPr="00BF1A56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327CA1" w:rsidRPr="00BF1A56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BF1A56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BF1A56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4B0CAE" w:rsidRPr="00BF1A56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  <w:p w:rsidR="004B0CAE" w:rsidRPr="00BF1A56" w:rsidRDefault="004B0CAE" w:rsidP="00BF1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CAE" w:rsidRPr="00BF1A56" w:rsidRDefault="004B0CAE" w:rsidP="00BF1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1C0E" w:rsidRPr="00BF1A56" w:rsidRDefault="00331C0E" w:rsidP="00BF1A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0CAE" w:rsidRPr="00BF1A56" w:rsidRDefault="003C7AC2" w:rsidP="00BF1A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1A56">
        <w:rPr>
          <w:rFonts w:ascii="Times New Roman" w:hAnsi="Times New Roman" w:cs="Times New Roman"/>
          <w:sz w:val="28"/>
          <w:szCs w:val="28"/>
        </w:rPr>
        <w:t>4.</w:t>
      </w:r>
      <w:r w:rsidR="004B0CAE" w:rsidRPr="00BF1A56">
        <w:rPr>
          <w:rFonts w:ascii="Times New Roman" w:hAnsi="Times New Roman" w:cs="Times New Roman"/>
          <w:sz w:val="28"/>
          <w:szCs w:val="28"/>
        </w:rPr>
        <w:t>2. Наименования организации-разработчиков</w:t>
      </w:r>
    </w:p>
    <w:p w:rsidR="004B0CAE" w:rsidRPr="00BF1A56" w:rsidRDefault="004B0CAE" w:rsidP="00BF1A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4033"/>
      </w:tblGrid>
      <w:tr w:rsidR="00BF1A56" w:rsidRPr="00BF1A56" w:rsidTr="003C7AC2">
        <w:tc>
          <w:tcPr>
            <w:tcW w:w="817" w:type="dxa"/>
            <w:shd w:val="clear" w:color="auto" w:fill="auto"/>
          </w:tcPr>
          <w:p w:rsidR="00892807" w:rsidRPr="00BF1A56" w:rsidRDefault="00892807" w:rsidP="00BF1A56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3" w:type="dxa"/>
            <w:shd w:val="clear" w:color="auto" w:fill="auto"/>
          </w:tcPr>
          <w:p w:rsidR="00892807" w:rsidRPr="00BF1A56" w:rsidRDefault="00892807" w:rsidP="00BF1A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A56">
              <w:rPr>
                <w:rFonts w:ascii="Times New Roman" w:hAnsi="Times New Roman" w:cs="Times New Roman"/>
                <w:sz w:val="24"/>
                <w:szCs w:val="24"/>
              </w:rPr>
              <w:t xml:space="preserve">Отдел организации труда и заработной платы Финансово-экономического управления </w:t>
            </w:r>
            <w:r w:rsidR="00CD502C" w:rsidRPr="00BF1A56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r w:rsidRPr="00BF1A56">
              <w:rPr>
                <w:rFonts w:ascii="Times New Roman" w:hAnsi="Times New Roman" w:cs="Times New Roman"/>
                <w:sz w:val="24"/>
                <w:szCs w:val="24"/>
              </w:rPr>
              <w:t xml:space="preserve"> «Навоийский ГМК»</w:t>
            </w:r>
          </w:p>
        </w:tc>
      </w:tr>
      <w:tr w:rsidR="00BF1A56" w:rsidRPr="00BF1A56" w:rsidTr="003C7AC2">
        <w:tc>
          <w:tcPr>
            <w:tcW w:w="817" w:type="dxa"/>
            <w:shd w:val="clear" w:color="auto" w:fill="auto"/>
          </w:tcPr>
          <w:p w:rsidR="00892807" w:rsidRPr="00BF1A56" w:rsidRDefault="00892807" w:rsidP="00BF1A56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3" w:type="dxa"/>
            <w:shd w:val="clear" w:color="auto" w:fill="auto"/>
          </w:tcPr>
          <w:p w:rsidR="00892807" w:rsidRPr="00BF1A56" w:rsidRDefault="00892807" w:rsidP="00BF1A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A5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кадров </w:t>
            </w:r>
            <w:r w:rsidR="00CD502C" w:rsidRPr="00BF1A56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r w:rsidRPr="00BF1A56">
              <w:rPr>
                <w:rFonts w:ascii="Times New Roman" w:hAnsi="Times New Roman" w:cs="Times New Roman"/>
                <w:sz w:val="24"/>
                <w:szCs w:val="24"/>
              </w:rPr>
              <w:t xml:space="preserve"> «Навоийский ГМК»</w:t>
            </w:r>
          </w:p>
        </w:tc>
      </w:tr>
      <w:tr w:rsidR="00BF1A56" w:rsidRPr="00BF1A56" w:rsidTr="003C7AC2">
        <w:tc>
          <w:tcPr>
            <w:tcW w:w="817" w:type="dxa"/>
            <w:shd w:val="clear" w:color="auto" w:fill="auto"/>
          </w:tcPr>
          <w:p w:rsidR="004B0CAE" w:rsidRPr="00BF1A56" w:rsidRDefault="004B0CAE" w:rsidP="00BF1A56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3" w:type="dxa"/>
            <w:shd w:val="clear" w:color="auto" w:fill="auto"/>
          </w:tcPr>
          <w:p w:rsidR="004B0CAE" w:rsidRPr="00BF1A56" w:rsidRDefault="00742FF9" w:rsidP="00BF1A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A56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Центральное рудоуправление </w:t>
            </w:r>
            <w:r w:rsidR="00CD502C" w:rsidRPr="00BF1A56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r w:rsidR="00B95331" w:rsidRPr="00BF1A56">
              <w:rPr>
                <w:rFonts w:ascii="Times New Roman" w:hAnsi="Times New Roman" w:cs="Times New Roman"/>
                <w:sz w:val="24"/>
                <w:szCs w:val="24"/>
              </w:rPr>
              <w:t xml:space="preserve"> «Навоийский ГМК»</w:t>
            </w:r>
          </w:p>
        </w:tc>
      </w:tr>
      <w:tr w:rsidR="00BF1A56" w:rsidRPr="00BF1A56" w:rsidTr="003C7AC2">
        <w:tc>
          <w:tcPr>
            <w:tcW w:w="817" w:type="dxa"/>
            <w:shd w:val="clear" w:color="auto" w:fill="auto"/>
          </w:tcPr>
          <w:p w:rsidR="00742FF9" w:rsidRPr="00BF1A56" w:rsidRDefault="00742FF9" w:rsidP="00BF1A56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3" w:type="dxa"/>
            <w:shd w:val="clear" w:color="auto" w:fill="auto"/>
          </w:tcPr>
          <w:p w:rsidR="00742FF9" w:rsidRPr="00BF1A56" w:rsidRDefault="00742FF9" w:rsidP="00BF1A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A56">
              <w:rPr>
                <w:rFonts w:ascii="Times New Roman" w:hAnsi="Times New Roman" w:cs="Times New Roman"/>
                <w:sz w:val="24"/>
                <w:szCs w:val="24"/>
              </w:rPr>
              <w:t xml:space="preserve">Северное рудоуправление </w:t>
            </w:r>
            <w:r w:rsidR="00CD502C" w:rsidRPr="00BF1A56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r w:rsidRPr="00BF1A56">
              <w:rPr>
                <w:rFonts w:ascii="Times New Roman" w:hAnsi="Times New Roman" w:cs="Times New Roman"/>
                <w:sz w:val="24"/>
                <w:szCs w:val="24"/>
              </w:rPr>
              <w:t xml:space="preserve"> «Навоийский ГМК»</w:t>
            </w:r>
          </w:p>
        </w:tc>
      </w:tr>
      <w:tr w:rsidR="00BF1A56" w:rsidRPr="00BF1A56" w:rsidTr="003C7AC2">
        <w:tc>
          <w:tcPr>
            <w:tcW w:w="817" w:type="dxa"/>
            <w:shd w:val="clear" w:color="auto" w:fill="auto"/>
          </w:tcPr>
          <w:p w:rsidR="00742FF9" w:rsidRPr="00BF1A56" w:rsidRDefault="00742FF9" w:rsidP="00BF1A56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3" w:type="dxa"/>
            <w:shd w:val="clear" w:color="auto" w:fill="auto"/>
          </w:tcPr>
          <w:p w:rsidR="00742FF9" w:rsidRPr="00BF1A56" w:rsidRDefault="00742FF9" w:rsidP="00BF1A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A56">
              <w:rPr>
                <w:rFonts w:ascii="Times New Roman" w:hAnsi="Times New Roman" w:cs="Times New Roman"/>
                <w:sz w:val="24"/>
                <w:szCs w:val="24"/>
              </w:rPr>
              <w:t xml:space="preserve">Южное рудоуправление </w:t>
            </w:r>
            <w:r w:rsidR="00CD502C" w:rsidRPr="00BF1A56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r w:rsidRPr="00BF1A56">
              <w:rPr>
                <w:rFonts w:ascii="Times New Roman" w:hAnsi="Times New Roman" w:cs="Times New Roman"/>
                <w:sz w:val="24"/>
                <w:szCs w:val="24"/>
              </w:rPr>
              <w:t xml:space="preserve"> «Навоийский ГМК»</w:t>
            </w:r>
          </w:p>
        </w:tc>
      </w:tr>
      <w:tr w:rsidR="004017EC" w:rsidRPr="00BF1A56" w:rsidTr="003C7AC2">
        <w:tc>
          <w:tcPr>
            <w:tcW w:w="817" w:type="dxa"/>
            <w:shd w:val="clear" w:color="auto" w:fill="auto"/>
          </w:tcPr>
          <w:p w:rsidR="00742FF9" w:rsidRPr="00BF1A56" w:rsidRDefault="00742FF9" w:rsidP="00BF1A56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3" w:type="dxa"/>
            <w:shd w:val="clear" w:color="auto" w:fill="auto"/>
          </w:tcPr>
          <w:p w:rsidR="00742FF9" w:rsidRPr="00BF1A56" w:rsidRDefault="00742FF9" w:rsidP="00BF1A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A56">
              <w:rPr>
                <w:rFonts w:ascii="Times New Roman" w:hAnsi="Times New Roman" w:cs="Times New Roman"/>
                <w:sz w:val="24"/>
                <w:szCs w:val="24"/>
              </w:rPr>
              <w:t xml:space="preserve">Рудоуправление «ГМЗ-1» </w:t>
            </w:r>
            <w:r w:rsidR="00CD502C" w:rsidRPr="00BF1A56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r w:rsidRPr="00BF1A56">
              <w:rPr>
                <w:rFonts w:ascii="Times New Roman" w:hAnsi="Times New Roman" w:cs="Times New Roman"/>
                <w:sz w:val="24"/>
                <w:szCs w:val="24"/>
              </w:rPr>
              <w:t xml:space="preserve"> «Навоийский ГМК»</w:t>
            </w:r>
          </w:p>
        </w:tc>
      </w:tr>
    </w:tbl>
    <w:p w:rsidR="003C7AC2" w:rsidRPr="00BF1A56" w:rsidRDefault="003C7AC2" w:rsidP="00BF1A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7AC2" w:rsidRPr="00BF1A56" w:rsidRDefault="003C7AC2" w:rsidP="00BF1A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1A56">
        <w:rPr>
          <w:rFonts w:ascii="Times New Roman" w:hAnsi="Times New Roman" w:cs="Times New Roman"/>
          <w:sz w:val="28"/>
          <w:szCs w:val="28"/>
        </w:rPr>
        <w:t>4.3. Решение Совета по профессиональным квалификациям</w:t>
      </w:r>
    </w:p>
    <w:p w:rsidR="003C7AC2" w:rsidRPr="00BF1A56" w:rsidRDefault="003C7AC2" w:rsidP="00BF1A56">
      <w:pPr>
        <w:pBdr>
          <w:bottom w:val="single" w:sz="12" w:space="1" w:color="auto"/>
        </w:pBdr>
        <w:tabs>
          <w:tab w:val="left" w:pos="44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7AC2" w:rsidRPr="00BF1A56" w:rsidRDefault="003C7AC2" w:rsidP="00BF1A5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F1A56">
        <w:rPr>
          <w:rFonts w:ascii="Times New Roman" w:hAnsi="Times New Roman" w:cs="Times New Roman"/>
          <w:sz w:val="20"/>
          <w:szCs w:val="20"/>
        </w:rPr>
        <w:t>(наименование Совета)</w:t>
      </w:r>
    </w:p>
    <w:p w:rsidR="003C7AC2" w:rsidRPr="00BF1A56" w:rsidRDefault="003C7AC2" w:rsidP="00BF1A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4"/>
        <w:gridCol w:w="14170"/>
      </w:tblGrid>
      <w:tr w:rsidR="00BF1A56" w:rsidRPr="00BF1A56" w:rsidTr="00BD486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AC2" w:rsidRPr="00BF1A56" w:rsidRDefault="003C7AC2" w:rsidP="00BF1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A5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AC2" w:rsidRPr="00BF1A56" w:rsidRDefault="003C7AC2" w:rsidP="00BF1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A56">
              <w:rPr>
                <w:rFonts w:ascii="Times New Roman" w:hAnsi="Times New Roman" w:cs="Times New Roman"/>
                <w:sz w:val="24"/>
                <w:szCs w:val="24"/>
              </w:rPr>
              <w:t>Содержание решения</w:t>
            </w:r>
          </w:p>
        </w:tc>
      </w:tr>
      <w:tr w:rsidR="00BF1A56" w:rsidRPr="00BF1A56" w:rsidTr="00BD486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C2" w:rsidRPr="00BF1A56" w:rsidRDefault="003C7AC2" w:rsidP="00BF1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C2" w:rsidRPr="00BF1A56" w:rsidRDefault="003C7AC2" w:rsidP="00BF1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7EC" w:rsidRPr="00BF1A56" w:rsidTr="00BD486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C2" w:rsidRPr="00BF1A56" w:rsidRDefault="003C7AC2" w:rsidP="00BF1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C2" w:rsidRPr="00BF1A56" w:rsidRDefault="003C7AC2" w:rsidP="00BF1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777F" w:rsidRPr="00BF1A56" w:rsidRDefault="0081777F" w:rsidP="00BF1A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81777F" w:rsidRPr="00BF1A56" w:rsidSect="004279F2">
      <w:headerReference w:type="default" r:id="rId9"/>
      <w:headerReference w:type="first" r:id="rId10"/>
      <w:pgSz w:w="16838" w:h="11906" w:orient="landscape"/>
      <w:pgMar w:top="1134" w:right="851" w:bottom="1134" w:left="1134" w:header="709" w:footer="709" w:gutter="0"/>
      <w:pgNumType w:fmt="upperRoman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ED4" w:rsidRDefault="00207ED4" w:rsidP="0022235D">
      <w:pPr>
        <w:spacing w:after="0" w:line="240" w:lineRule="auto"/>
      </w:pPr>
      <w:r>
        <w:separator/>
      </w:r>
    </w:p>
  </w:endnote>
  <w:endnote w:type="continuationSeparator" w:id="0">
    <w:p w:rsidR="00207ED4" w:rsidRDefault="00207ED4" w:rsidP="00222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ED4" w:rsidRDefault="00207ED4" w:rsidP="0022235D">
      <w:pPr>
        <w:spacing w:after="0" w:line="240" w:lineRule="auto"/>
      </w:pPr>
      <w:r>
        <w:separator/>
      </w:r>
    </w:p>
  </w:footnote>
  <w:footnote w:type="continuationSeparator" w:id="0">
    <w:p w:rsidR="00207ED4" w:rsidRDefault="00207ED4" w:rsidP="002223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11579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82160B" w:rsidRPr="006A0DAF" w:rsidRDefault="0082160B" w:rsidP="006A0DAF">
        <w:pPr>
          <w:pStyle w:val="a9"/>
          <w:jc w:val="center"/>
          <w:rPr>
            <w:rFonts w:ascii="Times New Roman" w:hAnsi="Times New Roman" w:cs="Times New Roman"/>
          </w:rPr>
        </w:pPr>
        <w:r w:rsidRPr="006A0DAF">
          <w:rPr>
            <w:rFonts w:ascii="Times New Roman" w:hAnsi="Times New Roman" w:cs="Times New Roman"/>
          </w:rPr>
          <w:fldChar w:fldCharType="begin"/>
        </w:r>
        <w:r w:rsidRPr="006A0DAF">
          <w:rPr>
            <w:rFonts w:ascii="Times New Roman" w:hAnsi="Times New Roman" w:cs="Times New Roman"/>
          </w:rPr>
          <w:instrText>PAGE   \* MERGEFORMAT</w:instrText>
        </w:r>
        <w:r w:rsidRPr="006A0DAF">
          <w:rPr>
            <w:rFonts w:ascii="Times New Roman" w:hAnsi="Times New Roman" w:cs="Times New Roman"/>
          </w:rPr>
          <w:fldChar w:fldCharType="separate"/>
        </w:r>
        <w:r w:rsidR="003427C6">
          <w:rPr>
            <w:rFonts w:ascii="Times New Roman" w:hAnsi="Times New Roman" w:cs="Times New Roman"/>
            <w:noProof/>
          </w:rPr>
          <w:t>II</w:t>
        </w:r>
        <w:r w:rsidRPr="006A0DAF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1305524"/>
      <w:docPartObj>
        <w:docPartGallery w:val="Page Numbers (Top of Page)"/>
        <w:docPartUnique/>
      </w:docPartObj>
    </w:sdtPr>
    <w:sdtEndPr/>
    <w:sdtContent>
      <w:p w:rsidR="0082160B" w:rsidRDefault="00D6499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27C6"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:rsidR="0082160B" w:rsidRDefault="0082160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F57A2"/>
    <w:multiLevelType w:val="hybridMultilevel"/>
    <w:tmpl w:val="6B0657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72375B6"/>
    <w:multiLevelType w:val="hybridMultilevel"/>
    <w:tmpl w:val="3A7C13C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0A7791F"/>
    <w:multiLevelType w:val="hybridMultilevel"/>
    <w:tmpl w:val="8A4C0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8F79DC"/>
    <w:multiLevelType w:val="hybridMultilevel"/>
    <w:tmpl w:val="A01AA356"/>
    <w:lvl w:ilvl="0" w:tplc="D16003E4">
      <w:start w:val="10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FE66319"/>
    <w:multiLevelType w:val="hybridMultilevel"/>
    <w:tmpl w:val="85C45A14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2734F27"/>
    <w:multiLevelType w:val="multilevel"/>
    <w:tmpl w:val="A420FE54"/>
    <w:lvl w:ilvl="0">
      <w:start w:val="114"/>
      <w:numFmt w:val="decimal"/>
      <w:lvlText w:val="%1.0"/>
      <w:lvlJc w:val="left"/>
      <w:pPr>
        <w:ind w:left="1309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17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4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21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89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9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73" w:hanging="1800"/>
      </w:pPr>
      <w:rPr>
        <w:rFonts w:hint="default"/>
      </w:rPr>
    </w:lvl>
  </w:abstractNum>
  <w:abstractNum w:abstractNumId="6">
    <w:nsid w:val="23E25356"/>
    <w:multiLevelType w:val="hybridMultilevel"/>
    <w:tmpl w:val="3552103E"/>
    <w:lvl w:ilvl="0" w:tplc="28A6EFD4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ED2705"/>
    <w:multiLevelType w:val="hybridMultilevel"/>
    <w:tmpl w:val="E8C67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82266B"/>
    <w:multiLevelType w:val="hybridMultilevel"/>
    <w:tmpl w:val="E34C8D1E"/>
    <w:lvl w:ilvl="0" w:tplc="0419000F">
      <w:start w:val="3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763BA8"/>
    <w:multiLevelType w:val="hybridMultilevel"/>
    <w:tmpl w:val="B204BF7C"/>
    <w:lvl w:ilvl="0" w:tplc="B366DB04">
      <w:start w:val="1"/>
      <w:numFmt w:val="upperRoman"/>
      <w:pStyle w:val="1"/>
      <w:lvlText w:val="Раздел %1."/>
      <w:lvlJc w:val="center"/>
      <w:pPr>
        <w:ind w:left="84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C6589A"/>
    <w:multiLevelType w:val="hybridMultilevel"/>
    <w:tmpl w:val="2A5C5CD6"/>
    <w:lvl w:ilvl="0" w:tplc="345E60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71A2A00"/>
    <w:multiLevelType w:val="hybridMultilevel"/>
    <w:tmpl w:val="7E9EE53C"/>
    <w:lvl w:ilvl="0" w:tplc="02CE0D86">
      <w:start w:val="1"/>
      <w:numFmt w:val="decimal"/>
      <w:pStyle w:val="2"/>
      <w:lvlText w:val="Глава 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7633" w:hanging="360"/>
      </w:pPr>
    </w:lvl>
    <w:lvl w:ilvl="2" w:tplc="0419001B" w:tentative="1">
      <w:start w:val="1"/>
      <w:numFmt w:val="lowerRoman"/>
      <w:lvlText w:val="%3."/>
      <w:lvlJc w:val="right"/>
      <w:pPr>
        <w:ind w:left="-6913" w:hanging="180"/>
      </w:pPr>
    </w:lvl>
    <w:lvl w:ilvl="3" w:tplc="0419000F" w:tentative="1">
      <w:start w:val="1"/>
      <w:numFmt w:val="decimal"/>
      <w:lvlText w:val="%4."/>
      <w:lvlJc w:val="left"/>
      <w:pPr>
        <w:ind w:left="-6193" w:hanging="360"/>
      </w:pPr>
    </w:lvl>
    <w:lvl w:ilvl="4" w:tplc="04190019" w:tentative="1">
      <w:start w:val="1"/>
      <w:numFmt w:val="lowerLetter"/>
      <w:lvlText w:val="%5."/>
      <w:lvlJc w:val="left"/>
      <w:pPr>
        <w:ind w:left="-5473" w:hanging="360"/>
      </w:pPr>
    </w:lvl>
    <w:lvl w:ilvl="5" w:tplc="0419001B" w:tentative="1">
      <w:start w:val="1"/>
      <w:numFmt w:val="lowerRoman"/>
      <w:lvlText w:val="%6."/>
      <w:lvlJc w:val="right"/>
      <w:pPr>
        <w:ind w:left="-4753" w:hanging="180"/>
      </w:pPr>
    </w:lvl>
    <w:lvl w:ilvl="6" w:tplc="0419000F" w:tentative="1">
      <w:start w:val="1"/>
      <w:numFmt w:val="decimal"/>
      <w:lvlText w:val="%7."/>
      <w:lvlJc w:val="left"/>
      <w:pPr>
        <w:ind w:left="-4033" w:hanging="360"/>
      </w:pPr>
    </w:lvl>
    <w:lvl w:ilvl="7" w:tplc="04190019" w:tentative="1">
      <w:start w:val="1"/>
      <w:numFmt w:val="lowerLetter"/>
      <w:lvlText w:val="%8."/>
      <w:lvlJc w:val="left"/>
      <w:pPr>
        <w:ind w:left="-3313" w:hanging="360"/>
      </w:pPr>
    </w:lvl>
    <w:lvl w:ilvl="8" w:tplc="0419001B" w:tentative="1">
      <w:start w:val="1"/>
      <w:numFmt w:val="lowerRoman"/>
      <w:lvlText w:val="%9."/>
      <w:lvlJc w:val="right"/>
      <w:pPr>
        <w:ind w:left="-2593" w:hanging="180"/>
      </w:pPr>
    </w:lvl>
  </w:abstractNum>
  <w:abstractNum w:abstractNumId="12">
    <w:nsid w:val="39872EF9"/>
    <w:multiLevelType w:val="hybridMultilevel"/>
    <w:tmpl w:val="4B7663E4"/>
    <w:lvl w:ilvl="0" w:tplc="87FC2F4E">
      <w:start w:val="136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931C84"/>
    <w:multiLevelType w:val="hybridMultilevel"/>
    <w:tmpl w:val="23362D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53766E"/>
    <w:multiLevelType w:val="hybridMultilevel"/>
    <w:tmpl w:val="1CF8DF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537D25"/>
    <w:multiLevelType w:val="hybridMultilevel"/>
    <w:tmpl w:val="991EB77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FC515E"/>
    <w:multiLevelType w:val="hybridMultilevel"/>
    <w:tmpl w:val="755CD5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16325A"/>
    <w:multiLevelType w:val="hybridMultilevel"/>
    <w:tmpl w:val="195406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E20BEF"/>
    <w:multiLevelType w:val="hybridMultilevel"/>
    <w:tmpl w:val="06344E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D43628"/>
    <w:multiLevelType w:val="hybridMultilevel"/>
    <w:tmpl w:val="B88A33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05E5ABE"/>
    <w:multiLevelType w:val="hybridMultilevel"/>
    <w:tmpl w:val="D3584F98"/>
    <w:lvl w:ilvl="0" w:tplc="00228E9E">
      <w:start w:val="139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A8115F"/>
    <w:multiLevelType w:val="hybridMultilevel"/>
    <w:tmpl w:val="7E18CE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C31A5E"/>
    <w:multiLevelType w:val="hybridMultilevel"/>
    <w:tmpl w:val="9228A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1F21E4"/>
    <w:multiLevelType w:val="hybridMultilevel"/>
    <w:tmpl w:val="69C630D4"/>
    <w:lvl w:ilvl="0" w:tplc="9880F1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294847"/>
    <w:multiLevelType w:val="hybridMultilevel"/>
    <w:tmpl w:val="323A6628"/>
    <w:lvl w:ilvl="0" w:tplc="536A63C0">
      <w:start w:val="1"/>
      <w:numFmt w:val="decimal"/>
      <w:lvlText w:val="%1)"/>
      <w:lvlJc w:val="left"/>
      <w:pPr>
        <w:ind w:left="132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F90A41"/>
    <w:multiLevelType w:val="hybridMultilevel"/>
    <w:tmpl w:val="DFD46928"/>
    <w:lvl w:ilvl="0" w:tplc="0419000F">
      <w:start w:val="3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C52809"/>
    <w:multiLevelType w:val="hybridMultilevel"/>
    <w:tmpl w:val="22FA54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61D206BC"/>
    <w:multiLevelType w:val="hybridMultilevel"/>
    <w:tmpl w:val="3ADC696A"/>
    <w:lvl w:ilvl="0" w:tplc="D16003E4">
      <w:start w:val="10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033C15"/>
    <w:multiLevelType w:val="hybridMultilevel"/>
    <w:tmpl w:val="9FB67D6E"/>
    <w:lvl w:ilvl="0" w:tplc="52061550">
      <w:start w:val="1"/>
      <w:numFmt w:val="decimal"/>
      <w:lvlText w:val="%1."/>
      <w:lvlJc w:val="left"/>
      <w:pPr>
        <w:ind w:left="1398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6F81385"/>
    <w:multiLevelType w:val="hybridMultilevel"/>
    <w:tmpl w:val="3F9242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BE4243"/>
    <w:multiLevelType w:val="multilevel"/>
    <w:tmpl w:val="622485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1">
    <w:nsid w:val="67C06DD1"/>
    <w:multiLevelType w:val="hybridMultilevel"/>
    <w:tmpl w:val="7D1C2154"/>
    <w:lvl w:ilvl="0" w:tplc="C1B4C7F4">
      <w:start w:val="130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AB40DD"/>
    <w:multiLevelType w:val="hybridMultilevel"/>
    <w:tmpl w:val="4DA642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6C5710DA"/>
    <w:multiLevelType w:val="hybridMultilevel"/>
    <w:tmpl w:val="7592DD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4061A4"/>
    <w:multiLevelType w:val="hybridMultilevel"/>
    <w:tmpl w:val="8168F5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CF4B1D"/>
    <w:multiLevelType w:val="hybridMultilevel"/>
    <w:tmpl w:val="C06CA48A"/>
    <w:lvl w:ilvl="0" w:tplc="85F44CE2">
      <w:start w:val="149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6640" w:hanging="360"/>
      </w:pPr>
    </w:lvl>
    <w:lvl w:ilvl="2" w:tplc="0419001B" w:tentative="1">
      <w:start w:val="1"/>
      <w:numFmt w:val="lowerRoman"/>
      <w:lvlText w:val="%3."/>
      <w:lvlJc w:val="right"/>
      <w:pPr>
        <w:ind w:left="-5920" w:hanging="180"/>
      </w:pPr>
    </w:lvl>
    <w:lvl w:ilvl="3" w:tplc="0419000F" w:tentative="1">
      <w:start w:val="1"/>
      <w:numFmt w:val="decimal"/>
      <w:lvlText w:val="%4."/>
      <w:lvlJc w:val="left"/>
      <w:pPr>
        <w:ind w:left="-5200" w:hanging="360"/>
      </w:pPr>
    </w:lvl>
    <w:lvl w:ilvl="4" w:tplc="04190019" w:tentative="1">
      <w:start w:val="1"/>
      <w:numFmt w:val="lowerLetter"/>
      <w:lvlText w:val="%5."/>
      <w:lvlJc w:val="left"/>
      <w:pPr>
        <w:ind w:left="-4480" w:hanging="360"/>
      </w:pPr>
    </w:lvl>
    <w:lvl w:ilvl="5" w:tplc="0419001B" w:tentative="1">
      <w:start w:val="1"/>
      <w:numFmt w:val="lowerRoman"/>
      <w:lvlText w:val="%6."/>
      <w:lvlJc w:val="right"/>
      <w:pPr>
        <w:ind w:left="-3760" w:hanging="180"/>
      </w:pPr>
    </w:lvl>
    <w:lvl w:ilvl="6" w:tplc="0419000F" w:tentative="1">
      <w:start w:val="1"/>
      <w:numFmt w:val="decimal"/>
      <w:lvlText w:val="%7."/>
      <w:lvlJc w:val="left"/>
      <w:pPr>
        <w:ind w:left="-3040" w:hanging="360"/>
      </w:pPr>
    </w:lvl>
    <w:lvl w:ilvl="7" w:tplc="04190019" w:tentative="1">
      <w:start w:val="1"/>
      <w:numFmt w:val="lowerLetter"/>
      <w:lvlText w:val="%8."/>
      <w:lvlJc w:val="left"/>
      <w:pPr>
        <w:ind w:left="-2320" w:hanging="360"/>
      </w:pPr>
    </w:lvl>
    <w:lvl w:ilvl="8" w:tplc="0419001B" w:tentative="1">
      <w:start w:val="1"/>
      <w:numFmt w:val="lowerRoman"/>
      <w:lvlText w:val="%9."/>
      <w:lvlJc w:val="right"/>
      <w:pPr>
        <w:ind w:left="-1600" w:hanging="180"/>
      </w:pPr>
    </w:lvl>
  </w:abstractNum>
  <w:abstractNum w:abstractNumId="36">
    <w:nsid w:val="73E032C3"/>
    <w:multiLevelType w:val="multilevel"/>
    <w:tmpl w:val="2EC4928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77F70972"/>
    <w:multiLevelType w:val="multilevel"/>
    <w:tmpl w:val="622485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8">
    <w:nsid w:val="7CEB0FA2"/>
    <w:multiLevelType w:val="hybridMultilevel"/>
    <w:tmpl w:val="B400070A"/>
    <w:lvl w:ilvl="0" w:tplc="D210650C">
      <w:start w:val="10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7"/>
  </w:num>
  <w:num w:numId="2">
    <w:abstractNumId w:val="34"/>
  </w:num>
  <w:num w:numId="3">
    <w:abstractNumId w:val="2"/>
  </w:num>
  <w:num w:numId="4">
    <w:abstractNumId w:val="13"/>
  </w:num>
  <w:num w:numId="5">
    <w:abstractNumId w:val="33"/>
  </w:num>
  <w:num w:numId="6">
    <w:abstractNumId w:val="21"/>
  </w:num>
  <w:num w:numId="7">
    <w:abstractNumId w:val="17"/>
  </w:num>
  <w:num w:numId="8">
    <w:abstractNumId w:val="15"/>
  </w:num>
  <w:num w:numId="9">
    <w:abstractNumId w:val="25"/>
  </w:num>
  <w:num w:numId="10">
    <w:abstractNumId w:val="8"/>
  </w:num>
  <w:num w:numId="11">
    <w:abstractNumId w:val="31"/>
  </w:num>
  <w:num w:numId="12">
    <w:abstractNumId w:val="10"/>
  </w:num>
  <w:num w:numId="13">
    <w:abstractNumId w:val="12"/>
  </w:num>
  <w:num w:numId="14">
    <w:abstractNumId w:val="20"/>
  </w:num>
  <w:num w:numId="15">
    <w:abstractNumId w:val="30"/>
  </w:num>
  <w:num w:numId="16">
    <w:abstractNumId w:val="37"/>
  </w:num>
  <w:num w:numId="17">
    <w:abstractNumId w:val="29"/>
  </w:num>
  <w:num w:numId="18">
    <w:abstractNumId w:val="18"/>
  </w:num>
  <w:num w:numId="19">
    <w:abstractNumId w:val="14"/>
  </w:num>
  <w:num w:numId="20">
    <w:abstractNumId w:val="24"/>
  </w:num>
  <w:num w:numId="21">
    <w:abstractNumId w:val="16"/>
  </w:num>
  <w:num w:numId="22">
    <w:abstractNumId w:val="22"/>
  </w:num>
  <w:num w:numId="23">
    <w:abstractNumId w:val="23"/>
  </w:num>
  <w:num w:numId="24">
    <w:abstractNumId w:val="9"/>
  </w:num>
  <w:num w:numId="25">
    <w:abstractNumId w:val="11"/>
  </w:num>
  <w:num w:numId="26">
    <w:abstractNumId w:val="19"/>
  </w:num>
  <w:num w:numId="27">
    <w:abstractNumId w:val="4"/>
  </w:num>
  <w:num w:numId="28">
    <w:abstractNumId w:val="11"/>
  </w:num>
  <w:num w:numId="29">
    <w:abstractNumId w:val="26"/>
  </w:num>
  <w:num w:numId="30">
    <w:abstractNumId w:val="1"/>
  </w:num>
  <w:num w:numId="31">
    <w:abstractNumId w:val="27"/>
  </w:num>
  <w:num w:numId="32">
    <w:abstractNumId w:val="3"/>
  </w:num>
  <w:num w:numId="33">
    <w:abstractNumId w:val="32"/>
  </w:num>
  <w:num w:numId="34">
    <w:abstractNumId w:val="38"/>
  </w:num>
  <w:num w:numId="35">
    <w:abstractNumId w:val="5"/>
  </w:num>
  <w:num w:numId="36">
    <w:abstractNumId w:val="0"/>
  </w:num>
  <w:num w:numId="37">
    <w:abstractNumId w:val="35"/>
  </w:num>
  <w:num w:numId="38">
    <w:abstractNumId w:val="28"/>
  </w:num>
  <w:num w:numId="39">
    <w:abstractNumId w:val="36"/>
  </w:num>
  <w:num w:numId="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activeWritingStyle w:appName="MSWord" w:lang="ru-RU" w:vendorID="64" w:dllVersion="131078" w:nlCheck="1" w:checkStyle="0"/>
  <w:activeWritingStyle w:appName="MSWord" w:lang="en-US" w:vendorID="64" w:dllVersion="131078" w:nlCheck="1" w:checkStyle="0"/>
  <w:activeWritingStyle w:appName="MSWord" w:lang="ru-RU" w:vendorID="1" w:dllVersion="512" w:checkStyle="1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5743"/>
    <w:rsid w:val="00002EE3"/>
    <w:rsid w:val="00004B87"/>
    <w:rsid w:val="000050D6"/>
    <w:rsid w:val="00005533"/>
    <w:rsid w:val="00005992"/>
    <w:rsid w:val="000104F6"/>
    <w:rsid w:val="000115E0"/>
    <w:rsid w:val="0001534B"/>
    <w:rsid w:val="00021430"/>
    <w:rsid w:val="000229E4"/>
    <w:rsid w:val="00024198"/>
    <w:rsid w:val="0002511B"/>
    <w:rsid w:val="00025AA4"/>
    <w:rsid w:val="00032B44"/>
    <w:rsid w:val="00034ECB"/>
    <w:rsid w:val="00035756"/>
    <w:rsid w:val="00035C6C"/>
    <w:rsid w:val="0003780B"/>
    <w:rsid w:val="00042AE3"/>
    <w:rsid w:val="000462BF"/>
    <w:rsid w:val="00046328"/>
    <w:rsid w:val="00046A67"/>
    <w:rsid w:val="000470BC"/>
    <w:rsid w:val="000470E9"/>
    <w:rsid w:val="00047855"/>
    <w:rsid w:val="000509AF"/>
    <w:rsid w:val="000518B3"/>
    <w:rsid w:val="00051B0B"/>
    <w:rsid w:val="000524C3"/>
    <w:rsid w:val="0005431F"/>
    <w:rsid w:val="00057803"/>
    <w:rsid w:val="000625FD"/>
    <w:rsid w:val="000627F4"/>
    <w:rsid w:val="0006296A"/>
    <w:rsid w:val="000637E6"/>
    <w:rsid w:val="000644CD"/>
    <w:rsid w:val="0006495D"/>
    <w:rsid w:val="00064DC1"/>
    <w:rsid w:val="0006640C"/>
    <w:rsid w:val="00067293"/>
    <w:rsid w:val="00067D0E"/>
    <w:rsid w:val="0007099B"/>
    <w:rsid w:val="00070B55"/>
    <w:rsid w:val="00072B01"/>
    <w:rsid w:val="00075AF2"/>
    <w:rsid w:val="000764B3"/>
    <w:rsid w:val="00077ED8"/>
    <w:rsid w:val="00080A26"/>
    <w:rsid w:val="00082998"/>
    <w:rsid w:val="0008470F"/>
    <w:rsid w:val="000857F4"/>
    <w:rsid w:val="0008585E"/>
    <w:rsid w:val="00085918"/>
    <w:rsid w:val="000859F7"/>
    <w:rsid w:val="00087802"/>
    <w:rsid w:val="00087C2C"/>
    <w:rsid w:val="00090F11"/>
    <w:rsid w:val="000964EF"/>
    <w:rsid w:val="00096B35"/>
    <w:rsid w:val="00096C40"/>
    <w:rsid w:val="000977A0"/>
    <w:rsid w:val="000A7E30"/>
    <w:rsid w:val="000B1E06"/>
    <w:rsid w:val="000B24E6"/>
    <w:rsid w:val="000B5F4B"/>
    <w:rsid w:val="000B7722"/>
    <w:rsid w:val="000C05A0"/>
    <w:rsid w:val="000C0E28"/>
    <w:rsid w:val="000C3371"/>
    <w:rsid w:val="000C3547"/>
    <w:rsid w:val="000C58ED"/>
    <w:rsid w:val="000C5BA4"/>
    <w:rsid w:val="000C63DF"/>
    <w:rsid w:val="000D0096"/>
    <w:rsid w:val="000D0B40"/>
    <w:rsid w:val="000D1088"/>
    <w:rsid w:val="000D1C9E"/>
    <w:rsid w:val="000D41C8"/>
    <w:rsid w:val="000F0A6E"/>
    <w:rsid w:val="000F3EAD"/>
    <w:rsid w:val="000F416D"/>
    <w:rsid w:val="000F4EE1"/>
    <w:rsid w:val="000F5A22"/>
    <w:rsid w:val="000F777B"/>
    <w:rsid w:val="00101F67"/>
    <w:rsid w:val="00105328"/>
    <w:rsid w:val="001055C2"/>
    <w:rsid w:val="001060A8"/>
    <w:rsid w:val="0010695C"/>
    <w:rsid w:val="00106C6D"/>
    <w:rsid w:val="00107154"/>
    <w:rsid w:val="001106BC"/>
    <w:rsid w:val="0011274A"/>
    <w:rsid w:val="00112F04"/>
    <w:rsid w:val="00114591"/>
    <w:rsid w:val="0012598D"/>
    <w:rsid w:val="00132680"/>
    <w:rsid w:val="00133AD1"/>
    <w:rsid w:val="001341F9"/>
    <w:rsid w:val="00135C88"/>
    <w:rsid w:val="001360B3"/>
    <w:rsid w:val="0013667C"/>
    <w:rsid w:val="00136E47"/>
    <w:rsid w:val="00144A7F"/>
    <w:rsid w:val="001467C8"/>
    <w:rsid w:val="00147883"/>
    <w:rsid w:val="00150C65"/>
    <w:rsid w:val="00152374"/>
    <w:rsid w:val="00156820"/>
    <w:rsid w:val="0016033D"/>
    <w:rsid w:val="00161FFE"/>
    <w:rsid w:val="001622C8"/>
    <w:rsid w:val="0016356F"/>
    <w:rsid w:val="001650FD"/>
    <w:rsid w:val="00165136"/>
    <w:rsid w:val="00165E43"/>
    <w:rsid w:val="001660C0"/>
    <w:rsid w:val="00170053"/>
    <w:rsid w:val="00171D55"/>
    <w:rsid w:val="0017453C"/>
    <w:rsid w:val="00175697"/>
    <w:rsid w:val="00176183"/>
    <w:rsid w:val="00180E61"/>
    <w:rsid w:val="00182090"/>
    <w:rsid w:val="0018320C"/>
    <w:rsid w:val="001838D3"/>
    <w:rsid w:val="00184340"/>
    <w:rsid w:val="00184BD0"/>
    <w:rsid w:val="001879BE"/>
    <w:rsid w:val="00192322"/>
    <w:rsid w:val="001942D7"/>
    <w:rsid w:val="00195162"/>
    <w:rsid w:val="00196D3A"/>
    <w:rsid w:val="00196FD8"/>
    <w:rsid w:val="001A5137"/>
    <w:rsid w:val="001A5AB1"/>
    <w:rsid w:val="001B1163"/>
    <w:rsid w:val="001B5740"/>
    <w:rsid w:val="001B6601"/>
    <w:rsid w:val="001C1C38"/>
    <w:rsid w:val="001C1D66"/>
    <w:rsid w:val="001C25BB"/>
    <w:rsid w:val="001C285A"/>
    <w:rsid w:val="001C2E50"/>
    <w:rsid w:val="001C41BF"/>
    <w:rsid w:val="001D1918"/>
    <w:rsid w:val="001D38B5"/>
    <w:rsid w:val="001D68A7"/>
    <w:rsid w:val="001E24A6"/>
    <w:rsid w:val="001E313C"/>
    <w:rsid w:val="001E3397"/>
    <w:rsid w:val="001E345E"/>
    <w:rsid w:val="001E366D"/>
    <w:rsid w:val="001E421B"/>
    <w:rsid w:val="001E4473"/>
    <w:rsid w:val="001E5F15"/>
    <w:rsid w:val="001F26CC"/>
    <w:rsid w:val="001F2CAE"/>
    <w:rsid w:val="001F5C09"/>
    <w:rsid w:val="001F64FA"/>
    <w:rsid w:val="0020052E"/>
    <w:rsid w:val="0020144F"/>
    <w:rsid w:val="00203DA1"/>
    <w:rsid w:val="002047AD"/>
    <w:rsid w:val="00204D04"/>
    <w:rsid w:val="00204FD4"/>
    <w:rsid w:val="00206233"/>
    <w:rsid w:val="00206933"/>
    <w:rsid w:val="00207ED4"/>
    <w:rsid w:val="00210C03"/>
    <w:rsid w:val="00211AB1"/>
    <w:rsid w:val="0021426A"/>
    <w:rsid w:val="00216E69"/>
    <w:rsid w:val="0022235D"/>
    <w:rsid w:val="00222E8D"/>
    <w:rsid w:val="002249F5"/>
    <w:rsid w:val="00227085"/>
    <w:rsid w:val="00230F1E"/>
    <w:rsid w:val="002320C4"/>
    <w:rsid w:val="00232B32"/>
    <w:rsid w:val="002333B7"/>
    <w:rsid w:val="002338E8"/>
    <w:rsid w:val="00244EF9"/>
    <w:rsid w:val="002455CF"/>
    <w:rsid w:val="00246227"/>
    <w:rsid w:val="00246C04"/>
    <w:rsid w:val="00250E83"/>
    <w:rsid w:val="0025171C"/>
    <w:rsid w:val="002525B4"/>
    <w:rsid w:val="00252951"/>
    <w:rsid w:val="002535C8"/>
    <w:rsid w:val="00253F87"/>
    <w:rsid w:val="00256A5B"/>
    <w:rsid w:val="00257F04"/>
    <w:rsid w:val="00257F0E"/>
    <w:rsid w:val="0026097E"/>
    <w:rsid w:val="00261206"/>
    <w:rsid w:val="00261BA4"/>
    <w:rsid w:val="0026367F"/>
    <w:rsid w:val="00265B1B"/>
    <w:rsid w:val="00266A8D"/>
    <w:rsid w:val="00267C8A"/>
    <w:rsid w:val="002717F7"/>
    <w:rsid w:val="002725F4"/>
    <w:rsid w:val="00274E38"/>
    <w:rsid w:val="00276B83"/>
    <w:rsid w:val="00277764"/>
    <w:rsid w:val="002810FE"/>
    <w:rsid w:val="00281546"/>
    <w:rsid w:val="00281700"/>
    <w:rsid w:val="00283533"/>
    <w:rsid w:val="0028607F"/>
    <w:rsid w:val="002927F2"/>
    <w:rsid w:val="002940FA"/>
    <w:rsid w:val="00294F25"/>
    <w:rsid w:val="002978BA"/>
    <w:rsid w:val="00297A12"/>
    <w:rsid w:val="00297C0C"/>
    <w:rsid w:val="002A0D43"/>
    <w:rsid w:val="002A27EF"/>
    <w:rsid w:val="002A28C2"/>
    <w:rsid w:val="002A7D96"/>
    <w:rsid w:val="002B03FE"/>
    <w:rsid w:val="002B1B9D"/>
    <w:rsid w:val="002B1FF0"/>
    <w:rsid w:val="002B2968"/>
    <w:rsid w:val="002B40FD"/>
    <w:rsid w:val="002B44FC"/>
    <w:rsid w:val="002B6F0C"/>
    <w:rsid w:val="002B737F"/>
    <w:rsid w:val="002B75A8"/>
    <w:rsid w:val="002B7C27"/>
    <w:rsid w:val="002C5B6B"/>
    <w:rsid w:val="002D172B"/>
    <w:rsid w:val="002D2A12"/>
    <w:rsid w:val="002D62DE"/>
    <w:rsid w:val="002E1D5C"/>
    <w:rsid w:val="002E2C5B"/>
    <w:rsid w:val="002E375B"/>
    <w:rsid w:val="002E38B9"/>
    <w:rsid w:val="002E5F77"/>
    <w:rsid w:val="002F2EA9"/>
    <w:rsid w:val="002F2EDC"/>
    <w:rsid w:val="002F3CCD"/>
    <w:rsid w:val="002F66D1"/>
    <w:rsid w:val="003008CB"/>
    <w:rsid w:val="00300CB3"/>
    <w:rsid w:val="00302B6D"/>
    <w:rsid w:val="00303F71"/>
    <w:rsid w:val="00305B2D"/>
    <w:rsid w:val="00306AE5"/>
    <w:rsid w:val="00306AED"/>
    <w:rsid w:val="00310090"/>
    <w:rsid w:val="003161C6"/>
    <w:rsid w:val="0031747A"/>
    <w:rsid w:val="00320AEF"/>
    <w:rsid w:val="003228E2"/>
    <w:rsid w:val="00323297"/>
    <w:rsid w:val="0032397D"/>
    <w:rsid w:val="00327CA1"/>
    <w:rsid w:val="00330213"/>
    <w:rsid w:val="00331C0E"/>
    <w:rsid w:val="00337FA9"/>
    <w:rsid w:val="00342590"/>
    <w:rsid w:val="003427C6"/>
    <w:rsid w:val="00342BD3"/>
    <w:rsid w:val="00343824"/>
    <w:rsid w:val="003463F3"/>
    <w:rsid w:val="00346FC5"/>
    <w:rsid w:val="003536C3"/>
    <w:rsid w:val="00354D47"/>
    <w:rsid w:val="0035500A"/>
    <w:rsid w:val="00361576"/>
    <w:rsid w:val="00362613"/>
    <w:rsid w:val="00363089"/>
    <w:rsid w:val="003644C6"/>
    <w:rsid w:val="0036459B"/>
    <w:rsid w:val="00365038"/>
    <w:rsid w:val="003711E6"/>
    <w:rsid w:val="003734E8"/>
    <w:rsid w:val="003737EC"/>
    <w:rsid w:val="00376AD7"/>
    <w:rsid w:val="003822DC"/>
    <w:rsid w:val="00386CF1"/>
    <w:rsid w:val="00387AD6"/>
    <w:rsid w:val="00390D9E"/>
    <w:rsid w:val="00391C74"/>
    <w:rsid w:val="0039456B"/>
    <w:rsid w:val="0039537F"/>
    <w:rsid w:val="003A29F5"/>
    <w:rsid w:val="003A4065"/>
    <w:rsid w:val="003A4B56"/>
    <w:rsid w:val="003A73F8"/>
    <w:rsid w:val="003A78F0"/>
    <w:rsid w:val="003B0114"/>
    <w:rsid w:val="003B0E34"/>
    <w:rsid w:val="003B5018"/>
    <w:rsid w:val="003B581B"/>
    <w:rsid w:val="003B64C3"/>
    <w:rsid w:val="003B7115"/>
    <w:rsid w:val="003C2F30"/>
    <w:rsid w:val="003C35C2"/>
    <w:rsid w:val="003C35EA"/>
    <w:rsid w:val="003C560E"/>
    <w:rsid w:val="003C7897"/>
    <w:rsid w:val="003C7AC2"/>
    <w:rsid w:val="003D46AD"/>
    <w:rsid w:val="003E3CAF"/>
    <w:rsid w:val="003E5968"/>
    <w:rsid w:val="003E6D64"/>
    <w:rsid w:val="003F6EBB"/>
    <w:rsid w:val="003F73BF"/>
    <w:rsid w:val="004001C9"/>
    <w:rsid w:val="0040119B"/>
    <w:rsid w:val="004017EC"/>
    <w:rsid w:val="00402199"/>
    <w:rsid w:val="004027D2"/>
    <w:rsid w:val="00403A57"/>
    <w:rsid w:val="00404456"/>
    <w:rsid w:val="00404C84"/>
    <w:rsid w:val="00406EA8"/>
    <w:rsid w:val="00407702"/>
    <w:rsid w:val="004078E8"/>
    <w:rsid w:val="00412D30"/>
    <w:rsid w:val="00415256"/>
    <w:rsid w:val="00422306"/>
    <w:rsid w:val="00424BED"/>
    <w:rsid w:val="004279F2"/>
    <w:rsid w:val="00431BA7"/>
    <w:rsid w:val="0043341F"/>
    <w:rsid w:val="00435BE6"/>
    <w:rsid w:val="00437217"/>
    <w:rsid w:val="00442C9D"/>
    <w:rsid w:val="00443B63"/>
    <w:rsid w:val="0044595D"/>
    <w:rsid w:val="004464EB"/>
    <w:rsid w:val="0044674C"/>
    <w:rsid w:val="00447BD8"/>
    <w:rsid w:val="00450B7A"/>
    <w:rsid w:val="00451F36"/>
    <w:rsid w:val="00452DEC"/>
    <w:rsid w:val="0045502B"/>
    <w:rsid w:val="004554E7"/>
    <w:rsid w:val="004567B0"/>
    <w:rsid w:val="00460149"/>
    <w:rsid w:val="00461389"/>
    <w:rsid w:val="00462547"/>
    <w:rsid w:val="0047120F"/>
    <w:rsid w:val="004738F1"/>
    <w:rsid w:val="0047685C"/>
    <w:rsid w:val="0048035E"/>
    <w:rsid w:val="00481081"/>
    <w:rsid w:val="00481DA2"/>
    <w:rsid w:val="00482F58"/>
    <w:rsid w:val="0048382B"/>
    <w:rsid w:val="00483DBA"/>
    <w:rsid w:val="00487139"/>
    <w:rsid w:val="00487FC1"/>
    <w:rsid w:val="00491ACF"/>
    <w:rsid w:val="004946FF"/>
    <w:rsid w:val="004957C0"/>
    <w:rsid w:val="004A065E"/>
    <w:rsid w:val="004A395F"/>
    <w:rsid w:val="004A73CE"/>
    <w:rsid w:val="004A77B6"/>
    <w:rsid w:val="004B0CAE"/>
    <w:rsid w:val="004B3B85"/>
    <w:rsid w:val="004B3FC7"/>
    <w:rsid w:val="004B57BD"/>
    <w:rsid w:val="004B6D35"/>
    <w:rsid w:val="004C0681"/>
    <w:rsid w:val="004C1B4D"/>
    <w:rsid w:val="004C1D06"/>
    <w:rsid w:val="004C21E7"/>
    <w:rsid w:val="004C2294"/>
    <w:rsid w:val="004C39A4"/>
    <w:rsid w:val="004C400C"/>
    <w:rsid w:val="004C696D"/>
    <w:rsid w:val="004C70FF"/>
    <w:rsid w:val="004D3AF5"/>
    <w:rsid w:val="004D4D54"/>
    <w:rsid w:val="004E09EC"/>
    <w:rsid w:val="004E3074"/>
    <w:rsid w:val="004E6A1E"/>
    <w:rsid w:val="004E6FF0"/>
    <w:rsid w:val="004F0FE3"/>
    <w:rsid w:val="00500B6C"/>
    <w:rsid w:val="00501C62"/>
    <w:rsid w:val="00502E58"/>
    <w:rsid w:val="005118EF"/>
    <w:rsid w:val="0051363B"/>
    <w:rsid w:val="005162F0"/>
    <w:rsid w:val="00517D4A"/>
    <w:rsid w:val="005205F9"/>
    <w:rsid w:val="00520971"/>
    <w:rsid w:val="005240DC"/>
    <w:rsid w:val="0052536F"/>
    <w:rsid w:val="005257DB"/>
    <w:rsid w:val="00526B06"/>
    <w:rsid w:val="0053307E"/>
    <w:rsid w:val="00536691"/>
    <w:rsid w:val="00537DDE"/>
    <w:rsid w:val="005401C8"/>
    <w:rsid w:val="005404DC"/>
    <w:rsid w:val="00547AC0"/>
    <w:rsid w:val="005521B2"/>
    <w:rsid w:val="00553101"/>
    <w:rsid w:val="00557460"/>
    <w:rsid w:val="0056004C"/>
    <w:rsid w:val="00561B1D"/>
    <w:rsid w:val="00564175"/>
    <w:rsid w:val="0056548F"/>
    <w:rsid w:val="00571004"/>
    <w:rsid w:val="00573B6A"/>
    <w:rsid w:val="0057402A"/>
    <w:rsid w:val="00577C10"/>
    <w:rsid w:val="00581007"/>
    <w:rsid w:val="00587A9C"/>
    <w:rsid w:val="00590DC0"/>
    <w:rsid w:val="00591491"/>
    <w:rsid w:val="00592553"/>
    <w:rsid w:val="00593BF5"/>
    <w:rsid w:val="00594610"/>
    <w:rsid w:val="00594C20"/>
    <w:rsid w:val="00597817"/>
    <w:rsid w:val="005A19F3"/>
    <w:rsid w:val="005A2A23"/>
    <w:rsid w:val="005B0ABF"/>
    <w:rsid w:val="005B1809"/>
    <w:rsid w:val="005B4077"/>
    <w:rsid w:val="005B76C9"/>
    <w:rsid w:val="005C1D36"/>
    <w:rsid w:val="005C3CEE"/>
    <w:rsid w:val="005C531D"/>
    <w:rsid w:val="005C5EF6"/>
    <w:rsid w:val="005D02DD"/>
    <w:rsid w:val="005D141C"/>
    <w:rsid w:val="005D46DD"/>
    <w:rsid w:val="005D683D"/>
    <w:rsid w:val="005E00CF"/>
    <w:rsid w:val="005E04F7"/>
    <w:rsid w:val="005E0DDE"/>
    <w:rsid w:val="005E2FED"/>
    <w:rsid w:val="005E57B1"/>
    <w:rsid w:val="005E5A08"/>
    <w:rsid w:val="005E7188"/>
    <w:rsid w:val="005E7463"/>
    <w:rsid w:val="005E7BA2"/>
    <w:rsid w:val="005F0738"/>
    <w:rsid w:val="005F0A5E"/>
    <w:rsid w:val="005F443A"/>
    <w:rsid w:val="005F5AE4"/>
    <w:rsid w:val="00604313"/>
    <w:rsid w:val="00605DC8"/>
    <w:rsid w:val="00607F7F"/>
    <w:rsid w:val="0061350E"/>
    <w:rsid w:val="00614781"/>
    <w:rsid w:val="00621D6E"/>
    <w:rsid w:val="00622251"/>
    <w:rsid w:val="00631C79"/>
    <w:rsid w:val="00635C78"/>
    <w:rsid w:val="0063730C"/>
    <w:rsid w:val="006407D7"/>
    <w:rsid w:val="0064186F"/>
    <w:rsid w:val="00643A74"/>
    <w:rsid w:val="00644984"/>
    <w:rsid w:val="00645CEF"/>
    <w:rsid w:val="00646A88"/>
    <w:rsid w:val="006477CD"/>
    <w:rsid w:val="0065230F"/>
    <w:rsid w:val="00652AF9"/>
    <w:rsid w:val="00654539"/>
    <w:rsid w:val="00654A14"/>
    <w:rsid w:val="00655429"/>
    <w:rsid w:val="00660B72"/>
    <w:rsid w:val="00661682"/>
    <w:rsid w:val="0066212A"/>
    <w:rsid w:val="006658A2"/>
    <w:rsid w:val="00670815"/>
    <w:rsid w:val="00672C4D"/>
    <w:rsid w:val="006744B1"/>
    <w:rsid w:val="006756BC"/>
    <w:rsid w:val="00681B93"/>
    <w:rsid w:val="0068206B"/>
    <w:rsid w:val="00684087"/>
    <w:rsid w:val="0068448E"/>
    <w:rsid w:val="00690ADD"/>
    <w:rsid w:val="0069199A"/>
    <w:rsid w:val="006948C9"/>
    <w:rsid w:val="0069608B"/>
    <w:rsid w:val="006962F9"/>
    <w:rsid w:val="006969A8"/>
    <w:rsid w:val="0069772C"/>
    <w:rsid w:val="006A0DAF"/>
    <w:rsid w:val="006A1A69"/>
    <w:rsid w:val="006A37B1"/>
    <w:rsid w:val="006A4153"/>
    <w:rsid w:val="006A5433"/>
    <w:rsid w:val="006B26FA"/>
    <w:rsid w:val="006B3AD7"/>
    <w:rsid w:val="006B4625"/>
    <w:rsid w:val="006B6007"/>
    <w:rsid w:val="006B7487"/>
    <w:rsid w:val="006C7D63"/>
    <w:rsid w:val="006D1F4B"/>
    <w:rsid w:val="006D504F"/>
    <w:rsid w:val="006D6352"/>
    <w:rsid w:val="006D679E"/>
    <w:rsid w:val="006D75CD"/>
    <w:rsid w:val="006E207C"/>
    <w:rsid w:val="006E3ED9"/>
    <w:rsid w:val="006E76C8"/>
    <w:rsid w:val="006F1A20"/>
    <w:rsid w:val="006F3976"/>
    <w:rsid w:val="006F3CC0"/>
    <w:rsid w:val="006F65CB"/>
    <w:rsid w:val="00701AAC"/>
    <w:rsid w:val="0070403D"/>
    <w:rsid w:val="00706F41"/>
    <w:rsid w:val="00710A4E"/>
    <w:rsid w:val="00710D32"/>
    <w:rsid w:val="007110E3"/>
    <w:rsid w:val="00712A2A"/>
    <w:rsid w:val="0071351C"/>
    <w:rsid w:val="007157E3"/>
    <w:rsid w:val="00715978"/>
    <w:rsid w:val="00715B70"/>
    <w:rsid w:val="00721D0B"/>
    <w:rsid w:val="00724F5E"/>
    <w:rsid w:val="0072520C"/>
    <w:rsid w:val="00726D52"/>
    <w:rsid w:val="007305B8"/>
    <w:rsid w:val="00730A87"/>
    <w:rsid w:val="007318DA"/>
    <w:rsid w:val="00734503"/>
    <w:rsid w:val="007348E8"/>
    <w:rsid w:val="00735C52"/>
    <w:rsid w:val="00742FF9"/>
    <w:rsid w:val="0074443F"/>
    <w:rsid w:val="007467A0"/>
    <w:rsid w:val="0075064F"/>
    <w:rsid w:val="00752925"/>
    <w:rsid w:val="007529EA"/>
    <w:rsid w:val="00754F7F"/>
    <w:rsid w:val="00755908"/>
    <w:rsid w:val="00757641"/>
    <w:rsid w:val="00760AEC"/>
    <w:rsid w:val="007629F4"/>
    <w:rsid w:val="0076422E"/>
    <w:rsid w:val="007653CF"/>
    <w:rsid w:val="007653E1"/>
    <w:rsid w:val="00766407"/>
    <w:rsid w:val="007719DA"/>
    <w:rsid w:val="00772C6A"/>
    <w:rsid w:val="00773CBD"/>
    <w:rsid w:val="00775525"/>
    <w:rsid w:val="007867C5"/>
    <w:rsid w:val="00786887"/>
    <w:rsid w:val="0078701E"/>
    <w:rsid w:val="0079096B"/>
    <w:rsid w:val="00792C05"/>
    <w:rsid w:val="007962EC"/>
    <w:rsid w:val="007A011E"/>
    <w:rsid w:val="007A3369"/>
    <w:rsid w:val="007A5586"/>
    <w:rsid w:val="007B07C1"/>
    <w:rsid w:val="007B1D35"/>
    <w:rsid w:val="007B722C"/>
    <w:rsid w:val="007C0541"/>
    <w:rsid w:val="007C05CE"/>
    <w:rsid w:val="007C06BE"/>
    <w:rsid w:val="007C1D2C"/>
    <w:rsid w:val="007C2B29"/>
    <w:rsid w:val="007C3292"/>
    <w:rsid w:val="007C3E87"/>
    <w:rsid w:val="007C4DF9"/>
    <w:rsid w:val="007C64DA"/>
    <w:rsid w:val="007C78AF"/>
    <w:rsid w:val="007C7A93"/>
    <w:rsid w:val="007D3E7A"/>
    <w:rsid w:val="007D4259"/>
    <w:rsid w:val="007D652C"/>
    <w:rsid w:val="007E16FE"/>
    <w:rsid w:val="007E318A"/>
    <w:rsid w:val="007E3BB5"/>
    <w:rsid w:val="007E3E83"/>
    <w:rsid w:val="007E44F5"/>
    <w:rsid w:val="007E6349"/>
    <w:rsid w:val="007E69A6"/>
    <w:rsid w:val="007F1A27"/>
    <w:rsid w:val="007F1E48"/>
    <w:rsid w:val="007F3E0F"/>
    <w:rsid w:val="007F478C"/>
    <w:rsid w:val="007F5991"/>
    <w:rsid w:val="007F75FC"/>
    <w:rsid w:val="008001E0"/>
    <w:rsid w:val="0080233D"/>
    <w:rsid w:val="00802B56"/>
    <w:rsid w:val="0080400F"/>
    <w:rsid w:val="0081037C"/>
    <w:rsid w:val="00812708"/>
    <w:rsid w:val="00815660"/>
    <w:rsid w:val="008159D2"/>
    <w:rsid w:val="0081777F"/>
    <w:rsid w:val="00820810"/>
    <w:rsid w:val="00820A0A"/>
    <w:rsid w:val="0082160B"/>
    <w:rsid w:val="00821864"/>
    <w:rsid w:val="00823323"/>
    <w:rsid w:val="00823EAD"/>
    <w:rsid w:val="008255B1"/>
    <w:rsid w:val="00825D72"/>
    <w:rsid w:val="008272E8"/>
    <w:rsid w:val="0083033F"/>
    <w:rsid w:val="00830523"/>
    <w:rsid w:val="00830694"/>
    <w:rsid w:val="0083098D"/>
    <w:rsid w:val="008351E1"/>
    <w:rsid w:val="0083668B"/>
    <w:rsid w:val="00836E47"/>
    <w:rsid w:val="00841220"/>
    <w:rsid w:val="00853048"/>
    <w:rsid w:val="00854D8E"/>
    <w:rsid w:val="00856961"/>
    <w:rsid w:val="00865172"/>
    <w:rsid w:val="008653BF"/>
    <w:rsid w:val="00866B5A"/>
    <w:rsid w:val="00866E1C"/>
    <w:rsid w:val="00867FA1"/>
    <w:rsid w:val="008700E8"/>
    <w:rsid w:val="00870364"/>
    <w:rsid w:val="00870F62"/>
    <w:rsid w:val="008734A0"/>
    <w:rsid w:val="00885CBC"/>
    <w:rsid w:val="00886160"/>
    <w:rsid w:val="00892807"/>
    <w:rsid w:val="008929D9"/>
    <w:rsid w:val="00893018"/>
    <w:rsid w:val="00893282"/>
    <w:rsid w:val="0089510B"/>
    <w:rsid w:val="00895CEE"/>
    <w:rsid w:val="008965C6"/>
    <w:rsid w:val="0089674A"/>
    <w:rsid w:val="008A1D4B"/>
    <w:rsid w:val="008A1E0B"/>
    <w:rsid w:val="008A2C43"/>
    <w:rsid w:val="008A2FAE"/>
    <w:rsid w:val="008A3FFA"/>
    <w:rsid w:val="008A4E56"/>
    <w:rsid w:val="008A7692"/>
    <w:rsid w:val="008B0366"/>
    <w:rsid w:val="008B1574"/>
    <w:rsid w:val="008B302F"/>
    <w:rsid w:val="008B4BED"/>
    <w:rsid w:val="008B7A76"/>
    <w:rsid w:val="008C1566"/>
    <w:rsid w:val="008C20B2"/>
    <w:rsid w:val="008C4075"/>
    <w:rsid w:val="008C42DB"/>
    <w:rsid w:val="008C5A1B"/>
    <w:rsid w:val="008C6A50"/>
    <w:rsid w:val="008D054D"/>
    <w:rsid w:val="008D2C8D"/>
    <w:rsid w:val="008D4561"/>
    <w:rsid w:val="008D542C"/>
    <w:rsid w:val="008D585C"/>
    <w:rsid w:val="008D64B3"/>
    <w:rsid w:val="008E5264"/>
    <w:rsid w:val="008E6FA1"/>
    <w:rsid w:val="008F364C"/>
    <w:rsid w:val="008F3C7F"/>
    <w:rsid w:val="008F3EBC"/>
    <w:rsid w:val="0090073E"/>
    <w:rsid w:val="00903710"/>
    <w:rsid w:val="009065E9"/>
    <w:rsid w:val="00906D20"/>
    <w:rsid w:val="00910AE1"/>
    <w:rsid w:val="00911823"/>
    <w:rsid w:val="00911826"/>
    <w:rsid w:val="00911A89"/>
    <w:rsid w:val="00911D22"/>
    <w:rsid w:val="00912245"/>
    <w:rsid w:val="009128B8"/>
    <w:rsid w:val="00913965"/>
    <w:rsid w:val="009139E3"/>
    <w:rsid w:val="009172F8"/>
    <w:rsid w:val="00920C22"/>
    <w:rsid w:val="00921491"/>
    <w:rsid w:val="00922AA9"/>
    <w:rsid w:val="00922C26"/>
    <w:rsid w:val="00923F2B"/>
    <w:rsid w:val="00924690"/>
    <w:rsid w:val="00927736"/>
    <w:rsid w:val="009332BF"/>
    <w:rsid w:val="009337ED"/>
    <w:rsid w:val="00937D4A"/>
    <w:rsid w:val="009409D7"/>
    <w:rsid w:val="00941C20"/>
    <w:rsid w:val="0094393B"/>
    <w:rsid w:val="00943B15"/>
    <w:rsid w:val="00945213"/>
    <w:rsid w:val="00945D4C"/>
    <w:rsid w:val="009460C4"/>
    <w:rsid w:val="0094611A"/>
    <w:rsid w:val="009468B5"/>
    <w:rsid w:val="00950ACC"/>
    <w:rsid w:val="009526EB"/>
    <w:rsid w:val="00952AA3"/>
    <w:rsid w:val="0095517E"/>
    <w:rsid w:val="00955599"/>
    <w:rsid w:val="00955613"/>
    <w:rsid w:val="009562E9"/>
    <w:rsid w:val="00962928"/>
    <w:rsid w:val="009647A4"/>
    <w:rsid w:val="009649F0"/>
    <w:rsid w:val="00965B88"/>
    <w:rsid w:val="00965C1B"/>
    <w:rsid w:val="00966299"/>
    <w:rsid w:val="00966619"/>
    <w:rsid w:val="00966E2B"/>
    <w:rsid w:val="009716C2"/>
    <w:rsid w:val="00975743"/>
    <w:rsid w:val="0097668F"/>
    <w:rsid w:val="00977113"/>
    <w:rsid w:val="009802CB"/>
    <w:rsid w:val="009811EA"/>
    <w:rsid w:val="00990858"/>
    <w:rsid w:val="00991276"/>
    <w:rsid w:val="00991A5C"/>
    <w:rsid w:val="00992882"/>
    <w:rsid w:val="00993897"/>
    <w:rsid w:val="00993B76"/>
    <w:rsid w:val="00994580"/>
    <w:rsid w:val="00997654"/>
    <w:rsid w:val="00997FEA"/>
    <w:rsid w:val="009A24B6"/>
    <w:rsid w:val="009A2DC7"/>
    <w:rsid w:val="009A58B7"/>
    <w:rsid w:val="009A65A3"/>
    <w:rsid w:val="009A6D52"/>
    <w:rsid w:val="009B5A09"/>
    <w:rsid w:val="009C056F"/>
    <w:rsid w:val="009C54AD"/>
    <w:rsid w:val="009C5715"/>
    <w:rsid w:val="009C6835"/>
    <w:rsid w:val="009C72DC"/>
    <w:rsid w:val="009D049C"/>
    <w:rsid w:val="009D23B1"/>
    <w:rsid w:val="009D30B0"/>
    <w:rsid w:val="009D61B0"/>
    <w:rsid w:val="009D6C76"/>
    <w:rsid w:val="009D79FC"/>
    <w:rsid w:val="009E1088"/>
    <w:rsid w:val="009E4698"/>
    <w:rsid w:val="009E49A8"/>
    <w:rsid w:val="009E5C47"/>
    <w:rsid w:val="009F0B6E"/>
    <w:rsid w:val="009F3EBA"/>
    <w:rsid w:val="009F494D"/>
    <w:rsid w:val="009F5AF4"/>
    <w:rsid w:val="00A00EFB"/>
    <w:rsid w:val="00A01964"/>
    <w:rsid w:val="00A02D8C"/>
    <w:rsid w:val="00A0406C"/>
    <w:rsid w:val="00A048D4"/>
    <w:rsid w:val="00A05A8F"/>
    <w:rsid w:val="00A11B11"/>
    <w:rsid w:val="00A131DA"/>
    <w:rsid w:val="00A22A19"/>
    <w:rsid w:val="00A262D2"/>
    <w:rsid w:val="00A26CB4"/>
    <w:rsid w:val="00A30BE9"/>
    <w:rsid w:val="00A358EE"/>
    <w:rsid w:val="00A36514"/>
    <w:rsid w:val="00A367FA"/>
    <w:rsid w:val="00A37509"/>
    <w:rsid w:val="00A402D1"/>
    <w:rsid w:val="00A4149A"/>
    <w:rsid w:val="00A4333B"/>
    <w:rsid w:val="00A5154F"/>
    <w:rsid w:val="00A61A38"/>
    <w:rsid w:val="00A62FDD"/>
    <w:rsid w:val="00A64E21"/>
    <w:rsid w:val="00A671EE"/>
    <w:rsid w:val="00A75F78"/>
    <w:rsid w:val="00A76483"/>
    <w:rsid w:val="00A801F2"/>
    <w:rsid w:val="00A80F7A"/>
    <w:rsid w:val="00A816F7"/>
    <w:rsid w:val="00A82D5A"/>
    <w:rsid w:val="00A8369D"/>
    <w:rsid w:val="00A847B2"/>
    <w:rsid w:val="00A848C5"/>
    <w:rsid w:val="00A8668C"/>
    <w:rsid w:val="00A913E2"/>
    <w:rsid w:val="00A92589"/>
    <w:rsid w:val="00A95D98"/>
    <w:rsid w:val="00A95E57"/>
    <w:rsid w:val="00A95FA3"/>
    <w:rsid w:val="00A96F48"/>
    <w:rsid w:val="00A973D3"/>
    <w:rsid w:val="00AA0305"/>
    <w:rsid w:val="00AA0F1D"/>
    <w:rsid w:val="00AA463D"/>
    <w:rsid w:val="00AA6530"/>
    <w:rsid w:val="00AB4860"/>
    <w:rsid w:val="00AB6D6C"/>
    <w:rsid w:val="00AB7DA3"/>
    <w:rsid w:val="00AC0301"/>
    <w:rsid w:val="00AC03AF"/>
    <w:rsid w:val="00AD2EE0"/>
    <w:rsid w:val="00AD3693"/>
    <w:rsid w:val="00AD51DA"/>
    <w:rsid w:val="00AD5A8E"/>
    <w:rsid w:val="00AD733E"/>
    <w:rsid w:val="00AD7D58"/>
    <w:rsid w:val="00AE170F"/>
    <w:rsid w:val="00AE4C4F"/>
    <w:rsid w:val="00AE503E"/>
    <w:rsid w:val="00AE560A"/>
    <w:rsid w:val="00AE753C"/>
    <w:rsid w:val="00AF0FE5"/>
    <w:rsid w:val="00AF2C5C"/>
    <w:rsid w:val="00AF708B"/>
    <w:rsid w:val="00AF7F65"/>
    <w:rsid w:val="00B010FA"/>
    <w:rsid w:val="00B050BC"/>
    <w:rsid w:val="00B0677C"/>
    <w:rsid w:val="00B0689B"/>
    <w:rsid w:val="00B10D39"/>
    <w:rsid w:val="00B12128"/>
    <w:rsid w:val="00B13093"/>
    <w:rsid w:val="00B13171"/>
    <w:rsid w:val="00B13EB9"/>
    <w:rsid w:val="00B14167"/>
    <w:rsid w:val="00B14BA6"/>
    <w:rsid w:val="00B1650B"/>
    <w:rsid w:val="00B20094"/>
    <w:rsid w:val="00B22A2F"/>
    <w:rsid w:val="00B22C13"/>
    <w:rsid w:val="00B22FAF"/>
    <w:rsid w:val="00B26529"/>
    <w:rsid w:val="00B26A88"/>
    <w:rsid w:val="00B26E9F"/>
    <w:rsid w:val="00B275C9"/>
    <w:rsid w:val="00B33AE0"/>
    <w:rsid w:val="00B35935"/>
    <w:rsid w:val="00B3620E"/>
    <w:rsid w:val="00B373E1"/>
    <w:rsid w:val="00B37E32"/>
    <w:rsid w:val="00B4001B"/>
    <w:rsid w:val="00B41059"/>
    <w:rsid w:val="00B42ED0"/>
    <w:rsid w:val="00B4724D"/>
    <w:rsid w:val="00B502A8"/>
    <w:rsid w:val="00B53C2B"/>
    <w:rsid w:val="00B57C27"/>
    <w:rsid w:val="00B628E7"/>
    <w:rsid w:val="00B656B7"/>
    <w:rsid w:val="00B66498"/>
    <w:rsid w:val="00B67005"/>
    <w:rsid w:val="00B711B0"/>
    <w:rsid w:val="00B71682"/>
    <w:rsid w:val="00B721BE"/>
    <w:rsid w:val="00B72441"/>
    <w:rsid w:val="00B74AA3"/>
    <w:rsid w:val="00B76654"/>
    <w:rsid w:val="00B83027"/>
    <w:rsid w:val="00B8581B"/>
    <w:rsid w:val="00B86981"/>
    <w:rsid w:val="00B87CEF"/>
    <w:rsid w:val="00B95331"/>
    <w:rsid w:val="00BA0217"/>
    <w:rsid w:val="00BA235C"/>
    <w:rsid w:val="00BA2525"/>
    <w:rsid w:val="00BA39A8"/>
    <w:rsid w:val="00BA3C39"/>
    <w:rsid w:val="00BA4E54"/>
    <w:rsid w:val="00BA606F"/>
    <w:rsid w:val="00BA6D3F"/>
    <w:rsid w:val="00BB29F0"/>
    <w:rsid w:val="00BB4C6E"/>
    <w:rsid w:val="00BB603F"/>
    <w:rsid w:val="00BC0344"/>
    <w:rsid w:val="00BC45F8"/>
    <w:rsid w:val="00BC4726"/>
    <w:rsid w:val="00BC5705"/>
    <w:rsid w:val="00BC5BEB"/>
    <w:rsid w:val="00BC6264"/>
    <w:rsid w:val="00BD04B0"/>
    <w:rsid w:val="00BD1A3D"/>
    <w:rsid w:val="00BD1F74"/>
    <w:rsid w:val="00BD37F2"/>
    <w:rsid w:val="00BD486F"/>
    <w:rsid w:val="00BD7647"/>
    <w:rsid w:val="00BF15A9"/>
    <w:rsid w:val="00BF1A56"/>
    <w:rsid w:val="00BF2FE8"/>
    <w:rsid w:val="00BF4782"/>
    <w:rsid w:val="00C01CD8"/>
    <w:rsid w:val="00C069A0"/>
    <w:rsid w:val="00C06FFB"/>
    <w:rsid w:val="00C111D9"/>
    <w:rsid w:val="00C126E4"/>
    <w:rsid w:val="00C1697D"/>
    <w:rsid w:val="00C205ED"/>
    <w:rsid w:val="00C21AE9"/>
    <w:rsid w:val="00C21DCB"/>
    <w:rsid w:val="00C268CB"/>
    <w:rsid w:val="00C26A71"/>
    <w:rsid w:val="00C32E98"/>
    <w:rsid w:val="00C33B55"/>
    <w:rsid w:val="00C36173"/>
    <w:rsid w:val="00C375F3"/>
    <w:rsid w:val="00C40523"/>
    <w:rsid w:val="00C41FF5"/>
    <w:rsid w:val="00C42AA4"/>
    <w:rsid w:val="00C430B5"/>
    <w:rsid w:val="00C43AFD"/>
    <w:rsid w:val="00C500E4"/>
    <w:rsid w:val="00C52A88"/>
    <w:rsid w:val="00C5563C"/>
    <w:rsid w:val="00C55CAE"/>
    <w:rsid w:val="00C579F3"/>
    <w:rsid w:val="00C624E6"/>
    <w:rsid w:val="00C6633C"/>
    <w:rsid w:val="00C70055"/>
    <w:rsid w:val="00C70572"/>
    <w:rsid w:val="00C70973"/>
    <w:rsid w:val="00C7098B"/>
    <w:rsid w:val="00C72644"/>
    <w:rsid w:val="00C72E2F"/>
    <w:rsid w:val="00C770E5"/>
    <w:rsid w:val="00C7789F"/>
    <w:rsid w:val="00C80B40"/>
    <w:rsid w:val="00C835DF"/>
    <w:rsid w:val="00C867CF"/>
    <w:rsid w:val="00C87195"/>
    <w:rsid w:val="00C87266"/>
    <w:rsid w:val="00C87A02"/>
    <w:rsid w:val="00C90B35"/>
    <w:rsid w:val="00C91B46"/>
    <w:rsid w:val="00C91C78"/>
    <w:rsid w:val="00C92C37"/>
    <w:rsid w:val="00C9414D"/>
    <w:rsid w:val="00C9590F"/>
    <w:rsid w:val="00C96CD7"/>
    <w:rsid w:val="00C97031"/>
    <w:rsid w:val="00CA0F34"/>
    <w:rsid w:val="00CA3E1E"/>
    <w:rsid w:val="00CA5D30"/>
    <w:rsid w:val="00CB0F3F"/>
    <w:rsid w:val="00CB14B7"/>
    <w:rsid w:val="00CB2B4F"/>
    <w:rsid w:val="00CB5984"/>
    <w:rsid w:val="00CB5A41"/>
    <w:rsid w:val="00CB6079"/>
    <w:rsid w:val="00CB6401"/>
    <w:rsid w:val="00CB69BD"/>
    <w:rsid w:val="00CC0003"/>
    <w:rsid w:val="00CC01C2"/>
    <w:rsid w:val="00CC18A5"/>
    <w:rsid w:val="00CC1A70"/>
    <w:rsid w:val="00CC1BD2"/>
    <w:rsid w:val="00CC3451"/>
    <w:rsid w:val="00CC623E"/>
    <w:rsid w:val="00CC7624"/>
    <w:rsid w:val="00CD1D0C"/>
    <w:rsid w:val="00CD3DEC"/>
    <w:rsid w:val="00CD464C"/>
    <w:rsid w:val="00CD502C"/>
    <w:rsid w:val="00CD71B7"/>
    <w:rsid w:val="00CE64FD"/>
    <w:rsid w:val="00CE67F1"/>
    <w:rsid w:val="00CF001A"/>
    <w:rsid w:val="00CF00E5"/>
    <w:rsid w:val="00CF0BB1"/>
    <w:rsid w:val="00D00B8B"/>
    <w:rsid w:val="00D073BD"/>
    <w:rsid w:val="00D1474F"/>
    <w:rsid w:val="00D15A0E"/>
    <w:rsid w:val="00D178D8"/>
    <w:rsid w:val="00D17A33"/>
    <w:rsid w:val="00D20645"/>
    <w:rsid w:val="00D213DD"/>
    <w:rsid w:val="00D221DF"/>
    <w:rsid w:val="00D224D1"/>
    <w:rsid w:val="00D224DC"/>
    <w:rsid w:val="00D22FD9"/>
    <w:rsid w:val="00D23AB7"/>
    <w:rsid w:val="00D27269"/>
    <w:rsid w:val="00D3095C"/>
    <w:rsid w:val="00D30E9D"/>
    <w:rsid w:val="00D31412"/>
    <w:rsid w:val="00D31A50"/>
    <w:rsid w:val="00D323DF"/>
    <w:rsid w:val="00D336C8"/>
    <w:rsid w:val="00D34C32"/>
    <w:rsid w:val="00D36EF7"/>
    <w:rsid w:val="00D40985"/>
    <w:rsid w:val="00D40F1F"/>
    <w:rsid w:val="00D41038"/>
    <w:rsid w:val="00D41551"/>
    <w:rsid w:val="00D446FB"/>
    <w:rsid w:val="00D46A82"/>
    <w:rsid w:val="00D50991"/>
    <w:rsid w:val="00D514E4"/>
    <w:rsid w:val="00D53F37"/>
    <w:rsid w:val="00D55708"/>
    <w:rsid w:val="00D56D4B"/>
    <w:rsid w:val="00D63E30"/>
    <w:rsid w:val="00D64997"/>
    <w:rsid w:val="00D65C8B"/>
    <w:rsid w:val="00D65DB0"/>
    <w:rsid w:val="00D6759C"/>
    <w:rsid w:val="00D67F7D"/>
    <w:rsid w:val="00D67FC9"/>
    <w:rsid w:val="00D70314"/>
    <w:rsid w:val="00D70C1A"/>
    <w:rsid w:val="00D715E5"/>
    <w:rsid w:val="00D71D97"/>
    <w:rsid w:val="00D72F58"/>
    <w:rsid w:val="00D74EA8"/>
    <w:rsid w:val="00D758CD"/>
    <w:rsid w:val="00D844CD"/>
    <w:rsid w:val="00D84599"/>
    <w:rsid w:val="00D84E00"/>
    <w:rsid w:val="00D8558E"/>
    <w:rsid w:val="00D85FB2"/>
    <w:rsid w:val="00D86D0A"/>
    <w:rsid w:val="00D93BCC"/>
    <w:rsid w:val="00D97A99"/>
    <w:rsid w:val="00DA04AE"/>
    <w:rsid w:val="00DA5137"/>
    <w:rsid w:val="00DA6361"/>
    <w:rsid w:val="00DA6478"/>
    <w:rsid w:val="00DB28F8"/>
    <w:rsid w:val="00DB3CB9"/>
    <w:rsid w:val="00DB788E"/>
    <w:rsid w:val="00DC020E"/>
    <w:rsid w:val="00DC1692"/>
    <w:rsid w:val="00DC17B4"/>
    <w:rsid w:val="00DC1D02"/>
    <w:rsid w:val="00DC22A5"/>
    <w:rsid w:val="00DC30E2"/>
    <w:rsid w:val="00DC7D3E"/>
    <w:rsid w:val="00DD3B9A"/>
    <w:rsid w:val="00DD4410"/>
    <w:rsid w:val="00DD57F1"/>
    <w:rsid w:val="00DD62AD"/>
    <w:rsid w:val="00DD757F"/>
    <w:rsid w:val="00DD7B8E"/>
    <w:rsid w:val="00DE0646"/>
    <w:rsid w:val="00DE08CD"/>
    <w:rsid w:val="00DE11FE"/>
    <w:rsid w:val="00DF0F80"/>
    <w:rsid w:val="00DF25D1"/>
    <w:rsid w:val="00DF6543"/>
    <w:rsid w:val="00DF6BC9"/>
    <w:rsid w:val="00E00030"/>
    <w:rsid w:val="00E02A63"/>
    <w:rsid w:val="00E0314C"/>
    <w:rsid w:val="00E06358"/>
    <w:rsid w:val="00E06607"/>
    <w:rsid w:val="00E067E1"/>
    <w:rsid w:val="00E07209"/>
    <w:rsid w:val="00E10C24"/>
    <w:rsid w:val="00E1468B"/>
    <w:rsid w:val="00E2236F"/>
    <w:rsid w:val="00E232CD"/>
    <w:rsid w:val="00E23825"/>
    <w:rsid w:val="00E32296"/>
    <w:rsid w:val="00E34D95"/>
    <w:rsid w:val="00E34E5C"/>
    <w:rsid w:val="00E358C6"/>
    <w:rsid w:val="00E40AE2"/>
    <w:rsid w:val="00E422D3"/>
    <w:rsid w:val="00E5097D"/>
    <w:rsid w:val="00E550D4"/>
    <w:rsid w:val="00E557C3"/>
    <w:rsid w:val="00E6281E"/>
    <w:rsid w:val="00E62BE5"/>
    <w:rsid w:val="00E63ECD"/>
    <w:rsid w:val="00E6435F"/>
    <w:rsid w:val="00E64DEE"/>
    <w:rsid w:val="00E666A9"/>
    <w:rsid w:val="00E709FC"/>
    <w:rsid w:val="00E70CB5"/>
    <w:rsid w:val="00E71C4C"/>
    <w:rsid w:val="00E748B0"/>
    <w:rsid w:val="00E806AA"/>
    <w:rsid w:val="00E81E4B"/>
    <w:rsid w:val="00E81E81"/>
    <w:rsid w:val="00E8400E"/>
    <w:rsid w:val="00E8418E"/>
    <w:rsid w:val="00E85915"/>
    <w:rsid w:val="00E96CBE"/>
    <w:rsid w:val="00EA0B53"/>
    <w:rsid w:val="00EA5FEE"/>
    <w:rsid w:val="00EB0D88"/>
    <w:rsid w:val="00EB1387"/>
    <w:rsid w:val="00EB1E85"/>
    <w:rsid w:val="00EB2E3E"/>
    <w:rsid w:val="00EB556E"/>
    <w:rsid w:val="00EB69C8"/>
    <w:rsid w:val="00EC040B"/>
    <w:rsid w:val="00EC2692"/>
    <w:rsid w:val="00EC4CF2"/>
    <w:rsid w:val="00EC5FCA"/>
    <w:rsid w:val="00EC6201"/>
    <w:rsid w:val="00ED26FE"/>
    <w:rsid w:val="00ED3A3A"/>
    <w:rsid w:val="00ED4D87"/>
    <w:rsid w:val="00EE1B9A"/>
    <w:rsid w:val="00EE2B7B"/>
    <w:rsid w:val="00EE2BCF"/>
    <w:rsid w:val="00EE31CA"/>
    <w:rsid w:val="00EE338B"/>
    <w:rsid w:val="00EE3C05"/>
    <w:rsid w:val="00EE5873"/>
    <w:rsid w:val="00EE5E7E"/>
    <w:rsid w:val="00EE6489"/>
    <w:rsid w:val="00EF0287"/>
    <w:rsid w:val="00EF0940"/>
    <w:rsid w:val="00EF0FF3"/>
    <w:rsid w:val="00EF118D"/>
    <w:rsid w:val="00EF137C"/>
    <w:rsid w:val="00EF25E7"/>
    <w:rsid w:val="00EF3D38"/>
    <w:rsid w:val="00EF59A9"/>
    <w:rsid w:val="00EF715D"/>
    <w:rsid w:val="00EF7417"/>
    <w:rsid w:val="00EF7C46"/>
    <w:rsid w:val="00F0204B"/>
    <w:rsid w:val="00F057EB"/>
    <w:rsid w:val="00F238A7"/>
    <w:rsid w:val="00F23CA6"/>
    <w:rsid w:val="00F25A62"/>
    <w:rsid w:val="00F3236A"/>
    <w:rsid w:val="00F33B83"/>
    <w:rsid w:val="00F37028"/>
    <w:rsid w:val="00F377B9"/>
    <w:rsid w:val="00F44887"/>
    <w:rsid w:val="00F44B10"/>
    <w:rsid w:val="00F45B09"/>
    <w:rsid w:val="00F467BB"/>
    <w:rsid w:val="00F4772A"/>
    <w:rsid w:val="00F47948"/>
    <w:rsid w:val="00F47C65"/>
    <w:rsid w:val="00F52C25"/>
    <w:rsid w:val="00F53A76"/>
    <w:rsid w:val="00F609E9"/>
    <w:rsid w:val="00F6208D"/>
    <w:rsid w:val="00F6423A"/>
    <w:rsid w:val="00F64253"/>
    <w:rsid w:val="00F64EEF"/>
    <w:rsid w:val="00F66CF9"/>
    <w:rsid w:val="00F7340D"/>
    <w:rsid w:val="00F753FB"/>
    <w:rsid w:val="00F76434"/>
    <w:rsid w:val="00F77F7D"/>
    <w:rsid w:val="00F832ED"/>
    <w:rsid w:val="00F835F9"/>
    <w:rsid w:val="00F83862"/>
    <w:rsid w:val="00F83CFB"/>
    <w:rsid w:val="00F8439F"/>
    <w:rsid w:val="00F86853"/>
    <w:rsid w:val="00F86AE1"/>
    <w:rsid w:val="00F92D69"/>
    <w:rsid w:val="00F95B4F"/>
    <w:rsid w:val="00FA353A"/>
    <w:rsid w:val="00FA52BC"/>
    <w:rsid w:val="00FB2D3F"/>
    <w:rsid w:val="00FC0304"/>
    <w:rsid w:val="00FC1C91"/>
    <w:rsid w:val="00FC25C3"/>
    <w:rsid w:val="00FC4044"/>
    <w:rsid w:val="00FC533E"/>
    <w:rsid w:val="00FC7952"/>
    <w:rsid w:val="00FD2767"/>
    <w:rsid w:val="00FE06D4"/>
    <w:rsid w:val="00FE096C"/>
    <w:rsid w:val="00FE1EA6"/>
    <w:rsid w:val="00FE20A6"/>
    <w:rsid w:val="00FE5403"/>
    <w:rsid w:val="00FE5E18"/>
    <w:rsid w:val="00FE5FFA"/>
    <w:rsid w:val="00FE7E55"/>
    <w:rsid w:val="00FF186C"/>
    <w:rsid w:val="00FF56BC"/>
    <w:rsid w:val="00FF6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18E"/>
  </w:style>
  <w:style w:type="paragraph" w:styleId="1">
    <w:name w:val="heading 1"/>
    <w:basedOn w:val="a"/>
    <w:next w:val="a"/>
    <w:link w:val="10"/>
    <w:uiPriority w:val="9"/>
    <w:qFormat/>
    <w:rsid w:val="00D55708"/>
    <w:pPr>
      <w:keepNext/>
      <w:keepLines/>
      <w:numPr>
        <w:numId w:val="24"/>
      </w:numPr>
      <w:tabs>
        <w:tab w:val="left" w:pos="142"/>
      </w:tabs>
      <w:spacing w:before="480" w:after="240" w:line="240" w:lineRule="auto"/>
      <w:ind w:left="357" w:hanging="357"/>
      <w:jc w:val="center"/>
      <w:outlineLvl w:val="0"/>
    </w:pPr>
    <w:rPr>
      <w:rFonts w:ascii="Times New Roman" w:eastAsiaTheme="majorEastAsia" w:hAnsi="Times New Roman" w:cs="Times New Roman"/>
      <w:b/>
      <w:sz w:val="26"/>
      <w:szCs w:val="26"/>
    </w:rPr>
  </w:style>
  <w:style w:type="paragraph" w:styleId="2">
    <w:name w:val="heading 2"/>
    <w:basedOn w:val="1"/>
    <w:next w:val="a"/>
    <w:link w:val="20"/>
    <w:uiPriority w:val="9"/>
    <w:unhideWhenUsed/>
    <w:qFormat/>
    <w:rsid w:val="00D55708"/>
    <w:pPr>
      <w:numPr>
        <w:numId w:val="25"/>
      </w:numPr>
      <w:spacing w:before="36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78701E"/>
    <w:pPr>
      <w:keepNext/>
      <w:keepLines/>
      <w:spacing w:before="240" w:after="120" w:line="240" w:lineRule="auto"/>
      <w:jc w:val="center"/>
      <w:outlineLvl w:val="2"/>
    </w:pPr>
    <w:rPr>
      <w:rFonts w:ascii="Times New Roman" w:eastAsiaTheme="majorEastAsia" w:hAnsi="Times New Roman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743"/>
    <w:pPr>
      <w:ind w:left="720"/>
      <w:contextualSpacing/>
    </w:pPr>
  </w:style>
  <w:style w:type="character" w:styleId="a4">
    <w:name w:val="Strong"/>
    <w:basedOn w:val="a0"/>
    <w:uiPriority w:val="22"/>
    <w:qFormat/>
    <w:rsid w:val="00D65C8B"/>
    <w:rPr>
      <w:b/>
      <w:bCs/>
    </w:rPr>
  </w:style>
  <w:style w:type="character" w:styleId="a5">
    <w:name w:val="Hyperlink"/>
    <w:basedOn w:val="a0"/>
    <w:uiPriority w:val="99"/>
    <w:unhideWhenUsed/>
    <w:rsid w:val="005D683D"/>
    <w:rPr>
      <w:color w:val="0000FF"/>
      <w:u w:val="single"/>
    </w:rPr>
  </w:style>
  <w:style w:type="paragraph" w:customStyle="1" w:styleId="11">
    <w:name w:val="Абзац списка1"/>
    <w:basedOn w:val="a"/>
    <w:uiPriority w:val="99"/>
    <w:rsid w:val="007719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ED26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314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31412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6D1F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222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2235D"/>
  </w:style>
  <w:style w:type="paragraph" w:styleId="ab">
    <w:name w:val="footer"/>
    <w:basedOn w:val="a"/>
    <w:link w:val="ac"/>
    <w:uiPriority w:val="99"/>
    <w:unhideWhenUsed/>
    <w:rsid w:val="00222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2235D"/>
  </w:style>
  <w:style w:type="character" w:customStyle="1" w:styleId="10">
    <w:name w:val="Заголовок 1 Знак"/>
    <w:basedOn w:val="a0"/>
    <w:link w:val="1"/>
    <w:uiPriority w:val="9"/>
    <w:rsid w:val="00D55708"/>
    <w:rPr>
      <w:rFonts w:ascii="Times New Roman" w:eastAsiaTheme="majorEastAsia" w:hAnsi="Times New Roman" w:cs="Times New Roman"/>
      <w:b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rsid w:val="00D55708"/>
    <w:rPr>
      <w:rFonts w:ascii="Times New Roman" w:eastAsiaTheme="majorEastAsia" w:hAnsi="Times New Roman" w:cs="Times New Roman"/>
      <w:b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8701E"/>
    <w:rPr>
      <w:rFonts w:ascii="Times New Roman" w:eastAsiaTheme="majorEastAsia" w:hAnsi="Times New Roman" w:cs="Times New Roman"/>
      <w:b/>
      <w:bCs/>
      <w:sz w:val="26"/>
      <w:szCs w:val="26"/>
    </w:rPr>
  </w:style>
  <w:style w:type="paragraph" w:styleId="ad">
    <w:name w:val="Normal (Web)"/>
    <w:basedOn w:val="a"/>
    <w:uiPriority w:val="99"/>
    <w:semiHidden/>
    <w:unhideWhenUsed/>
    <w:rsid w:val="00750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Emphasis"/>
    <w:basedOn w:val="a0"/>
    <w:uiPriority w:val="20"/>
    <w:qFormat/>
    <w:rsid w:val="0075064F"/>
    <w:rPr>
      <w:i/>
      <w:iCs/>
    </w:rPr>
  </w:style>
  <w:style w:type="character" w:styleId="af">
    <w:name w:val="line number"/>
    <w:basedOn w:val="a0"/>
    <w:uiPriority w:val="99"/>
    <w:semiHidden/>
    <w:unhideWhenUsed/>
    <w:rsid w:val="00F020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55708"/>
    <w:pPr>
      <w:keepNext/>
      <w:keepLines/>
      <w:numPr>
        <w:numId w:val="24"/>
      </w:numPr>
      <w:tabs>
        <w:tab w:val="left" w:pos="142"/>
      </w:tabs>
      <w:spacing w:before="480" w:after="240" w:line="240" w:lineRule="auto"/>
      <w:ind w:left="357" w:hanging="357"/>
      <w:jc w:val="center"/>
      <w:outlineLvl w:val="0"/>
    </w:pPr>
    <w:rPr>
      <w:rFonts w:ascii="Times New Roman" w:eastAsiaTheme="majorEastAsia" w:hAnsi="Times New Roman" w:cs="Times New Roman"/>
      <w:b/>
      <w:sz w:val="26"/>
      <w:szCs w:val="26"/>
    </w:rPr>
  </w:style>
  <w:style w:type="paragraph" w:styleId="2">
    <w:name w:val="heading 2"/>
    <w:basedOn w:val="1"/>
    <w:next w:val="a"/>
    <w:link w:val="20"/>
    <w:uiPriority w:val="9"/>
    <w:unhideWhenUsed/>
    <w:qFormat/>
    <w:rsid w:val="00D55708"/>
    <w:pPr>
      <w:numPr>
        <w:numId w:val="25"/>
      </w:numPr>
      <w:spacing w:before="36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78701E"/>
    <w:pPr>
      <w:keepNext/>
      <w:keepLines/>
      <w:spacing w:before="240" w:after="120" w:line="240" w:lineRule="auto"/>
      <w:jc w:val="center"/>
      <w:outlineLvl w:val="2"/>
    </w:pPr>
    <w:rPr>
      <w:rFonts w:ascii="Times New Roman" w:eastAsiaTheme="majorEastAsia" w:hAnsi="Times New Roman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743"/>
    <w:pPr>
      <w:ind w:left="720"/>
      <w:contextualSpacing/>
    </w:pPr>
  </w:style>
  <w:style w:type="character" w:styleId="a4">
    <w:name w:val="Strong"/>
    <w:basedOn w:val="a0"/>
    <w:uiPriority w:val="22"/>
    <w:qFormat/>
    <w:rsid w:val="00D65C8B"/>
    <w:rPr>
      <w:b/>
      <w:bCs/>
    </w:rPr>
  </w:style>
  <w:style w:type="character" w:styleId="a5">
    <w:name w:val="Hyperlink"/>
    <w:basedOn w:val="a0"/>
    <w:uiPriority w:val="99"/>
    <w:unhideWhenUsed/>
    <w:rsid w:val="005D683D"/>
    <w:rPr>
      <w:color w:val="0000FF"/>
      <w:u w:val="single"/>
    </w:rPr>
  </w:style>
  <w:style w:type="paragraph" w:customStyle="1" w:styleId="11">
    <w:name w:val="Абзац списка1"/>
    <w:basedOn w:val="a"/>
    <w:uiPriority w:val="99"/>
    <w:rsid w:val="007719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ED26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314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31412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6D1F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222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2235D"/>
  </w:style>
  <w:style w:type="paragraph" w:styleId="ab">
    <w:name w:val="footer"/>
    <w:basedOn w:val="a"/>
    <w:link w:val="ac"/>
    <w:uiPriority w:val="99"/>
    <w:unhideWhenUsed/>
    <w:rsid w:val="00222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2235D"/>
  </w:style>
  <w:style w:type="character" w:customStyle="1" w:styleId="10">
    <w:name w:val="Заголовок 1 Знак"/>
    <w:basedOn w:val="a0"/>
    <w:link w:val="1"/>
    <w:uiPriority w:val="9"/>
    <w:rsid w:val="00D55708"/>
    <w:rPr>
      <w:rFonts w:ascii="Times New Roman" w:eastAsiaTheme="majorEastAsia" w:hAnsi="Times New Roman" w:cs="Times New Roman"/>
      <w:b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rsid w:val="00D55708"/>
    <w:rPr>
      <w:rFonts w:ascii="Times New Roman" w:eastAsiaTheme="majorEastAsia" w:hAnsi="Times New Roman" w:cs="Times New Roman"/>
      <w:b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8701E"/>
    <w:rPr>
      <w:rFonts w:ascii="Times New Roman" w:eastAsiaTheme="majorEastAsia" w:hAnsi="Times New Roman" w:cs="Times New Roman"/>
      <w:b/>
      <w:bCs/>
      <w:sz w:val="26"/>
      <w:szCs w:val="26"/>
    </w:rPr>
  </w:style>
  <w:style w:type="paragraph" w:styleId="ad">
    <w:name w:val="Normal (Web)"/>
    <w:basedOn w:val="a"/>
    <w:uiPriority w:val="99"/>
    <w:semiHidden/>
    <w:unhideWhenUsed/>
    <w:rsid w:val="00750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Emphasis"/>
    <w:basedOn w:val="a0"/>
    <w:uiPriority w:val="20"/>
    <w:qFormat/>
    <w:rsid w:val="0075064F"/>
    <w:rPr>
      <w:i/>
      <w:iCs/>
    </w:rPr>
  </w:style>
  <w:style w:type="character" w:styleId="af">
    <w:name w:val="line number"/>
    <w:basedOn w:val="a0"/>
    <w:uiPriority w:val="99"/>
    <w:semiHidden/>
    <w:unhideWhenUsed/>
    <w:rsid w:val="00F020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4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7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6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6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5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1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8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8503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1736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4852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57019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4081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2880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3305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09227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63663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5361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8695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0053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26640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0801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13107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1820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71806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44355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81386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5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59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5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09626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47434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0831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7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5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9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8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0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9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98862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57312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9439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04123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1494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95632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10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7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8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3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6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0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1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4476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26573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9A10B7-87DA-4811-845E-79FC6A554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3183</TotalTime>
  <Pages>7</Pages>
  <Words>2043</Words>
  <Characters>11648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Ф.С. Мухтаров</dc:creator>
  <cp:keywords>Профессиональный стандарт</cp:keywords>
  <cp:lastModifiedBy>FS.Muhtarov</cp:lastModifiedBy>
  <cp:revision>322</cp:revision>
  <cp:lastPrinted>2020-03-20T04:10:00Z</cp:lastPrinted>
  <dcterms:created xsi:type="dcterms:W3CDTF">2019-08-15T04:12:00Z</dcterms:created>
  <dcterms:modified xsi:type="dcterms:W3CDTF">2020-03-20T04:11:00Z</dcterms:modified>
</cp:coreProperties>
</file>