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6D158D" w:rsidRDefault="00D62E30" w:rsidP="006D158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6D158D">
        <w:rPr>
          <w:b/>
          <w:sz w:val="28"/>
          <w:szCs w:val="28"/>
        </w:rPr>
        <w:t>КРЕПИЛЬЩИК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="00520933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666D1" w:rsidRDefault="001666D1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1666D1">
              <w:rPr>
                <w:sz w:val="28"/>
                <w:szCs w:val="28"/>
              </w:rPr>
              <w:t>Проведение работ по креплению подземных горных выработок при строительстве и эксплуатации горнодобывающих предприятий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6D158D" w:rsidP="001666D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В03.004</w:t>
            </w: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</w:t>
            </w:r>
            <w:proofErr w:type="gramStart"/>
            <w:r w:rsidRPr="003C7AC2">
              <w:rPr>
                <w:sz w:val="20"/>
                <w:szCs w:val="20"/>
              </w:rPr>
              <w:t>по</w:t>
            </w:r>
            <w:proofErr w:type="gramEnd"/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230F1E" w:rsidRPr="001666D1" w:rsidRDefault="001666D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666D1">
              <w:rPr>
                <w:sz w:val="28"/>
                <w:szCs w:val="28"/>
              </w:rPr>
              <w:t>Реализация технологических процессов по возведению, поддержанию в рабочем состоянии и демонтажу крепи всех видов подземных горных выработок и закладки выработанного пространства</w:t>
            </w:r>
            <w:r w:rsidRPr="001666D1">
              <w:rPr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756E33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3C7AC2">
              <w:rPr>
                <w:sz w:val="28"/>
                <w:szCs w:val="28"/>
                <w:lang w:val="uz-Cyrl-UZ"/>
              </w:rPr>
              <w:t>711</w:t>
            </w:r>
            <w:r w:rsidR="00756E33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756E33" w:rsidRDefault="006D158D" w:rsidP="00756E33">
            <w:pPr>
              <w:pStyle w:val="11"/>
              <w:tabs>
                <w:tab w:val="left" w:pos="1134"/>
              </w:tabs>
              <w:ind w:left="0"/>
              <w:rPr>
                <w:sz w:val="28"/>
                <w:szCs w:val="28"/>
                <w:lang w:val="uz-Cyrl-UZ"/>
              </w:rPr>
            </w:pPr>
            <w:r w:rsidRPr="006D158D">
              <w:rPr>
                <w:sz w:val="28"/>
                <w:szCs w:val="28"/>
                <w:lang w:val="uz-Cyrl-UZ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5245"/>
        <w:gridCol w:w="1715"/>
        <w:gridCol w:w="4305"/>
        <w:gridCol w:w="766"/>
        <w:gridCol w:w="2523"/>
      </w:tblGrid>
      <w:tr w:rsidR="001666D1" w:rsidRPr="001666D1" w:rsidTr="006D158D">
        <w:trPr>
          <w:jc w:val="center"/>
        </w:trPr>
        <w:tc>
          <w:tcPr>
            <w:tcW w:w="7475" w:type="dxa"/>
            <w:gridSpan w:val="3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7594" w:type="dxa"/>
            <w:gridSpan w:val="3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45" w:type="dxa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15" w:type="dxa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305" w:type="dxa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 w:val="restart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45" w:type="dxa"/>
            <w:vMerge w:val="restart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подготовительных и вспомогательных работ при креплении горных выработок</w:t>
            </w:r>
          </w:p>
        </w:tc>
        <w:tc>
          <w:tcPr>
            <w:tcW w:w="1715" w:type="dxa"/>
            <w:vMerge w:val="restart"/>
          </w:tcPr>
          <w:p w:rsidR="001666D1" w:rsidRPr="001666D1" w:rsidRDefault="006D158D" w:rsidP="006D15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Заготовка и доставка материалов и инструментов</w:t>
            </w:r>
          </w:p>
        </w:tc>
        <w:tc>
          <w:tcPr>
            <w:tcW w:w="0" w:type="auto"/>
          </w:tcPr>
          <w:p w:rsidR="001666D1" w:rsidRPr="001666D1" w:rsidRDefault="001666D1" w:rsidP="006D15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A/01.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Установка, ремонт и разборка лесов опалубки</w:t>
            </w:r>
          </w:p>
        </w:tc>
        <w:tc>
          <w:tcPr>
            <w:tcW w:w="0" w:type="auto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отдельных рам, элементов всех видов крепи горных выработок</w:t>
            </w:r>
          </w:p>
        </w:tc>
        <w:tc>
          <w:tcPr>
            <w:tcW w:w="0" w:type="auto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A/03.2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рельсового пути</w:t>
            </w:r>
          </w:p>
        </w:tc>
        <w:tc>
          <w:tcPr>
            <w:tcW w:w="0" w:type="auto"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A/04.2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 w:val="restart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45" w:type="dxa"/>
            <w:vMerge w:val="restart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Крепление горизонтальных и наклонных (до 45</w:t>
            </w:r>
            <w:r w:rsidRPr="001666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) горных выработок и очистных забоев</w:t>
            </w:r>
          </w:p>
        </w:tc>
        <w:tc>
          <w:tcPr>
            <w:tcW w:w="1715" w:type="dxa"/>
            <w:vMerge w:val="restart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Подготовка сечения выработки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B/01.4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Демонтаж и ремонт элементов крепи и опалубки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B/02.4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Поддержание оборудования в работоспособном состоянии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B/03.4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66D1" w:rsidRPr="001666D1" w:rsidTr="006D158D">
        <w:trPr>
          <w:jc w:val="center"/>
        </w:trPr>
        <w:tc>
          <w:tcPr>
            <w:tcW w:w="0" w:type="auto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1666D1" w:rsidRPr="001666D1" w:rsidRDefault="001666D1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1666D1" w:rsidRPr="001666D1" w:rsidRDefault="001666D1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Закладка выработанного пространства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B/04.4</w:t>
            </w:r>
          </w:p>
        </w:tc>
        <w:tc>
          <w:tcPr>
            <w:tcW w:w="0" w:type="auto"/>
          </w:tcPr>
          <w:p w:rsidR="001666D1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158D" w:rsidRPr="001666D1" w:rsidTr="006D158D">
        <w:trPr>
          <w:trHeight w:val="113"/>
          <w:jc w:val="center"/>
        </w:trPr>
        <w:tc>
          <w:tcPr>
            <w:tcW w:w="0" w:type="auto"/>
            <w:vMerge w:val="restart"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245" w:type="dxa"/>
            <w:vMerge w:val="restart"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Крепление стволов шахт, вертикальных и наклонных (свыше 45</w:t>
            </w:r>
            <w:r w:rsidRPr="001666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) горных выработок и их сопряжений с околоствольными выработками и рудничными дворами</w:t>
            </w:r>
          </w:p>
        </w:tc>
        <w:tc>
          <w:tcPr>
            <w:tcW w:w="1715" w:type="dxa"/>
            <w:vMerge w:val="restart"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5" w:type="dxa"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Крепление стволов шахт</w:t>
            </w:r>
          </w:p>
        </w:tc>
        <w:tc>
          <w:tcPr>
            <w:tcW w:w="0" w:type="auto"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0" w:type="auto"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158D" w:rsidRPr="001666D1" w:rsidTr="002E7CD2">
        <w:trPr>
          <w:trHeight w:val="690"/>
          <w:jc w:val="center"/>
        </w:trPr>
        <w:tc>
          <w:tcPr>
            <w:tcW w:w="0" w:type="auto"/>
            <w:vMerge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5" w:type="dxa"/>
          </w:tcPr>
          <w:p w:rsidR="006D158D" w:rsidRPr="001666D1" w:rsidRDefault="006D158D" w:rsidP="001666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1">
              <w:rPr>
                <w:rFonts w:ascii="Times New Roman" w:hAnsi="Times New Roman" w:cs="Times New Roman"/>
                <w:sz w:val="20"/>
                <w:szCs w:val="20"/>
              </w:rPr>
              <w:t>Крепление выработок, проводимых в неустойчивых породах и сложных горно-геологических условиях</w:t>
            </w:r>
          </w:p>
        </w:tc>
        <w:tc>
          <w:tcPr>
            <w:tcW w:w="0" w:type="auto"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C/02.5</w:t>
            </w:r>
          </w:p>
        </w:tc>
        <w:tc>
          <w:tcPr>
            <w:tcW w:w="0" w:type="auto"/>
          </w:tcPr>
          <w:p w:rsidR="006D158D" w:rsidRPr="001666D1" w:rsidRDefault="006D158D" w:rsidP="001666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D23" w:rsidRDefault="00207D23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207D23" w:rsidRDefault="00207D2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подготовительных и вспомогательных работ при креплении горных выработок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207D23" w:rsidRDefault="00207D23" w:rsidP="009238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Крепильщик (</w:t>
            </w:r>
            <w:r w:rsidR="00923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 xml:space="preserve"> разряд)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207D23" w:rsidRDefault="00207D2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возраста 18 лет, прошедшие медицинское освидетельствование, не имеющие противопоказаний к работе с вредными химическими веществами и источниками ионизирующих излучений, удовлетворяющие квалификационным требованиям и прошедшие проверку знаний в установленном порядке.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207D2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294F25" w:rsidP="0052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52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2" w:type="dxa"/>
            <w:shd w:val="clear" w:color="auto" w:fill="auto"/>
          </w:tcPr>
          <w:p w:rsidR="004B0CAE" w:rsidRPr="00207D23" w:rsidRDefault="006D158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07D23" w:rsidRPr="003C7AC2" w:rsidRDefault="00207D23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207D2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Заготовка и доставка материалов и инструментов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07D23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(сдача) наряда-допуска по смене с отметкой в журнале регистрации 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Прием (сдача) смены – получение (передача) информации о состоянии крепи на закрепленной территории, выявленных отклонениях в ее работе и принятых компенсационных мерах; о выполнении сменного производственного задания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Подбор и заготовка всех элементов крепи и опалубки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Заготовка штанг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Приготовление бетонной смеси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Доставка материалов к месту работы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Вязка арматуры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Установка и цементирование болтов и крюков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Заготовка элементов простых лесов, поддерживающих опалубку без наращивания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Уборка породы (вручную)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 и пожаротушения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</w:t>
            </w:r>
            <w:proofErr w:type="spellStart"/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самоспасателем</w:t>
            </w:r>
            <w:proofErr w:type="spellEnd"/>
            <w:r w:rsidRPr="00207D23">
              <w:rPr>
                <w:rFonts w:ascii="Times New Roman" w:hAnsi="Times New Roman" w:cs="Times New Roman"/>
                <w:sz w:val="20"/>
                <w:szCs w:val="20"/>
              </w:rPr>
              <w:t xml:space="preserve"> и аварийным инструментом в аварийных ситуациях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дозиметрического и индивидуального контроля загрязненности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Оказывать первую (доврачебную) помощь при воздействии вредных и опасных производственных факторов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Вязать арматуру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Приготовлять бетонную смесь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Устанавливать и цементировать болты и крюки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(доврачебной) помощи при воздействии вредных и опасных производственных факторов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Требования к использованию средств защиты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Порядок действий по предотвращению и при возникновении аварийных ситуаций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Сорта, свойства, назначение, срок службы материалов, применяемых для крепления выработок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Условия проведения крепежных и ремонтных работ в горных выработках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Положения трудовой и производственной дисциплины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07D23" w:rsidRPr="00207D23" w:rsidRDefault="00207D23" w:rsidP="00207D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D23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207D23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07D23" w:rsidRPr="003C7AC2" w:rsidRDefault="00207D2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3E40B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Установка, ремонт и разборка лесов опалубки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6D158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6D158D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E40B5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Разборка простых конструкций лесов, настилов, трапов, ограждений, опалубки несложных конструкций, крепежных рам в выработках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Очистка опалубки от бетона и раствора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Устройство и разборка лесов и ограждений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 щитов опалубки прямолинейного очертания и прямолинейных элементов опалубки всех видов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Установка промежуточных рам, стоек, подносов, лежней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 xml:space="preserve">Укладка и снятие расстрелов и </w:t>
            </w:r>
            <w:proofErr w:type="spellStart"/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тирант</w:t>
            </w:r>
            <w:proofErr w:type="spellEnd"/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Разборка опалубки перекрытий, балок и колонн подземных сооружений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Очищать опалубку от бетона и раствора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Устанавливать и разбирать леса, ограждения, настилы, трапы и опалубки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Изготавливать и ремонтировать щиты опалубки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 xml:space="preserve">Укладывать расстрелы и </w:t>
            </w:r>
            <w:proofErr w:type="spellStart"/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тиранты</w:t>
            </w:r>
            <w:proofErr w:type="spellEnd"/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Устанавливать промежуточные рамы, стойки, подносы и лежни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Выполнение плотничных работ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Способы устройства лесов и опалубки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Порядок выполнения плотничных работ в необходимом объеме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Правила и рациональные приемы замены отдельных элементов лесов и опалубки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E40B5" w:rsidRDefault="003E40B5" w:rsidP="003E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B5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3E40B5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E40B5" w:rsidRPr="003C7AC2" w:rsidRDefault="003E40B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4CC" w:rsidRPr="003C7AC2" w:rsidRDefault="002C04CC" w:rsidP="002C04C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2C04CC" w:rsidRPr="003C7AC2" w:rsidRDefault="002C04CC" w:rsidP="002C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2C04CC" w:rsidRPr="003C7AC2" w:rsidTr="00756E33">
        <w:tc>
          <w:tcPr>
            <w:tcW w:w="1956" w:type="dxa"/>
            <w:tcBorders>
              <w:right w:val="single" w:sz="4" w:space="0" w:color="auto"/>
            </w:tcBorders>
          </w:tcPr>
          <w:p w:rsidR="002C04CC" w:rsidRPr="003C7AC2" w:rsidRDefault="002C04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C" w:rsidRPr="002C04CC" w:rsidRDefault="002C04CC" w:rsidP="0075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отдельных рам, элементов всех видов крепи горных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C04CC" w:rsidRPr="003C7AC2" w:rsidRDefault="002C04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C" w:rsidRPr="003C7AC2" w:rsidRDefault="002C04CC" w:rsidP="002C0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2C04CC" w:rsidRPr="003C7AC2" w:rsidRDefault="002C04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CC" w:rsidRPr="006D158D" w:rsidRDefault="006D158D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C04CC" w:rsidRPr="003C7AC2" w:rsidRDefault="002C04CC" w:rsidP="002C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C04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Смена отдельных рам, элементов всех видов крепи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Затяжка  бортов и кровли выработок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Замена затяжек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Забутовка пустот за крепью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Подготовка вруба для перемычек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Возведение всех видов перемычек и их ремонт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Устройство и ремонт вентиляционных дверей, окон, замерных станций, деревянных щитов, труб, заслонов, подмостей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Навеска дверей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Устройство деревянных полков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Укладка гибкого настила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Установка стеллажей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Установка решетки на гезенках, лестничных полков и лестниц в гезенках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Проводить замену отдельных рам и элементов крепи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Осуществлять затяжку и замену затяжек бортов и кровли выработок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Проводить забутовку пустот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Готовить вруб для возведения перемычек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Возводить перемычки и ремонтировать их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Устанавливать стеллажи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Укладывать настилы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2C04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Устанавливать и ремонтировать вентиляционные двери, окна, заслоны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деревянной, металлической, железобетонной </w:t>
            </w:r>
            <w:proofErr w:type="spellStart"/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призабойной</w:t>
            </w:r>
            <w:proofErr w:type="spellEnd"/>
            <w:r w:rsidRPr="002C04CC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специальной крепи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Правила и рациональные приемы замены отдельных рам и элементов рам крепи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Принцип действия применяемых инструментов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элементам крепи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Конструкции и назначение вентиляционных и других перемычек, лестничных и ходовых отделений, полков, трапов, люков, заслонов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Назначение и порядок использования маркшейдерских отметок для проверки направления горных выработок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2C04CC" w:rsidRDefault="002C04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CC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2C04CC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2C04CC" w:rsidRPr="003C7AC2" w:rsidRDefault="002C04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C04CC" w:rsidRDefault="002C04CC" w:rsidP="002C0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6E4" w:rsidRDefault="00BC76E4" w:rsidP="00BC7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6E4" w:rsidRPr="003C7AC2" w:rsidRDefault="00BC76E4" w:rsidP="00BC76E4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BC76E4" w:rsidRPr="003C7AC2" w:rsidRDefault="00BC76E4" w:rsidP="00BC7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C76E4" w:rsidRPr="003C7AC2" w:rsidTr="00756E33">
        <w:tc>
          <w:tcPr>
            <w:tcW w:w="1956" w:type="dxa"/>
            <w:tcBorders>
              <w:right w:val="single" w:sz="4" w:space="0" w:color="auto"/>
            </w:tcBorders>
          </w:tcPr>
          <w:p w:rsidR="00BC76E4" w:rsidRPr="003C7AC2" w:rsidRDefault="00BC76E4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4" w:rsidRPr="002C04CC" w:rsidRDefault="00BC76E4" w:rsidP="0075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рельсового пути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C76E4" w:rsidRPr="003C7AC2" w:rsidRDefault="00BC76E4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4" w:rsidRPr="003C7AC2" w:rsidRDefault="00BC76E4" w:rsidP="006D1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BC76E4" w:rsidRPr="003C7AC2" w:rsidRDefault="00BC76E4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E4" w:rsidRPr="006D158D" w:rsidRDefault="006D158D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C76E4" w:rsidRPr="003C7AC2" w:rsidRDefault="00BC76E4" w:rsidP="00BC7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BC76E4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Поддирка почвы и зачистка бортов и почвы, водоотливной канавки выработки от горной массы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Настилка и перестилка рельсовых путей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рельсового пути и маневрового устройства у забоя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Оформление водоотливной канавки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Проводить поддирку почвы и зачистку боков и почвы, водоотливной канавки выработки от горной массы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Осуществлять настилку и перестилку рельсовых путей в соответствии с весом подвижного состава и установленными скоростями движения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Наращивать рельсы у забоя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рабочее состояние рельсового пути и маневровых устройств в забоях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Оформление водоотливной канавки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Правила обращения с кабельной и контактной сетью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настилке пути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Правила наращивания и переноса рельсового пути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Порядок выполнения маневрового устройства у забоя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BC76E4" w:rsidRDefault="00BC76E4" w:rsidP="00BC76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6E4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пожарной, радиационной и взрывобезопасности</w:t>
            </w:r>
          </w:p>
        </w:tc>
      </w:tr>
      <w:tr w:rsidR="00BC76E4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76E4" w:rsidRPr="003C7AC2" w:rsidRDefault="00BC76E4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C76E4" w:rsidRPr="003C7AC2" w:rsidRDefault="00BC76E4" w:rsidP="00BC7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BC76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>Крепление горизонтальных и наклонных (до 450) горных выработок и очистных забоев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6D158D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E550D4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791138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>Крепильщик (</w:t>
            </w:r>
            <w:r w:rsidR="00923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 xml:space="preserve"> разряд)</w:t>
            </w:r>
          </w:p>
        </w:tc>
      </w:tr>
    </w:tbl>
    <w:p w:rsidR="00E550D4" w:rsidRPr="003C7AC2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3C7AC2" w:rsidTr="00E550D4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79113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16E69" w:rsidRPr="003C7AC2" w:rsidTr="00E550D4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79113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>Не менее двух лет по профилю деятельности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21D6E" w:rsidRPr="003C7AC2" w:rsidRDefault="0079113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138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 и  прошедшие медицинское освидетельствование, не имеющие противопоказаний к работе с вредными химическими веществами и  источниками ионизирующих излучений, удовлетворяющие квалификационным требованиям и прошедшие проверку знаний в установленном порядке.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3C7AC2" w:rsidRDefault="00AE33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3C7AC2" w:rsidTr="0006296A">
        <w:tc>
          <w:tcPr>
            <w:tcW w:w="464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3C7AC2" w:rsidTr="0006296A">
        <w:tc>
          <w:tcPr>
            <w:tcW w:w="464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3C7AC2" w:rsidRDefault="00E550D4" w:rsidP="0052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52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2" w:type="dxa"/>
            <w:shd w:val="clear" w:color="auto" w:fill="auto"/>
          </w:tcPr>
          <w:p w:rsidR="00E550D4" w:rsidRPr="00AE332A" w:rsidRDefault="006D158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3C7AC2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AE332A" w:rsidRDefault="00AE332A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Подготовка сечения выработки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AE3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AE332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Расширение сечения выработок с помощью отбойных молотков, взрывным способом или вручную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Бурение шпуров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Нанесение торкре</w:t>
            </w:r>
            <w:proofErr w:type="gram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набрызгбетона</w:t>
            </w:r>
            <w:proofErr w:type="spell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 крепи, на боковые стенки и кровлю выработок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Разборки мест завалов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Очистка выработок ото льда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Работать с отбойным молотком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Бурить шпуры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Наносить торкре</w:t>
            </w:r>
            <w:proofErr w:type="gram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набрызгбетона</w:t>
            </w:r>
            <w:proofErr w:type="spell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 крепи, на боковые стенки и кровлю выработок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Разбирать места завалов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Проводить зачистку стен выработок ото льда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площади поперечного сечения горной выработки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Правила ведения буровзрывных работ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Способы и правила разборки завалов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 для бурении шпуров и нанесения торкре</w:t>
            </w:r>
            <w:proofErr w:type="gram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набрызгбетонной</w:t>
            </w:r>
            <w:proofErr w:type="spellEnd"/>
            <w:r w:rsidRPr="00AE332A">
              <w:rPr>
                <w:rFonts w:ascii="Times New Roman" w:hAnsi="Times New Roman" w:cs="Times New Roman"/>
                <w:sz w:val="20"/>
                <w:szCs w:val="20"/>
              </w:rPr>
              <w:t xml:space="preserve"> смеси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AE332A" w:rsidRPr="00AE332A" w:rsidRDefault="00AE332A" w:rsidP="00AE3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</w:t>
            </w:r>
          </w:p>
        </w:tc>
      </w:tr>
      <w:tr w:rsidR="00AE332A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AE332A" w:rsidRPr="003C7AC2" w:rsidRDefault="00AE33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AE332A" w:rsidRDefault="00AE332A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32A">
              <w:rPr>
                <w:rFonts w:ascii="Times New Roman" w:hAnsi="Times New Roman" w:cs="Times New Roman"/>
                <w:sz w:val="20"/>
                <w:szCs w:val="20"/>
              </w:rPr>
              <w:t>Демонтаж и ремонт элементов крепи и опалубки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6D1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элементов крепи 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Установка промежуточных рам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Замена отдельных рам и элементов крепи всех видов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Кладка костров над рамами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Устройство подвесных лесов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Разборка лекал, кружал, опалубки арок, куполов и сводов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Установка опалубки колонн, балок, перекрытий, стен, фундаментов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Устанавливать и заменять отдельные рамы и элементы крепи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Класть костры над рамами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Устраивать подвесные леса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Устанавливать и разбирать опалубку различных видов и назначения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Виды и способы возведения и ремонта крепи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Виды и назначение различных замковых соединений элементов деревянной крепи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Паспорта крепления горных выработок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ведения ремонтных работ в горных выработках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Основные понятия о горном давлении и характере его проявления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Характеристики горных выработок различных типов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6D158D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D158D" w:rsidRPr="003C7AC2" w:rsidRDefault="006D158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D158D" w:rsidRPr="00E91C4A" w:rsidRDefault="006D158D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6C7D63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6C7D63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E91C4A" w:rsidRDefault="00E91C4A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Поддержание оборудования в работоспособном состоянии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5D02DD" w:rsidP="006D15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Выполнение регламентных работ по поддержанию оборудования в работоспособном состоянии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в работе используемых машин и механизмов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Устранение неисправностей машин и механизмов в соответствии с пределами полномочий и квалификацией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Вызов ремонтной бригады в случае неправомерности либо невозможности выполнения ремонтных работ своими силами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в работе используемых машин и механизмов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Устранять неисправности машин и механизмов в пределах полномочий и квалификации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Виды, устройство применяемых при креплении и ремонте крепи горных выработок машин, механизмов, инструмента и приспособлений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ухода за машинами, механизмами, инструментами и приспособлениями, применяемыми при креплении и ремонте крепи горных выработок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E91C4A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</w:t>
            </w:r>
          </w:p>
        </w:tc>
      </w:tr>
      <w:tr w:rsidR="00E91C4A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3C7AC2" w:rsidRDefault="00E91C4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C4A" w:rsidRPr="003C7AC2" w:rsidRDefault="00E91C4A" w:rsidP="00E91C4A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91C4A" w:rsidRPr="003C7AC2" w:rsidRDefault="00E91C4A" w:rsidP="00E91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91C4A" w:rsidRPr="003C7AC2" w:rsidTr="00756E33">
        <w:tc>
          <w:tcPr>
            <w:tcW w:w="1956" w:type="dxa"/>
            <w:tcBorders>
              <w:right w:val="single" w:sz="4" w:space="0" w:color="auto"/>
            </w:tcBorders>
          </w:tcPr>
          <w:p w:rsidR="00E91C4A" w:rsidRPr="003C7AC2" w:rsidRDefault="00E91C4A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A" w:rsidRPr="00E91C4A" w:rsidRDefault="00E91C4A" w:rsidP="0075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Закладка выработанного пространства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91C4A" w:rsidRPr="003C7AC2" w:rsidRDefault="00E91C4A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A" w:rsidRPr="003C7AC2" w:rsidRDefault="00E91C4A" w:rsidP="00E91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91C4A" w:rsidRPr="003C7AC2" w:rsidRDefault="00E91C4A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4A" w:rsidRPr="003C7AC2" w:rsidRDefault="006D158D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91C4A" w:rsidRPr="003C7AC2" w:rsidRDefault="00E91C4A" w:rsidP="00E91C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91C4A" w:rsidRPr="006D158D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Извлечение крепи из выработок, подготавливаемых к погашению/закладке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Монтаж/демонтаж закладочных перемычек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Монтаж/демонтаж закладочного трубопровода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Подготовка горной выработки к принятию твердеющей закладки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Извлекать крепь из выработок, подготавливаемых к погашению/закладке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Осуществлять монтаж/демонтаж закладочных перемычек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Осуществлять монтаж/демонтаж закладочного трубопровода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Технология осуществляемого процесса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Параметры и производительность оборудования, транспортирующего закладочную смесь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Параметры и характеристики закладочных перемычек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</w:t>
            </w:r>
          </w:p>
        </w:tc>
      </w:tr>
      <w:tr w:rsidR="00E91C4A" w:rsidRPr="006D158D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E91C4A" w:rsidRPr="006D158D" w:rsidRDefault="00E91C4A" w:rsidP="006D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91C4A" w:rsidRPr="006D158D" w:rsidRDefault="00E91C4A" w:rsidP="006D158D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91C4A" w:rsidRDefault="00E91C4A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3C7AC2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3C7AC2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E91C4A" w:rsidRDefault="00E91C4A" w:rsidP="00E91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Крепление стволов шахт, вертикальных и наклонных (свыше 45</w:t>
            </w:r>
            <w:r w:rsidRPr="00E91C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) горных выработок и их сопряжений с околоствольными выработками и рудничными дворами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6D158D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3C7AC2" w:rsidTr="0006296A">
        <w:tc>
          <w:tcPr>
            <w:tcW w:w="3794" w:type="dxa"/>
            <w:shd w:val="clear" w:color="auto" w:fill="auto"/>
          </w:tcPr>
          <w:p w:rsidR="0006296A" w:rsidRPr="003C7AC2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91C4A" w:rsidRPr="003C7AC2" w:rsidRDefault="00E91C4A" w:rsidP="00E9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Крепильщик (</w:t>
            </w:r>
            <w:r w:rsidR="009238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 xml:space="preserve"> разряд)</w:t>
            </w:r>
          </w:p>
          <w:p w:rsidR="0006296A" w:rsidRPr="003C7AC2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96A" w:rsidRPr="003C7AC2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3C7AC2" w:rsidTr="0006296A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E91C4A" w:rsidRDefault="00E91C4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216E69" w:rsidRPr="003C7AC2" w:rsidTr="0006296A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E91C4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Не менее трех лет по профилю деятельности</w:t>
            </w:r>
          </w:p>
        </w:tc>
      </w:tr>
      <w:tr w:rsidR="00431BA7" w:rsidRPr="003C7AC2" w:rsidTr="0006296A">
        <w:tc>
          <w:tcPr>
            <w:tcW w:w="3794" w:type="dxa"/>
            <w:shd w:val="clear" w:color="auto" w:fill="auto"/>
          </w:tcPr>
          <w:p w:rsidR="00431BA7" w:rsidRPr="003C7AC2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31BA7" w:rsidRPr="00E91C4A" w:rsidRDefault="00E91C4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4A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 и  прошедшие медицинское освидетельствование, не имеющие противопоказаний к работе с вредными химическими веществами и  источниками ионизирующих излучений, удовлетворяющие квалификационным требованиям и прошедшие проверку знаний в установленном порядке.</w:t>
            </w:r>
          </w:p>
        </w:tc>
      </w:tr>
      <w:tr w:rsidR="00EC6201" w:rsidRPr="003C7AC2" w:rsidTr="0006296A">
        <w:tc>
          <w:tcPr>
            <w:tcW w:w="379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3C7AC2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4A" w:rsidRPr="003C7AC2" w:rsidRDefault="00E91C4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3C7AC2" w:rsidTr="0006296A">
        <w:tc>
          <w:tcPr>
            <w:tcW w:w="464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C6201" w:rsidRPr="003C7AC2" w:rsidTr="0006296A">
        <w:tc>
          <w:tcPr>
            <w:tcW w:w="464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C6201" w:rsidRPr="003C7AC2" w:rsidRDefault="00EC6201" w:rsidP="00520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520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2" w:type="dxa"/>
            <w:shd w:val="clear" w:color="auto" w:fill="auto"/>
          </w:tcPr>
          <w:p w:rsidR="00EC6201" w:rsidRPr="0092389D" w:rsidRDefault="006D158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3C7AC2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3C7AC2" w:rsidTr="00424835">
        <w:trPr>
          <w:trHeight w:val="386"/>
        </w:trPr>
        <w:tc>
          <w:tcPr>
            <w:tcW w:w="1956" w:type="dxa"/>
            <w:tcBorders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424835" w:rsidRDefault="0042483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35">
              <w:rPr>
                <w:rFonts w:ascii="Times New Roman" w:hAnsi="Times New Roman" w:cs="Times New Roman"/>
                <w:sz w:val="20"/>
                <w:szCs w:val="20"/>
              </w:rPr>
              <w:t>Крепление стволов шахт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D67F7D" w:rsidP="0042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6D158D" w:rsidRDefault="006D158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24835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Осмотр стволов</w:t>
            </w:r>
          </w:p>
        </w:tc>
      </w:tr>
      <w:tr w:rsidR="0042483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Монтаж и демонтаж предохранительных полков и опалубки в вертикальных горных выработках</w:t>
            </w:r>
          </w:p>
        </w:tc>
      </w:tr>
      <w:tr w:rsidR="0042483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Армировка</w:t>
            </w:r>
            <w:proofErr w:type="spell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 стволов шахт</w:t>
            </w:r>
          </w:p>
        </w:tc>
      </w:tr>
      <w:tr w:rsidR="0042483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состояния, обслуживание и ремонт </w:t>
            </w: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армировки</w:t>
            </w:r>
            <w:proofErr w:type="spellEnd"/>
          </w:p>
        </w:tc>
      </w:tr>
      <w:tr w:rsidR="0042483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Замена отдельных венцов и ремонт </w:t>
            </w:r>
            <w:proofErr w:type="gram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деревянной</w:t>
            </w:r>
            <w:proofErr w:type="gram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армировки</w:t>
            </w:r>
            <w:proofErr w:type="spell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: расстрелов, </w:t>
            </w: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вандрутов</w:t>
            </w:r>
            <w:proofErr w:type="spell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, проводников в стволах и шурфах</w:t>
            </w:r>
          </w:p>
        </w:tc>
      </w:tr>
      <w:tr w:rsidR="00424835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24835" w:rsidRPr="003C7AC2" w:rsidRDefault="0042483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24835" w:rsidRPr="00D12948" w:rsidRDefault="00424835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Устройство, ремонт и замена веерообразной и многоугольной крепи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Обслуживание, ремонт, рихтовка проводников в стволах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D12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Монтировать (демонтировать) предохранительные полки и опалубку в вертикальных горных выработках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D12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Устанавливать арматуру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D12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</w:t>
            </w: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армировки</w:t>
            </w:r>
            <w:proofErr w:type="spell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 ствола на предмет выявления дефектов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D12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Заменять дефектные венцы и элементы веерообразной и многоугольной крепи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D129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Ремонтировать все виды крепей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Правила и порядок установки арматуры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требования, предъявляемые к армированию стволов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Способы проходки стволов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Виды крепи и </w:t>
            </w:r>
            <w:proofErr w:type="spellStart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армировки</w:t>
            </w:r>
            <w:proofErr w:type="spellEnd"/>
            <w:r w:rsidRPr="00D12948">
              <w:rPr>
                <w:rFonts w:ascii="Times New Roman" w:hAnsi="Times New Roman" w:cs="Times New Roman"/>
                <w:sz w:val="20"/>
                <w:szCs w:val="20"/>
              </w:rPr>
              <w:t xml:space="preserve"> стволов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Правила сопряжения стволов с околоствольными выработками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Способы и правила армирования шахтных стволов деревянными конструкциями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Устройство и правила эксплуатации машин и механизмов, применяемых при креплении стволов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12948" w:rsidRPr="00D12948" w:rsidRDefault="00D12948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948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</w:t>
            </w:r>
          </w:p>
        </w:tc>
      </w:tr>
      <w:tr w:rsidR="00D12948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12948" w:rsidRPr="003C7AC2" w:rsidRDefault="00D12948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CCC" w:rsidRPr="003C7AC2" w:rsidRDefault="00383CCC" w:rsidP="00383CC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383CCC" w:rsidRPr="003C7AC2" w:rsidRDefault="00383CCC" w:rsidP="0038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383CCC" w:rsidRPr="003C7AC2" w:rsidTr="00756E33">
        <w:tc>
          <w:tcPr>
            <w:tcW w:w="1956" w:type="dxa"/>
            <w:tcBorders>
              <w:right w:val="single" w:sz="4" w:space="0" w:color="auto"/>
            </w:tcBorders>
          </w:tcPr>
          <w:p w:rsidR="00383CCC" w:rsidRPr="003C7AC2" w:rsidRDefault="00383C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CC" w:rsidRPr="00383CCC" w:rsidRDefault="00383CCC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Крепление выработок, проводимых в неустойчивых породах и сложных горно-геологических условиях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83CCC" w:rsidRPr="003C7AC2" w:rsidRDefault="00383C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CC" w:rsidRPr="003C7AC2" w:rsidRDefault="00383CCC" w:rsidP="00756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="006D15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383CCC" w:rsidRPr="003C7AC2" w:rsidRDefault="00383CCC" w:rsidP="0075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CC" w:rsidRPr="006D158D" w:rsidRDefault="006D158D" w:rsidP="0075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3CCC" w:rsidRPr="003C7AC2" w:rsidRDefault="00383CCC" w:rsidP="0038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83C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арочной металлической крепи из </w:t>
            </w:r>
            <w:proofErr w:type="spellStart"/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спецпрофиля</w:t>
            </w:r>
            <w:proofErr w:type="spellEnd"/>
            <w:r w:rsidRPr="00383CCC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бетоном и усиливающими анкерами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Контроль состояния крепи в местах проявления горного давления, в неустойчивых горных породах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Выявление участков с нарушениями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Замена дефектных элементов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Выявлять участки с нарушениями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Заменять дефектные элементы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Устанавливать анкерную крепь на участках проявления горного давления или неустойчивых горных пород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металлическую арочную крепь из </w:t>
            </w:r>
            <w:proofErr w:type="spellStart"/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спецпрофиля</w:t>
            </w:r>
            <w:proofErr w:type="spellEnd"/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Осуществлять работы по бетонированию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Способы возведения железобетонной и металлической анкерной крепи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Конструкции опалубки всех видов и порядок их устройства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Способы проведения и крепления горных выработок, проводимых в неустойчивых плывунах, сыпучих песках, карстах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Способы и правила разборки завалов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Основные понятия о горном давлении и характере его проявления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Способы разметки и изготовления сложных деревянных крепежных конструкций и сложных соединений и врубок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принципы работы используемого в работе оборудования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Инструкции по эксплуатации и технические характеристики используемого оборудования, правила приемки, испытания и ухода за ними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83CCC" w:rsidRPr="00383CCC" w:rsidRDefault="00383CCC" w:rsidP="00756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CCC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нормы и правила экологической, пожарной</w:t>
            </w:r>
          </w:p>
        </w:tc>
      </w:tr>
      <w:tr w:rsidR="00383CCC" w:rsidRPr="003C7AC2" w:rsidTr="006D158D">
        <w:trPr>
          <w:trHeight w:val="20"/>
        </w:trPr>
        <w:tc>
          <w:tcPr>
            <w:tcW w:w="2523" w:type="dxa"/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383CCC" w:rsidRPr="003C7AC2" w:rsidRDefault="00383CCC" w:rsidP="00756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3CCC" w:rsidRPr="003C7AC2" w:rsidRDefault="00383CCC" w:rsidP="00383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8D" w:rsidRDefault="006D158D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2B" w:rsidRDefault="00F21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D158D" w:rsidRPr="003C7AC2" w:rsidTr="00D86305">
        <w:tc>
          <w:tcPr>
            <w:tcW w:w="817" w:type="dxa"/>
            <w:shd w:val="clear" w:color="auto" w:fill="auto"/>
          </w:tcPr>
          <w:p w:rsidR="006D158D" w:rsidRPr="003C7AC2" w:rsidRDefault="006D158D" w:rsidP="00D8630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D158D" w:rsidRPr="003C7AC2" w:rsidRDefault="006D158D" w:rsidP="00D86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1666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16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1666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1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1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1666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1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16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F6" w:rsidRDefault="00EE27F6" w:rsidP="0022235D">
      <w:pPr>
        <w:spacing w:after="0" w:line="240" w:lineRule="auto"/>
      </w:pPr>
      <w:r>
        <w:separator/>
      </w:r>
    </w:p>
  </w:endnote>
  <w:endnote w:type="continuationSeparator" w:id="0">
    <w:p w:rsidR="00EE27F6" w:rsidRDefault="00EE27F6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F6" w:rsidRDefault="00EE27F6" w:rsidP="0022235D">
      <w:pPr>
        <w:spacing w:after="0" w:line="240" w:lineRule="auto"/>
      </w:pPr>
      <w:r>
        <w:separator/>
      </w:r>
    </w:p>
  </w:footnote>
  <w:footnote w:type="continuationSeparator" w:id="0">
    <w:p w:rsidR="00EE27F6" w:rsidRDefault="00EE27F6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6E33" w:rsidRPr="006A0DAF" w:rsidRDefault="00514BC5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="00756E33"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21E2B">
          <w:rPr>
            <w:rFonts w:ascii="Times New Roman" w:hAnsi="Times New Roman" w:cs="Times New Roman"/>
            <w:noProof/>
          </w:rPr>
          <w:t>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756E33" w:rsidRDefault="001203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2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56E33" w:rsidRDefault="00756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000A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0312"/>
    <w:rsid w:val="0012598D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666D1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D2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36E5E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04CC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40E7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3CC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40B5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24835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65CC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4BC5"/>
    <w:rsid w:val="005162F0"/>
    <w:rsid w:val="00517D4A"/>
    <w:rsid w:val="005205F9"/>
    <w:rsid w:val="00520933"/>
    <w:rsid w:val="00520971"/>
    <w:rsid w:val="005240DC"/>
    <w:rsid w:val="005257DB"/>
    <w:rsid w:val="00526B06"/>
    <w:rsid w:val="0053307E"/>
    <w:rsid w:val="00536691"/>
    <w:rsid w:val="00537DDE"/>
    <w:rsid w:val="005401C8"/>
    <w:rsid w:val="005404DC"/>
    <w:rsid w:val="005419E3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58D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56E33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1138"/>
    <w:rsid w:val="00792C05"/>
    <w:rsid w:val="007962EC"/>
    <w:rsid w:val="007A011E"/>
    <w:rsid w:val="007A3369"/>
    <w:rsid w:val="007A5586"/>
    <w:rsid w:val="007B0FB8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89D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5692A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5361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332A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C76E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377DB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2948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2E30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1C4A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7F6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1E2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2A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paragraph" w:styleId="af0">
    <w:name w:val="endnote text"/>
    <w:aliases w:val="Знак4"/>
    <w:link w:val="af1"/>
    <w:semiHidden/>
    <w:rsid w:val="00207D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207D2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semiHidden/>
    <w:rsid w:val="00207D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5C99-CB66-4A80-823B-5A6659A4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2020-03-19T12:23:00Z</cp:lastPrinted>
  <dcterms:created xsi:type="dcterms:W3CDTF">2019-08-15T04:12:00Z</dcterms:created>
  <dcterms:modified xsi:type="dcterms:W3CDTF">2020-03-19T12:23:00Z</dcterms:modified>
</cp:coreProperties>
</file>