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0B5BC5" w:rsidRDefault="004B0CAE" w:rsidP="000B5BC5">
      <w:pPr>
        <w:pStyle w:val="11"/>
        <w:ind w:left="0"/>
        <w:jc w:val="center"/>
        <w:rPr>
          <w:b/>
          <w:sz w:val="28"/>
          <w:szCs w:val="28"/>
        </w:rPr>
      </w:pPr>
      <w:r w:rsidRPr="000B5BC5">
        <w:rPr>
          <w:b/>
          <w:sz w:val="28"/>
          <w:szCs w:val="28"/>
        </w:rPr>
        <w:t>ПРОФЕССИОНАЛЬН</w:t>
      </w:r>
      <w:r w:rsidR="002F2EA9" w:rsidRPr="000B5BC5">
        <w:rPr>
          <w:b/>
          <w:sz w:val="28"/>
          <w:szCs w:val="28"/>
        </w:rPr>
        <w:t>ЫЙ СТАНДАРТ</w:t>
      </w:r>
    </w:p>
    <w:p w:rsidR="004B0CAE" w:rsidRPr="000B5BC5" w:rsidRDefault="004B0CAE" w:rsidP="000B5BC5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0B5BC5" w:rsidRDefault="002F2EA9" w:rsidP="000B5BC5">
      <w:pPr>
        <w:pStyle w:val="11"/>
        <w:ind w:left="0"/>
        <w:jc w:val="center"/>
        <w:rPr>
          <w:b/>
          <w:sz w:val="28"/>
          <w:szCs w:val="28"/>
          <w:u w:val="single"/>
        </w:rPr>
      </w:pPr>
      <w:r w:rsidRPr="000B5BC5">
        <w:rPr>
          <w:b/>
          <w:sz w:val="28"/>
          <w:szCs w:val="28"/>
          <w:u w:val="single"/>
        </w:rPr>
        <w:t>___________________________</w:t>
      </w:r>
      <w:r w:rsidR="003270AF" w:rsidRPr="000B5BC5">
        <w:rPr>
          <w:b/>
          <w:sz w:val="28"/>
          <w:szCs w:val="28"/>
          <w:u w:val="single"/>
        </w:rPr>
        <w:t>Д</w:t>
      </w:r>
      <w:r w:rsidR="00FF10CE" w:rsidRPr="000B5BC5">
        <w:rPr>
          <w:b/>
          <w:sz w:val="28"/>
          <w:szCs w:val="28"/>
          <w:u w:val="single"/>
        </w:rPr>
        <w:t>ОЗИРОВЩИК РЕАГЕНТОВ</w:t>
      </w:r>
      <w:r w:rsidR="004B0CAE" w:rsidRPr="000B5BC5">
        <w:rPr>
          <w:b/>
          <w:sz w:val="28"/>
          <w:szCs w:val="28"/>
          <w:u w:val="single"/>
        </w:rPr>
        <w:t>__________________________</w:t>
      </w:r>
    </w:p>
    <w:p w:rsidR="004B0CAE" w:rsidRPr="000B5BC5" w:rsidRDefault="004B0CAE" w:rsidP="000B5BC5">
      <w:pPr>
        <w:pStyle w:val="11"/>
        <w:ind w:left="0"/>
        <w:jc w:val="center"/>
        <w:rPr>
          <w:b/>
          <w:sz w:val="20"/>
          <w:szCs w:val="20"/>
        </w:rPr>
      </w:pPr>
      <w:r w:rsidRPr="000B5BC5">
        <w:rPr>
          <w:b/>
          <w:sz w:val="20"/>
          <w:szCs w:val="20"/>
        </w:rPr>
        <w:t>(</w:t>
      </w:r>
      <w:r w:rsidRPr="000B5BC5">
        <w:rPr>
          <w:b/>
          <w:sz w:val="20"/>
          <w:szCs w:val="20"/>
          <w:lang w:val="uz-Cyrl-UZ"/>
        </w:rPr>
        <w:t>наименование</w:t>
      </w:r>
      <w:r w:rsidRPr="000B5BC5">
        <w:rPr>
          <w:b/>
          <w:sz w:val="20"/>
          <w:szCs w:val="20"/>
        </w:rPr>
        <w:t xml:space="preserve"> профессионального стандарта)</w:t>
      </w:r>
    </w:p>
    <w:p w:rsidR="0048035E" w:rsidRPr="000B5BC5" w:rsidRDefault="0048035E" w:rsidP="000B5BC5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0B5BC5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0B5BC5" w:rsidRDefault="009F3EBA" w:rsidP="000B5BC5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0B5BC5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0B5BC5" w:rsidRDefault="009F3EBA" w:rsidP="000B5BC5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0B5BC5" w:rsidRDefault="009F3EBA" w:rsidP="000B5BC5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0B5BC5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0B5BC5" w:rsidRDefault="009F3EBA" w:rsidP="000B5BC5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0B5BC5" w:rsidRDefault="009F3EBA" w:rsidP="000B5BC5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0B5BC5" w:rsidRDefault="009F3EBA" w:rsidP="000B5BC5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0B5BC5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0B5BC5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0B5BC5" w:rsidRDefault="009F3EBA" w:rsidP="000B5BC5">
      <w:pPr>
        <w:pStyle w:val="11"/>
        <w:ind w:left="0"/>
        <w:jc w:val="center"/>
        <w:rPr>
          <w:sz w:val="20"/>
          <w:szCs w:val="26"/>
        </w:rPr>
      </w:pPr>
      <w:r w:rsidRPr="000B5BC5">
        <w:rPr>
          <w:sz w:val="20"/>
          <w:szCs w:val="26"/>
        </w:rPr>
        <w:t>Реквизиты утверждающей организации</w:t>
      </w:r>
    </w:p>
    <w:p w:rsidR="004B0CAE" w:rsidRPr="000B5BC5" w:rsidRDefault="004B0CAE" w:rsidP="000B5BC5">
      <w:pPr>
        <w:pStyle w:val="11"/>
        <w:ind w:left="0"/>
        <w:rPr>
          <w:b/>
          <w:sz w:val="28"/>
          <w:szCs w:val="28"/>
        </w:rPr>
      </w:pPr>
    </w:p>
    <w:p w:rsidR="004B0CAE" w:rsidRPr="000B5BC5" w:rsidRDefault="004B0CAE" w:rsidP="000B5BC5">
      <w:pPr>
        <w:pStyle w:val="11"/>
        <w:ind w:left="0"/>
        <w:jc w:val="center"/>
        <w:rPr>
          <w:b/>
          <w:sz w:val="28"/>
          <w:szCs w:val="28"/>
        </w:rPr>
      </w:pPr>
      <w:r w:rsidRPr="000B5BC5">
        <w:rPr>
          <w:b/>
          <w:sz w:val="28"/>
          <w:szCs w:val="28"/>
        </w:rPr>
        <w:t>Р</w:t>
      </w:r>
      <w:r w:rsidR="009F3EBA" w:rsidRPr="000B5BC5">
        <w:rPr>
          <w:b/>
          <w:sz w:val="28"/>
          <w:szCs w:val="28"/>
        </w:rPr>
        <w:t>аздел</w:t>
      </w:r>
      <w:r w:rsidRPr="000B5BC5">
        <w:rPr>
          <w:b/>
          <w:sz w:val="28"/>
          <w:szCs w:val="28"/>
        </w:rPr>
        <w:t xml:space="preserve"> </w:t>
      </w:r>
      <w:r w:rsidRPr="000B5BC5">
        <w:rPr>
          <w:b/>
          <w:sz w:val="28"/>
          <w:szCs w:val="28"/>
          <w:lang w:val="en-US"/>
        </w:rPr>
        <w:t>I</w:t>
      </w:r>
      <w:r w:rsidR="009F3EBA" w:rsidRPr="000B5BC5">
        <w:rPr>
          <w:b/>
          <w:sz w:val="28"/>
          <w:szCs w:val="28"/>
        </w:rPr>
        <w:t xml:space="preserve">. </w:t>
      </w:r>
      <w:r w:rsidRPr="000B5BC5">
        <w:rPr>
          <w:b/>
          <w:sz w:val="28"/>
          <w:szCs w:val="28"/>
        </w:rPr>
        <w:t>Общие сведения</w:t>
      </w:r>
    </w:p>
    <w:p w:rsidR="009F3EBA" w:rsidRPr="000B5BC5" w:rsidRDefault="009F3EBA" w:rsidP="000B5BC5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0B5BC5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0B5BC5" w:rsidRDefault="003270AF" w:rsidP="000B5BC5">
            <w:pPr>
              <w:pStyle w:val="11"/>
              <w:ind w:left="0"/>
              <w:rPr>
                <w:sz w:val="28"/>
                <w:szCs w:val="28"/>
              </w:rPr>
            </w:pPr>
            <w:r w:rsidRPr="000B5BC5">
              <w:rPr>
                <w:sz w:val="28"/>
                <w:szCs w:val="28"/>
              </w:rPr>
              <w:t xml:space="preserve">Дозирование </w:t>
            </w:r>
            <w:r w:rsidR="00F019A8" w:rsidRPr="000B5BC5">
              <w:rPr>
                <w:sz w:val="28"/>
                <w:szCs w:val="28"/>
              </w:rPr>
              <w:t>компонентов</w:t>
            </w:r>
            <w:r w:rsidR="001D0D25" w:rsidRPr="000B5BC5">
              <w:rPr>
                <w:sz w:val="28"/>
                <w:szCs w:val="28"/>
              </w:rPr>
              <w:t xml:space="preserve"> агломерационной шихты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0B5BC5" w:rsidRDefault="009F3EBA" w:rsidP="000B5BC5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0B5BC5" w:rsidRDefault="001D0D25" w:rsidP="000B5BC5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0B5BC5">
              <w:rPr>
                <w:sz w:val="28"/>
                <w:szCs w:val="28"/>
              </w:rPr>
              <w:t>С05.019</w:t>
            </w:r>
          </w:p>
        </w:tc>
      </w:tr>
      <w:tr w:rsidR="009F3EBA" w:rsidRPr="000B5BC5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0B5BC5" w:rsidRDefault="0056004C" w:rsidP="000B5BC5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0B5BC5">
              <w:rPr>
                <w:sz w:val="20"/>
                <w:szCs w:val="20"/>
              </w:rPr>
              <w:t>(</w:t>
            </w:r>
            <w:r w:rsidRPr="000B5BC5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0B5BC5" w:rsidRDefault="009F3EBA" w:rsidP="000B5BC5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0B5BC5" w:rsidRDefault="009F3EBA" w:rsidP="000B5BC5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B5BC5">
              <w:rPr>
                <w:sz w:val="20"/>
                <w:szCs w:val="20"/>
              </w:rPr>
              <w:t xml:space="preserve">Код </w:t>
            </w:r>
            <w:proofErr w:type="gramStart"/>
            <w:r w:rsidRPr="000B5BC5">
              <w:rPr>
                <w:sz w:val="20"/>
                <w:szCs w:val="20"/>
              </w:rPr>
              <w:t>по</w:t>
            </w:r>
            <w:proofErr w:type="gramEnd"/>
            <w:r w:rsidRPr="000B5BC5">
              <w:rPr>
                <w:sz w:val="20"/>
                <w:szCs w:val="20"/>
              </w:rPr>
              <w:t xml:space="preserve"> </w:t>
            </w:r>
          </w:p>
          <w:p w:rsidR="009F3EBA" w:rsidRPr="000B5BC5" w:rsidRDefault="009F3EBA" w:rsidP="000B5BC5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0B5BC5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0B5BC5" w:rsidRDefault="004B0CAE" w:rsidP="000B5BC5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0B5BC5" w:rsidRDefault="004B0CAE" w:rsidP="000B5BC5">
      <w:pPr>
        <w:pStyle w:val="11"/>
        <w:ind w:left="0"/>
        <w:rPr>
          <w:sz w:val="28"/>
          <w:szCs w:val="28"/>
          <w:lang w:val="uz-Cyrl-UZ"/>
        </w:rPr>
      </w:pPr>
      <w:r w:rsidRPr="000B5BC5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0B5BC5" w:rsidRDefault="00230F1E" w:rsidP="000B5BC5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0B5BC5" w:rsidTr="0056004C">
        <w:tc>
          <w:tcPr>
            <w:tcW w:w="14992" w:type="dxa"/>
            <w:shd w:val="clear" w:color="auto" w:fill="auto"/>
          </w:tcPr>
          <w:p w:rsidR="004B0CAE" w:rsidRPr="000B5BC5" w:rsidRDefault="003270AF" w:rsidP="000B5BC5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0B5BC5">
              <w:rPr>
                <w:sz w:val="28"/>
                <w:szCs w:val="28"/>
                <w:lang w:val="uz-Cyrl-UZ"/>
              </w:rPr>
              <w:t>Получение растворов и реагентов заданной концентрации</w:t>
            </w:r>
          </w:p>
          <w:p w:rsidR="00230F1E" w:rsidRPr="000B5BC5" w:rsidRDefault="00230F1E" w:rsidP="000B5BC5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0B5BC5" w:rsidRDefault="004B0CAE" w:rsidP="000B5BC5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0B5BC5" w:rsidRDefault="004B0CAE" w:rsidP="000B5BC5">
      <w:pPr>
        <w:pStyle w:val="11"/>
        <w:ind w:left="0"/>
        <w:rPr>
          <w:sz w:val="28"/>
          <w:szCs w:val="28"/>
          <w:lang w:val="uz-Cyrl-UZ"/>
        </w:rPr>
      </w:pPr>
      <w:r w:rsidRPr="000B5BC5">
        <w:rPr>
          <w:sz w:val="28"/>
          <w:szCs w:val="28"/>
          <w:lang w:val="uz-Cyrl-UZ"/>
        </w:rPr>
        <w:t>Группа занятий</w:t>
      </w:r>
      <w:r w:rsidR="0056004C" w:rsidRPr="000B5BC5">
        <w:rPr>
          <w:sz w:val="28"/>
          <w:szCs w:val="28"/>
          <w:lang w:val="uz-Cyrl-UZ"/>
        </w:rPr>
        <w:t xml:space="preserve"> по НСКЗ</w:t>
      </w:r>
      <w:r w:rsidRPr="000B5BC5">
        <w:rPr>
          <w:sz w:val="28"/>
          <w:szCs w:val="28"/>
          <w:lang w:val="uz-Cyrl-UZ"/>
        </w:rPr>
        <w:t>:</w:t>
      </w:r>
    </w:p>
    <w:p w:rsidR="00230F1E" w:rsidRPr="000B5BC5" w:rsidRDefault="00230F1E" w:rsidP="000B5BC5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56004C" w:rsidRPr="000B5BC5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0B5BC5" w:rsidRDefault="003270AF" w:rsidP="000B5BC5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 w:rsidRPr="000B5BC5">
              <w:rPr>
                <w:sz w:val="28"/>
                <w:szCs w:val="28"/>
                <w:lang w:val="uz-Cyrl-UZ"/>
              </w:rPr>
              <w:t>7112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0B5BC5" w:rsidRDefault="003270AF" w:rsidP="000B5BC5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0B5BC5">
              <w:rPr>
                <w:sz w:val="28"/>
                <w:szCs w:val="28"/>
              </w:rPr>
              <w:t>Взрывники и запальщики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0B5BC5" w:rsidRDefault="0056004C" w:rsidP="000B5BC5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0B5BC5" w:rsidRDefault="0056004C" w:rsidP="000B5BC5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0B5BC5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B5BC5" w:rsidRDefault="0056004C" w:rsidP="000B5BC5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B5BC5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B5BC5" w:rsidRDefault="0056004C" w:rsidP="000B5BC5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B5BC5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B5BC5" w:rsidRDefault="0056004C" w:rsidP="000B5BC5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B5BC5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0B5BC5" w:rsidRDefault="0056004C" w:rsidP="000B5BC5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0B5BC5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0B5BC5" w:rsidRDefault="00230F1E" w:rsidP="000B5BC5">
      <w:pPr>
        <w:pStyle w:val="11"/>
        <w:ind w:left="0"/>
        <w:rPr>
          <w:sz w:val="28"/>
          <w:szCs w:val="28"/>
          <w:lang w:val="uz-Cyrl-UZ"/>
        </w:rPr>
      </w:pPr>
    </w:p>
    <w:p w:rsidR="00230F1E" w:rsidRPr="000B5BC5" w:rsidRDefault="00230F1E" w:rsidP="000B5BC5">
      <w:pPr>
        <w:pStyle w:val="11"/>
        <w:ind w:left="0"/>
        <w:rPr>
          <w:sz w:val="28"/>
          <w:szCs w:val="28"/>
          <w:lang w:val="uz-Cyrl-UZ"/>
        </w:rPr>
      </w:pPr>
    </w:p>
    <w:p w:rsidR="00230F1E" w:rsidRDefault="00230F1E" w:rsidP="000B5BC5">
      <w:pPr>
        <w:pStyle w:val="11"/>
        <w:ind w:left="0"/>
        <w:rPr>
          <w:sz w:val="28"/>
          <w:szCs w:val="28"/>
          <w:lang w:val="uz-Cyrl-UZ"/>
        </w:rPr>
      </w:pPr>
    </w:p>
    <w:p w:rsidR="00F0049B" w:rsidRPr="000B5BC5" w:rsidRDefault="00F0049B" w:rsidP="000B5BC5">
      <w:pPr>
        <w:pStyle w:val="11"/>
        <w:ind w:left="0"/>
        <w:rPr>
          <w:sz w:val="28"/>
          <w:szCs w:val="28"/>
          <w:lang w:val="uz-Cyrl-UZ"/>
        </w:rPr>
      </w:pPr>
      <w:bookmarkStart w:id="0" w:name="_GoBack"/>
      <w:bookmarkEnd w:id="0"/>
    </w:p>
    <w:p w:rsidR="004B0CAE" w:rsidRPr="000B5BC5" w:rsidRDefault="00230F1E" w:rsidP="000B5BC5">
      <w:pPr>
        <w:pStyle w:val="11"/>
        <w:ind w:left="0"/>
        <w:rPr>
          <w:b/>
          <w:sz w:val="28"/>
          <w:szCs w:val="28"/>
          <w:lang w:val="uz-Cyrl-UZ"/>
        </w:rPr>
      </w:pPr>
      <w:r w:rsidRPr="000B5BC5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0B5BC5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0B5BC5" w:rsidRDefault="004B0CAE" w:rsidP="000B5BC5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0B5BC5" w:rsidTr="00230F1E">
        <w:tc>
          <w:tcPr>
            <w:tcW w:w="1668" w:type="dxa"/>
            <w:shd w:val="clear" w:color="auto" w:fill="auto"/>
            <w:vAlign w:val="center"/>
          </w:tcPr>
          <w:p w:rsidR="002F2EA9" w:rsidRPr="000B5BC5" w:rsidRDefault="002F2EA9" w:rsidP="000B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BC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B5BC5" w:rsidRDefault="002F2EA9" w:rsidP="000B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BC5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0B5BC5" w:rsidTr="00230F1E">
        <w:tc>
          <w:tcPr>
            <w:tcW w:w="1668" w:type="dxa"/>
            <w:shd w:val="clear" w:color="auto" w:fill="auto"/>
            <w:vAlign w:val="center"/>
          </w:tcPr>
          <w:p w:rsidR="002F2EA9" w:rsidRPr="000B5BC5" w:rsidRDefault="002F2EA9" w:rsidP="000B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BC5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0B5BC5" w:rsidRDefault="002F2EA9" w:rsidP="000B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BC5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0B5BC5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B5BC5" w:rsidRDefault="002F2EA9" w:rsidP="000B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BC5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0B5BC5" w:rsidRDefault="002F2EA9" w:rsidP="000B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BC5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0B5BC5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B5BC5" w:rsidRDefault="002F2EA9" w:rsidP="000B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BC5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0B5BC5" w:rsidRDefault="002F2EA9" w:rsidP="000B5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BC5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0B5BC5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B5BC5" w:rsidRDefault="00230F1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0B5BC5" w:rsidRDefault="00230F1E" w:rsidP="000B5BC5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0B5BC5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0B5BC5" w:rsidRDefault="004B0CAE" w:rsidP="000B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0B5BC5" w:rsidRDefault="004B0CAE" w:rsidP="000B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C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0B5B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5BC5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0B5BC5" w:rsidRDefault="004B0CAE" w:rsidP="000B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C5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0B5BC5" w:rsidRDefault="004B0CAE" w:rsidP="000B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0B5BC5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0B5BC5" w:rsidRDefault="004B0CA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0B5BC5" w:rsidRDefault="004B0CA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0B5BC5" w:rsidRDefault="004B0CA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0B5BC5" w:rsidTr="00746F86">
        <w:trPr>
          <w:trHeight w:val="920"/>
        </w:trPr>
        <w:tc>
          <w:tcPr>
            <w:tcW w:w="652" w:type="dxa"/>
            <w:shd w:val="clear" w:color="auto" w:fill="auto"/>
            <w:vAlign w:val="center"/>
          </w:tcPr>
          <w:p w:rsidR="004B0CAE" w:rsidRPr="000B5BC5" w:rsidRDefault="004B0CA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0B5BC5" w:rsidRDefault="004B0CA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0B5BC5" w:rsidRDefault="004B0CA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0B5BC5" w:rsidRDefault="004B0CA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0B5BC5" w:rsidRDefault="004B0CA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0B5BC5" w:rsidRDefault="004B0CA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3270AF" w:rsidRPr="000B5BC5" w:rsidTr="00230F1E">
        <w:tc>
          <w:tcPr>
            <w:tcW w:w="652" w:type="dxa"/>
            <w:vMerge w:val="restart"/>
            <w:shd w:val="clear" w:color="auto" w:fill="auto"/>
          </w:tcPr>
          <w:p w:rsidR="003270AF" w:rsidRPr="000B5BC5" w:rsidRDefault="003270AF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3270AF" w:rsidRPr="000B5BC5" w:rsidRDefault="003270AF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Техническое обслуживание основного и вспомогательного оборудования </w:t>
            </w:r>
            <w:proofErr w:type="spellStart"/>
            <w:r w:rsidR="004D772F"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реагентного</w:t>
            </w:r>
            <w:proofErr w:type="spellEnd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отделения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3270AF" w:rsidRPr="000B5BC5" w:rsidRDefault="003270A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4" w:type="dxa"/>
            <w:shd w:val="clear" w:color="auto" w:fill="auto"/>
          </w:tcPr>
          <w:p w:rsidR="003270AF" w:rsidRPr="000B5BC5" w:rsidRDefault="003270AF" w:rsidP="000B5B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состояния питателей, </w:t>
            </w:r>
            <w:proofErr w:type="spellStart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реагентопроводов</w:t>
            </w:r>
            <w:proofErr w:type="spellEnd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транспортирующих, дозирующих и других механизмов </w:t>
            </w:r>
            <w:proofErr w:type="spellStart"/>
            <w:r w:rsidR="00BC14F9"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реагентного</w:t>
            </w:r>
            <w:proofErr w:type="spellEnd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отделения</w:t>
            </w:r>
          </w:p>
        </w:tc>
        <w:tc>
          <w:tcPr>
            <w:tcW w:w="993" w:type="dxa"/>
            <w:shd w:val="clear" w:color="auto" w:fill="auto"/>
          </w:tcPr>
          <w:p w:rsidR="003270AF" w:rsidRPr="000B5BC5" w:rsidRDefault="003270AF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А/01.2</w:t>
            </w:r>
          </w:p>
        </w:tc>
        <w:tc>
          <w:tcPr>
            <w:tcW w:w="1984" w:type="dxa"/>
            <w:shd w:val="clear" w:color="auto" w:fill="auto"/>
          </w:tcPr>
          <w:p w:rsidR="003270AF" w:rsidRPr="000B5BC5" w:rsidRDefault="003270A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70AF" w:rsidRPr="000B5BC5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3270AF" w:rsidRPr="000B5BC5" w:rsidRDefault="003270AF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3270AF" w:rsidRPr="000B5BC5" w:rsidRDefault="003270AF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3270AF" w:rsidRPr="000B5BC5" w:rsidRDefault="003270AF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3270AF" w:rsidRPr="000B5BC5" w:rsidRDefault="003270AF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Техническое обслуживание питателей, </w:t>
            </w:r>
            <w:proofErr w:type="spellStart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реагентопроводов</w:t>
            </w:r>
            <w:proofErr w:type="spellEnd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транспортирующих, дозирующих и других механизмов </w:t>
            </w:r>
            <w:proofErr w:type="spellStart"/>
            <w:r w:rsidR="00BC14F9"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реагентного</w:t>
            </w:r>
            <w:proofErr w:type="spellEnd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отделения</w:t>
            </w:r>
          </w:p>
        </w:tc>
        <w:tc>
          <w:tcPr>
            <w:tcW w:w="993" w:type="dxa"/>
            <w:shd w:val="clear" w:color="auto" w:fill="auto"/>
          </w:tcPr>
          <w:p w:rsidR="003270AF" w:rsidRPr="000B5BC5" w:rsidRDefault="003270AF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А/02.2</w:t>
            </w:r>
          </w:p>
        </w:tc>
        <w:tc>
          <w:tcPr>
            <w:tcW w:w="1984" w:type="dxa"/>
            <w:shd w:val="clear" w:color="auto" w:fill="auto"/>
          </w:tcPr>
          <w:p w:rsidR="003270AF" w:rsidRPr="000B5BC5" w:rsidRDefault="003270A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70AF" w:rsidRPr="000B5BC5" w:rsidTr="00230F1E">
        <w:tc>
          <w:tcPr>
            <w:tcW w:w="652" w:type="dxa"/>
            <w:vMerge w:val="restart"/>
            <w:shd w:val="clear" w:color="auto" w:fill="auto"/>
          </w:tcPr>
          <w:p w:rsidR="003270AF" w:rsidRPr="000B5BC5" w:rsidRDefault="003270AF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3270AF" w:rsidRPr="000B5BC5" w:rsidRDefault="003270AF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Ведение процессов </w:t>
            </w:r>
            <w:r w:rsidR="004D772F"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приготовлени</w:t>
            </w:r>
            <w:r w:rsidR="00306FC3"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4D772F"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дозировани</w:t>
            </w:r>
            <w:r w:rsidR="00306FC3"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4D772F"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D772F"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многокопмонентных</w:t>
            </w:r>
            <w:proofErr w:type="spellEnd"/>
            <w:r w:rsidR="004D772F"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растворов и сильно ядовитых и взрывоопасных реагентов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3270AF" w:rsidRPr="000B5BC5" w:rsidRDefault="003270A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3270AF" w:rsidRPr="000B5BC5" w:rsidRDefault="004D772F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приготовление и дозирование многокомпонентных растворов и растворов ядовитых веществ</w:t>
            </w:r>
          </w:p>
        </w:tc>
        <w:tc>
          <w:tcPr>
            <w:tcW w:w="993" w:type="dxa"/>
            <w:shd w:val="clear" w:color="auto" w:fill="auto"/>
          </w:tcPr>
          <w:p w:rsidR="003270AF" w:rsidRPr="000B5BC5" w:rsidRDefault="003270AF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В/01</w:t>
            </w:r>
            <w:r w:rsidR="002119D2" w:rsidRPr="000B5B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270AF" w:rsidRPr="000B5BC5" w:rsidRDefault="002119D2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70AF" w:rsidRPr="000B5BC5" w:rsidTr="00230F1E">
        <w:tc>
          <w:tcPr>
            <w:tcW w:w="652" w:type="dxa"/>
            <w:vMerge/>
            <w:shd w:val="clear" w:color="auto" w:fill="auto"/>
          </w:tcPr>
          <w:p w:rsidR="003270AF" w:rsidRPr="000B5BC5" w:rsidRDefault="003270AF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3270AF" w:rsidRPr="000B5BC5" w:rsidRDefault="003270AF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3270AF" w:rsidRPr="000B5BC5" w:rsidRDefault="003270AF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3270AF" w:rsidRPr="000B5BC5" w:rsidRDefault="003270AF" w:rsidP="000B5B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процессами </w:t>
            </w:r>
            <w:r w:rsidR="00BC14F9"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приготовление </w:t>
            </w:r>
            <w:r w:rsidR="00474865"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сильно ядовитых и взрывоопасных реагентов</w:t>
            </w:r>
          </w:p>
        </w:tc>
        <w:tc>
          <w:tcPr>
            <w:tcW w:w="993" w:type="dxa"/>
            <w:shd w:val="clear" w:color="auto" w:fill="auto"/>
          </w:tcPr>
          <w:p w:rsidR="003270AF" w:rsidRPr="000B5BC5" w:rsidRDefault="003270AF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В/02.</w:t>
            </w:r>
            <w:r w:rsidR="002119D2" w:rsidRPr="000B5B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270AF" w:rsidRPr="000B5BC5" w:rsidRDefault="002119D2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0B5BC5" w:rsidRDefault="004B0CAE" w:rsidP="000B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B5BC5" w:rsidRDefault="004B0CAE" w:rsidP="000B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C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0B5B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5BC5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0B5BC5" w:rsidRDefault="004B0CAE" w:rsidP="000B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B5BC5" w:rsidRDefault="004B0CAE" w:rsidP="000B5BC5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BC5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0B5BC5">
        <w:rPr>
          <w:rFonts w:ascii="Times New Roman" w:hAnsi="Times New Roman" w:cs="Times New Roman"/>
          <w:b/>
          <w:sz w:val="28"/>
          <w:szCs w:val="28"/>
        </w:rPr>
        <w:t>на</w:t>
      </w:r>
      <w:r w:rsidRPr="000B5BC5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0B5BC5" w:rsidRDefault="00993897" w:rsidP="000B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0B5BC5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0B5BC5" w:rsidRDefault="00993897" w:rsidP="000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0B5BC5" w:rsidRDefault="00993897" w:rsidP="000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0B5BC5" w:rsidRDefault="00474865" w:rsidP="000B5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Техническое обслуживание основного и вспомогательного оборудования </w:t>
            </w:r>
            <w:proofErr w:type="spellStart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реагентного</w:t>
            </w:r>
            <w:proofErr w:type="spellEnd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отделения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0B5BC5" w:rsidRDefault="00993897" w:rsidP="000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0B5BC5" w:rsidRDefault="00993897" w:rsidP="000B5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0B5BC5" w:rsidRDefault="00993897" w:rsidP="000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0B5BC5" w:rsidRDefault="00993897" w:rsidP="000B5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93897" w:rsidRPr="000B5BC5" w:rsidRDefault="00993897" w:rsidP="000B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0B5BC5" w:rsidTr="0006296A">
        <w:tc>
          <w:tcPr>
            <w:tcW w:w="3794" w:type="dxa"/>
            <w:shd w:val="clear" w:color="auto" w:fill="auto"/>
          </w:tcPr>
          <w:p w:rsidR="00E550D4" w:rsidRPr="000B5BC5" w:rsidRDefault="00E550D4" w:rsidP="000B5B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5232B1" w:rsidRPr="000B5BC5" w:rsidRDefault="005232B1" w:rsidP="000B5BC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Дозировщик реагентов 3-го разряда</w:t>
            </w:r>
          </w:p>
          <w:p w:rsidR="00E550D4" w:rsidRPr="000B5BC5" w:rsidRDefault="005232B1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Дозировщик реагентов 4-го разряда</w:t>
            </w:r>
          </w:p>
        </w:tc>
      </w:tr>
    </w:tbl>
    <w:p w:rsidR="00E550D4" w:rsidRPr="000B5BC5" w:rsidRDefault="00E550D4" w:rsidP="000B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0B5BC5" w:rsidTr="00E550D4">
        <w:tc>
          <w:tcPr>
            <w:tcW w:w="3794" w:type="dxa"/>
            <w:shd w:val="clear" w:color="auto" w:fill="auto"/>
          </w:tcPr>
          <w:p w:rsidR="004B0CAE" w:rsidRPr="000B5BC5" w:rsidRDefault="004B0CAE" w:rsidP="000B5B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0B5BC5" w:rsidRDefault="00294F25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0B5BC5" w:rsidTr="00E550D4">
        <w:tc>
          <w:tcPr>
            <w:tcW w:w="3794" w:type="dxa"/>
            <w:shd w:val="clear" w:color="auto" w:fill="auto"/>
          </w:tcPr>
          <w:p w:rsidR="004B0CAE" w:rsidRPr="000B5BC5" w:rsidRDefault="004B0CAE" w:rsidP="000B5B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0B5BC5" w:rsidRDefault="00481DA2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4B0CAE" w:rsidRPr="000B5BC5" w:rsidTr="00E550D4">
        <w:tc>
          <w:tcPr>
            <w:tcW w:w="3794" w:type="dxa"/>
            <w:shd w:val="clear" w:color="auto" w:fill="auto"/>
          </w:tcPr>
          <w:p w:rsidR="004B0CAE" w:rsidRPr="000B5BC5" w:rsidRDefault="004B0CAE" w:rsidP="000B5B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  – для дозировщика реагентов; </w:t>
            </w:r>
          </w:p>
          <w:p w:rsidR="005232B1" w:rsidRPr="000B5BC5" w:rsidRDefault="005232B1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5232B1" w:rsidRPr="000B5BC5" w:rsidRDefault="005232B1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4B0CAE" w:rsidRPr="000B5BC5" w:rsidRDefault="005232B1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Получение соответствующую квалификационную группу по электробезопасности в соответствии с ПТБ и ПТЭ</w:t>
            </w:r>
          </w:p>
        </w:tc>
      </w:tr>
      <w:tr w:rsidR="005232B1" w:rsidRPr="000B5BC5" w:rsidTr="00E550D4">
        <w:tc>
          <w:tcPr>
            <w:tcW w:w="3794" w:type="dxa"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При приготовлении и дозировании многокомпонентных растворов и растворов ядовитых веществ; при заливе реагентов в автоцистерны- 3-й разряд;</w:t>
            </w:r>
          </w:p>
          <w:p w:rsidR="005232B1" w:rsidRPr="000B5BC5" w:rsidRDefault="005232B1" w:rsidP="000B5B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При приготовлении сильно ядовитых и взрывоопасных реагентов, при осуществлении расчётов поступивших и отправленных реагентов по показаниям контрольно-измерительных приборов и контрольным замерам реагентов в емкостях  – 4-й разряд</w:t>
            </w:r>
          </w:p>
        </w:tc>
      </w:tr>
    </w:tbl>
    <w:p w:rsidR="004B0CAE" w:rsidRPr="000B5BC5" w:rsidRDefault="004B0CAE" w:rsidP="000B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B5BC5" w:rsidRDefault="004B0CAE" w:rsidP="000B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BC5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0B5BC5" w:rsidRDefault="004B0CAE" w:rsidP="000B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0B5BC5" w:rsidTr="00E550D4">
        <w:tc>
          <w:tcPr>
            <w:tcW w:w="4644" w:type="dxa"/>
            <w:shd w:val="clear" w:color="auto" w:fill="auto"/>
          </w:tcPr>
          <w:p w:rsidR="004B0CAE" w:rsidRPr="000B5BC5" w:rsidRDefault="004B0CA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0B5BC5" w:rsidRDefault="004B0CA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0B5BC5" w:rsidRDefault="004B0CA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232B1" w:rsidRPr="000B5BC5" w:rsidTr="005232B1">
        <w:tc>
          <w:tcPr>
            <w:tcW w:w="4644" w:type="dxa"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232B1" w:rsidRPr="000B5BC5" w:rsidRDefault="005232B1" w:rsidP="000B5B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7112</w:t>
            </w:r>
          </w:p>
        </w:tc>
        <w:tc>
          <w:tcPr>
            <w:tcW w:w="8752" w:type="dxa"/>
            <w:shd w:val="clear" w:color="auto" w:fill="auto"/>
            <w:vAlign w:val="center"/>
          </w:tcPr>
          <w:p w:rsidR="005232B1" w:rsidRPr="000B5BC5" w:rsidRDefault="005232B1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Взрывники и запальщики</w:t>
            </w:r>
          </w:p>
        </w:tc>
      </w:tr>
    </w:tbl>
    <w:p w:rsidR="00294F25" w:rsidRPr="000B5BC5" w:rsidRDefault="00294F25" w:rsidP="000B5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0B5BC5" w:rsidRDefault="00294F25" w:rsidP="000B5B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B5BC5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0B5BC5" w:rsidRDefault="00294F25" w:rsidP="000B5B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B5BC5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0B5BC5" w:rsidRDefault="00294F25" w:rsidP="000B5B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B5BC5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0B5BC5" w:rsidRDefault="00294F25" w:rsidP="000B5B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B5BC5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0B5BC5" w:rsidRDefault="00294F25" w:rsidP="000B5B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B5BC5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0B5BC5" w:rsidRDefault="00294F25" w:rsidP="000B5B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B5BC5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0B5BC5" w:rsidRDefault="00107154" w:rsidP="000B5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0B5BC5" w:rsidRDefault="004B0CAE" w:rsidP="000B5BC5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BC5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0B5BC5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0B5BC5" w:rsidRDefault="00107154" w:rsidP="000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0B5BC5" w:rsidRDefault="00107154" w:rsidP="000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0B5BC5" w:rsidRDefault="00474865" w:rsidP="000B5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состояния питателей, </w:t>
            </w:r>
            <w:proofErr w:type="spellStart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реагентопроводов</w:t>
            </w:r>
            <w:proofErr w:type="spellEnd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транспортирующих, дозирующих и других механизмов </w:t>
            </w:r>
            <w:proofErr w:type="spellStart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реагентного</w:t>
            </w:r>
            <w:proofErr w:type="spellEnd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отделения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0B5BC5" w:rsidRDefault="00107154" w:rsidP="000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0B5BC5" w:rsidRDefault="00107154" w:rsidP="000B5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А/01.2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0B5BC5" w:rsidRDefault="00107154" w:rsidP="000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0B5BC5" w:rsidRDefault="00107154" w:rsidP="000B5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07154" w:rsidRPr="000B5BC5" w:rsidRDefault="00107154" w:rsidP="000B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232B1" w:rsidRPr="000B5BC5" w:rsidTr="000B5BC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(передача) информации при приемке-сдаче смены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ограждений и исправности производственной связи, сигнализации, блокировок, аварийного инструмента, противопожарного оборудования и средств индивидуальной защиты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Проверка исправности, эксплуатационной надежности оборудования </w:t>
            </w:r>
            <w:r w:rsidR="00474865"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питателей, </w:t>
            </w:r>
            <w:proofErr w:type="spellStart"/>
            <w:r w:rsidR="00474865"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реагентопроводов</w:t>
            </w:r>
            <w:proofErr w:type="spellEnd"/>
            <w:r w:rsidR="00474865"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транспортирующих, дозирующих механизмов</w:t>
            </w:r>
            <w:r w:rsidR="003C5CA0"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 автоматического дозирования реагентов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эффективности и надежности систем кондиционирования, вентиляции </w:t>
            </w:r>
            <w:proofErr w:type="spellStart"/>
            <w:r w:rsidR="003C5CA0"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реагентного</w:t>
            </w:r>
            <w:proofErr w:type="spellEnd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отделения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наличия и комплектности инструментов и приспособлений, необходимых для выполнения производственных функций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Уборка пыли и </w:t>
            </w:r>
            <w:proofErr w:type="spellStart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просыпи</w:t>
            </w:r>
            <w:proofErr w:type="spellEnd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основных рабочих местах </w:t>
            </w:r>
            <w:proofErr w:type="spellStart"/>
            <w:r w:rsidR="003C5CA0"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реагентного</w:t>
            </w:r>
            <w:proofErr w:type="spellEnd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отделения</w:t>
            </w:r>
          </w:p>
        </w:tc>
      </w:tr>
      <w:tr w:rsidR="003C5CA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5CA0" w:rsidRPr="000B5BC5" w:rsidRDefault="003C5CA0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Прием, разгрузка и складирование реагентов в различной таре и емкостях хранения</w:t>
            </w:r>
          </w:p>
        </w:tc>
      </w:tr>
      <w:tr w:rsidR="003C5CA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5CA0" w:rsidRPr="000B5BC5" w:rsidRDefault="003C5CA0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журнала и учетной документации рабочего места дозировщика реагентов</w:t>
            </w:r>
          </w:p>
        </w:tc>
      </w:tr>
      <w:tr w:rsidR="00D53086" w:rsidRPr="000B5BC5" w:rsidTr="000B5BC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53086" w:rsidRPr="000B5BC5" w:rsidRDefault="00D53086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D53086" w:rsidRPr="000B5BC5" w:rsidRDefault="00D53086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визуально неисправности узлов и механизмов оборудования </w:t>
            </w:r>
            <w:proofErr w:type="spellStart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реагентного</w:t>
            </w:r>
            <w:proofErr w:type="spellEnd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отделения</w:t>
            </w:r>
          </w:p>
        </w:tc>
      </w:tr>
      <w:tr w:rsidR="00D53086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3086" w:rsidRPr="000B5BC5" w:rsidRDefault="00D53086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3086" w:rsidRPr="000B5BC5" w:rsidRDefault="00D53086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Проверять точность контрольно-измерительных приборов</w:t>
            </w:r>
          </w:p>
        </w:tc>
      </w:tr>
      <w:tr w:rsidR="00D53086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3086" w:rsidRPr="000B5BC5" w:rsidRDefault="00D53086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3086" w:rsidRPr="000B5BC5" w:rsidRDefault="00D53086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Контролировать целостность оборудования питателей, </w:t>
            </w:r>
            <w:proofErr w:type="spellStart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реагентопроводов</w:t>
            </w:r>
            <w:proofErr w:type="spellEnd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транспортирующих, дозирующих механизмов, систем автоматического дозирования реагентов</w:t>
            </w:r>
          </w:p>
        </w:tc>
      </w:tr>
      <w:tr w:rsidR="00D53086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3086" w:rsidRPr="000B5BC5" w:rsidRDefault="00D53086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3086" w:rsidRPr="000B5BC5" w:rsidRDefault="00D53086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Выявлять неисправности в работе отдельных узлов и механизмов обслуживаемого оборудования</w:t>
            </w:r>
          </w:p>
        </w:tc>
      </w:tr>
      <w:tr w:rsidR="00D53086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3086" w:rsidRPr="000B5BC5" w:rsidRDefault="00D53086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3086" w:rsidRPr="000B5BC5" w:rsidRDefault="00D53086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Определять нарушения в работе систем автоматического дозирования реагентов</w:t>
            </w:r>
          </w:p>
        </w:tc>
      </w:tr>
      <w:tr w:rsidR="00D53086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3086" w:rsidRPr="000B5BC5" w:rsidRDefault="00D53086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3086" w:rsidRPr="000B5BC5" w:rsidRDefault="00D53086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 производить </w:t>
            </w:r>
            <w:proofErr w:type="spellStart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зачистные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регламентные работы по обслуживанию используемого оборудования </w:t>
            </w:r>
          </w:p>
        </w:tc>
      </w:tr>
      <w:tr w:rsidR="00D53086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3086" w:rsidRPr="000B5BC5" w:rsidRDefault="00D53086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3086" w:rsidRPr="000B5BC5" w:rsidRDefault="00D53086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D53086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3086" w:rsidRPr="000B5BC5" w:rsidRDefault="00D53086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3086" w:rsidRPr="000B5BC5" w:rsidRDefault="00D53086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D53086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3086" w:rsidRPr="000B5BC5" w:rsidRDefault="00D53086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3086" w:rsidRPr="000B5BC5" w:rsidRDefault="00D53086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программным обеспечением рабочего места дозировщика реагентов</w:t>
            </w:r>
          </w:p>
        </w:tc>
      </w:tr>
      <w:tr w:rsidR="00D53086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3086" w:rsidRPr="000B5BC5" w:rsidRDefault="00D53086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3086" w:rsidRPr="000B5BC5" w:rsidRDefault="00D53086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3C5CA0" w:rsidRPr="000B5BC5" w:rsidTr="000B5BC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свойства реагентов</w:t>
            </w:r>
          </w:p>
        </w:tc>
      </w:tr>
      <w:tr w:rsidR="003C5CA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Схему </w:t>
            </w:r>
            <w:proofErr w:type="spellStart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реагентопроводов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точки подачи реагентов</w:t>
            </w:r>
          </w:p>
        </w:tc>
      </w:tr>
      <w:tr w:rsidR="003C5CA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Устройство, принцип действия и правила технической эксплуатации основного и вспомогательного оборудования дозировочного отделения</w:t>
            </w:r>
          </w:p>
        </w:tc>
      </w:tr>
      <w:tr w:rsidR="003C5CA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Производственно-технические инструкции по обслуживанию и эксплуатации основных агрегатов и узлов </w:t>
            </w:r>
            <w:proofErr w:type="spellStart"/>
            <w:r w:rsidR="00D53086"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реагентного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</w:t>
            </w:r>
          </w:p>
        </w:tc>
      </w:tr>
      <w:tr w:rsidR="003C5CA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и правила хранения реагентов</w:t>
            </w:r>
          </w:p>
        </w:tc>
      </w:tr>
      <w:tr w:rsidR="003C5CA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 определения концентрации реагентов</w:t>
            </w:r>
          </w:p>
        </w:tc>
      </w:tr>
      <w:tr w:rsidR="003C5CA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Условную сигнализацию, устройство обслуживаемого оборудования</w:t>
            </w:r>
          </w:p>
        </w:tc>
      </w:tr>
      <w:tr w:rsidR="003C5CA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3C5CA0" w:rsidRPr="000B5BC5" w:rsidRDefault="003C5CA0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проведения расчетов и установки заданных режимов дозирования автоматическими системами</w:t>
            </w:r>
          </w:p>
        </w:tc>
      </w:tr>
      <w:tr w:rsidR="003C5CA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3C5CA0" w:rsidRPr="000B5BC5" w:rsidRDefault="003C5CA0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контрольно-измерительных и регулирующих приборов</w:t>
            </w:r>
          </w:p>
        </w:tc>
      </w:tr>
      <w:tr w:rsidR="003C5CA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3C5CA0" w:rsidRPr="000B5BC5" w:rsidRDefault="003C5CA0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замера уровней реагентов в емкостях</w:t>
            </w:r>
          </w:p>
        </w:tc>
      </w:tr>
      <w:tr w:rsidR="003C5CA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требования к чистоте, освещению, пожарной безопасности, электробезопасности рабочих мест</w:t>
            </w:r>
          </w:p>
        </w:tc>
      </w:tr>
      <w:tr w:rsidR="003C5CA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мероприятий по локализации и ликвидации последствий аварий в </w:t>
            </w:r>
            <w:proofErr w:type="spellStart"/>
            <w:r w:rsidR="00D53086"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реагентном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отделении</w:t>
            </w:r>
          </w:p>
        </w:tc>
      </w:tr>
      <w:tr w:rsidR="003C5CA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бирочной системы и нарядов-допусков при работе в </w:t>
            </w:r>
            <w:proofErr w:type="spellStart"/>
            <w:r w:rsidR="00D53086"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реагентн</w:t>
            </w:r>
            <w:r w:rsidR="00B52B23"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D53086"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отделении</w:t>
            </w:r>
          </w:p>
        </w:tc>
      </w:tr>
      <w:tr w:rsidR="003C5CA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в </w:t>
            </w:r>
            <w:proofErr w:type="spellStart"/>
            <w:r w:rsidR="00D53086"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реагентном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отделении</w:t>
            </w:r>
          </w:p>
        </w:tc>
      </w:tr>
      <w:tr w:rsidR="003C5CA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3C5CA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3C5CA0" w:rsidRPr="000B5BC5" w:rsidTr="000B5BC5">
        <w:trPr>
          <w:trHeight w:val="20"/>
        </w:trPr>
        <w:tc>
          <w:tcPr>
            <w:tcW w:w="2523" w:type="dxa"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3C5CA0" w:rsidRPr="000B5BC5" w:rsidRDefault="003C5CA0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0B5BC5" w:rsidRDefault="004B0CAE" w:rsidP="000B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0B5BC5" w:rsidRDefault="008B4BED" w:rsidP="000B5BC5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BC5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0B5BC5" w:rsidRDefault="008B4BED" w:rsidP="000B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B52B23" w:rsidRPr="000B5BC5" w:rsidTr="00E550D4">
        <w:tc>
          <w:tcPr>
            <w:tcW w:w="1956" w:type="dxa"/>
            <w:tcBorders>
              <w:right w:val="single" w:sz="4" w:space="0" w:color="auto"/>
            </w:tcBorders>
          </w:tcPr>
          <w:p w:rsidR="00B52B23" w:rsidRPr="000B5BC5" w:rsidRDefault="00B52B23" w:rsidP="000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3" w:rsidRPr="000B5BC5" w:rsidRDefault="00B52B23" w:rsidP="000B5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Техническое обслуживание питателей, </w:t>
            </w:r>
            <w:proofErr w:type="spellStart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реагентопроводов</w:t>
            </w:r>
            <w:proofErr w:type="spellEnd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транспортирующих, дозирующих и других механизмов </w:t>
            </w:r>
            <w:proofErr w:type="spellStart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реагентного</w:t>
            </w:r>
            <w:proofErr w:type="spellEnd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отделения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52B23" w:rsidRPr="000B5BC5" w:rsidRDefault="00B52B23" w:rsidP="000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3" w:rsidRPr="000B5BC5" w:rsidRDefault="00B52B23" w:rsidP="000B5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А/02.2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B52B23" w:rsidRPr="000B5BC5" w:rsidRDefault="00B52B23" w:rsidP="000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3" w:rsidRPr="000B5BC5" w:rsidRDefault="00B52B23" w:rsidP="000B5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8B4BED" w:rsidRPr="000B5BC5" w:rsidRDefault="008B4BED" w:rsidP="000B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232B1" w:rsidRPr="000B5BC5" w:rsidTr="000B5BC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приемке-сдаче смены информации о состоянии, неполадках в работе </w:t>
            </w:r>
            <w:r w:rsidR="006D6653" w:rsidRPr="000B5BC5">
              <w:rPr>
                <w:rFonts w:ascii="Times New Roman" w:hAnsi="Times New Roman" w:cs="Times New Roman"/>
                <w:sz w:val="20"/>
                <w:szCs w:val="20"/>
              </w:rPr>
              <w:t>обслуживаемого оборудования</w:t>
            </w: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 xml:space="preserve"> и принятых мерах по их устранению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вспомогательных операций при техническом обслуживании и ремонтах оборудования, систем автоматического регулирования дозирования </w:t>
            </w:r>
            <w:r w:rsidR="006D6653" w:rsidRPr="000B5BC5">
              <w:rPr>
                <w:rFonts w:ascii="Times New Roman" w:hAnsi="Times New Roman" w:cs="Times New Roman"/>
                <w:sz w:val="20"/>
                <w:szCs w:val="20"/>
              </w:rPr>
              <w:t>реагентов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ремонтам оборудования и систем регулирования процессов дозирования </w:t>
            </w:r>
            <w:r w:rsidR="006D6653" w:rsidRPr="000B5BC5">
              <w:rPr>
                <w:rFonts w:ascii="Times New Roman" w:hAnsi="Times New Roman" w:cs="Times New Roman"/>
                <w:sz w:val="20"/>
                <w:szCs w:val="20"/>
              </w:rPr>
              <w:t>реагентов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232B1" w:rsidRPr="000B5BC5" w:rsidRDefault="006D6653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32B1" w:rsidRPr="000B5BC5">
              <w:rPr>
                <w:rFonts w:ascii="Times New Roman" w:hAnsi="Times New Roman" w:cs="Times New Roman"/>
                <w:sz w:val="20"/>
                <w:szCs w:val="20"/>
              </w:rPr>
              <w:t xml:space="preserve">учная уборка пыли и </w:t>
            </w:r>
            <w:proofErr w:type="spellStart"/>
            <w:r w:rsidR="005232B1" w:rsidRPr="000B5BC5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="005232B1" w:rsidRPr="000B5BC5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основных рабочих местах контроля и управления процессами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Периодическая очистка баков питателей и емкостей хранения реагентов от нерастворимого осадка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Проверка наличия и подготовка инструментов и приспособлений, необходимых для выполнения производственных функций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охраны труда и пожарной безопасности, исправности освещения, производственной сигнализации, связи, систем остановки и блокирования запусков механизмов</w:t>
            </w:r>
          </w:p>
        </w:tc>
      </w:tr>
      <w:tr w:rsidR="00013942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3942" w:rsidRPr="000B5BC5" w:rsidRDefault="00013942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3942" w:rsidRPr="000B5BC5" w:rsidRDefault="00013942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Участие в ремонтных работах по устранению неисправностей в работе обслуживаемого оборудования и межремонтное техническое обслуживание</w:t>
            </w:r>
          </w:p>
        </w:tc>
      </w:tr>
      <w:tr w:rsidR="00013942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13942" w:rsidRPr="000B5BC5" w:rsidRDefault="00013942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13942" w:rsidRPr="000B5BC5" w:rsidRDefault="00013942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Смазка оборудования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Приемка технологического оборудования и систем регулирования процессов дозирования реагентов после выполнения ремонтов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состояние и работоспособность питателей, </w:t>
            </w:r>
            <w:proofErr w:type="spellStart"/>
            <w:r w:rsidR="006D6653" w:rsidRPr="000B5BC5">
              <w:rPr>
                <w:rFonts w:ascii="Times New Roman" w:hAnsi="Times New Roman" w:cs="Times New Roman"/>
                <w:sz w:val="20"/>
                <w:szCs w:val="20"/>
              </w:rPr>
              <w:t>реагентопроводов</w:t>
            </w:r>
            <w:proofErr w:type="spellEnd"/>
            <w:r w:rsidR="006D6653" w:rsidRPr="000B5BC5">
              <w:rPr>
                <w:rFonts w:ascii="Times New Roman" w:hAnsi="Times New Roman" w:cs="Times New Roman"/>
                <w:sz w:val="20"/>
                <w:szCs w:val="20"/>
              </w:rPr>
              <w:t xml:space="preserve">, транспортирующих, дозирующих и других механизмов </w:t>
            </w:r>
            <w:proofErr w:type="spellStart"/>
            <w:r w:rsidR="006D6653" w:rsidRPr="000B5BC5">
              <w:rPr>
                <w:rFonts w:ascii="Times New Roman" w:hAnsi="Times New Roman" w:cs="Times New Roman"/>
                <w:sz w:val="20"/>
                <w:szCs w:val="20"/>
              </w:rPr>
              <w:t>реагентного</w:t>
            </w:r>
            <w:proofErr w:type="spellEnd"/>
            <w:r w:rsidR="006D6653" w:rsidRPr="000B5BC5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несложные ремонтные работы агрегатов, узлов и систем, обеспечивающих дозирование </w:t>
            </w:r>
            <w:r w:rsidR="006D6653" w:rsidRPr="000B5BC5">
              <w:rPr>
                <w:rFonts w:ascii="Times New Roman" w:hAnsi="Times New Roman" w:cs="Times New Roman"/>
                <w:sz w:val="20"/>
                <w:szCs w:val="20"/>
              </w:rPr>
              <w:t>реагентов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Устранять причины выхода из строя оборудования и устрой</w:t>
            </w:r>
            <w:proofErr w:type="gramStart"/>
            <w:r w:rsidRPr="000B5BC5">
              <w:rPr>
                <w:rFonts w:ascii="Times New Roman" w:hAnsi="Times New Roman" w:cs="Times New Roman"/>
                <w:sz w:val="20"/>
                <w:szCs w:val="20"/>
              </w:rPr>
              <w:t xml:space="preserve">ств </w:t>
            </w:r>
            <w:r w:rsidR="006D6653" w:rsidRPr="000B5BC5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6D6653" w:rsidRPr="000B5BC5">
              <w:rPr>
                <w:rFonts w:ascii="Times New Roman" w:hAnsi="Times New Roman" w:cs="Times New Roman"/>
                <w:sz w:val="20"/>
                <w:szCs w:val="20"/>
              </w:rPr>
              <w:t>анспортирующих</w:t>
            </w: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 xml:space="preserve"> системы </w:t>
            </w:r>
            <w:proofErr w:type="spellStart"/>
            <w:r w:rsidR="006D6653" w:rsidRPr="000B5BC5">
              <w:rPr>
                <w:rFonts w:ascii="Times New Roman" w:hAnsi="Times New Roman" w:cs="Times New Roman"/>
                <w:sz w:val="20"/>
                <w:szCs w:val="20"/>
              </w:rPr>
              <w:t>реагентног</w:t>
            </w:r>
            <w:r w:rsidR="00013942" w:rsidRPr="000B5B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B5BC5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Проверять надежность работы аппаратов и установок обеспечения производственной и экологической безопасности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программным обеспечением рабочего места дозировщика </w:t>
            </w:r>
            <w:r w:rsidR="00013942" w:rsidRPr="000B5BC5">
              <w:rPr>
                <w:rFonts w:ascii="Times New Roman" w:hAnsi="Times New Roman" w:cs="Times New Roman"/>
                <w:sz w:val="20"/>
                <w:szCs w:val="20"/>
              </w:rPr>
              <w:t>реагентов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принцип действия и правила эксплуатации механизмов и оборудования </w:t>
            </w:r>
            <w:proofErr w:type="spellStart"/>
            <w:r w:rsidR="00013942"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реагентного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 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 способы устранения неисправностей оборудования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смазки механизмов, виды смазочных материалов и правила их применения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Производственно-технические инструкции по эксплуатации и техническому обслуживанию оборудования </w:t>
            </w:r>
            <w:proofErr w:type="spellStart"/>
            <w:r w:rsidR="00013942"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реагентного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</w:t>
            </w:r>
          </w:p>
        </w:tc>
      </w:tr>
      <w:tr w:rsidR="00F07105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07105" w:rsidRPr="000B5BC5" w:rsidRDefault="00F07105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105" w:rsidRPr="000B5BC5" w:rsidRDefault="00F07105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Условную сигнализацию, устройство обслуживаемого оборудования</w:t>
            </w:r>
          </w:p>
        </w:tc>
      </w:tr>
      <w:tr w:rsidR="002B469E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B469E" w:rsidRPr="000B5BC5" w:rsidRDefault="002B469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69E" w:rsidRPr="000B5BC5" w:rsidRDefault="002B469E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контрольно-измерительных и регулирующих приборов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мероприятий по локализации и ликвидации последствий аварий в </w:t>
            </w:r>
            <w:proofErr w:type="spellStart"/>
            <w:r w:rsidR="00013942"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реагентном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отделении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бирочной системы и нарядов-допусков при работе в </w:t>
            </w:r>
            <w:proofErr w:type="spellStart"/>
            <w:r w:rsidR="00013942"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реагентном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отделении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в </w:t>
            </w:r>
            <w:proofErr w:type="spellStart"/>
            <w:r w:rsidR="00013942"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реагентном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отделении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Программное обеспечение рабочего места дозировщика </w:t>
            </w:r>
            <w:r w:rsidR="00013942"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реагента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5232B1" w:rsidRPr="000B5BC5" w:rsidTr="000B5BC5">
        <w:trPr>
          <w:trHeight w:val="20"/>
        </w:trPr>
        <w:tc>
          <w:tcPr>
            <w:tcW w:w="2523" w:type="dxa"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06D20" w:rsidRPr="000B5BC5" w:rsidRDefault="00906D20" w:rsidP="000B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0B5BC5" w:rsidRDefault="00621D6E" w:rsidP="000B5BC5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BC5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0B5BC5" w:rsidRDefault="00621D6E" w:rsidP="000B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0B5BC5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0B5BC5" w:rsidRDefault="00E550D4" w:rsidP="000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0B5BC5" w:rsidRDefault="00306FC3" w:rsidP="000B5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Ведение процессов приготовление и дозирование </w:t>
            </w:r>
            <w:proofErr w:type="spellStart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многокопмонентных</w:t>
            </w:r>
            <w:proofErr w:type="spellEnd"/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растворов и сильно ядовитых и взрывоопасных реагентов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0B5BC5" w:rsidRDefault="00621D6E" w:rsidP="000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0B5BC5" w:rsidRDefault="00621D6E" w:rsidP="000B5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0B5BC5" w:rsidRDefault="00621D6E" w:rsidP="000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0B5BC5" w:rsidRDefault="002119D2" w:rsidP="000B5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621D6E" w:rsidRPr="000B5BC5" w:rsidRDefault="00621D6E" w:rsidP="000B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5232B1" w:rsidRPr="000B5BC5" w:rsidTr="00E550D4">
        <w:tc>
          <w:tcPr>
            <w:tcW w:w="3794" w:type="dxa"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5232B1" w:rsidRPr="000B5BC5" w:rsidRDefault="005232B1" w:rsidP="000B5BC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Дозировщик реагентов 3-го разряда</w:t>
            </w:r>
          </w:p>
          <w:p w:rsidR="005232B1" w:rsidRPr="000B5BC5" w:rsidRDefault="005232B1" w:rsidP="000B5BC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Дозировщик реагентов 4-го разряда</w:t>
            </w:r>
          </w:p>
        </w:tc>
      </w:tr>
    </w:tbl>
    <w:p w:rsidR="00E550D4" w:rsidRPr="000B5BC5" w:rsidRDefault="00E550D4" w:rsidP="000B5BC5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0B5BC5" w:rsidTr="00E550D4">
        <w:tc>
          <w:tcPr>
            <w:tcW w:w="3794" w:type="dxa"/>
            <w:shd w:val="clear" w:color="auto" w:fill="auto"/>
          </w:tcPr>
          <w:p w:rsidR="00216E69" w:rsidRPr="000B5BC5" w:rsidRDefault="00216E69" w:rsidP="000B5B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0B5BC5" w:rsidRDefault="00216E69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0B5BC5" w:rsidTr="00E550D4">
        <w:tc>
          <w:tcPr>
            <w:tcW w:w="3794" w:type="dxa"/>
            <w:shd w:val="clear" w:color="auto" w:fill="auto"/>
          </w:tcPr>
          <w:p w:rsidR="00216E69" w:rsidRPr="000B5BC5" w:rsidRDefault="00216E69" w:rsidP="000B5B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0B5BC5" w:rsidRDefault="00216E69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5232B1" w:rsidRPr="000B5BC5" w:rsidTr="00E550D4">
        <w:tc>
          <w:tcPr>
            <w:tcW w:w="3794" w:type="dxa"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5232B1" w:rsidRPr="000B5BC5" w:rsidRDefault="005232B1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  – для дозировщика реагентов; </w:t>
            </w:r>
          </w:p>
          <w:p w:rsidR="005232B1" w:rsidRPr="000B5BC5" w:rsidRDefault="005232B1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5232B1" w:rsidRPr="000B5BC5" w:rsidRDefault="005232B1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5232B1" w:rsidRPr="000B5BC5" w:rsidRDefault="005232B1" w:rsidP="000B5BC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Получение соответствующую квалификационную группу по электробезопасности в соответствии с ПТБ и ПТЭ</w:t>
            </w:r>
          </w:p>
        </w:tc>
      </w:tr>
      <w:tr w:rsidR="00621D6E" w:rsidRPr="000B5BC5" w:rsidTr="00E550D4">
        <w:tc>
          <w:tcPr>
            <w:tcW w:w="3794" w:type="dxa"/>
            <w:shd w:val="clear" w:color="auto" w:fill="auto"/>
          </w:tcPr>
          <w:p w:rsidR="00621D6E" w:rsidRPr="000B5BC5" w:rsidRDefault="00621D6E" w:rsidP="000B5B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2D3D3E" w:rsidRPr="000B5BC5" w:rsidRDefault="002D3D3E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При приготовлении и дозировании многокомпонентных растворов и растворов ядовитых веществ; при заливе реагентов в автоцистерны- 3-й разряд;</w:t>
            </w:r>
          </w:p>
          <w:p w:rsidR="00621D6E" w:rsidRPr="000B5BC5" w:rsidRDefault="002D3D3E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При приготовлении сильно ядовитых и взрывоопасных реагентов, при осуществлении расчётов поступивших и отправленных реагентов по показаниям контрольно-измерительных приборов и контрольным замерам реагентов в емкостях  – 4-й разряд</w:t>
            </w:r>
          </w:p>
        </w:tc>
      </w:tr>
    </w:tbl>
    <w:p w:rsidR="00621D6E" w:rsidRPr="000B5BC5" w:rsidRDefault="00621D6E" w:rsidP="000B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0B5BC5" w:rsidRDefault="00621D6E" w:rsidP="000B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BC5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0B5BC5" w:rsidRDefault="00621D6E" w:rsidP="000B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0B5BC5" w:rsidTr="0006296A">
        <w:tc>
          <w:tcPr>
            <w:tcW w:w="4644" w:type="dxa"/>
            <w:shd w:val="clear" w:color="auto" w:fill="auto"/>
          </w:tcPr>
          <w:p w:rsidR="00E550D4" w:rsidRPr="000B5BC5" w:rsidRDefault="00E550D4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0B5BC5" w:rsidRDefault="00E550D4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0B5BC5" w:rsidRDefault="00E550D4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0B5BC5" w:rsidTr="0006296A">
        <w:tc>
          <w:tcPr>
            <w:tcW w:w="4644" w:type="dxa"/>
            <w:shd w:val="clear" w:color="auto" w:fill="auto"/>
          </w:tcPr>
          <w:p w:rsidR="00E550D4" w:rsidRPr="000B5BC5" w:rsidRDefault="00E550D4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0B5BC5" w:rsidRDefault="00E550D4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="004C4821" w:rsidRPr="000B5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2" w:type="dxa"/>
            <w:shd w:val="clear" w:color="auto" w:fill="auto"/>
          </w:tcPr>
          <w:p w:rsidR="00E550D4" w:rsidRPr="000B5BC5" w:rsidRDefault="004C4821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Взрывники и запальщики</w:t>
            </w:r>
          </w:p>
        </w:tc>
      </w:tr>
    </w:tbl>
    <w:p w:rsidR="00E550D4" w:rsidRPr="000B5BC5" w:rsidRDefault="00E550D4" w:rsidP="000B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0B5BC5" w:rsidRDefault="00621D6E" w:rsidP="000B5B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B5BC5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0B5BC5" w:rsidRDefault="00621D6E" w:rsidP="000B5B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B5BC5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0B5BC5" w:rsidRDefault="00621D6E" w:rsidP="000B5B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B5BC5">
        <w:rPr>
          <w:rFonts w:ascii="Times New Roman" w:hAnsi="Times New Roman" w:cs="Times New Roman"/>
          <w:sz w:val="20"/>
          <w:szCs w:val="20"/>
          <w:lang w:val="uz-Cyrl-UZ"/>
        </w:rPr>
        <w:lastRenderedPageBreak/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0B5BC5" w:rsidRDefault="00621D6E" w:rsidP="000B5B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B5BC5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0B5BC5" w:rsidRDefault="00621D6E" w:rsidP="000B5B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B5BC5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0B5BC5" w:rsidRDefault="00621D6E" w:rsidP="000B5B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0B5BC5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0B5BC5" w:rsidRDefault="00621D6E" w:rsidP="000B5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0B5BC5" w:rsidRDefault="00621D6E" w:rsidP="000B5BC5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BC5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0B5BC5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0B5BC5" w:rsidRDefault="00621D6E" w:rsidP="000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0B5BC5" w:rsidRDefault="00621D6E" w:rsidP="000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0B5BC5" w:rsidRDefault="001D0D25" w:rsidP="000B5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приготовление и дозирование многокомпонентных растворов и растворов ядовитых веществ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0B5BC5" w:rsidRDefault="00621D6E" w:rsidP="000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0B5BC5" w:rsidRDefault="00621D6E" w:rsidP="000B5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306FC3" w:rsidRPr="000B5B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0B5BC5" w:rsidRDefault="00621D6E" w:rsidP="000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0B5BC5" w:rsidRDefault="00306FC3" w:rsidP="000B5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21D6E" w:rsidRPr="000B5BC5" w:rsidRDefault="00621D6E" w:rsidP="000B5B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D3D3E" w:rsidRPr="000B5BC5" w:rsidTr="000B5BC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D3D3E" w:rsidRPr="000B5BC5" w:rsidRDefault="002D3D3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2D3D3E" w:rsidRPr="000B5BC5" w:rsidRDefault="00497503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информации при приемке-сдаче смены о сменном производственном задании, об имевших место в течение смены отклонениях основного технологического процесса от установленных режимов и принятых компенсационных мерах</w:t>
            </w:r>
          </w:p>
        </w:tc>
      </w:tr>
      <w:tr w:rsidR="002D3D3E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D3D3E" w:rsidRPr="000B5BC5" w:rsidRDefault="002D3D3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3D3E" w:rsidRPr="000B5BC5" w:rsidRDefault="00497503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работе агрегатов обслуживаемого оборудования</w:t>
            </w:r>
          </w:p>
        </w:tc>
      </w:tr>
      <w:tr w:rsidR="002D3D3E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D3D3E" w:rsidRPr="000B5BC5" w:rsidRDefault="002D3D3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3D3E" w:rsidRPr="000B5BC5" w:rsidRDefault="00497503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питателей, </w:t>
            </w:r>
            <w:proofErr w:type="spellStart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реагентопроводов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транспортирующих, дозирующих и других механизмов</w:t>
            </w:r>
          </w:p>
        </w:tc>
      </w:tr>
      <w:tr w:rsidR="002D3D3E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D3D3E" w:rsidRPr="000B5BC5" w:rsidRDefault="002D3D3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3D3E" w:rsidRPr="000B5BC5" w:rsidRDefault="00497503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Переноска и распределение поступающих растворов и реагентов по расходным бочкам и точкам питания</w:t>
            </w:r>
          </w:p>
        </w:tc>
      </w:tr>
      <w:tr w:rsidR="00497503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7503" w:rsidRPr="000B5BC5" w:rsidRDefault="00497503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7503" w:rsidRPr="000B5BC5" w:rsidRDefault="00497503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Приготовление и дозирование многокомпонентных растворов и растворов ядовитых веществ</w:t>
            </w:r>
          </w:p>
        </w:tc>
      </w:tr>
      <w:tr w:rsidR="002D3D3E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D3D3E" w:rsidRPr="000B5BC5" w:rsidRDefault="002D3D3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3D3E" w:rsidRPr="000B5BC5" w:rsidRDefault="00497503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контрольных замеров концентрации растворов и количества реагентов по емкостям</w:t>
            </w:r>
          </w:p>
        </w:tc>
      </w:tr>
      <w:tr w:rsidR="002D3D3E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D3D3E" w:rsidRPr="000B5BC5" w:rsidRDefault="002D3D3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3D3E" w:rsidRPr="000B5BC5" w:rsidRDefault="00497503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расхода реагентов</w:t>
            </w:r>
          </w:p>
        </w:tc>
      </w:tr>
      <w:tr w:rsidR="002D3D3E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D3D3E" w:rsidRPr="000B5BC5" w:rsidRDefault="002D3D3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3D3E" w:rsidRPr="000B5BC5" w:rsidRDefault="00497503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растворов и реагентов заданной концентрации</w:t>
            </w:r>
          </w:p>
        </w:tc>
      </w:tr>
      <w:tr w:rsidR="004C22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C226F" w:rsidRPr="000B5BC5" w:rsidRDefault="004C22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226F" w:rsidRPr="000B5BC5" w:rsidRDefault="00B53F60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Разливание</w:t>
            </w:r>
            <w:r w:rsidR="004C226F"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реагентов в автоцистерны</w:t>
            </w:r>
          </w:p>
        </w:tc>
      </w:tr>
      <w:tr w:rsidR="001D0D25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D0D25" w:rsidRPr="000B5BC5" w:rsidRDefault="001D0D25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D0D25" w:rsidRPr="000B5BC5" w:rsidRDefault="001D0D25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Слив сильнодействующих ядовитых веществ из цистерн </w:t>
            </w:r>
          </w:p>
        </w:tc>
      </w:tr>
      <w:tr w:rsidR="001D0D25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D0D25" w:rsidRPr="000B5BC5" w:rsidRDefault="001D0D25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D0D25" w:rsidRPr="000B5BC5" w:rsidRDefault="00AA0B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выгрузка тарно-штучных грузов с помощью грузоподъемных машин</w:t>
            </w:r>
          </w:p>
        </w:tc>
      </w:tr>
      <w:tr w:rsidR="002D3D3E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D3D3E" w:rsidRPr="000B5BC5" w:rsidRDefault="002D3D3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3D3E" w:rsidRPr="000B5BC5" w:rsidRDefault="00497503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неисправностей в работе обслуживаемого оборудования</w:t>
            </w:r>
          </w:p>
        </w:tc>
      </w:tr>
      <w:tr w:rsidR="002D3D3E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D3D3E" w:rsidRPr="000B5BC5" w:rsidRDefault="002D3D3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3D3E" w:rsidRPr="000B5BC5" w:rsidRDefault="00497503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Прием, разгрузка и складирование реагентов в различной таре и емкостях хранения</w:t>
            </w:r>
          </w:p>
        </w:tc>
      </w:tr>
      <w:tr w:rsidR="002D3D3E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D3D3E" w:rsidRPr="000B5BC5" w:rsidRDefault="002D3D3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3D3E" w:rsidRPr="000B5BC5" w:rsidRDefault="00497503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очистка баков питателей и емкостей хранения реагентов от нерастворимого осадка</w:t>
            </w:r>
          </w:p>
        </w:tc>
      </w:tr>
      <w:tr w:rsidR="002D3D3E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D3D3E" w:rsidRPr="000B5BC5" w:rsidRDefault="002D3D3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D3D3E" w:rsidRPr="000B5BC5" w:rsidRDefault="00497503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журнала и учетной документации рабочего места дозировщика реагентов</w:t>
            </w:r>
          </w:p>
        </w:tc>
      </w:tr>
      <w:tr w:rsidR="00497503" w:rsidRPr="000B5BC5" w:rsidTr="000B5BC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97503" w:rsidRPr="000B5BC5" w:rsidRDefault="00497503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497503" w:rsidRPr="000B5BC5" w:rsidRDefault="00CC50CE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</w:t>
            </w:r>
            <w:r w:rsidR="00B365A5"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плотности реагентов</w:t>
            </w:r>
          </w:p>
        </w:tc>
      </w:tr>
      <w:tr w:rsidR="00497503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7503" w:rsidRPr="000B5BC5" w:rsidRDefault="00497503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7503" w:rsidRPr="000B5BC5" w:rsidRDefault="00497503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</w:t>
            </w:r>
            <w:r w:rsidR="00B365A5"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дозирования реагентов</w:t>
            </w:r>
          </w:p>
        </w:tc>
      </w:tr>
      <w:tr w:rsidR="00497503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7503" w:rsidRPr="000B5BC5" w:rsidRDefault="00497503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7503" w:rsidRPr="000B5BC5" w:rsidRDefault="00497503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отбор порций материалов с работающих конвейеров</w:t>
            </w:r>
          </w:p>
        </w:tc>
      </w:tr>
      <w:tr w:rsidR="00B365A5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365A5" w:rsidRPr="000B5BC5" w:rsidRDefault="00B365A5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65A5" w:rsidRPr="000B5BC5" w:rsidRDefault="00B365A5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качества известковой пульпы</w:t>
            </w:r>
          </w:p>
        </w:tc>
      </w:tr>
      <w:tr w:rsidR="00497503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7503" w:rsidRPr="000B5BC5" w:rsidRDefault="00497503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7503" w:rsidRPr="000B5BC5" w:rsidRDefault="00497503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точность дозирования </w:t>
            </w:r>
            <w:r w:rsidR="00B365A5"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реагентов</w:t>
            </w:r>
          </w:p>
        </w:tc>
      </w:tr>
      <w:tr w:rsidR="00B365A5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365A5" w:rsidRPr="000B5BC5" w:rsidRDefault="00B365A5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65A5" w:rsidRPr="000B5BC5" w:rsidRDefault="00B365A5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параметров обслуживаемого оборудования</w:t>
            </w:r>
          </w:p>
        </w:tc>
      </w:tr>
      <w:tr w:rsidR="001D0D25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D0D25" w:rsidRPr="000B5BC5" w:rsidRDefault="001D0D25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D0D25" w:rsidRPr="000B5BC5" w:rsidRDefault="001D0D25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Следить за показаниями приборов</w:t>
            </w:r>
          </w:p>
        </w:tc>
      </w:tr>
      <w:tr w:rsidR="00B365A5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365A5" w:rsidRPr="000B5BC5" w:rsidRDefault="00B365A5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65A5" w:rsidRPr="000B5BC5" w:rsidRDefault="00B365A5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документов по учету реагентов</w:t>
            </w:r>
          </w:p>
        </w:tc>
      </w:tr>
      <w:tr w:rsidR="001D0D25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D0D25" w:rsidRPr="000B5BC5" w:rsidRDefault="001D0D25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D0D25" w:rsidRPr="000B5BC5" w:rsidRDefault="001D0D25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исправность ограждений и защитных кожухов, работоспособность средства связи, производственной сигнализации, средств коллективной и индивидуальной защиты, пожаротушения на рабочем месте</w:t>
            </w:r>
          </w:p>
        </w:tc>
      </w:tr>
      <w:tr w:rsidR="00B365A5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365A5" w:rsidRPr="000B5BC5" w:rsidRDefault="00B365A5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365A5" w:rsidRPr="000B5BC5" w:rsidRDefault="00B365A5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497503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7503" w:rsidRPr="000B5BC5" w:rsidRDefault="00497503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7503" w:rsidRPr="000B5BC5" w:rsidRDefault="00497503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средства пожаротушения и пользоваться аварийным инструментом</w:t>
            </w:r>
          </w:p>
        </w:tc>
      </w:tr>
      <w:tr w:rsidR="00497503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7503" w:rsidRPr="000B5BC5" w:rsidRDefault="00497503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7503" w:rsidRPr="000B5BC5" w:rsidRDefault="00497503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программным обеспечением рабочего места дозировщика </w:t>
            </w:r>
            <w:r w:rsidR="00B365A5"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реагентов</w:t>
            </w:r>
          </w:p>
        </w:tc>
      </w:tr>
      <w:tr w:rsidR="00497503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97503" w:rsidRPr="000B5BC5" w:rsidRDefault="00497503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97503" w:rsidRPr="000B5BC5" w:rsidRDefault="00B365A5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4C226F" w:rsidRPr="000B5BC5" w:rsidTr="000B5BC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C226F" w:rsidRPr="000B5BC5" w:rsidRDefault="004C22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4C226F" w:rsidRPr="000B5BC5" w:rsidRDefault="004C22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свойства реагентов</w:t>
            </w:r>
          </w:p>
        </w:tc>
      </w:tr>
      <w:tr w:rsidR="004C22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C226F" w:rsidRPr="000B5BC5" w:rsidRDefault="004C22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226F" w:rsidRPr="000B5BC5" w:rsidRDefault="00F121C8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Схему </w:t>
            </w:r>
            <w:proofErr w:type="spellStart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реагентопроводов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точки подачи реагентов</w:t>
            </w:r>
          </w:p>
        </w:tc>
      </w:tr>
      <w:tr w:rsidR="00F121C8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121C8" w:rsidRPr="000B5BC5" w:rsidRDefault="00F121C8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21C8" w:rsidRPr="000B5BC5" w:rsidRDefault="00F121C8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и правила хранения реагентов</w:t>
            </w:r>
          </w:p>
        </w:tc>
      </w:tr>
      <w:tr w:rsidR="00F121C8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121C8" w:rsidRPr="000B5BC5" w:rsidRDefault="00F121C8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21C8" w:rsidRPr="000B5BC5" w:rsidRDefault="00F121C8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принцип действия и правила эксплуатации машин и аппаратов </w:t>
            </w:r>
            <w:proofErr w:type="spellStart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реагентного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</w:t>
            </w:r>
          </w:p>
        </w:tc>
      </w:tr>
      <w:tr w:rsidR="00F121C8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121C8" w:rsidRPr="000B5BC5" w:rsidRDefault="00F121C8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21C8" w:rsidRPr="000B5BC5" w:rsidRDefault="00F121C8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блокировки пусковых устройств и аварийных выключателей оборудования </w:t>
            </w:r>
            <w:proofErr w:type="spellStart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реагентного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</w:t>
            </w:r>
          </w:p>
        </w:tc>
      </w:tr>
      <w:tr w:rsidR="00F121C8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121C8" w:rsidRPr="000B5BC5" w:rsidRDefault="00F121C8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21C8" w:rsidRPr="000B5BC5" w:rsidRDefault="00F121C8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 определения концентрации реагентов</w:t>
            </w:r>
          </w:p>
        </w:tc>
      </w:tr>
      <w:tr w:rsidR="00F121C8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121C8" w:rsidRPr="000B5BC5" w:rsidRDefault="00F121C8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21C8" w:rsidRPr="000B5BC5" w:rsidRDefault="00F121C8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Условную сигнализацию, устройство обслуживаемого оборудования</w:t>
            </w:r>
          </w:p>
        </w:tc>
      </w:tr>
      <w:tr w:rsidR="00F121C8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121C8" w:rsidRPr="000B5BC5" w:rsidRDefault="00F121C8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21C8" w:rsidRPr="000B5BC5" w:rsidRDefault="004D6115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проведения расчетов и установки заданных режимов дозирования автоматическими системами</w:t>
            </w:r>
          </w:p>
        </w:tc>
      </w:tr>
      <w:tr w:rsidR="00F121C8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121C8" w:rsidRPr="000B5BC5" w:rsidRDefault="00F121C8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21C8" w:rsidRPr="000B5BC5" w:rsidRDefault="004D6115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контрольно-измерительных и регулирующих приборов</w:t>
            </w:r>
          </w:p>
        </w:tc>
      </w:tr>
      <w:tr w:rsidR="00F121C8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121C8" w:rsidRPr="000B5BC5" w:rsidRDefault="00F121C8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21C8" w:rsidRPr="000B5BC5" w:rsidRDefault="004D6115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замера уровней реагентов в емкостях</w:t>
            </w:r>
          </w:p>
        </w:tc>
      </w:tr>
      <w:tr w:rsidR="001D0D25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D0D25" w:rsidRPr="000B5BC5" w:rsidRDefault="001D0D25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D0D25" w:rsidRPr="000B5BC5" w:rsidRDefault="001D0D25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экономии и рационального использования материальных ресурсов</w:t>
            </w:r>
          </w:p>
        </w:tc>
      </w:tr>
      <w:tr w:rsidR="001D0D25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D0D25" w:rsidRPr="000B5BC5" w:rsidRDefault="001D0D25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D0D25" w:rsidRPr="000B5BC5" w:rsidRDefault="001D0D25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энергии, сырья и материалов при выполнении работ</w:t>
            </w:r>
          </w:p>
        </w:tc>
      </w:tr>
      <w:tr w:rsidR="00F121C8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121C8" w:rsidRPr="000B5BC5" w:rsidRDefault="00F121C8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21C8" w:rsidRPr="000B5BC5" w:rsidRDefault="00F121C8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мероприятий по локализации и ликвидации последствий аварий в </w:t>
            </w:r>
            <w:proofErr w:type="spellStart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реагентном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отделении</w:t>
            </w:r>
          </w:p>
        </w:tc>
      </w:tr>
      <w:tr w:rsidR="00F121C8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121C8" w:rsidRPr="000B5BC5" w:rsidRDefault="00F121C8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21C8" w:rsidRPr="000B5BC5" w:rsidRDefault="00F121C8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бирочной системы и нарядов-допусков при работе в </w:t>
            </w:r>
            <w:proofErr w:type="spellStart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реагентном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отделении</w:t>
            </w:r>
          </w:p>
        </w:tc>
      </w:tr>
      <w:tr w:rsidR="00F121C8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121C8" w:rsidRPr="000B5BC5" w:rsidRDefault="00F121C8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21C8" w:rsidRPr="000B5BC5" w:rsidRDefault="00F121C8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в </w:t>
            </w:r>
            <w:proofErr w:type="spellStart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реагентном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отделении</w:t>
            </w:r>
          </w:p>
        </w:tc>
      </w:tr>
      <w:tr w:rsidR="00F121C8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121C8" w:rsidRPr="000B5BC5" w:rsidRDefault="00F121C8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21C8" w:rsidRPr="000B5BC5" w:rsidRDefault="00F121C8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рабочего места дозировщика реагентов</w:t>
            </w:r>
          </w:p>
        </w:tc>
      </w:tr>
      <w:tr w:rsidR="00F121C8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121C8" w:rsidRPr="000B5BC5" w:rsidRDefault="00F121C8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21C8" w:rsidRPr="000B5BC5" w:rsidRDefault="00F121C8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F121C8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121C8" w:rsidRPr="000B5BC5" w:rsidRDefault="00F121C8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121C8" w:rsidRPr="000B5BC5" w:rsidRDefault="00F121C8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F121C8" w:rsidRPr="000B5BC5" w:rsidTr="000B5BC5">
        <w:trPr>
          <w:trHeight w:val="20"/>
        </w:trPr>
        <w:tc>
          <w:tcPr>
            <w:tcW w:w="2523" w:type="dxa"/>
            <w:shd w:val="clear" w:color="auto" w:fill="auto"/>
          </w:tcPr>
          <w:p w:rsidR="00F121C8" w:rsidRPr="000B5BC5" w:rsidRDefault="00F121C8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121C8" w:rsidRPr="000B5BC5" w:rsidRDefault="00F121C8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1D6E" w:rsidRPr="000B5BC5" w:rsidRDefault="00621D6E" w:rsidP="000B5B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0B5BC5" w:rsidRDefault="005E5A08" w:rsidP="000B5BC5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B5BC5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0B5BC5" w:rsidRDefault="005E5A08" w:rsidP="000B5B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0B5BC5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0B5BC5" w:rsidRDefault="00E550D4" w:rsidP="000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0B5BC5" w:rsidRDefault="00306FC3" w:rsidP="000B5BC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5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процессами приготовление сильно ядовитых и взрывоопасных реагентов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0B5BC5" w:rsidRDefault="005E5A08" w:rsidP="000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0B5BC5" w:rsidRDefault="00945213" w:rsidP="000B5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0B5BC5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306FC3" w:rsidRPr="000B5B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0B5BC5" w:rsidRDefault="005E5A08" w:rsidP="000B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0B5BC5" w:rsidRDefault="00306FC3" w:rsidP="000B5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E5A08" w:rsidRPr="000B5BC5" w:rsidRDefault="005E5A08" w:rsidP="000B5B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53F60" w:rsidRPr="000B5BC5" w:rsidTr="000B5BC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53F60" w:rsidRPr="000B5BC5" w:rsidRDefault="00B53F6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53F60" w:rsidRPr="000B5BC5" w:rsidRDefault="00B53F60" w:rsidP="000B5B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информации при приемке-сдаче смены о сменном производственном задании, об имевших место в течение смены отклонениях основного технологического процесса от установленных режимов и принятых компенсационных мерах</w:t>
            </w:r>
          </w:p>
        </w:tc>
      </w:tr>
      <w:tr w:rsidR="00B53F6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3F60" w:rsidRPr="000B5BC5" w:rsidRDefault="00B53F6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F60" w:rsidRPr="000B5BC5" w:rsidRDefault="00B53F60" w:rsidP="000B5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работе агрегатов обслуживаемого оборудования</w:t>
            </w:r>
          </w:p>
        </w:tc>
      </w:tr>
      <w:tr w:rsidR="00B53F6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3F60" w:rsidRPr="000B5BC5" w:rsidRDefault="00B53F6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53F60" w:rsidRPr="000B5BC5" w:rsidRDefault="00B53F60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питателей, </w:t>
            </w:r>
            <w:proofErr w:type="spellStart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реагентопроводов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транспортирующих, дозирующих и других механизмов</w:t>
            </w:r>
          </w:p>
        </w:tc>
      </w:tr>
      <w:tr w:rsidR="00B53F6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3F60" w:rsidRPr="000B5BC5" w:rsidRDefault="00B53F6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53F60" w:rsidRPr="000B5BC5" w:rsidRDefault="00B53F60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Переноска и распределение поступающих растворов и реагентов по расходным бочкам и точкам питания</w:t>
            </w:r>
          </w:p>
        </w:tc>
      </w:tr>
      <w:tr w:rsidR="00B53F6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3F60" w:rsidRPr="000B5BC5" w:rsidRDefault="00B53F6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53F60" w:rsidRPr="000B5BC5" w:rsidRDefault="00B53F60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Приготовление сильно ядовитых и взрывоопасных реагентов </w:t>
            </w:r>
          </w:p>
        </w:tc>
      </w:tr>
      <w:tr w:rsidR="00B53F6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3F60" w:rsidRPr="000B5BC5" w:rsidRDefault="00B53F6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53F60" w:rsidRPr="000B5BC5" w:rsidRDefault="00B53F60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расчётов поступивших и отправленных реагентов по показаниям контрольно-измерительных приборов и контрольным замерам реагентов в емкостях</w:t>
            </w:r>
          </w:p>
        </w:tc>
      </w:tr>
      <w:tr w:rsidR="00B53F6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3F60" w:rsidRPr="000B5BC5" w:rsidRDefault="00B53F6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53F60" w:rsidRPr="000B5BC5" w:rsidRDefault="00B53F60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контрольных замеров концентрации растворов и количества реагентов по емкостям</w:t>
            </w:r>
          </w:p>
        </w:tc>
      </w:tr>
      <w:tr w:rsidR="00B53F6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3F60" w:rsidRPr="000B5BC5" w:rsidRDefault="00B53F6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53F60" w:rsidRPr="000B5BC5" w:rsidRDefault="00B53F60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расхода реагентов</w:t>
            </w:r>
          </w:p>
        </w:tc>
      </w:tr>
      <w:tr w:rsidR="00B53F6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3F60" w:rsidRPr="000B5BC5" w:rsidRDefault="00B53F6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53F60" w:rsidRPr="000B5BC5" w:rsidRDefault="00B53F60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растворов и реагентов заданной концентрации</w:t>
            </w:r>
          </w:p>
        </w:tc>
      </w:tr>
      <w:tr w:rsidR="00B53F6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3F60" w:rsidRPr="000B5BC5" w:rsidRDefault="00B53F6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53F60" w:rsidRPr="000B5BC5" w:rsidRDefault="00B53F60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Разливание реагентов в автоцистерны</w:t>
            </w:r>
          </w:p>
        </w:tc>
      </w:tr>
      <w:tr w:rsidR="00B53F6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3F60" w:rsidRPr="000B5BC5" w:rsidRDefault="00B53F6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53F60" w:rsidRPr="000B5BC5" w:rsidRDefault="00B53F60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Слив сильнодействующих ядовитых веществ из цистерн </w:t>
            </w:r>
          </w:p>
        </w:tc>
      </w:tr>
      <w:tr w:rsidR="00B53F6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3F60" w:rsidRPr="000B5BC5" w:rsidRDefault="00B53F6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53F60" w:rsidRPr="000B5BC5" w:rsidRDefault="00B53F60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выгрузка тарно-штучных грузов с помощью грузоподъемных машин</w:t>
            </w:r>
          </w:p>
        </w:tc>
      </w:tr>
      <w:tr w:rsidR="00B53F6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3F60" w:rsidRPr="000B5BC5" w:rsidRDefault="00B53F6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53F60" w:rsidRPr="000B5BC5" w:rsidRDefault="00B53F60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неисправностей в работе обслуживаемого оборудования</w:t>
            </w:r>
          </w:p>
        </w:tc>
      </w:tr>
      <w:tr w:rsidR="00B53F6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3F60" w:rsidRPr="000B5BC5" w:rsidRDefault="00B53F6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53F60" w:rsidRPr="000B5BC5" w:rsidRDefault="00B53F60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Прием, разгрузка и складирование реагентов в различной таре и емкостях хранения</w:t>
            </w:r>
          </w:p>
        </w:tc>
      </w:tr>
      <w:tr w:rsidR="00B53F6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3F60" w:rsidRPr="000B5BC5" w:rsidRDefault="00B53F6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53F60" w:rsidRPr="000B5BC5" w:rsidRDefault="00B53F60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очистка баков питателей и емкостей хранения реагентов от нерастворимого осадка</w:t>
            </w:r>
          </w:p>
        </w:tc>
      </w:tr>
      <w:tr w:rsidR="00B53F60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53F60" w:rsidRPr="000B5BC5" w:rsidRDefault="00B53F60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53F60" w:rsidRPr="000B5BC5" w:rsidRDefault="00B53F60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журнала и учетной документации рабочего места дозировщика реагентов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плотности реагентов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дозирования реагентов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отбор порций материалов с работающих конвейеров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качества известковой пульпы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точность дозирования реагентов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параметров обслуживаемого оборудования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Следить за показаниями приборов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документов по учету реагентов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исправность ограждений и защитных кожухов, работоспособность средства связи, производственной сигнализации, средств коллективной и индивидуальной защиты, пожаротушения на рабочем месте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средства пожаротушения и пользоваться аварийным инструментом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программным обеспечением рабочего места дозировщика реагентов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свойства реагентов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Схему </w:t>
            </w:r>
            <w:proofErr w:type="spellStart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реагентопроводов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точки подачи реагентов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и правила хранения реагентов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принцип действия и правила эксплуатации машин и аппаратов </w:t>
            </w:r>
            <w:proofErr w:type="spellStart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реагентного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блокировки пусковых устройств и аварийных выключателей оборудования </w:t>
            </w:r>
            <w:proofErr w:type="spellStart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реагентного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отделения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 определения концентрации реагентов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Условную сигнализацию, устройство обслуживаемого оборудования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проведения расчетов и установки заданных режимов дозирования автоматическими системами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контрольно-измерительных и регулирующих приборов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замера уровней реагентов в емкостях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экономии и рационального использования материальных ресурсов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энергии, сырья и материалов при выполнении работ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мероприятий по локализации и ликвидации последствий аварий в </w:t>
            </w:r>
            <w:proofErr w:type="spellStart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реагентном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отделении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бирочной системы и нарядов-допусков при работе в </w:t>
            </w:r>
            <w:proofErr w:type="spellStart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реагентном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отделении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в </w:t>
            </w:r>
            <w:proofErr w:type="spellStart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реагентном</w:t>
            </w:r>
            <w:proofErr w:type="spellEnd"/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отделении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рабочего места дозировщика реагентов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0236F" w:rsidRPr="000B5BC5" w:rsidRDefault="0040236F" w:rsidP="000B5B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40236F" w:rsidRPr="000B5BC5" w:rsidTr="000B5BC5">
        <w:trPr>
          <w:trHeight w:val="20"/>
        </w:trPr>
        <w:tc>
          <w:tcPr>
            <w:tcW w:w="2523" w:type="dxa"/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0236F" w:rsidRPr="000B5BC5" w:rsidRDefault="0040236F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5A08" w:rsidRPr="000B5BC5" w:rsidRDefault="005E5A08" w:rsidP="000B5B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7AC2" w:rsidRPr="000B5BC5" w:rsidRDefault="004B0CAE" w:rsidP="000B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C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0B5B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5BC5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0B5BC5" w:rsidRDefault="004B0CAE" w:rsidP="000B5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C5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0B5BC5" w:rsidRDefault="004B0CAE" w:rsidP="000B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0B5BC5" w:rsidRDefault="003C7AC2" w:rsidP="000B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BC5">
        <w:rPr>
          <w:rFonts w:ascii="Times New Roman" w:hAnsi="Times New Roman" w:cs="Times New Roman"/>
          <w:sz w:val="28"/>
          <w:szCs w:val="28"/>
        </w:rPr>
        <w:t>4.1</w:t>
      </w:r>
      <w:r w:rsidR="004B0CAE" w:rsidRPr="000B5BC5">
        <w:rPr>
          <w:rFonts w:ascii="Times New Roman" w:hAnsi="Times New Roman" w:cs="Times New Roman"/>
          <w:sz w:val="28"/>
          <w:szCs w:val="28"/>
        </w:rPr>
        <w:t>.</w:t>
      </w:r>
      <w:r w:rsidRPr="000B5BC5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0B5BC5">
        <w:rPr>
          <w:rFonts w:ascii="Times New Roman" w:hAnsi="Times New Roman" w:cs="Times New Roman"/>
          <w:sz w:val="28"/>
          <w:szCs w:val="28"/>
        </w:rPr>
        <w:t>разработчи</w:t>
      </w:r>
      <w:r w:rsidRPr="000B5BC5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0B5BC5" w:rsidRDefault="004B0CAE" w:rsidP="000B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0B5BC5" w:rsidTr="003C7AC2">
        <w:tc>
          <w:tcPr>
            <w:tcW w:w="14850" w:type="dxa"/>
            <w:shd w:val="clear" w:color="auto" w:fill="auto"/>
          </w:tcPr>
          <w:p w:rsidR="004B0CAE" w:rsidRPr="000B5BC5" w:rsidRDefault="004B0CAE" w:rsidP="000B5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B5BC5" w:rsidRDefault="00B95331" w:rsidP="000B5BC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0B5BC5" w:rsidRDefault="004B0CA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0B5BC5" w:rsidRDefault="004B0CA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B5BC5" w:rsidRDefault="004B0CAE" w:rsidP="000B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B5BC5" w:rsidRDefault="00B95331" w:rsidP="000B5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0B5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0B5B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0B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0B5B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0B5B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0B5BC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0B5BC5" w:rsidRDefault="003C7AC2" w:rsidP="000B5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B5BC5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0B5BC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B5BC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0B5BC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0B5BC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0B5BC5" w:rsidRDefault="004B0CAE" w:rsidP="000B5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0B5BC5" w:rsidRDefault="004B0CAE" w:rsidP="000B5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0B5BC5" w:rsidRDefault="00331C0E" w:rsidP="000B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0B5BC5" w:rsidRDefault="003C7AC2" w:rsidP="000B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BC5">
        <w:rPr>
          <w:rFonts w:ascii="Times New Roman" w:hAnsi="Times New Roman" w:cs="Times New Roman"/>
          <w:sz w:val="28"/>
          <w:szCs w:val="28"/>
        </w:rPr>
        <w:t>4.</w:t>
      </w:r>
      <w:r w:rsidR="004B0CAE" w:rsidRPr="000B5BC5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0B5BC5" w:rsidRDefault="004B0CAE" w:rsidP="000B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0B5BC5" w:rsidTr="003C7AC2">
        <w:tc>
          <w:tcPr>
            <w:tcW w:w="817" w:type="dxa"/>
            <w:shd w:val="clear" w:color="auto" w:fill="auto"/>
          </w:tcPr>
          <w:p w:rsidR="00892807" w:rsidRPr="000B5BC5" w:rsidRDefault="00892807" w:rsidP="000B5BC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0B5BC5" w:rsidRDefault="00892807" w:rsidP="000B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0B5BC5" w:rsidTr="003C7AC2">
        <w:tc>
          <w:tcPr>
            <w:tcW w:w="817" w:type="dxa"/>
            <w:shd w:val="clear" w:color="auto" w:fill="auto"/>
          </w:tcPr>
          <w:p w:rsidR="00892807" w:rsidRPr="000B5BC5" w:rsidRDefault="00892807" w:rsidP="000B5BC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0B5BC5" w:rsidRDefault="00892807" w:rsidP="000B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4B0CAE" w:rsidRPr="000B5BC5" w:rsidTr="003C7AC2">
        <w:tc>
          <w:tcPr>
            <w:tcW w:w="817" w:type="dxa"/>
            <w:shd w:val="clear" w:color="auto" w:fill="auto"/>
          </w:tcPr>
          <w:p w:rsidR="004B0CAE" w:rsidRPr="000B5BC5" w:rsidRDefault="004B0CAE" w:rsidP="000B5BC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0B5BC5" w:rsidRDefault="00742FF9" w:rsidP="000B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0B5BC5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0B5BC5" w:rsidTr="003C7AC2">
        <w:tc>
          <w:tcPr>
            <w:tcW w:w="817" w:type="dxa"/>
            <w:shd w:val="clear" w:color="auto" w:fill="auto"/>
          </w:tcPr>
          <w:p w:rsidR="00742FF9" w:rsidRPr="000B5BC5" w:rsidRDefault="00742FF9" w:rsidP="000B5BC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B5BC5" w:rsidRDefault="00742FF9" w:rsidP="000B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0B5BC5" w:rsidTr="003C7AC2">
        <w:tc>
          <w:tcPr>
            <w:tcW w:w="817" w:type="dxa"/>
            <w:shd w:val="clear" w:color="auto" w:fill="auto"/>
          </w:tcPr>
          <w:p w:rsidR="00742FF9" w:rsidRPr="000B5BC5" w:rsidRDefault="00742FF9" w:rsidP="000B5BC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B5BC5" w:rsidRDefault="00742FF9" w:rsidP="000B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0B5BC5" w:rsidTr="003C7AC2">
        <w:tc>
          <w:tcPr>
            <w:tcW w:w="817" w:type="dxa"/>
            <w:shd w:val="clear" w:color="auto" w:fill="auto"/>
          </w:tcPr>
          <w:p w:rsidR="00742FF9" w:rsidRPr="000B5BC5" w:rsidRDefault="00742FF9" w:rsidP="000B5BC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B5BC5" w:rsidRDefault="00742FF9" w:rsidP="000B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0B5BC5" w:rsidTr="003C7AC2">
        <w:tc>
          <w:tcPr>
            <w:tcW w:w="817" w:type="dxa"/>
            <w:shd w:val="clear" w:color="auto" w:fill="auto"/>
          </w:tcPr>
          <w:p w:rsidR="00742FF9" w:rsidRPr="000B5BC5" w:rsidRDefault="00742FF9" w:rsidP="000B5BC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0B5BC5" w:rsidRDefault="00742FF9" w:rsidP="000B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BC5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0B5BC5" w:rsidRDefault="003C7AC2" w:rsidP="000B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B5BC5" w:rsidRDefault="003C7AC2" w:rsidP="000B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BC5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0B5BC5" w:rsidRDefault="003C7AC2" w:rsidP="000B5BC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B5BC5" w:rsidRDefault="003C7AC2" w:rsidP="000B5BC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0B5BC5" w:rsidRDefault="003C7AC2" w:rsidP="000B5B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5BC5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0B5BC5" w:rsidRDefault="003C7AC2" w:rsidP="000B5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0B5BC5" w:rsidTr="005232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B5BC5" w:rsidRDefault="003C7AC2" w:rsidP="000B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0B5BC5" w:rsidRDefault="003C7AC2" w:rsidP="000B5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5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0B5BC5" w:rsidTr="005232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B5BC5" w:rsidRDefault="003C7AC2" w:rsidP="000B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B5BC5" w:rsidRDefault="003C7AC2" w:rsidP="000B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0B5BC5" w:rsidTr="005232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B5BC5" w:rsidRDefault="003C7AC2" w:rsidP="000B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0B5BC5" w:rsidRDefault="003C7AC2" w:rsidP="000B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0B5BC5" w:rsidRDefault="004B0CAE" w:rsidP="000B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0B5BC5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7C" w:rsidRDefault="00DA627C" w:rsidP="0022235D">
      <w:pPr>
        <w:spacing w:after="0" w:line="240" w:lineRule="auto"/>
      </w:pPr>
      <w:r>
        <w:separator/>
      </w:r>
    </w:p>
  </w:endnote>
  <w:endnote w:type="continuationSeparator" w:id="0">
    <w:p w:rsidR="00DA627C" w:rsidRDefault="00DA627C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7C" w:rsidRDefault="00DA627C" w:rsidP="0022235D">
      <w:pPr>
        <w:spacing w:after="0" w:line="240" w:lineRule="auto"/>
      </w:pPr>
      <w:r>
        <w:separator/>
      </w:r>
    </w:p>
  </w:footnote>
  <w:footnote w:type="continuationSeparator" w:id="0">
    <w:p w:rsidR="00DA627C" w:rsidRDefault="00DA627C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653" w:rsidRPr="006A0DAF" w:rsidRDefault="00FE7950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="006D6653"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F0049B">
          <w:rPr>
            <w:rFonts w:ascii="Times New Roman" w:hAnsi="Times New Roman" w:cs="Times New Roman"/>
            <w:noProof/>
          </w:rPr>
          <w:t>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6D6653" w:rsidRDefault="00DA62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49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6D6653" w:rsidRDefault="006D66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50D6"/>
    <w:rsid w:val="00005533"/>
    <w:rsid w:val="00005992"/>
    <w:rsid w:val="000104F6"/>
    <w:rsid w:val="00013942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5BC5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382"/>
    <w:rsid w:val="000F777B"/>
    <w:rsid w:val="00101F67"/>
    <w:rsid w:val="00105328"/>
    <w:rsid w:val="001055C2"/>
    <w:rsid w:val="001060A8"/>
    <w:rsid w:val="0010695C"/>
    <w:rsid w:val="00107154"/>
    <w:rsid w:val="001106BC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0D25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9D2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469E"/>
    <w:rsid w:val="002B6F0C"/>
    <w:rsid w:val="002B737F"/>
    <w:rsid w:val="002B75A8"/>
    <w:rsid w:val="002C5B6B"/>
    <w:rsid w:val="002D172B"/>
    <w:rsid w:val="002D2A12"/>
    <w:rsid w:val="002D3D3E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06FC3"/>
    <w:rsid w:val="00310090"/>
    <w:rsid w:val="003161C6"/>
    <w:rsid w:val="0031747A"/>
    <w:rsid w:val="00320AEF"/>
    <w:rsid w:val="003228E2"/>
    <w:rsid w:val="00323297"/>
    <w:rsid w:val="0032397D"/>
    <w:rsid w:val="003270AF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5CA0"/>
    <w:rsid w:val="003C7897"/>
    <w:rsid w:val="003C7AC2"/>
    <w:rsid w:val="003D46AD"/>
    <w:rsid w:val="003E5968"/>
    <w:rsid w:val="003E6D64"/>
    <w:rsid w:val="003F6EBB"/>
    <w:rsid w:val="003F73BF"/>
    <w:rsid w:val="0040119B"/>
    <w:rsid w:val="0040236F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4865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97503"/>
    <w:rsid w:val="004A395F"/>
    <w:rsid w:val="004A73CE"/>
    <w:rsid w:val="004A77B6"/>
    <w:rsid w:val="004B0CAE"/>
    <w:rsid w:val="004B3B85"/>
    <w:rsid w:val="004B3DDD"/>
    <w:rsid w:val="004B3FC7"/>
    <w:rsid w:val="004C0681"/>
    <w:rsid w:val="004C1B4D"/>
    <w:rsid w:val="004C1D06"/>
    <w:rsid w:val="004C21E7"/>
    <w:rsid w:val="004C226F"/>
    <w:rsid w:val="004C2294"/>
    <w:rsid w:val="004C39A4"/>
    <w:rsid w:val="004C4821"/>
    <w:rsid w:val="004D3AF5"/>
    <w:rsid w:val="004D4D54"/>
    <w:rsid w:val="004D6115"/>
    <w:rsid w:val="004D772F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32B1"/>
    <w:rsid w:val="005240DC"/>
    <w:rsid w:val="005257DB"/>
    <w:rsid w:val="00526B06"/>
    <w:rsid w:val="0053307E"/>
    <w:rsid w:val="00536691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653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46F86"/>
    <w:rsid w:val="0075064F"/>
    <w:rsid w:val="00752925"/>
    <w:rsid w:val="007529EA"/>
    <w:rsid w:val="00754F7F"/>
    <w:rsid w:val="00755908"/>
    <w:rsid w:val="00760AEC"/>
    <w:rsid w:val="00761A2F"/>
    <w:rsid w:val="007653E1"/>
    <w:rsid w:val="007719DA"/>
    <w:rsid w:val="00772C6A"/>
    <w:rsid w:val="00773105"/>
    <w:rsid w:val="00773CBD"/>
    <w:rsid w:val="00775525"/>
    <w:rsid w:val="007779DD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73073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06CDD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B6F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0226"/>
    <w:rsid w:val="00B22A2F"/>
    <w:rsid w:val="00B22C13"/>
    <w:rsid w:val="00B22FAF"/>
    <w:rsid w:val="00B26529"/>
    <w:rsid w:val="00B275C9"/>
    <w:rsid w:val="00B35935"/>
    <w:rsid w:val="00B3620E"/>
    <w:rsid w:val="00B365A5"/>
    <w:rsid w:val="00B37E32"/>
    <w:rsid w:val="00B41059"/>
    <w:rsid w:val="00B42ED0"/>
    <w:rsid w:val="00B4724D"/>
    <w:rsid w:val="00B52B23"/>
    <w:rsid w:val="00B53C2B"/>
    <w:rsid w:val="00B53F60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14F9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50CE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086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27C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57A12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049B"/>
    <w:rsid w:val="00F019A8"/>
    <w:rsid w:val="00F0204B"/>
    <w:rsid w:val="00F057EB"/>
    <w:rsid w:val="00F07105"/>
    <w:rsid w:val="00F121C8"/>
    <w:rsid w:val="00F238A7"/>
    <w:rsid w:val="00F23CA6"/>
    <w:rsid w:val="00F25A62"/>
    <w:rsid w:val="00F3236A"/>
    <w:rsid w:val="00F33B83"/>
    <w:rsid w:val="00F37028"/>
    <w:rsid w:val="00F377B9"/>
    <w:rsid w:val="00F3787B"/>
    <w:rsid w:val="00F44887"/>
    <w:rsid w:val="00F44B10"/>
    <w:rsid w:val="00F467BB"/>
    <w:rsid w:val="00F4772A"/>
    <w:rsid w:val="00F47948"/>
    <w:rsid w:val="00F47C65"/>
    <w:rsid w:val="00F52C25"/>
    <w:rsid w:val="00F53A76"/>
    <w:rsid w:val="00F572B5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950"/>
    <w:rsid w:val="00FE7E55"/>
    <w:rsid w:val="00FF10CE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26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BA01-C37D-43BA-A1A8-BB8B3067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151</cp:revision>
  <cp:lastPrinted>2020-03-05T06:54:00Z</cp:lastPrinted>
  <dcterms:created xsi:type="dcterms:W3CDTF">2019-08-15T04:12:00Z</dcterms:created>
  <dcterms:modified xsi:type="dcterms:W3CDTF">2020-03-17T14:06:00Z</dcterms:modified>
</cp:coreProperties>
</file>