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7B0A63" w:rsidTr="00BA7E89">
        <w:trPr>
          <w:jc w:val="right"/>
        </w:trPr>
        <w:tc>
          <w:tcPr>
            <w:tcW w:w="5949" w:type="dxa"/>
          </w:tcPr>
          <w:p w:rsidR="007B0A63" w:rsidRDefault="007B0A6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</w:tc>
      </w:tr>
      <w:tr w:rsidR="007B0A63" w:rsidTr="00BA7E89">
        <w:trPr>
          <w:jc w:val="right"/>
        </w:trPr>
        <w:tc>
          <w:tcPr>
            <w:tcW w:w="5949" w:type="dxa"/>
          </w:tcPr>
          <w:p w:rsidR="007B0A63" w:rsidRDefault="007B0A6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занятости и трудовых  </w:t>
            </w:r>
          </w:p>
        </w:tc>
      </w:tr>
      <w:tr w:rsidR="007B0A63" w:rsidTr="00BA7E89">
        <w:trPr>
          <w:jc w:val="right"/>
        </w:trPr>
        <w:tc>
          <w:tcPr>
            <w:tcW w:w="5949" w:type="dxa"/>
          </w:tcPr>
          <w:p w:rsidR="007B0A63" w:rsidRDefault="007B0A6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7B0A63" w:rsidTr="00BA7E89">
        <w:trPr>
          <w:jc w:val="right"/>
        </w:trPr>
        <w:tc>
          <w:tcPr>
            <w:tcW w:w="5949" w:type="dxa"/>
          </w:tcPr>
          <w:p w:rsidR="007B0A63" w:rsidRDefault="007B0A63" w:rsidP="00BA7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 20__ г.   №___________ </w:t>
            </w:r>
          </w:p>
        </w:tc>
      </w:tr>
    </w:tbl>
    <w:p w:rsidR="007B0A63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7B0A63" w:rsidRPr="002F12C0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="006942C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2F12C0">
        <w:rPr>
          <w:rFonts w:ascii="Times New Roman" w:hAnsi="Times New Roman" w:cs="Times New Roman"/>
          <w:sz w:val="24"/>
          <w:szCs w:val="24"/>
          <w:u w:val="single"/>
        </w:rPr>
        <w:t xml:space="preserve">АППАРАТЧИКА </w:t>
      </w:r>
      <w:r w:rsidR="006942C4">
        <w:rPr>
          <w:rFonts w:ascii="Times New Roman" w:hAnsi="Times New Roman" w:cs="Times New Roman"/>
          <w:sz w:val="24"/>
          <w:szCs w:val="24"/>
          <w:u w:val="single"/>
        </w:rPr>
        <w:t>ИЗВЛЕЧЕНИЯ ПОБОЧНЫХ ПРОДУКТОВ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7B0A63" w:rsidRPr="00F2283D" w:rsidTr="00BA7E89">
        <w:trPr>
          <w:trHeight w:val="699"/>
        </w:trPr>
        <w:tc>
          <w:tcPr>
            <w:tcW w:w="12469" w:type="dxa"/>
          </w:tcPr>
          <w:p w:rsidR="007B0A63" w:rsidRPr="006C4F34" w:rsidRDefault="007B0A63" w:rsidP="00BA7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</w:p>
        </w:tc>
      </w:tr>
    </w:tbl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9EC288" wp14:editId="6099AAC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7C821" id="Прямоугольник 1" o:spid="_x0000_s1026" style="position:absolute;margin-left:39.55pt;margin-top:.15pt;width:90.75pt;height:21.75pt;z-index: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7B0A63" w:rsidRPr="00F2283D" w:rsidRDefault="007B0A63" w:rsidP="007B0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895AB" wp14:editId="4FD275A5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A63" w:rsidRPr="003134EC" w:rsidRDefault="007B0A63" w:rsidP="007B0A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895AB" id="Прямоугольник 2" o:spid="_x0000_s1026" style="position:absolute;left:0;text-align:left;margin-left:39.55pt;margin-top:24.75pt;width:90.75pt;height:26.0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7B0A63" w:rsidRPr="003134EC" w:rsidRDefault="007B0A63" w:rsidP="007B0A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>номер МЗиТО</w:t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7B0A63" w:rsidRPr="00F2283D" w:rsidTr="00BA7E89">
        <w:tc>
          <w:tcPr>
            <w:tcW w:w="12469" w:type="dxa"/>
          </w:tcPr>
          <w:p w:rsidR="007B0A63" w:rsidRPr="00F2283D" w:rsidRDefault="007B0A63" w:rsidP="00BA7E89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7B0A63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деятельности)   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F57FDF">
        <w:trPr>
          <w:trHeight w:val="801"/>
        </w:trPr>
        <w:tc>
          <w:tcPr>
            <w:tcW w:w="14596" w:type="dxa"/>
            <w:vAlign w:val="center"/>
          </w:tcPr>
          <w:p w:rsidR="00090D5E" w:rsidRPr="00F2283D" w:rsidRDefault="003E1CA9" w:rsidP="00F5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технологическ</w:t>
            </w:r>
            <w:r w:rsidR="00F5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процесса при извлечении побочных продуктов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2A586C" w:rsidRPr="00F2283D" w:rsidTr="00680EAB">
        <w:trPr>
          <w:trHeight w:val="288"/>
        </w:trPr>
        <w:tc>
          <w:tcPr>
            <w:tcW w:w="1271" w:type="dxa"/>
            <w:vAlign w:val="center"/>
          </w:tcPr>
          <w:p w:rsidR="002A586C" w:rsidRPr="00387211" w:rsidRDefault="003E1CA9" w:rsidP="00680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8225</w:t>
            </w:r>
          </w:p>
        </w:tc>
        <w:tc>
          <w:tcPr>
            <w:tcW w:w="5954" w:type="dxa"/>
            <w:vAlign w:val="center"/>
          </w:tcPr>
          <w:p w:rsidR="001F13BB" w:rsidRPr="001F13BB" w:rsidRDefault="00BA71FE" w:rsidP="00680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извлечения побочных продуктов</w:t>
            </w:r>
          </w:p>
        </w:tc>
        <w:tc>
          <w:tcPr>
            <w:tcW w:w="1350" w:type="dxa"/>
          </w:tcPr>
          <w:p w:rsidR="002A586C" w:rsidRPr="00F2283D" w:rsidRDefault="0075009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8152</w:t>
            </w:r>
          </w:p>
        </w:tc>
        <w:tc>
          <w:tcPr>
            <w:tcW w:w="6021" w:type="dxa"/>
          </w:tcPr>
          <w:p w:rsidR="002A586C" w:rsidRPr="00F2283D" w:rsidRDefault="0075009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Аппаратчик сушки </w:t>
            </w:r>
          </w:p>
        </w:tc>
      </w:tr>
      <w:tr w:rsidR="00BA71FE" w:rsidRPr="00F2283D" w:rsidTr="00680EAB">
        <w:trPr>
          <w:trHeight w:val="288"/>
        </w:trPr>
        <w:tc>
          <w:tcPr>
            <w:tcW w:w="1271" w:type="dxa"/>
            <w:vAlign w:val="center"/>
          </w:tcPr>
          <w:p w:rsidR="00BA71FE" w:rsidRDefault="0075009E" w:rsidP="00BA7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8153</w:t>
            </w:r>
          </w:p>
        </w:tc>
        <w:tc>
          <w:tcPr>
            <w:tcW w:w="5954" w:type="dxa"/>
            <w:vAlign w:val="center"/>
          </w:tcPr>
          <w:p w:rsidR="00BA71FE" w:rsidRPr="001F13BB" w:rsidRDefault="0075009E" w:rsidP="00BA71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Аппаратчик фильтрации</w:t>
            </w:r>
          </w:p>
        </w:tc>
        <w:tc>
          <w:tcPr>
            <w:tcW w:w="1350" w:type="dxa"/>
          </w:tcPr>
          <w:p w:rsidR="00BA71FE" w:rsidRPr="00F2283D" w:rsidRDefault="0075009E" w:rsidP="00BA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8159</w:t>
            </w:r>
          </w:p>
        </w:tc>
        <w:tc>
          <w:tcPr>
            <w:tcW w:w="6021" w:type="dxa"/>
          </w:tcPr>
          <w:p w:rsidR="00BA71FE" w:rsidRPr="00F2283D" w:rsidRDefault="0075009E" w:rsidP="00BA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Аппаратчик промывки</w:t>
            </w:r>
          </w:p>
        </w:tc>
      </w:tr>
    </w:tbl>
    <w:p w:rsidR="00090D5E" w:rsidRPr="00F57FDF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57FDF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FDF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3E1CA9" w:rsidRPr="00F2283D" w:rsidTr="00680EAB">
        <w:tc>
          <w:tcPr>
            <w:tcW w:w="1271" w:type="dxa"/>
            <w:vAlign w:val="center"/>
          </w:tcPr>
          <w:p w:rsidR="003E1CA9" w:rsidRPr="0075009E" w:rsidRDefault="003E1CA9" w:rsidP="003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25" w:type="dxa"/>
            <w:vAlign w:val="center"/>
          </w:tcPr>
          <w:p w:rsidR="003E1CA9" w:rsidRPr="0075009E" w:rsidRDefault="003E1CA9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Производство химической продукции</w:t>
            </w:r>
          </w:p>
        </w:tc>
      </w:tr>
      <w:tr w:rsidR="003E1CA9" w:rsidRPr="00F2283D" w:rsidTr="009235B7">
        <w:tc>
          <w:tcPr>
            <w:tcW w:w="1271" w:type="dxa"/>
          </w:tcPr>
          <w:p w:rsidR="003E1CA9" w:rsidRPr="0075009E" w:rsidRDefault="00F57FDF" w:rsidP="003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E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3325" w:type="dxa"/>
            <w:vAlign w:val="center"/>
          </w:tcPr>
          <w:p w:rsidR="003E1CA9" w:rsidRPr="0075009E" w:rsidRDefault="003E1CA9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57FDF" w:rsidRPr="0075009E">
              <w:rPr>
                <w:rStyle w:val="rvts14"/>
                <w:rFonts w:ascii="Times New Roman" w:hAnsi="Times New Roman" w:cs="Times New Roman"/>
                <w:b w:val="0"/>
                <w:sz w:val="24"/>
                <w:szCs w:val="24"/>
              </w:rPr>
              <w:t>роизводство прочих химических продуктов</w:t>
            </w:r>
          </w:p>
        </w:tc>
      </w:tr>
      <w:tr w:rsidR="003E1CA9" w:rsidRPr="00F2283D" w:rsidTr="009235B7">
        <w:tc>
          <w:tcPr>
            <w:tcW w:w="1271" w:type="dxa"/>
            <w:vAlign w:val="center"/>
          </w:tcPr>
          <w:p w:rsidR="003E1CA9" w:rsidRPr="0075009E" w:rsidRDefault="003E1CA9" w:rsidP="003E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7FDF" w:rsidRPr="0075009E"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3325" w:type="dxa"/>
            <w:vAlign w:val="center"/>
          </w:tcPr>
          <w:p w:rsidR="003E1CA9" w:rsidRPr="0075009E" w:rsidRDefault="00F57FDF" w:rsidP="003E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E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  <w:tr w:rsidR="00F57FDF" w:rsidRPr="00F2283D" w:rsidTr="009235B7">
        <w:tc>
          <w:tcPr>
            <w:tcW w:w="1271" w:type="dxa"/>
            <w:vAlign w:val="center"/>
          </w:tcPr>
          <w:p w:rsidR="00F57FDF" w:rsidRPr="0075009E" w:rsidRDefault="00F57FDF" w:rsidP="00F5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09E">
              <w:rPr>
                <w:rFonts w:ascii="Times New Roman" w:hAnsi="Times New Roman" w:cs="Times New Roman"/>
                <w:sz w:val="24"/>
                <w:szCs w:val="24"/>
              </w:rPr>
              <w:t>20.59.0</w:t>
            </w:r>
          </w:p>
        </w:tc>
        <w:tc>
          <w:tcPr>
            <w:tcW w:w="13325" w:type="dxa"/>
            <w:vAlign w:val="center"/>
          </w:tcPr>
          <w:p w:rsidR="00F57FDF" w:rsidRPr="0075009E" w:rsidRDefault="00F57FDF" w:rsidP="00F5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9E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прочих химических продуктов, не включенных в другие категории</w:t>
            </w:r>
          </w:p>
        </w:tc>
      </w:tr>
    </w:tbl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ОКЭД)   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5439E" w:rsidRDefault="006543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009E" w:rsidRDefault="0075009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750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8878D6" w:rsidRPr="0075009E" w:rsidRDefault="008878D6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F57FDF">
        <w:tc>
          <w:tcPr>
            <w:tcW w:w="6976" w:type="dxa"/>
            <w:gridSpan w:val="4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F57FDF">
        <w:tc>
          <w:tcPr>
            <w:tcW w:w="1001" w:type="dxa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F5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5A3118" w:rsidRPr="00F2283D" w:rsidTr="00D539F3">
        <w:trPr>
          <w:trHeight w:val="495"/>
        </w:trPr>
        <w:tc>
          <w:tcPr>
            <w:tcW w:w="1001" w:type="dxa"/>
            <w:vMerge w:val="restart"/>
            <w:vAlign w:val="center"/>
          </w:tcPr>
          <w:p w:rsidR="005A3118" w:rsidRPr="00F2283D" w:rsidRDefault="007D5076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6C0EA0" w:rsidRPr="00F57FDF" w:rsidRDefault="00F57FDF" w:rsidP="002E4E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FDF">
              <w:rPr>
                <w:rFonts w:ascii="Times New Roman" w:hAnsi="Times New Roman"/>
                <w:color w:val="000000"/>
                <w:sz w:val="20"/>
                <w:szCs w:val="20"/>
              </w:rPr>
              <w:t>Ведение отдельных стадий технологического процесса выделения из технологического цикла чистых полезных продуктов фракционной разгонкой под руководством аппаратчика более высокой квалификации.</w:t>
            </w:r>
          </w:p>
        </w:tc>
        <w:tc>
          <w:tcPr>
            <w:tcW w:w="1442" w:type="dxa"/>
            <w:vMerge w:val="restart"/>
            <w:vAlign w:val="center"/>
          </w:tcPr>
          <w:p w:rsidR="005A3118" w:rsidRPr="005A3118" w:rsidRDefault="006A1B3D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5A3118" w:rsidRPr="007B4E5B" w:rsidRDefault="0004569E" w:rsidP="00045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извлечения побочных продуктов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5A3118" w:rsidRPr="00F2283D" w:rsidRDefault="000F4B81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</w:t>
            </w:r>
            <w:r w:rsidR="006A1B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5A3118" w:rsidRPr="00F2283D" w:rsidRDefault="006A1B3D" w:rsidP="005A3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7B4E5B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0F4B81" w:rsidRPr="007B4E5B" w:rsidRDefault="000F4B81" w:rsidP="000F4B8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411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 стадий тех</w:t>
            </w:r>
            <w:r w:rsidR="00D4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нологического </w:t>
            </w:r>
            <w:r w:rsidR="002D5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цикла чистых полезных продуктов  </w:t>
            </w:r>
            <w:r w:rsidR="00D43E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43E7B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F2283D" w:rsidRDefault="006A1B3D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1692" w:type="dxa"/>
            <w:vAlign w:val="center"/>
          </w:tcPr>
          <w:p w:rsidR="000F4B81" w:rsidRDefault="006A1B3D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273722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F4B81" w:rsidRPr="00D36F8F" w:rsidRDefault="000F4B81" w:rsidP="000F4B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 </w:t>
            </w:r>
            <w:r w:rsidR="00705B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A10047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F2283D" w:rsidRDefault="00F717B0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6A1B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F4B81" w:rsidRDefault="006A1B3D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4B81" w:rsidRPr="00F2283D" w:rsidTr="000F4B81">
        <w:trPr>
          <w:trHeight w:val="495"/>
        </w:trPr>
        <w:tc>
          <w:tcPr>
            <w:tcW w:w="1001" w:type="dxa"/>
            <w:vMerge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0F4B81" w:rsidRPr="005A3118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F4B81" w:rsidRPr="00D36F8F" w:rsidRDefault="000F4B81" w:rsidP="006019F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извлечения побочных продуктов   </w:t>
            </w:r>
            <w:r w:rsidR="00A10047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F71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диагностика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717B0">
              <w:rPr>
                <w:rFonts w:ascii="Times New Roman" w:hAnsi="Times New Roman" w:cs="Times New Roman"/>
                <w:sz w:val="20"/>
                <w:szCs w:val="20"/>
              </w:rPr>
              <w:t>/04</w:t>
            </w:r>
            <w:r w:rsidR="006A1B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F4B81" w:rsidRDefault="006A1B3D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F4B81" w:rsidRPr="00F2283D" w:rsidTr="00F57FDF">
        <w:trPr>
          <w:trHeight w:val="625"/>
        </w:trPr>
        <w:tc>
          <w:tcPr>
            <w:tcW w:w="1001" w:type="dxa"/>
            <w:vMerge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F57FDF" w:rsidRPr="007B4E5B" w:rsidRDefault="000F4B81" w:rsidP="00F57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</w:p>
        </w:tc>
        <w:tc>
          <w:tcPr>
            <w:tcW w:w="1001" w:type="dxa"/>
            <w:vAlign w:val="center"/>
          </w:tcPr>
          <w:p w:rsidR="000F4B81" w:rsidRPr="00F2283D" w:rsidRDefault="00F717B0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А/05</w:t>
            </w:r>
            <w:r w:rsidR="006A1B3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F4B81" w:rsidRPr="00F2283D" w:rsidRDefault="006A1B3D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1903" w:rsidRPr="00F2283D" w:rsidTr="00F57FDF">
        <w:trPr>
          <w:trHeight w:val="776"/>
        </w:trPr>
        <w:tc>
          <w:tcPr>
            <w:tcW w:w="1001" w:type="dxa"/>
            <w:vMerge/>
          </w:tcPr>
          <w:p w:rsidR="008D1903" w:rsidRPr="00F2283D" w:rsidRDefault="008D1903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8D1903" w:rsidRPr="007B4E5B" w:rsidRDefault="008D1903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8D1903" w:rsidRPr="007B4E5B" w:rsidRDefault="008D1903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D1903" w:rsidRPr="00D36F8F" w:rsidRDefault="008D1903" w:rsidP="00F57F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8D1903" w:rsidRDefault="00F717B0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А/06</w:t>
            </w:r>
            <w:r w:rsidR="006A1B3D">
              <w:rPr>
                <w:rFonts w:ascii="Times New Roman" w:hAnsi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8D1903" w:rsidRDefault="006A1B3D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4B81" w:rsidRPr="00F2283D" w:rsidTr="0022258C">
        <w:trPr>
          <w:trHeight w:val="541"/>
        </w:trPr>
        <w:tc>
          <w:tcPr>
            <w:tcW w:w="1001" w:type="dxa"/>
            <w:vMerge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F4B81" w:rsidRPr="00D36F8F" w:rsidRDefault="000F4B81" w:rsidP="000F4B8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</w:t>
            </w:r>
            <w:r w:rsidR="008D1903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и комплекса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по стад</w:t>
            </w:r>
            <w:r w:rsidR="00A10047">
              <w:rPr>
                <w:rFonts w:ascii="Times New Roman" w:hAnsi="Times New Roman" w:cs="Times New Roman"/>
                <w:sz w:val="20"/>
                <w:szCs w:val="20"/>
              </w:rPr>
              <w:t xml:space="preserve">иям 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A10047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Default="00F717B0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6A1B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F4B81" w:rsidRDefault="006A1B3D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F4B81" w:rsidRPr="00F2283D" w:rsidTr="0022258C">
        <w:trPr>
          <w:trHeight w:val="541"/>
        </w:trPr>
        <w:tc>
          <w:tcPr>
            <w:tcW w:w="1001" w:type="dxa"/>
            <w:vMerge/>
          </w:tcPr>
          <w:p w:rsidR="000F4B81" w:rsidRPr="00F2283D" w:rsidRDefault="000F4B81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0F4B81" w:rsidRPr="007B4E5B" w:rsidRDefault="000F4B81" w:rsidP="000F4B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0F4B81" w:rsidRPr="007B4E5B" w:rsidRDefault="000F4B81" w:rsidP="000F4B81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</w:t>
            </w:r>
            <w:r w:rsidR="00A10047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A10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A10047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0F4B81" w:rsidRPr="00F2283D" w:rsidRDefault="00F717B0" w:rsidP="000F4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6A1B3D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1692" w:type="dxa"/>
            <w:vAlign w:val="center"/>
          </w:tcPr>
          <w:p w:rsidR="000F4B81" w:rsidRDefault="006A1B3D" w:rsidP="000F4B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43E7B" w:rsidRPr="00F2283D" w:rsidTr="00A77A5A">
        <w:tc>
          <w:tcPr>
            <w:tcW w:w="1001" w:type="dxa"/>
            <w:vMerge w:val="restart"/>
            <w:vAlign w:val="center"/>
          </w:tcPr>
          <w:p w:rsidR="00D43E7B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Pr="00F2283D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523" w:type="dxa"/>
            <w:vMerge w:val="restart"/>
            <w:vAlign w:val="center"/>
          </w:tcPr>
          <w:p w:rsidR="006206B5" w:rsidRDefault="006206B5" w:rsidP="00D43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6B5" w:rsidRDefault="006206B5" w:rsidP="00D43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6B5" w:rsidRDefault="006206B5" w:rsidP="00D43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6B5" w:rsidRDefault="006206B5" w:rsidP="00D43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06B5" w:rsidRDefault="006206B5" w:rsidP="00D43E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3E7B" w:rsidRDefault="006206B5" w:rsidP="00D43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всех стадий технологического процесса выделения из технологического цикла чистых полезных продуктов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руководство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аппаратчиками более низкой квалификации</w:t>
            </w:r>
          </w:p>
          <w:p w:rsidR="00D43E7B" w:rsidRDefault="00D43E7B" w:rsidP="00D43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Default="00D43E7B" w:rsidP="00D43E7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705B64" w:rsidRPr="00AD15CD" w:rsidRDefault="00705B64" w:rsidP="00D43E7B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2" w:type="dxa"/>
            <w:vMerge w:val="restart"/>
            <w:vAlign w:val="center"/>
          </w:tcPr>
          <w:p w:rsidR="00D43E7B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FDF" w:rsidRPr="008D3372" w:rsidRDefault="00F57FDF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Pr="008D3372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E7B" w:rsidRPr="008D3372" w:rsidRDefault="00FB7178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220" w:type="dxa"/>
            <w:gridSpan w:val="2"/>
          </w:tcPr>
          <w:p w:rsidR="00D43E7B" w:rsidRPr="008D3372" w:rsidRDefault="0004569E" w:rsidP="0004569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всех стадий технологического процесса извлечения побочных продуктов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D43E7B" w:rsidRPr="00760D40" w:rsidRDefault="00D43E7B" w:rsidP="00D43E7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B/01.</w:t>
            </w:r>
            <w:r w:rsidR="006A1B3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43E7B" w:rsidRPr="00760D40" w:rsidRDefault="006A1B3D" w:rsidP="00D4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43E7B" w:rsidRPr="00F2283D" w:rsidTr="00A77A5A">
        <w:tc>
          <w:tcPr>
            <w:tcW w:w="1001" w:type="dxa"/>
            <w:vMerge/>
            <w:vAlign w:val="center"/>
          </w:tcPr>
          <w:p w:rsidR="00D43E7B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D43E7B" w:rsidRPr="008D3372" w:rsidRDefault="00D43E7B" w:rsidP="00D43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D43E7B" w:rsidRPr="008D3372" w:rsidRDefault="00D43E7B" w:rsidP="00D43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D43E7B" w:rsidRPr="008D3372" w:rsidRDefault="00D43E7B" w:rsidP="00D43E7B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полного цикла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</w:t>
            </w:r>
            <w:r w:rsidR="00A52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сса извлечения побочных продуктов   </w:t>
            </w:r>
            <w:r w:rsidR="00A52B30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D43E7B" w:rsidRDefault="00D43E7B" w:rsidP="00D4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B/02.</w:t>
            </w:r>
            <w:r w:rsidR="006A1B3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D43E7B" w:rsidRDefault="006A1B3D" w:rsidP="00D43E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5D84" w:rsidRPr="00F2283D" w:rsidTr="00A77A5A">
        <w:tc>
          <w:tcPr>
            <w:tcW w:w="1001" w:type="dxa"/>
            <w:vMerge/>
            <w:vAlign w:val="center"/>
          </w:tcPr>
          <w:p w:rsidR="00BA5D84" w:rsidRDefault="00BA5D84" w:rsidP="00BA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A5D84" w:rsidRPr="008D3372" w:rsidRDefault="00BA5D84" w:rsidP="00BA5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A5D84" w:rsidRPr="008D3372" w:rsidRDefault="00BA5D84" w:rsidP="00BA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BA5D84" w:rsidRPr="00D36F8F" w:rsidRDefault="00BA5D84" w:rsidP="00BA5D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мены в рамках ведения всех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 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Align w:val="center"/>
          </w:tcPr>
          <w:p w:rsidR="00BA5D84" w:rsidRDefault="00F717B0" w:rsidP="00BA5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B/03</w:t>
            </w:r>
            <w:r w:rsidR="00BA5D84">
              <w:rPr>
                <w:rFonts w:ascii="Times New Roman" w:hAnsi="Times New Roman"/>
                <w:sz w:val="20"/>
                <w:szCs w:val="20"/>
              </w:rPr>
              <w:t>.</w:t>
            </w:r>
            <w:r w:rsidR="006A1B3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A5D84" w:rsidRDefault="006A1B3D" w:rsidP="00BA5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A5D84" w:rsidRPr="00F2283D" w:rsidTr="001F3389">
        <w:tc>
          <w:tcPr>
            <w:tcW w:w="1001" w:type="dxa"/>
            <w:vMerge/>
            <w:vAlign w:val="center"/>
          </w:tcPr>
          <w:p w:rsidR="00BA5D84" w:rsidRDefault="00BA5D84" w:rsidP="00BA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BA5D84" w:rsidRPr="008D3372" w:rsidRDefault="00BA5D84" w:rsidP="00BA5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BA5D84" w:rsidRPr="008D3372" w:rsidRDefault="00BA5D84" w:rsidP="00BA5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A5D84" w:rsidRPr="008D3372" w:rsidRDefault="00006D50" w:rsidP="00BA5D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 процесса  извлечения побочных продуктов</w:t>
            </w:r>
          </w:p>
        </w:tc>
        <w:tc>
          <w:tcPr>
            <w:tcW w:w="1001" w:type="dxa"/>
            <w:vAlign w:val="center"/>
          </w:tcPr>
          <w:p w:rsidR="00BA5D84" w:rsidRDefault="00F717B0" w:rsidP="00BA5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B/04</w:t>
            </w:r>
            <w:r w:rsidR="00BA5D84">
              <w:rPr>
                <w:rFonts w:ascii="Times New Roman" w:hAnsi="Times New Roman"/>
                <w:sz w:val="20"/>
                <w:szCs w:val="20"/>
              </w:rPr>
              <w:t>.</w:t>
            </w:r>
            <w:r w:rsidR="006A1B3D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92" w:type="dxa"/>
            <w:vAlign w:val="center"/>
          </w:tcPr>
          <w:p w:rsidR="00BA5D84" w:rsidRDefault="006A1B3D" w:rsidP="00BA5D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4F2" w:rsidRPr="00F2283D" w:rsidTr="0055465E">
        <w:tc>
          <w:tcPr>
            <w:tcW w:w="1001" w:type="dxa"/>
            <w:vMerge/>
            <w:vAlign w:val="center"/>
          </w:tcPr>
          <w:p w:rsidR="006C04F2" w:rsidRDefault="006C04F2" w:rsidP="006C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6C04F2" w:rsidRPr="008D3372" w:rsidRDefault="006C04F2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6C04F2" w:rsidRPr="008D3372" w:rsidRDefault="006C04F2" w:rsidP="006C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C04F2" w:rsidRPr="00887C1E" w:rsidRDefault="00DC4EC0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6C04F2" w:rsidRDefault="00F717B0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B/05</w:t>
            </w:r>
            <w:r w:rsidR="006A1B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6C04F2" w:rsidRDefault="006A1B3D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4F2" w:rsidRPr="00F2283D" w:rsidTr="0055465E">
        <w:tc>
          <w:tcPr>
            <w:tcW w:w="1001" w:type="dxa"/>
            <w:vMerge/>
          </w:tcPr>
          <w:p w:rsidR="006C04F2" w:rsidRPr="00F2283D" w:rsidRDefault="006C04F2" w:rsidP="006C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C04F2" w:rsidRPr="008D3372" w:rsidRDefault="006C04F2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C04F2" w:rsidRPr="008D3372" w:rsidRDefault="006C04F2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6C04F2" w:rsidRPr="00887C1E" w:rsidRDefault="00DC4EC0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процесса</w:t>
            </w:r>
          </w:p>
        </w:tc>
        <w:tc>
          <w:tcPr>
            <w:tcW w:w="1001" w:type="dxa"/>
            <w:vAlign w:val="center"/>
          </w:tcPr>
          <w:p w:rsidR="006C04F2" w:rsidRPr="00F2283D" w:rsidRDefault="00F717B0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B/06</w:t>
            </w:r>
            <w:r w:rsidR="006A1B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6C04F2" w:rsidRPr="00F2283D" w:rsidRDefault="006A1B3D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C04F2" w:rsidRPr="00F2283D" w:rsidTr="00A77A5A">
        <w:tc>
          <w:tcPr>
            <w:tcW w:w="1001" w:type="dxa"/>
            <w:vMerge/>
          </w:tcPr>
          <w:p w:rsidR="006C04F2" w:rsidRPr="00F2283D" w:rsidRDefault="006C04F2" w:rsidP="006C0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</w:tcPr>
          <w:p w:rsidR="006C04F2" w:rsidRPr="008D3372" w:rsidRDefault="006C04F2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6C04F2" w:rsidRPr="008D3372" w:rsidRDefault="006C04F2" w:rsidP="006C04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</w:tcPr>
          <w:p w:rsidR="006C04F2" w:rsidRPr="008D3372" w:rsidRDefault="006C04F2" w:rsidP="006C04F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персоналом, контроль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задач аппаратчиками </w:t>
            </w:r>
            <w:r w:rsidR="006206B5">
              <w:rPr>
                <w:rFonts w:ascii="Times New Roman" w:hAnsi="Times New Roman" w:cs="Times New Roman"/>
                <w:sz w:val="20"/>
                <w:szCs w:val="20"/>
              </w:rPr>
              <w:t>более низкой квалификации</w:t>
            </w:r>
            <w:r w:rsidR="006206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001" w:type="dxa"/>
            <w:vAlign w:val="center"/>
          </w:tcPr>
          <w:p w:rsidR="006C04F2" w:rsidRDefault="00F717B0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B/07</w:t>
            </w:r>
            <w:r w:rsidR="006A1B3D">
              <w:rPr>
                <w:rFonts w:ascii="Times New Roman" w:hAnsi="Times New Roman"/>
                <w:sz w:val="20"/>
                <w:szCs w:val="20"/>
              </w:rPr>
              <w:t>.5</w:t>
            </w:r>
          </w:p>
        </w:tc>
        <w:tc>
          <w:tcPr>
            <w:tcW w:w="1692" w:type="dxa"/>
            <w:vAlign w:val="center"/>
          </w:tcPr>
          <w:p w:rsidR="006C04F2" w:rsidRDefault="006A1B3D" w:rsidP="006C04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3134EC" w:rsidRPr="005F687D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147335" w:rsidRPr="005F687D" w:rsidRDefault="00147335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5F687D" w:rsidRDefault="00147335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687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147335" w:rsidRPr="005F687D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DA3039" w:rsidRPr="00F2283D" w:rsidTr="009235B7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A3039" w:rsidRPr="00F2283D" w:rsidRDefault="00DA3039" w:rsidP="00D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DA3039" w:rsidRPr="00F57FDF" w:rsidRDefault="00DA3039" w:rsidP="00DA3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7FDF">
              <w:rPr>
                <w:rFonts w:ascii="Times New Roman" w:hAnsi="Times New Roman"/>
                <w:color w:val="000000"/>
                <w:sz w:val="20"/>
                <w:szCs w:val="20"/>
              </w:rPr>
              <w:t>Ведение отдельных стадий технологического процесса выделения из технологического цикла чистых полезных продуктов фракционной разгонкой под руководством аппаратчика более высокой квалификации.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A3039" w:rsidRPr="00F2283D" w:rsidRDefault="00DA3039" w:rsidP="00D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9" w:rsidRPr="00F2283D" w:rsidRDefault="00DA3039" w:rsidP="00D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DA3039" w:rsidRPr="00F2283D" w:rsidRDefault="00DA3039" w:rsidP="00DA303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A3039" w:rsidRPr="00F2283D" w:rsidRDefault="006A1B3D" w:rsidP="00DA30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5F687D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30E7A" w:rsidRPr="006B2AA7" w:rsidTr="002E4E50">
        <w:trPr>
          <w:trHeight w:val="291"/>
        </w:trPr>
        <w:tc>
          <w:tcPr>
            <w:tcW w:w="2689" w:type="dxa"/>
            <w:vAlign w:val="center"/>
          </w:tcPr>
          <w:p w:rsidR="00D30E7A" w:rsidRPr="006B2AA7" w:rsidRDefault="00D30E7A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D30E7A" w:rsidRPr="006B2AA7" w:rsidRDefault="00D30E7A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Аппаратчик извлечения побочных продуктов 4-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</w:tbl>
    <w:p w:rsidR="00D95629" w:rsidRPr="005F687D" w:rsidRDefault="00D95629" w:rsidP="00D95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DC16FB" w:rsidRPr="006B2AA7" w:rsidTr="00D7430A">
        <w:tc>
          <w:tcPr>
            <w:tcW w:w="2689" w:type="dxa"/>
            <w:vAlign w:val="center"/>
          </w:tcPr>
          <w:p w:rsidR="00DC16FB" w:rsidRPr="006B2AA7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770C1" w:rsidRPr="00AC1CF0" w:rsidRDefault="005770C1" w:rsidP="005770C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C16FB" w:rsidRPr="00B33D64" w:rsidRDefault="005770C1" w:rsidP="0057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D95629" w:rsidRPr="006B2AA7" w:rsidTr="002E4E50">
        <w:tc>
          <w:tcPr>
            <w:tcW w:w="2689" w:type="dxa"/>
            <w:vAlign w:val="center"/>
          </w:tcPr>
          <w:p w:rsidR="00D95629" w:rsidRPr="006B2AA7" w:rsidRDefault="00D95629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D95629" w:rsidRPr="006B2AA7" w:rsidRDefault="00D95629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  <w:shd w:val="clear" w:color="auto" w:fill="F8F7F8"/>
              </w:rPr>
              <w:t>-</w:t>
            </w:r>
          </w:p>
        </w:tc>
      </w:tr>
      <w:tr w:rsidR="00D95629" w:rsidRPr="006B2AA7" w:rsidTr="002E4E50">
        <w:tc>
          <w:tcPr>
            <w:tcW w:w="2689" w:type="dxa"/>
            <w:vAlign w:val="center"/>
          </w:tcPr>
          <w:p w:rsidR="00D95629" w:rsidRPr="006B2AA7" w:rsidRDefault="00D95629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D95629" w:rsidRPr="006B2AA7" w:rsidRDefault="00D95629" w:rsidP="002E4E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D95629" w:rsidRPr="006B2AA7" w:rsidRDefault="00D95629" w:rsidP="002E4E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75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95629" w:rsidRPr="006B2AA7" w:rsidRDefault="00D95629" w:rsidP="002E4E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D95629" w:rsidRPr="006B2AA7" w:rsidRDefault="00D95629" w:rsidP="002E4E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D95629" w:rsidRPr="006B2AA7" w:rsidRDefault="00D95629" w:rsidP="002E4E5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D95629" w:rsidRPr="006B2AA7" w:rsidTr="002E4E50">
        <w:tc>
          <w:tcPr>
            <w:tcW w:w="2689" w:type="dxa"/>
            <w:vAlign w:val="center"/>
          </w:tcPr>
          <w:p w:rsidR="00D95629" w:rsidRPr="006B2AA7" w:rsidRDefault="00D95629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D95629" w:rsidRPr="006B2AA7" w:rsidRDefault="00D95629" w:rsidP="002E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</w:t>
            </w:r>
            <w:r w:rsidR="00DC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наличие опыта работы.</w:t>
            </w:r>
          </w:p>
        </w:tc>
      </w:tr>
    </w:tbl>
    <w:p w:rsidR="00D95629" w:rsidRPr="005F687D" w:rsidRDefault="00D95629" w:rsidP="00D956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9CD" w:rsidRPr="00DF5AD2" w:rsidRDefault="003F49CD" w:rsidP="003F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</w:t>
      </w:r>
      <w:r w:rsidR="00DC16FB">
        <w:rPr>
          <w:rFonts w:ascii="Times New Roman" w:hAnsi="Times New Roman" w:cs="Times New Roman"/>
          <w:sz w:val="24"/>
          <w:szCs w:val="24"/>
        </w:rPr>
        <w:t xml:space="preserve"> </w:t>
      </w:r>
      <w:r w:rsidRPr="00C807CE">
        <w:rPr>
          <w:rFonts w:ascii="Times New Roman" w:hAnsi="Times New Roman" w:cs="Times New Roman"/>
          <w:sz w:val="24"/>
          <w:szCs w:val="24"/>
        </w:rPr>
        <w:t>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Кабинета Министров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6B2AA7" w:rsidRDefault="00D36F8F" w:rsidP="00D36F8F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75009E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F49CD" w:rsidRPr="00D36F8F" w:rsidRDefault="003F49CD" w:rsidP="003F49CD">
      <w:pPr>
        <w:pStyle w:val="rvps1"/>
        <w:jc w:val="left"/>
      </w:pPr>
      <w:r>
        <w:t xml:space="preserve">Национальный стандарт </w:t>
      </w:r>
      <w:r w:rsidR="0075009E">
        <w:t>Республики Узбекистан</w:t>
      </w:r>
    </w:p>
    <w:p w:rsidR="003134EC" w:rsidRPr="005F687D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5F687D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80DE3" w:rsidTr="00DC16FB">
        <w:tc>
          <w:tcPr>
            <w:tcW w:w="3823" w:type="dxa"/>
            <w:vAlign w:val="center"/>
          </w:tcPr>
          <w:p w:rsidR="00380DE3" w:rsidRDefault="00380DE3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  <w:vAlign w:val="center"/>
          </w:tcPr>
          <w:p w:rsidR="00380DE3" w:rsidRDefault="00380DE3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380DE3" w:rsidRDefault="00380DE3" w:rsidP="001F13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DC16FB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извлечения побочных продуктов </w:t>
            </w:r>
          </w:p>
        </w:tc>
      </w:tr>
      <w:tr w:rsidR="00DC16FB" w:rsidTr="00DC16FB">
        <w:tc>
          <w:tcPr>
            <w:tcW w:w="3823" w:type="dxa"/>
            <w:vAlign w:val="center"/>
          </w:tcPr>
          <w:p w:rsidR="00DC16FB" w:rsidRPr="00B81486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профессий рабочих основного производственного персонала химической отрасли</w:t>
            </w:r>
          </w:p>
        </w:tc>
        <w:tc>
          <w:tcPr>
            <w:tcW w:w="1558" w:type="dxa"/>
            <w:vAlign w:val="center"/>
          </w:tcPr>
          <w:p w:rsidR="00DC16FB" w:rsidRPr="00B81486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Стр. 73</w:t>
            </w:r>
          </w:p>
        </w:tc>
        <w:tc>
          <w:tcPr>
            <w:tcW w:w="9356" w:type="dxa"/>
            <w:vAlign w:val="center"/>
          </w:tcPr>
          <w:p w:rsidR="00DC16FB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извлечения побочных продуктов 4-</w:t>
            </w: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го разряда</w:t>
            </w:r>
          </w:p>
        </w:tc>
      </w:tr>
      <w:tr w:rsidR="00DC16FB" w:rsidTr="00D539F3">
        <w:tc>
          <w:tcPr>
            <w:tcW w:w="3823" w:type="dxa"/>
            <w:vAlign w:val="center"/>
          </w:tcPr>
          <w:p w:rsidR="00DC16FB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DC16FB" w:rsidRPr="00B81486" w:rsidRDefault="003B6FD1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10020</w:t>
            </w:r>
          </w:p>
        </w:tc>
        <w:tc>
          <w:tcPr>
            <w:tcW w:w="9356" w:type="dxa"/>
            <w:vAlign w:val="center"/>
          </w:tcPr>
          <w:p w:rsidR="00DC16FB" w:rsidRPr="00CA560C" w:rsidRDefault="00DC16FB" w:rsidP="00DC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0C">
              <w:rPr>
                <w:rFonts w:ascii="Times New Roman" w:hAnsi="Times New Roman" w:cs="Times New Roman"/>
                <w:sz w:val="20"/>
                <w:szCs w:val="20"/>
              </w:rPr>
              <w:t>Аппаратчик извлечения побочных продуктов</w:t>
            </w:r>
          </w:p>
        </w:tc>
      </w:tr>
    </w:tbl>
    <w:p w:rsidR="006B2AA7" w:rsidRPr="005F687D" w:rsidRDefault="006B2AA7" w:rsidP="005F6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5F17" w:rsidRPr="00F2283D" w:rsidRDefault="009B5F17" w:rsidP="009B5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3.1.1. Трудовая функция</w:t>
      </w:r>
    </w:p>
    <w:p w:rsidR="008632F3" w:rsidRPr="005F687D" w:rsidRDefault="008632F3" w:rsidP="008632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545C3" w:rsidRPr="00887C1E" w:rsidTr="001545C3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1545C3" w:rsidRPr="00887C1E" w:rsidRDefault="001545C3" w:rsidP="0015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1545C3" w:rsidRPr="007B4E5B" w:rsidRDefault="001545C3" w:rsidP="0015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отдельных стадий технологического процесса извлечения побочных продуктов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1545C3" w:rsidRPr="00887C1E" w:rsidRDefault="001545C3" w:rsidP="0015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3" w:rsidRPr="00887C1E" w:rsidRDefault="001545C3" w:rsidP="0015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45C3" w:rsidRPr="00887C1E" w:rsidRDefault="001545C3" w:rsidP="001545C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C3" w:rsidRPr="00887C1E" w:rsidRDefault="001545C3" w:rsidP="001545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7F4D" w:rsidRPr="005F687D" w:rsidRDefault="00247F4D" w:rsidP="009B5F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задания на подготовку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и работоспособности технологического оборудования, наличия и исправности средств коллективной защиты, правильности включения оборудования в технологическую схему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уровня заполнения оборудования рабочей средой, обеспечение ее пополнения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готовности к работе контрольно-измерительных приборов и автоматики, средств связи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работы исполнительных механизмов, целостности электрооборудования и его заземления совместно с дежурным персоналом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ограждений, проходов, дверей и вентиляционных систем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индивидуальной защиты, производственной связи, сигнализации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мелких неисправностей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Фиксация в технологической документации по рабочему месту информации о пуске оборудования, состоянии технологического режима, состоянии рабочего и резервного оборудования, состоянии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неисправностей технологического оборудования, механизмов, оснастки, ограждений и применяемых инструментов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операций по подготовке технологического оборудования к работе согласно технологической документации по рабочему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месту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пуску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Проверять работоспособность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визуально состояние электрооборудования, контрольно-измерительных приборов и автоматики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Обслуживать технологическое оборудование и коммуникации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инструментом и приспособлениями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Вводить в эксплуатацию аппараты для ведения технологического процесса после наладки под руководством руководителя смены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безопасные приемы труда при выполнении технологических операций, применять средства индивидуальной защиты, пользоваться средствами коммуникации и пожаротушения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Сущность тех</w:t>
            </w:r>
            <w:r w:rsidR="000E1FE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нологического процесса извлечения побочных продуктов </w:t>
            </w: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 правка регулирования процесса</w:t>
            </w:r>
          </w:p>
        </w:tc>
      </w:tr>
      <w:tr w:rsidR="00100003" w:rsidRPr="00887C1E" w:rsidTr="001F3389">
        <w:tc>
          <w:tcPr>
            <w:tcW w:w="2689" w:type="dxa"/>
            <w:vMerge/>
            <w:vAlign w:val="center"/>
          </w:tcPr>
          <w:p w:rsidR="00100003" w:rsidRPr="00887C1E" w:rsidDel="002A1D54" w:rsidRDefault="00100003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003" w:rsidRPr="00100003" w:rsidRDefault="00100003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000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Принцип работы основного и вспомогательного оборудования, контрольно-измерительных приборов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 способы определения и регулирования параметров рабочих сред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правила технической эксплуатации механических узлов аппаратов и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аппаратов для ведения технологического процесса</w:t>
            </w:r>
          </w:p>
        </w:tc>
      </w:tr>
      <w:tr w:rsidR="00247F4D" w:rsidRPr="00887C1E" w:rsidTr="001F3389">
        <w:tc>
          <w:tcPr>
            <w:tcW w:w="2689" w:type="dxa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7F4D" w:rsidRPr="001545C3" w:rsidRDefault="00247F4D" w:rsidP="00247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45C3">
        <w:rPr>
          <w:rFonts w:ascii="Times New Roman" w:hAnsi="Times New Roman" w:cs="Times New Roman"/>
          <w:b/>
          <w:sz w:val="28"/>
          <w:szCs w:val="28"/>
        </w:rPr>
        <w:t>3.1.2. Трудовая функция</w:t>
      </w:r>
    </w:p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E1FE4" w:rsidRPr="00887C1E" w:rsidTr="001545C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FE4" w:rsidRPr="00887C1E" w:rsidRDefault="000E1FE4" w:rsidP="000E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7B4E5B" w:rsidRDefault="008F31FC" w:rsidP="001545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154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отдельных стадий технологического цикла чистых полезных продуктов 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FE4" w:rsidRPr="00887C1E" w:rsidRDefault="000E1FE4" w:rsidP="000E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887C1E" w:rsidRDefault="008B3F69" w:rsidP="000E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1FE4" w:rsidRPr="00887C1E" w:rsidRDefault="000E1FE4" w:rsidP="000E1FE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FE4" w:rsidRPr="00887C1E" w:rsidRDefault="008B3F69" w:rsidP="000E1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47F4D" w:rsidRPr="00887C1E" w:rsidRDefault="00247F4D" w:rsidP="00247F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247F4D" w:rsidRPr="00887C1E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процесса к пуску и информирование его о возможности выполнения задания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и по указанию руководителя смены принятие мер по устранению неисправностей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технологического процесса по контрольно-измерительным приборам и результатам аналитического контроля</w:t>
            </w:r>
          </w:p>
        </w:tc>
      </w:tr>
      <w:tr w:rsidR="000E1FE4" w:rsidRPr="00887C1E" w:rsidTr="001F3389">
        <w:tc>
          <w:tcPr>
            <w:tcW w:w="2689" w:type="dxa"/>
            <w:vMerge/>
            <w:vAlign w:val="center"/>
          </w:tcPr>
          <w:p w:rsidR="000E1FE4" w:rsidRPr="00887C1E" w:rsidRDefault="000E1FE4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FE4" w:rsidRPr="000E1FE4" w:rsidRDefault="000E1FE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Ведение отдельных стадий технологического процесса выделения из технологического цикла чистых полезных продуктов фракционной разгонкой под руководством аппаратчика более высокой квалификации.</w:t>
            </w:r>
          </w:p>
        </w:tc>
      </w:tr>
      <w:tr w:rsidR="000E1FE4" w:rsidRPr="00887C1E" w:rsidTr="001F3389">
        <w:tc>
          <w:tcPr>
            <w:tcW w:w="2689" w:type="dxa"/>
            <w:vMerge/>
            <w:vAlign w:val="center"/>
          </w:tcPr>
          <w:p w:rsidR="000E1FE4" w:rsidRPr="00887C1E" w:rsidRDefault="000E1FE4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E1FE4" w:rsidRPr="000E1FE4" w:rsidRDefault="000E1FE4" w:rsidP="001F33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и регулирование давления вакуума, температуры, уровней в обслуживаемых аппаратах, потоков и флегм на дистилляционных колоннах по показаниям контрольно-измерительных приборов и по результатам анализов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Контроль, регулирование и поддержание параметров в соответствии с технологическим режимом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контрольно-измерительных приборов и автоматики, систем противоаварийных блокировок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режима работы технологического оборудования по указанию руководителя смены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47F4D" w:rsidRPr="00887C1E" w:rsidTr="001F3389">
        <w:tc>
          <w:tcPr>
            <w:tcW w:w="2689" w:type="dxa"/>
            <w:vMerge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47F4D" w:rsidRPr="005212B3" w:rsidRDefault="00247F4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технологической документации по рабочему месту показаний контрольно-измерительных приборов</w:t>
            </w:r>
          </w:p>
        </w:tc>
      </w:tr>
      <w:tr w:rsidR="00247F4D" w:rsidRPr="00887C1E" w:rsidTr="001F3389">
        <w:tc>
          <w:tcPr>
            <w:tcW w:w="2689" w:type="dxa"/>
            <w:vMerge w:val="restart"/>
            <w:vAlign w:val="center"/>
          </w:tcPr>
          <w:p w:rsidR="00247F4D" w:rsidRPr="00887C1E" w:rsidRDefault="00247F4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247F4D" w:rsidRPr="005212B3" w:rsidRDefault="00D7430A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 с автоматизированного рабочего места аппаратчика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 правильность срабатывания противоаварийной защиты, систем сигнализации и противоаварийных блокировок с автоматизированного рабочего места аппаратчика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оборудования после вывода из ремонта</w:t>
            </w:r>
          </w:p>
        </w:tc>
      </w:tr>
      <w:tr w:rsidR="00D7430A" w:rsidRPr="00887C1E" w:rsidTr="001F3389">
        <w:tc>
          <w:tcPr>
            <w:tcW w:w="2689" w:type="dxa"/>
            <w:vMerge w:val="restart"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D7430A" w:rsidRPr="00887C1E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Del="002A1D54" w:rsidRDefault="00D7430A" w:rsidP="00D743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пуска и остановки технологического оборудования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887C1E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0E1FE4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1F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технологического процесса на участке извлечения побочных продуктов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887C1E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отклонения от технологического процесса, причины их возникновения и способы их устранения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неполадки в работе технологического оборудования, контрольно-измерительных приборов, способы их выявления и порядок действий при обнаружении неполадок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исполнительных механизмов с автоматизированным рабочим местом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противоаварийной защиты, систем сигнализации и блокировок с автоматизированного рабочего места аппаратчик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</w:p>
        </w:tc>
      </w:tr>
      <w:tr w:rsidR="00D7430A" w:rsidRPr="00887C1E" w:rsidTr="001F3389">
        <w:tc>
          <w:tcPr>
            <w:tcW w:w="2689" w:type="dxa"/>
            <w:vMerge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7430A" w:rsidRPr="005212B3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D7430A" w:rsidRPr="00887C1E" w:rsidTr="001F3389">
        <w:tc>
          <w:tcPr>
            <w:tcW w:w="2689" w:type="dxa"/>
            <w:vAlign w:val="center"/>
          </w:tcPr>
          <w:p w:rsidR="00D7430A" w:rsidRPr="00887C1E" w:rsidRDefault="00D7430A" w:rsidP="00D743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D7430A" w:rsidRPr="00887C1E" w:rsidRDefault="00D7430A" w:rsidP="00D7430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65E" w:rsidRDefault="0055465E" w:rsidP="007D50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D5076" w:rsidRPr="00752C91" w:rsidRDefault="00F717B0" w:rsidP="007D5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C91">
        <w:rPr>
          <w:rFonts w:ascii="Times New Roman" w:hAnsi="Times New Roman" w:cs="Times New Roman"/>
          <w:b/>
          <w:sz w:val="28"/>
          <w:szCs w:val="28"/>
        </w:rPr>
        <w:t>3.1.3</w:t>
      </w:r>
      <w:r w:rsidR="007D5076" w:rsidRPr="00752C9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7D5076" w:rsidRPr="005F687D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F31FC" w:rsidRPr="00887C1E" w:rsidTr="00752C9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31FC" w:rsidRPr="00887C1E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C" w:rsidRPr="00D36F8F" w:rsidRDefault="008F31FC" w:rsidP="008F31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смены в рамках ведения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 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1FC" w:rsidRPr="00887C1E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FC" w:rsidRPr="00887C1E" w:rsidRDefault="00F717B0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1FC" w:rsidRPr="00887C1E" w:rsidRDefault="008F31FC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FC" w:rsidRPr="00887C1E" w:rsidRDefault="008B3F69" w:rsidP="008F3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D5076" w:rsidRPr="00887C1E" w:rsidRDefault="007D5076" w:rsidP="007D50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разрешения от руководителя смены на прием</w:t>
            </w:r>
            <w:r w:rsidR="00D7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887C1E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D74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6E78CB" w:rsidRDefault="00415F88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Приём и передача </w:t>
            </w:r>
            <w:r w:rsidR="007D5076" w:rsidRPr="006E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состоянии технологического оборудования и ходе технологического процесса </w:t>
            </w:r>
            <w:r w:rsidR="006E78CB" w:rsidRPr="006E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6E78CB" w:rsidRPr="006E7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ыделения из технологического цикла чистых полезных продуктов </w:t>
            </w:r>
            <w:r w:rsidR="007D5076" w:rsidRPr="006E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сдающего смену аппаратчика</w:t>
            </w:r>
            <w:r w:rsidR="006E78CB" w:rsidRPr="006E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</w:t>
            </w:r>
            <w:r w:rsidR="007D5076" w:rsidRPr="006E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из технологической документации 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  <w:r w:rsidR="0041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15F8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первичных средств пожаротушения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оборудования и коммуникаций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технологического оборудования и коммуникаций</w:t>
            </w:r>
            <w:r w:rsidR="00415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15F88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приточно-вытяжной вентиляции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887C1E" w:rsidRDefault="007D5076" w:rsidP="001F33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работоспособности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рабочего места перед сдачей смены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по приему и передаче смены в рамках ведения отдельных 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 и коммуникаций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исправность защитных ограждений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Визуально оценивать состояние зданий и сооружений, приточно-вытяжной вентиляции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887C1E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электрооборудования, контрольно-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Информировать руководителя о выполненной работе и выявленных дефектах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подготовку рабочего места к передаче смены</w:t>
            </w:r>
          </w:p>
        </w:tc>
      </w:tr>
      <w:tr w:rsidR="007D5076" w:rsidRPr="00887C1E" w:rsidTr="001F3389">
        <w:tc>
          <w:tcPr>
            <w:tcW w:w="2689" w:type="dxa"/>
            <w:vMerge w:val="restart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415F88" w:rsidRPr="00887C1E" w:rsidTr="001F3389">
        <w:tc>
          <w:tcPr>
            <w:tcW w:w="2689" w:type="dxa"/>
            <w:vMerge/>
            <w:vAlign w:val="center"/>
          </w:tcPr>
          <w:p w:rsidR="00415F88" w:rsidRPr="00887C1E" w:rsidDel="002A1D54" w:rsidRDefault="00415F88" w:rsidP="001F338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415F88" w:rsidRPr="005212B3" w:rsidRDefault="00415F88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ведения технологического процесса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схемы, компоновка оборудования</w:t>
            </w:r>
          </w:p>
        </w:tc>
      </w:tr>
      <w:tr w:rsidR="007D5076" w:rsidRPr="00887C1E" w:rsidTr="001F3389">
        <w:tc>
          <w:tcPr>
            <w:tcW w:w="2689" w:type="dxa"/>
            <w:vMerge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D5076" w:rsidRPr="005212B3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Нормативно-техническая документация по рабочему месту</w:t>
            </w:r>
          </w:p>
        </w:tc>
      </w:tr>
      <w:tr w:rsidR="007D5076" w:rsidRPr="00887C1E" w:rsidTr="001F3389">
        <w:tc>
          <w:tcPr>
            <w:tcW w:w="2689" w:type="dxa"/>
            <w:vAlign w:val="center"/>
          </w:tcPr>
          <w:p w:rsidR="007D5076" w:rsidRPr="00887C1E" w:rsidRDefault="007D507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D5076" w:rsidRPr="00887C1E" w:rsidRDefault="007D507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5465E" w:rsidRPr="005F687D" w:rsidRDefault="0055465E" w:rsidP="006019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019F3" w:rsidRDefault="00F717B0" w:rsidP="006019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3.1.4</w:t>
      </w:r>
      <w:r w:rsidR="006019F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019F3" w:rsidRPr="005F687D" w:rsidRDefault="006019F3" w:rsidP="006019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52C91" w:rsidTr="00752C91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  <w:hideMark/>
          </w:tcPr>
          <w:p w:rsidR="00752C91" w:rsidRDefault="00752C91" w:rsidP="0075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hideMark/>
          </w:tcPr>
          <w:p w:rsidR="00752C91" w:rsidRPr="00D36F8F" w:rsidRDefault="00752C91" w:rsidP="00752C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технологического оборудования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процесса извлечения побочных продуктов и диагностика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  <w:hideMark/>
          </w:tcPr>
          <w:p w:rsidR="00752C91" w:rsidRDefault="00752C91" w:rsidP="0075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1" w:rsidRDefault="00752C91" w:rsidP="0075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А/04.4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2C91" w:rsidRDefault="00752C91" w:rsidP="00752C9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C91" w:rsidRDefault="00752C91" w:rsidP="00752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019F3" w:rsidRPr="005F687D" w:rsidRDefault="006019F3" w:rsidP="006019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6019F3" w:rsidTr="006019F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F30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визуальный осмотр и проверку исправности оборудования в процессе обходов 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отклонениях в работе оборудования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дистилляционных колонн,</w:t>
            </w:r>
            <w:r w:rsidR="00794F30"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перекристаллизатора </w:t>
            </w: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4F30"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мешалкой, емкостей, фильтра, насосов 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устранению выявленных дефектов (неисправностей) в работе технологического оборудования в пределах своей квалификации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состояния запорной, запорно-регулирующей и отсечной арматуры и оборудования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отработанных материалов и вышедших из строя деталей аппаратов для ведения технологического процесса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средств измерений, установленных на оборудовании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технологического оборудования от рабочих сред, приведение оборудования в безопасное состояние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технологического оборудования к ремонту согласно нормативно-технической документации</w:t>
            </w:r>
          </w:p>
        </w:tc>
      </w:tr>
      <w:tr w:rsidR="006019F3" w:rsidTr="006019F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F30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визуальный осмотр и проверку исправности оборудования в процессе обходов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простые слесарные работы с применением ручного слесарного инструмента</w:t>
            </w:r>
          </w:p>
        </w:tc>
      </w:tr>
      <w:tr w:rsidR="006019F3" w:rsidTr="006019F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подготовку оборудования, аппаратов, трубопроводной арматуры технологических установок к ремонту</w:t>
            </w:r>
          </w:p>
        </w:tc>
      </w:tr>
      <w:tr w:rsidR="006019F3" w:rsidTr="006019F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оборудования</w:t>
            </w:r>
          </w:p>
        </w:tc>
      </w:tr>
      <w:tr w:rsidR="006019F3" w:rsidTr="006019F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F30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</w:t>
            </w:r>
            <w:r w:rsid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инструкций аппаратчика извлечения побочных продуктов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работ, компоновка оборудования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коммуникаций, контрольно-измерительных приборов и автоматики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Назначение, устройство, принципы действия и правила эксплуатации обслуживаемого оборудования и систем противоаварийной защиты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материаловедения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слесарного дела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Физико-химические свойства используемого сырья, материалов, полупродуктов и готового продукта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Безопасные приемы и методы работы при техническом обслуживании оборудования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оборудования к ремонту, сдачи в ремонт и приема из ремонта оборудования</w:t>
            </w:r>
          </w:p>
        </w:tc>
      </w:tr>
      <w:tr w:rsidR="006019F3" w:rsidTr="00601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Pr="00794F30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Pr="00794F30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F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Типы, назначение и способы применения прокладочных, уплотнительных и набивочных материалов</w:t>
            </w:r>
          </w:p>
        </w:tc>
      </w:tr>
      <w:tr w:rsidR="006019F3" w:rsidTr="006019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9F3" w:rsidRDefault="006019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19F3" w:rsidRDefault="006019F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32233" w:rsidRPr="005F687D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067E" w:rsidRPr="00752C91" w:rsidRDefault="00EB3D5F" w:rsidP="00D106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C91">
        <w:rPr>
          <w:rFonts w:ascii="Times New Roman" w:hAnsi="Times New Roman" w:cs="Times New Roman"/>
          <w:b/>
          <w:sz w:val="28"/>
          <w:szCs w:val="28"/>
        </w:rPr>
        <w:t>3</w:t>
      </w:r>
      <w:r w:rsidR="00F717B0" w:rsidRPr="00752C91">
        <w:rPr>
          <w:rFonts w:ascii="Times New Roman" w:hAnsi="Times New Roman" w:cs="Times New Roman"/>
          <w:b/>
          <w:sz w:val="28"/>
          <w:szCs w:val="28"/>
        </w:rPr>
        <w:t>.1.5</w:t>
      </w:r>
      <w:r w:rsidR="00D1067E" w:rsidRPr="00752C9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D1067E" w:rsidRPr="005F687D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C526E" w:rsidRPr="00887C1E" w:rsidTr="00752C9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26E" w:rsidRPr="00887C1E" w:rsidRDefault="004C526E" w:rsidP="004C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E" w:rsidRPr="007B4E5B" w:rsidRDefault="008F31FC" w:rsidP="004C52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26E" w:rsidRPr="00887C1E" w:rsidRDefault="004C526E" w:rsidP="004C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E" w:rsidRPr="00887C1E" w:rsidRDefault="00F717B0" w:rsidP="004C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А/05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526E" w:rsidRPr="00887C1E" w:rsidRDefault="004C526E" w:rsidP="004C526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26E" w:rsidRPr="00887C1E" w:rsidRDefault="008B3F69" w:rsidP="004C5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1067E" w:rsidRPr="00887C1E" w:rsidRDefault="00D1067E" w:rsidP="00D10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E7E88" w:rsidRPr="00887C1E" w:rsidTr="00D1067E">
        <w:tc>
          <w:tcPr>
            <w:tcW w:w="2689" w:type="dxa"/>
            <w:vMerge w:val="restart"/>
            <w:vAlign w:val="center"/>
          </w:tcPr>
          <w:p w:rsidR="00AE7E88" w:rsidRPr="00887C1E" w:rsidRDefault="00FA60A7" w:rsidP="00AE7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7E88"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E7E88" w:rsidRPr="00887C1E" w:rsidRDefault="004C526E" w:rsidP="00AE7E8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процесса</w:t>
            </w:r>
            <w:r w:rsidR="008F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   </w:t>
            </w:r>
            <w:r w:rsidR="008F31F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752C9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параметров технологического процесса </w:t>
            </w:r>
            <w:r w:rsidR="008F31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извлечения побочных продуктов</w:t>
            </w:r>
            <w:r w:rsidR="008F31FC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остановки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Отключение оборудования от действующей технологической схемы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оборудования от рабочих сред</w:t>
            </w:r>
          </w:p>
        </w:tc>
      </w:tr>
      <w:tr w:rsidR="004C526E" w:rsidRPr="00887C1E" w:rsidTr="0022258C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плановой остановки отдельных стадий технологического процесса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процесса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арматурой</w:t>
            </w:r>
          </w:p>
        </w:tc>
      </w:tr>
      <w:tr w:rsidR="004C526E" w:rsidRPr="00887C1E" w:rsidTr="00D1067E">
        <w:tc>
          <w:tcPr>
            <w:tcW w:w="2689" w:type="dxa"/>
            <w:vMerge w:val="restart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и принципы работы технологического оборудования, запорной, регулирующей арматуры, контрольно-измерительных приборов и автоматики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месту, технологические характеристики оборудования и его компонентов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подготовки технологического оборудования к ремонту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4C526E" w:rsidRPr="00887C1E" w:rsidTr="00D1067E">
        <w:tc>
          <w:tcPr>
            <w:tcW w:w="2689" w:type="dxa"/>
            <w:vMerge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4C526E" w:rsidRPr="005212B3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регулирования технологического процесса при остановке технологического оборудования</w:t>
            </w:r>
          </w:p>
        </w:tc>
      </w:tr>
      <w:tr w:rsidR="004C526E" w:rsidRPr="00887C1E" w:rsidTr="00E2238D">
        <w:tc>
          <w:tcPr>
            <w:tcW w:w="2689" w:type="dxa"/>
            <w:vAlign w:val="center"/>
          </w:tcPr>
          <w:p w:rsidR="004C526E" w:rsidRPr="00887C1E" w:rsidRDefault="004C526E" w:rsidP="004C5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C526E" w:rsidRPr="00887C1E" w:rsidRDefault="004C526E" w:rsidP="004C526E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F687D" w:rsidRPr="0075009E" w:rsidRDefault="005F687D" w:rsidP="008D190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D1903" w:rsidRDefault="00F717B0" w:rsidP="008D19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3.1.6</w:t>
      </w:r>
      <w:r w:rsidR="008D1903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8D1903" w:rsidRPr="005F687D" w:rsidRDefault="008D1903" w:rsidP="008D19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1903" w:rsidTr="00752C9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и комплекса операций технологического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F71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А/06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B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8D1903" w:rsidRPr="005F687D" w:rsidRDefault="008D1903" w:rsidP="008D190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8D1903" w:rsidTr="008D190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аварийной остановки технологического процесса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возникновении аварийной ситуации, о своих действиях, внесение записи в отчетную документацию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осуществление перехода на резервное оборудование согласно инструкции по рабочему месту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 руководителем смены переход с автоматического управления на ручное и обратно согласно инструкциям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указанию руководителя смены локализация и устранение аварии согласно плану мероприятий по локализации и ликвидации аварий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8D1903" w:rsidTr="008D190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Действовать в соответствии с планом мероприятий ликвидации аварий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Оказывать первую </w:t>
            </w:r>
            <w:r w:rsidR="00D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доврачебную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причину возникновения аварийной ситуации, требующей аварийной остановки, и принимать меры по недопущению развития аварийной ситуации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переход на резервное оборудование согласно инструкции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Отключать и включать оборудование согласно инструкциям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Переключать оборудование с автоматического управления на ручное и обратно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индивидуальной защиты, первичные средства пожаротушения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остановку оборудования при срабатывании противоаварийных блокировок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первоочередные технологические операции для предотвращения выхода из строя технологического оборудования</w:t>
            </w:r>
          </w:p>
        </w:tc>
      </w:tr>
      <w:tr w:rsidR="008D1903" w:rsidTr="008D1903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Критические параметры процесса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включения и выключения промышленной вентиляции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причины возникновения аварийных ситуаций и меры по их недопущению и устранению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сведения о системе противоаварийной защиты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оборудования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действий в аварийных ситуациях и ситуациях, описанных в плане локализации и ликвидации аварий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перевода технологического оборудования в безопасное состояние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оборудования, правила регулирования параметров технологического процесса при остановке оборудования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и принцип действия пожарных извещателей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D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сигнализаций, блокировок и противоаварийной защиты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нормативно-технической документации по охране труда, промышленной безопасности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производственной инструкции по рабочему месту</w:t>
            </w:r>
          </w:p>
        </w:tc>
      </w:tr>
      <w:tr w:rsidR="008D1903" w:rsidTr="008D19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903" w:rsidRDefault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местоположение основного и вспомогательного оборудования, трубопроводов и запорно-регулирующей арматуры, контрольно-измерительных приборов и автоматики</w:t>
            </w:r>
          </w:p>
        </w:tc>
      </w:tr>
      <w:tr w:rsidR="008D1903" w:rsidTr="008D190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03" w:rsidRDefault="008D1903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D1903" w:rsidRDefault="008D1903" w:rsidP="000267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670D" w:rsidRPr="00752C91" w:rsidRDefault="00F717B0" w:rsidP="00026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C91">
        <w:rPr>
          <w:rFonts w:ascii="Times New Roman" w:hAnsi="Times New Roman" w:cs="Times New Roman"/>
          <w:b/>
          <w:sz w:val="28"/>
          <w:szCs w:val="28"/>
        </w:rPr>
        <w:t>3.1.7</w:t>
      </w:r>
      <w:r w:rsidR="0002670D" w:rsidRPr="00752C91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670D" w:rsidRPr="00887C1E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8D1903" w:rsidRPr="00887C1E" w:rsidTr="00752C9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1903" w:rsidRPr="00887C1E" w:rsidRDefault="008D1903" w:rsidP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03" w:rsidRPr="00D36F8F" w:rsidRDefault="008D1903" w:rsidP="008D1903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>Контроль и регулирование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и комплекса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процесса по стад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903" w:rsidRPr="00887C1E" w:rsidRDefault="008D1903" w:rsidP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03" w:rsidRPr="00887C1E" w:rsidRDefault="00F717B0" w:rsidP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А/07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1903" w:rsidRPr="00887C1E" w:rsidRDefault="008D1903" w:rsidP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903" w:rsidRPr="00887C1E" w:rsidRDefault="008B3F69" w:rsidP="008D1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2670D" w:rsidRPr="00887C1E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670D" w:rsidRPr="00887C1E" w:rsidTr="001F3389">
        <w:tc>
          <w:tcPr>
            <w:tcW w:w="2689" w:type="dxa"/>
            <w:vMerge w:val="restart"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и работы технологического оборудования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887C1E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оборудования и коммуникаций</w:t>
            </w:r>
          </w:p>
        </w:tc>
      </w:tr>
      <w:tr w:rsidR="00584A92" w:rsidRPr="00887C1E" w:rsidTr="001F3389">
        <w:tc>
          <w:tcPr>
            <w:tcW w:w="2689" w:type="dxa"/>
            <w:vMerge/>
            <w:vAlign w:val="center"/>
          </w:tcPr>
          <w:p w:rsidR="00584A92" w:rsidRPr="00887C1E" w:rsidRDefault="00584A92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84A92" w:rsidRPr="00584A92" w:rsidRDefault="00584A92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4A9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Физико-химические свойства газа, раствора солей, кислот, щелочей и физико-химические основы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887C1E" w:rsidRDefault="00584A92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</w:t>
            </w:r>
            <w:r w:rsidR="0002670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02670D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 технологических сред для проведения аналитического контроля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контроля работы технологического оборудования в процессе регулярных обходов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руководителя смены о выявленных неисправностях и по указанию руководителя смены принятие мер по устранению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неисправностей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исполнительных механизмов в процессе обходов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Контролирует</w:t>
            </w:r>
            <w:r w:rsidR="008D19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регулирует процесс извлечения побочных продуктов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химических веществ 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средств коллективной защиты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установки запорной, запорно-регулирующей и отсечной арматуры</w:t>
            </w:r>
          </w:p>
        </w:tc>
      </w:tr>
      <w:tr w:rsidR="0002670D" w:rsidRPr="00887C1E" w:rsidTr="001F3389">
        <w:tc>
          <w:tcPr>
            <w:tcW w:w="2689" w:type="dxa"/>
            <w:vMerge w:val="restart"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параметры технологического процесса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показания контрольно-измерительных приборов и автоматики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Регулировать параметры технологического процесса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отбор проб технологических сред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оборудования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обслуживанию оборудования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переход с рабочего оборудования на резервное</w:t>
            </w:r>
          </w:p>
        </w:tc>
      </w:tr>
      <w:tr w:rsidR="0002670D" w:rsidRPr="00887C1E" w:rsidTr="001F3389">
        <w:tc>
          <w:tcPr>
            <w:tcW w:w="2689" w:type="dxa"/>
            <w:vMerge w:val="restart"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работы, места расположения технологического оборудования, запорной, регулирующей и предохранительной арматуры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работы и устройство контрольно-измерительных приборов и автоматики</w:t>
            </w:r>
          </w:p>
        </w:tc>
      </w:tr>
      <w:tr w:rsidR="00D20237" w:rsidRPr="00887C1E" w:rsidTr="001F3389">
        <w:tc>
          <w:tcPr>
            <w:tcW w:w="2689" w:type="dxa"/>
            <w:vMerge/>
            <w:vAlign w:val="center"/>
          </w:tcPr>
          <w:p w:rsidR="00D20237" w:rsidRPr="00887C1E" w:rsidRDefault="00D20237" w:rsidP="00D202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D20237" w:rsidRDefault="00D20237" w:rsidP="00D2023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блокировок и противоаварийной защиты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Признаки неисправности оборудования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правила ведения нормативно-технической документации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расхода сырья, материалов и энергоресурсов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70D" w:rsidRPr="00887C1E" w:rsidTr="001F3389">
        <w:tc>
          <w:tcPr>
            <w:tcW w:w="2689" w:type="dxa"/>
            <w:vMerge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5212B3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и нормы аналитического контроля</w:t>
            </w:r>
          </w:p>
        </w:tc>
      </w:tr>
      <w:tr w:rsidR="0002670D" w:rsidRPr="00887C1E" w:rsidTr="001F3389">
        <w:tc>
          <w:tcPr>
            <w:tcW w:w="2689" w:type="dxa"/>
            <w:vAlign w:val="center"/>
          </w:tcPr>
          <w:p w:rsidR="0002670D" w:rsidRPr="00887C1E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2670D" w:rsidRPr="00887C1E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2670D" w:rsidRDefault="0002670D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70D" w:rsidRPr="00F60F0B" w:rsidRDefault="0002670D" w:rsidP="00026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0F0B">
        <w:rPr>
          <w:rFonts w:ascii="Times New Roman" w:hAnsi="Times New Roman" w:cs="Times New Roman"/>
          <w:b/>
          <w:sz w:val="28"/>
          <w:szCs w:val="28"/>
        </w:rPr>
        <w:t>3.1.</w:t>
      </w:r>
      <w:r w:rsidR="00F717B0">
        <w:rPr>
          <w:rFonts w:ascii="Times New Roman" w:hAnsi="Times New Roman" w:cs="Times New Roman"/>
          <w:b/>
          <w:sz w:val="28"/>
          <w:szCs w:val="28"/>
        </w:rPr>
        <w:t>8</w:t>
      </w:r>
      <w:r w:rsidRPr="00F60F0B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02670D" w:rsidRPr="002E7307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02670D" w:rsidRPr="002E7307" w:rsidTr="00FB717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670D" w:rsidRPr="002E7307" w:rsidRDefault="0002670D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0D" w:rsidRPr="002E7307" w:rsidRDefault="008D1903" w:rsidP="001F3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1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к ремонту, сдача в ремонт и прием из ремонта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70D" w:rsidRPr="002E7307" w:rsidRDefault="0002670D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0D" w:rsidRPr="002E7307" w:rsidRDefault="00F717B0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А/08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>.4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70D" w:rsidRPr="002E7307" w:rsidRDefault="0002670D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0D" w:rsidRPr="002E7307" w:rsidRDefault="008B3F69" w:rsidP="001F3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2670D" w:rsidRPr="002E7307" w:rsidRDefault="0002670D" w:rsidP="000267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2670D" w:rsidRPr="002E7307" w:rsidTr="001F3389">
        <w:tc>
          <w:tcPr>
            <w:tcW w:w="2689" w:type="dxa"/>
            <w:vMerge w:val="restart"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оборудования для проведения ремонта и приема из ремонта в рамках процесса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734EE8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Отключение технологического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для вывода в ремонт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Установка и снятие заглушек на трубопроводах самостоятельно или совместно со слесарем-ремонтником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правильного положения запорно-регулирующей арматуры п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ри сборке технологической схемы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готовности технологического оборудования к вводу в эксплуатацию при проведении 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734EE8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Освобождение технологического оборудования от рабочих сред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Осмотр и оценка состояния оборудования, аппаратов после ремонта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FB71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опробование и включ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ение оборудования в работу процесса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после проведения его ремонта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02670D" w:rsidRPr="002E7307" w:rsidTr="001F3389">
        <w:tc>
          <w:tcPr>
            <w:tcW w:w="2689" w:type="dxa"/>
            <w:vMerge w:val="restart"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Подготавливать оборудование </w:t>
            </w:r>
            <w:r w:rsidR="00FB71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 ремонту, сдаче в ремонт и прием из ремонта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оборудования и готовность его к работе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рабочие параметры смежного оборудования при проведении ремонта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Производить отключение аппаратов, обслуживаемого оборудования 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734EE8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пользоваться слесарным инструментом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Оценивать состояние и производить проверку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технологического 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после вывода его из ремонта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состояние предохранительной, запорной, регулирующей и отсекающей арматуры, контрольно-измерительных приборов и оборудования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переключение с работающего оборудования на резервное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средства индивидуальной и коллективной защиты</w:t>
            </w:r>
          </w:p>
        </w:tc>
      </w:tr>
      <w:tr w:rsidR="0002670D" w:rsidRPr="002E7307" w:rsidTr="001F3389">
        <w:tc>
          <w:tcPr>
            <w:tcW w:w="2689" w:type="dxa"/>
            <w:vMerge w:val="restart"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Порядок подготовки о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борудования </w:t>
            </w:r>
            <w:r w:rsidR="00193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 ремонту, сдаче в ремонт и получение оборудования из ремонта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Устройство, назначение и принцип действия обслуживаемого оборудования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Технологические схемы, параметры всех стадий </w:t>
            </w:r>
            <w:r w:rsidR="00734EE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  </w:t>
            </w:r>
            <w:r w:rsidR="00734EE8"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4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Правила подготовки оборудования к ремонту, сдачи в ремонт и прием из ремонта оборудования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Свойства и параметры рабочей среды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Назначение, устройство, принцип действия и правила эксплуатации обслуживаемого оборудования и систем противоаварийной защиты в рамках </w:t>
            </w:r>
            <w:r w:rsidR="00FB7178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Безопасные приемы и методы работы при техническом обслуживании оборудования, применяемого </w:t>
            </w:r>
            <w:r w:rsidR="00BD12DB">
              <w:rPr>
                <w:rFonts w:ascii="Times New Roman" w:hAnsi="Times New Roman" w:cs="Times New Roman"/>
                <w:sz w:val="20"/>
                <w:szCs w:val="20"/>
              </w:rPr>
              <w:t>в производстве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Типы, назначение и применение прокладочных, уплотнительных и набивочных материалов </w:t>
            </w:r>
          </w:p>
        </w:tc>
      </w:tr>
      <w:tr w:rsidR="0002670D" w:rsidRPr="002E7307" w:rsidTr="001F3389">
        <w:tc>
          <w:tcPr>
            <w:tcW w:w="2689" w:type="dxa"/>
            <w:vMerge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Расположение, назначение и принцип работы регулирующей и контрольно-измерительной аппаратуры</w:t>
            </w:r>
          </w:p>
        </w:tc>
      </w:tr>
      <w:tr w:rsidR="0002670D" w:rsidRPr="002E7307" w:rsidTr="001F3389">
        <w:tc>
          <w:tcPr>
            <w:tcW w:w="2689" w:type="dxa"/>
            <w:vAlign w:val="center"/>
          </w:tcPr>
          <w:p w:rsidR="0002670D" w:rsidRPr="002E7307" w:rsidRDefault="0002670D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2670D" w:rsidRPr="002E7307" w:rsidRDefault="0002670D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000DF" w:rsidRDefault="001000DF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7A5A" w:rsidRPr="00FB7178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7178">
        <w:rPr>
          <w:rFonts w:ascii="Times New Roman" w:hAnsi="Times New Roman" w:cs="Times New Roman"/>
          <w:b/>
          <w:sz w:val="28"/>
          <w:szCs w:val="28"/>
        </w:rPr>
        <w:t>3.2. Обобщенная трудовая функция</w:t>
      </w:r>
    </w:p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70C1" w:rsidRPr="00887C1E" w:rsidTr="00D7430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70C1" w:rsidRPr="00887C1E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5770C1" w:rsidRPr="005770C1" w:rsidRDefault="005770C1" w:rsidP="0057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всех стадий технологического процесса выделения из технологического цикла чистых полезных продуктов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руководство аппаратчиками более низкой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770C1" w:rsidRPr="00887C1E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70C1" w:rsidRPr="00887C1E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770C1" w:rsidRPr="00887C1E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70C1" w:rsidRPr="00887C1E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77A5A" w:rsidRPr="00887C1E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F96B2A" w:rsidRPr="00887C1E" w:rsidTr="005F687D">
        <w:tc>
          <w:tcPr>
            <w:tcW w:w="2689" w:type="dxa"/>
            <w:vMerge w:val="restart"/>
            <w:vAlign w:val="center"/>
          </w:tcPr>
          <w:p w:rsidR="00F96B2A" w:rsidRPr="00887C1E" w:rsidRDefault="00F96B2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</w:tcPr>
          <w:p w:rsidR="00F96B2A" w:rsidRPr="00887C1E" w:rsidRDefault="00F96B2A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Аппаратчик извлечения побочных продуктов 5-го разряда</w:t>
            </w:r>
          </w:p>
        </w:tc>
      </w:tr>
      <w:tr w:rsidR="00F96B2A" w:rsidRPr="00887C1E" w:rsidTr="005F687D">
        <w:tc>
          <w:tcPr>
            <w:tcW w:w="2689" w:type="dxa"/>
            <w:vMerge/>
            <w:vAlign w:val="center"/>
          </w:tcPr>
          <w:p w:rsidR="00F96B2A" w:rsidRPr="00887C1E" w:rsidRDefault="00F96B2A" w:rsidP="00385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96B2A" w:rsidRPr="00887C1E" w:rsidRDefault="00F96B2A" w:rsidP="00385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 xml:space="preserve">Аппаратчик </w:t>
            </w:r>
            <w:r w:rsidR="005770C1">
              <w:rPr>
                <w:rFonts w:ascii="Times New Roman" w:hAnsi="Times New Roman" w:cs="Times New Roman"/>
                <w:sz w:val="20"/>
                <w:szCs w:val="20"/>
              </w:rPr>
              <w:t>сушки</w:t>
            </w:r>
            <w:r w:rsidR="008B3F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5-го разряда</w:t>
            </w:r>
          </w:p>
        </w:tc>
      </w:tr>
      <w:tr w:rsidR="005770C1" w:rsidRPr="00887C1E" w:rsidTr="005F687D">
        <w:tc>
          <w:tcPr>
            <w:tcW w:w="2689" w:type="dxa"/>
            <w:vAlign w:val="center"/>
          </w:tcPr>
          <w:p w:rsidR="005770C1" w:rsidRPr="00887C1E" w:rsidRDefault="005770C1" w:rsidP="0057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770C1" w:rsidRPr="00AC1CF0" w:rsidRDefault="005770C1" w:rsidP="005770C1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770C1" w:rsidRDefault="005770C1" w:rsidP="00577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A77A5A" w:rsidRPr="00887C1E" w:rsidTr="005F687D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A77A5A" w:rsidRPr="00887C1E" w:rsidRDefault="00F96B2A" w:rsidP="008F3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аппаратчиков </w:t>
            </w:r>
            <w:r w:rsidR="0022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 xml:space="preserve">извлечения побочных продуктов </w:t>
            </w:r>
            <w:r w:rsidR="00226F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00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разрядов опыт работы в должности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извлечения побочных продуктов</w:t>
            </w:r>
            <w:r w:rsidR="008F36CD"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6-ти месяцев.</w:t>
            </w:r>
          </w:p>
        </w:tc>
      </w:tr>
      <w:tr w:rsidR="00A77A5A" w:rsidRPr="00887C1E" w:rsidTr="005F687D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A77A5A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работе допускаются лица, достигшие 18 лет.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750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Республики Узбекистан</w:t>
            </w: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8F36CD" w:rsidRPr="00887C1E" w:rsidRDefault="008F36CD" w:rsidP="00A77A5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обучения и проверки знаний требований пожарной безопасности и пожарно-технического минимум</w:t>
            </w:r>
            <w:r w:rsidR="00577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 соответствующей программе.</w:t>
            </w:r>
          </w:p>
        </w:tc>
      </w:tr>
      <w:tr w:rsidR="00A77A5A" w:rsidRPr="00887C1E" w:rsidTr="005F687D">
        <w:tc>
          <w:tcPr>
            <w:tcW w:w="2689" w:type="dxa"/>
            <w:vAlign w:val="center"/>
          </w:tcPr>
          <w:p w:rsidR="00A77A5A" w:rsidRPr="00887C1E" w:rsidRDefault="00A77A5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77A5A" w:rsidRPr="00887C1E" w:rsidRDefault="005770C1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F49CD" w:rsidRPr="005F687D" w:rsidRDefault="003F49CD" w:rsidP="003F49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49CD" w:rsidRPr="00DF5AD2" w:rsidRDefault="003F49CD" w:rsidP="003F4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кодекс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 w:rsidRPr="00C807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«Об охране труда» №ЗРУ-410 от 22.09.2016 года.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дальнейшем совершенствовании Классификатора основных должностей служащих и профессий рабочих» №795 от 04.10.2017 года.</w:t>
      </w:r>
    </w:p>
    <w:p w:rsidR="003F49CD" w:rsidRPr="005F687D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</w:t>
      </w:r>
      <w:r w:rsidR="0075009E">
        <w:rPr>
          <w:rFonts w:ascii="Times New Roman" w:hAnsi="Times New Roman" w:cs="Times New Roman"/>
          <w:sz w:val="24"/>
          <w:szCs w:val="24"/>
        </w:rPr>
        <w:t>Республики Узбекистан</w:t>
      </w:r>
      <w:r>
        <w:rPr>
          <w:rFonts w:ascii="Times New Roman" w:hAnsi="Times New Roman" w:cs="Times New Roman"/>
          <w:sz w:val="24"/>
          <w:szCs w:val="24"/>
        </w:rPr>
        <w:t xml:space="preserve"> «О дополнительных мерах по дальнейшему совершенствованию системы профессионального образования» УП-5812 от 06.09.2019 года</w:t>
      </w:r>
    </w:p>
    <w:p w:rsidR="00A77A5A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A77A5A" w:rsidRDefault="00A77A5A" w:rsidP="00A77A5A">
      <w:pPr>
        <w:pStyle w:val="rvps1"/>
        <w:jc w:val="left"/>
        <w:rPr>
          <w:rStyle w:val="rvts9"/>
          <w:b w:val="0"/>
          <w:color w:val="000000"/>
          <w:sz w:val="24"/>
          <w:szCs w:val="24"/>
        </w:rPr>
      </w:pPr>
      <w:r w:rsidRPr="00D36F8F">
        <w:rPr>
          <w:rStyle w:val="rvts9"/>
          <w:b w:val="0"/>
          <w:color w:val="000000"/>
          <w:sz w:val="24"/>
          <w:szCs w:val="24"/>
        </w:rPr>
        <w:t xml:space="preserve">Общегосударственный </w:t>
      </w:r>
      <w:r>
        <w:rPr>
          <w:rStyle w:val="rvts9"/>
          <w:b w:val="0"/>
          <w:color w:val="000000"/>
          <w:sz w:val="24"/>
          <w:szCs w:val="24"/>
        </w:rPr>
        <w:t>Классификатор</w:t>
      </w:r>
      <w:r w:rsidRPr="00D36F8F">
        <w:rPr>
          <w:b/>
          <w:color w:val="000000"/>
        </w:rPr>
        <w:t xml:space="preserve"> </w:t>
      </w:r>
      <w:r w:rsidRPr="00D36F8F">
        <w:rPr>
          <w:rStyle w:val="rvts9"/>
          <w:b w:val="0"/>
          <w:color w:val="000000"/>
          <w:sz w:val="24"/>
          <w:szCs w:val="24"/>
        </w:rPr>
        <w:t xml:space="preserve">видов экономической деятельности </w:t>
      </w:r>
      <w:r w:rsidR="0075009E">
        <w:rPr>
          <w:rStyle w:val="rvts9"/>
          <w:b w:val="0"/>
          <w:color w:val="000000"/>
          <w:sz w:val="24"/>
          <w:szCs w:val="24"/>
        </w:rPr>
        <w:t>Республики Узбекистан</w:t>
      </w:r>
      <w:r w:rsidRPr="00D36F8F">
        <w:rPr>
          <w:rStyle w:val="rvts9"/>
          <w:b w:val="0"/>
          <w:color w:val="000000"/>
          <w:sz w:val="24"/>
          <w:szCs w:val="24"/>
        </w:rPr>
        <w:t xml:space="preserve"> (ОКЭД, ред. 2)</w:t>
      </w:r>
    </w:p>
    <w:p w:rsidR="003F49CD" w:rsidRPr="00D36F8F" w:rsidRDefault="003F49CD" w:rsidP="003F49CD">
      <w:pPr>
        <w:pStyle w:val="rvps1"/>
        <w:jc w:val="left"/>
      </w:pPr>
      <w:r>
        <w:t xml:space="preserve">Национальный стандарт </w:t>
      </w:r>
      <w:r w:rsidR="0075009E">
        <w:t>Республики Узбекистан</w:t>
      </w:r>
    </w:p>
    <w:p w:rsidR="005F687D" w:rsidRPr="0075009E" w:rsidRDefault="005F687D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A5A" w:rsidRPr="00B81486" w:rsidRDefault="00A77A5A" w:rsidP="00A77A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77A5A" w:rsidRPr="005F687D" w:rsidRDefault="00A77A5A" w:rsidP="00A77A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A77A5A" w:rsidTr="00F96B2A">
        <w:tc>
          <w:tcPr>
            <w:tcW w:w="3823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A77A5A" w:rsidRPr="00B81486" w:rsidRDefault="00A77A5A" w:rsidP="00A77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96B2A" w:rsidTr="00F96B2A">
        <w:tc>
          <w:tcPr>
            <w:tcW w:w="3823" w:type="dxa"/>
            <w:vAlign w:val="center"/>
          </w:tcPr>
          <w:p w:rsidR="00F96B2A" w:rsidRPr="00B81486" w:rsidRDefault="00F96B2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F96B2A" w:rsidRPr="00B81486" w:rsidRDefault="00F96B2A" w:rsidP="00A77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</w:t>
            </w:r>
          </w:p>
        </w:tc>
        <w:tc>
          <w:tcPr>
            <w:tcW w:w="9356" w:type="dxa"/>
          </w:tcPr>
          <w:p w:rsidR="00F96B2A" w:rsidRPr="00887C1E" w:rsidRDefault="00F96B2A" w:rsidP="00A77A5A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Аппаратчик извлечения</w:t>
            </w:r>
            <w:r w:rsidR="005770C1">
              <w:rPr>
                <w:rFonts w:ascii="Times New Roman" w:hAnsi="Times New Roman" w:cs="Times New Roman"/>
              </w:rPr>
              <w:t xml:space="preserve"> побочных продуктов </w:t>
            </w:r>
          </w:p>
        </w:tc>
      </w:tr>
      <w:tr w:rsidR="005770C1" w:rsidRPr="00887C1E" w:rsidTr="005770C1">
        <w:tc>
          <w:tcPr>
            <w:tcW w:w="3823" w:type="dxa"/>
            <w:vAlign w:val="center"/>
          </w:tcPr>
          <w:p w:rsidR="005770C1" w:rsidRPr="00887C1E" w:rsidRDefault="005770C1" w:rsidP="005770C1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  <w:vAlign w:val="center"/>
          </w:tcPr>
          <w:p w:rsidR="005770C1" w:rsidRPr="00887C1E" w:rsidRDefault="005770C1" w:rsidP="005770C1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74</w:t>
            </w:r>
            <w:r w:rsidRPr="00887C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56" w:type="dxa"/>
            <w:vAlign w:val="center"/>
          </w:tcPr>
          <w:p w:rsidR="005770C1" w:rsidRPr="00887C1E" w:rsidRDefault="005770C1" w:rsidP="005770C1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Аппаратчик извлечения побочных продуктов 5-го разряда</w:t>
            </w:r>
          </w:p>
        </w:tc>
      </w:tr>
      <w:tr w:rsidR="00F96B2A" w:rsidRPr="00887C1E" w:rsidTr="00F96B2A">
        <w:tc>
          <w:tcPr>
            <w:tcW w:w="3823" w:type="dxa"/>
            <w:vAlign w:val="center"/>
          </w:tcPr>
          <w:p w:rsidR="00F96B2A" w:rsidRPr="00887C1E" w:rsidRDefault="00F96B2A" w:rsidP="00FE003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F96B2A" w:rsidRPr="00887C1E" w:rsidRDefault="003B6FD1" w:rsidP="00FE00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10020</w:t>
            </w:r>
          </w:p>
        </w:tc>
        <w:tc>
          <w:tcPr>
            <w:tcW w:w="9356" w:type="dxa"/>
          </w:tcPr>
          <w:p w:rsidR="00F96B2A" w:rsidRPr="00887C1E" w:rsidRDefault="00F96B2A" w:rsidP="00FE0038">
            <w:pPr>
              <w:rPr>
                <w:rFonts w:ascii="Times New Roman" w:hAnsi="Times New Roman" w:cs="Times New Roman"/>
              </w:rPr>
            </w:pPr>
            <w:r w:rsidRPr="00887C1E">
              <w:rPr>
                <w:rFonts w:ascii="Times New Roman" w:hAnsi="Times New Roman" w:cs="Times New Roman"/>
              </w:rPr>
              <w:t xml:space="preserve">Аппаратчик извлечения побочных продуктов </w:t>
            </w:r>
          </w:p>
        </w:tc>
      </w:tr>
    </w:tbl>
    <w:p w:rsidR="00A77A5A" w:rsidRPr="005F687D" w:rsidRDefault="00A77A5A" w:rsidP="00F228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.1. Трудовая функция</w:t>
      </w:r>
    </w:p>
    <w:p w:rsidR="001F3389" w:rsidRPr="005F687D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770C1" w:rsidRPr="00F2283D" w:rsidTr="001F338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5770C1" w:rsidRPr="00F2283D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5770C1" w:rsidRPr="008D3372" w:rsidRDefault="005770C1" w:rsidP="005770C1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технологического оборудования к пуску всех стадий технологического процесса извлечения побочных продуктов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770C1" w:rsidRPr="00F2283D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70C1" w:rsidRPr="00F2283D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5770C1" w:rsidRPr="00F2283D" w:rsidRDefault="005770C1" w:rsidP="005770C1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770C1" w:rsidRPr="00F2283D" w:rsidRDefault="005770C1" w:rsidP="00577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F3389" w:rsidRPr="005F687D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задания от руководителя смены на подготовку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основного и вспомогательного технологического оборудования к работе согласно инструкциям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подготовки технологического оборудов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 осмотр технологического оборудования для проверки целостности, исправного состояния арматуры, контрольно-измерительных приборов и автоматики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и исправности оборудования, коммуникаций, средств индивидуальной защиты и коллективной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совместно с дежурным электромон</w:t>
            </w:r>
            <w:r w:rsidR="00577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тером,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работоспособности технологического обо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выявленных неисправностях в процессе подготовки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отбора проб для проведения аналитического контроля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 электросхемы приводов пускаемого в работу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 рабочей схемы совместно с дежурным слесарем-ремонтником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линии для приема и перекачивания сырья, полуфабрикатов и продукции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показания приборов и записи в журналах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операции по подготовке технологического оборудования к работе согласно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пожаротушения и пожарную сигнализацию, аварийный ручной инструмент и приспособления, средства индивидуальной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технологического оборудования, установок и правильность срабатывания противоаварийной защиты, систем сигнализации и противоаварийных блокировок, коммуникаций, работу вентиляционных систем, контрольно-измерительных приборов и автоматики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работоспособность исполнительных механизмов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в соответствии с требованиями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запорно-регулирующей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технологического режима от норм</w:t>
            </w:r>
          </w:p>
        </w:tc>
      </w:tr>
      <w:tr w:rsidR="001F3389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слесарные навыки</w:t>
            </w:r>
          </w:p>
        </w:tc>
      </w:tr>
      <w:tr w:rsidR="001F3389" w:rsidRPr="00F2283D" w:rsidTr="001F3389">
        <w:trPr>
          <w:trHeight w:val="265"/>
        </w:trPr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исправности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проверку основного и вспомогательного оборудования после вывода из ремонта, под руководством ответственного специалиста проводить гидравлические и пневматические испытания, обкатку оборудования на холостом ходу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ведения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 при пуске и правила их регулирования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D20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подготовки технологического оборудования к пуску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проверки работоспособности и правильности срабатывания систем противоаварийных блокировок, исполнительных механизмов, предохранительных устройств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пользования применяемыми контрольно-измерительными приборами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Схема арматуры и коммуникаций на обслуживающем участке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процесса, параметры технологического процесса, их взаимосвязь и влияние на безопасность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текущего обслуживания и ремонта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запорной, регулирующей и предохранительной арматуры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и особенности эксплуатации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389" w:rsidRPr="00F2283D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Default="001F3389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009E" w:rsidRDefault="0075009E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009E" w:rsidRDefault="0075009E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5009E" w:rsidRPr="005F687D" w:rsidRDefault="0075009E" w:rsidP="001F33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F3389" w:rsidRPr="00F2283D" w:rsidRDefault="001F3389" w:rsidP="001F3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.2. Трудовая функция</w:t>
      </w:r>
    </w:p>
    <w:p w:rsidR="001F3389" w:rsidRPr="005F687D" w:rsidRDefault="001F3389" w:rsidP="001F33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1EA" w:rsidRPr="00F2283D" w:rsidTr="00F23E34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001EA" w:rsidRPr="00F2283D" w:rsidRDefault="007001EA" w:rsidP="0070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001EA" w:rsidRPr="008D3372" w:rsidRDefault="007001EA" w:rsidP="00F23E3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Пуск </w:t>
            </w:r>
            <w:r w:rsidR="00F2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ведение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полного цикла технологического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оцесса 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001EA" w:rsidRPr="00F2283D" w:rsidRDefault="007001EA" w:rsidP="0070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EA" w:rsidRPr="00F2283D" w:rsidRDefault="008B3F69" w:rsidP="0070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В/02.5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1EA" w:rsidRPr="00F2283D" w:rsidRDefault="007001EA" w:rsidP="007001E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1EA" w:rsidRPr="00F2283D" w:rsidRDefault="008B3F69" w:rsidP="00700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1F3389" w:rsidRPr="005F687D" w:rsidRDefault="001F3389" w:rsidP="001F33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указаний от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о приеме сырья, энергоресурсов и технологических сред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 сырья и энергоресурсов согласно требованиям инструкций по рабочему месту и контроль приема энергоресурсов</w:t>
            </w:r>
          </w:p>
        </w:tc>
      </w:tr>
      <w:tr w:rsidR="00812306" w:rsidRPr="00F2283D" w:rsidTr="001F3389">
        <w:tc>
          <w:tcPr>
            <w:tcW w:w="2689" w:type="dxa"/>
            <w:vMerge/>
            <w:vAlign w:val="center"/>
          </w:tcPr>
          <w:p w:rsidR="00812306" w:rsidRPr="00F2283D" w:rsidRDefault="00812306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2306" w:rsidRPr="005212B3" w:rsidRDefault="00812306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F23E34" w:rsidRDefault="00F23E3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34">
              <w:rPr>
                <w:rFonts w:ascii="Times New Roman" w:hAnsi="Times New Roman"/>
                <w:color w:val="000000"/>
                <w:sz w:val="20"/>
                <w:szCs w:val="20"/>
              </w:rPr>
              <w:t>Ведение всех стадий технологического процесса выделения из технологического цикла чистых полезных  продуктов.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отбора проб рабочей среды согласно графику аналитического контроля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пуске оборудования или неполадках в работе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C221A2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включенного технологического оборудования, контроль и регулирование хода пусковых операций</w:t>
            </w:r>
          </w:p>
        </w:tc>
      </w:tr>
      <w:tr w:rsidR="00F23E34" w:rsidRPr="00F2283D" w:rsidTr="001F3389">
        <w:tc>
          <w:tcPr>
            <w:tcW w:w="2689" w:type="dxa"/>
            <w:vMerge/>
            <w:vAlign w:val="center"/>
          </w:tcPr>
          <w:p w:rsidR="00F23E34" w:rsidRPr="00F2283D" w:rsidRDefault="00F23E34" w:rsidP="00F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3E34" w:rsidRPr="005212B3" w:rsidRDefault="00F23E34" w:rsidP="00F23E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обхода оборудования, включаемого в работу</w:t>
            </w:r>
          </w:p>
        </w:tc>
      </w:tr>
      <w:tr w:rsidR="00F23E34" w:rsidRPr="00F2283D" w:rsidTr="001F3389">
        <w:tc>
          <w:tcPr>
            <w:tcW w:w="2689" w:type="dxa"/>
            <w:vMerge/>
            <w:vAlign w:val="center"/>
          </w:tcPr>
          <w:p w:rsidR="00F23E34" w:rsidRPr="00F2283D" w:rsidRDefault="00F23E34" w:rsidP="00F23E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23E34" w:rsidRPr="005212B3" w:rsidRDefault="00F23E34" w:rsidP="00F23E3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Фиксирование в документации по рабочему месту информации о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F23E34" w:rsidRDefault="00F23E3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34">
              <w:rPr>
                <w:rFonts w:ascii="Times New Roman" w:hAnsi="Times New Roman"/>
                <w:color w:val="000000"/>
                <w:sz w:val="20"/>
                <w:szCs w:val="20"/>
              </w:rPr>
              <w:t>Дистилляция фильтрата непрерывным разделением под давлением с выделением головной фракции - метанола и кубового продукта, смеси состава сырого диметилтерефталата, изомера диметилтерефталата, смеси сырого диметилтерефталата, паротолуилового эфира органической кислоты, метилового эфира органической кислоты, метилового эфира бензольной кислоты и продуктов термического разложения.</w:t>
            </w:r>
          </w:p>
        </w:tc>
      </w:tr>
      <w:tr w:rsidR="001F3389" w:rsidRPr="00F23E34" w:rsidTr="001F3389">
        <w:tc>
          <w:tcPr>
            <w:tcW w:w="2689" w:type="dxa"/>
            <w:vMerge/>
            <w:vAlign w:val="center"/>
          </w:tcPr>
          <w:p w:rsidR="001F3389" w:rsidRPr="00F23E34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F23E34" w:rsidRDefault="00F23E3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34">
              <w:rPr>
                <w:rFonts w:ascii="Times New Roman" w:hAnsi="Times New Roman"/>
                <w:color w:val="000000"/>
                <w:sz w:val="20"/>
                <w:szCs w:val="20"/>
              </w:rPr>
              <w:t>Перекристаллизация кубового продукта с выделением диметилтерефталата.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F23E34" w:rsidRDefault="00F23E34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E34">
              <w:rPr>
                <w:rFonts w:ascii="Times New Roman" w:hAnsi="Times New Roman"/>
                <w:color w:val="000000"/>
                <w:sz w:val="20"/>
                <w:szCs w:val="20"/>
              </w:rPr>
              <w:t>Контроль и регулирование выделения чистых продуктов (метанола, желтого масла и других компонентов), чистоты головных фракций, содержания полезных продуктов и других показателей процесса по показаниям контрольно-измерительных приборов и результатам анализов.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Фиксирование в документации по рабочему месту информации о пуске </w:t>
            </w:r>
            <w:r w:rsidR="00F23E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 и ведении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пуске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расход сырья, вспомогательных материалов и энергоресурсов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Отбирать пробы сред для проведения анализов в соответствии с требованиями производственной инструкции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запорной, регулирующей и предохранительной арматурой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последовательное </w:t>
            </w:r>
            <w:r w:rsidR="0081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пуск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основного и вспомогательного оборудования в автоматическом режиме и вручную, выводить оборудование в резерв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технологического процесса с целью приведения параметров сбросов и выбросов отработанных сред к нормам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автоматизированным рабочим местом</w:t>
            </w:r>
          </w:p>
        </w:tc>
      </w:tr>
      <w:tr w:rsidR="001F3389" w:rsidRPr="00F2283D" w:rsidTr="001F3389">
        <w:tc>
          <w:tcPr>
            <w:tcW w:w="2689" w:type="dxa"/>
            <w:vMerge w:val="restart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и правила регулирования параметров технологического процесса при пуске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</w:t>
            </w:r>
            <w:r w:rsidR="0081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пуска и правила эксплуатации технологического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эксплуатации арматуры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1F3389" w:rsidRPr="00F2283D" w:rsidTr="001F3389">
        <w:tc>
          <w:tcPr>
            <w:tcW w:w="2689" w:type="dxa"/>
            <w:vMerge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1F3389" w:rsidRPr="005212B3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проводов, арматуры, контрольно-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измерительных приборов и автоматики</w:t>
            </w:r>
          </w:p>
        </w:tc>
      </w:tr>
      <w:tr w:rsidR="001F3389" w:rsidRPr="00F2283D" w:rsidTr="001F3389">
        <w:tc>
          <w:tcPr>
            <w:tcW w:w="2689" w:type="dxa"/>
            <w:vAlign w:val="center"/>
          </w:tcPr>
          <w:p w:rsidR="001F3389" w:rsidRPr="00F2283D" w:rsidRDefault="001F3389" w:rsidP="001F33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1F3389" w:rsidRPr="00F2283D" w:rsidRDefault="001F3389" w:rsidP="001F338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17B0" w:rsidRPr="005F687D" w:rsidRDefault="00F717B0" w:rsidP="00A444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44450" w:rsidRPr="00F2283D" w:rsidRDefault="00A44450" w:rsidP="00A444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F717B0">
        <w:rPr>
          <w:rFonts w:ascii="Times New Roman" w:hAnsi="Times New Roman"/>
          <w:b/>
          <w:sz w:val="28"/>
          <w:szCs w:val="28"/>
        </w:rPr>
        <w:t>3.2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A44450" w:rsidRPr="005F687D" w:rsidRDefault="00A44450" w:rsidP="00A4445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A44450" w:rsidRPr="00F2283D" w:rsidTr="002F17A0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</w:tcPr>
          <w:p w:rsidR="00A44450" w:rsidRPr="00AE7E88" w:rsidRDefault="00BA5D84" w:rsidP="003A40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передача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мены в рамках ведения всех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стадий и комплекса операций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 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17B0">
              <w:rPr>
                <w:rFonts w:ascii="Times New Roman" w:hAnsi="Times New Roman" w:cs="Times New Roman"/>
                <w:sz w:val="20"/>
                <w:szCs w:val="20"/>
              </w:rPr>
              <w:t>/03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2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450" w:rsidRPr="00F2283D" w:rsidRDefault="00A44450" w:rsidP="003A40A2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50" w:rsidRPr="00F2283D" w:rsidRDefault="004B209C" w:rsidP="003A4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44450" w:rsidRPr="005F687D" w:rsidRDefault="00A44450" w:rsidP="00A4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работе оборудования и получение от руководителя смены оперативных заданий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BA5D8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во время передачи смены аппаратчика, принимающего смену, о состоянии основного и вспомогательного оборудования, ходе технологического процесса, отклонениях от режима и неполадках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осмотра технологического оборудования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ограждений движущихся и вращающихся частей оборудования, тросовой защиты, перекрытий каналов, приямков и лестниц, надежности их крепления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заземления всего оборудования и трубопроводов, наличия и исправности теплоизоляции на трубопроводах и аппаратах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наличия и исправности контрольно-измерительных приборов и автоматики и сигнализации, предохранительных устройств, вентиляции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анализ информации об особенностях протекания технологического процесса и работе технологического оборудования в предыдущую смену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приема (передачи) смены </w:t>
            </w:r>
            <w:r w:rsidR="0081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технологической документации по рабочему месту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 (передачу) смены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наличие отклонений от норм технологического режима и неполадок в работе основного и вспомогательного оборудования, а также выявлять и устранять причины, вызывающие отклонения от норм технологического режима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контрольно-измерительных приборов и автоматики, систем противоаварийных блокировок и сигнализаций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состояние технологического оборудования, ход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 w:val="restart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работы технологического оборудования и технологического процесса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режима</w:t>
            </w:r>
          </w:p>
        </w:tc>
      </w:tr>
      <w:tr w:rsidR="00812306" w:rsidRPr="00F2283D" w:rsidTr="003A40A2">
        <w:tc>
          <w:tcPr>
            <w:tcW w:w="2689" w:type="dxa"/>
            <w:vMerge/>
            <w:vAlign w:val="center"/>
          </w:tcPr>
          <w:p w:rsidR="00812306" w:rsidRPr="00F2283D" w:rsidRDefault="00812306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812306" w:rsidRPr="005212B3" w:rsidRDefault="00812306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внутреннего трудового распорядка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приема и передачи смены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сигнализаций, противоаварийных блокировок и противоаварийной защиты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A44450" w:rsidRPr="00F2283D" w:rsidTr="003A40A2">
        <w:tc>
          <w:tcPr>
            <w:tcW w:w="2689" w:type="dxa"/>
            <w:vMerge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A44450" w:rsidRPr="005212B3" w:rsidRDefault="00A4445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 работы эжекторов, основного и вспомогательного технологического оборудования, контрольно-измерительных приборов, назначение и схему коммуникаций</w:t>
            </w:r>
          </w:p>
        </w:tc>
      </w:tr>
      <w:tr w:rsidR="00A44450" w:rsidRPr="00F2283D" w:rsidTr="003A40A2">
        <w:tc>
          <w:tcPr>
            <w:tcW w:w="2689" w:type="dxa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A44450" w:rsidRPr="00F2283D" w:rsidRDefault="00A44450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3389" w:rsidRPr="005F687D" w:rsidRDefault="001F3389" w:rsidP="004329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3298F" w:rsidRPr="00F2283D" w:rsidRDefault="00F717B0" w:rsidP="004329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F17A0">
        <w:rPr>
          <w:rFonts w:ascii="Times New Roman" w:hAnsi="Times New Roman"/>
          <w:b/>
          <w:sz w:val="28"/>
          <w:szCs w:val="28"/>
        </w:rPr>
        <w:lastRenderedPageBreak/>
        <w:t>3.4.2</w:t>
      </w:r>
      <w:r w:rsidR="0043298F" w:rsidRPr="002F17A0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87C1E" w:rsidTr="002F17A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2319CB" w:rsidP="00D03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технологического оборудования при ведении </w:t>
            </w:r>
            <w:r w:rsidR="00006D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технологического  процесса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продуктов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F717B0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В/04</w:t>
            </w:r>
            <w:r w:rsidR="004B209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4B209C" w:rsidP="004B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F7107" w:rsidRDefault="000F7107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F7107" w:rsidRPr="002F17A0" w:rsidRDefault="002F17A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F17A0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дистилляционных установок, вакуумного барабанного фильтра, емкости с мешалкой; муфельной печи и другого оборудования.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правильного положения запорно-регулирующей арматуры при сборке технологической схемы ведения </w:t>
            </w:r>
            <w:r w:rsidR="002319CB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Контроль состояния запорно-регулирующей арматуры в обвязке аппаратов и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Выполнение вспомогательных работ и простых ремонтных операций при ремонте узлов аппаратов и коммуникаций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фланцевых соединения, защитных кожухов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исправности предохранительной, запорной, регулирующей и отсекающей арматуры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Проверка состояния манометров, их замена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Обслуживание автоклавов, насосов и другого оборудования</w:t>
            </w:r>
          </w:p>
        </w:tc>
      </w:tr>
      <w:tr w:rsidR="000F71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несложного ремонта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Знает, понимает  и применяет действующие нормативные документы, касающиеся его деятельности 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Знает и выполняет требования нормативных актов об охране труда и окружающий среды, соблюдает нормы , методы и приёмы безопасного выполнения работ</w:t>
            </w:r>
          </w:p>
        </w:tc>
      </w:tr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Очищать детали и узлы оборудования, применяемого в производ</w:t>
            </w:r>
            <w:r w:rsidR="002319CB">
              <w:rPr>
                <w:rFonts w:ascii="Times New Roman" w:hAnsi="Times New Roman" w:cs="Times New Roman"/>
                <w:sz w:val="20"/>
                <w:szCs w:val="20"/>
              </w:rPr>
              <w:t xml:space="preserve">стве </w:t>
            </w:r>
            <w:r w:rsidR="002319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извлечения побочных продуктов 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и оценивать исправность, работоспособности технологического оборудования и готовность его к работе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Производить простые слесарные работы, применять ручной слесарный инструмент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Проверять правильность включения оборудования в технологическую схему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Применять безопасные приемы и методы работы при техническом обслуживании, наладке оборудования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Контролировать состояние предохранительной, запорной, регулирующей и отсекающей арматуры, контрольно-измерительных приборов и автоматики</w:t>
            </w:r>
          </w:p>
        </w:tc>
      </w:tr>
      <w:tr w:rsidR="000F7107" w:rsidRPr="002E7307" w:rsidTr="003A40A2">
        <w:tc>
          <w:tcPr>
            <w:tcW w:w="2689" w:type="dxa"/>
            <w:vMerge w:val="restart"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 xml:space="preserve">Порядок обслуживания технологического оборудования при ведении </w:t>
            </w:r>
            <w:r w:rsidR="006E2DF8">
              <w:rPr>
                <w:rFonts w:ascii="Times New Roman" w:hAnsi="Times New Roman" w:cs="Times New Roman"/>
                <w:sz w:val="20"/>
                <w:szCs w:val="20"/>
              </w:rPr>
              <w:t xml:space="preserve">процесса </w:t>
            </w:r>
            <w:r w:rsidR="006E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извлечения побочных продуктов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Del="002A1D54" w:rsidRDefault="000F7107" w:rsidP="003A40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Безопасные приемы и методы работы при техническом обслуживании оборудования,</w:t>
            </w:r>
            <w:r w:rsidR="006E2DF8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применяемого в производстве </w:t>
            </w:r>
            <w:r w:rsidR="006E2D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извлечения побочных продуктов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Схемы коммуникаций и запорной арматуры</w:t>
            </w:r>
          </w:p>
        </w:tc>
      </w:tr>
      <w:tr w:rsidR="000F7107" w:rsidRPr="002E7307" w:rsidTr="003A40A2">
        <w:tc>
          <w:tcPr>
            <w:tcW w:w="2689" w:type="dxa"/>
            <w:vMerge/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F7107" w:rsidRPr="002E7307" w:rsidRDefault="000F7107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307">
              <w:rPr>
                <w:rFonts w:ascii="Times New Roman" w:hAnsi="Times New Roman" w:cs="Times New Roman"/>
                <w:sz w:val="20"/>
                <w:szCs w:val="20"/>
              </w:rPr>
              <w:t>Принцип работы и технические характеристики обслуживаемого оборудования</w:t>
            </w:r>
          </w:p>
        </w:tc>
      </w:tr>
      <w:tr w:rsidR="000F7107" w:rsidRPr="00F2283D" w:rsidTr="003A40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107" w:rsidRPr="00F2283D" w:rsidRDefault="000F7107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E2DF8" w:rsidRDefault="006E2DF8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298F" w:rsidRPr="002F17A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7A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A4E45" w:rsidRPr="002F17A0">
        <w:rPr>
          <w:rFonts w:ascii="Times New Roman" w:hAnsi="Times New Roman" w:cs="Times New Roman"/>
          <w:b/>
          <w:sz w:val="28"/>
          <w:szCs w:val="28"/>
        </w:rPr>
        <w:t>2</w:t>
      </w:r>
      <w:r w:rsidR="00F717B0" w:rsidRPr="002F17A0">
        <w:rPr>
          <w:rFonts w:ascii="Times New Roman" w:hAnsi="Times New Roman" w:cs="Times New Roman"/>
          <w:b/>
          <w:sz w:val="28"/>
          <w:szCs w:val="28"/>
        </w:rPr>
        <w:t>.5</w:t>
      </w:r>
      <w:r w:rsidRPr="002F17A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3298F" w:rsidRPr="00887C1E" w:rsidTr="00DC4E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2F17A0" w:rsidRDefault="00DC4EC0" w:rsidP="002A4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остановка технологического оборудования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2A4E45" w:rsidP="002A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717B0">
              <w:rPr>
                <w:rFonts w:ascii="Times New Roman" w:hAnsi="Times New Roman" w:cs="Times New Roman"/>
                <w:sz w:val="20"/>
                <w:szCs w:val="20"/>
              </w:rPr>
              <w:t>/05</w:t>
            </w:r>
            <w:r w:rsidR="0043298F" w:rsidRPr="00887C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2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8F" w:rsidRPr="00887C1E" w:rsidRDefault="0043298F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8F" w:rsidRPr="00887C1E" w:rsidRDefault="004B209C" w:rsidP="00D038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928CC" w:rsidRDefault="000928CC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928CC" w:rsidRPr="00F2283D" w:rsidTr="003A40A2">
        <w:tc>
          <w:tcPr>
            <w:tcW w:w="2689" w:type="dxa"/>
            <w:vMerge w:val="restart"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во время остановки, открытие и закрытие запорной арматуры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выявленных дефектов и неисправностей в процессе остановки, принятие необходимых мер по их устранению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записи в документацию об остановке технологического оборудования и технологического процесса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руководителя смены о выявленных неисправностях в процессе остановки и проведение мер по их устранению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принимающего смену аппаратчика о проделанных и незавершенных работах по остановке технологического процесса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Последовательная остановка технологического оборудования и технологического процесса согласно производственной инструкции по рабочему месту с уведомлением руководителя смены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обеспечению сохранения работоспособности остановленного оборудования</w:t>
            </w:r>
          </w:p>
        </w:tc>
      </w:tr>
      <w:tr w:rsidR="000928CC" w:rsidRPr="00F2283D" w:rsidTr="003A40A2">
        <w:tc>
          <w:tcPr>
            <w:tcW w:w="2689" w:type="dxa"/>
            <w:vMerge w:val="restart"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Записывать показания приборов в технологическую документацию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при остановке технологического оборудования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параметры технологического процесса и изменение показаний работы оборудования с помощью приборов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состояние основного и вспомогательного технологического оборудования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средства коммуникации и связи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технологического оборудования согласно инструкциям</w:t>
            </w:r>
          </w:p>
        </w:tc>
      </w:tr>
      <w:tr w:rsidR="000928CC" w:rsidRPr="00F2283D" w:rsidTr="003A40A2">
        <w:tc>
          <w:tcPr>
            <w:tcW w:w="2689" w:type="dxa"/>
            <w:vMerge w:val="restart"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неполадки в работе оборудования, возможные причины их возникновения и способы их устранения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Del="002A1D54" w:rsidRDefault="000928CC" w:rsidP="003A40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стадии производства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остановки технологического оборудования на ход смежных процессов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остановки и эксплуатации установок и оборудования в зимний период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технологического процесса, их взаимосвязь и влияние на безопасность процесса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основного и вспомогательного технологического оборудования, правила регулирования параметров технологического процесса при остановке технологического оборудования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Схемы </w:t>
            </w:r>
            <w:r w:rsidR="008123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сигнализаций</w:t>
            </w:r>
            <w:r w:rsidR="0081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блокировок</w:t>
            </w:r>
            <w:r w:rsidR="00812306"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противоаварийной защиты 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процесса и особенности ведения технологического процесса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схемы по рабочему месту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охраны труда</w:t>
            </w:r>
            <w:r w:rsidR="00812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техники безопасности, охраны окружающей среды, промышленной санитарии и пожарной безопасности</w:t>
            </w:r>
          </w:p>
        </w:tc>
      </w:tr>
      <w:tr w:rsidR="000928CC" w:rsidRPr="00F2283D" w:rsidTr="003A40A2">
        <w:tc>
          <w:tcPr>
            <w:tcW w:w="2689" w:type="dxa"/>
            <w:vMerge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928CC" w:rsidRPr="005212B3" w:rsidRDefault="000928CC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0928CC" w:rsidRPr="00F2283D" w:rsidTr="003A40A2">
        <w:tc>
          <w:tcPr>
            <w:tcW w:w="2689" w:type="dxa"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0928CC" w:rsidRPr="00F2283D" w:rsidRDefault="000928CC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28CC" w:rsidRDefault="000928CC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0A63" w:rsidRPr="00887C1E" w:rsidRDefault="007B0A63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298F" w:rsidRPr="00DC4EC0" w:rsidRDefault="0043298F" w:rsidP="00432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EC0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A4E45" w:rsidRPr="00DC4EC0">
        <w:rPr>
          <w:rFonts w:ascii="Times New Roman" w:hAnsi="Times New Roman" w:cs="Times New Roman"/>
          <w:b/>
          <w:sz w:val="28"/>
          <w:szCs w:val="28"/>
        </w:rPr>
        <w:t>2</w:t>
      </w:r>
      <w:r w:rsidR="00F717B0" w:rsidRPr="00DC4EC0">
        <w:rPr>
          <w:rFonts w:ascii="Times New Roman" w:hAnsi="Times New Roman" w:cs="Times New Roman"/>
          <w:b/>
          <w:sz w:val="28"/>
          <w:szCs w:val="28"/>
        </w:rPr>
        <w:t>.6</w:t>
      </w:r>
      <w:r w:rsidRPr="00DC4EC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55177" w:rsidRPr="00887C1E" w:rsidTr="00DC4E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5177" w:rsidRPr="00887C1E" w:rsidRDefault="00B55177" w:rsidP="00B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77" w:rsidRPr="007B4E5B" w:rsidRDefault="00DC4EC0" w:rsidP="00DC4EC0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Аварийная остановка технологического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77" w:rsidRPr="00887C1E" w:rsidRDefault="00B55177" w:rsidP="00B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77" w:rsidRPr="00887C1E" w:rsidRDefault="00F717B0" w:rsidP="00B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В/06</w:t>
            </w:r>
            <w:r w:rsidR="004B209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5177" w:rsidRPr="00887C1E" w:rsidRDefault="00B55177" w:rsidP="00B5517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77" w:rsidRPr="00887C1E" w:rsidRDefault="004B209C" w:rsidP="00B55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43298F" w:rsidRPr="00887C1E" w:rsidRDefault="0043298F" w:rsidP="00432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689"/>
        <w:gridCol w:w="12048"/>
      </w:tblGrid>
      <w:tr w:rsidR="003B6FD1" w:rsidRPr="00887C1E" w:rsidTr="003B6FD1">
        <w:tc>
          <w:tcPr>
            <w:tcW w:w="2689" w:type="dxa"/>
            <w:vMerge w:val="restart"/>
            <w:vAlign w:val="center"/>
          </w:tcPr>
          <w:p w:rsidR="003B6FD1" w:rsidRPr="00887C1E" w:rsidRDefault="003B6FD1" w:rsidP="002A4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3B6FD1" w:rsidRPr="00887C1E" w:rsidRDefault="003B6FD1" w:rsidP="002A4E4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технологической документации в рамках процесса аварийной остановки полного цикла технологического процес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 извлечения побочных продуктов   </w:t>
            </w:r>
            <w:r w:rsidRPr="00D36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вание руководителя смены 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возникновении аварийной ситуации, о своих действиях, внесение записи в отчетную документацию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руководителя смены об остановке технологического процесса, ее причинах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B5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887C1E" w:rsidRDefault="003B6FD1" w:rsidP="00B5517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перехода на резервное оборудование согласно инструкции по рабочему месту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823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823A0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с руководителем смены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переход с автоматического управления на ручное и обратно согласно инструкциям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параметров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предотвращению развития аварийной ситуации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причины возникновения аварийной ситуации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отключения оборудования в соответствии с рабочей инструкцией и инструкцией по аварийной остановке</w:t>
            </w:r>
          </w:p>
        </w:tc>
      </w:tr>
      <w:tr w:rsidR="003B6FD1" w:rsidRPr="00887C1E" w:rsidTr="003B6FD1">
        <w:tc>
          <w:tcPr>
            <w:tcW w:w="2689" w:type="dxa"/>
            <w:vMerge w:val="restart"/>
            <w:vAlign w:val="center"/>
          </w:tcPr>
          <w:p w:rsidR="003B6FD1" w:rsidRPr="00887C1E" w:rsidRDefault="003B6FD1" w:rsidP="00995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3B6FD1" w:rsidRPr="00887C1E" w:rsidRDefault="003B6FD1" w:rsidP="009955CF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участок возникновения аварийной ситуации и принятие мер по прекращению развития аварийной ситуации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 и ставить задачи сменному персоналу при внеплановой остановке технологического процесса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 аппаратчика при внеплановой остановке технологического процесса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срабатывании различных групп противоаварийных блокировок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внеплановую остановку технологического процесса при прекращении подачи энергоресурсов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первоочередные технологические операции для предотвращения выхода из строя оборудования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Оказывать первую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доврачебную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первичные средства индивидуальной защиты и пожаротушения</w:t>
            </w:r>
          </w:p>
        </w:tc>
      </w:tr>
      <w:tr w:rsidR="003B6FD1" w:rsidRPr="00887C1E" w:rsidTr="003B6FD1">
        <w:tc>
          <w:tcPr>
            <w:tcW w:w="2689" w:type="dxa"/>
            <w:vMerge w:val="restart"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 w:rsidDel="002A1D54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по ликвидации аварий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Del="002A1D54" w:rsidRDefault="003B6FD1" w:rsidP="00325BF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взаимодействию со смежными подразделениями организации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887C1E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выполняемых работ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обязательных инструкций по рабочим местам аппаратчика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извлечения побочных  продуктов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Устройство, принципы работы и месторасположение основного и вспомогательного оборудования, трубопроводов и запорной арматуры, контрольно-измерительных приборов и автоматики, схем сигнализации и противоаварийных блокировок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25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25BF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признаки аварийного состояния производства и меры по его устранению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противоаварийных блокировок и параметры срабатывания различных групп противоаварийных блокировок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локальных противоаварийных блокировок на отдельных узлах, машинах и агрегатах и порядок их срабатывания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машин и механизмов после срабатывания различных групп противоаварийных блокировок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срабатывании различных групп противоаварийных блокировок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аварийной остановки технологического процесса при прекращении подачи энергоресурсов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сырья и материалов</w:t>
            </w:r>
          </w:p>
        </w:tc>
      </w:tr>
      <w:tr w:rsidR="003B6FD1" w:rsidRPr="00887C1E" w:rsidTr="003B6FD1">
        <w:tc>
          <w:tcPr>
            <w:tcW w:w="2689" w:type="dxa"/>
            <w:vMerge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3B6FD1" w:rsidRPr="005212B3" w:rsidRDefault="003B6FD1" w:rsidP="0031504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средств индивидуальной защиты</w:t>
            </w:r>
          </w:p>
        </w:tc>
      </w:tr>
      <w:tr w:rsidR="003B6FD1" w:rsidRPr="00887C1E" w:rsidTr="003B6FD1">
        <w:tc>
          <w:tcPr>
            <w:tcW w:w="2689" w:type="dxa"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3B6FD1" w:rsidRPr="00887C1E" w:rsidRDefault="003B6FD1" w:rsidP="003150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7C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D0384A" w:rsidRPr="005F687D" w:rsidRDefault="00D0384A" w:rsidP="00F2283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F17AF" w:rsidRPr="00DC4EC0" w:rsidRDefault="00BF17AF" w:rsidP="00BF1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EC0">
        <w:rPr>
          <w:rFonts w:ascii="Times New Roman" w:hAnsi="Times New Roman" w:cs="Times New Roman"/>
          <w:b/>
          <w:sz w:val="28"/>
          <w:szCs w:val="28"/>
        </w:rPr>
        <w:t>3.2</w:t>
      </w:r>
      <w:r w:rsidR="00F717B0" w:rsidRPr="00DC4EC0">
        <w:rPr>
          <w:rFonts w:ascii="Times New Roman" w:hAnsi="Times New Roman" w:cs="Times New Roman"/>
          <w:b/>
          <w:sz w:val="28"/>
          <w:szCs w:val="28"/>
        </w:rPr>
        <w:t>.7</w:t>
      </w:r>
      <w:r w:rsidRPr="00DC4EC0">
        <w:rPr>
          <w:rFonts w:ascii="Times New Roman" w:hAnsi="Times New Roman" w:cs="Times New Roman"/>
          <w:b/>
          <w:sz w:val="28"/>
          <w:szCs w:val="28"/>
        </w:rPr>
        <w:t>. Трудовая функция</w:t>
      </w:r>
    </w:p>
    <w:p w:rsidR="00BF17AF" w:rsidRPr="00887C1E" w:rsidRDefault="00BF17AF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FB6210" w:rsidRPr="00887C1E" w:rsidTr="00DC4EC0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6210" w:rsidRPr="00887C1E" w:rsidRDefault="00FB6210" w:rsidP="00FB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10" w:rsidRPr="008D3372" w:rsidRDefault="006206B5" w:rsidP="00FB6210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сменным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3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персоналом, контроль выполнен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ия задач аппаратчиками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более низкой квалификации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210" w:rsidRPr="00887C1E" w:rsidRDefault="00FB6210" w:rsidP="00FB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10" w:rsidRPr="00887C1E" w:rsidRDefault="00F717B0" w:rsidP="00FB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В/07</w:t>
            </w:r>
            <w:r w:rsidR="004B209C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210" w:rsidRPr="00887C1E" w:rsidRDefault="00FB6210" w:rsidP="00FB621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87C1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10" w:rsidRPr="00887C1E" w:rsidRDefault="004B209C" w:rsidP="00FB62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BF17AF" w:rsidRDefault="00BF17AF" w:rsidP="00BF17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FB6210" w:rsidRPr="00F2283D" w:rsidTr="003A40A2">
        <w:tc>
          <w:tcPr>
            <w:tcW w:w="2689" w:type="dxa"/>
            <w:vMerge w:val="restart"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работы сменного персонала при подготовке, пуске и ведении технологических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оцессов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FB6210" w:rsidRPr="00F2283D" w:rsidTr="003A40A2">
        <w:tc>
          <w:tcPr>
            <w:tcW w:w="2689" w:type="dxa"/>
            <w:vMerge w:val="restart"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сменного персонала и аппаратчиков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смежных участков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FB6210" w:rsidRPr="00F2283D" w:rsidTr="003A40A2">
        <w:tc>
          <w:tcPr>
            <w:tcW w:w="2689" w:type="dxa"/>
            <w:vMerge w:val="restart"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Del="002A1D54" w:rsidRDefault="00FB6210" w:rsidP="003A40A2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FB6210" w:rsidRPr="00F2283D" w:rsidTr="003A40A2">
        <w:tc>
          <w:tcPr>
            <w:tcW w:w="2689" w:type="dxa"/>
            <w:vMerge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FB6210" w:rsidRPr="005212B3" w:rsidRDefault="00FB6210" w:rsidP="003A40A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FB6210" w:rsidRPr="00F2283D" w:rsidTr="003A40A2">
        <w:tc>
          <w:tcPr>
            <w:tcW w:w="2689" w:type="dxa"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FB6210" w:rsidRPr="00F2283D" w:rsidRDefault="00FB6210" w:rsidP="003A40A2">
            <w:pPr>
              <w:rPr>
                <w:rFonts w:ascii="Times New Roman" w:hAnsi="Times New Roman" w:cs="Times New Roman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45F8B" w:rsidRDefault="00A45F8B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009E" w:rsidRDefault="0075009E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244" w:rsidRPr="00547682" w:rsidRDefault="00297244" w:rsidP="002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547682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297244" w:rsidRPr="00547682" w:rsidRDefault="00297244" w:rsidP="002972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7682"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297244" w:rsidRPr="00547682" w:rsidTr="00D74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297244" w:rsidRPr="00547682" w:rsidRDefault="00297244" w:rsidP="00D7430A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«Узкимё</w:t>
            </w:r>
            <w:r w:rsidRPr="00547682">
              <w:rPr>
                <w:rFonts w:ascii="Times New Roman" w:hAnsi="Times New Roman" w:cs="Times New Roman"/>
                <w:sz w:val="24"/>
                <w:szCs w:val="24"/>
              </w:rPr>
              <w:t>санаот»</w:t>
            </w:r>
          </w:p>
        </w:tc>
      </w:tr>
      <w:tr w:rsidR="00EE727E" w:rsidRPr="00547682" w:rsidTr="00D74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E" w:rsidRDefault="00EE727E" w:rsidP="00EE727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EE727E" w:rsidRDefault="00EE727E" w:rsidP="00EE72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27E" w:rsidRDefault="00EE727E" w:rsidP="00EE72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                                               Мирзамахмудов Ж.Т.</w:t>
            </w:r>
          </w:p>
        </w:tc>
      </w:tr>
      <w:tr w:rsidR="00297244" w:rsidRPr="00547682" w:rsidTr="00D7430A">
        <w:tc>
          <w:tcPr>
            <w:tcW w:w="1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44" w:rsidRPr="00547682" w:rsidRDefault="00297244" w:rsidP="00D7430A">
            <w:pPr>
              <w:rPr>
                <w:rFonts w:ascii="Times New Roman" w:hAnsi="Times New Roman"/>
                <w:sz w:val="20"/>
                <w:szCs w:val="20"/>
              </w:rPr>
            </w:pPr>
            <w:r w:rsidRPr="0054768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руководителя)                                                                                                                          (подпись)</w:t>
            </w:r>
          </w:p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97244" w:rsidRPr="00547682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244" w:rsidRPr="00547682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АО «</w:t>
            </w: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97244" w:rsidRPr="00547682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 w:rsidRPr="00547682">
              <w:rPr>
                <w:rFonts w:ascii="Times New Roman" w:hAnsi="Times New Roman"/>
                <w:sz w:val="24"/>
                <w:szCs w:val="24"/>
              </w:rPr>
              <w:t>«Дехканабадский калийный завод»</w:t>
            </w:r>
          </w:p>
        </w:tc>
      </w:tr>
      <w:tr w:rsidR="00297244" w:rsidRPr="00547682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ООО «Кунградский содовый завод»</w:t>
            </w:r>
          </w:p>
        </w:tc>
      </w:tr>
    </w:tbl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297244" w:rsidRPr="00547682" w:rsidRDefault="00297244" w:rsidP="002972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244" w:rsidRPr="00547682" w:rsidRDefault="00297244" w:rsidP="00297244">
      <w:pPr>
        <w:pBdr>
          <w:bottom w:val="single" w:sz="12" w:space="1" w:color="auto"/>
        </w:pBdr>
        <w:tabs>
          <w:tab w:val="left" w:pos="4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7682">
        <w:rPr>
          <w:rFonts w:ascii="Times New Roman" w:hAnsi="Times New Roman"/>
          <w:sz w:val="24"/>
          <w:szCs w:val="24"/>
        </w:rPr>
        <w:tab/>
      </w: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476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7244" w:rsidRPr="00547682" w:rsidRDefault="00297244" w:rsidP="002972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297244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Pr="00547682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244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  <w:r w:rsidRPr="0054768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297244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44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44" w:rsidRDefault="00762844" w:rsidP="00D74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</w:p>
        </w:tc>
      </w:tr>
      <w:tr w:rsidR="00297244" w:rsidTr="00D7430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44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44" w:rsidRDefault="00297244" w:rsidP="00D743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244" w:rsidRDefault="00297244" w:rsidP="0075009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97244" w:rsidSect="0075009E">
      <w:footerReference w:type="default" r:id="rId7"/>
      <w:pgSz w:w="16838" w:h="11906" w:orient="landscape"/>
      <w:pgMar w:top="851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56" w:rsidRDefault="00695456" w:rsidP="00E84F1D">
      <w:pPr>
        <w:spacing w:after="0" w:line="240" w:lineRule="auto"/>
      </w:pPr>
      <w:r>
        <w:separator/>
      </w:r>
    </w:p>
  </w:endnote>
  <w:endnote w:type="continuationSeparator" w:id="0">
    <w:p w:rsidR="00695456" w:rsidRDefault="0069545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358"/>
      <w:gridCol w:w="756"/>
    </w:tblGrid>
    <w:tr w:rsidR="0075009E" w:rsidTr="0075009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929631561"/>
            <w:placeholder>
              <w:docPart w:val="1526C8A85B884EDB971CAB8425A721B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5009E" w:rsidRDefault="0075009E" w:rsidP="0075009E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аппаратчика извлечения побочных продуктов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75009E" w:rsidRPr="0075009E" w:rsidRDefault="0075009E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75009E">
            <w:fldChar w:fldCharType="begin"/>
          </w:r>
          <w:r w:rsidRPr="0075009E">
            <w:instrText>PAGE   \* MERGEFORMAT</w:instrText>
          </w:r>
          <w:r w:rsidRPr="0075009E">
            <w:fldChar w:fldCharType="separate"/>
          </w:r>
          <w:r w:rsidR="003B6FD1">
            <w:rPr>
              <w:noProof/>
            </w:rPr>
            <w:t>18</w:t>
          </w:r>
          <w:r w:rsidRPr="0075009E">
            <w:fldChar w:fldCharType="end"/>
          </w:r>
        </w:p>
      </w:tc>
    </w:tr>
  </w:tbl>
  <w:p w:rsidR="0075009E" w:rsidRDefault="007500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56" w:rsidRDefault="00695456" w:rsidP="00E84F1D">
      <w:pPr>
        <w:spacing w:after="0" w:line="240" w:lineRule="auto"/>
      </w:pPr>
      <w:r>
        <w:separator/>
      </w:r>
    </w:p>
  </w:footnote>
  <w:footnote w:type="continuationSeparator" w:id="0">
    <w:p w:rsidR="00695456" w:rsidRDefault="00695456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4"/>
    <w:rsid w:val="00006D50"/>
    <w:rsid w:val="00006E17"/>
    <w:rsid w:val="00014B60"/>
    <w:rsid w:val="00016EAB"/>
    <w:rsid w:val="0002670D"/>
    <w:rsid w:val="00036937"/>
    <w:rsid w:val="00040287"/>
    <w:rsid w:val="0004569E"/>
    <w:rsid w:val="000461AA"/>
    <w:rsid w:val="00065865"/>
    <w:rsid w:val="000806B3"/>
    <w:rsid w:val="000812FF"/>
    <w:rsid w:val="0008335A"/>
    <w:rsid w:val="00090D5E"/>
    <w:rsid w:val="000928CC"/>
    <w:rsid w:val="000A5F2F"/>
    <w:rsid w:val="000E098B"/>
    <w:rsid w:val="000E1FE4"/>
    <w:rsid w:val="000E4FA9"/>
    <w:rsid w:val="000F4B81"/>
    <w:rsid w:val="000F54DC"/>
    <w:rsid w:val="000F7107"/>
    <w:rsid w:val="00100003"/>
    <w:rsid w:val="001000DF"/>
    <w:rsid w:val="0011335D"/>
    <w:rsid w:val="00132233"/>
    <w:rsid w:val="001341CA"/>
    <w:rsid w:val="0013464D"/>
    <w:rsid w:val="00147335"/>
    <w:rsid w:val="001545C3"/>
    <w:rsid w:val="00157B0F"/>
    <w:rsid w:val="0016028E"/>
    <w:rsid w:val="00193DF1"/>
    <w:rsid w:val="00194038"/>
    <w:rsid w:val="001969FE"/>
    <w:rsid w:val="001A017C"/>
    <w:rsid w:val="001B2C2C"/>
    <w:rsid w:val="001C7FDF"/>
    <w:rsid w:val="001D1CD5"/>
    <w:rsid w:val="001D491E"/>
    <w:rsid w:val="001D6A36"/>
    <w:rsid w:val="001D7A74"/>
    <w:rsid w:val="001F13BB"/>
    <w:rsid w:val="001F2952"/>
    <w:rsid w:val="001F3389"/>
    <w:rsid w:val="001F391C"/>
    <w:rsid w:val="00200C2A"/>
    <w:rsid w:val="002069B8"/>
    <w:rsid w:val="0022258C"/>
    <w:rsid w:val="00226F10"/>
    <w:rsid w:val="002316BD"/>
    <w:rsid w:val="002319CB"/>
    <w:rsid w:val="00247F4D"/>
    <w:rsid w:val="00273722"/>
    <w:rsid w:val="002749E2"/>
    <w:rsid w:val="00275E81"/>
    <w:rsid w:val="00285F9A"/>
    <w:rsid w:val="00286D1F"/>
    <w:rsid w:val="00297244"/>
    <w:rsid w:val="00297C63"/>
    <w:rsid w:val="002A4E45"/>
    <w:rsid w:val="002A586C"/>
    <w:rsid w:val="002D5961"/>
    <w:rsid w:val="002E4E50"/>
    <w:rsid w:val="002E7B8E"/>
    <w:rsid w:val="002F17A0"/>
    <w:rsid w:val="002F23A2"/>
    <w:rsid w:val="003067E2"/>
    <w:rsid w:val="00312B69"/>
    <w:rsid w:val="003134EC"/>
    <w:rsid w:val="00315044"/>
    <w:rsid w:val="0031671E"/>
    <w:rsid w:val="0032417E"/>
    <w:rsid w:val="00325BFC"/>
    <w:rsid w:val="00344AA9"/>
    <w:rsid w:val="0037635A"/>
    <w:rsid w:val="00380DE3"/>
    <w:rsid w:val="00381584"/>
    <w:rsid w:val="00385035"/>
    <w:rsid w:val="00387211"/>
    <w:rsid w:val="003A0624"/>
    <w:rsid w:val="003A40A2"/>
    <w:rsid w:val="003B6FD1"/>
    <w:rsid w:val="003C7EDC"/>
    <w:rsid w:val="003D58BE"/>
    <w:rsid w:val="003E1CA9"/>
    <w:rsid w:val="003E5DA2"/>
    <w:rsid w:val="003F49CD"/>
    <w:rsid w:val="003F621C"/>
    <w:rsid w:val="00411873"/>
    <w:rsid w:val="00415F88"/>
    <w:rsid w:val="0043298F"/>
    <w:rsid w:val="0043589A"/>
    <w:rsid w:val="00452105"/>
    <w:rsid w:val="00476752"/>
    <w:rsid w:val="00487DB4"/>
    <w:rsid w:val="0049302A"/>
    <w:rsid w:val="004A26BA"/>
    <w:rsid w:val="004A67CC"/>
    <w:rsid w:val="004B18A7"/>
    <w:rsid w:val="004B209C"/>
    <w:rsid w:val="004B21D4"/>
    <w:rsid w:val="004C01EC"/>
    <w:rsid w:val="004C526E"/>
    <w:rsid w:val="004E2F41"/>
    <w:rsid w:val="004E7554"/>
    <w:rsid w:val="004F4322"/>
    <w:rsid w:val="00507282"/>
    <w:rsid w:val="005234D4"/>
    <w:rsid w:val="00527E13"/>
    <w:rsid w:val="005433D7"/>
    <w:rsid w:val="00543834"/>
    <w:rsid w:val="005519D3"/>
    <w:rsid w:val="0055465E"/>
    <w:rsid w:val="00561B5A"/>
    <w:rsid w:val="00563A6B"/>
    <w:rsid w:val="005770C1"/>
    <w:rsid w:val="00580216"/>
    <w:rsid w:val="0058431A"/>
    <w:rsid w:val="00584A92"/>
    <w:rsid w:val="005A3118"/>
    <w:rsid w:val="005A6FA7"/>
    <w:rsid w:val="005B27E8"/>
    <w:rsid w:val="005B5E9E"/>
    <w:rsid w:val="005C017A"/>
    <w:rsid w:val="005C4C23"/>
    <w:rsid w:val="005D54BC"/>
    <w:rsid w:val="005E07B7"/>
    <w:rsid w:val="005E37FB"/>
    <w:rsid w:val="005F687D"/>
    <w:rsid w:val="006019F3"/>
    <w:rsid w:val="00615B93"/>
    <w:rsid w:val="006206B5"/>
    <w:rsid w:val="00635B2E"/>
    <w:rsid w:val="006424DE"/>
    <w:rsid w:val="006465D2"/>
    <w:rsid w:val="0065439E"/>
    <w:rsid w:val="00661BD9"/>
    <w:rsid w:val="00674A3E"/>
    <w:rsid w:val="00680B39"/>
    <w:rsid w:val="00680EAB"/>
    <w:rsid w:val="006942C4"/>
    <w:rsid w:val="00695456"/>
    <w:rsid w:val="006A194B"/>
    <w:rsid w:val="006A1B3D"/>
    <w:rsid w:val="006A317F"/>
    <w:rsid w:val="006A74BD"/>
    <w:rsid w:val="006B2AA7"/>
    <w:rsid w:val="006B3EC3"/>
    <w:rsid w:val="006C04F2"/>
    <w:rsid w:val="006C0501"/>
    <w:rsid w:val="006C0EA0"/>
    <w:rsid w:val="006D570A"/>
    <w:rsid w:val="006D6C73"/>
    <w:rsid w:val="006E2DF8"/>
    <w:rsid w:val="006E3EB4"/>
    <w:rsid w:val="006E50A2"/>
    <w:rsid w:val="006E78CB"/>
    <w:rsid w:val="007001EA"/>
    <w:rsid w:val="00704BC4"/>
    <w:rsid w:val="00705B64"/>
    <w:rsid w:val="00725BB9"/>
    <w:rsid w:val="00734EE8"/>
    <w:rsid w:val="00734F67"/>
    <w:rsid w:val="00740C71"/>
    <w:rsid w:val="0075009E"/>
    <w:rsid w:val="00752C91"/>
    <w:rsid w:val="00760CC0"/>
    <w:rsid w:val="00760D40"/>
    <w:rsid w:val="00762844"/>
    <w:rsid w:val="007656B4"/>
    <w:rsid w:val="00767B59"/>
    <w:rsid w:val="007709ED"/>
    <w:rsid w:val="00770DF3"/>
    <w:rsid w:val="0077490B"/>
    <w:rsid w:val="007849E1"/>
    <w:rsid w:val="0078561E"/>
    <w:rsid w:val="00794F30"/>
    <w:rsid w:val="007A017E"/>
    <w:rsid w:val="007B0A63"/>
    <w:rsid w:val="007B2003"/>
    <w:rsid w:val="007B2E07"/>
    <w:rsid w:val="007B4E5B"/>
    <w:rsid w:val="007D5076"/>
    <w:rsid w:val="007D5AFA"/>
    <w:rsid w:val="007E2209"/>
    <w:rsid w:val="00812306"/>
    <w:rsid w:val="00814A2F"/>
    <w:rsid w:val="00823A0B"/>
    <w:rsid w:val="00842815"/>
    <w:rsid w:val="008632F3"/>
    <w:rsid w:val="00874B12"/>
    <w:rsid w:val="00884CEB"/>
    <w:rsid w:val="008878D6"/>
    <w:rsid w:val="00887C1E"/>
    <w:rsid w:val="00893DFA"/>
    <w:rsid w:val="0089473D"/>
    <w:rsid w:val="00896873"/>
    <w:rsid w:val="008B0FA7"/>
    <w:rsid w:val="008B3F69"/>
    <w:rsid w:val="008B789A"/>
    <w:rsid w:val="008C72F6"/>
    <w:rsid w:val="008D1903"/>
    <w:rsid w:val="008D3372"/>
    <w:rsid w:val="008F31FC"/>
    <w:rsid w:val="008F36CD"/>
    <w:rsid w:val="00912EAF"/>
    <w:rsid w:val="009154B1"/>
    <w:rsid w:val="009235B7"/>
    <w:rsid w:val="009345AC"/>
    <w:rsid w:val="00937D0A"/>
    <w:rsid w:val="00940818"/>
    <w:rsid w:val="009422A5"/>
    <w:rsid w:val="00952D2E"/>
    <w:rsid w:val="00955825"/>
    <w:rsid w:val="009955CF"/>
    <w:rsid w:val="009A422F"/>
    <w:rsid w:val="009B5F17"/>
    <w:rsid w:val="009D070B"/>
    <w:rsid w:val="009D7BF6"/>
    <w:rsid w:val="009F2FBB"/>
    <w:rsid w:val="009F4BD7"/>
    <w:rsid w:val="009F7152"/>
    <w:rsid w:val="00A10047"/>
    <w:rsid w:val="00A12378"/>
    <w:rsid w:val="00A2060C"/>
    <w:rsid w:val="00A25B1E"/>
    <w:rsid w:val="00A26F86"/>
    <w:rsid w:val="00A31395"/>
    <w:rsid w:val="00A43FBD"/>
    <w:rsid w:val="00A44450"/>
    <w:rsid w:val="00A45F8B"/>
    <w:rsid w:val="00A52B30"/>
    <w:rsid w:val="00A60A3D"/>
    <w:rsid w:val="00A677DD"/>
    <w:rsid w:val="00A77A5A"/>
    <w:rsid w:val="00A86C9C"/>
    <w:rsid w:val="00AB43D1"/>
    <w:rsid w:val="00AC4B19"/>
    <w:rsid w:val="00AC5CBE"/>
    <w:rsid w:val="00AD15CD"/>
    <w:rsid w:val="00AD71E3"/>
    <w:rsid w:val="00AE507F"/>
    <w:rsid w:val="00AE7D2F"/>
    <w:rsid w:val="00AE7E88"/>
    <w:rsid w:val="00AF667D"/>
    <w:rsid w:val="00AF72A3"/>
    <w:rsid w:val="00AF7749"/>
    <w:rsid w:val="00B000EC"/>
    <w:rsid w:val="00B0773E"/>
    <w:rsid w:val="00B10EDF"/>
    <w:rsid w:val="00B1618D"/>
    <w:rsid w:val="00B34772"/>
    <w:rsid w:val="00B35324"/>
    <w:rsid w:val="00B37894"/>
    <w:rsid w:val="00B52300"/>
    <w:rsid w:val="00B55177"/>
    <w:rsid w:val="00B61B55"/>
    <w:rsid w:val="00B71539"/>
    <w:rsid w:val="00B81486"/>
    <w:rsid w:val="00B85C6E"/>
    <w:rsid w:val="00BA5D84"/>
    <w:rsid w:val="00BA66D6"/>
    <w:rsid w:val="00BA71FE"/>
    <w:rsid w:val="00BB0199"/>
    <w:rsid w:val="00BB48C9"/>
    <w:rsid w:val="00BB5004"/>
    <w:rsid w:val="00BB791C"/>
    <w:rsid w:val="00BC7712"/>
    <w:rsid w:val="00BD12DB"/>
    <w:rsid w:val="00BD45B1"/>
    <w:rsid w:val="00BD79CF"/>
    <w:rsid w:val="00BF17AF"/>
    <w:rsid w:val="00C103FC"/>
    <w:rsid w:val="00C21B2F"/>
    <w:rsid w:val="00C31434"/>
    <w:rsid w:val="00C4086A"/>
    <w:rsid w:val="00C540EC"/>
    <w:rsid w:val="00C676F1"/>
    <w:rsid w:val="00C807CE"/>
    <w:rsid w:val="00C84AF9"/>
    <w:rsid w:val="00CA560C"/>
    <w:rsid w:val="00CD1196"/>
    <w:rsid w:val="00CE327E"/>
    <w:rsid w:val="00CF2C39"/>
    <w:rsid w:val="00D0384A"/>
    <w:rsid w:val="00D1067E"/>
    <w:rsid w:val="00D20237"/>
    <w:rsid w:val="00D23854"/>
    <w:rsid w:val="00D27A8D"/>
    <w:rsid w:val="00D30720"/>
    <w:rsid w:val="00D30E7A"/>
    <w:rsid w:val="00D31E87"/>
    <w:rsid w:val="00D36F8F"/>
    <w:rsid w:val="00D43E7B"/>
    <w:rsid w:val="00D539F3"/>
    <w:rsid w:val="00D56C30"/>
    <w:rsid w:val="00D612EB"/>
    <w:rsid w:val="00D62D69"/>
    <w:rsid w:val="00D71FA3"/>
    <w:rsid w:val="00D7430A"/>
    <w:rsid w:val="00D836E9"/>
    <w:rsid w:val="00D867E8"/>
    <w:rsid w:val="00D95629"/>
    <w:rsid w:val="00DA04A3"/>
    <w:rsid w:val="00DA3039"/>
    <w:rsid w:val="00DB65A5"/>
    <w:rsid w:val="00DC16FB"/>
    <w:rsid w:val="00DC4EC0"/>
    <w:rsid w:val="00DC6541"/>
    <w:rsid w:val="00DD0D9A"/>
    <w:rsid w:val="00DE045D"/>
    <w:rsid w:val="00DF167B"/>
    <w:rsid w:val="00E022CE"/>
    <w:rsid w:val="00E2238D"/>
    <w:rsid w:val="00E2257D"/>
    <w:rsid w:val="00E232A7"/>
    <w:rsid w:val="00E23DCE"/>
    <w:rsid w:val="00E35180"/>
    <w:rsid w:val="00E41573"/>
    <w:rsid w:val="00E75BBE"/>
    <w:rsid w:val="00E84F1D"/>
    <w:rsid w:val="00EA5FA9"/>
    <w:rsid w:val="00EA7A42"/>
    <w:rsid w:val="00EB3D5F"/>
    <w:rsid w:val="00EC2D03"/>
    <w:rsid w:val="00EC5EE4"/>
    <w:rsid w:val="00ED2908"/>
    <w:rsid w:val="00EE2CAC"/>
    <w:rsid w:val="00EE4A65"/>
    <w:rsid w:val="00EE7267"/>
    <w:rsid w:val="00EE727E"/>
    <w:rsid w:val="00EF02F1"/>
    <w:rsid w:val="00EF25B8"/>
    <w:rsid w:val="00EF6496"/>
    <w:rsid w:val="00F066AC"/>
    <w:rsid w:val="00F101A8"/>
    <w:rsid w:val="00F1527C"/>
    <w:rsid w:val="00F2163B"/>
    <w:rsid w:val="00F2283D"/>
    <w:rsid w:val="00F23E34"/>
    <w:rsid w:val="00F36311"/>
    <w:rsid w:val="00F45122"/>
    <w:rsid w:val="00F57FDF"/>
    <w:rsid w:val="00F717B0"/>
    <w:rsid w:val="00F85566"/>
    <w:rsid w:val="00F86246"/>
    <w:rsid w:val="00F9658C"/>
    <w:rsid w:val="00F96B2A"/>
    <w:rsid w:val="00F972B0"/>
    <w:rsid w:val="00FA09AE"/>
    <w:rsid w:val="00FA60A7"/>
    <w:rsid w:val="00FB4316"/>
    <w:rsid w:val="00FB6210"/>
    <w:rsid w:val="00FB6D1F"/>
    <w:rsid w:val="00FB7178"/>
    <w:rsid w:val="00FD5EB8"/>
    <w:rsid w:val="00FE0038"/>
    <w:rsid w:val="00FE27B0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3D22"/>
  <w15:docId w15:val="{FC9A2DA7-CCC0-442C-A31F-F20739943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8158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158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158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158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1584"/>
    <w:rPr>
      <w:b/>
      <w:bCs/>
      <w:sz w:val="20"/>
      <w:szCs w:val="20"/>
    </w:rPr>
  </w:style>
  <w:style w:type="character" w:styleId="af">
    <w:name w:val="Hyperlink"/>
    <w:basedOn w:val="a0"/>
    <w:uiPriority w:val="99"/>
    <w:semiHidden/>
    <w:unhideWhenUsed/>
    <w:rsid w:val="003A0624"/>
    <w:rPr>
      <w:color w:val="0000FF"/>
      <w:u w:val="single"/>
    </w:rPr>
  </w:style>
  <w:style w:type="character" w:customStyle="1" w:styleId="rvts16">
    <w:name w:val="rvts16"/>
    <w:basedOn w:val="a0"/>
    <w:rsid w:val="00F57F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6C8A85B884EDB971CAB8425A721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F8B7B-43F1-40EB-863F-7A7677D80820}"/>
      </w:docPartPr>
      <w:docPartBody>
        <w:p w:rsidR="00D2616B" w:rsidRDefault="00FE573E" w:rsidP="00FE573E">
          <w:pPr>
            <w:pStyle w:val="1526C8A85B884EDB971CAB8425A721BE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3E"/>
    <w:rsid w:val="00D2616B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26C8A85B884EDB971CAB8425A721BE">
    <w:name w:val="1526C8A85B884EDB971CAB8425A721BE"/>
    <w:rsid w:val="00FE5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30A6-F2E5-4A92-A0FF-9391CFF4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20</Pages>
  <Words>7468</Words>
  <Characters>42573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аппаратчика извлечения побочных продуктов</dc:creator>
  <cp:keywords/>
  <dc:description/>
  <cp:lastModifiedBy>Пользователь Windows</cp:lastModifiedBy>
  <cp:revision>165</cp:revision>
  <cp:lastPrinted>2020-01-27T10:30:00Z</cp:lastPrinted>
  <dcterms:created xsi:type="dcterms:W3CDTF">2019-12-02T09:52:00Z</dcterms:created>
  <dcterms:modified xsi:type="dcterms:W3CDTF">2020-03-11T03:50:00Z</dcterms:modified>
</cp:coreProperties>
</file>