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2E7B" w14:textId="55DB2106" w:rsidR="00E84E18" w:rsidRDefault="00E84E18" w:rsidP="00E84E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CD5A" w14:textId="03CB983E" w:rsidR="008531D7" w:rsidRDefault="008531D7" w:rsidP="00E84E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C2F68" w14:textId="77777777" w:rsidR="008531D7" w:rsidRDefault="008531D7" w:rsidP="00E84E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A062B" w14:textId="77777777" w:rsidR="00E84E18" w:rsidRDefault="00E84E18" w:rsidP="00E8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B5F2A" w14:textId="77777777" w:rsidR="00E84E18" w:rsidRDefault="00E84E18" w:rsidP="00E8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E82F0" w14:textId="77777777" w:rsidR="00E84E18" w:rsidRDefault="00E84E18" w:rsidP="00E8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1D8E7" w14:textId="77777777" w:rsidR="00E84E18" w:rsidRDefault="00E84E18" w:rsidP="00E8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AD3BC" w14:textId="77777777" w:rsidR="00E84E18" w:rsidRPr="00093F61" w:rsidRDefault="00E84E18" w:rsidP="00E8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СТАНДАРТ</w:t>
      </w:r>
    </w:p>
    <w:p w14:paraId="6529A784" w14:textId="77777777" w:rsidR="00E84E18" w:rsidRDefault="00E84E18" w:rsidP="00E84E18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38FE5A67" w14:textId="77777777" w:rsidR="00320FAE" w:rsidRPr="008531D7" w:rsidRDefault="00320FAE" w:rsidP="00320FAE">
      <w:pPr>
        <w:pStyle w:val="1"/>
        <w:tabs>
          <w:tab w:val="left" w:pos="1134"/>
        </w:tabs>
        <w:ind w:left="0"/>
        <w:jc w:val="center"/>
        <w:rPr>
          <w:sz w:val="28"/>
          <w:szCs w:val="28"/>
        </w:rPr>
      </w:pPr>
      <w:r w:rsidRPr="008531D7">
        <w:rPr>
          <w:sz w:val="28"/>
          <w:szCs w:val="28"/>
        </w:rPr>
        <w:t>Волочильщик</w:t>
      </w:r>
      <w:r w:rsidRPr="00300777">
        <w:rPr>
          <w:sz w:val="28"/>
          <w:szCs w:val="28"/>
        </w:rPr>
        <w:t xml:space="preserve"> </w:t>
      </w:r>
      <w:r w:rsidRPr="008531D7">
        <w:rPr>
          <w:sz w:val="28"/>
          <w:szCs w:val="28"/>
        </w:rPr>
        <w:t>проволоки</w:t>
      </w:r>
    </w:p>
    <w:p w14:paraId="15DC4E8F" w14:textId="77777777" w:rsidR="00E84E18" w:rsidRDefault="00E84E18" w:rsidP="00E84E18">
      <w:pPr>
        <w:pStyle w:val="1"/>
        <w:tabs>
          <w:tab w:val="left" w:pos="1134"/>
        </w:tabs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</w:t>
      </w:r>
    </w:p>
    <w:p w14:paraId="3FBE7614" w14:textId="77777777" w:rsidR="00E84E18" w:rsidRPr="008531D7" w:rsidRDefault="00E84E18" w:rsidP="00E84E18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8531D7">
        <w:rPr>
          <w:sz w:val="20"/>
        </w:rPr>
        <w:t>(</w:t>
      </w:r>
      <w:r w:rsidRPr="008531D7">
        <w:rPr>
          <w:sz w:val="20"/>
          <w:lang w:val="uz-Cyrl-UZ"/>
        </w:rPr>
        <w:t>наименование</w:t>
      </w:r>
      <w:r w:rsidRPr="008531D7">
        <w:rPr>
          <w:sz w:val="20"/>
        </w:rPr>
        <w:t xml:space="preserve"> профессионального стандарта)</w:t>
      </w:r>
    </w:p>
    <w:p w14:paraId="529BE7D2" w14:textId="6DA1CE8F" w:rsidR="008531D7" w:rsidRPr="00620209" w:rsidRDefault="008531D7" w:rsidP="008531D7">
      <w:pPr>
        <w:pStyle w:val="1"/>
        <w:tabs>
          <w:tab w:val="left" w:pos="1134"/>
        </w:tabs>
        <w:ind w:left="0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672"/>
      </w:tblGrid>
      <w:tr w:rsidR="008531D7" w:rsidRPr="00620209" w14:paraId="759BC3D8" w14:textId="77777777" w:rsidTr="00726938">
        <w:trPr>
          <w:trHeight w:val="1125"/>
        </w:trPr>
        <w:tc>
          <w:tcPr>
            <w:tcW w:w="5880" w:type="dxa"/>
            <w:tcBorders>
              <w:right w:val="single" w:sz="4" w:space="0" w:color="auto"/>
            </w:tcBorders>
            <w:shd w:val="clear" w:color="auto" w:fill="auto"/>
          </w:tcPr>
          <w:p w14:paraId="766A45CB" w14:textId="77777777" w:rsidR="008531D7" w:rsidRPr="00416ABC" w:rsidRDefault="008531D7" w:rsidP="00726938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14:paraId="66047621" w14:textId="77777777" w:rsidR="008531D7" w:rsidRPr="00416ABC" w:rsidRDefault="008531D7" w:rsidP="00412FA9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14:paraId="5434B3B8" w14:textId="77777777" w:rsidR="008531D7" w:rsidRPr="00416ABC" w:rsidRDefault="008531D7" w:rsidP="00412FA9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14:paraId="0A0A01E6" w14:textId="7F115711" w:rsidR="008531D7" w:rsidRPr="00726938" w:rsidRDefault="008531D7" w:rsidP="00726938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78782" w14:textId="77777777" w:rsidR="008531D7" w:rsidRDefault="008531D7" w:rsidP="00412FA9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14:paraId="7F164D7B" w14:textId="77777777" w:rsidR="008531D7" w:rsidRDefault="008531D7" w:rsidP="00412FA9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14:paraId="15A75DEC" w14:textId="77777777" w:rsidR="008531D7" w:rsidRDefault="008531D7" w:rsidP="00412FA9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14:paraId="50CAF27C" w14:textId="77777777" w:rsidR="008531D7" w:rsidRPr="00C80511" w:rsidRDefault="008531D7" w:rsidP="00412FA9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14:paraId="14C57164" w14:textId="77777777" w:rsidR="008531D7" w:rsidRPr="00EA1EBC" w:rsidRDefault="008531D7" w:rsidP="00412FA9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14:paraId="73B53059" w14:textId="77777777" w:rsidR="008531D7" w:rsidRPr="00620209" w:rsidRDefault="008531D7" w:rsidP="008531D7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090CC258" w14:textId="77777777" w:rsidR="008531D7" w:rsidRPr="00620209" w:rsidRDefault="008531D7" w:rsidP="008531D7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49884EC2" w14:textId="77777777" w:rsidR="008531D7" w:rsidRPr="00620209" w:rsidRDefault="008531D7" w:rsidP="008531D7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0D424970" w14:textId="77777777" w:rsidR="008531D7" w:rsidRPr="00620209" w:rsidRDefault="008531D7" w:rsidP="008531D7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430802D0" w14:textId="425BAFC7" w:rsidR="008531D7" w:rsidRDefault="008531D7" w:rsidP="008531D7">
      <w:pPr>
        <w:pStyle w:val="1"/>
        <w:tabs>
          <w:tab w:val="left" w:pos="1134"/>
        </w:tabs>
        <w:ind w:left="0"/>
        <w:rPr>
          <w:b/>
          <w:sz w:val="28"/>
        </w:rPr>
      </w:pPr>
    </w:p>
    <w:p w14:paraId="52733F35" w14:textId="2FE6E715" w:rsidR="008531D7" w:rsidRDefault="008531D7" w:rsidP="008531D7">
      <w:pPr>
        <w:pStyle w:val="1"/>
        <w:tabs>
          <w:tab w:val="left" w:pos="1134"/>
        </w:tabs>
        <w:ind w:left="0"/>
        <w:rPr>
          <w:b/>
          <w:sz w:val="28"/>
        </w:rPr>
      </w:pPr>
    </w:p>
    <w:p w14:paraId="483BCD2C" w14:textId="77777777" w:rsidR="008531D7" w:rsidRPr="00620209" w:rsidRDefault="008531D7" w:rsidP="008531D7">
      <w:pPr>
        <w:pStyle w:val="1"/>
        <w:tabs>
          <w:tab w:val="left" w:pos="1134"/>
        </w:tabs>
        <w:ind w:left="0"/>
        <w:rPr>
          <w:b/>
          <w:sz w:val="28"/>
        </w:rPr>
      </w:pPr>
    </w:p>
    <w:p w14:paraId="2560B716" w14:textId="77777777" w:rsidR="008531D7" w:rsidRPr="00416ABC" w:rsidRDefault="008531D7" w:rsidP="008531D7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14:paraId="76C5FC34" w14:textId="77777777" w:rsidR="00E84E18" w:rsidRDefault="00E84E18" w:rsidP="00E94757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35AFB72C" w14:textId="77777777" w:rsidR="00E84E18" w:rsidRDefault="00E84E18" w:rsidP="00E94757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395982E6" w14:textId="77777777" w:rsidR="00E84E18" w:rsidRDefault="00E84E18" w:rsidP="00E94757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186C885A" w14:textId="77777777" w:rsidR="00726938" w:rsidRDefault="00726938" w:rsidP="00E94757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3CB0C3B3" w14:textId="77777777" w:rsidR="00E84E18" w:rsidRDefault="00E84E18" w:rsidP="00E94757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02159F0B" w14:textId="336D6424" w:rsidR="00D4262E" w:rsidRDefault="00D4262E" w:rsidP="00D4262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14:paraId="06A77506" w14:textId="638E5003" w:rsidR="008531D7" w:rsidRDefault="008531D7" w:rsidP="00D4262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14:paraId="65A06B63" w14:textId="4199D572" w:rsidR="008531D7" w:rsidRDefault="008531D7" w:rsidP="00D4262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14:paraId="459E44B7" w14:textId="763D4C53" w:rsidR="008531D7" w:rsidRDefault="008531D7" w:rsidP="00D4262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14:paraId="28A61041" w14:textId="1448221A" w:rsidR="008531D7" w:rsidRDefault="008531D7" w:rsidP="00D4262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14:paraId="74748183" w14:textId="700E7653" w:rsidR="008531D7" w:rsidRPr="00B61470" w:rsidRDefault="008531D7" w:rsidP="00D4262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14:paraId="00833C7C" w14:textId="77777777" w:rsidR="008531D7" w:rsidRPr="003C76C0" w:rsidRDefault="008531D7" w:rsidP="008531D7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14:paraId="4A444701" w14:textId="77777777" w:rsidR="00D4262E" w:rsidRPr="00644CE1" w:rsidRDefault="00D4262E" w:rsidP="00122176">
      <w:pPr>
        <w:pStyle w:val="1"/>
        <w:tabs>
          <w:tab w:val="left" w:pos="1134"/>
        </w:tabs>
        <w:ind w:left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13654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33545E" w:rsidRPr="00644CE1" w14:paraId="1317C9A7" w14:textId="77777777" w:rsidTr="0033545E">
        <w:tc>
          <w:tcPr>
            <w:tcW w:w="1384" w:type="dxa"/>
            <w:shd w:val="clear" w:color="auto" w:fill="auto"/>
          </w:tcPr>
          <w:p w14:paraId="514304B1" w14:textId="77777777" w:rsidR="0033545E" w:rsidRPr="00644CE1" w:rsidRDefault="0033545E" w:rsidP="0033545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t>С05.021</w:t>
            </w:r>
          </w:p>
        </w:tc>
      </w:tr>
    </w:tbl>
    <w:p w14:paraId="14FE1382" w14:textId="77777777" w:rsidR="00726938" w:rsidRDefault="0030763E" w:rsidP="00726938">
      <w:pPr>
        <w:pStyle w:val="1"/>
        <w:tabs>
          <w:tab w:val="left" w:pos="1134"/>
        </w:tabs>
        <w:ind w:left="0" w:firstLine="993"/>
        <w:jc w:val="center"/>
        <w:rPr>
          <w:color w:val="000000"/>
          <w:sz w:val="28"/>
          <w:szCs w:val="28"/>
          <w:u w:val="single"/>
        </w:rPr>
      </w:pPr>
      <w:r w:rsidRPr="001D3A7E">
        <w:rPr>
          <w:color w:val="000000"/>
          <w:sz w:val="28"/>
          <w:szCs w:val="28"/>
          <w:u w:val="single"/>
        </w:rPr>
        <w:t>Волочение металлопроката, проволоки и труб из черных и цветных металлов</w:t>
      </w:r>
    </w:p>
    <w:p w14:paraId="0326507B" w14:textId="723F146D" w:rsidR="00726938" w:rsidRPr="00726938" w:rsidRDefault="00D4262E" w:rsidP="00726938">
      <w:pPr>
        <w:pStyle w:val="1"/>
        <w:tabs>
          <w:tab w:val="left" w:pos="1134"/>
        </w:tabs>
        <w:ind w:left="0" w:firstLine="993"/>
        <w:jc w:val="center"/>
        <w:rPr>
          <w:sz w:val="28"/>
          <w:szCs w:val="28"/>
          <w:u w:val="single"/>
          <w:lang w:val="uz-Cyrl-UZ"/>
        </w:rPr>
      </w:pPr>
      <w:r w:rsidRPr="00726938">
        <w:rPr>
          <w:sz w:val="20"/>
          <w:szCs w:val="20"/>
        </w:rPr>
        <w:t>(</w:t>
      </w:r>
      <w:r w:rsidRPr="00726938">
        <w:rPr>
          <w:sz w:val="20"/>
          <w:szCs w:val="20"/>
          <w:lang w:val="uz-Cyrl-UZ"/>
        </w:rPr>
        <w:t>наименование вида профессиональной деятельности)</w:t>
      </w:r>
      <w:r w:rsidR="0033545E" w:rsidRPr="00726938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14:paraId="32A3759C" w14:textId="7F017322" w:rsidR="00D4262E" w:rsidRPr="00726938" w:rsidRDefault="00726938" w:rsidP="00726938">
      <w:pPr>
        <w:pStyle w:val="1"/>
        <w:ind w:left="10632"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3545E" w:rsidRPr="00726938">
        <w:rPr>
          <w:sz w:val="20"/>
          <w:szCs w:val="20"/>
        </w:rPr>
        <w:t xml:space="preserve"> код по дескриптору</w:t>
      </w:r>
    </w:p>
    <w:p w14:paraId="6068E795" w14:textId="5260388A" w:rsidR="00320FAE" w:rsidRPr="00726938" w:rsidRDefault="00320FAE" w:rsidP="00122176">
      <w:pPr>
        <w:pStyle w:val="1"/>
        <w:tabs>
          <w:tab w:val="left" w:pos="1134"/>
        </w:tabs>
        <w:ind w:left="0"/>
        <w:rPr>
          <w:sz w:val="28"/>
          <w:szCs w:val="28"/>
          <w:lang w:val="uz-Cyrl-UZ"/>
        </w:rPr>
      </w:pPr>
    </w:p>
    <w:p w14:paraId="0E1F95FF" w14:textId="6F36062A" w:rsidR="00D4262E" w:rsidRPr="00726938" w:rsidRDefault="00E642A9" w:rsidP="00122176">
      <w:pPr>
        <w:pStyle w:val="1"/>
        <w:tabs>
          <w:tab w:val="left" w:pos="1134"/>
        </w:tabs>
        <w:ind w:left="0"/>
        <w:rPr>
          <w:lang w:val="uz-Cyrl-UZ"/>
        </w:rPr>
      </w:pPr>
      <w:r w:rsidRPr="00726938">
        <w:rPr>
          <w:lang w:val="uz-Cyrl-UZ"/>
        </w:rPr>
        <w:t xml:space="preserve">   </w:t>
      </w:r>
      <w:r w:rsidR="00D4262E" w:rsidRPr="00726938">
        <w:rPr>
          <w:lang w:val="uz-Cyrl-UZ"/>
        </w:rPr>
        <w:t>Основная цель вида профессиональной деятельности:</w:t>
      </w:r>
    </w:p>
    <w:p w14:paraId="1E154C24" w14:textId="77777777" w:rsidR="00320FAE" w:rsidRPr="00320FAE" w:rsidRDefault="00320FAE" w:rsidP="00122176">
      <w:pPr>
        <w:pStyle w:val="1"/>
        <w:tabs>
          <w:tab w:val="left" w:pos="1134"/>
        </w:tabs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0"/>
      </w:tblGrid>
      <w:tr w:rsidR="00D4262E" w:rsidRPr="00644CE1" w14:paraId="1DD9EC0E" w14:textId="77777777" w:rsidTr="00E642A9">
        <w:trPr>
          <w:trHeight w:val="521"/>
        </w:trPr>
        <w:tc>
          <w:tcPr>
            <w:tcW w:w="14600" w:type="dxa"/>
            <w:shd w:val="clear" w:color="auto" w:fill="auto"/>
          </w:tcPr>
          <w:p w14:paraId="6CCA0976" w14:textId="130B3DA7" w:rsidR="00D4262E" w:rsidRPr="00644CE1" w:rsidRDefault="0030763E" w:rsidP="00664133">
            <w:pPr>
              <w:pStyle w:val="1"/>
              <w:tabs>
                <w:tab w:val="left" w:pos="1134"/>
              </w:tabs>
              <w:ind w:left="0"/>
              <w:rPr>
                <w:b/>
                <w:sz w:val="28"/>
                <w:szCs w:val="28"/>
                <w:lang w:val="uz-Cyrl-UZ"/>
              </w:rPr>
            </w:pPr>
            <w:r w:rsidRPr="0030763E">
              <w:t>Производство металлопродукции из черных и цветных металлов методом волочения</w:t>
            </w:r>
          </w:p>
        </w:tc>
      </w:tr>
    </w:tbl>
    <w:p w14:paraId="4C41960C" w14:textId="77777777" w:rsidR="00C20FF6" w:rsidRPr="00E21E8E" w:rsidRDefault="00C20FF6" w:rsidP="00122176">
      <w:pPr>
        <w:pStyle w:val="1"/>
        <w:tabs>
          <w:tab w:val="left" w:pos="1134"/>
        </w:tabs>
        <w:ind w:left="0"/>
        <w:rPr>
          <w:b/>
          <w:sz w:val="28"/>
          <w:szCs w:val="28"/>
        </w:rPr>
      </w:pPr>
    </w:p>
    <w:p w14:paraId="0B2636B6" w14:textId="557A903B" w:rsidR="00D4262E" w:rsidRPr="001D3A7E" w:rsidRDefault="00E642A9" w:rsidP="00122176">
      <w:pPr>
        <w:pStyle w:val="1"/>
        <w:tabs>
          <w:tab w:val="left" w:pos="1134"/>
        </w:tabs>
        <w:ind w:left="0"/>
        <w:rPr>
          <w:lang w:val="uz-Cyrl-UZ"/>
        </w:rPr>
      </w:pPr>
      <w:r w:rsidRPr="001D3A7E">
        <w:rPr>
          <w:lang w:val="uz-Cyrl-UZ"/>
        </w:rPr>
        <w:t xml:space="preserve">   </w:t>
      </w:r>
      <w:r w:rsidR="00D4262E" w:rsidRPr="001D3A7E">
        <w:rPr>
          <w:lang w:val="uz-Cyrl-UZ"/>
        </w:rPr>
        <w:t>Группа занятий</w:t>
      </w:r>
      <w:r w:rsidR="000839DF" w:rsidRPr="001D3A7E">
        <w:rPr>
          <w:lang w:val="uz-Cyrl-UZ"/>
        </w:rPr>
        <w:t xml:space="preserve"> по НСКЗ</w:t>
      </w:r>
      <w:r w:rsidR="00D4262E" w:rsidRPr="001D3A7E">
        <w:rPr>
          <w:lang w:val="uz-Cyrl-UZ"/>
        </w:rPr>
        <w:t>:</w:t>
      </w:r>
    </w:p>
    <w:p w14:paraId="224027F4" w14:textId="77777777" w:rsidR="00320FAE" w:rsidRPr="00320FAE" w:rsidRDefault="00320FAE" w:rsidP="00122176">
      <w:pPr>
        <w:pStyle w:val="1"/>
        <w:tabs>
          <w:tab w:val="left" w:pos="1134"/>
        </w:tabs>
        <w:ind w:left="0"/>
        <w:rPr>
          <w:b/>
          <w:sz w:val="28"/>
          <w:szCs w:val="28"/>
          <w:lang w:val="uz-Cyrl-UZ"/>
        </w:rPr>
      </w:pPr>
    </w:p>
    <w:tbl>
      <w:tblPr>
        <w:tblW w:w="48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6619"/>
        <w:gridCol w:w="1442"/>
        <w:gridCol w:w="5072"/>
      </w:tblGrid>
      <w:tr w:rsidR="00300777" w:rsidRPr="00644CE1" w14:paraId="1A957A1D" w14:textId="77777777" w:rsidTr="00947982">
        <w:trPr>
          <w:trHeight w:hRule="exact" w:val="535"/>
          <w:jc w:val="center"/>
        </w:trPr>
        <w:tc>
          <w:tcPr>
            <w:tcW w:w="492" w:type="pct"/>
            <w:shd w:val="clear" w:color="auto" w:fill="auto"/>
          </w:tcPr>
          <w:p w14:paraId="540D8A41" w14:textId="77777777" w:rsidR="00300777" w:rsidRPr="000A704F" w:rsidRDefault="00300777" w:rsidP="00300777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lang w:val="uz-Cyrl-UZ"/>
              </w:rPr>
            </w:pPr>
            <w:r>
              <w:t>8123</w:t>
            </w:r>
          </w:p>
        </w:tc>
        <w:tc>
          <w:tcPr>
            <w:tcW w:w="2272" w:type="pct"/>
            <w:shd w:val="clear" w:color="auto" w:fill="auto"/>
          </w:tcPr>
          <w:p w14:paraId="267DCAEA" w14:textId="24515929" w:rsidR="00300777" w:rsidRPr="00E21E8E" w:rsidRDefault="00300777" w:rsidP="003007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ED"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495" w:type="pct"/>
            <w:shd w:val="clear" w:color="auto" w:fill="auto"/>
          </w:tcPr>
          <w:p w14:paraId="42DE2AAE" w14:textId="77777777" w:rsidR="00300777" w:rsidRPr="00644CE1" w:rsidRDefault="00300777" w:rsidP="00300777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b/>
                <w:sz w:val="28"/>
                <w:szCs w:val="28"/>
                <w:lang w:val="uz-Cyrl-UZ"/>
              </w:rPr>
            </w:pPr>
            <w:r>
              <w:t>8123</w:t>
            </w:r>
          </w:p>
        </w:tc>
        <w:tc>
          <w:tcPr>
            <w:tcW w:w="1741" w:type="pct"/>
            <w:shd w:val="clear" w:color="auto" w:fill="auto"/>
          </w:tcPr>
          <w:p w14:paraId="60182D7A" w14:textId="77777777" w:rsidR="00300777" w:rsidRPr="00644CE1" w:rsidRDefault="00300777" w:rsidP="00300777">
            <w:pPr>
              <w:pStyle w:val="1"/>
              <w:tabs>
                <w:tab w:val="left" w:pos="1134"/>
              </w:tabs>
              <w:spacing w:line="276" w:lineRule="auto"/>
              <w:ind w:left="0"/>
              <w:rPr>
                <w:b/>
                <w:sz w:val="28"/>
                <w:szCs w:val="28"/>
                <w:lang w:val="uz-Cyrl-UZ"/>
              </w:rPr>
            </w:pPr>
            <w:r>
              <w:t>Волочильщик проволоки</w:t>
            </w:r>
          </w:p>
        </w:tc>
      </w:tr>
    </w:tbl>
    <w:p w14:paraId="28F42D5E" w14:textId="1781DFA4" w:rsidR="00D4262E" w:rsidRPr="001D3A7E" w:rsidRDefault="00E642A9" w:rsidP="00D4262E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 w:rsidRPr="001D3A7E">
        <w:rPr>
          <w:sz w:val="20"/>
          <w:szCs w:val="20"/>
          <w:lang w:val="uz-Cyrl-UZ"/>
        </w:rPr>
        <w:t xml:space="preserve">        </w:t>
      </w:r>
      <w:r w:rsidR="001D3A7E">
        <w:rPr>
          <w:sz w:val="20"/>
          <w:szCs w:val="20"/>
          <w:lang w:val="uz-Cyrl-UZ"/>
        </w:rPr>
        <w:t xml:space="preserve">(код </w:t>
      </w:r>
      <w:r w:rsidR="00D4262E" w:rsidRPr="001D3A7E">
        <w:rPr>
          <w:sz w:val="20"/>
          <w:szCs w:val="20"/>
          <w:lang w:val="uz-Cyrl-UZ"/>
        </w:rPr>
        <w:t xml:space="preserve"> НСКЗ)</w:t>
      </w:r>
      <w:r w:rsidR="00D4262E" w:rsidRPr="001D3A7E">
        <w:rPr>
          <w:sz w:val="20"/>
          <w:szCs w:val="20"/>
          <w:lang w:val="uz-Cyrl-UZ"/>
        </w:rPr>
        <w:tab/>
      </w:r>
      <w:r w:rsidR="00591978" w:rsidRPr="001D3A7E">
        <w:rPr>
          <w:sz w:val="20"/>
          <w:szCs w:val="20"/>
          <w:lang w:val="uz-Cyrl-UZ"/>
        </w:rPr>
        <w:t xml:space="preserve">                            </w:t>
      </w:r>
      <w:r w:rsidR="00D4262E" w:rsidRPr="001D3A7E">
        <w:rPr>
          <w:sz w:val="20"/>
          <w:szCs w:val="20"/>
          <w:lang w:val="uz-Cyrl-UZ"/>
        </w:rPr>
        <w:t xml:space="preserve">  (наименование</w:t>
      </w:r>
      <w:r w:rsidR="001D3A7E">
        <w:rPr>
          <w:sz w:val="20"/>
          <w:szCs w:val="20"/>
          <w:lang w:val="uz-Cyrl-UZ"/>
        </w:rPr>
        <w:t xml:space="preserve"> группы</w:t>
      </w:r>
      <w:r w:rsidR="00D4262E" w:rsidRPr="001D3A7E">
        <w:rPr>
          <w:sz w:val="20"/>
          <w:szCs w:val="20"/>
          <w:lang w:val="uz-Cyrl-UZ"/>
        </w:rPr>
        <w:t xml:space="preserve">)                       </w:t>
      </w:r>
      <w:r w:rsidR="000839DF" w:rsidRPr="001D3A7E">
        <w:rPr>
          <w:sz w:val="20"/>
          <w:szCs w:val="20"/>
          <w:lang w:val="uz-Cyrl-UZ"/>
        </w:rPr>
        <w:t xml:space="preserve">  </w:t>
      </w:r>
      <w:r w:rsidR="001D3A7E">
        <w:rPr>
          <w:sz w:val="20"/>
          <w:szCs w:val="20"/>
          <w:lang w:val="uz-Cyrl-UZ"/>
        </w:rPr>
        <w:t xml:space="preserve">                         (код </w:t>
      </w:r>
      <w:r w:rsidR="00D4262E" w:rsidRPr="001D3A7E">
        <w:rPr>
          <w:sz w:val="20"/>
          <w:szCs w:val="20"/>
          <w:lang w:val="uz-Cyrl-UZ"/>
        </w:rPr>
        <w:t xml:space="preserve"> НСКЗ)                  </w:t>
      </w:r>
      <w:r w:rsidR="001D3A7E">
        <w:rPr>
          <w:sz w:val="20"/>
          <w:szCs w:val="20"/>
          <w:lang w:val="uz-Cyrl-UZ"/>
        </w:rPr>
        <w:t xml:space="preserve">           </w:t>
      </w:r>
      <w:r w:rsidR="00591978" w:rsidRPr="001D3A7E">
        <w:rPr>
          <w:sz w:val="20"/>
          <w:szCs w:val="20"/>
          <w:lang w:val="uz-Cyrl-UZ"/>
        </w:rPr>
        <w:t xml:space="preserve"> </w:t>
      </w:r>
      <w:r w:rsidR="000839DF" w:rsidRPr="001D3A7E">
        <w:rPr>
          <w:sz w:val="20"/>
          <w:szCs w:val="20"/>
          <w:lang w:val="uz-Cyrl-UZ"/>
        </w:rPr>
        <w:t xml:space="preserve"> </w:t>
      </w:r>
      <w:r w:rsidR="00D4262E" w:rsidRPr="001D3A7E">
        <w:rPr>
          <w:sz w:val="20"/>
          <w:szCs w:val="20"/>
          <w:lang w:val="uz-Cyrl-UZ"/>
        </w:rPr>
        <w:t xml:space="preserve">  (наименование</w:t>
      </w:r>
      <w:r w:rsidR="001D3A7E">
        <w:rPr>
          <w:sz w:val="20"/>
          <w:szCs w:val="20"/>
          <w:lang w:val="uz-Cyrl-UZ"/>
        </w:rPr>
        <w:t xml:space="preserve"> группы</w:t>
      </w:r>
      <w:r w:rsidR="00D4262E" w:rsidRPr="001D3A7E">
        <w:rPr>
          <w:sz w:val="20"/>
          <w:szCs w:val="20"/>
          <w:lang w:val="uz-Cyrl-UZ"/>
        </w:rPr>
        <w:t>)</w:t>
      </w:r>
    </w:p>
    <w:p w14:paraId="3A7D3116" w14:textId="77777777" w:rsidR="00D4262E" w:rsidRPr="001D3A7E" w:rsidRDefault="00D4262E" w:rsidP="00D4262E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  <w:lang w:val="uz-Cyrl-UZ"/>
        </w:rPr>
      </w:pPr>
    </w:p>
    <w:p w14:paraId="0AFA3442" w14:textId="77777777" w:rsidR="00D70F0A" w:rsidRPr="00CB3D13" w:rsidRDefault="00D70F0A" w:rsidP="00D70F0A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14:paraId="3BB38BB6" w14:textId="77777777" w:rsidR="00D70F0A" w:rsidRDefault="00D70F0A" w:rsidP="00D70F0A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13428"/>
      </w:tblGrid>
      <w:tr w:rsidR="00D70F0A" w:rsidRPr="00B733EC" w14:paraId="356D4104" w14:textId="77777777" w:rsidTr="00D70F0A">
        <w:trPr>
          <w:trHeight w:val="19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A6BF" w14:textId="77777777" w:rsidR="00D70F0A" w:rsidRPr="00B733EC" w:rsidRDefault="00D70F0A" w:rsidP="00D70F0A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E13B" w14:textId="77777777" w:rsidR="00D70F0A" w:rsidRPr="00B733EC" w:rsidRDefault="00D70F0A" w:rsidP="00D70F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D70F0A" w:rsidRPr="00B733EC" w14:paraId="431BD87F" w14:textId="77777777" w:rsidTr="00D70F0A">
        <w:trPr>
          <w:trHeight w:val="4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1337" w14:textId="77777777" w:rsidR="00D70F0A" w:rsidRPr="00B733EC" w:rsidRDefault="00D70F0A" w:rsidP="00D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F9E1" w14:textId="77777777" w:rsidR="00D70F0A" w:rsidRPr="00B733EC" w:rsidRDefault="00D70F0A" w:rsidP="00D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D70F0A" w:rsidRPr="00B733EC" w14:paraId="7A844FC9" w14:textId="77777777" w:rsidTr="00D70F0A">
        <w:trPr>
          <w:trHeight w:val="19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5CFA" w14:textId="77777777" w:rsidR="00D70F0A" w:rsidRPr="00B733EC" w:rsidRDefault="00D70F0A" w:rsidP="00D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9852" w14:textId="77777777" w:rsidR="00D70F0A" w:rsidRPr="00B733EC" w:rsidRDefault="00D70F0A" w:rsidP="00D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D70F0A" w:rsidRPr="00B733EC" w14:paraId="2AF24DB6" w14:textId="77777777" w:rsidTr="00D70F0A">
        <w:trPr>
          <w:trHeight w:val="2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D598" w14:textId="77777777" w:rsidR="00D70F0A" w:rsidRPr="00B733EC" w:rsidRDefault="00D70F0A" w:rsidP="00D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008F" w14:textId="77777777" w:rsidR="00D70F0A" w:rsidRPr="00B733EC" w:rsidRDefault="00D70F0A" w:rsidP="00D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14:paraId="2C9BF7D7" w14:textId="02F54640" w:rsidR="00D70F0A" w:rsidRPr="00506A10" w:rsidRDefault="00D70F0A" w:rsidP="00D70F0A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rFonts w:cs="Kokila" w:hint="cs"/>
          <w:sz w:val="20"/>
          <w:szCs w:val="20"/>
          <w:cs/>
          <w:lang w:val="uz-Cyrl-UZ" w:bidi="hi-IN"/>
        </w:rPr>
        <w:t xml:space="preserve">     </w:t>
      </w:r>
      <w:bookmarkStart w:id="0" w:name="_GoBack"/>
      <w:bookmarkEnd w:id="0"/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14:paraId="01B19B3A" w14:textId="77777777" w:rsidR="00726938" w:rsidRPr="00D70F0A" w:rsidRDefault="00726938" w:rsidP="007269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14:paraId="65F4248E" w14:textId="6EC242FB" w:rsidR="00320FAE" w:rsidRDefault="00320FAE" w:rsidP="001D3A7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9C9F78" w14:textId="77777777" w:rsidR="00726938" w:rsidRDefault="00726938" w:rsidP="001D3A7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9E7632" w14:textId="77777777" w:rsidR="00726938" w:rsidRDefault="00726938" w:rsidP="001D3A7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291E1A" w14:textId="77777777" w:rsidR="00726938" w:rsidRDefault="00726938" w:rsidP="001D3A7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73963" w14:textId="77777777" w:rsidR="001D3A7E" w:rsidRPr="001D3A7E" w:rsidRDefault="001D3A7E" w:rsidP="001D3A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1" w:name="_Toc467533699"/>
      <w:r w:rsidRPr="001D3A7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Pr="001D3A7E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1D3A7E">
        <w:rPr>
          <w:rFonts w:ascii="Times New Roman" w:hAnsi="Times New Roman" w:cs="Times New Roman"/>
          <w:b/>
          <w:sz w:val="28"/>
          <w:szCs w:val="26"/>
        </w:rPr>
        <w:t xml:space="preserve">. Описание трудовых функций, входящих в профессиональный стандарт </w:t>
      </w:r>
    </w:p>
    <w:p w14:paraId="66813C8D" w14:textId="2FCE2AAD" w:rsidR="00D4262E" w:rsidRPr="001D3A7E" w:rsidRDefault="001D3A7E" w:rsidP="001D3A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3A7E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  <w:bookmarkEnd w:id="1"/>
    </w:p>
    <w:p w14:paraId="51ED9FDF" w14:textId="77777777" w:rsidR="00320FAE" w:rsidRPr="001D3A7E" w:rsidRDefault="00320FA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711"/>
        <w:gridCol w:w="1804"/>
        <w:gridCol w:w="6319"/>
        <w:gridCol w:w="1160"/>
        <w:gridCol w:w="1694"/>
      </w:tblGrid>
      <w:tr w:rsidR="00D4262E" w:rsidRPr="000253DE" w14:paraId="428EA57A" w14:textId="77777777" w:rsidTr="00922748">
        <w:trPr>
          <w:trHeight w:val="293"/>
          <w:jc w:val="center"/>
        </w:trPr>
        <w:tc>
          <w:tcPr>
            <w:tcW w:w="1878" w:type="pct"/>
            <w:gridSpan w:val="3"/>
            <w:shd w:val="clear" w:color="auto" w:fill="auto"/>
            <w:vAlign w:val="center"/>
          </w:tcPr>
          <w:p w14:paraId="2E55D57B" w14:textId="77777777" w:rsidR="00D4262E" w:rsidRPr="001D3A7E" w:rsidRDefault="00D4262E" w:rsidP="007748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22" w:type="pct"/>
            <w:gridSpan w:val="3"/>
            <w:shd w:val="clear" w:color="auto" w:fill="auto"/>
            <w:vAlign w:val="center"/>
          </w:tcPr>
          <w:p w14:paraId="369F83FC" w14:textId="77777777" w:rsidR="00E642A9" w:rsidRPr="001D3A7E" w:rsidRDefault="00E642A9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F3E1" w14:textId="7E8E5D55" w:rsidR="00D4262E" w:rsidRPr="001D3A7E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  <w:p w14:paraId="2DEB9A63" w14:textId="71D580D9" w:rsidR="00E642A9" w:rsidRPr="001D3A7E" w:rsidRDefault="00E642A9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B4" w:rsidRPr="000253DE" w14:paraId="23D3CD47" w14:textId="77777777" w:rsidTr="00922748">
        <w:trPr>
          <w:trHeight w:val="1192"/>
          <w:jc w:val="center"/>
        </w:trPr>
        <w:tc>
          <w:tcPr>
            <w:tcW w:w="341" w:type="pct"/>
            <w:shd w:val="clear" w:color="auto" w:fill="auto"/>
            <w:vAlign w:val="center"/>
          </w:tcPr>
          <w:p w14:paraId="756F072B" w14:textId="77777777" w:rsidR="00D4262E" w:rsidRPr="000253DE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748F6" w:rsidRPr="000253DE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F72F242" w14:textId="77777777" w:rsidR="00D4262E" w:rsidRPr="000253DE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7C4AEB6" w14:textId="77777777" w:rsidR="00D4262E" w:rsidRPr="000253DE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 w:rsidR="007748F6" w:rsidRPr="000253DE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0F6F42B4" w14:textId="77777777" w:rsidR="00D4262E" w:rsidRPr="000253DE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5EAAEA" w14:textId="77777777" w:rsidR="00D4262E" w:rsidRPr="000253DE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748F6" w:rsidRPr="000253DE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CF9D56" w14:textId="77777777" w:rsidR="00D4262E" w:rsidRPr="000253DE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E">
              <w:rPr>
                <w:rFonts w:ascii="Times New Roman" w:hAnsi="Times New Roman" w:cs="Times New Roman"/>
                <w:sz w:val="24"/>
                <w:szCs w:val="24"/>
              </w:rPr>
              <w:t>Уровень (подуровень</w:t>
            </w:r>
            <w:r w:rsidR="007748F6" w:rsidRPr="000253DE">
              <w:rPr>
                <w:rFonts w:ascii="Times New Roman" w:hAnsi="Times New Roman" w:cs="Times New Roman"/>
                <w:sz w:val="24"/>
                <w:szCs w:val="24"/>
              </w:rPr>
              <w:t>) квалификации по НРК и/или ОРК</w:t>
            </w:r>
          </w:p>
        </w:tc>
      </w:tr>
      <w:tr w:rsidR="00330DCC" w:rsidRPr="000253DE" w14:paraId="06EBE106" w14:textId="77777777" w:rsidTr="00922748">
        <w:trPr>
          <w:trHeight w:hRule="exact" w:val="623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7541D507" w14:textId="54BEAC35" w:rsidR="00330DCC" w:rsidRPr="00B707CC" w:rsidRDefault="001151E4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14:paraId="79965BFC" w14:textId="37487419" w:rsidR="00330DCC" w:rsidRPr="00AE74BE" w:rsidRDefault="00D70F0A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DCC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Производство </w:t>
              </w:r>
              <w:r w:rsidR="00775284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330DCC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черных и цветных металлов на станах многократного волочения</w:t>
              </w:r>
            </w:hyperlink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1853C8DD" w14:textId="250333FA" w:rsidR="00330DCC" w:rsidRPr="00AE74BE" w:rsidRDefault="00330DCC" w:rsidP="00330D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4D7291" w14:textId="58571B04" w:rsidR="00330DCC" w:rsidRPr="00AE74BE" w:rsidRDefault="00D70F0A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7DEF" w:rsidRPr="00AE74BE">
                <w:rPr>
                  <w:rFonts w:ascii="Times New Roman" w:hAnsi="Times New Roman" w:cs="Times New Roman"/>
                  <w:sz w:val="24"/>
                  <w:szCs w:val="24"/>
                </w:rPr>
                <w:t>Выполнение</w:t>
              </w:r>
              <w:r w:rsidR="00330DCC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подготовительных операций волочения </w:t>
              </w:r>
              <w:r w:rsidR="00775284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330DCC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станах многократного волочения</w:t>
              </w:r>
            </w:hyperlink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310BED" w14:textId="2F5BE021" w:rsidR="00330DCC" w:rsidRPr="00AE74BE" w:rsidRDefault="00B707CC" w:rsidP="00917D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5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687A" w14:textId="36152D64" w:rsidR="00330DCC" w:rsidRPr="00AE74BE" w:rsidRDefault="00330DCC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DCC" w:rsidRPr="000253DE" w14:paraId="1894A127" w14:textId="77777777" w:rsidTr="00922748">
        <w:trPr>
          <w:trHeight w:hRule="exact" w:val="950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14:paraId="22244859" w14:textId="77777777" w:rsidR="00330DCC" w:rsidRPr="00AE74BE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14:paraId="64F83567" w14:textId="77777777" w:rsidR="00330DCC" w:rsidRPr="00AE74BE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21259DAA" w14:textId="77777777" w:rsidR="00330DCC" w:rsidRPr="00AE74BE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1E5627" w14:textId="42371CB0" w:rsidR="00330DCC" w:rsidRPr="00AE74BE" w:rsidRDefault="00D70F0A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0DCC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Ведение процесса волочения </w:t>
              </w:r>
              <w:r w:rsidR="00775284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330DCC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станах многократного волочения</w:t>
              </w:r>
            </w:hyperlink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DBF661" w14:textId="1B38314B" w:rsidR="00330DCC" w:rsidRPr="00AE74BE" w:rsidRDefault="00B707CC" w:rsidP="00917D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5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368" w14:textId="09985BAA" w:rsidR="00330DCC" w:rsidRPr="00AE74BE" w:rsidRDefault="00330DCC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748" w:rsidRPr="000253DE" w14:paraId="1C949A11" w14:textId="77777777" w:rsidTr="00922748">
        <w:trPr>
          <w:trHeight w:hRule="exact" w:val="567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40D76CE4" w14:textId="75B9D012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3793FC5" w14:textId="77777777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3357" w14:textId="77777777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9B73" w14:textId="77777777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5494" w14:textId="77777777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AEC0" w14:textId="77777777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AE54" w14:textId="77777777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1CE1" w14:textId="77777777" w:rsidR="00922748" w:rsidRPr="00AE74BE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14:paraId="5B1B90B2" w14:textId="7F2C21AE" w:rsidR="00922748" w:rsidRPr="00AE74BE" w:rsidRDefault="00D70F0A" w:rsidP="009227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2748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 w:history="1">
              <w:r w:rsidR="00922748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Производство </w:t>
              </w:r>
              <w:r w:rsidR="00922748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922748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черных и цветных металлов на станах многократного волочения</w:t>
              </w:r>
            </w:hyperlink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4B8AD5E7" w14:textId="720B20C3" w:rsidR="00922748" w:rsidRPr="00AE74BE" w:rsidRDefault="00922748" w:rsidP="00330D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3CE592" w14:textId="416A09C1" w:rsidR="00922748" w:rsidRPr="00AE74BE" w:rsidRDefault="00922748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33FE609" w14:textId="488B0194" w:rsidR="00922748" w:rsidRPr="00AE74BE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5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68B280" w14:textId="471BA243" w:rsidR="00922748" w:rsidRPr="00AE74BE" w:rsidRDefault="00922748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748" w:rsidRPr="000253DE" w14:paraId="164817D1" w14:textId="77777777" w:rsidTr="00922748">
        <w:trPr>
          <w:trHeight w:hRule="exact" w:val="994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14:paraId="28446AEB" w14:textId="2EE29E04" w:rsidR="00922748" w:rsidRPr="00AE74BE" w:rsidRDefault="00922748" w:rsidP="009227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14:paraId="63C688F1" w14:textId="1E9B5F3B" w:rsidR="00922748" w:rsidRPr="00AE74BE" w:rsidRDefault="00922748" w:rsidP="009227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08202" w14:textId="77777777" w:rsidR="00922748" w:rsidRPr="00AE74BE" w:rsidRDefault="00922748" w:rsidP="009227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7085541" w14:textId="612634BD" w:rsidR="00922748" w:rsidRDefault="00D70F0A" w:rsidP="00922748">
            <w:pPr>
              <w:tabs>
                <w:tab w:val="left" w:pos="993"/>
              </w:tabs>
              <w:spacing w:after="0" w:line="240" w:lineRule="auto"/>
            </w:pPr>
            <w:hyperlink r:id="rId13" w:history="1">
              <w:r w:rsidR="00922748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Выполнение заключительных операций волочения </w:t>
              </w:r>
              <w:r w:rsidR="00922748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922748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станах многократного волочения</w:t>
              </w:r>
            </w:hyperlink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5BB5FE1" w14:textId="77777777" w:rsidR="00922748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9F63C" w14:textId="77777777" w:rsidR="00922748" w:rsidRPr="00AE74BE" w:rsidRDefault="00922748" w:rsidP="009227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F350" w14:textId="77777777" w:rsidR="00320FAE" w:rsidRDefault="00320FA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DC889" w14:textId="77777777" w:rsidR="00E4705F" w:rsidRDefault="00E4705F" w:rsidP="001D3A7E">
      <w:pPr>
        <w:pStyle w:val="Level2"/>
        <w:jc w:val="center"/>
        <w:rPr>
          <w:sz w:val="28"/>
          <w:szCs w:val="26"/>
        </w:rPr>
      </w:pPr>
    </w:p>
    <w:p w14:paraId="457358CF" w14:textId="48656057" w:rsidR="001D3A7E" w:rsidRPr="00B358E5" w:rsidRDefault="001D3A7E" w:rsidP="001D3A7E">
      <w:pPr>
        <w:pStyle w:val="Level2"/>
        <w:jc w:val="center"/>
        <w:rPr>
          <w:sz w:val="28"/>
          <w:szCs w:val="28"/>
        </w:rPr>
      </w:pPr>
      <w:r w:rsidRPr="00B358E5">
        <w:rPr>
          <w:sz w:val="28"/>
          <w:szCs w:val="26"/>
        </w:rPr>
        <w:t xml:space="preserve">Раздел </w:t>
      </w:r>
      <w:r w:rsidRPr="00B358E5">
        <w:rPr>
          <w:sz w:val="28"/>
          <w:szCs w:val="26"/>
          <w:lang w:val="en-US"/>
        </w:rPr>
        <w:t>III</w:t>
      </w:r>
      <w:r w:rsidRPr="00B358E5">
        <w:rPr>
          <w:sz w:val="28"/>
          <w:szCs w:val="26"/>
        </w:rPr>
        <w:t>. Характеристика обобщенных трудовых функций</w:t>
      </w:r>
    </w:p>
    <w:p w14:paraId="062871D5" w14:textId="77777777" w:rsidR="00320FAE" w:rsidRPr="001D3A7E" w:rsidRDefault="00320FA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A26BF" w14:textId="10AD6B92" w:rsidR="00D4262E" w:rsidRDefault="00D4262E" w:rsidP="00664133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hanging="4770"/>
        <w:rPr>
          <w:rFonts w:ascii="Times New Roman" w:hAnsi="Times New Roman" w:cs="Times New Roman"/>
          <w:b/>
          <w:bCs/>
          <w:sz w:val="28"/>
          <w:szCs w:val="28"/>
        </w:rPr>
      </w:pPr>
      <w:r w:rsidRPr="001D3A7E">
        <w:rPr>
          <w:rFonts w:ascii="Times New Roman" w:hAnsi="Times New Roman" w:cs="Times New Roman"/>
          <w:b/>
          <w:bCs/>
          <w:sz w:val="24"/>
          <w:szCs w:val="24"/>
        </w:rPr>
        <w:t>Обобщенная трудовая функция</w:t>
      </w:r>
    </w:p>
    <w:p w14:paraId="68047ED4" w14:textId="77777777" w:rsidR="00320FAE" w:rsidRPr="00320FAE" w:rsidRDefault="00320FAE" w:rsidP="00320FAE">
      <w:pPr>
        <w:pStyle w:val="a3"/>
        <w:tabs>
          <w:tab w:val="left" w:pos="709"/>
        </w:tabs>
        <w:spacing w:after="0" w:line="240" w:lineRule="auto"/>
        <w:ind w:left="50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4822" w:type="pct"/>
        <w:jc w:val="center"/>
        <w:tblLook w:val="04A0" w:firstRow="1" w:lastRow="0" w:firstColumn="1" w:lastColumn="0" w:noHBand="0" w:noVBand="1"/>
      </w:tblPr>
      <w:tblGrid>
        <w:gridCol w:w="1607"/>
        <w:gridCol w:w="9920"/>
        <w:gridCol w:w="619"/>
        <w:gridCol w:w="390"/>
        <w:gridCol w:w="1564"/>
        <w:gridCol w:w="433"/>
      </w:tblGrid>
      <w:tr w:rsidR="00C358BD" w:rsidRPr="007E2C67" w14:paraId="3E319936" w14:textId="77777777" w:rsidTr="00E642A9">
        <w:trPr>
          <w:trHeight w:val="305"/>
          <w:jc w:val="center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E766B28" w14:textId="57BC93E2" w:rsidR="00C358BD" w:rsidRPr="007E2C67" w:rsidRDefault="00C358BD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Нименование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vAlign w:val="center"/>
          </w:tcPr>
          <w:p w14:paraId="5FF9B4D2" w14:textId="5783CA71" w:rsidR="00C358BD" w:rsidRPr="007E2C67" w:rsidRDefault="00D70F0A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664133" w:rsidRPr="007E2C67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Производство </w:t>
              </w:r>
              <w:r w:rsidR="00775284" w:rsidRPr="007E2C67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664133" w:rsidRPr="007E2C67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черных и цветных металлов на станах многократного волочения</w:t>
              </w:r>
            </w:hyperlink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099ACD96" w14:textId="6DA67B05" w:rsidR="00C358BD" w:rsidRPr="007E2C67" w:rsidRDefault="00C358BD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2CD992F" w14:textId="5A53F066" w:rsidR="00C358BD" w:rsidRPr="007E2C67" w:rsidRDefault="007E2C67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2C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747A618F" w14:textId="356D7EA0" w:rsidR="00C358BD" w:rsidRPr="007E2C67" w:rsidRDefault="00C358BD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14:paraId="15FDA1B7" w14:textId="696B9BA7" w:rsidR="00C358BD" w:rsidRPr="007E2C67" w:rsidRDefault="00C358BD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E2C6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  <w:tr w:rsidR="00B707CC" w:rsidRPr="007E2C67" w14:paraId="389E4EDA" w14:textId="77777777" w:rsidTr="00E642A9">
        <w:trPr>
          <w:trHeight w:val="190"/>
          <w:jc w:val="center"/>
        </w:trPr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D07F0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14:paraId="4E4547B8" w14:textId="62EC95D5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D349C" w14:textId="77777777" w:rsidR="00B707CC" w:rsidRPr="007E2C67" w:rsidRDefault="00B707CC" w:rsidP="00D4262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82B8D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B82C3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431B4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3AF70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B707CC" w:rsidRPr="007E2C67" w14:paraId="34C39D8B" w14:textId="77777777" w:rsidTr="00E642A9">
        <w:trPr>
          <w:trHeight w:val="102"/>
          <w:jc w:val="center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459E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88C2D" w14:textId="77777777" w:rsidR="00B707CC" w:rsidRPr="007E2C67" w:rsidRDefault="00B707CC" w:rsidP="00D4262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62A7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8560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6C26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B118" w14:textId="77777777" w:rsidR="00B707CC" w:rsidRPr="007E2C67" w:rsidRDefault="00B707CC" w:rsidP="00D4262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1653"/>
      </w:tblGrid>
      <w:tr w:rsidR="00D4262E" w:rsidRPr="00C358BD" w14:paraId="4276E831" w14:textId="77777777" w:rsidTr="00E642A9">
        <w:tc>
          <w:tcPr>
            <w:tcW w:w="1009" w:type="pct"/>
            <w:shd w:val="clear" w:color="auto" w:fill="auto"/>
            <w:vAlign w:val="center"/>
          </w:tcPr>
          <w:p w14:paraId="19C16CD7" w14:textId="77777777" w:rsidR="00D4262E" w:rsidRPr="00C358BD" w:rsidRDefault="00D4262E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3D9CE1B3" w14:textId="77777777" w:rsidR="00302EB3" w:rsidRDefault="00664133" w:rsidP="006641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Волочильщик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  2</w:t>
            </w: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C1520" w:rsidRPr="003C1520">
              <w:rPr>
                <w:rFonts w:ascii="Times New Roman" w:hAnsi="Times New Roman" w:cs="Times New Roman"/>
                <w:sz w:val="24"/>
                <w:szCs w:val="24"/>
              </w:rPr>
              <w:t>олочильщик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 </w:t>
            </w:r>
            <w:r w:rsidR="003C1520" w:rsidRPr="003C1520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  <w:r w:rsidR="003C15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</w:p>
          <w:p w14:paraId="2C793F1C" w14:textId="1AA8BDFF" w:rsidR="00D4262E" w:rsidRPr="003C1520" w:rsidRDefault="003C1520" w:rsidP="009227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4262E" w:rsidRPr="00C358BD" w14:paraId="0492BC36" w14:textId="77777777" w:rsidTr="00E642A9">
        <w:tc>
          <w:tcPr>
            <w:tcW w:w="1009" w:type="pct"/>
            <w:shd w:val="clear" w:color="auto" w:fill="auto"/>
            <w:vAlign w:val="center"/>
          </w:tcPr>
          <w:p w14:paraId="66B68387" w14:textId="77777777" w:rsidR="00D4262E" w:rsidRPr="00C358BD" w:rsidRDefault="00D4262E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02E0C92F" w14:textId="19403B92" w:rsidR="00D4262E" w:rsidRPr="003C1520" w:rsidRDefault="003C1520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4262E" w:rsidRPr="00C358BD" w14:paraId="1F439DCC" w14:textId="77777777" w:rsidTr="00E642A9">
        <w:tc>
          <w:tcPr>
            <w:tcW w:w="1009" w:type="pct"/>
            <w:shd w:val="clear" w:color="auto" w:fill="auto"/>
            <w:vAlign w:val="center"/>
          </w:tcPr>
          <w:p w14:paraId="0C4B1693" w14:textId="77777777" w:rsidR="00D4262E" w:rsidRPr="00C358BD" w:rsidRDefault="00D4262E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37ADBD4A" w14:textId="1A5FE0E9" w:rsidR="00D4262E" w:rsidRPr="00C358BD" w:rsidRDefault="00AF2701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C1520" w:rsidRPr="00C358BD" w14:paraId="53311A7A" w14:textId="77777777" w:rsidTr="00E642A9">
        <w:tc>
          <w:tcPr>
            <w:tcW w:w="1009" w:type="pct"/>
            <w:shd w:val="clear" w:color="auto" w:fill="auto"/>
            <w:vAlign w:val="center"/>
          </w:tcPr>
          <w:p w14:paraId="00096CDC" w14:textId="77777777" w:rsidR="003C1520" w:rsidRPr="00C358BD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04A1EDEC" w14:textId="65CD5BCE" w:rsidR="003C1520" w:rsidRPr="00C358BD" w:rsidRDefault="003C1520" w:rsidP="006641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3C1520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3C15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Узбекистан.</w:t>
            </w:r>
            <w:r w:rsidR="0066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стропальщика</w:t>
            </w:r>
          </w:p>
        </w:tc>
      </w:tr>
      <w:tr w:rsidR="003C1520" w:rsidRPr="00C358BD" w14:paraId="0F11C47B" w14:textId="77777777" w:rsidTr="00E642A9">
        <w:tc>
          <w:tcPr>
            <w:tcW w:w="1009" w:type="pct"/>
            <w:shd w:val="clear" w:color="auto" w:fill="auto"/>
            <w:vAlign w:val="center"/>
          </w:tcPr>
          <w:p w14:paraId="37FE8453" w14:textId="0A6C6B7E" w:rsidR="003C1520" w:rsidRPr="00C358BD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Другие характеристики </w:t>
            </w:r>
          </w:p>
        </w:tc>
        <w:tc>
          <w:tcPr>
            <w:tcW w:w="3991" w:type="pct"/>
            <w:shd w:val="clear" w:color="auto" w:fill="auto"/>
            <w:vAlign w:val="center"/>
          </w:tcPr>
          <w:p w14:paraId="3A2741BD" w14:textId="7861D037" w:rsidR="003C1520" w:rsidRPr="00C358BD" w:rsidRDefault="005B2F8F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</w:tr>
    </w:tbl>
    <w:p w14:paraId="5083DFF3" w14:textId="77777777" w:rsidR="003E6071" w:rsidRDefault="00664133" w:rsidP="006641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4F87C92A" w14:textId="466BB4AF" w:rsidR="00D4262E" w:rsidRPr="001D3A7E" w:rsidRDefault="00AF2701" w:rsidP="006641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B707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D3A7E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05F8C" w:rsidRPr="001D3A7E">
        <w:rPr>
          <w:rFonts w:ascii="Times New Roman" w:hAnsi="Times New Roman" w:cs="Times New Roman"/>
          <w:b/>
          <w:bCs/>
          <w:sz w:val="24"/>
          <w:szCs w:val="28"/>
        </w:rPr>
        <w:t>1.1</w:t>
      </w:r>
      <w:r w:rsidRPr="001D3A7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4262E" w:rsidRPr="001D3A7E">
        <w:rPr>
          <w:rFonts w:ascii="Times New Roman" w:hAnsi="Times New Roman" w:cs="Times New Roman"/>
          <w:b/>
          <w:bCs/>
          <w:sz w:val="24"/>
          <w:szCs w:val="28"/>
        </w:rPr>
        <w:t>Трудовая функция</w:t>
      </w:r>
    </w:p>
    <w:p w14:paraId="2CFF7ED5" w14:textId="77777777" w:rsidR="00B707CC" w:rsidRPr="00664133" w:rsidRDefault="00B707CC" w:rsidP="006641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4782" w:type="pct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298"/>
        <w:gridCol w:w="862"/>
        <w:gridCol w:w="1170"/>
        <w:gridCol w:w="1565"/>
        <w:gridCol w:w="254"/>
      </w:tblGrid>
      <w:tr w:rsidR="00F05F8C" w:rsidRPr="00C358BD" w14:paraId="5ECCF05F" w14:textId="77777777" w:rsidTr="001151E4">
        <w:trPr>
          <w:jc w:val="center"/>
        </w:trPr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69C2EFC5" w14:textId="1568645A" w:rsidR="00F05F8C" w:rsidRPr="00C358BD" w:rsidRDefault="00F05F8C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Нименование</w:t>
            </w:r>
          </w:p>
        </w:tc>
        <w:tc>
          <w:tcPr>
            <w:tcW w:w="2878" w:type="pct"/>
            <w:tcBorders>
              <w:bottom w:val="single" w:sz="4" w:space="0" w:color="auto"/>
            </w:tcBorders>
            <w:vAlign w:val="center"/>
          </w:tcPr>
          <w:p w14:paraId="76754848" w14:textId="189FC643" w:rsidR="00F05F8C" w:rsidRPr="00664133" w:rsidRDefault="00D70F0A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664133" w:rsidRPr="00664133">
                <w:rPr>
                  <w:rFonts w:ascii="Times New Roman" w:hAnsi="Times New Roman" w:cs="Times New Roman"/>
                  <w:sz w:val="24"/>
                  <w:szCs w:val="24"/>
                </w:rPr>
                <w:t xml:space="preserve">Выполнение подготовительных операций волочения </w:t>
              </w:r>
              <w:r w:rsidR="00775284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664133" w:rsidRPr="00664133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станах многократного волочения</w:t>
              </w:r>
            </w:hyperlink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0C62EBB2" w14:textId="77777777" w:rsidR="00F05F8C" w:rsidRPr="00C358BD" w:rsidRDefault="00F05F8C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9F8B0C1" w14:textId="6F98EB63" w:rsidR="00F05F8C" w:rsidRPr="007E2C67" w:rsidRDefault="007E2C67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64A1B294" w14:textId="091CF08D" w:rsidR="00F05F8C" w:rsidRPr="001D3A7E" w:rsidRDefault="00F05F8C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14:paraId="2A4CC922" w14:textId="77777777" w:rsidR="00F05F8C" w:rsidRPr="00C358BD" w:rsidRDefault="00F05F8C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  <w:tr w:rsidR="003E6071" w:rsidRPr="00C358BD" w14:paraId="4F0BE49F" w14:textId="77777777" w:rsidTr="00E642A9">
        <w:trPr>
          <w:trHeight w:val="367"/>
          <w:jc w:val="center"/>
        </w:trPr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2FAA2" w14:textId="77777777" w:rsidR="003E6071" w:rsidRPr="00C358BD" w:rsidRDefault="003E6071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5F47E" w14:textId="77777777" w:rsidR="003E6071" w:rsidRDefault="003E6071" w:rsidP="00EF79E5">
            <w:pPr>
              <w:tabs>
                <w:tab w:val="left" w:pos="993"/>
              </w:tabs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13EDE" w14:textId="77777777" w:rsidR="003E6071" w:rsidRPr="00C358BD" w:rsidRDefault="003E6071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5B438" w14:textId="77777777" w:rsidR="003E6071" w:rsidRDefault="003E6071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FC5EC" w14:textId="77777777" w:rsidR="003E6071" w:rsidRPr="00C358BD" w:rsidRDefault="003E6071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2E4977" w14:textId="77777777" w:rsidR="003E6071" w:rsidRDefault="003E6071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14:paraId="39D8D90F" w14:textId="69B9BA55" w:rsidR="00B707CC" w:rsidRDefault="00B707CC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10637"/>
      </w:tblGrid>
      <w:tr w:rsidR="00D4262E" w:rsidRPr="00AE74BE" w14:paraId="41782400" w14:textId="77777777" w:rsidTr="00E642A9">
        <w:trPr>
          <w:trHeight w:val="357"/>
        </w:trPr>
        <w:tc>
          <w:tcPr>
            <w:tcW w:w="1357" w:type="pct"/>
            <w:shd w:val="clear" w:color="auto" w:fill="auto"/>
            <w:vAlign w:val="center"/>
          </w:tcPr>
          <w:p w14:paraId="26C722A0" w14:textId="77777777" w:rsidR="00D4262E" w:rsidRPr="00AE74BE" w:rsidRDefault="00D4262E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51170F04" w14:textId="77777777" w:rsidR="000C6609" w:rsidRPr="000C6609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о состоянии рабочего места волочильщика, неполадках в работе обслуживаемого оборудования станов многократного волочения и принятых мерах по их устранению</w:t>
            </w:r>
            <w:r w:rsidR="000C6609" w:rsidRP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19C0B" w14:textId="77777777" w:rsidR="000C6609" w:rsidRPr="000C6609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  <w:r w:rsidR="000C6609" w:rsidRP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B75EF" w14:textId="77777777" w:rsidR="000C6609" w:rsidRPr="000C6609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Проверка поступившего металла, предназначенного для волочения, на соответствие требованиям государственных стандартов, технических условий (маркировка, состояние поверхности, профиль, состояние концов проволоки)</w:t>
            </w:r>
            <w:r w:rsidR="000C6609" w:rsidRP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6082A" w14:textId="77777777" w:rsidR="000C6609" w:rsidRPr="000C6609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Планирование очередности запуска партии металла в работу</w:t>
            </w:r>
            <w:r w:rsidR="000C6609" w:rsidRP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E80D3" w14:textId="77777777" w:rsidR="000C6609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 xml:space="preserve">Сверка информации бирок с указанием марки </w:t>
            </w:r>
            <w:r w:rsidR="000C660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, плавки, размера, веса и номера паспорта на пачках металла с паспортом на данную партию</w:t>
            </w:r>
            <w:r w:rsid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E9396" w14:textId="77777777" w:rsidR="000C6609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Транспортировка металла к волочильному стану</w:t>
            </w:r>
            <w:r w:rsid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215DB" w14:textId="77777777" w:rsidR="000C6609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Регулировка и обслуживание намоточных устройств, съемных механизмов при волочении</w:t>
            </w:r>
            <w:r w:rsid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1862D" w14:textId="77777777" w:rsidR="00D4262E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учета документации волочильщика 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82174" w14:textId="694E6BAB" w:rsidR="008334CF" w:rsidRPr="008334CF" w:rsidRDefault="008334CF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Уборка оборудования и рабочего места участка волочения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62E" w:rsidRPr="00AE74BE" w14:paraId="2973B7BB" w14:textId="77777777" w:rsidTr="00E642A9">
        <w:trPr>
          <w:trHeight w:val="373"/>
        </w:trPr>
        <w:tc>
          <w:tcPr>
            <w:tcW w:w="1357" w:type="pct"/>
            <w:shd w:val="clear" w:color="auto" w:fill="auto"/>
            <w:vAlign w:val="center"/>
          </w:tcPr>
          <w:p w14:paraId="3909EB11" w14:textId="18552C6A" w:rsidR="00D4262E" w:rsidRPr="00AE74BE" w:rsidRDefault="0036202F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0E636641" w14:textId="60756BB2" w:rsidR="00746259" w:rsidRDefault="00746259" w:rsidP="000C660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эксплуатации обслуживаемого основного и вспомогательного оборудования, приборов и механизмов станов многократного волочения 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67487" w14:textId="54573351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Расположение концевых и аварийных выключателей механизмов стана многократного волочения</w:t>
            </w:r>
            <w:r w:rsid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11944" w14:textId="190586BA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производству 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 xml:space="preserve"> на станах многократного волочения</w:t>
            </w:r>
            <w:r w:rsidR="000C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2FE59" w14:textId="77777777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9">
              <w:rPr>
                <w:rFonts w:ascii="Times New Roman" w:hAnsi="Times New Roman" w:cs="Times New Roman"/>
                <w:sz w:val="24"/>
                <w:szCs w:val="24"/>
              </w:rPr>
              <w:t>Характеристики и сортамент металла, подлежащего волочению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148275" w14:textId="3204B97B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приемки металла для производства 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  <w:p w14:paraId="19DDB273" w14:textId="376A928C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обработке и особенности обработки </w:t>
            </w:r>
            <w:r w:rsidR="00775284" w:rsidRP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3A77D" w14:textId="5CDA53BC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>Виды дефектов на поверхности металла перед волочением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D4BB7" w14:textId="5C695191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порядок сборки 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 xml:space="preserve">фильер </w:t>
            </w: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на станах многократного волочения </w:t>
            </w:r>
            <w:r w:rsidR="00775284" w:rsidRP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E7523" w14:textId="7474B76B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станах многократного волочения </w:t>
            </w:r>
            <w:r w:rsidR="00775284" w:rsidRP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08866" w14:textId="6E391147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станах многократного волочения </w:t>
            </w:r>
            <w:r w:rsidR="00775284" w:rsidRP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D6BE0" w14:textId="496760A8" w:rsidR="00746259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станах многократного волочения </w:t>
            </w:r>
            <w:r w:rsidR="00775284" w:rsidRP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BC790" w14:textId="7746457A" w:rsidR="00D4262E" w:rsidRPr="00775284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волочильщика </w:t>
            </w:r>
            <w:r w:rsidR="00775284" w:rsidRP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</w:p>
        </w:tc>
      </w:tr>
      <w:tr w:rsidR="00D4262E" w:rsidRPr="00AE74BE" w14:paraId="3E915D82" w14:textId="77777777" w:rsidTr="00E642A9">
        <w:trPr>
          <w:trHeight w:val="357"/>
        </w:trPr>
        <w:tc>
          <w:tcPr>
            <w:tcW w:w="1357" w:type="pct"/>
            <w:shd w:val="clear" w:color="auto" w:fill="auto"/>
            <w:vAlign w:val="center"/>
          </w:tcPr>
          <w:p w14:paraId="575C414C" w14:textId="57094EEC" w:rsidR="00D4262E" w:rsidRPr="00AE74BE" w:rsidRDefault="0036202F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45927B72" w14:textId="09DC3C18" w:rsidR="005A407F" w:rsidRDefault="005A407F" w:rsidP="00775284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основного и вспомогательного оборудования, инструмента, приборов и приспособлений, средств связи, используемых в процессе работы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6A274" w14:textId="586D5BA7" w:rsidR="005A407F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наличие дефектов на поверхности металла перед волочением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3050B" w14:textId="4B617234" w:rsidR="005A407F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одбирать тип фильер (волок).</w:t>
            </w:r>
          </w:p>
          <w:p w14:paraId="50456D15" w14:textId="549C5281" w:rsidR="005A407F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инструмента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6A2A9" w14:textId="37C0E3F3" w:rsidR="005A407F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>Производить сва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рку концов проволоки на бунтах</w:t>
            </w:r>
          </w:p>
          <w:p w14:paraId="6C4AF3AD" w14:textId="055EAB72" w:rsidR="005A407F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на участке волочения</w:t>
            </w:r>
            <w:r w:rsidR="0077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1DB93" w14:textId="1C8A7895" w:rsidR="00D4262E" w:rsidRPr="00775284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28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программное обеспечение рабочего места волочильщика </w:t>
            </w:r>
            <w:r w:rsidR="00775284" w:rsidRPr="00775284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</w:p>
        </w:tc>
      </w:tr>
      <w:tr w:rsidR="00D4262E" w:rsidRPr="00AE74BE" w14:paraId="61488A1E" w14:textId="77777777" w:rsidTr="00E642A9">
        <w:trPr>
          <w:trHeight w:val="373"/>
        </w:trPr>
        <w:tc>
          <w:tcPr>
            <w:tcW w:w="1357" w:type="pct"/>
            <w:shd w:val="clear" w:color="auto" w:fill="auto"/>
            <w:vAlign w:val="center"/>
          </w:tcPr>
          <w:p w14:paraId="69BD2C86" w14:textId="77777777" w:rsidR="00D4262E" w:rsidRPr="00AE74BE" w:rsidRDefault="00D4262E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19620AE4" w14:textId="0B493145" w:rsidR="00D4262E" w:rsidRPr="00AE74BE" w:rsidRDefault="005A407F" w:rsidP="001473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61D3AD12" w14:textId="2FED4117" w:rsidR="00B707CC" w:rsidRDefault="00B707CC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1A018" w14:textId="77777777" w:rsidR="00B707CC" w:rsidRDefault="00B707CC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66533" w14:textId="61371775" w:rsidR="00AE74BE" w:rsidRPr="001D3A7E" w:rsidRDefault="00AE74BE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D3A7E">
        <w:rPr>
          <w:rFonts w:ascii="Times New Roman" w:hAnsi="Times New Roman" w:cs="Times New Roman"/>
          <w:b/>
          <w:bCs/>
          <w:sz w:val="24"/>
          <w:szCs w:val="28"/>
        </w:rPr>
        <w:t>3.1.</w:t>
      </w:r>
      <w:r w:rsidRPr="001D3A7E">
        <w:rPr>
          <w:rFonts w:ascii="Times New Roman" w:hAnsi="Times New Roman" w:cs="Times New Roman"/>
          <w:b/>
          <w:bCs/>
          <w:sz w:val="24"/>
          <w:szCs w:val="28"/>
          <w:lang w:val="en-US"/>
        </w:rPr>
        <w:t>2</w:t>
      </w:r>
      <w:r w:rsidRPr="001D3A7E">
        <w:rPr>
          <w:rFonts w:ascii="Times New Roman" w:hAnsi="Times New Roman" w:cs="Times New Roman"/>
          <w:b/>
          <w:bCs/>
          <w:sz w:val="24"/>
          <w:szCs w:val="28"/>
        </w:rPr>
        <w:t xml:space="preserve"> Трудовая функция</w:t>
      </w:r>
    </w:p>
    <w:p w14:paraId="27346C30" w14:textId="77777777" w:rsidR="003E6071" w:rsidRPr="00664133" w:rsidRDefault="003E6071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4949" w:type="pct"/>
        <w:jc w:val="center"/>
        <w:tblLook w:val="04A0" w:firstRow="1" w:lastRow="0" w:firstColumn="1" w:lastColumn="0" w:noHBand="0" w:noVBand="1"/>
      </w:tblPr>
      <w:tblGrid>
        <w:gridCol w:w="2384"/>
        <w:gridCol w:w="8785"/>
        <w:gridCol w:w="629"/>
        <w:gridCol w:w="877"/>
        <w:gridCol w:w="1575"/>
        <w:gridCol w:w="665"/>
      </w:tblGrid>
      <w:tr w:rsidR="00AE74BE" w:rsidRPr="00C358BD" w14:paraId="4C1880B3" w14:textId="77777777" w:rsidTr="00E4705F">
        <w:trPr>
          <w:jc w:val="center"/>
        </w:trPr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37A53B35" w14:textId="7E6DDB67" w:rsidR="00AE74BE" w:rsidRPr="00C358BD" w:rsidRDefault="00AE74BE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Нименование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14:paraId="58DD2663" w14:textId="59DAF991" w:rsidR="00AE74BE" w:rsidRPr="00664133" w:rsidRDefault="00D70F0A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AE74BE" w:rsidRPr="00AE74BE">
                <w:rPr>
                  <w:rFonts w:ascii="Times New Roman" w:hAnsi="Times New Roman" w:cs="Times New Roman"/>
                  <w:bCs/>
                  <w:sz w:val="24"/>
                  <w:szCs w:val="24"/>
                  <w:lang w:val="uz-Cyrl-UZ"/>
                </w:rPr>
                <w:t xml:space="preserve">Ведение процесса волочения </w:t>
              </w:r>
              <w:r w:rsidR="00775284">
                <w:rPr>
                  <w:rFonts w:ascii="Times New Roman" w:hAnsi="Times New Roman" w:cs="Times New Roman"/>
                  <w:bCs/>
                  <w:sz w:val="24"/>
                  <w:szCs w:val="24"/>
                  <w:lang w:val="uz-Cyrl-UZ"/>
                </w:rPr>
                <w:t>проволоки</w:t>
              </w:r>
              <w:r w:rsidR="00AE74BE" w:rsidRPr="00AE74BE">
                <w:rPr>
                  <w:rFonts w:ascii="Times New Roman" w:hAnsi="Times New Roman" w:cs="Times New Roman"/>
                  <w:bCs/>
                  <w:sz w:val="24"/>
                  <w:szCs w:val="24"/>
                  <w:lang w:val="uz-Cyrl-UZ"/>
                </w:rPr>
                <w:t xml:space="preserve"> на станах многократного волочения</w:t>
              </w:r>
            </w:hyperlink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37167E67" w14:textId="77777777" w:rsidR="00AE74BE" w:rsidRPr="00C358BD" w:rsidRDefault="00AE74BE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Код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74FC1878" w14:textId="7C6A29BC" w:rsidR="00AE74BE" w:rsidRPr="007E2C67" w:rsidRDefault="007E2C67" w:rsidP="00AE74B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0643B8BF" w14:textId="7A3C5C76" w:rsidR="00AE74BE" w:rsidRPr="00C358BD" w:rsidRDefault="00AE74BE" w:rsidP="001D3A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D3A7E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6F132251" w14:textId="77777777" w:rsidR="00AE74BE" w:rsidRPr="00C358BD" w:rsidRDefault="00AE74BE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  <w:tr w:rsidR="00B707CC" w:rsidRPr="00C358BD" w14:paraId="42C495AC" w14:textId="77777777" w:rsidTr="00E4705F">
        <w:trPr>
          <w:jc w:val="center"/>
        </w:trPr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76AE8" w14:textId="77777777" w:rsidR="00B707CC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14:paraId="69A929DA" w14:textId="0E8C35C4" w:rsidR="00B707CC" w:rsidRPr="00C358BD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772CE" w14:textId="77777777" w:rsidR="00B707CC" w:rsidRDefault="00B707CC" w:rsidP="00E149DA">
            <w:pPr>
              <w:tabs>
                <w:tab w:val="left" w:pos="993"/>
              </w:tabs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C14D1" w14:textId="77777777" w:rsidR="00B707CC" w:rsidRPr="00C358BD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75072" w14:textId="77777777" w:rsidR="00B707CC" w:rsidRDefault="00B707CC" w:rsidP="00AE74B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5F9EF" w14:textId="77777777" w:rsidR="00B707CC" w:rsidRPr="00C358BD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21B79" w14:textId="77777777" w:rsidR="00B707CC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1106"/>
      </w:tblGrid>
      <w:tr w:rsidR="00AE74BE" w:rsidRPr="00AE74BE" w14:paraId="13B95010" w14:textId="77777777" w:rsidTr="008322D4">
        <w:trPr>
          <w:trHeight w:val="35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35DB" w14:textId="77777777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0578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характеристиках режима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, причинах получения несоответствующей продукции и брака и принятых мерах по их устранению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937EC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Выбор типа 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волоки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 для стана многократного волочения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12083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волоки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AB86E5B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Управление работой волочильного стана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09285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Установка скорости волочения по заданному маршруту и режиму волочения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D835A5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проволоки выборочным методом для дальнейшего запуска в производство всей партии металла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03FCA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поверхности и геометрических размеров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DD56E6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температурного нагрева металла в процессе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4E645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намотки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приемное приспособление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945E1" w14:textId="77777777" w:rsidR="00041343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Подналадка волочильного оборудования</w:t>
            </w:r>
          </w:p>
          <w:p w14:paraId="06E51BF8" w14:textId="77777777" w:rsidR="00AE74BE" w:rsidRDefault="00AE74BE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волочильщика 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проволок.</w:t>
            </w:r>
          </w:p>
          <w:p w14:paraId="333502CD" w14:textId="3D5500EE" w:rsidR="008334CF" w:rsidRPr="008334CF" w:rsidRDefault="008334CF" w:rsidP="008334CF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Уборка оборудования и рабочего места участка волочения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AE74BE" w14:paraId="5A7B2048" w14:textId="77777777" w:rsidTr="008322D4">
        <w:trPr>
          <w:trHeight w:val="373"/>
        </w:trPr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12445" w14:textId="1E6EAC0C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54279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 станов многократного волочения и вспомогательного технологического оборудования, используемого в работе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2DC8D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производству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 на станах многократного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5DEC52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Схемы технологического процесса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F6DEA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Состав, назначение, расположение, конструктивные особенности, принцип работы, правила эксплуатации обслуживаемого основного оборудования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03B39" w14:textId="0B208B08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Вспомогательное оборудование и инструмент, применяемые при волочении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825DD0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режимы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сортамента металла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A7D332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67D5C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Зависимость прочностных и пластических свойств металла от степени деформации в процессе волочения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B1848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волок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A19830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мерительным инструментом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782FD3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Виды выпускаемой продукции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73C79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обрабатываемого металла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F5042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выпускаемой продукции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DA351" w14:textId="77777777" w:rsid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Система допусков и посадок, квалитеты и параметры шероховатости обрабатываемого металла</w:t>
            </w:r>
            <w:r w:rsidR="000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603BB" w14:textId="77777777" w:rsidR="00A130E6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дефектов, возникающие в процессе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9691F" w14:textId="77777777" w:rsidR="00A130E6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Правила нанесения промежуточной маркировки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2C154" w14:textId="77777777" w:rsidR="00A130E6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станах многократного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071D95" w14:textId="77777777" w:rsidR="00A130E6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>Слесарное дело применительно к выполняемым работам на участке волочения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5BAE4" w14:textId="77777777" w:rsidR="00A130E6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станах многократного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9FD7B" w14:textId="77777777" w:rsidR="00A130E6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станах многократного волочения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</w:p>
          <w:p w14:paraId="7B9D3EB2" w14:textId="26A0D688" w:rsidR="00AE74BE" w:rsidRPr="00041343" w:rsidRDefault="00AE74BE" w:rsidP="00041343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волочильщика </w:t>
            </w:r>
            <w:r w:rsidR="00775284" w:rsidRPr="00041343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41343">
              <w:rPr>
                <w:rFonts w:ascii="Times New Roman" w:hAnsi="Times New Roman" w:cs="Times New Roman"/>
                <w:sz w:val="24"/>
                <w:szCs w:val="24"/>
              </w:rPr>
              <w:t xml:space="preserve"> на станах многократного волочения</w:t>
            </w:r>
          </w:p>
        </w:tc>
      </w:tr>
      <w:tr w:rsidR="00AE74BE" w:rsidRPr="00AE74BE" w14:paraId="21F5AAD8" w14:textId="77777777" w:rsidTr="00E149DA">
        <w:trPr>
          <w:trHeight w:val="357"/>
        </w:trPr>
        <w:tc>
          <w:tcPr>
            <w:tcW w:w="1315" w:type="pct"/>
            <w:shd w:val="clear" w:color="auto" w:fill="auto"/>
            <w:vAlign w:val="center"/>
          </w:tcPr>
          <w:p w14:paraId="40926078" w14:textId="2D2F763A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85" w:type="pct"/>
            <w:shd w:val="clear" w:color="auto" w:fill="auto"/>
            <w:vAlign w:val="center"/>
          </w:tcPr>
          <w:p w14:paraId="6F014E4B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текущих параметров технологического процесса волочения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состояния оборудования от установленных значений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98967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установку и замену 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волок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 на станах многократного волочения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870C6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Заправлять проволоку в 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фильеру (</w:t>
            </w: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волоку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 стана многократного волочения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8F6DF1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Регулировать скорость волочения по заданному маршруту и режиму волочения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DD2CB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величину фактического абсолютного обжатия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2B7D5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диаметр и профиль проволоки по протяжкам и качество поверхности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0DB51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наличие дефектов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56117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устранять причины нарушения технологического процесса волочения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DE393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процесс волочения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55CC4" w14:textId="77777777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Пользоваться поверенным мерительным инструментом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07A8E" w14:textId="465E6EA3" w:rsid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0212E" w14:textId="2FC746CC" w:rsidR="00AE74BE" w:rsidRPr="00A130E6" w:rsidRDefault="00AE74BE" w:rsidP="00A130E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программное обеспечение рабочего места волочильщика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AE74BE" w14:paraId="4C3D3023" w14:textId="77777777" w:rsidTr="00E149DA">
        <w:trPr>
          <w:trHeight w:val="373"/>
        </w:trPr>
        <w:tc>
          <w:tcPr>
            <w:tcW w:w="1315" w:type="pct"/>
            <w:shd w:val="clear" w:color="auto" w:fill="auto"/>
            <w:vAlign w:val="center"/>
          </w:tcPr>
          <w:p w14:paraId="68A7DEBB" w14:textId="54E49D79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shd w:val="clear" w:color="auto" w:fill="auto"/>
            <w:vAlign w:val="center"/>
          </w:tcPr>
          <w:p w14:paraId="0B18A9F7" w14:textId="77777777" w:rsidR="00AE74BE" w:rsidRPr="00AE74BE" w:rsidRDefault="00AE74BE" w:rsidP="00E14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095B3280" w14:textId="5E4828B3" w:rsidR="00922748" w:rsidRDefault="00922748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7A82C" w14:textId="55C2B72E" w:rsidR="00922748" w:rsidRPr="00B3310D" w:rsidRDefault="00922748" w:rsidP="001D3A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B3310D">
        <w:rPr>
          <w:rFonts w:ascii="Times New Roman" w:hAnsi="Times New Roman" w:cs="Times New Roman"/>
          <w:b/>
          <w:bCs/>
          <w:sz w:val="24"/>
          <w:szCs w:val="28"/>
        </w:rPr>
        <w:t>3.2. Обобщенная трудовая функция</w:t>
      </w:r>
    </w:p>
    <w:p w14:paraId="6E2B8044" w14:textId="77777777" w:rsidR="00922748" w:rsidRPr="00320FAE" w:rsidRDefault="00922748" w:rsidP="00922748">
      <w:pPr>
        <w:pStyle w:val="a3"/>
        <w:tabs>
          <w:tab w:val="left" w:pos="709"/>
        </w:tabs>
        <w:spacing w:after="0" w:line="240" w:lineRule="auto"/>
        <w:ind w:left="50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4931" w:type="pct"/>
        <w:jc w:val="center"/>
        <w:tblLook w:val="04A0" w:firstRow="1" w:lastRow="0" w:firstColumn="1" w:lastColumn="0" w:noHBand="0" w:noVBand="1"/>
      </w:tblPr>
      <w:tblGrid>
        <w:gridCol w:w="2037"/>
        <w:gridCol w:w="9906"/>
        <w:gridCol w:w="603"/>
        <w:gridCol w:w="377"/>
        <w:gridCol w:w="1546"/>
        <w:gridCol w:w="336"/>
        <w:gridCol w:w="56"/>
      </w:tblGrid>
      <w:tr w:rsidR="00922748" w:rsidRPr="007E2C67" w14:paraId="40760095" w14:textId="77777777" w:rsidTr="00E4705F">
        <w:trPr>
          <w:trHeight w:val="305"/>
          <w:jc w:val="center"/>
        </w:trPr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15E49A34" w14:textId="3D11F1C1" w:rsidR="00922748" w:rsidRPr="007E2C67" w:rsidRDefault="00B3310D" w:rsidP="00B3310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3310D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На</w:t>
            </w:r>
            <w:r w:rsidR="00922748" w:rsidRPr="00B3310D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менование</w:t>
            </w:r>
          </w:p>
        </w:tc>
        <w:tc>
          <w:tcPr>
            <w:tcW w:w="3332" w:type="pct"/>
            <w:tcBorders>
              <w:bottom w:val="single" w:sz="4" w:space="0" w:color="auto"/>
            </w:tcBorders>
            <w:vAlign w:val="center"/>
          </w:tcPr>
          <w:p w14:paraId="7DFC8D23" w14:textId="77777777" w:rsidR="00922748" w:rsidRPr="007E2C67" w:rsidRDefault="00D70F0A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922748" w:rsidRPr="007E2C67">
                <w:rPr>
                  <w:rFonts w:ascii="Times New Roman" w:hAnsi="Times New Roman" w:cs="Times New Roman"/>
                  <w:sz w:val="24"/>
                  <w:szCs w:val="24"/>
                </w:rPr>
                <w:t>Производство проволоки из черных и цветных металлов на станах многократного волочения</w:t>
              </w:r>
            </w:hyperlink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CBF6628" w14:textId="77777777" w:rsidR="00922748" w:rsidRPr="007E2C67" w:rsidRDefault="00922748" w:rsidP="00B3310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3310D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14:paraId="35BF02D8" w14:textId="58819FE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7BDCEB09" w14:textId="2AB013F5" w:rsidR="00922748" w:rsidRPr="00B3310D" w:rsidRDefault="00922748" w:rsidP="00B3310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B3310D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Уровень квалифкации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vAlign w:val="center"/>
          </w:tcPr>
          <w:p w14:paraId="6531BEEA" w14:textId="4FD00EE2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</w:tr>
      <w:tr w:rsidR="00922748" w:rsidRPr="007E2C67" w14:paraId="7A13D670" w14:textId="77777777" w:rsidTr="00E4705F">
        <w:trPr>
          <w:gridAfter w:val="1"/>
          <w:wAfter w:w="19" w:type="pct"/>
          <w:trHeight w:val="190"/>
          <w:jc w:val="center"/>
        </w:trPr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12B59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14:paraId="69E8B94A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9426C" w14:textId="77777777" w:rsidR="00922748" w:rsidRPr="007E2C67" w:rsidRDefault="00922748" w:rsidP="000E33E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5EA5A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C2C40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CA7DDF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C00F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922748" w:rsidRPr="007E2C67" w14:paraId="584B2B66" w14:textId="77777777" w:rsidTr="00E4705F">
        <w:trPr>
          <w:gridAfter w:val="1"/>
          <w:wAfter w:w="19" w:type="pct"/>
          <w:trHeight w:val="102"/>
          <w:jc w:val="center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8278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1222" w14:textId="77777777" w:rsidR="00922748" w:rsidRPr="007E2C67" w:rsidRDefault="00922748" w:rsidP="000E33E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6257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8218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8812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DA9A" w14:textId="77777777" w:rsidR="00922748" w:rsidRPr="007E2C67" w:rsidRDefault="00922748" w:rsidP="000E33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1862"/>
      </w:tblGrid>
      <w:tr w:rsidR="00922748" w:rsidRPr="00C358BD" w14:paraId="3FC88096" w14:textId="77777777" w:rsidTr="00E4705F">
        <w:tc>
          <w:tcPr>
            <w:tcW w:w="1064" w:type="pct"/>
            <w:shd w:val="clear" w:color="auto" w:fill="auto"/>
            <w:vAlign w:val="center"/>
          </w:tcPr>
          <w:p w14:paraId="56CCBFA5" w14:textId="77777777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87586FE" w14:textId="77777777" w:rsidR="00922748" w:rsidRPr="003C1520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48">
              <w:rPr>
                <w:rFonts w:ascii="Times New Roman" w:hAnsi="Times New Roman" w:cs="Times New Roman"/>
                <w:sz w:val="24"/>
                <w:szCs w:val="24"/>
              </w:rPr>
              <w:t>Волочильщик проволоки  4-го разряда</w:t>
            </w:r>
            <w:r w:rsidRPr="009227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922748">
              <w:rPr>
                <w:rFonts w:ascii="Times New Roman" w:hAnsi="Times New Roman" w:cs="Times New Roman"/>
                <w:sz w:val="24"/>
                <w:szCs w:val="24"/>
              </w:rPr>
              <w:t>волочильщик проволоки 5-го разряда</w:t>
            </w:r>
          </w:p>
        </w:tc>
      </w:tr>
      <w:tr w:rsidR="00922748" w:rsidRPr="00C358BD" w14:paraId="7C3B7C7F" w14:textId="77777777" w:rsidTr="00E4705F">
        <w:tc>
          <w:tcPr>
            <w:tcW w:w="1064" w:type="pct"/>
            <w:shd w:val="clear" w:color="auto" w:fill="auto"/>
            <w:vAlign w:val="center"/>
          </w:tcPr>
          <w:p w14:paraId="09F9CAD2" w14:textId="77777777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EE682F9" w14:textId="77777777" w:rsidR="00922748" w:rsidRPr="003C1520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22748" w:rsidRPr="00C358BD" w14:paraId="0DA1A274" w14:textId="77777777" w:rsidTr="00E4705F">
        <w:tc>
          <w:tcPr>
            <w:tcW w:w="1064" w:type="pct"/>
            <w:shd w:val="clear" w:color="auto" w:fill="auto"/>
            <w:vAlign w:val="center"/>
          </w:tcPr>
          <w:p w14:paraId="1123FF83" w14:textId="77777777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D0E034E" w14:textId="506CCE82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9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одного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работы волочильщиком</w:t>
            </w:r>
          </w:p>
        </w:tc>
      </w:tr>
      <w:tr w:rsidR="00922748" w:rsidRPr="00C358BD" w14:paraId="0C68DCEE" w14:textId="77777777" w:rsidTr="00E4705F">
        <w:tc>
          <w:tcPr>
            <w:tcW w:w="1064" w:type="pct"/>
            <w:shd w:val="clear" w:color="auto" w:fill="auto"/>
            <w:vAlign w:val="center"/>
          </w:tcPr>
          <w:p w14:paraId="0CE1EAD3" w14:textId="77777777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8BD">
              <w:rPr>
                <w:rFonts w:ascii="Times New Roman" w:hAnsi="Times New Roman" w:cs="Times New Roman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AEEFB4F" w14:textId="77777777" w:rsidR="00922748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3C1520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3C15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Узбекистан. </w:t>
            </w:r>
            <w:r w:rsidRPr="003C1520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стропальщика</w:t>
            </w:r>
          </w:p>
          <w:p w14:paraId="51FA5A59" w14:textId="44E97309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748" w:rsidRPr="00C358BD" w14:paraId="18521845" w14:textId="77777777" w:rsidTr="00E4705F">
        <w:tc>
          <w:tcPr>
            <w:tcW w:w="1064" w:type="pct"/>
            <w:shd w:val="clear" w:color="auto" w:fill="auto"/>
            <w:vAlign w:val="center"/>
          </w:tcPr>
          <w:p w14:paraId="62B9D46D" w14:textId="77777777" w:rsidR="00922748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Другие характеристики </w:t>
            </w:r>
          </w:p>
          <w:p w14:paraId="2DF04CB6" w14:textId="68460EFC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36" w:type="pct"/>
            <w:shd w:val="clear" w:color="auto" w:fill="auto"/>
            <w:vAlign w:val="center"/>
          </w:tcPr>
          <w:p w14:paraId="76BBA912" w14:textId="77777777" w:rsidR="00922748" w:rsidRPr="00C358BD" w:rsidRDefault="00922748" w:rsidP="000E33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</w:tr>
    </w:tbl>
    <w:p w14:paraId="791C0162" w14:textId="28957200" w:rsidR="00B3310D" w:rsidRPr="00B3310D" w:rsidRDefault="00B3310D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5F4A903D" w14:textId="77777777" w:rsidR="00922748" w:rsidRDefault="00922748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70AF9" w14:textId="77777777" w:rsidR="00922748" w:rsidRPr="00B3310D" w:rsidRDefault="00922748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04791" w14:textId="61F3D363" w:rsidR="00AE74BE" w:rsidRPr="00B3310D" w:rsidRDefault="00922748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10D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AE74BE" w:rsidRPr="00B33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310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AE74BE" w:rsidRPr="00B3310D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14:paraId="455ABCB4" w14:textId="77777777" w:rsidR="00B707CC" w:rsidRPr="00B707CC" w:rsidRDefault="00B707CC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381"/>
        <w:gridCol w:w="9225"/>
        <w:gridCol w:w="630"/>
        <w:gridCol w:w="877"/>
        <w:gridCol w:w="1573"/>
        <w:gridCol w:w="383"/>
      </w:tblGrid>
      <w:tr w:rsidR="00AE74BE" w:rsidRPr="00C358BD" w14:paraId="5CD63472" w14:textId="77777777" w:rsidTr="00B707CC">
        <w:trPr>
          <w:jc w:val="center"/>
        </w:trPr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53C64823" w14:textId="02245144" w:rsidR="00AE74BE" w:rsidRPr="00C358BD" w:rsidRDefault="00B3310D" w:rsidP="00B3310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3310D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На</w:t>
            </w:r>
            <w:r w:rsidR="00AE74BE" w:rsidRPr="00B3310D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менование</w:t>
            </w:r>
          </w:p>
        </w:tc>
        <w:tc>
          <w:tcPr>
            <w:tcW w:w="3061" w:type="pct"/>
            <w:tcBorders>
              <w:bottom w:val="single" w:sz="4" w:space="0" w:color="auto"/>
            </w:tcBorders>
            <w:vAlign w:val="center"/>
          </w:tcPr>
          <w:p w14:paraId="78CA44F9" w14:textId="707A59FC" w:rsidR="00AE74BE" w:rsidRPr="00664133" w:rsidRDefault="00D70F0A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334CF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Выполнение заключительных операций волочения </w:t>
              </w:r>
              <w:r w:rsidR="008334CF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8334CF" w:rsidRPr="00AE74BE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станах многократного волочения</w:t>
              </w:r>
            </w:hyperlink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02C4F1A2" w14:textId="77777777" w:rsidR="00AE74BE" w:rsidRPr="00C358BD" w:rsidRDefault="00AE74BE" w:rsidP="00B3310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3310D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87679FD" w14:textId="6C8AB4EE" w:rsidR="00AE74BE" w:rsidRPr="00922748" w:rsidRDefault="00922748" w:rsidP="00922748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5432CA35" w14:textId="24ABD6DD" w:rsidR="00AE74BE" w:rsidRPr="00C358BD" w:rsidRDefault="00AE74BE" w:rsidP="00B3310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3310D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vAlign w:val="center"/>
          </w:tcPr>
          <w:p w14:paraId="3B84484B" w14:textId="0280689F" w:rsidR="00AE74BE" w:rsidRPr="00C358BD" w:rsidRDefault="00922748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</w:tr>
      <w:tr w:rsidR="00B707CC" w:rsidRPr="00C358BD" w14:paraId="1A670842" w14:textId="77777777" w:rsidTr="00B707CC">
        <w:trPr>
          <w:jc w:val="center"/>
        </w:trPr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044C0" w14:textId="77777777" w:rsidR="00B707CC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14:paraId="416E307B" w14:textId="767D7577" w:rsidR="00B707CC" w:rsidRPr="00C358BD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6BAC5" w14:textId="77777777" w:rsidR="00B707CC" w:rsidRDefault="00B707CC" w:rsidP="00E149DA">
            <w:pPr>
              <w:tabs>
                <w:tab w:val="left" w:pos="993"/>
              </w:tabs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7FA79" w14:textId="77777777" w:rsidR="00B707CC" w:rsidRPr="00C358BD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0C4CE" w14:textId="77777777" w:rsidR="00B707CC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AEC4E" w14:textId="77777777" w:rsidR="00B707CC" w:rsidRPr="00C358BD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81B2B" w14:textId="77777777" w:rsidR="00B707CC" w:rsidRDefault="00B707CC" w:rsidP="00E149D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1106"/>
      </w:tblGrid>
      <w:tr w:rsidR="00AE74BE" w:rsidRPr="00AE74BE" w14:paraId="3A732A3D" w14:textId="77777777" w:rsidTr="00B707CC">
        <w:trPr>
          <w:trHeight w:val="357"/>
        </w:trPr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6D308" w14:textId="77777777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03CC7" w14:textId="77777777" w:rsidR="00A130E6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Отбор проб для проведения аттестационных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 xml:space="preserve">, аккредитационных , сертификационных </w:t>
            </w: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испытаний готового металла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AC952C" w14:textId="77777777" w:rsidR="00A130E6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 качества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A0449" w14:textId="77777777" w:rsidR="00A130E6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601F" w14:textId="77777777" w:rsidR="00A130E6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Клеймение, маркировка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B75C0" w14:textId="77777777" w:rsidR="00A130E6" w:rsidRDefault="00A130E6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бунтов</w:t>
            </w:r>
            <w:r w:rsidR="00AE74BE"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 и катушек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28E34" w14:textId="77777777" w:rsidR="00A130E6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Транспортировка металла после волочения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5A735" w14:textId="77777777" w:rsidR="008334CF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Сбор и раздельное накопление отходов в специально предназначенные контейнеры и емкости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D75C2" w14:textId="77777777" w:rsidR="008334CF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>Уборка оборудования и рабочего места участка волочения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A96AC" w14:textId="20DB1561" w:rsidR="00AE74BE" w:rsidRPr="00A130E6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30E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учета документации волочильщика </w:t>
            </w:r>
            <w:r w:rsidR="00775284" w:rsidRPr="00A130E6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AE74BE" w14:paraId="58EC7B76" w14:textId="77777777" w:rsidTr="00E149DA">
        <w:trPr>
          <w:trHeight w:val="373"/>
        </w:trPr>
        <w:tc>
          <w:tcPr>
            <w:tcW w:w="1315" w:type="pct"/>
            <w:shd w:val="clear" w:color="auto" w:fill="auto"/>
            <w:vAlign w:val="center"/>
          </w:tcPr>
          <w:p w14:paraId="6F283342" w14:textId="2DA6430C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85" w:type="pct"/>
            <w:shd w:val="clear" w:color="auto" w:fill="auto"/>
            <w:vAlign w:val="center"/>
          </w:tcPr>
          <w:p w14:paraId="00011584" w14:textId="77777777" w:rsid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оборудования для взвешивания, маркировки и упаковки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60786" w14:textId="77777777" w:rsid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производству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 на станах многократного волочения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B14E4" w14:textId="77777777" w:rsid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государственных стандартов на отбор образцов проб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1BA26" w14:textId="77777777" w:rsid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525FB" w14:textId="77777777" w:rsid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станах многократного волочения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015B6" w14:textId="77777777" w:rsid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станах многократного волочения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B79F8" w14:textId="7FC8F93E" w:rsid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участке волочения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367A8" w14:textId="5C0EB263" w:rsidR="00AE74BE" w:rsidRPr="008334CF" w:rsidRDefault="00AE74BE" w:rsidP="008334CF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волочильщика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AE74BE" w14:paraId="2EFD30CE" w14:textId="77777777" w:rsidTr="00E149DA">
        <w:trPr>
          <w:trHeight w:val="357"/>
        </w:trPr>
        <w:tc>
          <w:tcPr>
            <w:tcW w:w="1315" w:type="pct"/>
            <w:shd w:val="clear" w:color="auto" w:fill="auto"/>
            <w:vAlign w:val="center"/>
          </w:tcPr>
          <w:p w14:paraId="03493935" w14:textId="77777777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85" w:type="pct"/>
            <w:shd w:val="clear" w:color="auto" w:fill="auto"/>
            <w:vAlign w:val="center"/>
          </w:tcPr>
          <w:p w14:paraId="49AD8413" w14:textId="77777777" w:rsidR="008334CF" w:rsidRDefault="00AE74BE" w:rsidP="008334CF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>Отбирать пробы готового металла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84757" w14:textId="77777777" w:rsidR="008334CF" w:rsidRDefault="00AE74BE" w:rsidP="008334CF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>Взвешивать, маркировать и упаковывать готовую продукцию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377BC" w14:textId="77777777" w:rsidR="008334CF" w:rsidRDefault="00AE74BE" w:rsidP="008334CF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весов для взвешивания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D8395" w14:textId="77777777" w:rsidR="008334CF" w:rsidRDefault="00AE74BE" w:rsidP="008334CF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 для маркировки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E68B4" w14:textId="77777777" w:rsidR="008334CF" w:rsidRDefault="00AE74BE" w:rsidP="008334CF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2469D7" w14:textId="5CEC317D" w:rsidR="008334CF" w:rsidRPr="008334CF" w:rsidRDefault="00AE74BE" w:rsidP="008334CF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программное обеспечение рабочего места волочильщика </w:t>
            </w:r>
            <w:r w:rsidR="00775284" w:rsidRPr="008334CF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AE74BE" w14:paraId="6581AA22" w14:textId="77777777" w:rsidTr="00E149DA">
        <w:trPr>
          <w:trHeight w:val="373"/>
        </w:trPr>
        <w:tc>
          <w:tcPr>
            <w:tcW w:w="1315" w:type="pct"/>
            <w:shd w:val="clear" w:color="auto" w:fill="auto"/>
            <w:vAlign w:val="center"/>
          </w:tcPr>
          <w:p w14:paraId="42461532" w14:textId="61330D22" w:rsidR="00AE74BE" w:rsidRPr="00AE74BE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shd w:val="clear" w:color="auto" w:fill="auto"/>
            <w:vAlign w:val="center"/>
          </w:tcPr>
          <w:p w14:paraId="15A7E826" w14:textId="77777777" w:rsidR="00AE74BE" w:rsidRPr="00AE74BE" w:rsidRDefault="00AE74BE" w:rsidP="00E14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B581600" w14:textId="5DBF8339" w:rsidR="00922748" w:rsidRDefault="00922748" w:rsidP="00E470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5E8440D" w14:textId="1E221C42" w:rsidR="00922748" w:rsidRDefault="00922748" w:rsidP="00B3310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B02FF6F" w14:textId="77777777" w:rsidR="00B3310D" w:rsidRPr="00E4705F" w:rsidRDefault="00B3310D" w:rsidP="00B3310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4705F"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Pr="00E4705F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E4705F">
        <w:rPr>
          <w:rFonts w:ascii="Times New Roman" w:hAnsi="Times New Roman" w:cs="Times New Roman"/>
          <w:b/>
          <w:sz w:val="28"/>
          <w:szCs w:val="26"/>
        </w:rPr>
        <w:t>. Сведения об организациях-разработчиках профессионального стандарта</w:t>
      </w:r>
    </w:p>
    <w:p w14:paraId="2D0E1D24" w14:textId="77777777" w:rsidR="00B3310D" w:rsidRPr="007B7050" w:rsidRDefault="00B3310D" w:rsidP="00B3310D">
      <w:pPr>
        <w:tabs>
          <w:tab w:val="left" w:pos="993"/>
        </w:tabs>
        <w:spacing w:after="0" w:line="240" w:lineRule="auto"/>
        <w:rPr>
          <w:rFonts w:cs="Times New Roman"/>
          <w:sz w:val="28"/>
          <w:szCs w:val="26"/>
        </w:rPr>
      </w:pPr>
    </w:p>
    <w:p w14:paraId="13D5DBCE" w14:textId="5741F6CA" w:rsidR="00B3310D" w:rsidRPr="00E4705F" w:rsidRDefault="00B3310D" w:rsidP="00E4705F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rPr>
          <w:rFonts w:cs="Times New Roman"/>
          <w:szCs w:val="24"/>
        </w:rPr>
      </w:pPr>
      <w:r w:rsidRPr="00E4705F">
        <w:rPr>
          <w:rFonts w:cs="Times New Roman"/>
          <w:szCs w:val="24"/>
        </w:rPr>
        <w:t>Ответственная организация- разработчика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6"/>
      </w:tblGrid>
      <w:tr w:rsidR="00B3310D" w:rsidRPr="0055602F" w14:paraId="0805914D" w14:textId="77777777" w:rsidTr="00B3310D">
        <w:trPr>
          <w:trHeight w:val="1070"/>
        </w:trPr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1F3" w14:textId="77777777" w:rsidR="00B3310D" w:rsidRPr="0055602F" w:rsidRDefault="00B3310D" w:rsidP="00412FA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5602F">
              <w:rPr>
                <w:rFonts w:cs="Times New Roman"/>
                <w:szCs w:val="24"/>
              </w:rPr>
              <w:t>АО «Алмалыкский ГМК»</w:t>
            </w:r>
          </w:p>
          <w:p w14:paraId="4EAEEF06" w14:textId="77777777" w:rsidR="00B3310D" w:rsidRPr="00D828C0" w:rsidRDefault="00B3310D" w:rsidP="00412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828C0">
              <w:rPr>
                <w:rFonts w:cs="Times New Roman"/>
                <w:sz w:val="20"/>
                <w:szCs w:val="24"/>
              </w:rPr>
              <w:t>(наименование организации)</w:t>
            </w:r>
          </w:p>
          <w:p w14:paraId="2814986A" w14:textId="77777777" w:rsidR="00B3310D" w:rsidRPr="0055602F" w:rsidRDefault="00B3310D" w:rsidP="00412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3927EF2D" w14:textId="77777777" w:rsidR="00B3310D" w:rsidRPr="0055602F" w:rsidRDefault="00B3310D" w:rsidP="00B3310D">
            <w:pPr>
              <w:tabs>
                <w:tab w:val="left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828C0">
              <w:rPr>
                <w:rFonts w:cs="Times New Roman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cs="Times New Roman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cs="Times New Roman"/>
                <w:szCs w:val="24"/>
              </w:rPr>
              <w:tab/>
            </w:r>
            <w:r w:rsidRPr="0055602F">
              <w:rPr>
                <w:rFonts w:cs="Times New Roman"/>
                <w:szCs w:val="24"/>
              </w:rPr>
              <w:tab/>
            </w:r>
            <w:r w:rsidRPr="0055602F">
              <w:rPr>
                <w:rFonts w:cs="Times New Roman"/>
                <w:szCs w:val="24"/>
              </w:rPr>
              <w:tab/>
              <w:t xml:space="preserve">________________ </w:t>
            </w:r>
          </w:p>
          <w:p w14:paraId="4C0F74ED" w14:textId="2F66B591" w:rsidR="00B3310D" w:rsidRPr="0055602F" w:rsidRDefault="00B3310D" w:rsidP="00412FA9">
            <w:pPr>
              <w:tabs>
                <w:tab w:val="left" w:pos="993"/>
              </w:tabs>
              <w:spacing w:after="0" w:line="240" w:lineRule="auto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 xml:space="preserve">        </w:t>
            </w:r>
            <w:r w:rsidR="00E4705F">
              <w:rPr>
                <w:rFonts w:cs="Times New Roman"/>
                <w:sz w:val="20"/>
                <w:szCs w:val="28"/>
              </w:rPr>
              <w:t xml:space="preserve">               </w:t>
            </w:r>
            <w:r>
              <w:rPr>
                <w:rFonts w:cs="Times New Roman"/>
                <w:sz w:val="20"/>
                <w:szCs w:val="28"/>
              </w:rPr>
              <w:t xml:space="preserve"> (должность и Ф.И.О. руководителя)                                                                     </w:t>
            </w:r>
            <w:r w:rsidR="00E4705F">
              <w:rPr>
                <w:rFonts w:cs="Times New Roman"/>
                <w:sz w:val="20"/>
                <w:szCs w:val="28"/>
              </w:rPr>
              <w:t xml:space="preserve">              </w:t>
            </w:r>
            <w:r>
              <w:rPr>
                <w:rFonts w:cs="Times New Roman"/>
                <w:sz w:val="20"/>
                <w:szCs w:val="28"/>
              </w:rPr>
              <w:t xml:space="preserve">           </w:t>
            </w:r>
            <w:r w:rsidRPr="00D828C0">
              <w:rPr>
                <w:rFonts w:cs="Times New Roman"/>
                <w:sz w:val="20"/>
                <w:szCs w:val="28"/>
              </w:rPr>
              <w:t>(подпись)</w:t>
            </w:r>
          </w:p>
        </w:tc>
      </w:tr>
    </w:tbl>
    <w:p w14:paraId="521CCE4C" w14:textId="77777777" w:rsidR="007E2C67" w:rsidRDefault="007E2C67" w:rsidP="007E2C67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14:paraId="7B8B4A7D" w14:textId="107471F9" w:rsidR="007E2C67" w:rsidRPr="00E4705F" w:rsidRDefault="007E2C67" w:rsidP="00E4705F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4705F">
        <w:rPr>
          <w:rFonts w:ascii="Times New Roman" w:hAnsi="Times New Roman" w:cs="Times New Roman"/>
          <w:szCs w:val="28"/>
        </w:rPr>
        <w:t>Наименования организации-разработчиков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008"/>
      </w:tblGrid>
      <w:tr w:rsidR="007E2C67" w14:paraId="4C965E0C" w14:textId="77777777" w:rsidTr="00B3310D">
        <w:trPr>
          <w:trHeight w:val="32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92C0" w14:textId="77777777" w:rsidR="007E2C67" w:rsidRDefault="007E2C67" w:rsidP="0063166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BBD" w14:textId="786C52CD" w:rsidR="007E2C67" w:rsidRDefault="007E2C67" w:rsidP="0063166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Медеплавильный завод АО «Алмалыкский ГМК»</w:t>
            </w:r>
          </w:p>
        </w:tc>
      </w:tr>
      <w:tr w:rsidR="007E2C67" w14:paraId="37421CBF" w14:textId="77777777" w:rsidTr="00B3310D">
        <w:trPr>
          <w:trHeight w:val="43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CAC6" w14:textId="77777777" w:rsidR="007E2C67" w:rsidRDefault="007E2C67" w:rsidP="0063166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BFF" w14:textId="2113B51C" w:rsidR="007E2C67" w:rsidRDefault="007E2C67" w:rsidP="0063166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7E2C67" w14:paraId="01A7B4ED" w14:textId="77777777" w:rsidTr="00B3310D">
        <w:trPr>
          <w:trHeight w:val="2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D52" w14:textId="77777777" w:rsidR="007E2C67" w:rsidRDefault="007E2C67" w:rsidP="0063166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65E" w14:textId="5FAECB5F" w:rsidR="007E2C67" w:rsidRDefault="007E2C67" w:rsidP="0063166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14:paraId="609D0EAD" w14:textId="744FA6B1" w:rsidR="000D1B7E" w:rsidRDefault="000D1B7E" w:rsidP="00B3310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0448FA96" w14:textId="77777777" w:rsidR="000D1B7E" w:rsidRDefault="000D1B7E" w:rsidP="007E2C67">
      <w:pPr>
        <w:spacing w:after="0" w:line="360" w:lineRule="auto"/>
        <w:ind w:firstLine="1560"/>
        <w:rPr>
          <w:rFonts w:ascii="Times New Roman" w:hAnsi="Times New Roman" w:cs="Times New Roman"/>
          <w:b/>
          <w:sz w:val="28"/>
          <w:szCs w:val="24"/>
        </w:rPr>
      </w:pPr>
    </w:p>
    <w:p w14:paraId="081B3D9F" w14:textId="2652831F" w:rsidR="00B3310D" w:rsidRDefault="00B3310D" w:rsidP="00B3310D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D1B7E" w:rsidRPr="00B3310D">
        <w:rPr>
          <w:rFonts w:ascii="Times New Roman" w:hAnsi="Times New Roman" w:cs="Times New Roman"/>
          <w:b/>
          <w:sz w:val="24"/>
          <w:szCs w:val="24"/>
        </w:rPr>
        <w:t>Визы:</w:t>
      </w:r>
    </w:p>
    <w:p w14:paraId="72921113" w14:textId="31BD6042" w:rsidR="00B3310D" w:rsidRPr="00B3310D" w:rsidRDefault="00B3310D" w:rsidP="00B3310D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7A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3310D">
        <w:rPr>
          <w:rFonts w:ascii="Times New Roman" w:hAnsi="Times New Roman" w:cs="Times New Roman"/>
          <w:sz w:val="24"/>
          <w:szCs w:val="24"/>
        </w:rPr>
        <w:t>Первый заме</w:t>
      </w:r>
      <w:r>
        <w:rPr>
          <w:rFonts w:ascii="Times New Roman" w:hAnsi="Times New Roman" w:cs="Times New Roman"/>
          <w:sz w:val="24"/>
          <w:szCs w:val="24"/>
        </w:rPr>
        <w:t>ститель председателя правления-</w:t>
      </w:r>
    </w:p>
    <w:p w14:paraId="7F97427F" w14:textId="3A12A7D8" w:rsidR="000D1B7E" w:rsidRPr="00B3310D" w:rsidRDefault="00B3310D" w:rsidP="00B3310D">
      <w:pPr>
        <w:rPr>
          <w:rFonts w:ascii="Times New Roman" w:hAnsi="Times New Roman" w:cs="Times New Roman"/>
          <w:b/>
          <w:sz w:val="24"/>
          <w:szCs w:val="24"/>
        </w:rPr>
      </w:pPr>
      <w:r w:rsidRPr="00B33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310D">
        <w:rPr>
          <w:rFonts w:ascii="Times New Roman" w:hAnsi="Times New Roman" w:cs="Times New Roman"/>
          <w:sz w:val="24"/>
          <w:szCs w:val="24"/>
        </w:rPr>
        <w:t xml:space="preserve"> главный инженер</w:t>
      </w:r>
      <w:r w:rsidRPr="00B33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Pr="00B3310D">
        <w:rPr>
          <w:rFonts w:ascii="Times New Roman" w:hAnsi="Times New Roman" w:cs="Times New Roman"/>
          <w:sz w:val="24"/>
          <w:szCs w:val="24"/>
        </w:rPr>
        <w:t>Абдукадыров А.А</w:t>
      </w:r>
    </w:p>
    <w:p w14:paraId="68DEFE37" w14:textId="5898EF21" w:rsidR="000D1B7E" w:rsidRPr="00B3310D" w:rsidRDefault="00B3310D" w:rsidP="00B3310D">
      <w:pPr>
        <w:rPr>
          <w:rFonts w:ascii="Times New Roman" w:hAnsi="Times New Roman" w:cs="Times New Roman"/>
          <w:sz w:val="24"/>
          <w:szCs w:val="24"/>
        </w:rPr>
      </w:pPr>
      <w:r w:rsidRPr="00B331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705F">
        <w:rPr>
          <w:rFonts w:ascii="Times New Roman" w:hAnsi="Times New Roman" w:cs="Times New Roman"/>
          <w:sz w:val="24"/>
          <w:szCs w:val="24"/>
        </w:rPr>
        <w:t>В.р.и.о.н</w:t>
      </w:r>
      <w:r w:rsidR="000D1B7E" w:rsidRPr="00B3310D">
        <w:rPr>
          <w:rFonts w:ascii="Times New Roman" w:hAnsi="Times New Roman" w:cs="Times New Roman"/>
          <w:sz w:val="24"/>
          <w:szCs w:val="24"/>
        </w:rPr>
        <w:t>ачальник</w:t>
      </w:r>
      <w:r w:rsidR="00E4705F">
        <w:rPr>
          <w:rFonts w:ascii="Times New Roman" w:hAnsi="Times New Roman" w:cs="Times New Roman"/>
          <w:sz w:val="24"/>
          <w:szCs w:val="24"/>
        </w:rPr>
        <w:t>а</w:t>
      </w:r>
      <w:r w:rsidR="000D1B7E" w:rsidRPr="00B3310D">
        <w:rPr>
          <w:rFonts w:ascii="Times New Roman" w:hAnsi="Times New Roman" w:cs="Times New Roman"/>
          <w:sz w:val="24"/>
          <w:szCs w:val="24"/>
        </w:rPr>
        <w:t xml:space="preserve"> ОСиОТ исполнительного </w:t>
      </w:r>
      <w:r w:rsidR="00E4705F">
        <w:rPr>
          <w:rFonts w:ascii="Times New Roman" w:hAnsi="Times New Roman" w:cs="Times New Roman"/>
          <w:sz w:val="24"/>
          <w:szCs w:val="24"/>
        </w:rPr>
        <w:t>аппарата</w:t>
      </w:r>
      <w:r w:rsidR="00E4705F">
        <w:rPr>
          <w:rFonts w:ascii="Times New Roman" w:hAnsi="Times New Roman" w:cs="Times New Roman"/>
          <w:sz w:val="24"/>
          <w:szCs w:val="24"/>
        </w:rPr>
        <w:tab/>
      </w:r>
      <w:r w:rsidR="00E4705F">
        <w:rPr>
          <w:rFonts w:ascii="Times New Roman" w:hAnsi="Times New Roman" w:cs="Times New Roman"/>
          <w:sz w:val="24"/>
          <w:szCs w:val="24"/>
        </w:rPr>
        <w:tab/>
      </w:r>
      <w:r w:rsidR="00E4705F">
        <w:rPr>
          <w:rFonts w:ascii="Times New Roman" w:hAnsi="Times New Roman" w:cs="Times New Roman"/>
          <w:sz w:val="24"/>
          <w:szCs w:val="24"/>
        </w:rPr>
        <w:tab/>
      </w:r>
      <w:r w:rsidR="00E4705F">
        <w:rPr>
          <w:rFonts w:ascii="Times New Roman" w:hAnsi="Times New Roman" w:cs="Times New Roman"/>
          <w:sz w:val="24"/>
          <w:szCs w:val="24"/>
        </w:rPr>
        <w:tab/>
      </w:r>
      <w:r w:rsidR="00E4705F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>Камбаров А.</w:t>
      </w:r>
    </w:p>
    <w:p w14:paraId="4DCB7C64" w14:textId="782B9512" w:rsidR="000D1B7E" w:rsidRPr="00B3310D" w:rsidRDefault="00B3310D" w:rsidP="00B3310D">
      <w:pPr>
        <w:rPr>
          <w:rFonts w:ascii="Times New Roman" w:hAnsi="Times New Roman" w:cs="Times New Roman"/>
          <w:sz w:val="24"/>
          <w:szCs w:val="24"/>
        </w:rPr>
      </w:pPr>
      <w:r w:rsidRPr="00B33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B7E" w:rsidRPr="00B3310D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  <w:t>Юн С.Л.</w:t>
      </w:r>
    </w:p>
    <w:p w14:paraId="126FDE33" w14:textId="36911E6B" w:rsidR="000D1B7E" w:rsidRPr="00B3310D" w:rsidRDefault="00B3310D" w:rsidP="00B3310D">
      <w:pPr>
        <w:rPr>
          <w:rFonts w:ascii="Times New Roman" w:hAnsi="Times New Roman" w:cs="Times New Roman"/>
          <w:sz w:val="24"/>
          <w:szCs w:val="24"/>
        </w:rPr>
      </w:pPr>
      <w:r w:rsidRPr="00B33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B7E" w:rsidRPr="00B3310D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  <w:t>Усманов Х.</w:t>
      </w:r>
    </w:p>
    <w:p w14:paraId="68AC0425" w14:textId="529A821F" w:rsidR="000D1B7E" w:rsidRPr="00B3310D" w:rsidRDefault="00B3310D" w:rsidP="00B3310D">
      <w:pPr>
        <w:rPr>
          <w:rFonts w:ascii="Times New Roman" w:hAnsi="Times New Roman" w:cs="Times New Roman"/>
          <w:sz w:val="24"/>
          <w:szCs w:val="24"/>
        </w:rPr>
      </w:pPr>
      <w:r w:rsidRPr="00B33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B7E" w:rsidRPr="00B3310D">
        <w:rPr>
          <w:rFonts w:ascii="Times New Roman" w:hAnsi="Times New Roman" w:cs="Times New Roman"/>
          <w:sz w:val="24"/>
          <w:szCs w:val="24"/>
        </w:rPr>
        <w:t>Начальник ОПиПК</w:t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  <w:t>Тагаев М.А.</w:t>
      </w:r>
    </w:p>
    <w:p w14:paraId="6987D0C8" w14:textId="519D4DD5" w:rsidR="00D4262E" w:rsidRPr="00AC7C13" w:rsidRDefault="00B3310D" w:rsidP="00AC7C1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2C67" w:rsidRPr="00B3310D">
        <w:rPr>
          <w:rFonts w:ascii="Times New Roman" w:hAnsi="Times New Roman" w:cs="Times New Roman"/>
          <w:sz w:val="24"/>
          <w:szCs w:val="24"/>
        </w:rPr>
        <w:t xml:space="preserve">Главный инженер МПЗ                     </w:t>
      </w:r>
      <w:r w:rsidR="000D1B7E" w:rsidRPr="00B33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0D1B7E" w:rsidRPr="00B3310D">
        <w:rPr>
          <w:rFonts w:ascii="Times New Roman" w:hAnsi="Times New Roman" w:cs="Times New Roman"/>
          <w:sz w:val="24"/>
          <w:szCs w:val="24"/>
        </w:rPr>
        <w:tab/>
      </w:r>
      <w:r w:rsidR="007E2C67" w:rsidRPr="00B3310D">
        <w:rPr>
          <w:rFonts w:ascii="Times New Roman" w:hAnsi="Times New Roman" w:cs="Times New Roman"/>
          <w:sz w:val="24"/>
          <w:szCs w:val="24"/>
        </w:rPr>
        <w:tab/>
      </w:r>
      <w:r w:rsidR="007E2C67" w:rsidRPr="00B3310D">
        <w:rPr>
          <w:rFonts w:ascii="Times New Roman" w:hAnsi="Times New Roman" w:cs="Times New Roman"/>
          <w:sz w:val="24"/>
          <w:szCs w:val="24"/>
        </w:rPr>
        <w:tab/>
      </w:r>
      <w:r w:rsidR="007E2C67" w:rsidRPr="00B3310D">
        <w:rPr>
          <w:rFonts w:ascii="Times New Roman" w:hAnsi="Times New Roman" w:cs="Times New Roman"/>
          <w:sz w:val="24"/>
          <w:szCs w:val="24"/>
        </w:rPr>
        <w:tab/>
      </w:r>
      <w:r w:rsidR="007E2C67" w:rsidRPr="00B3310D">
        <w:rPr>
          <w:rFonts w:ascii="Times New Roman" w:hAnsi="Times New Roman" w:cs="Times New Roman"/>
          <w:sz w:val="24"/>
          <w:szCs w:val="24"/>
        </w:rPr>
        <w:tab/>
        <w:t xml:space="preserve"> Умаралиев И.</w:t>
      </w:r>
    </w:p>
    <w:sectPr w:rsidR="00D4262E" w:rsidRPr="00AC7C13" w:rsidSect="00320FAE">
      <w:headerReference w:type="default" r:id="rId19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DD79" w14:textId="77777777" w:rsidR="006C060E" w:rsidRDefault="006C060E" w:rsidP="00E94757">
      <w:pPr>
        <w:spacing w:after="0" w:line="240" w:lineRule="auto"/>
      </w:pPr>
      <w:r>
        <w:separator/>
      </w:r>
    </w:p>
  </w:endnote>
  <w:endnote w:type="continuationSeparator" w:id="0">
    <w:p w14:paraId="0DE0FCF1" w14:textId="77777777" w:rsidR="006C060E" w:rsidRDefault="006C060E" w:rsidP="00E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2E73" w14:textId="77777777" w:rsidR="006C060E" w:rsidRDefault="006C060E" w:rsidP="00E94757">
      <w:pPr>
        <w:spacing w:after="0" w:line="240" w:lineRule="auto"/>
      </w:pPr>
      <w:r>
        <w:separator/>
      </w:r>
    </w:p>
  </w:footnote>
  <w:footnote w:type="continuationSeparator" w:id="0">
    <w:p w14:paraId="5440380D" w14:textId="77777777" w:rsidR="006C060E" w:rsidRDefault="006C060E" w:rsidP="00E9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84354"/>
      <w:docPartObj>
        <w:docPartGallery w:val="Page Numbers (Top of Page)"/>
        <w:docPartUnique/>
      </w:docPartObj>
    </w:sdtPr>
    <w:sdtEndPr/>
    <w:sdtContent>
      <w:p w14:paraId="6D38C149" w14:textId="5D55F352" w:rsidR="00320FAE" w:rsidRDefault="00320F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0A">
          <w:rPr>
            <w:noProof/>
          </w:rPr>
          <w:t>2</w:t>
        </w:r>
        <w:r>
          <w:fldChar w:fldCharType="end"/>
        </w:r>
      </w:p>
    </w:sdtContent>
  </w:sdt>
  <w:p w14:paraId="7C94CE3D" w14:textId="77777777" w:rsidR="00EF79E5" w:rsidRDefault="00EF79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C77"/>
    <w:multiLevelType w:val="hybridMultilevel"/>
    <w:tmpl w:val="903E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CA1"/>
    <w:multiLevelType w:val="hybridMultilevel"/>
    <w:tmpl w:val="02A4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16"/>
    <w:multiLevelType w:val="hybridMultilevel"/>
    <w:tmpl w:val="301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728"/>
    <w:multiLevelType w:val="hybridMultilevel"/>
    <w:tmpl w:val="4D20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48A"/>
    <w:multiLevelType w:val="hybridMultilevel"/>
    <w:tmpl w:val="281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215C"/>
    <w:multiLevelType w:val="multilevel"/>
    <w:tmpl w:val="0226A9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6B08A8"/>
    <w:multiLevelType w:val="hybridMultilevel"/>
    <w:tmpl w:val="A2B2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D01C8"/>
    <w:multiLevelType w:val="hybridMultilevel"/>
    <w:tmpl w:val="1388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09CB"/>
    <w:multiLevelType w:val="hybridMultilevel"/>
    <w:tmpl w:val="AE92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1BA3"/>
    <w:multiLevelType w:val="hybridMultilevel"/>
    <w:tmpl w:val="C6C0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65EE"/>
    <w:multiLevelType w:val="hybridMultilevel"/>
    <w:tmpl w:val="6A6A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13FF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2190318"/>
    <w:multiLevelType w:val="hybridMultilevel"/>
    <w:tmpl w:val="E0D0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9B5"/>
    <w:multiLevelType w:val="hybridMultilevel"/>
    <w:tmpl w:val="FFBA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82BD4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D7"/>
    <w:rsid w:val="000253DE"/>
    <w:rsid w:val="00041343"/>
    <w:rsid w:val="000543B3"/>
    <w:rsid w:val="000839DF"/>
    <w:rsid w:val="000A704F"/>
    <w:rsid w:val="000C6609"/>
    <w:rsid w:val="000D1B7E"/>
    <w:rsid w:val="001151E4"/>
    <w:rsid w:val="00122176"/>
    <w:rsid w:val="00136564"/>
    <w:rsid w:val="00147322"/>
    <w:rsid w:val="001D3A7E"/>
    <w:rsid w:val="002000B1"/>
    <w:rsid w:val="002008EF"/>
    <w:rsid w:val="00260289"/>
    <w:rsid w:val="00300777"/>
    <w:rsid w:val="00302EB3"/>
    <w:rsid w:val="0030763E"/>
    <w:rsid w:val="00320FAE"/>
    <w:rsid w:val="003237AE"/>
    <w:rsid w:val="00330DCC"/>
    <w:rsid w:val="0033545E"/>
    <w:rsid w:val="0036202F"/>
    <w:rsid w:val="003C1520"/>
    <w:rsid w:val="003E6071"/>
    <w:rsid w:val="00420F19"/>
    <w:rsid w:val="00472871"/>
    <w:rsid w:val="00496BDB"/>
    <w:rsid w:val="004D3B64"/>
    <w:rsid w:val="0053720A"/>
    <w:rsid w:val="00590404"/>
    <w:rsid w:val="00591978"/>
    <w:rsid w:val="005A407F"/>
    <w:rsid w:val="005B2F8F"/>
    <w:rsid w:val="005B7C26"/>
    <w:rsid w:val="00636A78"/>
    <w:rsid w:val="00644CE1"/>
    <w:rsid w:val="00664133"/>
    <w:rsid w:val="006C060E"/>
    <w:rsid w:val="0070192E"/>
    <w:rsid w:val="00716AF3"/>
    <w:rsid w:val="007237FD"/>
    <w:rsid w:val="00726938"/>
    <w:rsid w:val="00746259"/>
    <w:rsid w:val="00761810"/>
    <w:rsid w:val="007748F6"/>
    <w:rsid w:val="00775284"/>
    <w:rsid w:val="007E2C67"/>
    <w:rsid w:val="007F76A7"/>
    <w:rsid w:val="008322D4"/>
    <w:rsid w:val="008334CF"/>
    <w:rsid w:val="008531D7"/>
    <w:rsid w:val="00884C25"/>
    <w:rsid w:val="00886EB4"/>
    <w:rsid w:val="008A09D7"/>
    <w:rsid w:val="008F190A"/>
    <w:rsid w:val="00916BC5"/>
    <w:rsid w:val="00917DEF"/>
    <w:rsid w:val="00922748"/>
    <w:rsid w:val="00932A6D"/>
    <w:rsid w:val="00A05111"/>
    <w:rsid w:val="00A130E6"/>
    <w:rsid w:val="00A42991"/>
    <w:rsid w:val="00A86A4E"/>
    <w:rsid w:val="00AC7C13"/>
    <w:rsid w:val="00AE74BE"/>
    <w:rsid w:val="00AF2701"/>
    <w:rsid w:val="00B17BD8"/>
    <w:rsid w:val="00B3310D"/>
    <w:rsid w:val="00B50AC1"/>
    <w:rsid w:val="00B61470"/>
    <w:rsid w:val="00B707CC"/>
    <w:rsid w:val="00BE56A6"/>
    <w:rsid w:val="00C20FF6"/>
    <w:rsid w:val="00C358BD"/>
    <w:rsid w:val="00CE5CD8"/>
    <w:rsid w:val="00D4262E"/>
    <w:rsid w:val="00D70F0A"/>
    <w:rsid w:val="00D7766C"/>
    <w:rsid w:val="00E21E8E"/>
    <w:rsid w:val="00E4705F"/>
    <w:rsid w:val="00E642A9"/>
    <w:rsid w:val="00E84E18"/>
    <w:rsid w:val="00E94757"/>
    <w:rsid w:val="00EA4D38"/>
    <w:rsid w:val="00EF79E5"/>
    <w:rsid w:val="00F05F8C"/>
    <w:rsid w:val="00F11ABD"/>
    <w:rsid w:val="00F348B4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D02E"/>
  <w15:docId w15:val="{7FF2AD2A-5D2B-40E9-AB8F-B6640464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2E"/>
  </w:style>
  <w:style w:type="paragraph" w:styleId="2">
    <w:name w:val="heading 2"/>
    <w:basedOn w:val="a"/>
    <w:link w:val="20"/>
    <w:uiPriority w:val="9"/>
    <w:qFormat/>
    <w:rsid w:val="00B1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42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Знак2"/>
    <w:basedOn w:val="a"/>
    <w:link w:val="a6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E94757"/>
  </w:style>
  <w:style w:type="paragraph" w:styleId="a7">
    <w:name w:val="footer"/>
    <w:basedOn w:val="a"/>
    <w:link w:val="a8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757"/>
  </w:style>
  <w:style w:type="character" w:customStyle="1" w:styleId="20">
    <w:name w:val="Заголовок 2 Знак"/>
    <w:basedOn w:val="a0"/>
    <w:link w:val="2"/>
    <w:uiPriority w:val="9"/>
    <w:rsid w:val="00B1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16BC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1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A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A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A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A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A4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8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A4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96B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2">
    <w:name w:val="page number"/>
    <w:rsid w:val="001D3A7E"/>
    <w:rPr>
      <w:rFonts w:cs="Times New Roman"/>
    </w:rPr>
  </w:style>
  <w:style w:type="paragraph" w:customStyle="1" w:styleId="Level2">
    <w:name w:val="Level2"/>
    <w:qFormat/>
    <w:rsid w:val="001D3A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48071&amp;CODE=48071" TargetMode="External"/><Relationship Id="rId13" Type="http://schemas.openxmlformats.org/officeDocument/2006/relationships/hyperlink" Target="https://profstandart.rosmintrud.ru/obshchiy-informatsionnyy-blok/natsionalnyy-reestr-professionalnykh-standartov/reestr-trudovyh-funkcij/index.php?ELEMENT_ID=48074&amp;CODE=48074" TargetMode="External"/><Relationship Id="rId18" Type="http://schemas.openxmlformats.org/officeDocument/2006/relationships/hyperlink" Target="https://profstandart.rosmintrud.ru/obshchiy-informatsionnyy-blok/natsionalnyy-reestr-professionalnykh-standartov/reestr-trudovyh-funkcij/index.php?ELEMENT_ID=48074&amp;CODE=4807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fstandart.rosmintrud.ru/obshchiy-informatsionnyy-blok/natsionalnyy-reestr-professionalnykh-standartov/reestr-trudovyh-funkcij/index.php?ELEMENT_ID=48071&amp;CODE=48071" TargetMode="External"/><Relationship Id="rId17" Type="http://schemas.openxmlformats.org/officeDocument/2006/relationships/hyperlink" Target="https://profstandart.rosmintrud.ru/obshchiy-informatsionnyy-blok/natsionalnyy-reestr-professionalnykh-standartov/reestr-trudovyh-funkcij/index.php?ELEMENT_ID=48071&amp;CODE=48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standart.rosmintrud.ru/obshchiy-informatsionnyy-blok/natsionalnyy-reestr-professionalnykh-standartov/reestr-trudovyh-funkcij/index.php?ELEMENT_ID=48073&amp;CODE=480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tandart.rosmintrud.ru/obshchiy-informatsionnyy-blok/natsionalnyy-reestr-professionalnykh-standartov/reestr-trudovyh-funkcij/index.php?ELEMENT_ID=48071&amp;CODE=48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obshchiy-informatsionnyy-blok/natsionalnyy-reestr-professionalnykh-standartov/reestr-trudovyh-funkcij/index.php?ELEMENT_ID=48072&amp;CODE=48072" TargetMode="Externa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48073&amp;CODE=4807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48072&amp;CODE=48072" TargetMode="External"/><Relationship Id="rId14" Type="http://schemas.openxmlformats.org/officeDocument/2006/relationships/hyperlink" Target="https://profstandart.rosmintrud.ru/obshchiy-informatsionnyy-blok/natsionalnyy-reestr-professionalnykh-standartov/reestr-trudovyh-funkcij/index.php?ELEMENT_ID=48071&amp;CODE=48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DD3B-F131-4CFE-8FCF-8C69DBFA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Тагаев Мирзамахмуд Ахматалиевич</dc:creator>
  <cp:keywords/>
  <dc:description/>
  <cp:lastModifiedBy>CCLASS-5</cp:lastModifiedBy>
  <cp:revision>55</cp:revision>
  <dcterms:created xsi:type="dcterms:W3CDTF">2019-10-25T04:22:00Z</dcterms:created>
  <dcterms:modified xsi:type="dcterms:W3CDTF">2020-05-25T06:32:00Z</dcterms:modified>
</cp:coreProperties>
</file>