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9BD" w:rsidRDefault="00F669BD"/>
    <w:p w:rsidR="00F669BD" w:rsidRDefault="00F669BD"/>
    <w:p w:rsidR="00F669BD" w:rsidRDefault="00F669BD"/>
    <w:p w:rsidR="00F669BD" w:rsidRDefault="00F669BD"/>
    <w:tbl>
      <w:tblPr>
        <w:tblW w:w="4853" w:type="dxa"/>
        <w:tblLook w:val="00A0" w:firstRow="1" w:lastRow="0" w:firstColumn="1" w:lastColumn="0" w:noHBand="0" w:noVBand="0"/>
      </w:tblPr>
      <w:tblGrid>
        <w:gridCol w:w="4853"/>
      </w:tblGrid>
      <w:tr w:rsidR="005854AA" w:rsidRPr="00ED246C" w:rsidTr="00F669BD">
        <w:trPr>
          <w:trHeight w:val="503"/>
        </w:trPr>
        <w:tc>
          <w:tcPr>
            <w:tcW w:w="4853" w:type="dxa"/>
          </w:tcPr>
          <w:p w:rsidR="005854AA" w:rsidRPr="00ED246C" w:rsidRDefault="00585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76966" w:rsidRPr="00ED246C" w:rsidRDefault="00F76966" w:rsidP="005854AA">
      <w:p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F76966" w:rsidRPr="005854AA" w:rsidRDefault="00F76966" w:rsidP="00576C72">
      <w:pPr>
        <w:tabs>
          <w:tab w:val="left" w:pos="1134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5854AA">
        <w:rPr>
          <w:rFonts w:ascii="Times New Roman" w:hAnsi="Times New Roman"/>
          <w:b/>
          <w:sz w:val="28"/>
          <w:szCs w:val="24"/>
          <w:lang w:eastAsia="ru-RU"/>
        </w:rPr>
        <w:t>ПРОФЕССИОНАЛЬНЫЙ СТАНДАРТ</w:t>
      </w:r>
    </w:p>
    <w:p w:rsidR="00F76966" w:rsidRPr="005854AA" w:rsidRDefault="00F76966" w:rsidP="00576C72">
      <w:pPr>
        <w:tabs>
          <w:tab w:val="left" w:pos="1134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F76966" w:rsidRPr="00F669BD" w:rsidRDefault="00F76966" w:rsidP="00576C72">
      <w:pPr>
        <w:spacing w:after="0" w:line="240" w:lineRule="auto"/>
        <w:jc w:val="center"/>
        <w:outlineLvl w:val="1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  <w:r w:rsidRPr="00F669BD">
        <w:rPr>
          <w:rFonts w:ascii="Times New Roman" w:hAnsi="Times New Roman"/>
          <w:bCs/>
          <w:color w:val="000000"/>
          <w:sz w:val="28"/>
          <w:szCs w:val="24"/>
          <w:lang w:eastAsia="ru-RU"/>
        </w:rPr>
        <w:t>Печевой на вельцпечах</w:t>
      </w:r>
    </w:p>
    <w:p w:rsidR="00F76966" w:rsidRPr="005854AA" w:rsidRDefault="00F76966" w:rsidP="00576C72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  <w:r w:rsidRPr="005854AA">
        <w:rPr>
          <w:b/>
          <w:sz w:val="28"/>
        </w:rPr>
        <w:t>___________________________________</w:t>
      </w:r>
    </w:p>
    <w:p w:rsidR="00F76966" w:rsidRPr="00F669BD" w:rsidRDefault="00F76966" w:rsidP="00576C72">
      <w:pPr>
        <w:tabs>
          <w:tab w:val="left" w:pos="1134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0"/>
          <w:szCs w:val="24"/>
          <w:lang w:eastAsia="ru-RU"/>
        </w:rPr>
      </w:pPr>
      <w:r w:rsidRPr="00F669BD">
        <w:rPr>
          <w:rFonts w:ascii="Times New Roman" w:hAnsi="Times New Roman"/>
          <w:sz w:val="20"/>
          <w:szCs w:val="24"/>
          <w:lang w:eastAsia="ru-RU"/>
        </w:rPr>
        <w:t>(</w:t>
      </w:r>
      <w:r w:rsidRPr="00F669BD">
        <w:rPr>
          <w:rFonts w:ascii="Times New Roman" w:hAnsi="Times New Roman"/>
          <w:sz w:val="20"/>
          <w:szCs w:val="24"/>
          <w:lang w:val="uz-Cyrl-UZ" w:eastAsia="ru-RU"/>
        </w:rPr>
        <w:t>наименование</w:t>
      </w:r>
      <w:r w:rsidRPr="00F669BD">
        <w:rPr>
          <w:rFonts w:ascii="Times New Roman" w:hAnsi="Times New Roman"/>
          <w:sz w:val="20"/>
          <w:szCs w:val="24"/>
          <w:lang w:eastAsia="ru-RU"/>
        </w:rPr>
        <w:t xml:space="preserve"> профессионального стандарта)</w:t>
      </w:r>
    </w:p>
    <w:p w:rsidR="00F76966" w:rsidRPr="005854AA" w:rsidRDefault="00F76966" w:rsidP="00576C72">
      <w:pPr>
        <w:tabs>
          <w:tab w:val="left" w:pos="1134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F76966" w:rsidRPr="00ED246C" w:rsidRDefault="00F76966" w:rsidP="00576C72">
      <w:pPr>
        <w:tabs>
          <w:tab w:val="left" w:pos="1134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B5681" w:rsidRPr="00620209" w:rsidRDefault="002B5681" w:rsidP="002B5681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tbl>
      <w:tblPr>
        <w:tblpPr w:leftFromText="180" w:rightFromText="180" w:vertAnchor="text" w:horzAnchor="page" w:tblpX="5568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3090"/>
      </w:tblGrid>
      <w:tr w:rsidR="002B5681" w:rsidRPr="00620209" w:rsidTr="002B5681">
        <w:trPr>
          <w:trHeight w:val="1266"/>
        </w:trPr>
        <w:tc>
          <w:tcPr>
            <w:tcW w:w="6799" w:type="dxa"/>
            <w:tcBorders>
              <w:right w:val="single" w:sz="4" w:space="0" w:color="auto"/>
            </w:tcBorders>
            <w:shd w:val="clear" w:color="auto" w:fill="auto"/>
          </w:tcPr>
          <w:p w:rsidR="002B5681" w:rsidRPr="00416ABC" w:rsidRDefault="002B5681" w:rsidP="002B5681">
            <w:pPr>
              <w:pStyle w:val="1"/>
              <w:tabs>
                <w:tab w:val="left" w:pos="1134"/>
              </w:tabs>
              <w:ind w:left="0"/>
              <w:jc w:val="center"/>
            </w:pPr>
            <w:r w:rsidRPr="00416ABC">
              <w:t>Акционерное общество</w:t>
            </w:r>
          </w:p>
          <w:p w:rsidR="002B5681" w:rsidRPr="00416ABC" w:rsidRDefault="002B5681" w:rsidP="002B5681">
            <w:pPr>
              <w:pStyle w:val="1"/>
              <w:tabs>
                <w:tab w:val="left" w:pos="284"/>
              </w:tabs>
              <w:ind w:left="0"/>
              <w:jc w:val="center"/>
            </w:pPr>
            <w:r w:rsidRPr="00416ABC">
              <w:t>«Алмалыкский горно-металлургический комбинат»</w:t>
            </w:r>
          </w:p>
          <w:p w:rsidR="002B5681" w:rsidRPr="00416ABC" w:rsidRDefault="002B5681" w:rsidP="002B5681">
            <w:pPr>
              <w:pStyle w:val="1"/>
              <w:tabs>
                <w:tab w:val="left" w:pos="284"/>
              </w:tabs>
              <w:ind w:left="0"/>
              <w:jc w:val="center"/>
            </w:pPr>
            <w:r w:rsidRPr="00416ABC">
              <w:t>Республика Узбекистан, Ташкентская область,</w:t>
            </w:r>
          </w:p>
          <w:p w:rsidR="002B5681" w:rsidRPr="00416ABC" w:rsidRDefault="002B5681" w:rsidP="002B5681">
            <w:pPr>
              <w:pStyle w:val="1"/>
              <w:tabs>
                <w:tab w:val="left" w:pos="284"/>
              </w:tabs>
              <w:ind w:left="0"/>
              <w:jc w:val="center"/>
            </w:pPr>
            <w:r w:rsidRPr="00416ABC">
              <w:t>город Алмалык, улица Амира Тимура дом 53</w:t>
            </w:r>
          </w:p>
          <w:p w:rsidR="002B5681" w:rsidRPr="00620209" w:rsidRDefault="002B5681" w:rsidP="002B5681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681" w:rsidRDefault="002B5681" w:rsidP="002B5681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0"/>
              </w:rPr>
            </w:pPr>
          </w:p>
          <w:p w:rsidR="002B5681" w:rsidRDefault="002B5681" w:rsidP="002B5681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</w:p>
          <w:p w:rsidR="002B5681" w:rsidRDefault="002B5681" w:rsidP="002B5681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 xml:space="preserve">Регистрационный </w:t>
            </w:r>
          </w:p>
          <w:p w:rsidR="002B5681" w:rsidRPr="00C80511" w:rsidRDefault="002B5681" w:rsidP="002B5681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>номер МЗиТО</w:t>
            </w:r>
          </w:p>
          <w:p w:rsidR="002B5681" w:rsidRPr="00EA1EBC" w:rsidRDefault="002B5681" w:rsidP="002B5681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8"/>
              </w:rPr>
            </w:pPr>
          </w:p>
        </w:tc>
      </w:tr>
    </w:tbl>
    <w:p w:rsidR="002B5681" w:rsidRPr="00620209" w:rsidRDefault="002B5681" w:rsidP="002B5681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2B5681" w:rsidRPr="00620209" w:rsidRDefault="002B5681" w:rsidP="002B5681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2B5681" w:rsidRPr="00620209" w:rsidRDefault="002B5681" w:rsidP="002B5681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2B5681" w:rsidRPr="00620209" w:rsidRDefault="002B5681" w:rsidP="002B5681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2B5681" w:rsidRPr="00620209" w:rsidRDefault="002B5681" w:rsidP="002B5681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2B5681" w:rsidRPr="00620209" w:rsidRDefault="002B5681" w:rsidP="002B5681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2B5681" w:rsidRPr="00416ABC" w:rsidRDefault="002B5681" w:rsidP="002B5681">
      <w:pPr>
        <w:pStyle w:val="1"/>
        <w:tabs>
          <w:tab w:val="left" w:pos="1134"/>
        </w:tabs>
        <w:ind w:left="0"/>
        <w:jc w:val="center"/>
        <w:rPr>
          <w:sz w:val="20"/>
        </w:rPr>
      </w:pPr>
      <w:r w:rsidRPr="00416ABC">
        <w:rPr>
          <w:sz w:val="20"/>
        </w:rPr>
        <w:t xml:space="preserve">Реквизиты утверждающей организации </w:t>
      </w:r>
    </w:p>
    <w:p w:rsidR="002B5681" w:rsidRDefault="002B5681" w:rsidP="002B5681">
      <w:pPr>
        <w:pStyle w:val="1"/>
        <w:tabs>
          <w:tab w:val="left" w:pos="1134"/>
        </w:tabs>
        <w:ind w:left="0"/>
        <w:jc w:val="center"/>
        <w:rPr>
          <w:b/>
          <w:sz w:val="20"/>
        </w:rPr>
      </w:pPr>
    </w:p>
    <w:p w:rsidR="002B5681" w:rsidRDefault="002B5681" w:rsidP="002B5681">
      <w:pPr>
        <w:pStyle w:val="1"/>
        <w:tabs>
          <w:tab w:val="left" w:pos="1134"/>
        </w:tabs>
        <w:ind w:left="0"/>
        <w:jc w:val="center"/>
        <w:rPr>
          <w:i/>
          <w:iCs/>
          <w:color w:val="333333"/>
          <w:sz w:val="28"/>
          <w:szCs w:val="28"/>
        </w:rPr>
      </w:pPr>
    </w:p>
    <w:p w:rsidR="002B5681" w:rsidRDefault="002B5681" w:rsidP="002B5681">
      <w:pPr>
        <w:pStyle w:val="1"/>
        <w:tabs>
          <w:tab w:val="left" w:pos="1134"/>
        </w:tabs>
        <w:ind w:left="0"/>
        <w:jc w:val="center"/>
        <w:rPr>
          <w:i/>
          <w:iCs/>
          <w:color w:val="333333"/>
          <w:sz w:val="28"/>
          <w:szCs w:val="28"/>
        </w:rPr>
      </w:pPr>
    </w:p>
    <w:p w:rsidR="002B5681" w:rsidRDefault="002B5681" w:rsidP="002B5681">
      <w:pPr>
        <w:pStyle w:val="1"/>
        <w:tabs>
          <w:tab w:val="left" w:pos="1134"/>
        </w:tabs>
        <w:ind w:left="0"/>
        <w:jc w:val="center"/>
        <w:rPr>
          <w:i/>
          <w:iCs/>
          <w:color w:val="333333"/>
          <w:sz w:val="28"/>
          <w:szCs w:val="28"/>
        </w:rPr>
      </w:pPr>
    </w:p>
    <w:p w:rsidR="002B5681" w:rsidRDefault="002B5681" w:rsidP="002B5681">
      <w:pPr>
        <w:pStyle w:val="1"/>
        <w:tabs>
          <w:tab w:val="left" w:pos="1134"/>
        </w:tabs>
        <w:ind w:left="0"/>
        <w:rPr>
          <w:i/>
          <w:iCs/>
          <w:color w:val="333333"/>
          <w:sz w:val="28"/>
          <w:szCs w:val="28"/>
        </w:rPr>
      </w:pPr>
    </w:p>
    <w:p w:rsidR="002B5681" w:rsidRDefault="002B5681" w:rsidP="002B5681">
      <w:pPr>
        <w:pStyle w:val="1"/>
        <w:tabs>
          <w:tab w:val="left" w:pos="1134"/>
        </w:tabs>
        <w:ind w:left="0"/>
        <w:rPr>
          <w:i/>
          <w:iCs/>
          <w:color w:val="333333"/>
          <w:sz w:val="28"/>
          <w:szCs w:val="28"/>
        </w:rPr>
      </w:pPr>
    </w:p>
    <w:p w:rsidR="002B5681" w:rsidRPr="00135EAB" w:rsidRDefault="002B5681" w:rsidP="002B5681">
      <w:pPr>
        <w:pStyle w:val="1"/>
        <w:tabs>
          <w:tab w:val="left" w:pos="1134"/>
        </w:tabs>
        <w:ind w:left="0"/>
        <w:jc w:val="center"/>
        <w:rPr>
          <w:b/>
          <w:sz w:val="28"/>
          <w:szCs w:val="26"/>
        </w:rPr>
      </w:pPr>
      <w:r>
        <w:rPr>
          <w:b/>
          <w:sz w:val="28"/>
        </w:rPr>
        <w:lastRenderedPageBreak/>
        <w:t>Раздел</w:t>
      </w:r>
      <w:r w:rsidRPr="00620209">
        <w:rPr>
          <w:b/>
          <w:sz w:val="28"/>
        </w:rPr>
        <w:t xml:space="preserve"> </w:t>
      </w:r>
      <w:r w:rsidRPr="00620209">
        <w:rPr>
          <w:b/>
          <w:sz w:val="28"/>
          <w:lang w:val="en-US"/>
        </w:rPr>
        <w:t>I</w:t>
      </w:r>
      <w:r>
        <w:rPr>
          <w:b/>
          <w:sz w:val="28"/>
        </w:rPr>
        <w:t xml:space="preserve">. </w:t>
      </w:r>
      <w:r w:rsidRPr="005F32E6">
        <w:rPr>
          <w:b/>
          <w:sz w:val="28"/>
          <w:szCs w:val="26"/>
        </w:rPr>
        <w:t>Общие сведения</w:t>
      </w:r>
    </w:p>
    <w:p w:rsidR="00F76966" w:rsidRDefault="00F76966" w:rsidP="00593EA0">
      <w:pPr>
        <w:spacing w:after="0" w:line="240" w:lineRule="auto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</w:p>
    <w:tbl>
      <w:tblPr>
        <w:tblW w:w="1458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923"/>
        <w:gridCol w:w="549"/>
        <w:gridCol w:w="2113"/>
      </w:tblGrid>
      <w:tr w:rsidR="00F76966" w:rsidTr="005854AA">
        <w:trPr>
          <w:trHeight w:val="257"/>
        </w:trPr>
        <w:tc>
          <w:tcPr>
            <w:tcW w:w="1192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D008B1" w:rsidRDefault="00F7696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08B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Ведение процесса вельцевания полиметаллических отходов и остатков металлургического производства в вельцпечах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D008B1" w:rsidRDefault="00F7696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08B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2B5681" w:rsidRDefault="008274C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68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 05.035</w:t>
            </w:r>
          </w:p>
        </w:tc>
      </w:tr>
      <w:tr w:rsidR="00F76966" w:rsidTr="005854AA">
        <w:trPr>
          <w:trHeight w:val="249"/>
        </w:trPr>
        <w:tc>
          <w:tcPr>
            <w:tcW w:w="119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985CA1" w:rsidRDefault="00F7696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854AA">
              <w:rPr>
                <w:rFonts w:ascii="Times New Roman" w:hAnsi="Times New Roman"/>
                <w:color w:val="333333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5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985CA1" w:rsidRDefault="00F7696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85C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5854AA" w:rsidRDefault="00F76966" w:rsidP="00D008B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</w:pPr>
            <w:r w:rsidRPr="005854AA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Код по</w:t>
            </w:r>
          </w:p>
          <w:p w:rsidR="00F76966" w:rsidRPr="005854AA" w:rsidRDefault="00F76966" w:rsidP="00D008B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</w:pPr>
            <w:r w:rsidRPr="005854AA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дескриптору</w:t>
            </w:r>
          </w:p>
          <w:p w:rsidR="00F76966" w:rsidRPr="00985CA1" w:rsidRDefault="00F7696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B5681" w:rsidRPr="00135EAB" w:rsidRDefault="002B5681" w:rsidP="002B5681">
      <w:pPr>
        <w:spacing w:after="0" w:line="240" w:lineRule="auto"/>
        <w:rPr>
          <w:rFonts w:ascii="Times New Roman" w:hAnsi="Times New Roman"/>
          <w:iCs/>
          <w:color w:val="333333"/>
          <w:sz w:val="24"/>
          <w:szCs w:val="28"/>
          <w:lang w:eastAsia="ru-RU"/>
        </w:rPr>
      </w:pPr>
      <w:r w:rsidRPr="00135EAB">
        <w:rPr>
          <w:rFonts w:ascii="Times New Roman" w:hAnsi="Times New Roman"/>
          <w:iCs/>
          <w:color w:val="333333"/>
          <w:sz w:val="24"/>
          <w:szCs w:val="28"/>
          <w:lang w:eastAsia="ru-RU"/>
        </w:rPr>
        <w:t>Основная цель вида профессиональной деятельности:</w:t>
      </w:r>
    </w:p>
    <w:p w:rsidR="00F76966" w:rsidRDefault="00F76966" w:rsidP="00593EA0">
      <w:pPr>
        <w:spacing w:after="0" w:line="240" w:lineRule="auto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</w:p>
    <w:tbl>
      <w:tblPr>
        <w:tblW w:w="146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684"/>
      </w:tblGrid>
      <w:tr w:rsidR="00F76966" w:rsidTr="005854AA">
        <w:trPr>
          <w:trHeight w:val="370"/>
        </w:trPr>
        <w:tc>
          <w:tcPr>
            <w:tcW w:w="1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593EA0" w:rsidRDefault="00F7696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z-Cyrl-UZ" w:eastAsia="ru-RU"/>
              </w:rPr>
            </w:pPr>
            <w:r w:rsidRPr="00593EA0">
              <w:rPr>
                <w:rFonts w:ascii="Times New Roman" w:hAnsi="Times New Roman"/>
                <w:sz w:val="24"/>
                <w:szCs w:val="24"/>
                <w:lang w:val="uz-Cyrl-UZ"/>
              </w:rPr>
              <w:t>Извлечение цинка</w:t>
            </w:r>
            <w:r w:rsidRPr="0032165A">
              <w:rPr>
                <w:rFonts w:ascii="Times New Roman" w:hAnsi="Times New Roman"/>
                <w:sz w:val="24"/>
                <w:szCs w:val="24"/>
                <w:lang w:val="uz-Cyrl-UZ"/>
              </w:rPr>
              <w:t>, кадмия</w:t>
            </w:r>
            <w:r w:rsidRPr="00593EA0">
              <w:rPr>
                <w:rFonts w:ascii="Times New Roman" w:hAnsi="Times New Roman"/>
                <w:sz w:val="24"/>
                <w:szCs w:val="24"/>
                <w:lang w:val="uz-Cyrl-UZ"/>
              </w:rPr>
              <w:t>, свинца из промпродуктов, полиметаллических отходов и остатков металлургического производства путем ведения процесса возгонки в вельцпечах</w:t>
            </w:r>
          </w:p>
        </w:tc>
      </w:tr>
    </w:tbl>
    <w:p w:rsidR="00F76966" w:rsidRDefault="00F76966" w:rsidP="00593EA0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</w:p>
    <w:p w:rsidR="002B5681" w:rsidRPr="00135EAB" w:rsidRDefault="002B5681" w:rsidP="002B5681">
      <w:pPr>
        <w:spacing w:after="0" w:line="240" w:lineRule="auto"/>
        <w:rPr>
          <w:rFonts w:ascii="Times New Roman" w:hAnsi="Times New Roman"/>
          <w:iCs/>
          <w:color w:val="333333"/>
          <w:sz w:val="24"/>
          <w:szCs w:val="28"/>
          <w:lang w:eastAsia="ru-RU"/>
        </w:rPr>
      </w:pPr>
      <w:r w:rsidRPr="00135EAB">
        <w:rPr>
          <w:rFonts w:ascii="Times New Roman" w:hAnsi="Times New Roman"/>
          <w:iCs/>
          <w:color w:val="333333"/>
          <w:sz w:val="24"/>
          <w:szCs w:val="28"/>
          <w:lang w:eastAsia="ru-RU"/>
        </w:rPr>
        <w:t>Группа занятий по НСКЗ:</w:t>
      </w:r>
    </w:p>
    <w:p w:rsidR="005854AA" w:rsidRDefault="005854AA" w:rsidP="00593EA0">
      <w:pPr>
        <w:spacing w:after="0" w:line="240" w:lineRule="auto"/>
        <w:rPr>
          <w:rFonts w:ascii="Times New Roman" w:hAnsi="Times New Roman"/>
          <w:b/>
          <w:iCs/>
          <w:color w:val="333333"/>
          <w:sz w:val="28"/>
          <w:szCs w:val="28"/>
          <w:lang w:eastAsia="ru-RU"/>
        </w:rPr>
      </w:pPr>
    </w:p>
    <w:tbl>
      <w:tblPr>
        <w:tblW w:w="1469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96"/>
        <w:gridCol w:w="4686"/>
        <w:gridCol w:w="2144"/>
        <w:gridCol w:w="5172"/>
      </w:tblGrid>
      <w:tr w:rsidR="00F76966" w:rsidRPr="00ED246C" w:rsidTr="002B5681">
        <w:trPr>
          <w:trHeight w:val="39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593EA0" w:rsidRDefault="00F76966" w:rsidP="00593EA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r w:rsidRPr="00721A8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8122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593EA0" w:rsidRDefault="008123CE" w:rsidP="00EF32C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Операторы металлоплавильных установок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593EA0" w:rsidRDefault="00F76966" w:rsidP="00593EA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721A8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8122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593EA0" w:rsidRDefault="00F76966" w:rsidP="000C2FE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376E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Операторы технологических процессов производства металла</w:t>
            </w:r>
          </w:p>
        </w:tc>
      </w:tr>
      <w:tr w:rsidR="002B5681" w:rsidRPr="00C560A8" w:rsidTr="002B5681">
        <w:trPr>
          <w:trHeight w:val="96"/>
        </w:trPr>
        <w:tc>
          <w:tcPr>
            <w:tcW w:w="26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681" w:rsidRPr="00EA5D60" w:rsidRDefault="002B5681" w:rsidP="002B568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>(код  НСКЗ</w:t>
            </w:r>
            <w:r w:rsidRPr="00EA5D60"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>)</w:t>
            </w:r>
          </w:p>
        </w:tc>
        <w:tc>
          <w:tcPr>
            <w:tcW w:w="46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681" w:rsidRPr="00EA5D60" w:rsidRDefault="002B5681" w:rsidP="002B568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</w:pPr>
            <w:r w:rsidRPr="00EA5D60"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>(наименование</w:t>
            </w:r>
            <w:r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 xml:space="preserve"> группы</w:t>
            </w:r>
            <w:r w:rsidRPr="00EA5D60"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>)</w:t>
            </w:r>
          </w:p>
        </w:tc>
        <w:tc>
          <w:tcPr>
            <w:tcW w:w="21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681" w:rsidRPr="00EA5D60" w:rsidRDefault="002B5681" w:rsidP="002B568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</w:pPr>
            <w:r w:rsidRPr="00EA5D60"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>код НСКЗ</w:t>
            </w:r>
            <w:r w:rsidRPr="00EA5D60"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>)</w:t>
            </w:r>
          </w:p>
        </w:tc>
        <w:tc>
          <w:tcPr>
            <w:tcW w:w="51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681" w:rsidRPr="00EA5D60" w:rsidRDefault="002B5681" w:rsidP="002B568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</w:pPr>
            <w:r w:rsidRPr="00EA5D60"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>(наименование</w:t>
            </w:r>
            <w:r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 xml:space="preserve"> группы</w:t>
            </w:r>
            <w:r w:rsidRPr="00EA5D60"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>)</w:t>
            </w:r>
          </w:p>
        </w:tc>
      </w:tr>
    </w:tbl>
    <w:p w:rsidR="00F76966" w:rsidRDefault="00F76966" w:rsidP="00593EA0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</w:p>
    <w:p w:rsidR="000D4BEA" w:rsidRDefault="000D4BEA" w:rsidP="000D4BEA">
      <w:pPr>
        <w:pStyle w:val="1"/>
        <w:tabs>
          <w:tab w:val="left" w:pos="2300"/>
        </w:tabs>
        <w:ind w:left="0"/>
        <w:rPr>
          <w:rFonts w:cs="Kokila"/>
          <w:cs/>
          <w:lang w:val="uz-Cyrl-UZ" w:bidi="hi-IN"/>
        </w:rPr>
      </w:pPr>
      <w:r>
        <w:rPr>
          <w:szCs w:val="26"/>
          <w:lang w:val="uz-Cyrl-UZ"/>
        </w:rPr>
        <w:t xml:space="preserve">Виды </w:t>
      </w:r>
      <w:r w:rsidRPr="00CB3D13">
        <w:rPr>
          <w:szCs w:val="26"/>
          <w:lang w:val="uz-Cyrl-UZ"/>
        </w:rPr>
        <w:t>экономической деятельности</w:t>
      </w:r>
      <w:r w:rsidRPr="00CB3D13">
        <w:rPr>
          <w:rFonts w:cs="Kokila"/>
          <w:cs/>
          <w:lang w:val="uz-Cyrl-UZ" w:bidi="hi-IN"/>
        </w:rPr>
        <w:t>:</w:t>
      </w:r>
    </w:p>
    <w:p w:rsidR="000D4BEA" w:rsidRPr="00A96732" w:rsidRDefault="000D4BEA" w:rsidP="000D4BEA">
      <w:pPr>
        <w:pStyle w:val="1"/>
        <w:tabs>
          <w:tab w:val="left" w:pos="2300"/>
        </w:tabs>
        <w:ind w:left="0"/>
        <w:rPr>
          <w:sz w:val="20"/>
          <w:szCs w:val="20"/>
          <w:lang w:val="uz-Cyrl-UZ"/>
        </w:rPr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041"/>
      </w:tblGrid>
      <w:tr w:rsidR="000D4BEA" w:rsidTr="000D4BEA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BEA" w:rsidRPr="00506A10" w:rsidRDefault="000D4BEA" w:rsidP="00BF3008">
            <w:pPr>
              <w:spacing w:after="10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B592C">
              <w:rPr>
                <w:rFonts w:ascii="Times New Roman" w:hAnsi="Times New Roman"/>
              </w:rPr>
              <w:t>24.4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BEA" w:rsidRPr="001B592C" w:rsidRDefault="000D4BEA" w:rsidP="00BF3008">
            <w:pPr>
              <w:rPr>
                <w:rFonts w:ascii="Times New Roman" w:hAnsi="Times New Roman"/>
              </w:rPr>
            </w:pPr>
            <w:r w:rsidRPr="001B592C">
              <w:rPr>
                <w:rFonts w:ascii="Times New Roman" w:hAnsi="Times New Roman"/>
              </w:rPr>
              <w:t>Производство основных благородных и цветных металлов</w:t>
            </w:r>
          </w:p>
        </w:tc>
      </w:tr>
      <w:tr w:rsidR="000D4BEA" w:rsidTr="000D4BEA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BEA" w:rsidRPr="00506A10" w:rsidRDefault="000D4BEA" w:rsidP="00BF3008">
            <w:pPr>
              <w:spacing w:after="10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B592C">
              <w:rPr>
                <w:rFonts w:ascii="Times New Roman" w:hAnsi="Times New Roman"/>
              </w:rPr>
              <w:t>24.4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BEA" w:rsidRPr="001B592C" w:rsidRDefault="000D4BEA" w:rsidP="00BF3008">
            <w:pPr>
              <w:rPr>
                <w:rFonts w:ascii="Times New Roman" w:hAnsi="Times New Roman"/>
              </w:rPr>
            </w:pPr>
            <w:r w:rsidRPr="001B592C">
              <w:rPr>
                <w:rFonts w:ascii="Times New Roman" w:hAnsi="Times New Roman"/>
              </w:rPr>
              <w:t>Производство свинца, цинка и олова</w:t>
            </w:r>
          </w:p>
        </w:tc>
      </w:tr>
    </w:tbl>
    <w:p w:rsidR="000D4BEA" w:rsidRPr="00506A10" w:rsidRDefault="000D4BEA" w:rsidP="000D4BEA">
      <w:pPr>
        <w:pStyle w:val="1"/>
        <w:tabs>
          <w:tab w:val="left" w:pos="1134"/>
        </w:tabs>
        <w:ind w:left="0"/>
        <w:rPr>
          <w:sz w:val="20"/>
          <w:szCs w:val="20"/>
          <w:lang w:val="uz-Cyrl-UZ"/>
        </w:rPr>
      </w:pPr>
      <w:r w:rsidRPr="00506A10">
        <w:rPr>
          <w:sz w:val="20"/>
          <w:szCs w:val="20"/>
          <w:lang w:val="uz-Cyrl-UZ"/>
        </w:rPr>
        <w:t xml:space="preserve"> (Код ОКЭД)                                                        (наименование вида экономической деятельности)</w:t>
      </w:r>
    </w:p>
    <w:p w:rsidR="00E438DA" w:rsidRDefault="00E438DA" w:rsidP="002B568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val="uz-Cyrl-UZ" w:bidi="hi-IN"/>
        </w:rPr>
      </w:pPr>
    </w:p>
    <w:p w:rsidR="000D4BEA" w:rsidRDefault="000D4BEA" w:rsidP="002B568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val="uz-Cyrl-UZ" w:bidi="hi-IN"/>
        </w:rPr>
      </w:pPr>
    </w:p>
    <w:p w:rsidR="000D4BEA" w:rsidRDefault="000D4BEA" w:rsidP="002B568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val="uz-Cyrl-UZ" w:bidi="hi-IN"/>
        </w:rPr>
      </w:pPr>
    </w:p>
    <w:p w:rsidR="000D4BEA" w:rsidRPr="000D4BEA" w:rsidRDefault="000D4BEA" w:rsidP="002B568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val="uz-Cyrl-UZ" w:bidi="hi-IN"/>
        </w:rPr>
      </w:pPr>
    </w:p>
    <w:p w:rsidR="00E438DA" w:rsidRDefault="00E438DA" w:rsidP="000D4BEA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6"/>
          <w:lang w:bidi="hi-IN"/>
        </w:rPr>
      </w:pPr>
    </w:p>
    <w:p w:rsidR="000D4BEA" w:rsidRDefault="000D4BEA" w:rsidP="000D4BEA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6"/>
          <w:lang w:bidi="hi-IN"/>
        </w:rPr>
      </w:pPr>
      <w:bookmarkStart w:id="0" w:name="_GoBack"/>
      <w:bookmarkEnd w:id="0"/>
    </w:p>
    <w:p w:rsidR="002B5681" w:rsidRDefault="002B5681" w:rsidP="002B568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lastRenderedPageBreak/>
        <w:t>Раздел</w:t>
      </w:r>
      <w:r w:rsidRPr="005F32E6">
        <w:rPr>
          <w:rFonts w:ascii="Times New Roman" w:hAnsi="Times New Roman"/>
          <w:b/>
          <w:sz w:val="28"/>
          <w:szCs w:val="26"/>
        </w:rPr>
        <w:t xml:space="preserve"> </w:t>
      </w:r>
      <w:r w:rsidRPr="005F32E6">
        <w:rPr>
          <w:rFonts w:ascii="Times New Roman" w:hAnsi="Times New Roman"/>
          <w:b/>
          <w:sz w:val="28"/>
          <w:szCs w:val="26"/>
          <w:lang w:val="en-US"/>
        </w:rPr>
        <w:t>II</w:t>
      </w:r>
      <w:r>
        <w:rPr>
          <w:rFonts w:ascii="Times New Roman" w:hAnsi="Times New Roman"/>
          <w:b/>
          <w:sz w:val="28"/>
          <w:szCs w:val="26"/>
        </w:rPr>
        <w:t xml:space="preserve">. </w:t>
      </w:r>
      <w:r w:rsidRPr="005F32E6">
        <w:rPr>
          <w:rFonts w:ascii="Times New Roman" w:hAnsi="Times New Roman"/>
          <w:b/>
          <w:sz w:val="28"/>
          <w:szCs w:val="26"/>
        </w:rPr>
        <w:t xml:space="preserve">Описание трудовых функций, входящих в профессиональный стандарт </w:t>
      </w:r>
    </w:p>
    <w:p w:rsidR="002B5681" w:rsidRDefault="002B5681" w:rsidP="002B568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5F32E6">
        <w:rPr>
          <w:rFonts w:ascii="Times New Roman" w:hAnsi="Times New Roman"/>
          <w:b/>
          <w:sz w:val="28"/>
          <w:szCs w:val="26"/>
        </w:rPr>
        <w:t>(функциональная карта вида профессиональной деятельности)</w:t>
      </w:r>
    </w:p>
    <w:p w:rsidR="005854AA" w:rsidRDefault="005854AA" w:rsidP="00593EA0">
      <w:pPr>
        <w:spacing w:after="0" w:line="240" w:lineRule="auto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tbl>
      <w:tblPr>
        <w:tblW w:w="14467" w:type="dxa"/>
        <w:tblInd w:w="33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6"/>
        <w:gridCol w:w="4756"/>
        <w:gridCol w:w="1628"/>
        <w:gridCol w:w="3753"/>
        <w:gridCol w:w="1059"/>
        <w:gridCol w:w="2335"/>
      </w:tblGrid>
      <w:tr w:rsidR="00F76966" w:rsidRPr="00ED246C" w:rsidTr="005854AA">
        <w:tc>
          <w:tcPr>
            <w:tcW w:w="7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2B5681" w:rsidRDefault="00F76966" w:rsidP="001901C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68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714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2B5681" w:rsidRDefault="00F76966" w:rsidP="001901C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B568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F76966" w:rsidRPr="00ED246C" w:rsidTr="005854AA">
        <w:tc>
          <w:tcPr>
            <w:tcW w:w="93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Default="00F7696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47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Default="00F7696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Default="00F7696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Уровень квалификации по НРК и/или ОРК</w:t>
            </w:r>
          </w:p>
        </w:tc>
        <w:tc>
          <w:tcPr>
            <w:tcW w:w="375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Default="00F7696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5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Default="00F7696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23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Default="00F7696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 по НРК и/или ОРК</w:t>
            </w:r>
          </w:p>
        </w:tc>
      </w:tr>
      <w:tr w:rsidR="00F76966" w:rsidRPr="00ED246C" w:rsidTr="005854AA">
        <w:tc>
          <w:tcPr>
            <w:tcW w:w="93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985CA1" w:rsidRDefault="00F76966" w:rsidP="00F1055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85C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Техническое</w:t>
            </w:r>
          </w:p>
          <w:p w:rsidR="00F76966" w:rsidRPr="00ED246C" w:rsidRDefault="00F76966" w:rsidP="00F1055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85C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обслуживание меха-низмов ,оборудования и выполнение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подготовительных,</w:t>
            </w: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вспомогательных операций на вельцпечи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1055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Контроль состояния загрузочных устройств и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</w:t>
            </w: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ыполнение подготовительных операций вельцевания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А/01.3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F76966" w:rsidRPr="00ED246C" w:rsidTr="005854AA"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Управление оборудованием, механизмами и устройствами вспомогательных постов управления вельцпечи</w:t>
            </w:r>
          </w:p>
        </w:tc>
        <w:tc>
          <w:tcPr>
            <w:tcW w:w="1059" w:type="dxa"/>
            <w:tcBorders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А/02.3</w:t>
            </w:r>
          </w:p>
        </w:tc>
        <w:tc>
          <w:tcPr>
            <w:tcW w:w="2335" w:type="dxa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76966" w:rsidRPr="00ED246C" w:rsidTr="005854AA">
        <w:tc>
          <w:tcPr>
            <w:tcW w:w="93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47CC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Ведение процесса вельцевания окиси цинка в вельцпечах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Управление технологическим процессом вельцевания в вельцпечах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/01.4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F76966" w:rsidRPr="00ED246C" w:rsidTr="005854AA"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Управление технологическим процессом возгонки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окиси цинка в вельцпечах</w:t>
            </w:r>
          </w:p>
        </w:tc>
        <w:tc>
          <w:tcPr>
            <w:tcW w:w="105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/02.4</w:t>
            </w:r>
          </w:p>
        </w:tc>
        <w:tc>
          <w:tcPr>
            <w:tcW w:w="2335" w:type="dxa"/>
            <w:vMerge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F76966" w:rsidRPr="00ED246C" w:rsidRDefault="00F76966" w:rsidP="001901CF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D246C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 </w:t>
      </w:r>
    </w:p>
    <w:p w:rsidR="005854AA" w:rsidRDefault="005854AA" w:rsidP="00721A8D">
      <w:pPr>
        <w:spacing w:after="0" w:line="240" w:lineRule="auto"/>
        <w:jc w:val="center"/>
        <w:rPr>
          <w:rFonts w:ascii="Times New Roman" w:hAnsi="Times New Roman"/>
          <w:b/>
          <w:iCs/>
          <w:color w:val="333333"/>
          <w:sz w:val="24"/>
          <w:szCs w:val="24"/>
          <w:lang w:eastAsia="ru-RU"/>
        </w:rPr>
      </w:pPr>
    </w:p>
    <w:p w:rsidR="005854AA" w:rsidRDefault="005854AA" w:rsidP="00721A8D">
      <w:pPr>
        <w:spacing w:after="0" w:line="240" w:lineRule="auto"/>
        <w:jc w:val="center"/>
        <w:rPr>
          <w:rFonts w:ascii="Times New Roman" w:hAnsi="Times New Roman"/>
          <w:b/>
          <w:iCs/>
          <w:color w:val="333333"/>
          <w:sz w:val="24"/>
          <w:szCs w:val="24"/>
          <w:lang w:eastAsia="ru-RU"/>
        </w:rPr>
      </w:pPr>
    </w:p>
    <w:p w:rsidR="005854AA" w:rsidRDefault="005854AA" w:rsidP="00721A8D">
      <w:pPr>
        <w:spacing w:after="0" w:line="240" w:lineRule="auto"/>
        <w:jc w:val="center"/>
        <w:rPr>
          <w:rFonts w:ascii="Times New Roman" w:hAnsi="Times New Roman"/>
          <w:b/>
          <w:iCs/>
          <w:color w:val="333333"/>
          <w:sz w:val="24"/>
          <w:szCs w:val="24"/>
          <w:lang w:eastAsia="ru-RU"/>
        </w:rPr>
      </w:pPr>
    </w:p>
    <w:p w:rsidR="00C009B3" w:rsidRDefault="00C009B3" w:rsidP="00721A8D">
      <w:pPr>
        <w:spacing w:after="0" w:line="240" w:lineRule="auto"/>
        <w:jc w:val="center"/>
        <w:rPr>
          <w:rFonts w:ascii="Times New Roman" w:hAnsi="Times New Roman"/>
          <w:b/>
          <w:iCs/>
          <w:color w:val="333333"/>
          <w:sz w:val="24"/>
          <w:szCs w:val="24"/>
          <w:lang w:eastAsia="ru-RU"/>
        </w:rPr>
      </w:pPr>
    </w:p>
    <w:p w:rsidR="00C009B3" w:rsidRDefault="00C009B3" w:rsidP="00721A8D">
      <w:pPr>
        <w:spacing w:after="0" w:line="240" w:lineRule="auto"/>
        <w:jc w:val="center"/>
        <w:rPr>
          <w:rFonts w:ascii="Times New Roman" w:hAnsi="Times New Roman"/>
          <w:b/>
          <w:iCs/>
          <w:color w:val="333333"/>
          <w:sz w:val="24"/>
          <w:szCs w:val="24"/>
          <w:lang w:eastAsia="ru-RU"/>
        </w:rPr>
      </w:pPr>
    </w:p>
    <w:p w:rsidR="00C009B3" w:rsidRDefault="00C009B3" w:rsidP="00721A8D">
      <w:pPr>
        <w:spacing w:after="0" w:line="240" w:lineRule="auto"/>
        <w:jc w:val="center"/>
        <w:rPr>
          <w:rFonts w:ascii="Times New Roman" w:hAnsi="Times New Roman"/>
          <w:b/>
          <w:iCs/>
          <w:color w:val="333333"/>
          <w:sz w:val="24"/>
          <w:szCs w:val="24"/>
          <w:lang w:eastAsia="ru-RU"/>
        </w:rPr>
      </w:pPr>
    </w:p>
    <w:p w:rsidR="005854AA" w:rsidRDefault="005854AA" w:rsidP="00721A8D">
      <w:pPr>
        <w:spacing w:after="0" w:line="240" w:lineRule="auto"/>
        <w:jc w:val="center"/>
        <w:rPr>
          <w:rFonts w:ascii="Times New Roman" w:hAnsi="Times New Roman"/>
          <w:b/>
          <w:iCs/>
          <w:color w:val="333333"/>
          <w:sz w:val="24"/>
          <w:szCs w:val="24"/>
          <w:lang w:eastAsia="ru-RU"/>
        </w:rPr>
      </w:pPr>
    </w:p>
    <w:p w:rsidR="00C009B3" w:rsidRPr="005F32E6" w:rsidRDefault="00C009B3" w:rsidP="00C009B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lastRenderedPageBreak/>
        <w:t>Раздел</w:t>
      </w:r>
      <w:r w:rsidRPr="005F32E6">
        <w:rPr>
          <w:rFonts w:ascii="Times New Roman" w:hAnsi="Times New Roman"/>
          <w:b/>
          <w:sz w:val="28"/>
          <w:szCs w:val="26"/>
        </w:rPr>
        <w:t xml:space="preserve"> </w:t>
      </w:r>
      <w:r w:rsidRPr="005F32E6">
        <w:rPr>
          <w:rFonts w:ascii="Times New Roman" w:hAnsi="Times New Roman"/>
          <w:b/>
          <w:sz w:val="28"/>
          <w:szCs w:val="26"/>
          <w:lang w:val="en-US"/>
        </w:rPr>
        <w:t>III</w:t>
      </w:r>
      <w:r>
        <w:rPr>
          <w:rFonts w:ascii="Times New Roman" w:hAnsi="Times New Roman"/>
          <w:b/>
          <w:sz w:val="28"/>
          <w:szCs w:val="26"/>
        </w:rPr>
        <w:t xml:space="preserve">. </w:t>
      </w:r>
      <w:r w:rsidRPr="005F32E6">
        <w:rPr>
          <w:rFonts w:ascii="Times New Roman" w:hAnsi="Times New Roman"/>
          <w:b/>
          <w:sz w:val="28"/>
          <w:szCs w:val="26"/>
        </w:rPr>
        <w:t>Характеристика обобщенных трудовых функций</w:t>
      </w:r>
    </w:p>
    <w:p w:rsidR="00C009B3" w:rsidRPr="005F32E6" w:rsidRDefault="00C009B3" w:rsidP="00C009B3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6"/>
        </w:rPr>
      </w:pPr>
    </w:p>
    <w:p w:rsidR="00C009B3" w:rsidRPr="00046C8F" w:rsidRDefault="00C009B3" w:rsidP="00C009B3">
      <w:pPr>
        <w:tabs>
          <w:tab w:val="left" w:pos="993"/>
        </w:tabs>
        <w:spacing w:after="0" w:line="240" w:lineRule="auto"/>
        <w:ind w:left="720"/>
        <w:rPr>
          <w:rFonts w:ascii="Times New Roman" w:hAnsi="Times New Roman"/>
          <w:b/>
          <w:sz w:val="24"/>
          <w:szCs w:val="26"/>
        </w:rPr>
      </w:pPr>
      <w:r w:rsidRPr="00046C8F">
        <w:rPr>
          <w:rFonts w:ascii="Times New Roman" w:hAnsi="Times New Roman"/>
          <w:b/>
          <w:sz w:val="24"/>
          <w:szCs w:val="26"/>
        </w:rPr>
        <w:t>3.1. Обобщенная трудовая функция</w:t>
      </w:r>
    </w:p>
    <w:p w:rsidR="00F76966" w:rsidRPr="00ED246C" w:rsidRDefault="00F76966" w:rsidP="001901CF">
      <w:pPr>
        <w:spacing w:after="0" w:line="240" w:lineRule="auto"/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</w:pPr>
    </w:p>
    <w:tbl>
      <w:tblPr>
        <w:tblW w:w="1470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85"/>
        <w:gridCol w:w="5705"/>
        <w:gridCol w:w="1446"/>
        <w:gridCol w:w="1595"/>
        <w:gridCol w:w="2350"/>
        <w:gridCol w:w="1121"/>
      </w:tblGrid>
      <w:tr w:rsidR="00F76966" w:rsidRPr="00ED246C" w:rsidTr="005854AA">
        <w:trPr>
          <w:trHeight w:val="241"/>
        </w:trPr>
        <w:tc>
          <w:tcPr>
            <w:tcW w:w="248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C009B3" w:rsidRDefault="00F76966" w:rsidP="00C009B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</w:pPr>
            <w:r w:rsidRPr="00C009B3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57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Default="00F76966" w:rsidP="00985CA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85C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Техническое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85C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обслуживание меха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низмов</w:t>
            </w:r>
            <w:r w:rsidRPr="00985C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85CA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оборудования и выполнение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подготовительных,</w:t>
            </w:r>
          </w:p>
          <w:p w:rsidR="00F76966" w:rsidRPr="00ED246C" w:rsidRDefault="00F76966" w:rsidP="00985CA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вспомогательных операций на вельцпечи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009B3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5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C009B3" w:rsidRDefault="00F76966" w:rsidP="00C009B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</w:pPr>
            <w:r w:rsidRPr="00C009B3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1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F76966" w:rsidRPr="00ED246C" w:rsidRDefault="00F76966" w:rsidP="001901CF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D246C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71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4"/>
        <w:gridCol w:w="11030"/>
      </w:tblGrid>
      <w:tr w:rsidR="00F76966" w:rsidRPr="00ED246C" w:rsidTr="005854AA">
        <w:trPr>
          <w:trHeight w:val="875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10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Default="00F76966" w:rsidP="005F6B5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Печевой на вельцпечах 3-го разряда </w:t>
            </w:r>
          </w:p>
          <w:p w:rsidR="00F76966" w:rsidRPr="00ED246C" w:rsidRDefault="00F76966" w:rsidP="005F6B5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Печевой на вельцпечах 4-го разряда</w:t>
            </w:r>
          </w:p>
        </w:tc>
      </w:tr>
      <w:tr w:rsidR="00F76966" w:rsidRPr="00ED246C" w:rsidTr="005854AA">
        <w:trPr>
          <w:trHeight w:val="212"/>
        </w:trPr>
        <w:tc>
          <w:tcPr>
            <w:tcW w:w="3684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0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76966" w:rsidRPr="00ED246C" w:rsidTr="005854AA">
        <w:trPr>
          <w:trHeight w:val="650"/>
        </w:trPr>
        <w:tc>
          <w:tcPr>
            <w:tcW w:w="3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10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F76966" w:rsidRPr="00ED246C" w:rsidTr="005854AA">
        <w:trPr>
          <w:trHeight w:val="437"/>
        </w:trPr>
        <w:tc>
          <w:tcPr>
            <w:tcW w:w="3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10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F76966" w:rsidRPr="00ED246C" w:rsidTr="005854AA">
        <w:trPr>
          <w:trHeight w:val="2613"/>
        </w:trPr>
        <w:tc>
          <w:tcPr>
            <w:tcW w:w="3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10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Default="00F76966" w:rsidP="0035221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- Лица не моложе 18 лет</w:t>
            </w:r>
          </w:p>
          <w:p w:rsidR="00F76966" w:rsidRDefault="00F76966" w:rsidP="0035221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- 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F76966" w:rsidRDefault="00F76966" w:rsidP="0035221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-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</w:p>
          <w:p w:rsidR="00F76966" w:rsidRDefault="00F76966" w:rsidP="0035221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Наличие удостоверений:</w:t>
            </w:r>
          </w:p>
          <w:p w:rsidR="00F76966" w:rsidRDefault="00F76966" w:rsidP="0035221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- стропальщика</w:t>
            </w:r>
          </w:p>
          <w:p w:rsidR="00F76966" w:rsidRDefault="00F76966" w:rsidP="0035221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- на право управления ГПМ с пола</w:t>
            </w:r>
          </w:p>
          <w:p w:rsidR="00F76966" w:rsidRPr="00ED246C" w:rsidRDefault="00F76966" w:rsidP="0035221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- по правилам безопасности в газовом хозяйстве</w:t>
            </w:r>
          </w:p>
        </w:tc>
      </w:tr>
      <w:tr w:rsidR="00F76966" w:rsidRPr="00ED246C" w:rsidTr="005854AA">
        <w:trPr>
          <w:trHeight w:val="437"/>
        </w:trPr>
        <w:tc>
          <w:tcPr>
            <w:tcW w:w="3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0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F76966" w:rsidRDefault="00F76966" w:rsidP="001901CF">
      <w:pPr>
        <w:spacing w:after="0" w:line="240" w:lineRule="auto"/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</w:pPr>
      <w:r w:rsidRPr="00ED246C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 </w:t>
      </w:r>
    </w:p>
    <w:p w:rsidR="005854AA" w:rsidRPr="00ED246C" w:rsidRDefault="005854AA" w:rsidP="001901CF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F76966" w:rsidRPr="00C009B3" w:rsidRDefault="00F76966" w:rsidP="001901CF">
      <w:pPr>
        <w:spacing w:after="0" w:line="240" w:lineRule="auto"/>
        <w:rPr>
          <w:rFonts w:ascii="Times New Roman" w:hAnsi="Times New Roman"/>
          <w:b/>
          <w:iCs/>
          <w:color w:val="333333"/>
          <w:sz w:val="24"/>
          <w:szCs w:val="24"/>
          <w:lang w:eastAsia="ru-RU"/>
        </w:rPr>
      </w:pPr>
      <w:r w:rsidRPr="00C009B3">
        <w:rPr>
          <w:rFonts w:ascii="Times New Roman" w:hAnsi="Times New Roman"/>
          <w:b/>
          <w:iCs/>
          <w:color w:val="333333"/>
          <w:sz w:val="24"/>
          <w:szCs w:val="24"/>
          <w:lang w:eastAsia="ru-RU"/>
        </w:rPr>
        <w:lastRenderedPageBreak/>
        <w:t>3.1.1. Трудовая функция</w:t>
      </w:r>
    </w:p>
    <w:p w:rsidR="00F76966" w:rsidRPr="00ED246C" w:rsidRDefault="00F76966" w:rsidP="001901CF">
      <w:pPr>
        <w:spacing w:after="0" w:line="240" w:lineRule="auto"/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</w:pPr>
      <w:r w:rsidRPr="00ED246C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77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18"/>
        <w:gridCol w:w="7847"/>
        <w:gridCol w:w="567"/>
        <w:gridCol w:w="850"/>
        <w:gridCol w:w="1671"/>
        <w:gridCol w:w="1126"/>
      </w:tblGrid>
      <w:tr w:rsidR="00F76966" w:rsidRPr="00ED246C" w:rsidTr="005854AA">
        <w:trPr>
          <w:trHeight w:val="261"/>
        </w:trPr>
        <w:tc>
          <w:tcPr>
            <w:tcW w:w="271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C009B3" w:rsidRDefault="00F76966" w:rsidP="00C009B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</w:pPr>
            <w:r w:rsidRPr="00C009B3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8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1055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Контроль состояния загрузочных устройств и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</w:t>
            </w: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ыполнение подготовительных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операций вельцевания</w:t>
            </w:r>
          </w:p>
        </w:tc>
        <w:tc>
          <w:tcPr>
            <w:tcW w:w="567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009B3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А/01.3</w:t>
            </w:r>
          </w:p>
        </w:tc>
        <w:tc>
          <w:tcPr>
            <w:tcW w:w="1671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C009B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009B3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1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F76966" w:rsidRPr="00ED246C" w:rsidRDefault="00F76966" w:rsidP="001901CF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D246C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81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69"/>
        <w:gridCol w:w="12048"/>
      </w:tblGrid>
      <w:tr w:rsidR="00F76966" w:rsidRPr="00ED246C" w:rsidTr="005854AA">
        <w:tc>
          <w:tcPr>
            <w:tcW w:w="27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Получение (передача) информации при приемке-сдаче смены о сменном производственном задании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Проверка </w:t>
            </w:r>
            <w:r w:rsidRPr="00600B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состояния ограждений и исправности средств аспирации и связи, производственной сигнализации, блокировок, 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600B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ротивопожар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Pr="00600B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ного оборудования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Проверка готовности к работе обслуживаемого оборудования, </w:t>
            </w:r>
            <w:r w:rsidRPr="00600B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приборов, механизмов и приспособлений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Оценка работоспособности оборудования подачи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шихт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ы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Проверка требуемого уровня шихты в питателях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926B0D" w:rsidRDefault="00F76966" w:rsidP="00796D8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26B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Загрузка шихты в вельцпечи с соблюдением заданного технологического режима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926B0D" w:rsidRDefault="00F76966" w:rsidP="00796D8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26B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Регулирование толщины слоя материалов в питателе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926B0D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26B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Контроль качества работ по очистке загрузочных труб и бункеров от кека и коксовой мелочи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926B0D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26B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Контроль за правильностью отбора проб компонентов шихты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Контроль появления (нарастания)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и удаление материала и </w:t>
            </w: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настылей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Уборка закрепленной территории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Проверка чистоты, освещенности, пожарной безопасности, электробезопасности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рабочих ме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ст на соответствие установленных требований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Проверка нал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ичия и комплектности аварийного </w:t>
            </w: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инструмента, средств пожаротушения 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Ведение журнала приема и сдачи </w:t>
            </w: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смен </w:t>
            </w: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рабочего места печевого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на вельцпечах</w:t>
            </w:r>
          </w:p>
        </w:tc>
      </w:tr>
      <w:tr w:rsidR="00F76966" w:rsidRPr="00ED246C" w:rsidTr="005854AA">
        <w:tc>
          <w:tcPr>
            <w:tcW w:w="276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Подбирать вспомогательные устройства и приспособления для чистки загрузочных труб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и бункеров, удаление </w:t>
            </w: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материала и </w:t>
            </w: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настылей в печах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00B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Выявлять отклонения в подготовке оборудования и вспомогательных устройств вельцпечи к работе и выбирать </w:t>
            </w:r>
            <w:r w:rsidRPr="00600B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алгоритм действий по их устранению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00B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Устранять неполадки и сбои режимов в</w:t>
            </w: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работе обслуживаемого оборудования в пределах своей компетенции и зоны ответственности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00B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Регулировать оборудование подачи шихты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Применять условные знаки </w:t>
            </w:r>
            <w:r w:rsidRPr="0012127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 радиосвязь для</w:t>
            </w: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подачи команд машинисту крана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Применять средства индивидуальной </w:t>
            </w:r>
            <w:r w:rsidRPr="00600BC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защиты,  средства</w:t>
            </w: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пожарот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ушения и пользоваться аварийным </w:t>
            </w: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инструментом в аварийных ситуациях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1F69F5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F69F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Пользоваться программным обеспечением, применяемым на рабочем месте печевого на вельцпечах</w:t>
            </w:r>
          </w:p>
        </w:tc>
      </w:tr>
      <w:tr w:rsidR="00F76966" w:rsidRPr="00ED246C" w:rsidTr="005854AA">
        <w:tc>
          <w:tcPr>
            <w:tcW w:w="276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Устройство, принцип работы и правила технической эксплуатации обслуживаемого оборудования, приборов и механизмов вельцпечи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7A167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Требования к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составу шихты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7A167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Скорость подачи шихты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Схемы </w:t>
            </w:r>
            <w:r w:rsidRPr="0012127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расположения загрузочных труб, бункеров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и  их емкость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376E95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76E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Расположение и назначение управляющих устройств, а также контрольно-измерительных приборов основного и вспомогательных постов управления печи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376E95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76E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Регламент профилактических и подготовительных работ на обслуживаемом оборудовании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376E95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76E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Способы выявления и устранения неисправностей в режимах работы обслуживаемого оборудования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376E95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76E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Способы и правила регулирования оборудования подачи шихты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376E95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76E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План мероприятий по локализации и ликвидации последствий аварий на участке вельцевания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376E95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76E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Требования бирочной системы и нарядов-допусков при работе на участке вельцевания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Требования охраны труда, промышленной, экологической и пожарной безопасности на вельцпечах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600BCA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1F69F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Программное обеспечение рабочего места печевого на вельцпечах</w:t>
            </w:r>
          </w:p>
        </w:tc>
      </w:tr>
      <w:tr w:rsidR="00F76966" w:rsidRPr="00ED246C" w:rsidTr="005854AA">
        <w:tc>
          <w:tcPr>
            <w:tcW w:w="2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5854AA" w:rsidRDefault="00F76966" w:rsidP="001901CF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D246C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 </w:t>
      </w:r>
    </w:p>
    <w:p w:rsidR="00F76966" w:rsidRPr="00C009B3" w:rsidRDefault="00F76966" w:rsidP="001901CF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009B3">
        <w:rPr>
          <w:rFonts w:ascii="Times New Roman" w:hAnsi="Times New Roman"/>
          <w:b/>
          <w:iCs/>
          <w:color w:val="333333"/>
          <w:sz w:val="24"/>
          <w:szCs w:val="24"/>
          <w:lang w:eastAsia="ru-RU"/>
        </w:rPr>
        <w:lastRenderedPageBreak/>
        <w:t>3.1.2. Трудовая функция</w:t>
      </w:r>
    </w:p>
    <w:p w:rsidR="00F76966" w:rsidRPr="00ED246C" w:rsidRDefault="00F76966" w:rsidP="001901CF">
      <w:pPr>
        <w:spacing w:after="0" w:line="240" w:lineRule="auto"/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</w:pPr>
      <w:r w:rsidRPr="00ED246C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67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18"/>
        <w:gridCol w:w="7563"/>
        <w:gridCol w:w="851"/>
        <w:gridCol w:w="850"/>
        <w:gridCol w:w="1670"/>
        <w:gridCol w:w="1024"/>
      </w:tblGrid>
      <w:tr w:rsidR="00F76966" w:rsidRPr="00ED246C" w:rsidTr="00722B82">
        <w:trPr>
          <w:trHeight w:val="234"/>
        </w:trPr>
        <w:tc>
          <w:tcPr>
            <w:tcW w:w="271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C009B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009B3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5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Управление оборудованием, механизмами и устройствами вспомогательных постов управления вельцпечи</w:t>
            </w:r>
            <w:r w:rsidRPr="00600BCA">
              <w:rPr>
                <w:rFonts w:ascii="Times New Roman" w:hAnsi="Times New Roman"/>
                <w:color w:val="333333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009B3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А/02.3</w:t>
            </w:r>
          </w:p>
        </w:tc>
        <w:tc>
          <w:tcPr>
            <w:tcW w:w="167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C009B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009B3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10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F76966" w:rsidRPr="00ED246C" w:rsidRDefault="00F76966" w:rsidP="001901CF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D246C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67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69"/>
        <w:gridCol w:w="11907"/>
      </w:tblGrid>
      <w:tr w:rsidR="00F76966" w:rsidRPr="00ED246C" w:rsidTr="005854AA">
        <w:tc>
          <w:tcPr>
            <w:tcW w:w="27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Получение (передача) информации при приемке-сдаче смены о сменном производственном задании, о температурных и тяговых режимах, имевших место в течение смены отклонениях от установленного режима работы вельцпечи и принятых мерах по их устранению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Ведение процесса вельцевания шлаков, кека, раймовки и других полиметаллических отходов и остатков металлургического производства в вельцпечах под руководством печевого более высокой квалификации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Контроль за процессом</w:t>
            </w: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загрузки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материалов в вельцпечь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Контроль температурного и тягового режимов, регулирование их и соблюдение заданного технологического режима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Чистка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и сбивка </w:t>
            </w: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настылей в печах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Подача оборотных материалов (крупной фракции окиси) в печи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пневмоустановками или другими</w:t>
            </w: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средствами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Обеспечение бесперебойной загрузки печи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Отбор проб продуктов вельцевания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Выявление неисправностей в работе обслуживаемого оборудования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Организация устранения выявленных неисправностей силами ремонтных служб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Проверка состояния ограждений и исправности средств связи, производственной сигнализации, бло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кировок, </w:t>
            </w: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противопожарного оборудования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Ведение журнала приема и сдачи </w:t>
            </w: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смен </w:t>
            </w: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рабочего места печевого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на вельцпечах</w:t>
            </w:r>
          </w:p>
        </w:tc>
      </w:tr>
      <w:tr w:rsidR="00F76966" w:rsidRPr="00ED246C" w:rsidTr="005854AA">
        <w:tc>
          <w:tcPr>
            <w:tcW w:w="276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Выявлять визуально и/или с использованием приборов отклонения текущих параметров технологического процесса и состояния оборудования от установленных значений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Управлять процессом загрузки материалов в вельцпечь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Контролировать ведение процесса загрузки </w:t>
            </w:r>
            <w:r w:rsidRPr="0022321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 помощью контрольно-измерительных приборов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Регулировать производительность оборудования подачи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шихт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ы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Чистить и с</w:t>
            </w: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бивать настыли в печах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76E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Пользоваться измерительным инструментом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Пользоваться условными знаками и радиосвязью для подачи команд машинисту крана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Проверять чистоту, освещенность, пожарную безопасность, электробезопасность рабочих мест на соответствие установленным требованиям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Применять средства индивидуальной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защиты, </w:t>
            </w: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средства пожаротушения и пользоваться </w:t>
            </w:r>
            <w:r w:rsidRPr="00376E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аварийным инструментом в аварийных</w:t>
            </w: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ситуациях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Пользоваться программным обеспечением, применяемым на рабочем месте печевого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на вельцпечах</w:t>
            </w:r>
          </w:p>
        </w:tc>
      </w:tr>
      <w:tr w:rsidR="00F76966" w:rsidRPr="00ED246C" w:rsidTr="005854AA">
        <w:tc>
          <w:tcPr>
            <w:tcW w:w="276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Устройство, принцип работы и правила технической эксплуатации основного и вспомогательного оборудования, устройств и механизмов, контрольно-измерительных приборов и средств автоматики, применяемых в процессе вельцевания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Устройство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вельцпечей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Параметры технологического режима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Конфигурация и параметры загрузочных труб и бункеров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Устройство и правила применения пневмоустановок подачи оборотных материалов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Назначение и устройство вспомогательных механизмов, средств автоматики и контрольно-измерительных приборов, регулирующих устройств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Причины образования настылей и способы их удаления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Инструкции по эксплуатации и ремонту оборудования, механизмов и устройств вельцпечи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План мероприятий по локализации и ликвидации последствий аварий на участке вельцевания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Требования бирочной системы и нарядов-допусков при работе печевого на вельцпечах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Требования охраны труда, промышленной, экологической и пожарной безопасности на вельцпечах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Программное обеспечение рабочего места печевого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на вельцпечах</w:t>
            </w:r>
          </w:p>
        </w:tc>
      </w:tr>
      <w:tr w:rsidR="00F76966" w:rsidRPr="00ED246C" w:rsidTr="005854AA">
        <w:tc>
          <w:tcPr>
            <w:tcW w:w="2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F76966" w:rsidRPr="00721A8D" w:rsidRDefault="00F76966" w:rsidP="001901CF">
      <w:pPr>
        <w:spacing w:after="0" w:line="240" w:lineRule="auto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721A8D">
        <w:rPr>
          <w:rFonts w:ascii="Times New Roman" w:hAnsi="Times New Roman"/>
          <w:b/>
          <w:iCs/>
          <w:color w:val="333333"/>
          <w:sz w:val="24"/>
          <w:szCs w:val="24"/>
          <w:lang w:eastAsia="ru-RU"/>
        </w:rPr>
        <w:t> </w:t>
      </w:r>
    </w:p>
    <w:p w:rsidR="00F76966" w:rsidRPr="00C009B3" w:rsidRDefault="00F76966" w:rsidP="001901CF">
      <w:pPr>
        <w:spacing w:after="0" w:line="240" w:lineRule="auto"/>
        <w:rPr>
          <w:rFonts w:ascii="Times New Roman" w:hAnsi="Times New Roman"/>
          <w:b/>
          <w:iCs/>
          <w:color w:val="333333"/>
          <w:sz w:val="24"/>
          <w:szCs w:val="24"/>
          <w:lang w:eastAsia="ru-RU"/>
        </w:rPr>
      </w:pPr>
      <w:r w:rsidRPr="00C009B3">
        <w:rPr>
          <w:rFonts w:ascii="Times New Roman" w:hAnsi="Times New Roman"/>
          <w:b/>
          <w:iCs/>
          <w:color w:val="333333"/>
          <w:sz w:val="24"/>
          <w:szCs w:val="24"/>
          <w:lang w:eastAsia="ru-RU"/>
        </w:rPr>
        <w:t>3.3. Обобщенная трудовая функция</w:t>
      </w:r>
    </w:p>
    <w:p w:rsidR="00F76966" w:rsidRPr="00ED246C" w:rsidRDefault="00F76966" w:rsidP="001901CF">
      <w:pPr>
        <w:spacing w:after="0" w:line="240" w:lineRule="auto"/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</w:pPr>
      <w:r w:rsidRPr="00ED246C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67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0"/>
        <w:gridCol w:w="8007"/>
        <w:gridCol w:w="708"/>
        <w:gridCol w:w="426"/>
        <w:gridCol w:w="1713"/>
        <w:gridCol w:w="1119"/>
      </w:tblGrid>
      <w:tr w:rsidR="00F76966" w:rsidRPr="00ED246C" w:rsidTr="005854AA">
        <w:trPr>
          <w:trHeight w:val="310"/>
        </w:trPr>
        <w:tc>
          <w:tcPr>
            <w:tcW w:w="270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C009B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009B3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80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47CC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Ведение процесса вельцевания окиси цинка в вельцпечах</w:t>
            </w: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009B3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13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C009B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009B3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F76966" w:rsidRPr="00ED246C" w:rsidRDefault="00F76966" w:rsidP="001901CF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tbl>
      <w:tblPr>
        <w:tblW w:w="1467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69"/>
        <w:gridCol w:w="11907"/>
      </w:tblGrid>
      <w:tr w:rsidR="00F76966" w:rsidRPr="00ED246C" w:rsidTr="005854AA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19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Default="00F76966" w:rsidP="005F6B5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Печевой на вельцпечах 5-го разряда </w:t>
            </w:r>
          </w:p>
          <w:p w:rsidR="00F76966" w:rsidRPr="00ED246C" w:rsidRDefault="00F76966" w:rsidP="005F6B5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Печевой на вельцпечах 6</w:t>
            </w: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-го разряда</w:t>
            </w:r>
          </w:p>
        </w:tc>
      </w:tr>
      <w:tr w:rsidR="00F76966" w:rsidRPr="00ED246C" w:rsidTr="005854AA">
        <w:tc>
          <w:tcPr>
            <w:tcW w:w="2769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7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76966" w:rsidRPr="00ED246C" w:rsidTr="005854AA">
        <w:tc>
          <w:tcPr>
            <w:tcW w:w="2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76E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Среднее профессиональное образование - программы подготовки квалифицированных рабочих</w:t>
            </w:r>
          </w:p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76966" w:rsidRPr="00ED246C" w:rsidTr="005854AA">
        <w:tc>
          <w:tcPr>
            <w:tcW w:w="2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CB7CF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F76966" w:rsidRPr="00ED246C" w:rsidTr="005854AA">
        <w:tc>
          <w:tcPr>
            <w:tcW w:w="2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376E95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76E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Не менее двух лет работы печевым на вспомогательных постах</w:t>
            </w:r>
          </w:p>
        </w:tc>
      </w:tr>
      <w:tr w:rsidR="00F76966" w:rsidRPr="00ED246C" w:rsidTr="005854AA">
        <w:tc>
          <w:tcPr>
            <w:tcW w:w="2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Default="00F76966" w:rsidP="0035221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- Лица не моложе 18 лет</w:t>
            </w:r>
          </w:p>
          <w:p w:rsidR="00F76966" w:rsidRDefault="00F76966" w:rsidP="0035221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- 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F76966" w:rsidRDefault="00F76966" w:rsidP="0035221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-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</w:p>
          <w:p w:rsidR="00F76966" w:rsidRDefault="00F76966" w:rsidP="0035221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Наличие удостоверений:</w:t>
            </w:r>
          </w:p>
          <w:p w:rsidR="00F76966" w:rsidRDefault="00F76966" w:rsidP="0035221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- стропальщика</w:t>
            </w:r>
          </w:p>
          <w:p w:rsidR="00F76966" w:rsidRDefault="00F76966" w:rsidP="0035221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- на право управления ГПМ с пола</w:t>
            </w:r>
          </w:p>
          <w:p w:rsidR="00F76966" w:rsidRPr="00ED246C" w:rsidRDefault="00F76966" w:rsidP="0035221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- по правилам безопасности в газовом хозяйстве</w:t>
            </w:r>
          </w:p>
        </w:tc>
      </w:tr>
      <w:tr w:rsidR="00F76966" w:rsidRPr="00ED246C" w:rsidTr="005854AA">
        <w:tc>
          <w:tcPr>
            <w:tcW w:w="2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F76966" w:rsidRPr="00C009B3" w:rsidRDefault="00F76966" w:rsidP="001901CF">
      <w:pPr>
        <w:spacing w:after="0" w:line="240" w:lineRule="auto"/>
        <w:rPr>
          <w:rFonts w:ascii="Times New Roman" w:hAnsi="Times New Roman"/>
          <w:b/>
          <w:iCs/>
          <w:color w:val="333333"/>
          <w:sz w:val="24"/>
          <w:szCs w:val="24"/>
          <w:lang w:eastAsia="ru-RU"/>
        </w:rPr>
      </w:pPr>
      <w:r w:rsidRPr="00C009B3">
        <w:rPr>
          <w:rFonts w:ascii="Times New Roman" w:hAnsi="Times New Roman"/>
          <w:b/>
          <w:iCs/>
          <w:color w:val="333333"/>
          <w:sz w:val="24"/>
          <w:szCs w:val="24"/>
          <w:lang w:eastAsia="ru-RU"/>
        </w:rPr>
        <w:lastRenderedPageBreak/>
        <w:t>3.2.1. Трудовая функция</w:t>
      </w:r>
    </w:p>
    <w:p w:rsidR="00F76966" w:rsidRPr="00ED246C" w:rsidRDefault="00F76966" w:rsidP="001901CF">
      <w:pPr>
        <w:spacing w:after="0" w:line="240" w:lineRule="auto"/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</w:pPr>
      <w:r w:rsidRPr="00ED246C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77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18"/>
        <w:gridCol w:w="7847"/>
        <w:gridCol w:w="567"/>
        <w:gridCol w:w="850"/>
        <w:gridCol w:w="1670"/>
        <w:gridCol w:w="1127"/>
      </w:tblGrid>
      <w:tr w:rsidR="00F76966" w:rsidRPr="00ED246C" w:rsidTr="005854AA">
        <w:trPr>
          <w:trHeight w:val="389"/>
        </w:trPr>
        <w:tc>
          <w:tcPr>
            <w:tcW w:w="271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C009B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009B3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8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Управление технологическим процессом вельцевания в вельцпечах</w:t>
            </w:r>
            <w:r w:rsidRPr="005A3927">
              <w:rPr>
                <w:rFonts w:ascii="Times New Roman" w:hAnsi="Times New Roman"/>
                <w:color w:val="333333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009B3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/01.4</w:t>
            </w:r>
          </w:p>
        </w:tc>
        <w:tc>
          <w:tcPr>
            <w:tcW w:w="167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C009B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009B3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11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F76966" w:rsidRPr="00ED246C" w:rsidRDefault="00F76966" w:rsidP="001901CF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D246C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81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69"/>
        <w:gridCol w:w="12048"/>
      </w:tblGrid>
      <w:tr w:rsidR="00F76966" w:rsidRPr="00ED246C" w:rsidTr="005854AA">
        <w:tc>
          <w:tcPr>
            <w:tcW w:w="27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Получение (передача) информации при приемке-сдаче смены о сменном производственном задании, о температурных и тяговых режимах, отклонениях от установленного режима работы вельцпечи, имевших место в течение смены и принятых мерах по их устранению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Ведение процесса вельцевания полиметаллических отходов металлургического производства: шлаков, кеков, раймовки и других материалов  в вельцпечах  с обеспечением заданного температурного и тягового </w:t>
            </w: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режим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ов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Регулирование конусами времени пребывания шихты в печи.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Визуальное определение качества сходящего клинкера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57DA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Контроль качества материалов, загружаемых в вельцпечь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Расчет соотношения шихты, подачи коксовой мелочи и оборотных материалов в печи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Обслуживание печи и вспомогательного оборудования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Выжигание настылей в печах в ходе технологического процесса вельцевания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Разогрев и пуск печей после остановки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Контроль отклонений параметров работы комплекса оборудования и механизмов вельцпечи от установленных значений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Регулирование параметров работы комплекса оборудования и механизмов вельцпечи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Ведение журнала приема и сдачи </w:t>
            </w: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смен </w:t>
            </w: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рабочего места печевого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на вельцпечах</w:t>
            </w:r>
          </w:p>
        </w:tc>
      </w:tr>
      <w:tr w:rsidR="00F76966" w:rsidRPr="00ED246C" w:rsidTr="005854AA">
        <w:tc>
          <w:tcPr>
            <w:tcW w:w="276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Выявлять отклонения технологического процесса и функционирования оборудования и механизмов вельцпечи от установленных значений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Производить расчеты оптима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льного соотношения шихты, </w:t>
            </w: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коксовой мелочи  и оборотных материалов подаваемых в вельцпечь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Управлять температурным и тяговым режимами работы вельцпечи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Регулировать (конусами) время пребывания шихты в печи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Отбирать представительные (репрезентативные) пробы сходящего клинкера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Анализировать данные лабораторных исследований проб, показатели контрольно-измерительных приборов и средств автоматики для корректного управления комплексом оборудования и механизмов вельцпечи для принятия оперативных управленческих воздействий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Выжигать настыли в печи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Выявлять и устранять неисправности в работе обслуживаемого основного и вспомогательного оборудования, устройств и механизмов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Вести разогрев и пуск вельцпечи после остановки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Применять средства индивидуальной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защиты, </w:t>
            </w: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средства пожаротушения и пользоваться </w:t>
            </w:r>
            <w:r w:rsidRPr="0085621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аварийным инструментом в</w:t>
            </w: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аварийных ситуациях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Пользоваться программным обеспечением рабочего места печевого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на вельцпечах</w:t>
            </w:r>
          </w:p>
        </w:tc>
      </w:tr>
      <w:tr w:rsidR="00F76966" w:rsidRPr="00ED246C" w:rsidTr="005854AA">
        <w:tc>
          <w:tcPr>
            <w:tcW w:w="276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Технология производства цинка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Технологический процесс вельцевания и его место в технологической цепи производства цинка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Технологические режимы окисления и восстановления извлекаемых при вельцевании металлов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Типовые причины нарушения технологии в процессе вельцевания и способы их предупреждения и устранения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42DF4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A2616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Конструктивные особенности обслуживаемого оборудования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A26162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Основы металлургии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Устройство, принцип работы и правила технической эксплуатации основного и вспомогательного оборудования, устройств и механизмов загрузки, контрольно-измерительных приборов и автоматики вельцпечи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Схемы</w:t>
            </w: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коммуникаций вельцпечи, </w:t>
            </w:r>
            <w:r w:rsidRPr="00376E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боровов, газоходов, воздуховодов, топливопроводов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Порядок и правила отбора проб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84AF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Виды топлива и </w:t>
            </w: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их основные характеристики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Требования к качеству получаемых в ходе вельцевания окислов металлов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621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Виды применяемых при вельцевании энергоносителей и их основные характеристики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Регламенты обслуживания печи и вспомогательного оборудования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Инструкции по эксплуатации и ремонту оборудования, механизмов и устройств вельцпечи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План мероприятий по локализации и ликвидации последствий аварий на участке вельцевания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Требования бирочной системы и нарядов-допусков при работе печевого на вельцпечах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Требования охраны труда, промышленной, экологической и пожарной безопасности на вельцпечах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Программное обеспечение рабочего места печевого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на вельцпечах</w:t>
            </w:r>
          </w:p>
        </w:tc>
      </w:tr>
      <w:tr w:rsidR="00F76966" w:rsidRPr="00ED246C" w:rsidTr="005854AA">
        <w:tc>
          <w:tcPr>
            <w:tcW w:w="2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F76966" w:rsidRPr="00ED246C" w:rsidRDefault="00F76966" w:rsidP="001901CF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D246C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 </w:t>
      </w:r>
    </w:p>
    <w:p w:rsidR="00F76966" w:rsidRPr="00C009B3" w:rsidRDefault="00F76966" w:rsidP="001901CF">
      <w:pPr>
        <w:spacing w:after="0" w:line="240" w:lineRule="auto"/>
        <w:rPr>
          <w:rFonts w:ascii="Times New Roman" w:hAnsi="Times New Roman"/>
          <w:b/>
          <w:iCs/>
          <w:color w:val="333333"/>
          <w:sz w:val="24"/>
          <w:szCs w:val="24"/>
          <w:lang w:eastAsia="ru-RU"/>
        </w:rPr>
      </w:pPr>
      <w:r w:rsidRPr="00C009B3">
        <w:rPr>
          <w:rFonts w:ascii="Times New Roman" w:hAnsi="Times New Roman"/>
          <w:b/>
          <w:iCs/>
          <w:color w:val="333333"/>
          <w:sz w:val="24"/>
          <w:szCs w:val="24"/>
          <w:lang w:eastAsia="ru-RU"/>
        </w:rPr>
        <w:t>3.2.2. Трудовая функция</w:t>
      </w:r>
    </w:p>
    <w:p w:rsidR="00F76966" w:rsidRPr="005854AA" w:rsidRDefault="00F76966" w:rsidP="001901CF">
      <w:pPr>
        <w:spacing w:after="0" w:line="240" w:lineRule="auto"/>
        <w:rPr>
          <w:rFonts w:ascii="Times New Roman" w:hAnsi="Times New Roman"/>
          <w:i/>
          <w:iCs/>
          <w:color w:val="333333"/>
          <w:sz w:val="28"/>
          <w:szCs w:val="24"/>
          <w:lang w:eastAsia="ru-RU"/>
        </w:rPr>
      </w:pPr>
      <w:r w:rsidRPr="005854AA">
        <w:rPr>
          <w:rFonts w:ascii="Times New Roman" w:hAnsi="Times New Roman"/>
          <w:i/>
          <w:iCs/>
          <w:color w:val="333333"/>
          <w:sz w:val="28"/>
          <w:szCs w:val="24"/>
          <w:lang w:eastAsia="ru-RU"/>
        </w:rPr>
        <w:t> </w:t>
      </w:r>
    </w:p>
    <w:tbl>
      <w:tblPr>
        <w:tblW w:w="1479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21"/>
        <w:gridCol w:w="7844"/>
        <w:gridCol w:w="567"/>
        <w:gridCol w:w="850"/>
        <w:gridCol w:w="1684"/>
        <w:gridCol w:w="1128"/>
      </w:tblGrid>
      <w:tr w:rsidR="00F76966" w:rsidRPr="00ED246C" w:rsidTr="005854AA">
        <w:trPr>
          <w:trHeight w:val="362"/>
        </w:trPr>
        <w:tc>
          <w:tcPr>
            <w:tcW w:w="2721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C009B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009B3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8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Управление технологическим процессом возгонки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окиси цинка в вельцпечах</w:t>
            </w: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009B3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/02.4</w:t>
            </w:r>
          </w:p>
        </w:tc>
        <w:tc>
          <w:tcPr>
            <w:tcW w:w="168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C009B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009B3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11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F76966" w:rsidRPr="00ED246C" w:rsidRDefault="00F76966" w:rsidP="001901CF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tbl>
      <w:tblPr>
        <w:tblW w:w="1481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69"/>
        <w:gridCol w:w="12048"/>
      </w:tblGrid>
      <w:tr w:rsidR="00F76966" w:rsidRPr="00ED246C" w:rsidTr="005854AA">
        <w:tc>
          <w:tcPr>
            <w:tcW w:w="27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Получение (передача) информации при приемке-сдаче смены о сменном производственном задании, о температурных и тяговых режимах, имевших место в течение смены отклонениях от установленного режима работы вельцпечи и принятых мерах по их устранению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Контроль возгонки окиси цинка в вельцпечах по показаниям контрольно-измерительных приборов в соответствии с заданным технологическим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режимом и качеством поступающего</w:t>
            </w: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клинкера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Регулирование подачи вторичного воздуха, кислорода, природного газа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 печи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57DA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Контроль тягового режима в верхних головках вельцпеч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ей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357DA9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Разогрев и пуск печей, участие в их ремонте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Выбор оптимальных параметров температурного и тягового режимов возгонки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окиси цинка и попутных металлов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Контроль уровня извлечения цинка и попутных металлов по показаниям контрольно-измерительных устройств и результатам анализа отобранных проб сходящего клинкера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Контроль качества обслуживания, текущего ремонта и подготовки к работе оборудования, устройств и механизмов вельцпечи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Координация работы вспомогательных и основного поста управления вельц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процессом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Проверка наличия и комплектности </w:t>
            </w:r>
            <w:r w:rsidRPr="0085621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аварийного инструмента</w:t>
            </w: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, средств коллективной и индивидуальной защиты, пожарот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ушения 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Ведение журнала приема и сдачи </w:t>
            </w: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смен </w:t>
            </w: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рабочего места печевого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на вельцпечах</w:t>
            </w:r>
          </w:p>
        </w:tc>
      </w:tr>
      <w:tr w:rsidR="00F76966" w:rsidRPr="00ED246C" w:rsidTr="005854AA">
        <w:tc>
          <w:tcPr>
            <w:tcW w:w="276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0F6455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Управлять режимами работы загрузочного, основного и вспомогательного оборудования вельцпечи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Корректировать температурный и тяговый режимы вельцпечи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Устанавливать оптимальные уровни подачи вторичного воздуха, кислорода, природного газа в вельцпечь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Определять по показаниям контрольно-измерительных приборов в соответствии с заданным технологическим режимом и качеством выпускаемого клинкера необходимые параметры работы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Определять визуально и/или с использованием приборов отклонение состояния оборудования, механизмов и устройств вельцпечи от нормы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Разогревать печь при пуске после ремонтов и остановок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Применять средства индивидуальной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защиты, </w:t>
            </w: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средства пожаротушения и пользоваться </w:t>
            </w:r>
            <w:r w:rsidRPr="0085621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аварийным инструментом</w:t>
            </w: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 аварийных ситуациях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Пользоваться программным обеспечением рабочего места печевого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на вельцпечах</w:t>
            </w:r>
          </w:p>
        </w:tc>
      </w:tr>
      <w:tr w:rsidR="00F76966" w:rsidRPr="00ED246C" w:rsidTr="005854AA">
        <w:tc>
          <w:tcPr>
            <w:tcW w:w="276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Устройство, принцип работы и правила технической эксплуатации основного и вспомогательного оборудования, устройств и механизмов загрузки, контрольно-измерительных приборов и автоматики вельцпечи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Схемы инженерных коммуникаций вельцпечи, боровов, газоходов, воздуховодов, топливопроводов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Технология производства цинка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Технологическая инструкция процесса вельцевания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Технологические режимы окисления и восстановления цинка и попутных цветных металлов, извлекаемых при вельцевании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Газодинамические, физико-химические процессы, используемые в технологии вельцевания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64E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хнологический процесс возгонки окиси цинка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Типовые причины нарушений технологии в процессе вельцевания и способы их предупреждения и устранения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Способы предупреждения ухудшения растворимости цинка, кадмия в окиси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Регламенты обслуживания печи и вспомогательного оборудования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0107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Правила безопасной работы с кислородом и природным газом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План мероприятий по локализации и ликвидации последствий аварий </w:t>
            </w:r>
            <w:r w:rsidRPr="0085621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на участке</w:t>
            </w: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вельцевания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Требования бирочной системы и нарядов-допусков при работе на вельцпечах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Требования охраны труда, промышленной, экологической и пожарной безопасности на вельцпечах</w:t>
            </w:r>
          </w:p>
        </w:tc>
      </w:tr>
      <w:tr w:rsidR="00F76966" w:rsidRPr="00ED246C" w:rsidTr="005854AA"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Программное обеспечение рабочего места печевого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на вельцпечах</w:t>
            </w:r>
          </w:p>
        </w:tc>
      </w:tr>
      <w:tr w:rsidR="00F76966" w:rsidRPr="00ED246C" w:rsidTr="005854AA">
        <w:tc>
          <w:tcPr>
            <w:tcW w:w="2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0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966" w:rsidRPr="00ED246C" w:rsidRDefault="00F76966" w:rsidP="001901C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D246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F76966" w:rsidRDefault="00F76966" w:rsidP="001901CF">
      <w:pPr>
        <w:spacing w:after="0" w:line="240" w:lineRule="auto"/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</w:pPr>
      <w:r w:rsidRPr="00ED246C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 </w:t>
      </w:r>
    </w:p>
    <w:p w:rsidR="00325F20" w:rsidRDefault="00325F20" w:rsidP="001901CF">
      <w:pPr>
        <w:spacing w:after="0" w:line="240" w:lineRule="auto"/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</w:pPr>
    </w:p>
    <w:p w:rsidR="00325F20" w:rsidRDefault="00325F20" w:rsidP="001901CF">
      <w:pPr>
        <w:spacing w:after="0" w:line="240" w:lineRule="auto"/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</w:pPr>
    </w:p>
    <w:p w:rsidR="00325F20" w:rsidRDefault="00325F20" w:rsidP="001901CF">
      <w:pPr>
        <w:spacing w:after="0" w:line="240" w:lineRule="auto"/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</w:pPr>
    </w:p>
    <w:p w:rsidR="00325F20" w:rsidRDefault="00325F20" w:rsidP="001901CF">
      <w:pPr>
        <w:spacing w:after="0" w:line="240" w:lineRule="auto"/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</w:pPr>
    </w:p>
    <w:p w:rsidR="00325F20" w:rsidRDefault="00325F20" w:rsidP="001901CF">
      <w:pPr>
        <w:spacing w:after="0" w:line="240" w:lineRule="auto"/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</w:pPr>
    </w:p>
    <w:p w:rsidR="00325F20" w:rsidRDefault="00325F20" w:rsidP="001901CF">
      <w:pPr>
        <w:spacing w:after="0" w:line="240" w:lineRule="auto"/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</w:pPr>
    </w:p>
    <w:p w:rsidR="00325F20" w:rsidRDefault="00325F20" w:rsidP="001901CF">
      <w:pPr>
        <w:spacing w:after="0" w:line="240" w:lineRule="auto"/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</w:pPr>
    </w:p>
    <w:p w:rsidR="00325F20" w:rsidRDefault="00325F20" w:rsidP="001901CF">
      <w:pPr>
        <w:spacing w:after="0" w:line="240" w:lineRule="auto"/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</w:pPr>
    </w:p>
    <w:p w:rsidR="00325F20" w:rsidRDefault="00325F20" w:rsidP="001901CF">
      <w:pPr>
        <w:spacing w:after="0" w:line="240" w:lineRule="auto"/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</w:pPr>
    </w:p>
    <w:p w:rsidR="00325F20" w:rsidRDefault="00325F20" w:rsidP="001901CF">
      <w:pPr>
        <w:spacing w:after="0" w:line="240" w:lineRule="auto"/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</w:pPr>
    </w:p>
    <w:p w:rsidR="00325F20" w:rsidRDefault="00325F20" w:rsidP="001901CF">
      <w:pPr>
        <w:spacing w:after="0" w:line="240" w:lineRule="auto"/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</w:pPr>
    </w:p>
    <w:p w:rsidR="00C009B3" w:rsidRDefault="00C009B3" w:rsidP="00C009B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p w:rsidR="00C009B3" w:rsidRDefault="00C009B3" w:rsidP="00C009B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p w:rsidR="00C009B3" w:rsidRPr="007B7050" w:rsidRDefault="00C009B3" w:rsidP="00C009B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lastRenderedPageBreak/>
        <w:t>Раздел</w:t>
      </w:r>
      <w:r w:rsidRPr="007B7050">
        <w:rPr>
          <w:rFonts w:ascii="Times New Roman" w:hAnsi="Times New Roman"/>
          <w:b/>
          <w:sz w:val="28"/>
          <w:szCs w:val="26"/>
        </w:rPr>
        <w:t xml:space="preserve"> </w:t>
      </w:r>
      <w:r w:rsidRPr="007B7050">
        <w:rPr>
          <w:rFonts w:ascii="Times New Roman" w:hAnsi="Times New Roman"/>
          <w:b/>
          <w:sz w:val="28"/>
          <w:szCs w:val="26"/>
          <w:lang w:val="en-US"/>
        </w:rPr>
        <w:t>IV</w:t>
      </w:r>
      <w:r>
        <w:rPr>
          <w:rFonts w:ascii="Times New Roman" w:hAnsi="Times New Roman"/>
          <w:b/>
          <w:sz w:val="28"/>
          <w:szCs w:val="26"/>
        </w:rPr>
        <w:t xml:space="preserve">. </w:t>
      </w:r>
      <w:r w:rsidRPr="007B7050">
        <w:rPr>
          <w:rFonts w:ascii="Times New Roman" w:hAnsi="Times New Roman"/>
          <w:b/>
          <w:sz w:val="28"/>
          <w:szCs w:val="26"/>
        </w:rPr>
        <w:t>Сведения об организациях-разработчиках профессионального стандарта</w:t>
      </w:r>
    </w:p>
    <w:p w:rsidR="00C009B3" w:rsidRPr="007B7050" w:rsidRDefault="00C009B3" w:rsidP="00C009B3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6"/>
        </w:rPr>
      </w:pPr>
    </w:p>
    <w:p w:rsidR="00C009B3" w:rsidRPr="00D828C0" w:rsidRDefault="00722B82" w:rsidP="00C009B3">
      <w:pPr>
        <w:tabs>
          <w:tab w:val="left" w:pos="993"/>
        </w:tabs>
        <w:spacing w:after="0" w:line="240" w:lineRule="auto"/>
        <w:ind w:firstLine="85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4.1.</w:t>
      </w:r>
      <w:r w:rsidR="00C009B3" w:rsidRPr="00D828C0">
        <w:rPr>
          <w:rFonts w:ascii="Times New Roman" w:hAnsi="Times New Roman"/>
          <w:sz w:val="24"/>
          <w:szCs w:val="28"/>
        </w:rPr>
        <w:t>Ответственная организация- разработчика</w:t>
      </w:r>
    </w:p>
    <w:p w:rsidR="00C009B3" w:rsidRPr="00D828C0" w:rsidRDefault="00C009B3" w:rsidP="00C009B3">
      <w:pPr>
        <w:tabs>
          <w:tab w:val="left" w:pos="993"/>
        </w:tabs>
        <w:spacing w:after="0" w:line="240" w:lineRule="auto"/>
        <w:rPr>
          <w:rFonts w:ascii="Times New Roman" w:hAnsi="Times New Roman"/>
          <w:sz w:val="32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7"/>
      </w:tblGrid>
      <w:tr w:rsidR="00C009B3" w:rsidRPr="0055602F" w:rsidTr="0011161C">
        <w:trPr>
          <w:trHeight w:val="70"/>
        </w:trPr>
        <w:tc>
          <w:tcPr>
            <w:tcW w:w="1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B3" w:rsidRPr="0055602F" w:rsidRDefault="00C009B3" w:rsidP="0011161C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02F">
              <w:rPr>
                <w:rFonts w:ascii="Times New Roman" w:hAnsi="Times New Roman"/>
                <w:sz w:val="24"/>
                <w:szCs w:val="24"/>
              </w:rPr>
              <w:t>АО «Алмалыкский ГМК»</w:t>
            </w:r>
          </w:p>
          <w:p w:rsidR="00C009B3" w:rsidRPr="00D828C0" w:rsidRDefault="00C009B3" w:rsidP="0011161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828C0">
              <w:rPr>
                <w:rFonts w:ascii="Times New Roman" w:hAnsi="Times New Roman"/>
                <w:sz w:val="20"/>
                <w:szCs w:val="24"/>
              </w:rPr>
              <w:t>(наименование организации)</w:t>
            </w:r>
          </w:p>
          <w:p w:rsidR="00C009B3" w:rsidRPr="0055602F" w:rsidRDefault="00C009B3" w:rsidP="0011161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09B3" w:rsidRPr="0055602F" w:rsidRDefault="00C009B3" w:rsidP="0011161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C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правления   АО «Алмалыкский ГМК» </w:t>
            </w:r>
            <w:r w:rsidRPr="00D828C0">
              <w:rPr>
                <w:rFonts w:ascii="Times New Roman" w:hAnsi="Times New Roman"/>
                <w:sz w:val="24"/>
                <w:szCs w:val="24"/>
                <w:u w:val="single"/>
              </w:rPr>
              <w:tab/>
              <w:t>А.Х. Хурсанов</w:t>
            </w:r>
            <w:r w:rsidRPr="0055602F">
              <w:rPr>
                <w:rFonts w:ascii="Times New Roman" w:hAnsi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/>
                <w:sz w:val="24"/>
                <w:szCs w:val="24"/>
              </w:rPr>
              <w:tab/>
              <w:t xml:space="preserve">________________ </w:t>
            </w:r>
          </w:p>
          <w:p w:rsidR="00C009B3" w:rsidRPr="0055602F" w:rsidRDefault="00C009B3" w:rsidP="0011161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                                                    (должность и Ф.И.О. руководителя)                                                                                                               </w:t>
            </w:r>
            <w:r w:rsidRPr="00D828C0">
              <w:rPr>
                <w:rFonts w:ascii="Times New Roman" w:hAnsi="Times New Roman"/>
                <w:sz w:val="20"/>
                <w:szCs w:val="28"/>
              </w:rPr>
              <w:t>(подпись)</w:t>
            </w:r>
          </w:p>
        </w:tc>
      </w:tr>
    </w:tbl>
    <w:p w:rsidR="00C009B3" w:rsidRDefault="00C009B3" w:rsidP="00C009B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9B3" w:rsidRPr="00D828C0" w:rsidRDefault="00722B82" w:rsidP="00C009B3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4.2.</w:t>
      </w:r>
      <w:r w:rsidR="00C009B3" w:rsidRPr="00D828C0">
        <w:rPr>
          <w:rFonts w:ascii="Times New Roman" w:hAnsi="Times New Roman"/>
          <w:sz w:val="24"/>
          <w:szCs w:val="28"/>
        </w:rPr>
        <w:t> Наименования организации-разработчиков</w:t>
      </w:r>
    </w:p>
    <w:p w:rsidR="005854AA" w:rsidRDefault="005854AA" w:rsidP="005854AA">
      <w:pPr>
        <w:tabs>
          <w:tab w:val="left" w:pos="993"/>
        </w:tabs>
        <w:spacing w:after="0" w:line="240" w:lineRule="auto"/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</w:pPr>
    </w:p>
    <w:tbl>
      <w:tblPr>
        <w:tblW w:w="1406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13211"/>
      </w:tblGrid>
      <w:tr w:rsidR="00F76966" w:rsidTr="00E438DA">
        <w:trPr>
          <w:trHeight w:val="175"/>
        </w:trPr>
        <w:tc>
          <w:tcPr>
            <w:tcW w:w="851" w:type="dxa"/>
          </w:tcPr>
          <w:p w:rsidR="00F76966" w:rsidRPr="00C009B3" w:rsidRDefault="00F76966" w:rsidP="00C009B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9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11" w:type="dxa"/>
          </w:tcPr>
          <w:p w:rsidR="00F76966" w:rsidRPr="00C009B3" w:rsidRDefault="00F76966" w:rsidP="00C009B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3">
              <w:rPr>
                <w:rFonts w:ascii="Times New Roman" w:hAnsi="Times New Roman"/>
                <w:sz w:val="24"/>
                <w:szCs w:val="24"/>
              </w:rPr>
              <w:t>Цинковый завод АО «Алмалыкский ГМК»</w:t>
            </w:r>
          </w:p>
          <w:p w:rsidR="00F76966" w:rsidRPr="00C009B3" w:rsidRDefault="00F76966" w:rsidP="00C009B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966" w:rsidTr="00E438DA">
        <w:trPr>
          <w:trHeight w:val="180"/>
        </w:trPr>
        <w:tc>
          <w:tcPr>
            <w:tcW w:w="851" w:type="dxa"/>
          </w:tcPr>
          <w:p w:rsidR="00F76966" w:rsidRPr="00C009B3" w:rsidRDefault="00F76966" w:rsidP="00C009B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9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11" w:type="dxa"/>
          </w:tcPr>
          <w:p w:rsidR="00F76966" w:rsidRPr="00C009B3" w:rsidRDefault="00F76966" w:rsidP="00C009B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3">
              <w:rPr>
                <w:rFonts w:ascii="Times New Roman" w:hAnsi="Times New Roman"/>
                <w:sz w:val="24"/>
                <w:szCs w:val="24"/>
              </w:rPr>
              <w:t>Учебный центр АО «Алмалыкский ГМК»</w:t>
            </w:r>
          </w:p>
          <w:p w:rsidR="00F76966" w:rsidRPr="00C009B3" w:rsidRDefault="00F76966" w:rsidP="00C009B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966" w:rsidTr="00E438DA">
        <w:trPr>
          <w:trHeight w:val="180"/>
        </w:trPr>
        <w:tc>
          <w:tcPr>
            <w:tcW w:w="851" w:type="dxa"/>
          </w:tcPr>
          <w:p w:rsidR="00F76966" w:rsidRPr="00C009B3" w:rsidRDefault="00F76966" w:rsidP="00C009B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9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11" w:type="dxa"/>
          </w:tcPr>
          <w:p w:rsidR="00F76966" w:rsidRPr="00C009B3" w:rsidRDefault="00F76966" w:rsidP="00C009B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9B3">
              <w:rPr>
                <w:rFonts w:ascii="Times New Roman" w:hAnsi="Times New Roman"/>
                <w:sz w:val="24"/>
                <w:szCs w:val="24"/>
              </w:rPr>
              <w:t>Отдел стимулирования и оплаты труда АО «Алмалыкский ГМК»</w:t>
            </w:r>
          </w:p>
          <w:p w:rsidR="00F76966" w:rsidRPr="00C009B3" w:rsidRDefault="00F76966" w:rsidP="00C009B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6966" w:rsidRDefault="00F76966">
      <w:pPr>
        <w:rPr>
          <w:rFonts w:ascii="Times New Roman" w:hAnsi="Times New Roman"/>
          <w:sz w:val="24"/>
          <w:szCs w:val="24"/>
        </w:rPr>
      </w:pPr>
    </w:p>
    <w:p w:rsidR="00C009B3" w:rsidRDefault="00C009B3" w:rsidP="00C009B3">
      <w:pPr>
        <w:spacing w:line="360" w:lineRule="auto"/>
        <w:ind w:left="70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Визы:</w:t>
      </w:r>
    </w:p>
    <w:p w:rsidR="001A3BDE" w:rsidRDefault="00C009B3" w:rsidP="001A3BDE">
      <w:pPr>
        <w:tabs>
          <w:tab w:val="left" w:pos="993"/>
        </w:tabs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 w:rsidR="001A3BDE" w:rsidRPr="00D828C0">
        <w:rPr>
          <w:rFonts w:ascii="Times New Roman" w:hAnsi="Times New Roman"/>
          <w:sz w:val="24"/>
          <w:szCs w:val="24"/>
        </w:rPr>
        <w:t xml:space="preserve">Первый заместитель председателя правления- </w:t>
      </w:r>
    </w:p>
    <w:p w:rsidR="001A3BDE" w:rsidRPr="00D828C0" w:rsidRDefault="001A3BDE" w:rsidP="001A3BDE">
      <w:pPr>
        <w:tabs>
          <w:tab w:val="left" w:pos="993"/>
        </w:tabs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>главн</w:t>
      </w:r>
      <w:r>
        <w:rPr>
          <w:rFonts w:ascii="Times New Roman" w:hAnsi="Times New Roman"/>
          <w:sz w:val="24"/>
          <w:szCs w:val="24"/>
        </w:rPr>
        <w:t>ый инженер</w:t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 xml:space="preserve"> </w:t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D828C0">
        <w:rPr>
          <w:rFonts w:ascii="Times New Roman" w:hAnsi="Times New Roman"/>
          <w:sz w:val="24"/>
          <w:szCs w:val="24"/>
        </w:rPr>
        <w:t xml:space="preserve">Абдукадыров А.А.                        </w:t>
      </w:r>
    </w:p>
    <w:p w:rsidR="00C009B3" w:rsidRPr="00D828C0" w:rsidRDefault="00C009B3" w:rsidP="00C009B3">
      <w:pPr>
        <w:tabs>
          <w:tab w:val="left" w:pos="993"/>
        </w:tabs>
        <w:spacing w:after="80" w:line="360" w:lineRule="auto"/>
        <w:rPr>
          <w:rFonts w:ascii="Times New Roman" w:hAnsi="Times New Roman"/>
          <w:sz w:val="24"/>
          <w:szCs w:val="24"/>
        </w:rPr>
      </w:pPr>
      <w:r w:rsidRPr="00D828C0">
        <w:rPr>
          <w:rFonts w:ascii="Times New Roman" w:hAnsi="Times New Roman"/>
          <w:sz w:val="24"/>
          <w:szCs w:val="24"/>
        </w:rPr>
        <w:tab/>
      </w:r>
      <w:r w:rsidR="00722B82">
        <w:rPr>
          <w:rFonts w:ascii="Times New Roman" w:hAnsi="Times New Roman"/>
          <w:sz w:val="24"/>
          <w:szCs w:val="24"/>
        </w:rPr>
        <w:t>В.р.и.о.н</w:t>
      </w:r>
      <w:r w:rsidRPr="00D828C0">
        <w:rPr>
          <w:rFonts w:ascii="Times New Roman" w:hAnsi="Times New Roman"/>
          <w:sz w:val="24"/>
          <w:szCs w:val="24"/>
        </w:rPr>
        <w:t>ачальник</w:t>
      </w:r>
      <w:r w:rsidR="00722B82">
        <w:rPr>
          <w:rFonts w:ascii="Times New Roman" w:hAnsi="Times New Roman"/>
          <w:sz w:val="24"/>
          <w:szCs w:val="24"/>
        </w:rPr>
        <w:t>а</w:t>
      </w:r>
      <w:r w:rsidRPr="00D828C0">
        <w:rPr>
          <w:rFonts w:ascii="Times New Roman" w:hAnsi="Times New Roman"/>
          <w:sz w:val="24"/>
          <w:szCs w:val="24"/>
        </w:rPr>
        <w:t xml:space="preserve"> ОСиОТ исполнительного аппарата</w:t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22B82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 xml:space="preserve"> Камбаров А.М.</w:t>
      </w:r>
    </w:p>
    <w:p w:rsidR="00C009B3" w:rsidRPr="00D828C0" w:rsidRDefault="00C009B3" w:rsidP="00C009B3">
      <w:pPr>
        <w:spacing w:after="80" w:line="360" w:lineRule="auto"/>
        <w:ind w:left="993"/>
        <w:rPr>
          <w:rFonts w:ascii="Times New Roman" w:hAnsi="Times New Roman"/>
          <w:sz w:val="24"/>
          <w:szCs w:val="24"/>
        </w:rPr>
      </w:pPr>
      <w:r w:rsidRPr="00D828C0">
        <w:rPr>
          <w:rFonts w:ascii="Times New Roman" w:hAnsi="Times New Roman"/>
          <w:sz w:val="24"/>
          <w:szCs w:val="24"/>
        </w:rPr>
        <w:t>Начальник СРП исполнительного аппарата</w:t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  <w:t xml:space="preserve"> Юн С.Л.</w:t>
      </w:r>
    </w:p>
    <w:p w:rsidR="00C009B3" w:rsidRPr="00D828C0" w:rsidRDefault="00C009B3" w:rsidP="00C009B3">
      <w:pPr>
        <w:spacing w:after="80" w:line="360" w:lineRule="auto"/>
        <w:ind w:left="993"/>
        <w:rPr>
          <w:rFonts w:ascii="Times New Roman" w:hAnsi="Times New Roman"/>
          <w:sz w:val="24"/>
          <w:szCs w:val="24"/>
        </w:rPr>
      </w:pPr>
      <w:r w:rsidRPr="00D828C0">
        <w:rPr>
          <w:rFonts w:ascii="Times New Roman" w:hAnsi="Times New Roman"/>
          <w:sz w:val="24"/>
          <w:szCs w:val="24"/>
        </w:rPr>
        <w:t xml:space="preserve">И.о. начальника Учебного центра </w:t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  <w:t xml:space="preserve"> Усманов Х.А.</w:t>
      </w:r>
    </w:p>
    <w:p w:rsidR="00C009B3" w:rsidRPr="00D828C0" w:rsidRDefault="00C009B3" w:rsidP="00C009B3">
      <w:pPr>
        <w:spacing w:after="80" w:line="360" w:lineRule="auto"/>
        <w:ind w:left="993"/>
        <w:rPr>
          <w:rFonts w:ascii="Times New Roman" w:hAnsi="Times New Roman"/>
          <w:sz w:val="24"/>
          <w:szCs w:val="24"/>
        </w:rPr>
      </w:pPr>
      <w:r w:rsidRPr="00D828C0">
        <w:rPr>
          <w:rFonts w:ascii="Times New Roman" w:hAnsi="Times New Roman"/>
          <w:sz w:val="24"/>
          <w:szCs w:val="24"/>
        </w:rPr>
        <w:t xml:space="preserve">Начальник ОПиПК Учебного центра </w:t>
      </w:r>
      <w:r w:rsidRPr="00D828C0">
        <w:rPr>
          <w:rFonts w:ascii="Times New Roman" w:hAnsi="Times New Roman"/>
          <w:sz w:val="24"/>
          <w:szCs w:val="24"/>
        </w:rPr>
        <w:tab/>
        <w:t xml:space="preserve"> </w:t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  <w:t xml:space="preserve"> Тагаев М.А.</w:t>
      </w:r>
    </w:p>
    <w:p w:rsidR="005854AA" w:rsidRPr="00ED246C" w:rsidRDefault="005854AA" w:rsidP="00C009B3">
      <w:pPr>
        <w:ind w:left="993"/>
        <w:rPr>
          <w:rFonts w:ascii="Times New Roman" w:hAnsi="Times New Roman"/>
          <w:sz w:val="24"/>
          <w:szCs w:val="24"/>
        </w:rPr>
      </w:pPr>
      <w:r w:rsidRPr="00C009B3">
        <w:rPr>
          <w:rFonts w:ascii="Times New Roman" w:hAnsi="Times New Roman"/>
          <w:sz w:val="24"/>
          <w:szCs w:val="26"/>
        </w:rPr>
        <w:t>Главный инженер ЦЗ</w:t>
      </w:r>
      <w:r w:rsidRPr="00C009B3">
        <w:rPr>
          <w:rFonts w:ascii="Times New Roman" w:hAnsi="Times New Roman"/>
          <w:sz w:val="24"/>
          <w:szCs w:val="26"/>
        </w:rPr>
        <w:tab/>
      </w:r>
      <w:r w:rsidRPr="00C009B3">
        <w:rPr>
          <w:rFonts w:ascii="Times New Roman" w:hAnsi="Times New Roman"/>
          <w:sz w:val="24"/>
          <w:szCs w:val="26"/>
        </w:rPr>
        <w:tab/>
      </w:r>
      <w:r w:rsidR="00451697" w:rsidRPr="00C009B3">
        <w:rPr>
          <w:rFonts w:ascii="Times New Roman" w:hAnsi="Times New Roman"/>
          <w:sz w:val="24"/>
          <w:szCs w:val="26"/>
        </w:rPr>
        <w:tab/>
      </w:r>
      <w:r w:rsidR="00451697" w:rsidRPr="00C009B3">
        <w:rPr>
          <w:rFonts w:ascii="Times New Roman" w:hAnsi="Times New Roman"/>
          <w:sz w:val="24"/>
          <w:szCs w:val="26"/>
        </w:rPr>
        <w:tab/>
      </w:r>
      <w:r w:rsidR="00451697" w:rsidRPr="00C009B3">
        <w:rPr>
          <w:rFonts w:ascii="Times New Roman" w:hAnsi="Times New Roman"/>
          <w:sz w:val="24"/>
          <w:szCs w:val="26"/>
        </w:rPr>
        <w:tab/>
      </w:r>
      <w:r w:rsidR="00C009B3">
        <w:rPr>
          <w:rFonts w:ascii="Times New Roman" w:hAnsi="Times New Roman"/>
          <w:sz w:val="24"/>
          <w:szCs w:val="26"/>
        </w:rPr>
        <w:tab/>
        <w:t xml:space="preserve">         </w:t>
      </w:r>
      <w:r w:rsidR="00451697" w:rsidRPr="00C009B3">
        <w:rPr>
          <w:rFonts w:ascii="Times New Roman" w:hAnsi="Times New Roman"/>
          <w:sz w:val="24"/>
          <w:szCs w:val="26"/>
        </w:rPr>
        <w:tab/>
      </w:r>
      <w:r w:rsidR="00451697" w:rsidRPr="00C009B3">
        <w:rPr>
          <w:rFonts w:ascii="Times New Roman" w:hAnsi="Times New Roman"/>
          <w:sz w:val="24"/>
          <w:szCs w:val="26"/>
        </w:rPr>
        <w:tab/>
      </w:r>
      <w:r w:rsidR="00451697" w:rsidRPr="00C009B3">
        <w:rPr>
          <w:rFonts w:ascii="Times New Roman" w:hAnsi="Times New Roman"/>
          <w:sz w:val="24"/>
          <w:szCs w:val="26"/>
        </w:rPr>
        <w:tab/>
      </w:r>
      <w:r w:rsidR="00451697" w:rsidRPr="00C009B3">
        <w:rPr>
          <w:rFonts w:ascii="Times New Roman" w:hAnsi="Times New Roman"/>
          <w:sz w:val="24"/>
          <w:szCs w:val="26"/>
        </w:rPr>
        <w:tab/>
      </w:r>
      <w:r w:rsidR="00451697" w:rsidRPr="00C009B3">
        <w:rPr>
          <w:rFonts w:ascii="Times New Roman" w:hAnsi="Times New Roman"/>
          <w:sz w:val="24"/>
          <w:szCs w:val="26"/>
        </w:rPr>
        <w:tab/>
      </w:r>
      <w:r w:rsidR="00451697" w:rsidRPr="00C009B3">
        <w:rPr>
          <w:rFonts w:ascii="Times New Roman" w:hAnsi="Times New Roman"/>
          <w:sz w:val="24"/>
          <w:szCs w:val="26"/>
        </w:rPr>
        <w:tab/>
      </w:r>
      <w:r w:rsidR="00451697" w:rsidRPr="00C009B3">
        <w:rPr>
          <w:rFonts w:ascii="Times New Roman" w:hAnsi="Times New Roman"/>
          <w:sz w:val="24"/>
          <w:szCs w:val="26"/>
        </w:rPr>
        <w:tab/>
      </w:r>
      <w:r w:rsidR="00C009B3">
        <w:rPr>
          <w:rFonts w:ascii="Times New Roman" w:hAnsi="Times New Roman"/>
          <w:sz w:val="24"/>
          <w:szCs w:val="26"/>
        </w:rPr>
        <w:t xml:space="preserve"> </w:t>
      </w:r>
      <w:r w:rsidR="00451697" w:rsidRPr="00C009B3">
        <w:rPr>
          <w:rFonts w:ascii="Times New Roman" w:hAnsi="Times New Roman"/>
          <w:sz w:val="24"/>
          <w:szCs w:val="26"/>
        </w:rPr>
        <w:t>Рузикулов К.</w:t>
      </w:r>
      <w:r w:rsidRPr="00C009B3">
        <w:rPr>
          <w:rFonts w:ascii="Times New Roman" w:hAnsi="Times New Roman"/>
          <w:sz w:val="24"/>
          <w:szCs w:val="26"/>
        </w:rPr>
        <w:tab/>
      </w:r>
      <w:r w:rsidRPr="00C009B3">
        <w:rPr>
          <w:rFonts w:ascii="Times New Roman" w:hAnsi="Times New Roman"/>
          <w:sz w:val="24"/>
          <w:szCs w:val="26"/>
        </w:rPr>
        <w:tab/>
      </w:r>
      <w:r w:rsidRPr="00C009B3">
        <w:rPr>
          <w:rFonts w:ascii="Times New Roman" w:hAnsi="Times New Roman"/>
          <w:sz w:val="24"/>
          <w:szCs w:val="26"/>
        </w:rPr>
        <w:tab/>
      </w:r>
      <w:r w:rsidRPr="00C009B3">
        <w:rPr>
          <w:rFonts w:ascii="Times New Roman" w:hAnsi="Times New Roman"/>
          <w:sz w:val="24"/>
          <w:szCs w:val="26"/>
        </w:rPr>
        <w:tab/>
      </w:r>
      <w:r w:rsidRPr="00C009B3">
        <w:rPr>
          <w:rFonts w:ascii="Times New Roman" w:hAnsi="Times New Roman"/>
          <w:sz w:val="24"/>
          <w:szCs w:val="26"/>
        </w:rPr>
        <w:tab/>
      </w:r>
      <w:r w:rsidRPr="00C009B3">
        <w:rPr>
          <w:rFonts w:ascii="Times New Roman" w:hAnsi="Times New Roman"/>
          <w:sz w:val="24"/>
          <w:szCs w:val="26"/>
        </w:rPr>
        <w:tab/>
        <w:t xml:space="preserve"> </w:t>
      </w:r>
    </w:p>
    <w:sectPr w:rsidR="005854AA" w:rsidRPr="00ED246C" w:rsidSect="0041422C">
      <w:headerReference w:type="default" r:id="rId7"/>
      <w:pgSz w:w="16838" w:h="11906" w:orient="landscape"/>
      <w:pgMar w:top="1134" w:right="851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681" w:rsidRDefault="002B5681" w:rsidP="0041422C">
      <w:pPr>
        <w:spacing w:after="0" w:line="240" w:lineRule="auto"/>
      </w:pPr>
      <w:r>
        <w:separator/>
      </w:r>
    </w:p>
  </w:endnote>
  <w:endnote w:type="continuationSeparator" w:id="0">
    <w:p w:rsidR="002B5681" w:rsidRDefault="002B5681" w:rsidP="0041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681" w:rsidRDefault="002B5681" w:rsidP="0041422C">
      <w:pPr>
        <w:spacing w:after="0" w:line="240" w:lineRule="auto"/>
      </w:pPr>
      <w:r>
        <w:separator/>
      </w:r>
    </w:p>
  </w:footnote>
  <w:footnote w:type="continuationSeparator" w:id="0">
    <w:p w:rsidR="002B5681" w:rsidRDefault="002B5681" w:rsidP="00414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681" w:rsidRDefault="002B5681" w:rsidP="00C009B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D4BEA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EDE2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D868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04805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20253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8CC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E219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CE32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E2E3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74C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8D84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7A27AB7"/>
    <w:multiLevelType w:val="hybridMultilevel"/>
    <w:tmpl w:val="0B9A7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FE6"/>
    <w:rsid w:val="0000107A"/>
    <w:rsid w:val="000012F3"/>
    <w:rsid w:val="00003FE6"/>
    <w:rsid w:val="00022B7A"/>
    <w:rsid w:val="00022E26"/>
    <w:rsid w:val="00052644"/>
    <w:rsid w:val="00097D4F"/>
    <w:rsid w:val="000C2FE4"/>
    <w:rsid w:val="000C6125"/>
    <w:rsid w:val="000D4BEA"/>
    <w:rsid w:val="000F6455"/>
    <w:rsid w:val="0012127B"/>
    <w:rsid w:val="00184AF6"/>
    <w:rsid w:val="001901CF"/>
    <w:rsid w:val="00194493"/>
    <w:rsid w:val="00197121"/>
    <w:rsid w:val="001A3BDE"/>
    <w:rsid w:val="001B4045"/>
    <w:rsid w:val="001F4924"/>
    <w:rsid w:val="001F69F5"/>
    <w:rsid w:val="0021362B"/>
    <w:rsid w:val="00222E8D"/>
    <w:rsid w:val="0022321A"/>
    <w:rsid w:val="0024180F"/>
    <w:rsid w:val="00247BA7"/>
    <w:rsid w:val="00250BDA"/>
    <w:rsid w:val="00281700"/>
    <w:rsid w:val="002A2C29"/>
    <w:rsid w:val="002A41C2"/>
    <w:rsid w:val="002B5681"/>
    <w:rsid w:val="002C31D7"/>
    <w:rsid w:val="002C7F79"/>
    <w:rsid w:val="002E266D"/>
    <w:rsid w:val="0032165A"/>
    <w:rsid w:val="00325F20"/>
    <w:rsid w:val="003270A5"/>
    <w:rsid w:val="0035221A"/>
    <w:rsid w:val="00357DA9"/>
    <w:rsid w:val="00376E95"/>
    <w:rsid w:val="00377137"/>
    <w:rsid w:val="003A7833"/>
    <w:rsid w:val="003B182E"/>
    <w:rsid w:val="003E3634"/>
    <w:rsid w:val="003F15EF"/>
    <w:rsid w:val="0041422C"/>
    <w:rsid w:val="0042739F"/>
    <w:rsid w:val="00440C42"/>
    <w:rsid w:val="00447CCF"/>
    <w:rsid w:val="00451697"/>
    <w:rsid w:val="00466C2F"/>
    <w:rsid w:val="004907A0"/>
    <w:rsid w:val="004B3E3A"/>
    <w:rsid w:val="004C2E51"/>
    <w:rsid w:val="004D526F"/>
    <w:rsid w:val="004F584A"/>
    <w:rsid w:val="00523A70"/>
    <w:rsid w:val="00530ED2"/>
    <w:rsid w:val="005702E6"/>
    <w:rsid w:val="00576C72"/>
    <w:rsid w:val="005803E7"/>
    <w:rsid w:val="005854AA"/>
    <w:rsid w:val="00593EA0"/>
    <w:rsid w:val="005A3927"/>
    <w:rsid w:val="005A4ED8"/>
    <w:rsid w:val="005A536B"/>
    <w:rsid w:val="005B1DD1"/>
    <w:rsid w:val="005F14F3"/>
    <w:rsid w:val="005F6B5D"/>
    <w:rsid w:val="00600BCA"/>
    <w:rsid w:val="0062723A"/>
    <w:rsid w:val="00644DAF"/>
    <w:rsid w:val="006547E1"/>
    <w:rsid w:val="006D3D0C"/>
    <w:rsid w:val="006D50C7"/>
    <w:rsid w:val="006E1881"/>
    <w:rsid w:val="0072047D"/>
    <w:rsid w:val="00721A8D"/>
    <w:rsid w:val="00722B82"/>
    <w:rsid w:val="007641FC"/>
    <w:rsid w:val="00764E6C"/>
    <w:rsid w:val="00796D8D"/>
    <w:rsid w:val="007A1673"/>
    <w:rsid w:val="007C7F46"/>
    <w:rsid w:val="008123CE"/>
    <w:rsid w:val="00827380"/>
    <w:rsid w:val="008274C4"/>
    <w:rsid w:val="00832F5A"/>
    <w:rsid w:val="0085564B"/>
    <w:rsid w:val="00856218"/>
    <w:rsid w:val="00893FB5"/>
    <w:rsid w:val="00895BEC"/>
    <w:rsid w:val="008E6131"/>
    <w:rsid w:val="009219ED"/>
    <w:rsid w:val="00924A9B"/>
    <w:rsid w:val="00926855"/>
    <w:rsid w:val="00926B0D"/>
    <w:rsid w:val="009506A1"/>
    <w:rsid w:val="00957ADD"/>
    <w:rsid w:val="00957CCA"/>
    <w:rsid w:val="00985CA1"/>
    <w:rsid w:val="009963D6"/>
    <w:rsid w:val="009A4DB0"/>
    <w:rsid w:val="009E5CAA"/>
    <w:rsid w:val="00A210EC"/>
    <w:rsid w:val="00A26162"/>
    <w:rsid w:val="00A2630C"/>
    <w:rsid w:val="00A56192"/>
    <w:rsid w:val="00A86C0A"/>
    <w:rsid w:val="00AB719D"/>
    <w:rsid w:val="00B20519"/>
    <w:rsid w:val="00B47F12"/>
    <w:rsid w:val="00B61955"/>
    <w:rsid w:val="00B67B28"/>
    <w:rsid w:val="00B74B8B"/>
    <w:rsid w:val="00B768EC"/>
    <w:rsid w:val="00B937CF"/>
    <w:rsid w:val="00BB7AE4"/>
    <w:rsid w:val="00BC44EB"/>
    <w:rsid w:val="00BC71AF"/>
    <w:rsid w:val="00BF21DE"/>
    <w:rsid w:val="00BF6D33"/>
    <w:rsid w:val="00C009B3"/>
    <w:rsid w:val="00C0616B"/>
    <w:rsid w:val="00C17C9F"/>
    <w:rsid w:val="00C32F51"/>
    <w:rsid w:val="00C56141"/>
    <w:rsid w:val="00C774AA"/>
    <w:rsid w:val="00CB217D"/>
    <w:rsid w:val="00CB7CFF"/>
    <w:rsid w:val="00CE6C4C"/>
    <w:rsid w:val="00D008B1"/>
    <w:rsid w:val="00D1349B"/>
    <w:rsid w:val="00D26D2B"/>
    <w:rsid w:val="00D459C4"/>
    <w:rsid w:val="00DA7ADF"/>
    <w:rsid w:val="00DF3811"/>
    <w:rsid w:val="00E0351E"/>
    <w:rsid w:val="00E16045"/>
    <w:rsid w:val="00E17FFA"/>
    <w:rsid w:val="00E24A81"/>
    <w:rsid w:val="00E42DF4"/>
    <w:rsid w:val="00E438DA"/>
    <w:rsid w:val="00E705E3"/>
    <w:rsid w:val="00EB284D"/>
    <w:rsid w:val="00EC7AFC"/>
    <w:rsid w:val="00ED246C"/>
    <w:rsid w:val="00ED4027"/>
    <w:rsid w:val="00EE6D92"/>
    <w:rsid w:val="00EF32CC"/>
    <w:rsid w:val="00F030AA"/>
    <w:rsid w:val="00F1055B"/>
    <w:rsid w:val="00F47F9F"/>
    <w:rsid w:val="00F53824"/>
    <w:rsid w:val="00F669BD"/>
    <w:rsid w:val="00F76966"/>
    <w:rsid w:val="00F904C6"/>
    <w:rsid w:val="00F97334"/>
    <w:rsid w:val="00FD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6C80FF"/>
  <w15:docId w15:val="{CD6E49D9-2736-4C5F-8BB0-3D959C05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D92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1901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1901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901C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1901C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1901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1901CF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1901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1901CF"/>
    <w:rPr>
      <w:rFonts w:ascii="Arial" w:hAnsi="Arial" w:cs="Arial"/>
      <w:vanish/>
      <w:sz w:val="16"/>
      <w:szCs w:val="16"/>
      <w:lang w:eastAsia="ru-RU"/>
    </w:rPr>
  </w:style>
  <w:style w:type="character" w:styleId="a3">
    <w:name w:val="Hyperlink"/>
    <w:uiPriority w:val="99"/>
    <w:semiHidden/>
    <w:rsid w:val="001901CF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1901CF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1901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uiPriority w:val="99"/>
    <w:qFormat/>
    <w:rsid w:val="001901CF"/>
    <w:rPr>
      <w:rFonts w:cs="Times New Roman"/>
      <w:i/>
      <w:iCs/>
    </w:rPr>
  </w:style>
  <w:style w:type="paragraph" w:customStyle="1" w:styleId="1">
    <w:name w:val="Абзац списка1"/>
    <w:basedOn w:val="a"/>
    <w:uiPriority w:val="99"/>
    <w:rsid w:val="009963D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142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1422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4142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1422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6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79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793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7943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679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79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7944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79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793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7948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15</Pages>
  <Words>2914</Words>
  <Characters>16612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Нодира</dc:creator>
  <cp:keywords/>
  <dc:description/>
  <cp:lastModifiedBy>CCLASS-5</cp:lastModifiedBy>
  <cp:revision>43</cp:revision>
  <dcterms:created xsi:type="dcterms:W3CDTF">2020-03-11T10:09:00Z</dcterms:created>
  <dcterms:modified xsi:type="dcterms:W3CDTF">2020-05-25T06:29:00Z</dcterms:modified>
</cp:coreProperties>
</file>