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8D" w:rsidRDefault="0035718D" w:rsidP="0035718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</w:pPr>
    </w:p>
    <w:p w:rsidR="0035718D" w:rsidRPr="00F7790A" w:rsidRDefault="0035718D" w:rsidP="0035718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Default="001B2075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D40B26" w:rsidRPr="004E03BC" w:rsidRDefault="00D40B26" w:rsidP="00D40B26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E03BC">
        <w:rPr>
          <w:b/>
          <w:sz w:val="28"/>
          <w:szCs w:val="28"/>
        </w:rPr>
        <w:t>ПРОФЕССИОНАЛЬНЫЙ СТАНДАРТ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736192" w:rsidRDefault="00FE0EBC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736192">
        <w:rPr>
          <w:b/>
          <w:sz w:val="28"/>
          <w:szCs w:val="28"/>
        </w:rPr>
        <w:t>КОКИЛЬЩИК-СБОРЩИК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F7790A">
        <w:rPr>
          <w:b/>
          <w:sz w:val="28"/>
          <w:szCs w:val="28"/>
        </w:rPr>
        <w:t>___________________________________</w:t>
      </w:r>
    </w:p>
    <w:p w:rsidR="0035718D" w:rsidRPr="001B2075" w:rsidRDefault="0035718D" w:rsidP="0035718D">
      <w:pPr>
        <w:pStyle w:val="11"/>
        <w:tabs>
          <w:tab w:val="left" w:pos="1134"/>
        </w:tabs>
        <w:ind w:left="0"/>
        <w:jc w:val="center"/>
        <w:rPr>
          <w:sz w:val="20"/>
          <w:szCs w:val="28"/>
        </w:rPr>
      </w:pPr>
      <w:r w:rsidRPr="001B2075">
        <w:rPr>
          <w:sz w:val="20"/>
          <w:szCs w:val="28"/>
        </w:rPr>
        <w:t>(</w:t>
      </w:r>
      <w:r w:rsidRPr="001B2075">
        <w:rPr>
          <w:sz w:val="20"/>
          <w:szCs w:val="28"/>
          <w:lang w:val="uz-Cyrl-UZ"/>
        </w:rPr>
        <w:t>наименование</w:t>
      </w:r>
      <w:r w:rsidRPr="001B2075">
        <w:rPr>
          <w:sz w:val="20"/>
          <w:szCs w:val="28"/>
        </w:rPr>
        <w:t xml:space="preserve"> профессионального стандарта)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right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5809" w:tblpY="48"/>
        <w:tblW w:w="8646" w:type="dxa"/>
        <w:tblLayout w:type="fixed"/>
        <w:tblLook w:val="04A0" w:firstRow="1" w:lastRow="0" w:firstColumn="1" w:lastColumn="0" w:noHBand="0" w:noVBand="1"/>
      </w:tblPr>
      <w:tblGrid>
        <w:gridCol w:w="6520"/>
        <w:gridCol w:w="2126"/>
      </w:tblGrid>
      <w:tr w:rsidR="001B2075" w:rsidRPr="00620209" w:rsidTr="001B2075">
        <w:trPr>
          <w:trHeight w:val="841"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075" w:rsidRPr="001B2075" w:rsidRDefault="001B2075" w:rsidP="001B2075">
            <w:pPr>
              <w:pStyle w:val="11"/>
              <w:tabs>
                <w:tab w:val="left" w:pos="1134"/>
              </w:tabs>
              <w:ind w:left="0"/>
              <w:jc w:val="center"/>
            </w:pPr>
            <w:r w:rsidRPr="001B2075">
              <w:t>Акционерное общество</w:t>
            </w:r>
          </w:p>
          <w:p w:rsidR="001B2075" w:rsidRPr="001B2075" w:rsidRDefault="001B2075" w:rsidP="001B2075">
            <w:pPr>
              <w:pStyle w:val="11"/>
              <w:tabs>
                <w:tab w:val="left" w:pos="284"/>
              </w:tabs>
              <w:ind w:left="0"/>
              <w:jc w:val="center"/>
            </w:pPr>
            <w:r w:rsidRPr="001B2075">
              <w:t>«Алмалыкский горно-металлургический комбинат»</w:t>
            </w:r>
          </w:p>
          <w:p w:rsidR="001B2075" w:rsidRPr="001B2075" w:rsidRDefault="001B2075" w:rsidP="001B2075">
            <w:pPr>
              <w:pStyle w:val="11"/>
              <w:tabs>
                <w:tab w:val="left" w:pos="284"/>
              </w:tabs>
              <w:ind w:left="0"/>
              <w:jc w:val="center"/>
            </w:pPr>
            <w:r w:rsidRPr="001B2075">
              <w:t>Республика Узбекистан, Ташкентская область,</w:t>
            </w:r>
          </w:p>
          <w:p w:rsidR="001B2075" w:rsidRPr="00620209" w:rsidRDefault="001B2075" w:rsidP="001B2075">
            <w:pPr>
              <w:pStyle w:val="11"/>
              <w:tabs>
                <w:tab w:val="left" w:pos="284"/>
              </w:tabs>
              <w:ind w:left="0"/>
              <w:jc w:val="center"/>
              <w:rPr>
                <w:b/>
                <w:sz w:val="28"/>
              </w:rPr>
            </w:pPr>
            <w:r w:rsidRPr="001B2075">
              <w:t>город Алмалык, улица Амира Тимура дом 53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1B2075" w:rsidRDefault="001B2075" w:rsidP="001B2075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0"/>
                <w:szCs w:val="28"/>
              </w:rPr>
            </w:pPr>
          </w:p>
          <w:p w:rsidR="001B2075" w:rsidRPr="001B2075" w:rsidRDefault="001B2075" w:rsidP="001B2075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  <w:szCs w:val="28"/>
              </w:rPr>
            </w:pPr>
            <w:r w:rsidRPr="001B2075">
              <w:rPr>
                <w:sz w:val="20"/>
                <w:szCs w:val="28"/>
              </w:rPr>
              <w:t>Регистрационный номер МЗиТО</w:t>
            </w:r>
          </w:p>
          <w:p w:rsidR="001B2075" w:rsidRPr="00EA1EBC" w:rsidRDefault="001B2075" w:rsidP="001B2075">
            <w:pPr>
              <w:pStyle w:val="11"/>
              <w:tabs>
                <w:tab w:val="left" w:pos="1134"/>
              </w:tabs>
              <w:ind w:left="0"/>
              <w:jc w:val="center"/>
              <w:rPr>
                <w:sz w:val="28"/>
              </w:rPr>
            </w:pPr>
          </w:p>
        </w:tc>
      </w:tr>
    </w:tbl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1B2075" w:rsidRPr="00F7790A" w:rsidRDefault="001B2075" w:rsidP="001B2075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  <w:r w:rsidRPr="00416ABC">
        <w:rPr>
          <w:sz w:val="20"/>
        </w:rPr>
        <w:t>Реквизиты утверждающей организации</w:t>
      </w: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35718D" w:rsidRPr="00F7790A" w:rsidRDefault="0035718D" w:rsidP="0035718D">
      <w:pPr>
        <w:pStyle w:val="11"/>
        <w:tabs>
          <w:tab w:val="left" w:pos="1134"/>
        </w:tabs>
        <w:ind w:left="0"/>
        <w:jc w:val="center"/>
        <w:rPr>
          <w:b/>
          <w:sz w:val="28"/>
          <w:szCs w:val="28"/>
        </w:rPr>
      </w:pPr>
    </w:p>
    <w:p w:rsidR="00F218FC" w:rsidRDefault="00F218FC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F218FC" w:rsidRDefault="00F218FC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4546C9" w:rsidRDefault="004546C9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4546C9" w:rsidRDefault="004546C9" w:rsidP="0035718D">
      <w:pPr>
        <w:pStyle w:val="11"/>
        <w:tabs>
          <w:tab w:val="left" w:pos="1134"/>
        </w:tabs>
        <w:ind w:left="0"/>
        <w:jc w:val="center"/>
        <w:rPr>
          <w:b/>
          <w:sz w:val="20"/>
          <w:szCs w:val="28"/>
        </w:rPr>
      </w:pPr>
    </w:p>
    <w:p w:rsidR="0015789E" w:rsidRPr="00943D40" w:rsidRDefault="00352FAC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I. </w:t>
      </w:r>
      <w:r w:rsidR="001B2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z-Cyrl-UZ"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Общие сведения</w:t>
      </w:r>
    </w:p>
    <w:tbl>
      <w:tblPr>
        <w:tblW w:w="10490" w:type="dxa"/>
        <w:tblInd w:w="36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2"/>
        <w:gridCol w:w="2410"/>
        <w:gridCol w:w="1228"/>
      </w:tblGrid>
      <w:tr w:rsidR="0015789E" w:rsidRPr="00C65961" w:rsidTr="00373016">
        <w:trPr>
          <w:trHeight w:val="378"/>
        </w:trPr>
        <w:tc>
          <w:tcPr>
            <w:tcW w:w="6852" w:type="dxa"/>
            <w:tcBorders>
              <w:bottom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B2075" w:rsidRDefault="0015789E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7E144B" w:rsidRPr="001B207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литейных форм</w:t>
            </w:r>
          </w:p>
        </w:tc>
        <w:tc>
          <w:tcPr>
            <w:tcW w:w="2410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B2075" w:rsidRDefault="007E144B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val="en-US" w:eastAsia="ru-RU"/>
              </w:rPr>
              <w:t>Z</w:t>
            </w: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.200</w:t>
            </w:r>
          </w:p>
        </w:tc>
      </w:tr>
      <w:tr w:rsidR="0015789E" w:rsidRPr="00C65961" w:rsidTr="00373016">
        <w:trPr>
          <w:trHeight w:val="441"/>
        </w:trPr>
        <w:tc>
          <w:tcPr>
            <w:tcW w:w="6852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943D40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41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C6596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B2075" w:rsidRDefault="00943D40" w:rsidP="001B2075">
            <w:pPr>
              <w:pStyle w:val="11"/>
              <w:tabs>
                <w:tab w:val="left" w:pos="1134"/>
              </w:tabs>
              <w:ind w:left="0"/>
              <w:jc w:val="center"/>
              <w:rPr>
                <w:color w:val="333333"/>
                <w:sz w:val="20"/>
              </w:rPr>
            </w:pPr>
            <w:r w:rsidRPr="001B2075">
              <w:rPr>
                <w:sz w:val="20"/>
                <w:lang w:val="uz-Cyrl-UZ"/>
              </w:rPr>
              <w:t>Код по   дескриптору</w:t>
            </w:r>
          </w:p>
        </w:tc>
      </w:tr>
    </w:tbl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Основная цель вида</w:t>
      </w:r>
      <w:r w:rsidR="00E80DC9" w:rsidRPr="001B207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профессиональной деятельности:</w:t>
      </w:r>
    </w:p>
    <w:p w:rsidR="00352FAC" w:rsidRPr="00E80DC9" w:rsidRDefault="00352FA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7"/>
      </w:tblGrid>
      <w:tr w:rsidR="0015789E" w:rsidRPr="00943D40" w:rsidTr="00541A17">
        <w:trPr>
          <w:trHeight w:val="55"/>
        </w:trPr>
        <w:tc>
          <w:tcPr>
            <w:tcW w:w="13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E0E73" w:rsidP="001E0E73">
            <w:pPr>
              <w:spacing w:after="100" w:line="240" w:lineRule="auto"/>
              <w:divId w:val="54012634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2671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="0026713D" w:rsidRPr="002671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ачественн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ая </w:t>
            </w:r>
            <w:r w:rsidR="0026713D" w:rsidRPr="002671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 своевременн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ая </w:t>
            </w:r>
            <w:r w:rsidR="0026713D" w:rsidRPr="002671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подготовк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а </w:t>
            </w:r>
            <w:r w:rsidR="0026713D" w:rsidRPr="0026713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кокилей и полукокилей</w:t>
            </w:r>
          </w:p>
        </w:tc>
      </w:tr>
    </w:tbl>
    <w:p w:rsidR="00500D14" w:rsidRDefault="00500D14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Группа занятий</w:t>
      </w:r>
      <w:r w:rsidR="00943D40" w:rsidRPr="001B207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 xml:space="preserve"> по НСКЗ</w:t>
      </w:r>
      <w:r w:rsidRPr="001B2075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:</w:t>
      </w:r>
    </w:p>
    <w:p w:rsidR="00352FAC" w:rsidRDefault="00352FA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8"/>
        <w:gridCol w:w="4921"/>
        <w:gridCol w:w="2108"/>
        <w:gridCol w:w="5020"/>
      </w:tblGrid>
      <w:tr w:rsidR="00500D14" w:rsidRPr="00943D40" w:rsidTr="00541A17">
        <w:trPr>
          <w:trHeight w:val="218"/>
        </w:trPr>
        <w:tc>
          <w:tcPr>
            <w:tcW w:w="19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D14" w:rsidRPr="00327D14" w:rsidRDefault="00500D14" w:rsidP="009C2D2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8122</w:t>
            </w:r>
          </w:p>
        </w:tc>
        <w:tc>
          <w:tcPr>
            <w:tcW w:w="49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D14" w:rsidRPr="00327D14" w:rsidRDefault="00CB12B5" w:rsidP="009C2D2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0"/>
              </w:rPr>
              <w:t>Операторы металлоплавильных установок</w:t>
            </w:r>
          </w:p>
        </w:tc>
        <w:tc>
          <w:tcPr>
            <w:tcW w:w="2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D14" w:rsidRPr="00327D14" w:rsidRDefault="00500D14" w:rsidP="00500D1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7211</w:t>
            </w:r>
          </w:p>
        </w:tc>
        <w:tc>
          <w:tcPr>
            <w:tcW w:w="5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00D14" w:rsidRPr="00CB12B5" w:rsidRDefault="00CB12B5" w:rsidP="00CB12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 xml:space="preserve">Формовщики, сварщики, вальцовщики, подготовители конструкционного металла и рабочие родственных профессий </w:t>
            </w:r>
          </w:p>
        </w:tc>
      </w:tr>
      <w:tr w:rsidR="00FB537C" w:rsidRPr="00943D40" w:rsidTr="00541A17">
        <w:trPr>
          <w:trHeight w:val="338"/>
        </w:trPr>
        <w:tc>
          <w:tcPr>
            <w:tcW w:w="1918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37C" w:rsidRPr="00943D40" w:rsidRDefault="001B2075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(код </w:t>
            </w:r>
            <w:r w:rsidR="00FB537C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НСКЗ)                  </w:t>
            </w:r>
          </w:p>
        </w:tc>
        <w:tc>
          <w:tcPr>
            <w:tcW w:w="4921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37C" w:rsidRPr="00943D40" w:rsidRDefault="00FB537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1B207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val="uz-Cyrl-UZ" w:eastAsia="ru-RU"/>
              </w:rPr>
              <w:t xml:space="preserve"> групп</w:t>
            </w:r>
            <w:r w:rsidR="001B207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ы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2108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37C" w:rsidRPr="00943D40" w:rsidRDefault="00FB537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(код НСКЗ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  <w:tc>
          <w:tcPr>
            <w:tcW w:w="5020" w:type="dxa"/>
            <w:tcBorders>
              <w:top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B537C" w:rsidRPr="00943D40" w:rsidRDefault="00FB537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               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(наименование</w:t>
            </w:r>
            <w:r w:rsidR="001B2075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 xml:space="preserve"> группы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0"/>
                <w:szCs w:val="28"/>
                <w:lang w:eastAsia="ru-RU"/>
              </w:rPr>
              <w:t>)</w:t>
            </w:r>
          </w:p>
        </w:tc>
      </w:tr>
    </w:tbl>
    <w:p w:rsidR="006F12FA" w:rsidRPr="00CB3D13" w:rsidRDefault="006F12FA" w:rsidP="006F12FA">
      <w:pPr>
        <w:pStyle w:val="11"/>
        <w:tabs>
          <w:tab w:val="left" w:pos="1134"/>
        </w:tabs>
        <w:ind w:left="0"/>
        <w:rPr>
          <w:szCs w:val="26"/>
          <w:lang w:val="uz-Cyrl-UZ"/>
        </w:rPr>
      </w:pPr>
      <w:r>
        <w:rPr>
          <w:szCs w:val="26"/>
          <w:lang w:val="uz-Cyrl-UZ"/>
        </w:rPr>
        <w:t xml:space="preserve">Виды </w:t>
      </w:r>
      <w:r w:rsidRPr="00CB3D13">
        <w:rPr>
          <w:szCs w:val="26"/>
          <w:lang w:val="uz-Cyrl-UZ"/>
        </w:rPr>
        <w:t>экономической деятельности</w:t>
      </w:r>
      <w:r w:rsidRPr="00CB3D13">
        <w:rPr>
          <w:rFonts w:cs="Kokila"/>
          <w:cs/>
          <w:lang w:val="uz-Cyrl-UZ" w:bidi="hi-IN"/>
        </w:rPr>
        <w:t>:</w:t>
      </w:r>
    </w:p>
    <w:p w:rsidR="006F12FA" w:rsidRDefault="006F12FA" w:rsidP="006F12FA">
      <w:pPr>
        <w:pStyle w:val="11"/>
        <w:tabs>
          <w:tab w:val="left" w:pos="1134"/>
        </w:tabs>
        <w:ind w:left="0"/>
        <w:rPr>
          <w:b/>
          <w:sz w:val="26"/>
          <w:szCs w:val="26"/>
          <w:lang w:val="uz-Cyrl-UZ"/>
        </w:rPr>
      </w:pPr>
    </w:p>
    <w:tbl>
      <w:tblPr>
        <w:tblpPr w:leftFromText="180" w:rightFromText="180" w:vertAnchor="text" w:tblpX="40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3"/>
        <w:gridCol w:w="11447"/>
      </w:tblGrid>
      <w:tr w:rsidR="006F12FA" w:rsidTr="00B129E6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3E0178" w:rsidRDefault="006F12FA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6F12FA" w:rsidTr="00B129E6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24.10.0</w:t>
            </w:r>
          </w:p>
        </w:tc>
        <w:tc>
          <w:tcPr>
            <w:tcW w:w="1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3E0178" w:rsidRDefault="006F12FA" w:rsidP="00C735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3"/>
                <w:lang w:eastAsia="ru-RU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Производство чугуна, стали и ферросплавов</w:t>
            </w:r>
          </w:p>
        </w:tc>
      </w:tr>
      <w:tr w:rsidR="006F12FA" w:rsidTr="00B129E6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24.5</w:t>
            </w:r>
          </w:p>
        </w:tc>
        <w:tc>
          <w:tcPr>
            <w:tcW w:w="1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металлов</w:t>
            </w:r>
          </w:p>
        </w:tc>
      </w:tr>
      <w:tr w:rsidR="006F12FA" w:rsidTr="00B129E6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24.51.0</w:t>
            </w:r>
          </w:p>
        </w:tc>
        <w:tc>
          <w:tcPr>
            <w:tcW w:w="1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чугуна</w:t>
            </w:r>
          </w:p>
        </w:tc>
      </w:tr>
      <w:tr w:rsidR="006F12FA" w:rsidTr="00B129E6">
        <w:trPr>
          <w:trHeight w:val="30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1546">
              <w:rPr>
                <w:rFonts w:ascii="Times New Roman" w:eastAsia="Calibri" w:hAnsi="Times New Roman" w:cs="Times New Roman"/>
                <w:sz w:val="24"/>
                <w:szCs w:val="24"/>
              </w:rPr>
              <w:t>24.52.0</w:t>
            </w:r>
          </w:p>
        </w:tc>
        <w:tc>
          <w:tcPr>
            <w:tcW w:w="1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12FA" w:rsidRPr="00EE2DEE" w:rsidRDefault="006F12FA" w:rsidP="00C735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2DEE">
              <w:rPr>
                <w:rFonts w:ascii="Times New Roman" w:hAnsi="Times New Roman" w:cs="Times New Roman"/>
                <w:sz w:val="24"/>
                <w:szCs w:val="24"/>
              </w:rPr>
              <w:t>Литье стали</w:t>
            </w:r>
          </w:p>
        </w:tc>
      </w:tr>
    </w:tbl>
    <w:p w:rsidR="006F12FA" w:rsidRPr="00506A10" w:rsidRDefault="006F12FA" w:rsidP="006F12FA">
      <w:pPr>
        <w:pStyle w:val="11"/>
        <w:tabs>
          <w:tab w:val="left" w:pos="1134"/>
        </w:tabs>
        <w:ind w:left="0"/>
        <w:rPr>
          <w:sz w:val="20"/>
          <w:szCs w:val="20"/>
          <w:lang w:val="uz-Cyrl-UZ"/>
        </w:rPr>
      </w:pPr>
      <w:r>
        <w:rPr>
          <w:rFonts w:cs="Mangal"/>
          <w:sz w:val="20"/>
          <w:szCs w:val="20"/>
          <w:cs/>
          <w:lang w:val="uz-Cyrl-UZ" w:bidi="hi-IN"/>
        </w:rPr>
        <w:t xml:space="preserve">   </w:t>
      </w:r>
      <w:r>
        <w:rPr>
          <w:rFonts w:cs="Mangal"/>
          <w:sz w:val="20"/>
          <w:szCs w:val="20"/>
          <w:lang w:val="uz-Cyrl-UZ" w:bidi="hi-IN"/>
        </w:rPr>
        <w:t xml:space="preserve">  </w:t>
      </w:r>
      <w:r w:rsidRPr="00506A10">
        <w:rPr>
          <w:rFonts w:cs="Kokila"/>
          <w:sz w:val="20"/>
          <w:szCs w:val="20"/>
          <w:cs/>
          <w:lang w:val="uz-Cyrl-UZ" w:bidi="hi-IN"/>
        </w:rPr>
        <w:t xml:space="preserve"> (</w:t>
      </w:r>
      <w:r w:rsidRPr="00506A10">
        <w:rPr>
          <w:sz w:val="20"/>
          <w:szCs w:val="20"/>
          <w:lang w:val="uz-Cyrl-UZ"/>
        </w:rPr>
        <w:t>Код ОКЭД</w:t>
      </w:r>
      <w:r w:rsidRPr="00506A10">
        <w:rPr>
          <w:rFonts w:cs="Kokila"/>
          <w:sz w:val="20"/>
          <w:szCs w:val="20"/>
          <w:cs/>
          <w:lang w:val="uz-Cyrl-UZ" w:bidi="hi-IN"/>
        </w:rPr>
        <w:t>)                                                        (</w:t>
      </w:r>
      <w:r w:rsidRPr="00506A10">
        <w:rPr>
          <w:sz w:val="20"/>
          <w:szCs w:val="20"/>
          <w:lang w:val="uz-Cyrl-UZ"/>
        </w:rPr>
        <w:t>наименование вида экономической деятельности</w:t>
      </w:r>
      <w:r w:rsidRPr="00506A10">
        <w:rPr>
          <w:rFonts w:cs="Kokila"/>
          <w:sz w:val="20"/>
          <w:szCs w:val="20"/>
          <w:cs/>
          <w:lang w:val="uz-Cyrl-UZ" w:bidi="hi-IN"/>
        </w:rPr>
        <w:t>)</w:t>
      </w:r>
    </w:p>
    <w:p w:rsidR="006F12FA" w:rsidRPr="00714190" w:rsidRDefault="006F12FA" w:rsidP="006F12FA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541A17" w:rsidRDefault="00541A17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12FA" w:rsidRDefault="006F12FA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F12FA" w:rsidRDefault="006F12FA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73016" w:rsidRDefault="00373016" w:rsidP="00CB12B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CB12B5" w:rsidRDefault="00CB12B5" w:rsidP="00CB12B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FAC" w:rsidRDefault="00B129E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II. Описание трудовых функций, входящих</w:t>
      </w:r>
      <w:r w:rsidR="00352F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в профессиональный стандарт </w:t>
      </w:r>
    </w:p>
    <w:p w:rsidR="0015789E" w:rsidRDefault="0015789E" w:rsidP="00E8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(функциональная карта вида</w:t>
      </w:r>
      <w:r w:rsidR="00352FAC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профессиональной деятельности)</w:t>
      </w:r>
    </w:p>
    <w:p w:rsidR="00352FAC" w:rsidRPr="00E80DC9" w:rsidRDefault="00352FAC" w:rsidP="00E80D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504"/>
        <w:gridCol w:w="1701"/>
        <w:gridCol w:w="4099"/>
        <w:gridCol w:w="987"/>
        <w:gridCol w:w="1860"/>
      </w:tblGrid>
      <w:tr w:rsidR="000308C4" w:rsidRPr="003E0178" w:rsidTr="00541A17">
        <w:trPr>
          <w:trHeight w:val="147"/>
        </w:trPr>
        <w:tc>
          <w:tcPr>
            <w:tcW w:w="70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C4" w:rsidRPr="003E0178" w:rsidRDefault="000308C4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6946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308C4" w:rsidRPr="003E0178" w:rsidRDefault="000308C4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1B2075" w:rsidRPr="003E0178" w:rsidTr="00541A17">
        <w:trPr>
          <w:trHeight w:val="329"/>
        </w:trPr>
        <w:tc>
          <w:tcPr>
            <w:tcW w:w="8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45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Код по Реестру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B2075" w:rsidRPr="003D03DE" w:rsidRDefault="001B2075" w:rsidP="001B2075">
            <w:pPr>
              <w:tabs>
                <w:tab w:val="left" w:pos="993"/>
              </w:tabs>
              <w:spacing w:after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3D03DE">
              <w:rPr>
                <w:rFonts w:ascii="Times New Roman" w:hAnsi="Times New Roman"/>
                <w:sz w:val="20"/>
                <w:szCs w:val="24"/>
              </w:rPr>
              <w:t>Уровень квалификации по НРК и/или ОРК</w:t>
            </w:r>
          </w:p>
        </w:tc>
      </w:tr>
      <w:tr w:rsidR="001B5AF1" w:rsidRPr="003E0178" w:rsidTr="00541A17">
        <w:trPr>
          <w:trHeight w:val="147"/>
        </w:trPr>
        <w:tc>
          <w:tcPr>
            <w:tcW w:w="81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4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7F3306" w:rsidRDefault="001B5AF1" w:rsidP="007F330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5AF1" w:rsidRPr="007F3306" w:rsidRDefault="001B5AF1" w:rsidP="007F330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5AF1" w:rsidRPr="007F3306" w:rsidRDefault="001B5AF1" w:rsidP="007F330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5AF1" w:rsidRPr="007F3306" w:rsidRDefault="001B5AF1" w:rsidP="007F330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5AF1" w:rsidRPr="007F3306" w:rsidRDefault="001B5AF1" w:rsidP="007F3306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B5AF1" w:rsidRPr="007F3306" w:rsidRDefault="001B5AF1" w:rsidP="00CB6959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F3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Сборка под заливку </w:t>
            </w:r>
            <w:r w:rsidR="007F3306" w:rsidRPr="007F330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простых и средней сложности кокилей</w:t>
            </w:r>
          </w:p>
        </w:tc>
        <w:tc>
          <w:tcPr>
            <w:tcW w:w="1701" w:type="dxa"/>
            <w:vMerge w:val="restart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3E0178" w:rsidRDefault="001B5AF1" w:rsidP="007F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202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</w:t>
            </w:r>
            <w:r w:rsidRPr="00347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347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47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под заливку простых и средней сложности кокилей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А/01.2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1B5AF1" w:rsidRPr="003E0178" w:rsidTr="00541A17">
        <w:trPr>
          <w:trHeight w:val="928"/>
        </w:trPr>
        <w:tc>
          <w:tcPr>
            <w:tcW w:w="81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1B5AF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504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470DF" w:rsidRDefault="001B5AF1" w:rsidP="00170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1B5AF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F6379" w:rsidRDefault="001B5AF1" w:rsidP="009C2D24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 средней сложности под руководством кокильщ</w:t>
            </w:r>
            <w:r w:rsidR="009C2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ика более высокой квалификации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5AF1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E0E42" w:rsidRPr="003E0178" w:rsidTr="00541A17">
        <w:trPr>
          <w:trHeight w:val="147"/>
        </w:trPr>
        <w:tc>
          <w:tcPr>
            <w:tcW w:w="8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470DF" w:rsidRDefault="00273D2E" w:rsidP="00CB6959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пяти до восьми стержней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Default="008F3655" w:rsidP="0017041D">
            <w:pPr>
              <w:spacing w:after="0" w:line="240" w:lineRule="auto"/>
            </w:pPr>
            <w:r w:rsidRPr="003F6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</w:t>
            </w:r>
            <w:r w:rsidR="003A2BEC"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крупного габарита с установкой и креплением свыше пяти до восьми стержней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7E0E42" w:rsidRPr="003E0178" w:rsidTr="00541A17">
        <w:trPr>
          <w:trHeight w:val="147"/>
        </w:trPr>
        <w:tc>
          <w:tcPr>
            <w:tcW w:w="8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5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470DF" w:rsidRDefault="00273D2E" w:rsidP="00CB6959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восьми стержней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Default="008F3655" w:rsidP="0017041D">
            <w:pPr>
              <w:spacing w:after="0" w:line="240" w:lineRule="auto"/>
            </w:pPr>
            <w:r w:rsidRPr="003F6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</w:t>
            </w:r>
            <w:r w:rsidR="003A2BEC"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крупного габарита с установкой и креплением свыше восьми стержней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8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6C93" w:rsidRPr="003E0178" w:rsidRDefault="008A7B81" w:rsidP="00EC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8A7B81" w:rsidRPr="003E0178" w:rsidTr="00541A17">
        <w:trPr>
          <w:trHeight w:val="147"/>
        </w:trPr>
        <w:tc>
          <w:tcPr>
            <w:tcW w:w="81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Default="008A7B81" w:rsidP="008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4504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CB6959" w:rsidRDefault="008A7B81" w:rsidP="008A7B81">
            <w:pPr>
              <w:pStyle w:val="a8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сложных и крупных кокилей для заливки тонкостенных отливок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3E0178" w:rsidRDefault="008A7B81" w:rsidP="008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9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3F6379" w:rsidRDefault="008A7B81" w:rsidP="008A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F637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Выполнение работ по сборке </w:t>
            </w:r>
            <w:r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и крупных кокилей для заливки </w:t>
            </w:r>
            <w:r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тонкостенных отливок</w:t>
            </w:r>
          </w:p>
        </w:tc>
        <w:tc>
          <w:tcPr>
            <w:tcW w:w="987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3E0178" w:rsidRDefault="008A7B81" w:rsidP="008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С/01.4</w:t>
            </w:r>
          </w:p>
        </w:tc>
        <w:tc>
          <w:tcPr>
            <w:tcW w:w="186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7B81" w:rsidRPr="003E0178" w:rsidRDefault="008A7B81" w:rsidP="008A7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52FAC" w:rsidRDefault="00352FAC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FAC" w:rsidRDefault="00352FAC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943D40" w:rsidRDefault="00B129E6" w:rsidP="00943D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 xml:space="preserve">Раздел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III. </w:t>
      </w:r>
      <w:r w:rsidR="001B207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</w:t>
      </w:r>
      <w:r w:rsidR="0015789E"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Характеристика обобщенных трудовых функций</w:t>
      </w:r>
    </w:p>
    <w:p w:rsidR="0015789E" w:rsidRPr="00943D40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943D4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 </w:t>
      </w: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 Обобщенная трудовая функция</w:t>
      </w: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8488"/>
        <w:gridCol w:w="486"/>
        <w:gridCol w:w="617"/>
        <w:gridCol w:w="1903"/>
        <w:gridCol w:w="850"/>
      </w:tblGrid>
      <w:tr w:rsidR="0015789E" w:rsidRPr="001A64BA" w:rsidTr="00B129E6">
        <w:trPr>
          <w:trHeight w:val="137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D404A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простых и средней сложности кокилей</w:t>
            </w:r>
          </w:p>
        </w:tc>
        <w:tc>
          <w:tcPr>
            <w:tcW w:w="4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B2075" w:rsidRDefault="0015789E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0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5789E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5789E" w:rsidRPr="008A7B81" w:rsidRDefault="0015789E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квалификации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3B6F2F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4"/>
        <w:gridCol w:w="6836"/>
      </w:tblGrid>
      <w:tr w:rsidR="0015789E" w:rsidRPr="00943D40" w:rsidTr="00541A17">
        <w:trPr>
          <w:trHeight w:val="249"/>
        </w:trPr>
        <w:tc>
          <w:tcPr>
            <w:tcW w:w="7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3B6F2F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D404A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Кокильщик – сборщик </w:t>
            </w:r>
            <w:r w:rsidR="00B937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1-2-</w:t>
            </w:r>
            <w:r w:rsidR="003B6F2F"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1"/>
        <w:gridCol w:w="11299"/>
      </w:tblGrid>
      <w:tr w:rsidR="009501B9" w:rsidRPr="00943D40" w:rsidTr="00541A17">
        <w:trPr>
          <w:trHeight w:val="4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1B9" w:rsidRPr="00943D40" w:rsidRDefault="009501B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9501B9" w:rsidRPr="00943D40" w:rsidTr="00541A17">
        <w:trPr>
          <w:trHeight w:val="3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1B9" w:rsidRPr="00943D40" w:rsidRDefault="009501B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9501B9" w:rsidRPr="00943D40" w:rsidTr="00541A17">
        <w:trPr>
          <w:trHeight w:val="211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501B9" w:rsidRPr="00943D40" w:rsidRDefault="009501B9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501B9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9501B9" w:rsidRPr="003E0178" w:rsidRDefault="009501B9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15789E" w:rsidRPr="00943D40" w:rsidTr="00541A17">
        <w:trPr>
          <w:trHeight w:val="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p w:rsidR="00352FAC" w:rsidRDefault="00352FA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352FAC" w:rsidRDefault="00352FAC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41A17" w:rsidRDefault="00541A17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3.1.1.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8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174"/>
        <w:gridCol w:w="486"/>
        <w:gridCol w:w="804"/>
        <w:gridCol w:w="2287"/>
        <w:gridCol w:w="708"/>
      </w:tblGrid>
      <w:tr w:rsidR="0015789E" w:rsidRPr="00C65961" w:rsidTr="00541A17">
        <w:trPr>
          <w:trHeight w:val="407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AA0C5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подготовительных и вспомогательных работ для сборки под заливку простых и средней сложности кокилей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А.01.2</w:t>
            </w:r>
          </w:p>
        </w:tc>
        <w:tc>
          <w:tcPr>
            <w:tcW w:w="228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5789E" w:rsidRPr="008A7B81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0915"/>
      </w:tblGrid>
      <w:tr w:rsidR="0015789E" w:rsidRPr="00C65961" w:rsidTr="00541A17">
        <w:trPr>
          <w:trHeight w:val="225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4761E4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Получение (передача) при приемке-сдаче смены информации о состоянии рабочего места, о параметрах технологического режима и неполадках в работе оборудования</w:t>
            </w:r>
          </w:p>
        </w:tc>
      </w:tr>
      <w:tr w:rsidR="0015789E" w:rsidRPr="00C65961" w:rsidTr="00373016">
        <w:trPr>
          <w:trHeight w:val="264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4761E4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Проверка состояния</w:t>
            </w:r>
            <w:r>
              <w:t xml:space="preserve"> 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аспирационной системы, вытяжной и приточной вентиляции</w:t>
            </w:r>
          </w:p>
        </w:tc>
      </w:tr>
      <w:tr w:rsidR="004761E4" w:rsidRPr="00C65961" w:rsidTr="00373016">
        <w:trPr>
          <w:trHeight w:val="243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E4" w:rsidRPr="00943D40" w:rsidRDefault="004761E4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1E4" w:rsidRPr="0058609C" w:rsidRDefault="004761E4" w:rsidP="0037301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инструмент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6911C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приспособлени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</w:t>
            </w:r>
          </w:p>
        </w:tc>
      </w:tr>
      <w:tr w:rsidR="004761E4" w:rsidRPr="00C65961" w:rsidTr="00541A17">
        <w:trPr>
          <w:trHeight w:val="278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761E4" w:rsidRPr="00943D40" w:rsidRDefault="004761E4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761E4" w:rsidRPr="00943D40" w:rsidRDefault="004761E4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ка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пригодност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используемых средств строповки и грузозахватных приспособлений</w:t>
            </w:r>
          </w:p>
        </w:tc>
      </w:tr>
      <w:tr w:rsidR="0015789E" w:rsidRPr="00C65961" w:rsidTr="00541A17">
        <w:trPr>
          <w:trHeight w:val="257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8C3DC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Проверка 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состояние проходов, чистот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ы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, отсутствие и загроможденност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Pr="009D4152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посторонними предметами,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 w:rsidRPr="005860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борка мусора с рабочей площадки</w:t>
            </w:r>
          </w:p>
        </w:tc>
      </w:tr>
      <w:tr w:rsidR="0015789E" w:rsidRPr="00C65961" w:rsidTr="00541A17">
        <w:trPr>
          <w:trHeight w:val="239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543885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507F8" w:rsidRPr="004A482B">
              <w:rPr>
                <w:rFonts w:ascii="Times New Roman" w:hAnsi="Times New Roman"/>
                <w:sz w:val="24"/>
                <w:szCs w:val="24"/>
              </w:rPr>
              <w:t>исправност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4507F8" w:rsidRPr="004A482B">
              <w:rPr>
                <w:rFonts w:ascii="Times New Roman" w:hAnsi="Times New Roman"/>
                <w:sz w:val="24"/>
                <w:szCs w:val="24"/>
              </w:rPr>
              <w:t xml:space="preserve"> пневматической трамбовки, а также подводящих сжатый воздух шлангов</w:t>
            </w:r>
            <w:r w:rsidR="004507F8">
              <w:rPr>
                <w:rFonts w:ascii="Times New Roman" w:hAnsi="Times New Roman"/>
                <w:sz w:val="24"/>
                <w:szCs w:val="24"/>
              </w:rPr>
              <w:t>, резьбовые соединения</w:t>
            </w:r>
          </w:p>
        </w:tc>
      </w:tr>
      <w:tr w:rsidR="0015789E" w:rsidRPr="00C65961" w:rsidTr="00541A17">
        <w:trPr>
          <w:trHeight w:val="373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8F65C5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r w:rsidR="004507F8" w:rsidRPr="004A482B">
              <w:rPr>
                <w:rFonts w:ascii="Times New Roman" w:hAnsi="Times New Roman"/>
                <w:sz w:val="24"/>
                <w:szCs w:val="24"/>
              </w:rPr>
              <w:t xml:space="preserve"> состояни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4507F8" w:rsidRPr="004A482B">
              <w:rPr>
                <w:rFonts w:ascii="Times New Roman" w:hAnsi="Times New Roman"/>
                <w:sz w:val="24"/>
                <w:szCs w:val="24"/>
              </w:rPr>
              <w:t xml:space="preserve"> моделей, надежность и прочность приспособления для извлечения из формы</w:t>
            </w:r>
            <w:r w:rsidR="009C2D24">
              <w:rPr>
                <w:rFonts w:ascii="Times New Roman" w:hAnsi="Times New Roman"/>
                <w:sz w:val="24"/>
                <w:szCs w:val="24"/>
              </w:rPr>
              <w:t xml:space="preserve"> моделей</w:t>
            </w:r>
          </w:p>
        </w:tc>
      </w:tr>
      <w:tr w:rsidR="0015789E" w:rsidRPr="00C65961" w:rsidTr="00541A17">
        <w:trPr>
          <w:trHeight w:val="395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7B00AF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7B00AF">
              <w:rPr>
                <w:rFonts w:ascii="Times New Roman" w:hAnsi="Times New Roman"/>
                <w:sz w:val="24"/>
                <w:szCs w:val="24"/>
              </w:rPr>
              <w:t>Подготовка кокилей под сборку (очистка кокиля от остатков формовочного состава, окраска огнеупорной краской.)</w:t>
            </w:r>
          </w:p>
        </w:tc>
      </w:tr>
      <w:tr w:rsidR="00C2193B" w:rsidRPr="00C65961" w:rsidTr="00541A17">
        <w:trPr>
          <w:trHeight w:val="389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193B" w:rsidRPr="00943D40" w:rsidRDefault="00C2193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93B" w:rsidRPr="007B00AF" w:rsidRDefault="00C2193B" w:rsidP="00373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00AF">
              <w:rPr>
                <w:rFonts w:ascii="Times New Roman" w:hAnsi="Times New Roman"/>
                <w:sz w:val="24"/>
                <w:szCs w:val="24"/>
              </w:rPr>
              <w:t>Выбор стержневой оснастки и подготовка её к набивке стержне</w:t>
            </w:r>
            <w:r w:rsidR="009C2D24">
              <w:rPr>
                <w:rFonts w:ascii="Times New Roman" w:hAnsi="Times New Roman"/>
                <w:sz w:val="24"/>
                <w:szCs w:val="24"/>
              </w:rPr>
              <w:t>вым составом, формовка стержней</w:t>
            </w:r>
          </w:p>
        </w:tc>
      </w:tr>
      <w:tr w:rsidR="00D639BB" w:rsidRPr="00C65961" w:rsidTr="00541A17">
        <w:trPr>
          <w:trHeight w:val="255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639BB" w:rsidRPr="00943D40" w:rsidRDefault="00D639BB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39BB" w:rsidRDefault="00D639BB" w:rsidP="00373016">
            <w:pPr>
              <w:spacing w:after="1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 w:rsidRPr="00D639BB">
              <w:rPr>
                <w:rFonts w:ascii="Times New Roman" w:hAnsi="Times New Roman"/>
                <w:sz w:val="24"/>
                <w:szCs w:val="24"/>
              </w:rPr>
              <w:t>мерительного инструмента</w:t>
            </w:r>
          </w:p>
        </w:tc>
      </w:tr>
      <w:tr w:rsidR="0015789E" w:rsidRPr="00C65961" w:rsidTr="00541A17">
        <w:trPr>
          <w:trHeight w:val="135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543885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Изучение </w:t>
            </w:r>
            <w:r w:rsidR="00810BE6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чертежа</w:t>
            </w:r>
          </w:p>
        </w:tc>
      </w:tr>
      <w:tr w:rsidR="0015789E" w:rsidRPr="00C65961" w:rsidTr="00541A17">
        <w:trPr>
          <w:trHeight w:val="255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43D40" w:rsidRDefault="0015789E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E7534F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приспособлений</w:t>
            </w:r>
          </w:p>
        </w:tc>
      </w:tr>
      <w:tr w:rsidR="0015789E" w:rsidRPr="00C65961" w:rsidTr="00541A17">
        <w:trPr>
          <w:trHeight w:val="232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43D40" w:rsidRDefault="0015789E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943D40" w:rsidRDefault="005C7DC7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</w:t>
            </w:r>
            <w:r w:rsidRPr="003D444E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формовочных и стержневых смесей</w:t>
            </w:r>
          </w:p>
        </w:tc>
      </w:tr>
      <w:tr w:rsidR="005C7DC7" w:rsidRPr="00C65961" w:rsidTr="00541A17">
        <w:trPr>
          <w:trHeight w:val="328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DC7" w:rsidRPr="00943D40" w:rsidRDefault="005C7DC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DC7" w:rsidRPr="00FE0397" w:rsidRDefault="005C7DC7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5C7DC7" w:rsidRPr="00C65961" w:rsidTr="00541A17">
        <w:trPr>
          <w:trHeight w:val="18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DC7" w:rsidRPr="00943D40" w:rsidRDefault="005C7DC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DC7" w:rsidRPr="003E0178" w:rsidRDefault="005C7DC7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C21999" w:rsidRPr="00C65961" w:rsidTr="00541A17">
        <w:trPr>
          <w:trHeight w:val="164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999" w:rsidRPr="00943D40" w:rsidRDefault="00C2199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999" w:rsidRDefault="00C21999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 w:rsidR="000F2F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и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территорию участка в надлежащем порядке</w:t>
            </w:r>
          </w:p>
        </w:tc>
      </w:tr>
      <w:tr w:rsidR="00C21999" w:rsidRPr="00C65961" w:rsidTr="00541A17">
        <w:trPr>
          <w:trHeight w:val="20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1999" w:rsidRPr="00943D40" w:rsidRDefault="00C2199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21999" w:rsidRPr="003C3C6F" w:rsidRDefault="00C21999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BB0CF9" w:rsidRPr="00C65961" w:rsidTr="00541A17">
        <w:trPr>
          <w:trHeight w:val="20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CF9" w:rsidRPr="00943D40" w:rsidRDefault="00BB0CF9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CF9" w:rsidRPr="00943D40" w:rsidRDefault="00BB0CF9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5C7DC7" w:rsidRPr="00C65961" w:rsidTr="00541A17">
        <w:trPr>
          <w:trHeight w:val="111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C7DC7" w:rsidRPr="00943D40" w:rsidRDefault="005C7DC7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C7DC7" w:rsidRPr="00943D40" w:rsidRDefault="005C7DC7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Чтение чертежа</w:t>
            </w:r>
          </w:p>
        </w:tc>
      </w:tr>
      <w:tr w:rsidR="00DF40AA" w:rsidRPr="00C65961" w:rsidTr="00541A17">
        <w:trPr>
          <w:trHeight w:val="217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F40AA" w:rsidRPr="00943D40" w:rsidRDefault="00DF40AA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FE0397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A419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кокильщика - сборщика</w:t>
            </w:r>
          </w:p>
        </w:tc>
      </w:tr>
      <w:tr w:rsidR="00DF40AA" w:rsidRPr="00C65961" w:rsidTr="00541A17">
        <w:trPr>
          <w:trHeight w:val="20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4D205A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 w:rsidR="00714D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сборке и подготовке кокилей</w:t>
            </w:r>
          </w:p>
        </w:tc>
      </w:tr>
      <w:tr w:rsidR="00DF40AA" w:rsidRPr="00C65961" w:rsidTr="00541A17">
        <w:trPr>
          <w:trHeight w:val="20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FE0397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DF40AA" w:rsidRPr="00C65961" w:rsidTr="00541A17">
        <w:trPr>
          <w:trHeight w:val="27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FE0397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CA555A" w:rsidRPr="00C65961" w:rsidTr="00541A17">
        <w:trPr>
          <w:trHeight w:val="160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555A" w:rsidRPr="00943D40" w:rsidRDefault="00CA555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555A" w:rsidRDefault="00CA555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 пневматического инструмента</w:t>
            </w:r>
          </w:p>
        </w:tc>
      </w:tr>
      <w:tr w:rsidR="00F27AB3" w:rsidRPr="00C65961" w:rsidTr="00541A17">
        <w:trPr>
          <w:trHeight w:val="267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7AB3" w:rsidRPr="00943D40" w:rsidRDefault="00F27AB3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27AB3" w:rsidRDefault="00F27AB3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DF40AA" w:rsidRPr="00C65961" w:rsidTr="00541A17">
        <w:trPr>
          <w:trHeight w:val="259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FE0397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DF40AA" w:rsidRPr="00C65961" w:rsidTr="00541A17">
        <w:trPr>
          <w:trHeight w:val="223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3C3C6F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DF40AA" w:rsidRPr="00C65961" w:rsidTr="00541A17">
        <w:trPr>
          <w:trHeight w:val="214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A704A8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DF40AA" w:rsidRPr="00C65961" w:rsidTr="00541A17">
        <w:trPr>
          <w:trHeight w:val="192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A704A8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 w:rsidR="005A2FE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DF40AA" w:rsidRPr="00C65961" w:rsidTr="00541A17">
        <w:trPr>
          <w:trHeight w:val="313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F40AA" w:rsidRPr="00943D40" w:rsidRDefault="00DF40AA" w:rsidP="001578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40AA" w:rsidRPr="00FE0397" w:rsidRDefault="00DF40AA" w:rsidP="0037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9C2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</w:t>
            </w:r>
          </w:p>
        </w:tc>
      </w:tr>
      <w:tr w:rsidR="005C7DC7" w:rsidRPr="00C65961" w:rsidTr="00541A17">
        <w:trPr>
          <w:trHeight w:val="107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DC7" w:rsidRPr="00943D40" w:rsidRDefault="005C7DC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C7DC7" w:rsidRPr="00943D40" w:rsidRDefault="005C7DC7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9C2D24" w:rsidRDefault="0015789E" w:rsidP="001518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52FAC" w:rsidRDefault="00352FAC" w:rsidP="001518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151829" w:rsidRPr="001B2075" w:rsidRDefault="00151829" w:rsidP="0015182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Cs w:val="28"/>
          <w:lang w:eastAsia="ru-RU"/>
        </w:rPr>
        <w:lastRenderedPageBreak/>
        <w:t>3.1.2. Трудовая функция</w:t>
      </w:r>
    </w:p>
    <w:p w:rsidR="00151829" w:rsidRPr="00C65961" w:rsidRDefault="00151829" w:rsidP="001518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0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315"/>
        <w:gridCol w:w="486"/>
        <w:gridCol w:w="810"/>
        <w:gridCol w:w="2297"/>
        <w:gridCol w:w="708"/>
      </w:tblGrid>
      <w:tr w:rsidR="00151829" w:rsidRPr="008A7B81" w:rsidTr="00541A17">
        <w:trPr>
          <w:trHeight w:val="124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829" w:rsidRPr="001B2075" w:rsidRDefault="00151829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829" w:rsidRPr="008A7B81" w:rsidRDefault="00151829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 средней сложности под руководством кокильщика более высокой квалификации.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829" w:rsidRPr="008A7B81" w:rsidRDefault="00151829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829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А/02.2</w:t>
            </w:r>
          </w:p>
        </w:tc>
        <w:tc>
          <w:tcPr>
            <w:tcW w:w="22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51829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151829" w:rsidRPr="008A7B81" w:rsidRDefault="00151829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квалификации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1829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51829" w:rsidRPr="00C65961" w:rsidRDefault="00151829" w:rsidP="0015182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0490"/>
      </w:tblGrid>
      <w:tr w:rsidR="00CC4DA4" w:rsidRPr="00C65961" w:rsidTr="00541A17">
        <w:trPr>
          <w:trHeight w:val="147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C4DA4" w:rsidRPr="00943D40" w:rsidRDefault="00CC4DA4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и подготовка под заливку простых кокилей малого габарита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под заливку кокилей средней сложности и габарита с установкой и креплением до пяти стержней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Чистка и нанесение предохранительной</w:t>
            </w:r>
            <w:r w:rsidR="009C2D2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обмазки на металлические формы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Установка литниковой системы и холодильников</w:t>
            </w:r>
          </w:p>
        </w:tc>
      </w:tr>
      <w:tr w:rsidR="00DD694C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D694C" w:rsidRPr="00943D40" w:rsidRDefault="00DD694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94C" w:rsidRPr="005C185D" w:rsidRDefault="00DD694C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Набивка, трамбовка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</w:t>
            </w:r>
          </w:p>
        </w:tc>
      </w:tr>
      <w:tr w:rsidR="009C35A5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C35A5" w:rsidRPr="00943D40" w:rsidRDefault="009C35A5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C35A5" w:rsidRPr="005C185D" w:rsidRDefault="009C35A5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4160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Покраска  огнеупорной краской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Выемка отливок из кокилей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Уборка шлака и отходов металла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Перевозка кокилей и их частей при использовании грузоподъёмных механизмов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Прогрев кокиля перед сборкой до необходимой температуры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943D40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Загрузка собранного кокиля грузами и разгрузка его после заливки металлом</w:t>
            </w:r>
          </w:p>
        </w:tc>
      </w:tr>
      <w:tr w:rsidR="003D3253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D3253" w:rsidRPr="00943D40" w:rsidRDefault="003D3253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D3253" w:rsidRPr="005C185D" w:rsidRDefault="003D3253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 w:rsidR="00975F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простых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 w:rsidR="00975F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 w:rsidR="00975F2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C4DA4" w:rsidRPr="00C65961" w:rsidTr="00541A17">
        <w:trPr>
          <w:trHeight w:val="147"/>
        </w:trPr>
        <w:tc>
          <w:tcPr>
            <w:tcW w:w="347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C4DA4" w:rsidRPr="00943D40" w:rsidRDefault="00CC4DA4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C4DA4" w:rsidRPr="005C185D" w:rsidRDefault="00CC4D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сложных крупногабаритных кокилей под руководством кокиль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щика более высокой квалификации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E35" w:rsidRDefault="00624E35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  <w:p w:rsidR="00192542" w:rsidRPr="00943D40" w:rsidRDefault="00192542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943D40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соблений.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FE0397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FE0397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FE0397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3C3C6F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Default="00192542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 w:rsidR="00624E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19254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2542" w:rsidRPr="00943D40" w:rsidRDefault="0019254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92542" w:rsidRPr="003C3C6F" w:rsidRDefault="00F775A4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624E35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E35" w:rsidRPr="00943D40" w:rsidRDefault="00624E35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5" w:rsidRPr="003C3C6F" w:rsidRDefault="00616577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груза для</w:t>
            </w:r>
            <w:r w:rsidR="00426399"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4263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</w:t>
            </w:r>
            <w:r w:rsidR="00426399"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агрузк</w:t>
            </w:r>
            <w:r w:rsidR="004263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="00426399"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собранного кокиля</w:t>
            </w:r>
            <w:r w:rsidR="0042639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под заливку</w:t>
            </w:r>
          </w:p>
        </w:tc>
      </w:tr>
      <w:tr w:rsidR="00624E35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4E35" w:rsidRPr="00943D40" w:rsidRDefault="00624E35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4E35" w:rsidRPr="003C3C6F" w:rsidRDefault="00624E35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BB0CF9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B0CF9" w:rsidRPr="00943D40" w:rsidRDefault="00BB0CF9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CF9" w:rsidRPr="00943D40" w:rsidRDefault="00BB0CF9" w:rsidP="009C2D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3041C2" w:rsidRPr="00C65961" w:rsidTr="00541A17">
        <w:trPr>
          <w:trHeight w:val="147"/>
        </w:trPr>
        <w:tc>
          <w:tcPr>
            <w:tcW w:w="3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41C2" w:rsidRPr="00943D40" w:rsidRDefault="003041C2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1C2" w:rsidRPr="00FE0397" w:rsidRDefault="003041C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кокильщика - сборщика</w:t>
            </w:r>
          </w:p>
        </w:tc>
      </w:tr>
      <w:tr w:rsidR="003041C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1C2" w:rsidRPr="00943D40" w:rsidRDefault="003041C2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1C2" w:rsidRPr="004D205A" w:rsidRDefault="003041C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сборке и подготовке кокилей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4D205A" w:rsidRDefault="007801D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равила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сборки простых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средней сложности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кокилей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4D205A" w:rsidRDefault="007801D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азначение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правила нанесения предохранительной обмазки на металлические формы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4D205A" w:rsidRDefault="00DC283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Температуру  заливаемого металла и  в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лияние</w:t>
            </w:r>
            <w:r w:rsidR="007801D4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его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стенки кокиля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EB0F39" w:rsidRDefault="007801D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олщину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0E5B0C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слоя краски, наносимой на отде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льные части металлических форм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4D205A" w:rsidRDefault="007801D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 w:rsidR="001A506A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ребования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506A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предъявляемые к стержням</w:t>
            </w:r>
          </w:p>
        </w:tc>
      </w:tr>
      <w:tr w:rsidR="000E5B0C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5B0C" w:rsidRPr="00943D40" w:rsidRDefault="000E5B0C" w:rsidP="00DF40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E5B0C" w:rsidRPr="004D205A" w:rsidRDefault="007801D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  <w:r w:rsidR="001A506A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итейные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1A506A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свойства и размеры усадки заливаемых металлов</w:t>
            </w:r>
          </w:p>
        </w:tc>
      </w:tr>
      <w:tr w:rsidR="003041C2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41C2" w:rsidRPr="00943D40" w:rsidRDefault="003041C2" w:rsidP="002543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041C2" w:rsidRPr="00FE0397" w:rsidRDefault="003041C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9F30A3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безопасности в газовом хозяйстве Р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еспублики </w:t>
            </w: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бекистан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 пневматического инструмента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3C3C6F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A704A8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4B5698" w:rsidRPr="00C65961" w:rsidTr="00541A17">
        <w:trPr>
          <w:trHeight w:val="147"/>
        </w:trPr>
        <w:tc>
          <w:tcPr>
            <w:tcW w:w="3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43D40" w:rsidRDefault="004B5698" w:rsidP="004B5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A704A8" w:rsidRDefault="004B569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4B5698" w:rsidRPr="00C65961" w:rsidTr="00541A17">
        <w:trPr>
          <w:trHeight w:val="16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98" w:rsidRPr="00943D40" w:rsidRDefault="004B5698" w:rsidP="004B569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98" w:rsidRPr="00943D40" w:rsidRDefault="004B5698" w:rsidP="004B5698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 Обобщенная трудовая функция</w:t>
      </w:r>
    </w:p>
    <w:p w:rsidR="00E038BC" w:rsidRPr="00C65961" w:rsidRDefault="00E038BC" w:rsidP="00E038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741"/>
        <w:gridCol w:w="851"/>
        <w:gridCol w:w="616"/>
        <w:gridCol w:w="1793"/>
        <w:gridCol w:w="534"/>
      </w:tblGrid>
      <w:tr w:rsidR="00E038BC" w:rsidRPr="001A64BA" w:rsidTr="00B129E6">
        <w:trPr>
          <w:trHeight w:val="258"/>
        </w:trPr>
        <w:tc>
          <w:tcPr>
            <w:tcW w:w="139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8A7B81" w:rsidRDefault="00E038BC" w:rsidP="00B129E6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129E6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8A7B81" w:rsidRDefault="00EC3012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пяти до восьми стержней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541A17" w:rsidRDefault="00E038BC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541A17" w:rsidRDefault="008A7B81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7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541A17" w:rsidRDefault="00E038BC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541A17" w:rsidRDefault="008A7B81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E038BC" w:rsidRPr="003B6F2F" w:rsidRDefault="00E038BC" w:rsidP="00E038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7"/>
        <w:gridCol w:w="6560"/>
      </w:tblGrid>
      <w:tr w:rsidR="00E038BC" w:rsidRPr="00943D40" w:rsidTr="00541A17">
        <w:trPr>
          <w:trHeight w:val="218"/>
        </w:trPr>
        <w:tc>
          <w:tcPr>
            <w:tcW w:w="74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3B6F2F" w:rsidRDefault="00E038B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E038BC" w:rsidP="00474E5B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Кокильщик – сборщик </w:t>
            </w:r>
            <w:r w:rsidR="00474E5B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  <w:r w:rsidR="00D56FFC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</w:tbl>
    <w:p w:rsidR="00E038BC" w:rsidRPr="00C65961" w:rsidRDefault="00E038BC" w:rsidP="00E038B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10490"/>
      </w:tblGrid>
      <w:tr w:rsidR="00E038BC" w:rsidRPr="00943D40" w:rsidTr="00541A17">
        <w:trPr>
          <w:trHeight w:val="189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15789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C6596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="00E038BC"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E038BC" w:rsidRPr="00943D40" w:rsidTr="00541A17">
        <w:trPr>
          <w:trHeight w:val="173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E038B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8BC" w:rsidRPr="003E0178" w:rsidRDefault="00D56FFC" w:rsidP="008A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A7B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окильщик – сборщик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2-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  <w:tr w:rsidR="00E038BC" w:rsidRPr="00943D40" w:rsidTr="00541A17">
        <w:trPr>
          <w:trHeight w:val="2215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E038B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38BC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E038BC" w:rsidRPr="003E0178" w:rsidRDefault="00E038BC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E038BC" w:rsidRPr="00943D40" w:rsidTr="00541A17">
        <w:trPr>
          <w:trHeight w:val="16"/>
        </w:trPr>
        <w:tc>
          <w:tcPr>
            <w:tcW w:w="3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E038B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0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038BC" w:rsidRPr="00943D40" w:rsidRDefault="00E038BC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3.2.1.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032"/>
        <w:gridCol w:w="850"/>
        <w:gridCol w:w="797"/>
        <w:gridCol w:w="2038"/>
        <w:gridCol w:w="851"/>
      </w:tblGrid>
      <w:tr w:rsidR="0015789E" w:rsidRPr="008A7B81" w:rsidTr="00B129E6">
        <w:trPr>
          <w:trHeight w:val="452"/>
        </w:trPr>
        <w:tc>
          <w:tcPr>
            <w:tcW w:w="1399" w:type="dxa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AA0C5D" w:rsidP="00B1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 крупного габарита с установкой и креплением свыше пяти до восьми стержней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B129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В/01.2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15789E" w:rsidRPr="001B2075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(подуровень) квалификации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</w:tbl>
    <w:p w:rsidR="001B2075" w:rsidRPr="00C65961" w:rsidRDefault="001B2075" w:rsidP="004546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2"/>
        <w:gridCol w:w="10915"/>
      </w:tblGrid>
      <w:tr w:rsidR="00EF007A" w:rsidRPr="009F43D4" w:rsidTr="00B129E6">
        <w:trPr>
          <w:trHeight w:val="148"/>
        </w:trPr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и подготовка под заливку простых кокилей малого габарита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под заливку кокилей средней сложности и габарита с установкой и креплением до пяти стержней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5C185D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пяти до восьми стержней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Чистка и нанесение предохранительной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обмазки на металлические формы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Установка литниковой системы и холодильников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5C185D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14160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Покраска  огнеупорной краской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Выемка отливок из кокилей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Уборка шлака и отходов металла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Перевозка кокилей и их частей при использовании грузоподъёмных механизмов</w:t>
            </w:r>
          </w:p>
        </w:tc>
      </w:tr>
      <w:tr w:rsidR="00973AC2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73AC2" w:rsidRPr="009F43D4" w:rsidRDefault="00973AC2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3AC2" w:rsidRPr="005C185D" w:rsidRDefault="00973AC2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Крепление крупных кокилей под заливку различными способами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Прогрев кокиля перед сборкой до необходимой температуры</w:t>
            </w:r>
          </w:p>
        </w:tc>
      </w:tr>
      <w:tr w:rsidR="00DD694C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D694C" w:rsidRPr="009F43D4" w:rsidRDefault="00DD694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D694C" w:rsidRPr="005C185D" w:rsidRDefault="00DD694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Набивка, трамбовка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Pr="00943D40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Загрузка собранного кокиля грузами и разгрузка его после заливки металлом</w:t>
            </w:r>
          </w:p>
        </w:tc>
      </w:tr>
      <w:tr w:rsidR="00EF00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F007A" w:rsidRPr="009F43D4" w:rsidRDefault="00EF00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F007A" w:rsidRDefault="00975F2E" w:rsidP="00352FAC">
            <w:pPr>
              <w:spacing w:after="0" w:line="240" w:lineRule="auto"/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3D3253"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средней сложности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943D40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блений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FE0397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FE0397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 количество заготовленных материалов</w:t>
            </w:r>
          </w:p>
        </w:tc>
      </w:tr>
      <w:tr w:rsidR="0090114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114A" w:rsidRPr="009F43D4" w:rsidRDefault="0090114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14A" w:rsidRPr="003E0178" w:rsidRDefault="0090114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и количество</w:t>
            </w:r>
            <w:r w:rsidRPr="0014160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огнеупорной краск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</w:p>
        </w:tc>
      </w:tr>
      <w:tr w:rsidR="00FC46AC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46AC" w:rsidRPr="009F43D4" w:rsidRDefault="00FC46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46AC" w:rsidRPr="003E0178" w:rsidRDefault="00FC46AC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 работы с применение природного газа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FE0397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3C3C6F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0031C8" w:rsidRPr="009F43D4" w:rsidTr="00B129E6">
        <w:trPr>
          <w:trHeight w:val="190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3C3C6F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0031C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31C8" w:rsidRPr="009F43D4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31C8" w:rsidRPr="003C3C6F" w:rsidRDefault="000031C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груза для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агрузк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собранного кокиля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под заливку</w:t>
            </w:r>
          </w:p>
        </w:tc>
      </w:tr>
      <w:tr w:rsidR="00BA3D54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A3D54" w:rsidRPr="009F43D4" w:rsidRDefault="00BA3D54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3D54" w:rsidRDefault="00BA3D54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BB0CF9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0CF9" w:rsidRPr="009F43D4" w:rsidRDefault="00BB0CF9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B0CF9" w:rsidRPr="00943D40" w:rsidRDefault="00BB0CF9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FE0397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кокильщика - сборщика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сборке и подготовке кокилей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сборки простых и средней сложности  кокилей</w:t>
            </w:r>
          </w:p>
        </w:tc>
      </w:tr>
      <w:tr w:rsidR="009E7E10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7E10" w:rsidRPr="009F43D4" w:rsidRDefault="009E7E10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E7E10" w:rsidRPr="00EB0F39" w:rsidRDefault="009E7E10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 сборки </w:t>
            </w:r>
            <w:r w:rsidR="007B5E90"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сложных постоянных металлических форм крупного габарита с установкой и креплением свыше пяти до восьми стержней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правила нанесения предохранительной обмазки на металлические формы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Температуру  заливаемого металла и  влияние  его  на стенки кокиля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EB0F39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Толщину  слоя краски, наносимой на отде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льные части металлических форм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6F3F81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164F7A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предъявляемые к стержням</w:t>
            </w:r>
          </w:p>
        </w:tc>
      </w:tr>
      <w:tr w:rsidR="00592EF3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92EF3" w:rsidRPr="009F43D4" w:rsidRDefault="00592EF3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92EF3" w:rsidRPr="00EB0F39" w:rsidRDefault="00F242C7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 свойства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 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стального и чугунного литья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4D205A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Литейные  свойства и размеры усадки заливаемых металлов</w:t>
            </w:r>
          </w:p>
        </w:tc>
      </w:tr>
      <w:tr w:rsidR="00164F7A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64F7A" w:rsidRPr="009F43D4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64F7A" w:rsidRPr="00FE0397" w:rsidRDefault="00164F7A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9F30A3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безопасности в газовом хозяйстве Р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еспублики </w:t>
            </w: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бекистан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пособы использования 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 пневматического инструмента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к планировке и оснащению рабочего места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3C3C6F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A704A8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A704A8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4B5698" w:rsidRPr="009F43D4" w:rsidTr="00B129E6">
        <w:trPr>
          <w:trHeight w:val="148"/>
        </w:trPr>
        <w:tc>
          <w:tcPr>
            <w:tcW w:w="30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B5698" w:rsidRPr="00FE0397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4B5698" w:rsidRPr="009F43D4" w:rsidTr="00B129E6">
        <w:trPr>
          <w:trHeight w:val="78"/>
        </w:trPr>
        <w:tc>
          <w:tcPr>
            <w:tcW w:w="3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10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B5698" w:rsidRPr="009F43D4" w:rsidRDefault="004B5698" w:rsidP="00352F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3.3. Обобщенная трудовая функция</w:t>
      </w:r>
    </w:p>
    <w:p w:rsidR="00EA345F" w:rsidRPr="003B6F2F" w:rsidRDefault="000B410E" w:rsidP="000B41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3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9"/>
        <w:gridCol w:w="8491"/>
        <w:gridCol w:w="709"/>
        <w:gridCol w:w="667"/>
        <w:gridCol w:w="1742"/>
        <w:gridCol w:w="567"/>
      </w:tblGrid>
      <w:tr w:rsidR="00EA345F" w:rsidRPr="008A7B81" w:rsidTr="00373016">
        <w:trPr>
          <w:trHeight w:val="478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восьми стержней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74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0B410E" w:rsidRPr="003B6F2F" w:rsidRDefault="000B410E" w:rsidP="000B41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3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6372"/>
      </w:tblGrid>
      <w:tr w:rsidR="000B410E" w:rsidRPr="00943D40" w:rsidTr="00373016">
        <w:trPr>
          <w:trHeight w:val="297"/>
        </w:trPr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3B6F2F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0B410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Кокильщик – сборщик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</w:tbl>
    <w:p w:rsidR="000B410E" w:rsidRPr="00C65961" w:rsidRDefault="000B410E" w:rsidP="000B410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11007"/>
      </w:tblGrid>
      <w:tr w:rsidR="000B410E" w:rsidRPr="00943D40" w:rsidTr="00373016">
        <w:trPr>
          <w:trHeight w:val="40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0B410E" w:rsidRPr="00943D40" w:rsidTr="00373016">
        <w:trPr>
          <w:trHeight w:val="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10E" w:rsidRPr="003E0178" w:rsidRDefault="000B410E" w:rsidP="008A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 менее шести месяцев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A7B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окильщик – сборщик </w:t>
            </w:r>
            <w:r w:rsidR="0014545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  <w:tr w:rsidR="000B410E" w:rsidRPr="00943D40" w:rsidTr="00373016">
        <w:trPr>
          <w:trHeight w:val="205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Особые условия допуска к работе</w:t>
            </w:r>
          </w:p>
        </w:tc>
        <w:tc>
          <w:tcPr>
            <w:tcW w:w="1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410E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0B410E" w:rsidRPr="003E0178" w:rsidRDefault="000B410E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0B410E" w:rsidRPr="00943D40" w:rsidTr="00373016">
        <w:trPr>
          <w:trHeight w:val="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410E" w:rsidRPr="00943D40" w:rsidRDefault="000B410E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373016" w:rsidRDefault="00373016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</w:p>
    <w:p w:rsidR="0015789E" w:rsidRPr="001B2075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1B2075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lastRenderedPageBreak/>
        <w:t>3.3.1. Трудовая функция</w:t>
      </w:r>
    </w:p>
    <w:p w:rsidR="0015789E" w:rsidRPr="00C65961" w:rsidRDefault="0015789E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39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741"/>
        <w:gridCol w:w="486"/>
        <w:gridCol w:w="797"/>
        <w:gridCol w:w="2119"/>
        <w:gridCol w:w="426"/>
      </w:tblGrid>
      <w:tr w:rsidR="0015789E" w:rsidRPr="00C65961" w:rsidTr="00373016">
        <w:trPr>
          <w:trHeight w:val="247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1B2075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AA0C5D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кокилей крупного габарита с установкой и креплением свыше восьми стержней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15789E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5789E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С/01.3</w:t>
            </w:r>
          </w:p>
        </w:tc>
        <w:tc>
          <w:tcPr>
            <w:tcW w:w="21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5789E" w:rsidRPr="008A7B81" w:rsidRDefault="0015789E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B2075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8A7B81" w:rsidRDefault="008A7B81" w:rsidP="001B207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15789E" w:rsidRPr="00C65961" w:rsidRDefault="009F43D4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15789E"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pPr w:leftFromText="180" w:rightFromText="180" w:vertAnchor="text" w:tblpY="1"/>
        <w:tblOverlap w:val="never"/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0"/>
        <w:gridCol w:w="11057"/>
      </w:tblGrid>
      <w:tr w:rsidR="0015789E" w:rsidRPr="00C65961" w:rsidTr="00373016">
        <w:trPr>
          <w:trHeight w:val="156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515C2" w:rsidRDefault="004515C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5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под заливку сложных постоянных металлических форм крупного габарита с установкой и креплением свыше восьми стержней</w:t>
            </w:r>
          </w:p>
        </w:tc>
      </w:tr>
      <w:tr w:rsidR="0015789E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789E" w:rsidRPr="009F43D4" w:rsidRDefault="0015789E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5789E" w:rsidRPr="004515C2" w:rsidRDefault="004515C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5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 w:rsidR="004A25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технического состояния кокилей </w:t>
            </w:r>
            <w:r w:rsidRPr="004515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качества отливок</w:t>
            </w:r>
          </w:p>
        </w:tc>
      </w:tr>
      <w:tr w:rsidR="00C61CFF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FF" w:rsidRPr="009F43D4" w:rsidRDefault="00C61CF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CFF" w:rsidRPr="00943D40" w:rsidRDefault="00C61CF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Чистка и нанесение предохранительной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обмазки на металлические формы</w:t>
            </w:r>
          </w:p>
        </w:tc>
      </w:tr>
      <w:tr w:rsidR="00DE68C5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C5" w:rsidRPr="009F43D4" w:rsidRDefault="00DE68C5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8C5" w:rsidRPr="005C185D" w:rsidRDefault="00DE68C5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Набивка, трамбовка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</w:t>
            </w:r>
          </w:p>
        </w:tc>
      </w:tr>
      <w:tr w:rsidR="00C61CFF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61CFF" w:rsidRPr="009F43D4" w:rsidRDefault="00C61CF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CFF" w:rsidRPr="00943D40" w:rsidRDefault="00C61CF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Установка литниковой системы и холодильников</w:t>
            </w:r>
          </w:p>
        </w:tc>
      </w:tr>
      <w:tr w:rsidR="00013834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34" w:rsidRPr="009F43D4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834" w:rsidRPr="005C185D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Крепление крупных кокилей под заливку различными способами</w:t>
            </w:r>
          </w:p>
        </w:tc>
      </w:tr>
      <w:tr w:rsidR="00013834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34" w:rsidRPr="009F43D4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834" w:rsidRPr="00943D40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Прогрев кокиля перед сборкой до необходимой температуры</w:t>
            </w:r>
          </w:p>
        </w:tc>
      </w:tr>
      <w:tr w:rsidR="00013834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34" w:rsidRPr="009F43D4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834" w:rsidRPr="00943D40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Загрузка собранного кокиля грузами и разгрузка его после заливки металлом</w:t>
            </w:r>
          </w:p>
        </w:tc>
      </w:tr>
      <w:tr w:rsidR="00FC5BA3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BA3" w:rsidRPr="009F43D4" w:rsidRDefault="00FC5BA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BA3" w:rsidRPr="005C185D" w:rsidRDefault="00FC5BA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Ведение </w:t>
            </w: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учёт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расхода используемых материалов</w:t>
            </w:r>
          </w:p>
        </w:tc>
      </w:tr>
      <w:tr w:rsidR="00013834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834" w:rsidRPr="009F43D4" w:rsidRDefault="00013834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13834" w:rsidRDefault="00013834" w:rsidP="006F3F81">
            <w:pPr>
              <w:spacing w:after="0" w:line="240" w:lineRule="auto"/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различной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сложности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A25B1" w:rsidRPr="009F43D4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943D40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</w:t>
            </w:r>
            <w:r w:rsidR="00ED6DA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специального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 и приспо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соблений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FE0397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3E0178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и количество</w:t>
            </w:r>
            <w:r w:rsidRPr="0014160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огнеупорной краск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3E0178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 работы с применение природного газа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FE0397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3C3C6F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622777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2777" w:rsidRPr="009F43D4" w:rsidRDefault="00622777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22777" w:rsidRPr="00693063" w:rsidRDefault="00F242C7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FC5BA3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C5BA3" w:rsidRPr="009F43D4" w:rsidRDefault="00FC5BA3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5BA3" w:rsidRDefault="00FC5BA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учёт расхода используемых материалов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3C3C6F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3C3C6F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 груза для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агрузк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собранного кокиля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под заливку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4A25B1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25B1" w:rsidRPr="009F43D4" w:rsidRDefault="004A25B1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A25B1" w:rsidRPr="00943D40" w:rsidRDefault="004A25B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75638" w:rsidRPr="009F43D4" w:rsidRDefault="00F75638" w:rsidP="00C61C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FE0397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кокильщика - сборщика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638" w:rsidRPr="009F43D4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4D205A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сборке и подготовке кокилей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638" w:rsidRPr="009F43D4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4D205A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 сборки </w:t>
            </w:r>
            <w:r w:rsidR="00425229" w:rsidRPr="004252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сложных кокилей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EB0F39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 сборки </w:t>
            </w:r>
            <w:r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сложных постоянных металлических форм крупного габарита с установкой и креплением свыше пяти до восьми стержней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4D205A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Температуру  заливаемого металла и  влияние  его  на стенки кокиля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EB0F39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Толщину  слоя краски, наносимой на отд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ельные части металлических форм</w:t>
            </w: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4D205A" w:rsidRDefault="006F3F81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</w:t>
            </w:r>
            <w:r w:rsidR="00F75638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предъявляемые к стержням</w:t>
            </w:r>
            <w:r w:rsidR="00C101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отъемным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частям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EB0F39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</w:t>
            </w:r>
            <w:r w:rsidR="00B129E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="00B129E6"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свойства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 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стального и чугунного литья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4D205A" w:rsidRDefault="00B129E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Литейные свойства</w:t>
            </w:r>
            <w:r w:rsidR="00F75638"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размеры усадки заливаемых металлов</w:t>
            </w:r>
          </w:p>
        </w:tc>
      </w:tr>
      <w:tr w:rsidR="00A06BD7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6BD7" w:rsidRPr="009F43D4" w:rsidRDefault="00A06BD7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06BD7" w:rsidRPr="00EB0F39" w:rsidRDefault="00B129E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6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Литейные и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механические свойства металлов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FE0397" w:rsidRDefault="00B129E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ПТЭ</w:t>
            </w:r>
            <w:r w:rsidR="00F75638"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ПТБ при эксплуатации электроустановок потребителей</w:t>
            </w:r>
          </w:p>
        </w:tc>
      </w:tr>
      <w:tr w:rsidR="00341B89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41B89" w:rsidRPr="009F43D4" w:rsidRDefault="00341B89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341B89" w:rsidRPr="009F30A3" w:rsidRDefault="004D4B7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безопасности в газовом хозяйстве Р</w:t>
            </w:r>
            <w:r w:rsidR="009C2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 </w:t>
            </w: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r w:rsidR="009C2D2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бекистан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FE0397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 w:rsidR="00A06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специального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 пневматического инструмента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FE0397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831EE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1EE8" w:rsidRPr="009F43D4" w:rsidRDefault="00831EE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31EE8" w:rsidRPr="003C3C6F" w:rsidRDefault="00831EE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Основы машиностроительного черчения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3C3C6F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A704A8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A704A8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F75638" w:rsidRPr="00C65961" w:rsidTr="00373016">
        <w:trPr>
          <w:trHeight w:val="156"/>
        </w:trPr>
        <w:tc>
          <w:tcPr>
            <w:tcW w:w="29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75638" w:rsidRPr="009F43D4" w:rsidRDefault="00F75638" w:rsidP="00C6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75638" w:rsidRPr="00FE0397" w:rsidRDefault="00F7563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15789E" w:rsidRPr="00C65961" w:rsidTr="00373016">
        <w:trPr>
          <w:trHeight w:val="142"/>
        </w:trPr>
        <w:tc>
          <w:tcPr>
            <w:tcW w:w="2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C61C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5789E" w:rsidRPr="009F43D4" w:rsidRDefault="0015789E" w:rsidP="00C61CFF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622777" w:rsidRDefault="00622777" w:rsidP="0015789E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45453" w:rsidRPr="00541A17" w:rsidRDefault="00C61CFF" w:rsidP="0014545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 w:type="textWrapping" w:clear="all"/>
      </w:r>
      <w:r w:rsidR="0015789E" w:rsidRPr="00541A17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 </w:t>
      </w:r>
      <w:r w:rsidR="00145453" w:rsidRPr="00541A1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</w:t>
      </w:r>
      <w:r w:rsidR="003F3717" w:rsidRPr="00541A1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.4</w:t>
      </w:r>
      <w:r w:rsidR="00145453" w:rsidRPr="00541A17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. Обобщенная трудовая функция</w:t>
      </w:r>
    </w:p>
    <w:p w:rsidR="00EA345F" w:rsidRPr="003B6F2F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B6F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3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7097"/>
        <w:gridCol w:w="709"/>
        <w:gridCol w:w="709"/>
        <w:gridCol w:w="2267"/>
        <w:gridCol w:w="1283"/>
      </w:tblGrid>
      <w:tr w:rsidR="00EA345F" w:rsidRPr="008A7B81" w:rsidTr="00B129E6">
        <w:trPr>
          <w:trHeight w:val="16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541A17" w:rsidRDefault="00EA345F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7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сложных и крупных кокилей для заливки тонкостенных отливок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EA345F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8A7B81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22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EA345F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Уровень</w:t>
            </w:r>
          </w:p>
          <w:p w:rsidR="00EA345F" w:rsidRPr="008A7B81" w:rsidRDefault="00EA345F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 квалификации</w:t>
            </w:r>
          </w:p>
        </w:tc>
        <w:tc>
          <w:tcPr>
            <w:tcW w:w="1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A345F" w:rsidRPr="008A7B81" w:rsidRDefault="008A7B81" w:rsidP="00DF40AA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45453" w:rsidRPr="003B6F2F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3"/>
        <w:gridCol w:w="6514"/>
      </w:tblGrid>
      <w:tr w:rsidR="00145453" w:rsidRPr="00943D40" w:rsidTr="00373016">
        <w:trPr>
          <w:trHeight w:val="78"/>
        </w:trPr>
        <w:tc>
          <w:tcPr>
            <w:tcW w:w="7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3B6F2F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6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3F3717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Кокильщик – сборщик </w:t>
            </w:r>
            <w:r w:rsidR="003F371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</w:tbl>
    <w:p w:rsidR="00145453" w:rsidRPr="00C65961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</w:p>
    <w:tbl>
      <w:tblPr>
        <w:tblW w:w="139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6"/>
        <w:gridCol w:w="11001"/>
      </w:tblGrid>
      <w:tr w:rsidR="00145453" w:rsidRPr="00943D40" w:rsidTr="00373016">
        <w:trPr>
          <w:trHeight w:val="31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145453" w:rsidRPr="00943D40" w:rsidTr="00373016">
        <w:trPr>
          <w:trHeight w:val="34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Требования к опыту </w:t>
            </w: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практической работы</w:t>
            </w:r>
          </w:p>
        </w:tc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453" w:rsidRPr="003E0178" w:rsidRDefault="00145453" w:rsidP="008A7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Не менее шести месяцев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8A7B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окильщик – сборщик </w:t>
            </w:r>
            <w:r w:rsidR="003F3717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  <w:r w:rsidRPr="003B6F2F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го разряда</w:t>
            </w:r>
          </w:p>
        </w:tc>
      </w:tr>
      <w:tr w:rsidR="00145453" w:rsidRPr="00943D40" w:rsidTr="00373016">
        <w:trPr>
          <w:trHeight w:val="251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lastRenderedPageBreak/>
              <w:t>Особые условия допуска к работе</w:t>
            </w:r>
          </w:p>
        </w:tc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45453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Лица не моложе 18 лет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Наличие удостоверений: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стропальщика;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 на право обслуживания и эксплуатации оборудования, работающего на газе</w:t>
            </w:r>
          </w:p>
          <w:p w:rsidR="00145453" w:rsidRPr="003E0178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Допуск к работе с электроустановками напряжением до 1000 В</w:t>
            </w:r>
          </w:p>
        </w:tc>
      </w:tr>
      <w:tr w:rsidR="00145453" w:rsidRPr="00943D40" w:rsidTr="00373016">
        <w:trPr>
          <w:trHeight w:val="14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43D40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43D40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</w:tr>
    </w:tbl>
    <w:p w:rsidR="00145453" w:rsidRPr="00C65961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145453" w:rsidRPr="00373016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</w:pPr>
      <w:r w:rsidRPr="00373016">
        <w:rPr>
          <w:rFonts w:ascii="Times New Roman" w:eastAsia="Times New Roman" w:hAnsi="Times New Roman" w:cs="Times New Roman"/>
          <w:b/>
          <w:iCs/>
          <w:color w:val="000000"/>
          <w:sz w:val="24"/>
          <w:szCs w:val="28"/>
          <w:lang w:eastAsia="ru-RU"/>
        </w:rPr>
        <w:t>3.4.1. Трудовая функция</w:t>
      </w:r>
    </w:p>
    <w:p w:rsidR="00145453" w:rsidRPr="00C65961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9"/>
        <w:gridCol w:w="8741"/>
        <w:gridCol w:w="486"/>
        <w:gridCol w:w="801"/>
        <w:gridCol w:w="2167"/>
        <w:gridCol w:w="544"/>
      </w:tblGrid>
      <w:tr w:rsidR="00145453" w:rsidRPr="00C65961" w:rsidTr="00373016">
        <w:trPr>
          <w:trHeight w:val="266"/>
        </w:trPr>
        <w:tc>
          <w:tcPr>
            <w:tcW w:w="0" w:type="auto"/>
            <w:tcBorders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8A7B81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Наименование</w:t>
            </w:r>
          </w:p>
        </w:tc>
        <w:tc>
          <w:tcPr>
            <w:tcW w:w="8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8A7B81" w:rsidRDefault="002066D0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работ по сборке сложных и крупных кокилей для заливки тонкостенных отливок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8A7B81" w:rsidRDefault="00145453" w:rsidP="00541A17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8A7B81" w:rsidRDefault="008A7B81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Д/01.4</w:t>
            </w:r>
          </w:p>
        </w:tc>
        <w:tc>
          <w:tcPr>
            <w:tcW w:w="216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129E6" w:rsidRDefault="00145453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 xml:space="preserve">Уровень </w:t>
            </w:r>
          </w:p>
          <w:p w:rsidR="00145453" w:rsidRPr="008A7B81" w:rsidRDefault="00145453" w:rsidP="00B12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541A17">
              <w:rPr>
                <w:rFonts w:ascii="Times New Roman" w:eastAsia="Times New Roman" w:hAnsi="Times New Roman" w:cs="Times New Roman"/>
                <w:color w:val="333333"/>
                <w:sz w:val="20"/>
                <w:szCs w:val="24"/>
                <w:lang w:eastAsia="ru-RU"/>
              </w:rPr>
              <w:t>(подуровень) квалификации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8A7B81" w:rsidRDefault="008A7B81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7B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</w:tbl>
    <w:p w:rsidR="00145453" w:rsidRPr="00C65961" w:rsidRDefault="00145453" w:rsidP="00145453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C659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tbl>
      <w:tblPr>
        <w:tblW w:w="141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9"/>
        <w:gridCol w:w="11340"/>
      </w:tblGrid>
      <w:tr w:rsidR="00145453" w:rsidRPr="00C65961" w:rsidTr="00373016">
        <w:trPr>
          <w:trHeight w:val="144"/>
        </w:trPr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F43D4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Трудовые действия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453" w:rsidRPr="00F9244B" w:rsidRDefault="00B259D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сложных и крупных кокилей для заливки тонкостенных отливок</w:t>
            </w:r>
          </w:p>
        </w:tc>
      </w:tr>
      <w:tr w:rsidR="00145453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453" w:rsidRPr="009F43D4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453" w:rsidRPr="00F9244B" w:rsidRDefault="00B259D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Сборка кокилей с большим числом отъемных частей с установкой сложных земляных и металлических стержней и проверка собранного кокиля различными способами</w:t>
            </w:r>
          </w:p>
        </w:tc>
      </w:tr>
      <w:tr w:rsidR="00145453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45453" w:rsidRPr="009F43D4" w:rsidRDefault="00145453" w:rsidP="00EC30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5453" w:rsidRPr="00F9244B" w:rsidRDefault="00B259D3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92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Поддержание теплового режима подогрева особо сложных кокилей с помощью различных нагревательных приборов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4515C2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515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технического состояния кокилей </w:t>
            </w:r>
            <w:r w:rsidRPr="004515C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 качества отливок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943D40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Чистка и нанесение предохранительной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обмазки на металлические формы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943D40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Установка литниковой системы и холодильников</w:t>
            </w:r>
          </w:p>
        </w:tc>
      </w:tr>
      <w:tr w:rsidR="00DE68C5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E68C5" w:rsidRPr="009F43D4" w:rsidRDefault="00DE68C5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68C5" w:rsidRPr="005C185D" w:rsidRDefault="00DE68C5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Набивка, трамбовка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з</w:t>
            </w:r>
            <w:r w:rsidRPr="004A113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аделка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5C185D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B12EEA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Крепление крупных кокилей под заливку различными способами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943D40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Загрузка собранного кокиля грузами и разгрузка его после заливки металлом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5C185D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Ведение </w:t>
            </w: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учёт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расхода используемых материалов</w:t>
            </w:r>
          </w:p>
        </w:tc>
      </w:tr>
      <w:tr w:rsidR="00CA730F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730F" w:rsidRPr="009F43D4" w:rsidRDefault="00CA730F" w:rsidP="00CA7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730F" w:rsidRPr="005C185D" w:rsidRDefault="00CA730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тение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чертеж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ей и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эскиз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различной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сложности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648CC" w:rsidRPr="009F43D4" w:rsidRDefault="00A648CC" w:rsidP="00A648CC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умения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943D40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оценивать состояние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специального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 и приспо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блений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FE0397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визуально и контрольными методами состояние ограждений, производственной сигнализации, блокировок, уровень освещенности, пожарной и электрической безопасности рабочих мест в соответствии с установленными нормами и правилами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3E0178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Визуально определять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качество и количество</w:t>
            </w:r>
            <w:r w:rsidRPr="00141609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огнеупорной краск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и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3E0178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46A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Проводить  работы с применение природного газа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FE0397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Проверять пригодность используемых средств строповки и грузозахватных приспособлений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3C3C6F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Подавать сигналы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команд для п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одъемно-транспортны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механизм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Содержать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рабочее место </w:t>
            </w:r>
            <w:r w:rsidRPr="006930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территорию вокруг участка в надлежащем порядке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693063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Определять качество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 w:rsidR="006F3F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C5B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Вести учёт расхода используемых материалов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3C3C6F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Читать чертежи</w:t>
            </w:r>
          </w:p>
        </w:tc>
      </w:tr>
      <w:tr w:rsidR="00A648CC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648CC" w:rsidRPr="009F43D4" w:rsidRDefault="00A648CC" w:rsidP="00A64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648CC" w:rsidRPr="003C3C6F" w:rsidRDefault="00A648CC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Расчет</w:t>
            </w:r>
            <w:r w:rsidR="00AD6CC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з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агрузк</w:t>
            </w:r>
            <w:r w:rsidR="00AD6CC8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а</w:t>
            </w:r>
            <w:r w:rsidRPr="005C185D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 xml:space="preserve"> </w:t>
            </w:r>
            <w:r w:rsidR="001254A6" w:rsidRPr="00F924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сложных и крупных кокилей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под заливку</w:t>
            </w:r>
          </w:p>
        </w:tc>
      </w:tr>
      <w:tr w:rsidR="00AD6CC8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D6CC8" w:rsidRPr="009F43D4" w:rsidRDefault="00AD6CC8" w:rsidP="00AD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CC8" w:rsidRDefault="00AD6CC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Применять средства индивидуальной и коллективной защиты</w:t>
            </w:r>
          </w:p>
        </w:tc>
      </w:tr>
      <w:tr w:rsidR="00AD6CC8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D6CC8" w:rsidRPr="009F43D4" w:rsidRDefault="00AD6CC8" w:rsidP="00AD6C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D6CC8" w:rsidRPr="00943D40" w:rsidRDefault="00AD6CC8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Оказ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ывать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перв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ую медицинскую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пострадавшим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254A6" w:rsidRPr="009F43D4" w:rsidRDefault="001254A6" w:rsidP="001254A6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FE0397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Инструкции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3E01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охране труда, производственной санитарии, промышленной, экологической и пожарной безопасности для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кокильщика - сборщика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4D205A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Техническ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ая 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документаци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4D205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сборке и подготовке кокилей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4D205A" w:rsidRDefault="00EB4FDF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Процесс  изготовления сложных отливок в кокилях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EB0F39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Правила  сборки </w:t>
            </w:r>
            <w:r w:rsidR="00010B42"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</w:t>
            </w:r>
            <w:r w:rsidR="00010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 и крупных кокилей для заливки </w:t>
            </w:r>
            <w:r w:rsidR="00010B42" w:rsidRPr="00CB695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тонкостенных отливок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4D205A" w:rsidRDefault="00976F35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76F3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вила  подогрева сложных кокилей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EB0F39" w:rsidRDefault="00010B42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0B4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  нанесения и необходимую толщину слоя покрытия кокилей, обеспечивающих равномерное охлаждение отливок сложной конфигурации со стенками различной толщины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4D205A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Требования , предъявляемые к стержням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отъемным частям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EB0F39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  <w:r w:rsidRPr="00AA669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изические  свойства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формовочных, стержневых и облицовочной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смеси </w:t>
            </w: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для стального и чугунного литья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4D205A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B0F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Литейные  свойства и размеры усадки заливаемых металлов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EB0F39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06BD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Литейные  и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механические свойства металлов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FE0397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F30A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ПТЭ и ПТБ при эксплуатации электроустановок потребителей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9F30A3" w:rsidRDefault="001254A6" w:rsidP="006F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 безопасности в газовом хозяйстве Р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еспублики </w:t>
            </w:r>
            <w:r w:rsidRPr="004D4B7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Уз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бекистан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FE0397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и с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пособы использования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специального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ручного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инструмента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208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Назначение  и условия применения  пневматического инструмента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FE0397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Способы и правила управления подъемно-транспортными механизмами и грузозахватными приспособлениями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3C3C6F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3C3C6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Схемы строповки грузов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A704A8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A704A8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Методы оказания первой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медицинской </w:t>
            </w:r>
            <w:r w:rsidRPr="00A704A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помощи пострадавшим</w:t>
            </w:r>
          </w:p>
        </w:tc>
      </w:tr>
      <w:tr w:rsidR="001254A6" w:rsidRPr="00C65961" w:rsidTr="00373016">
        <w:trPr>
          <w:trHeight w:val="144"/>
        </w:trPr>
        <w:tc>
          <w:tcPr>
            <w:tcW w:w="27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254A6" w:rsidRPr="009F43D4" w:rsidRDefault="001254A6" w:rsidP="0012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254A6" w:rsidRPr="00FE0397" w:rsidRDefault="001254A6" w:rsidP="00500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FE03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План мероприятий по локализации и</w:t>
            </w:r>
            <w:r w:rsidR="00500D1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ликвидации последствий аварий </w:t>
            </w:r>
          </w:p>
        </w:tc>
      </w:tr>
      <w:tr w:rsidR="00145453" w:rsidRPr="00C65961" w:rsidTr="00373016">
        <w:trPr>
          <w:trHeight w:val="16"/>
        </w:trPr>
        <w:tc>
          <w:tcPr>
            <w:tcW w:w="27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F43D4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Другие характеристики</w:t>
            </w:r>
          </w:p>
        </w:tc>
        <w:tc>
          <w:tcPr>
            <w:tcW w:w="1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5453" w:rsidRPr="009F43D4" w:rsidRDefault="00145453" w:rsidP="00EC3012">
            <w:pPr>
              <w:spacing w:after="10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</w:pPr>
            <w:r w:rsidRPr="009F43D4">
              <w:rPr>
                <w:rFonts w:ascii="Times New Roman" w:eastAsia="Times New Roman" w:hAnsi="Times New Roman" w:cs="Times New Roman"/>
                <w:color w:val="333333"/>
                <w:sz w:val="24"/>
                <w:szCs w:val="28"/>
                <w:lang w:eastAsia="ru-RU"/>
              </w:rPr>
              <w:t>-</w:t>
            </w:r>
          </w:p>
        </w:tc>
      </w:tr>
    </w:tbl>
    <w:p w:rsidR="00292277" w:rsidRPr="00D42A2A" w:rsidRDefault="00B129E6" w:rsidP="0029227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lastRenderedPageBreak/>
        <w:t xml:space="preserve">Раздел </w:t>
      </w:r>
      <w:r w:rsidR="00292277" w:rsidRPr="00D42A2A">
        <w:rPr>
          <w:rFonts w:ascii="Times New Roman" w:hAnsi="Times New Roman" w:cs="Times New Roman"/>
          <w:b/>
          <w:sz w:val="28"/>
          <w:szCs w:val="26"/>
          <w:lang w:val="en-US"/>
        </w:rPr>
        <w:t>IV</w:t>
      </w:r>
      <w:r w:rsidR="00292277" w:rsidRPr="00D42A2A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541A17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292277" w:rsidRPr="00D42A2A">
        <w:rPr>
          <w:rFonts w:ascii="Times New Roman" w:hAnsi="Times New Roman" w:cs="Times New Roman"/>
          <w:b/>
          <w:sz w:val="28"/>
          <w:szCs w:val="26"/>
        </w:rPr>
        <w:t>Сведения об организациях-разработчиках профессионального стандарта</w:t>
      </w:r>
    </w:p>
    <w:p w:rsidR="00541A17" w:rsidRDefault="00541A17" w:rsidP="00541A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541A17" w:rsidRPr="005D2C99" w:rsidRDefault="00541A17" w:rsidP="00541A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5D2C99">
        <w:rPr>
          <w:rFonts w:ascii="Times New Roman" w:hAnsi="Times New Roman" w:cs="Times New Roman"/>
          <w:sz w:val="24"/>
          <w:szCs w:val="28"/>
        </w:rPr>
        <w:t>1. Ответственная организация- разработчика</w:t>
      </w:r>
    </w:p>
    <w:p w:rsidR="00541A17" w:rsidRPr="008C1F4E" w:rsidRDefault="00541A17" w:rsidP="00541A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541A17" w:rsidRPr="007D6BF1" w:rsidRDefault="00541A17" w:rsidP="005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D6BF1">
        <w:rPr>
          <w:rFonts w:ascii="Times New Roman" w:hAnsi="Times New Roman" w:cs="Times New Roman"/>
          <w:sz w:val="24"/>
          <w:szCs w:val="24"/>
          <w:u w:val="single"/>
        </w:rPr>
        <w:t>АО «Алмалыкский ГМК»</w:t>
      </w:r>
    </w:p>
    <w:p w:rsidR="00541A17" w:rsidRPr="00D828C0" w:rsidRDefault="00541A17" w:rsidP="005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120" w:line="240" w:lineRule="auto"/>
        <w:ind w:firstLine="284"/>
        <w:jc w:val="center"/>
        <w:rPr>
          <w:rFonts w:ascii="Times New Roman" w:hAnsi="Times New Roman" w:cs="Times New Roman"/>
          <w:sz w:val="20"/>
          <w:szCs w:val="24"/>
        </w:rPr>
      </w:pPr>
      <w:r w:rsidRPr="00D828C0">
        <w:rPr>
          <w:rFonts w:ascii="Times New Roman" w:hAnsi="Times New Roman" w:cs="Times New Roman"/>
          <w:sz w:val="20"/>
          <w:szCs w:val="24"/>
        </w:rPr>
        <w:t>(наименование организации)</w:t>
      </w:r>
    </w:p>
    <w:p w:rsidR="00541A17" w:rsidRPr="0055602F" w:rsidRDefault="00541A17" w:rsidP="005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8C0"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правления   АО «Алмалыкский ГМК» </w:t>
      </w:r>
      <w:r w:rsidRPr="00D828C0">
        <w:rPr>
          <w:rFonts w:ascii="Times New Roman" w:hAnsi="Times New Roman" w:cs="Times New Roman"/>
          <w:sz w:val="24"/>
          <w:szCs w:val="24"/>
          <w:u w:val="single"/>
        </w:rPr>
        <w:tab/>
        <w:t>А.Х. Хурсанов</w:t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</w:r>
      <w:r w:rsidRPr="0055602F">
        <w:rPr>
          <w:rFonts w:ascii="Times New Roman" w:hAnsi="Times New Roman" w:cs="Times New Roman"/>
          <w:sz w:val="24"/>
          <w:szCs w:val="24"/>
        </w:rPr>
        <w:tab/>
        <w:t>________________</w:t>
      </w:r>
    </w:p>
    <w:p w:rsidR="00541A17" w:rsidRDefault="00541A17" w:rsidP="00541A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8"/>
        </w:rPr>
        <w:t xml:space="preserve">(должность и Ф.И.О. руководителя)                                                                                                                </w:t>
      </w:r>
      <w:r w:rsidRPr="00D828C0">
        <w:rPr>
          <w:rFonts w:ascii="Times New Roman" w:hAnsi="Times New Roman" w:cs="Times New Roman"/>
          <w:sz w:val="20"/>
          <w:szCs w:val="28"/>
        </w:rPr>
        <w:t>(подпись)</w:t>
      </w:r>
    </w:p>
    <w:p w:rsidR="00541A17" w:rsidRDefault="00541A17" w:rsidP="00541A1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41A17" w:rsidRPr="005D2C99" w:rsidRDefault="00541A17" w:rsidP="00541A1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</w:t>
      </w:r>
      <w:r w:rsidRPr="005D2C99">
        <w:rPr>
          <w:rFonts w:ascii="Times New Roman" w:hAnsi="Times New Roman" w:cs="Times New Roman"/>
          <w:sz w:val="24"/>
          <w:szCs w:val="28"/>
        </w:rPr>
        <w:t>2. Наименования организации-разработчиков</w:t>
      </w:r>
    </w:p>
    <w:p w:rsidR="00541A17" w:rsidRPr="00D41886" w:rsidRDefault="00541A17" w:rsidP="00541A1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13041"/>
      </w:tblGrid>
      <w:tr w:rsidR="00541A17" w:rsidRPr="005D2C99" w:rsidTr="00541A17"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Центрально ремонтный механический завод АО «Алмалыкский ГМК»</w:t>
            </w:r>
          </w:p>
        </w:tc>
      </w:tr>
      <w:tr w:rsidR="00541A17" w:rsidRPr="005D2C99" w:rsidTr="00541A17">
        <w:trPr>
          <w:trHeight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Учебный центр АО «Алмалыкский ГМК»</w:t>
            </w:r>
          </w:p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41A17" w:rsidRPr="005D2C99" w:rsidTr="00541A17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1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  <w:r w:rsidRPr="005D2C99">
              <w:rPr>
                <w:rFonts w:ascii="Times New Roman" w:hAnsi="Times New Roman" w:cs="Times New Roman"/>
                <w:sz w:val="24"/>
                <w:szCs w:val="26"/>
              </w:rPr>
              <w:t>Отдел стимулирования и оплаты труда АО «Алмалыкский ГМК»</w:t>
            </w:r>
          </w:p>
          <w:p w:rsidR="00541A17" w:rsidRPr="005D2C99" w:rsidRDefault="00541A17" w:rsidP="00206589">
            <w:pPr>
              <w:tabs>
                <w:tab w:val="left" w:pos="99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</w:tbl>
    <w:p w:rsidR="00541A17" w:rsidRPr="005D2C99" w:rsidRDefault="00541A17" w:rsidP="0054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1A17" w:rsidRPr="005D2C99" w:rsidRDefault="00541A17" w:rsidP="00541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41A17" w:rsidRDefault="00541A17" w:rsidP="00541A17">
      <w:pPr>
        <w:spacing w:after="0" w:line="360" w:lineRule="auto"/>
        <w:ind w:left="1273" w:firstLine="851"/>
        <w:rPr>
          <w:rFonts w:ascii="Times New Roman" w:hAnsi="Times New Roman" w:cs="Times New Roman"/>
          <w:b/>
          <w:sz w:val="24"/>
          <w:szCs w:val="28"/>
        </w:rPr>
      </w:pPr>
      <w:r w:rsidRPr="007D6BF1">
        <w:rPr>
          <w:rFonts w:ascii="Times New Roman" w:hAnsi="Times New Roman" w:cs="Times New Roman"/>
          <w:b/>
          <w:sz w:val="24"/>
          <w:szCs w:val="28"/>
        </w:rPr>
        <w:t>Визы:</w:t>
      </w:r>
    </w:p>
    <w:tbl>
      <w:tblPr>
        <w:tblW w:w="13574" w:type="dxa"/>
        <w:tblInd w:w="1276" w:type="dxa"/>
        <w:tblLook w:val="04A0" w:firstRow="1" w:lastRow="0" w:firstColumn="1" w:lastColumn="0" w:noHBand="0" w:noVBand="1"/>
      </w:tblPr>
      <w:tblGrid>
        <w:gridCol w:w="13574"/>
      </w:tblGrid>
      <w:tr w:rsidR="009A250F" w:rsidTr="009A250F">
        <w:tc>
          <w:tcPr>
            <w:tcW w:w="13574" w:type="dxa"/>
            <w:hideMark/>
          </w:tcPr>
          <w:p w:rsidR="009A250F" w:rsidRDefault="009A250F">
            <w:pPr>
              <w:spacing w:after="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29E6">
              <w:rPr>
                <w:rFonts w:ascii="Times New Roman" w:hAnsi="Times New Roman" w:cs="Times New Roman"/>
                <w:sz w:val="24"/>
                <w:szCs w:val="24"/>
              </w:rPr>
              <w:t>Первый заместитель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правления-</w:t>
            </w:r>
          </w:p>
        </w:tc>
      </w:tr>
      <w:tr w:rsidR="009A250F" w:rsidTr="009A250F">
        <w:tc>
          <w:tcPr>
            <w:tcW w:w="13574" w:type="dxa"/>
            <w:hideMark/>
          </w:tcPr>
          <w:p w:rsidR="009A250F" w:rsidRDefault="009A250F">
            <w:pPr>
              <w:spacing w:after="120"/>
              <w:ind w:left="-7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главный инженер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Абдукадыров А.                   </w:t>
            </w:r>
          </w:p>
        </w:tc>
      </w:tr>
    </w:tbl>
    <w:p w:rsidR="009A250F" w:rsidRDefault="005C1C09" w:rsidP="009A250F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В.р.и.о</w:t>
      </w:r>
      <w:bookmarkStart w:id="0" w:name="_GoBack"/>
      <w:bookmarkEnd w:id="0"/>
      <w:r w:rsidR="009A250F">
        <w:rPr>
          <w:rFonts w:ascii="Times New Roman" w:hAnsi="Times New Roman" w:cs="Times New Roman"/>
          <w:sz w:val="24"/>
          <w:szCs w:val="26"/>
        </w:rPr>
        <w:t xml:space="preserve">. начальника ОСиОТ </w:t>
      </w:r>
      <w:r w:rsidR="009A250F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="009A250F">
        <w:rPr>
          <w:rFonts w:ascii="Times New Roman" w:hAnsi="Times New Roman" w:cs="Times New Roman"/>
          <w:sz w:val="24"/>
          <w:szCs w:val="26"/>
        </w:rPr>
        <w:tab/>
      </w:r>
      <w:r w:rsidR="009A250F">
        <w:rPr>
          <w:rFonts w:ascii="Times New Roman" w:hAnsi="Times New Roman" w:cs="Times New Roman"/>
          <w:sz w:val="24"/>
          <w:szCs w:val="26"/>
        </w:rPr>
        <w:tab/>
      </w:r>
      <w:r w:rsidR="009A250F">
        <w:rPr>
          <w:rFonts w:ascii="Times New Roman" w:hAnsi="Times New Roman" w:cs="Times New Roman"/>
          <w:sz w:val="24"/>
          <w:szCs w:val="26"/>
        </w:rPr>
        <w:tab/>
      </w:r>
      <w:r w:rsidR="009A250F">
        <w:rPr>
          <w:rFonts w:ascii="Times New Roman" w:hAnsi="Times New Roman" w:cs="Times New Roman"/>
          <w:sz w:val="24"/>
          <w:szCs w:val="26"/>
        </w:rPr>
        <w:tab/>
        <w:t xml:space="preserve">                 Камбаров А.</w:t>
      </w:r>
    </w:p>
    <w:p w:rsidR="00541A17" w:rsidRPr="007D6BF1" w:rsidRDefault="00541A17" w:rsidP="00541A1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Начальник СРП </w:t>
      </w:r>
      <w:r w:rsidRPr="007D6BF1">
        <w:rPr>
          <w:rFonts w:ascii="Times New Roman" w:hAnsi="Times New Roman" w:cs="Times New Roman"/>
          <w:sz w:val="24"/>
          <w:szCs w:val="28"/>
        </w:rPr>
        <w:t>исполнительного аппарата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Pr="007D6BF1">
        <w:rPr>
          <w:rFonts w:ascii="Times New Roman" w:hAnsi="Times New Roman" w:cs="Times New Roman"/>
          <w:sz w:val="24"/>
          <w:szCs w:val="26"/>
        </w:rPr>
        <w:t>Юн С.Л.</w:t>
      </w:r>
    </w:p>
    <w:p w:rsidR="00541A17" w:rsidRPr="007D6BF1" w:rsidRDefault="00541A17" w:rsidP="00541A1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И.о. начальника Учебного центра 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           </w:t>
      </w:r>
      <w:r w:rsidRPr="007D6BF1">
        <w:rPr>
          <w:rFonts w:ascii="Times New Roman" w:hAnsi="Times New Roman" w:cs="Times New Roman"/>
          <w:sz w:val="24"/>
          <w:szCs w:val="26"/>
        </w:rPr>
        <w:t>Усманов Х.</w:t>
      </w:r>
    </w:p>
    <w:p w:rsidR="00541A17" w:rsidRPr="007D6BF1" w:rsidRDefault="00541A17" w:rsidP="00541A1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6"/>
        </w:rPr>
      </w:pPr>
      <w:r w:rsidRPr="007D6BF1">
        <w:rPr>
          <w:rFonts w:ascii="Times New Roman" w:hAnsi="Times New Roman" w:cs="Times New Roman"/>
          <w:sz w:val="24"/>
          <w:szCs w:val="26"/>
        </w:rPr>
        <w:t>Начальник ОПиПК</w:t>
      </w:r>
      <w:r w:rsidR="001850F1">
        <w:rPr>
          <w:rFonts w:ascii="Times New Roman" w:hAnsi="Times New Roman" w:cs="Times New Roman"/>
          <w:sz w:val="24"/>
          <w:szCs w:val="26"/>
        </w:rPr>
        <w:t xml:space="preserve"> </w:t>
      </w:r>
      <w:r w:rsidR="001850F1" w:rsidRPr="007D6BF1">
        <w:rPr>
          <w:rFonts w:ascii="Times New Roman" w:hAnsi="Times New Roman" w:cs="Times New Roman"/>
          <w:sz w:val="24"/>
          <w:szCs w:val="26"/>
        </w:rPr>
        <w:t>Учебного центра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1850F1">
        <w:rPr>
          <w:rFonts w:ascii="Times New Roman" w:hAnsi="Times New Roman" w:cs="Times New Roman"/>
          <w:sz w:val="24"/>
          <w:szCs w:val="26"/>
        </w:rPr>
        <w:t>Тагаев М.</w:t>
      </w:r>
    </w:p>
    <w:p w:rsidR="00541A17" w:rsidRPr="007D6BF1" w:rsidRDefault="00541A17" w:rsidP="00541A17">
      <w:pPr>
        <w:spacing w:after="0" w:line="360" w:lineRule="auto"/>
        <w:ind w:firstLine="1276"/>
        <w:rPr>
          <w:rFonts w:ascii="Times New Roman" w:hAnsi="Times New Roman" w:cs="Times New Roman"/>
          <w:sz w:val="24"/>
          <w:szCs w:val="28"/>
        </w:rPr>
      </w:pPr>
      <w:r w:rsidRPr="007D6BF1">
        <w:rPr>
          <w:rFonts w:ascii="Times New Roman" w:hAnsi="Times New Roman" w:cs="Times New Roman"/>
          <w:sz w:val="24"/>
          <w:szCs w:val="26"/>
        </w:rPr>
        <w:t xml:space="preserve">Главный </w:t>
      </w:r>
      <w:r w:rsidR="00B129E6" w:rsidRPr="007D6BF1">
        <w:rPr>
          <w:rFonts w:ascii="Times New Roman" w:hAnsi="Times New Roman" w:cs="Times New Roman"/>
          <w:sz w:val="24"/>
          <w:szCs w:val="26"/>
        </w:rPr>
        <w:t xml:space="preserve">инженер </w:t>
      </w:r>
      <w:r w:rsidR="00B129E6">
        <w:rPr>
          <w:rFonts w:ascii="Times New Roman" w:hAnsi="Times New Roman" w:cs="Times New Roman"/>
          <w:sz w:val="24"/>
          <w:szCs w:val="26"/>
        </w:rPr>
        <w:t>ЦРМЗ</w:t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 w:rsidRPr="007D6BF1">
        <w:rPr>
          <w:rFonts w:ascii="Times New Roman" w:hAnsi="Times New Roman" w:cs="Times New Roman"/>
          <w:sz w:val="24"/>
          <w:szCs w:val="26"/>
        </w:rPr>
        <w:tab/>
      </w:r>
      <w:r>
        <w:rPr>
          <w:rFonts w:ascii="Times New Roman" w:hAnsi="Times New Roman" w:cs="Times New Roman"/>
          <w:sz w:val="24"/>
          <w:szCs w:val="26"/>
        </w:rPr>
        <w:t xml:space="preserve">     </w:t>
      </w:r>
      <w:r w:rsidR="001850F1">
        <w:rPr>
          <w:rFonts w:ascii="Times New Roman" w:hAnsi="Times New Roman" w:cs="Times New Roman"/>
          <w:sz w:val="24"/>
          <w:szCs w:val="26"/>
        </w:rPr>
        <w:t>Менгликулов Ш.</w:t>
      </w:r>
    </w:p>
    <w:p w:rsidR="00292277" w:rsidRDefault="00292277" w:rsidP="00292277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92277" w:rsidSect="00541A17">
      <w:headerReference w:type="default" r:id="rId6"/>
      <w:pgSz w:w="16838" w:h="11906" w:orient="landscape"/>
      <w:pgMar w:top="1134" w:right="1387" w:bottom="1134" w:left="1701" w:header="425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1A4" w:rsidRDefault="007721A4" w:rsidP="00352FAC">
      <w:pPr>
        <w:spacing w:after="0" w:line="240" w:lineRule="auto"/>
      </w:pPr>
      <w:r>
        <w:separator/>
      </w:r>
    </w:p>
  </w:endnote>
  <w:endnote w:type="continuationSeparator" w:id="0">
    <w:p w:rsidR="007721A4" w:rsidRDefault="007721A4" w:rsidP="00352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1A4" w:rsidRDefault="007721A4" w:rsidP="00352FAC">
      <w:pPr>
        <w:spacing w:after="0" w:line="240" w:lineRule="auto"/>
      </w:pPr>
      <w:r>
        <w:separator/>
      </w:r>
    </w:p>
  </w:footnote>
  <w:footnote w:type="continuationSeparator" w:id="0">
    <w:p w:rsidR="007721A4" w:rsidRDefault="007721A4" w:rsidP="00352F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5780045"/>
      <w:docPartObj>
        <w:docPartGallery w:val="Page Numbers (Top of Page)"/>
        <w:docPartUnique/>
      </w:docPartObj>
    </w:sdtPr>
    <w:sdtEndPr/>
    <w:sdtContent>
      <w:p w:rsidR="001B2075" w:rsidRDefault="001B207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C09">
          <w:rPr>
            <w:noProof/>
          </w:rPr>
          <w:t>19</w:t>
        </w:r>
        <w:r>
          <w:fldChar w:fldCharType="end"/>
        </w:r>
      </w:p>
    </w:sdtContent>
  </w:sdt>
  <w:p w:rsidR="001B2075" w:rsidRDefault="001B207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89E"/>
    <w:rsid w:val="000031C8"/>
    <w:rsid w:val="00010B42"/>
    <w:rsid w:val="00013834"/>
    <w:rsid w:val="000308C4"/>
    <w:rsid w:val="000612F2"/>
    <w:rsid w:val="000A419C"/>
    <w:rsid w:val="000B410E"/>
    <w:rsid w:val="000E5B0C"/>
    <w:rsid w:val="000F2F0F"/>
    <w:rsid w:val="00100FEC"/>
    <w:rsid w:val="0010483F"/>
    <w:rsid w:val="001254A6"/>
    <w:rsid w:val="00141609"/>
    <w:rsid w:val="00145453"/>
    <w:rsid w:val="00151829"/>
    <w:rsid w:val="0015789E"/>
    <w:rsid w:val="00164F7A"/>
    <w:rsid w:val="0017041D"/>
    <w:rsid w:val="001850F1"/>
    <w:rsid w:val="00192542"/>
    <w:rsid w:val="001A506A"/>
    <w:rsid w:val="001A64BA"/>
    <w:rsid w:val="001B2075"/>
    <w:rsid w:val="001B2B9D"/>
    <w:rsid w:val="001B5AF1"/>
    <w:rsid w:val="001D5F66"/>
    <w:rsid w:val="001E0E73"/>
    <w:rsid w:val="001F6277"/>
    <w:rsid w:val="002066D0"/>
    <w:rsid w:val="002516F7"/>
    <w:rsid w:val="00251962"/>
    <w:rsid w:val="002543A9"/>
    <w:rsid w:val="0026713D"/>
    <w:rsid w:val="00273D2E"/>
    <w:rsid w:val="00292277"/>
    <w:rsid w:val="002A742B"/>
    <w:rsid w:val="002F064C"/>
    <w:rsid w:val="003041C2"/>
    <w:rsid w:val="00341B89"/>
    <w:rsid w:val="003470DF"/>
    <w:rsid w:val="00352FAC"/>
    <w:rsid w:val="0035718D"/>
    <w:rsid w:val="00373016"/>
    <w:rsid w:val="003A2BEC"/>
    <w:rsid w:val="003B6F2F"/>
    <w:rsid w:val="003D3253"/>
    <w:rsid w:val="003F3717"/>
    <w:rsid w:val="003F6379"/>
    <w:rsid w:val="00425229"/>
    <w:rsid w:val="00426399"/>
    <w:rsid w:val="0043386D"/>
    <w:rsid w:val="00433F08"/>
    <w:rsid w:val="00447CEC"/>
    <w:rsid w:val="004507F8"/>
    <w:rsid w:val="004515C2"/>
    <w:rsid w:val="004546C9"/>
    <w:rsid w:val="00457362"/>
    <w:rsid w:val="00474E5B"/>
    <w:rsid w:val="004761E4"/>
    <w:rsid w:val="00480C6A"/>
    <w:rsid w:val="004878C5"/>
    <w:rsid w:val="004A25B1"/>
    <w:rsid w:val="004B5698"/>
    <w:rsid w:val="004D4B78"/>
    <w:rsid w:val="004F0C2C"/>
    <w:rsid w:val="00500D14"/>
    <w:rsid w:val="005310CC"/>
    <w:rsid w:val="00541A17"/>
    <w:rsid w:val="00543885"/>
    <w:rsid w:val="00592EF3"/>
    <w:rsid w:val="005A15E0"/>
    <w:rsid w:val="005A2FEE"/>
    <w:rsid w:val="005C185D"/>
    <w:rsid w:val="005C1C09"/>
    <w:rsid w:val="005C7DC7"/>
    <w:rsid w:val="00616577"/>
    <w:rsid w:val="00622777"/>
    <w:rsid w:val="00624E35"/>
    <w:rsid w:val="00644E41"/>
    <w:rsid w:val="00650120"/>
    <w:rsid w:val="00684A56"/>
    <w:rsid w:val="006F12FA"/>
    <w:rsid w:val="006F1782"/>
    <w:rsid w:val="006F2B24"/>
    <w:rsid w:val="006F3F81"/>
    <w:rsid w:val="00714D85"/>
    <w:rsid w:val="00736192"/>
    <w:rsid w:val="00765BC4"/>
    <w:rsid w:val="007721A4"/>
    <w:rsid w:val="007801D4"/>
    <w:rsid w:val="007B00AF"/>
    <w:rsid w:val="007B5E90"/>
    <w:rsid w:val="007E0E42"/>
    <w:rsid w:val="007E144B"/>
    <w:rsid w:val="007F3306"/>
    <w:rsid w:val="00810BE6"/>
    <w:rsid w:val="00831EE8"/>
    <w:rsid w:val="008442A0"/>
    <w:rsid w:val="008A7B81"/>
    <w:rsid w:val="008B7632"/>
    <w:rsid w:val="008C3DCA"/>
    <w:rsid w:val="008C696E"/>
    <w:rsid w:val="008F3655"/>
    <w:rsid w:val="008F5C8D"/>
    <w:rsid w:val="008F65C5"/>
    <w:rsid w:val="0090114A"/>
    <w:rsid w:val="00943D40"/>
    <w:rsid w:val="009501B9"/>
    <w:rsid w:val="00973AC2"/>
    <w:rsid w:val="009748D8"/>
    <w:rsid w:val="00975F2E"/>
    <w:rsid w:val="00976F35"/>
    <w:rsid w:val="00985A60"/>
    <w:rsid w:val="009A250F"/>
    <w:rsid w:val="009C2D24"/>
    <w:rsid w:val="009C35A5"/>
    <w:rsid w:val="009D0464"/>
    <w:rsid w:val="009E7E10"/>
    <w:rsid w:val="009F43D4"/>
    <w:rsid w:val="00A02BEA"/>
    <w:rsid w:val="00A06BD7"/>
    <w:rsid w:val="00A30B7A"/>
    <w:rsid w:val="00A477AD"/>
    <w:rsid w:val="00A648CC"/>
    <w:rsid w:val="00A66C93"/>
    <w:rsid w:val="00A8248C"/>
    <w:rsid w:val="00AA0C5D"/>
    <w:rsid w:val="00AD6CC8"/>
    <w:rsid w:val="00B129E6"/>
    <w:rsid w:val="00B12EEA"/>
    <w:rsid w:val="00B151B8"/>
    <w:rsid w:val="00B259D3"/>
    <w:rsid w:val="00B60850"/>
    <w:rsid w:val="00B937D4"/>
    <w:rsid w:val="00BA0359"/>
    <w:rsid w:val="00BA1B43"/>
    <w:rsid w:val="00BA3D54"/>
    <w:rsid w:val="00BA710C"/>
    <w:rsid w:val="00BB0CF9"/>
    <w:rsid w:val="00C1010C"/>
    <w:rsid w:val="00C2193B"/>
    <w:rsid w:val="00C21999"/>
    <w:rsid w:val="00C44140"/>
    <w:rsid w:val="00C61CFF"/>
    <w:rsid w:val="00C65961"/>
    <w:rsid w:val="00CA555A"/>
    <w:rsid w:val="00CA730F"/>
    <w:rsid w:val="00CB12B5"/>
    <w:rsid w:val="00CB6959"/>
    <w:rsid w:val="00CC4DA4"/>
    <w:rsid w:val="00D404A7"/>
    <w:rsid w:val="00D40B26"/>
    <w:rsid w:val="00D42A2A"/>
    <w:rsid w:val="00D56FFC"/>
    <w:rsid w:val="00D639BB"/>
    <w:rsid w:val="00D65B9F"/>
    <w:rsid w:val="00D879E6"/>
    <w:rsid w:val="00DC24BF"/>
    <w:rsid w:val="00DC2833"/>
    <w:rsid w:val="00DC2F91"/>
    <w:rsid w:val="00DD694C"/>
    <w:rsid w:val="00DE68C5"/>
    <w:rsid w:val="00DF40AA"/>
    <w:rsid w:val="00E005D5"/>
    <w:rsid w:val="00E038BC"/>
    <w:rsid w:val="00E5302F"/>
    <w:rsid w:val="00E7534F"/>
    <w:rsid w:val="00E80DC9"/>
    <w:rsid w:val="00EA345F"/>
    <w:rsid w:val="00EB0F39"/>
    <w:rsid w:val="00EB198D"/>
    <w:rsid w:val="00EB4FDF"/>
    <w:rsid w:val="00EC3012"/>
    <w:rsid w:val="00ED6DAA"/>
    <w:rsid w:val="00EE5981"/>
    <w:rsid w:val="00EF007A"/>
    <w:rsid w:val="00F058A6"/>
    <w:rsid w:val="00F218FC"/>
    <w:rsid w:val="00F242C7"/>
    <w:rsid w:val="00F27AB3"/>
    <w:rsid w:val="00F424D1"/>
    <w:rsid w:val="00F75638"/>
    <w:rsid w:val="00F775A4"/>
    <w:rsid w:val="00F9244B"/>
    <w:rsid w:val="00FB537C"/>
    <w:rsid w:val="00FC46AC"/>
    <w:rsid w:val="00FC5BA3"/>
    <w:rsid w:val="00FE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269F2"/>
  <w15:docId w15:val="{5B4A9C05-ECD2-4AF0-B9C6-FD69D0D4D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7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578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57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8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78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78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578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578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578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1578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789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157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15789E"/>
    <w:rPr>
      <w:i/>
      <w:iCs/>
    </w:rPr>
  </w:style>
  <w:style w:type="paragraph" w:customStyle="1" w:styleId="11">
    <w:name w:val="Абзац списка1"/>
    <w:basedOn w:val="a"/>
    <w:uiPriority w:val="99"/>
    <w:rsid w:val="003571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9F4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F3306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35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2FAC"/>
  </w:style>
  <w:style w:type="paragraph" w:styleId="ab">
    <w:name w:val="footer"/>
    <w:basedOn w:val="a"/>
    <w:link w:val="ac"/>
    <w:uiPriority w:val="99"/>
    <w:unhideWhenUsed/>
    <w:rsid w:val="00352F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5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244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4415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2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8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357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6857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631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9927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0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7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69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3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8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3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5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8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603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9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79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224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2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24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2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123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75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966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9578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4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6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25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7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473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354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17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2624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190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828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4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6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944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6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2703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7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504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597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2816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6177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7832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121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595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9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7722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58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1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188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972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13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0558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68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676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35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0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5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80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5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2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6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12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8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40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404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2602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11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1725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9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182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893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57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766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8706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5188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0401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4349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06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6059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625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65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5634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0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80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9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029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715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218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333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8136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101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559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2839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2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5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09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0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765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4425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8259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3484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0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546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874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2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05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1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75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8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92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8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66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340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52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06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04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2144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759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904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5424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70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92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58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693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097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2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7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545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47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8532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415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2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6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72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1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85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46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288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197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8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83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0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86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9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676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0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38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07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8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4211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1702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011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1629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9204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4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4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920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8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716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77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7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2277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7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5835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176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5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6473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4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52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021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9765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7073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7956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362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226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8492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762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1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8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8741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329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74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61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9681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3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46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9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6579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6515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08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2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67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3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8840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41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018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20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14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895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4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957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1108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41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326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805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5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233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0721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608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4644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530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5839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2999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7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90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97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793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8034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425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5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4623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32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5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06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5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055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6039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3031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7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166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9882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6755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43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765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7190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8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6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235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150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462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1932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6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520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415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1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2565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3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2986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1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349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1202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670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1561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8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2280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1062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5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7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5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7716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889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519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86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14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757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47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0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4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0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3990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51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979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6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956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3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7833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712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4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516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6780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137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5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6445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8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51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310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5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54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798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2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71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188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93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22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0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0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1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8065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7899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7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4419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356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563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23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761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62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135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6482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9985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2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0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039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9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47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9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427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525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104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0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45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0616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904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73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3472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2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24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569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6426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170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27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2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5167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0538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3175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0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6832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6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5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738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08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7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7358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0163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1442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7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89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51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74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92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75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66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8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3987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5347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2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300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1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6735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3592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37012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6583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2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1455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40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36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6455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3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7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41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8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00901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9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126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241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531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93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1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4547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1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2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2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2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2924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2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0245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1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8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5247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4560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2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0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093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297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178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9147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236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7098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026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87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96879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1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15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40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2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5939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8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80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6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901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550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70220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8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693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4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7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122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13099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7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515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2744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4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91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26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43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89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61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160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5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3406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7749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9337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6212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86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50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065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5654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9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192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8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903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5627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417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7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4929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4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294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75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60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0195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34380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0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126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16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6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31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64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21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94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4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5839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1612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677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236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5643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3261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30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067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0353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1618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84575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9002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0810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0256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8341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5344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72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806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7499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5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06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3967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95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641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62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76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7432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2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53733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1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250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710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9651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935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9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2376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831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214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48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2134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207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8375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448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5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1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122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805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0580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54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12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804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86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81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327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200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3352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2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984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786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2264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821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30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473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9823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6958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11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46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0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8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28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7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65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410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3400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0990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0374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05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8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322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6282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418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628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6212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04295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9644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96769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393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2525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39825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067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1229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1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9299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12820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8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0043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4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5247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7459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25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2839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492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16519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47706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66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8431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1023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602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03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527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60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7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4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2158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50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6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6972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47456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220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8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084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878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17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6183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4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4192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7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96794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0922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52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087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93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6264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5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4448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8302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132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56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56137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50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6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9793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9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3433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5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03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9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27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721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2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9337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3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107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7178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599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58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2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7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8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44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1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9687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63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722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749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9809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57926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03755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5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5457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2770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1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3866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6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055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917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0150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9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5085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5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792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659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6850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780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7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317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401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7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5360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8621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4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019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19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96093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20124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8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49553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866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00037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52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28750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2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017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4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3065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7833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9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73882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67525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37638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5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47710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27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5023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0217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6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9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70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49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38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5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3666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0740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4601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1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758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3090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0134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2069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0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395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96071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5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7638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9518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67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0149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6873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72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854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2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73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6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3679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2509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26005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5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89504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170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306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1523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9793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087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2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985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08818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148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89221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63019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63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6949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54796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3199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42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104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7163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090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9303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3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09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735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53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74198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78236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19680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31777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2445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0217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4968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57722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99189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14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659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18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06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754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981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667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6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2567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6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511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8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846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621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4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0883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66634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0791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2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598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2065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4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283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9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900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4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221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2918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2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232814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0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49844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7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84963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0482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6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1295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81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7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0573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207861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8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1031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0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069115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9089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8320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172063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2238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779320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0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472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737069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7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518316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69369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43451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8148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0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022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2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808206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0637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531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5232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445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5748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1072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3613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0473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90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0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79525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4747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25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1468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2125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23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02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4714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26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8745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78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0094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81692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7725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13302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028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725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79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5476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72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55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363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7337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027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70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130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49053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2034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953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9207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492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2336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837991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5548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6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355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375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6365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28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0991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81242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999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03380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92663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5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462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63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38929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3568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1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6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0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5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20</Pages>
  <Words>3565</Words>
  <Characters>20323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Туранова Гульнара Баркиновна</dc:creator>
  <cp:lastModifiedBy>CCLASS-1</cp:lastModifiedBy>
  <cp:revision>58</cp:revision>
  <dcterms:created xsi:type="dcterms:W3CDTF">2019-10-28T11:18:00Z</dcterms:created>
  <dcterms:modified xsi:type="dcterms:W3CDTF">2020-05-25T06:19:00Z</dcterms:modified>
</cp:coreProperties>
</file>