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AD" w:rsidRPr="00620209" w:rsidRDefault="004B43AD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70146B" w:rsidRDefault="0070146B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70146B" w:rsidRDefault="0070146B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70146B" w:rsidRPr="00620209" w:rsidRDefault="0070146B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181D5F" w:rsidRPr="004E03BC" w:rsidRDefault="00181D5F" w:rsidP="00181D5F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C2550C" w:rsidRDefault="00F15404" w:rsidP="006202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C2550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</w:t>
      </w:r>
      <w:r w:rsidR="00A36DB2" w:rsidRPr="00C2550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ашинист насосных установок</w:t>
      </w: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  <w:r w:rsidRPr="00620209">
        <w:rPr>
          <w:b/>
          <w:sz w:val="28"/>
        </w:rPr>
        <w:t>_______________________________________________</w:t>
      </w:r>
    </w:p>
    <w:p w:rsidR="00620209" w:rsidRPr="0070146B" w:rsidRDefault="00620209" w:rsidP="00620209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70146B">
        <w:rPr>
          <w:sz w:val="20"/>
        </w:rPr>
        <w:t>(</w:t>
      </w:r>
      <w:r w:rsidRPr="0070146B">
        <w:rPr>
          <w:sz w:val="20"/>
          <w:lang w:val="uz-Cyrl-UZ"/>
        </w:rPr>
        <w:t>наименование</w:t>
      </w:r>
      <w:r w:rsidRPr="0070146B">
        <w:rPr>
          <w:sz w:val="20"/>
        </w:rPr>
        <w:t xml:space="preserve"> профессионального стандарта)</w:t>
      </w: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620209" w:rsidRPr="00620209" w:rsidRDefault="00620209" w:rsidP="00D14DE4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C2550C" w:rsidRPr="00620209" w:rsidTr="00C2550C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C2550C" w:rsidRPr="00416ABC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C2550C" w:rsidRPr="00416ABC" w:rsidRDefault="00C2550C" w:rsidP="00C255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C2550C" w:rsidRPr="00416ABC" w:rsidRDefault="00C2550C" w:rsidP="00C255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C2550C" w:rsidRPr="00416ABC" w:rsidRDefault="00C2550C" w:rsidP="00C255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C2550C" w:rsidRPr="00620209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50C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C2550C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C2550C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C2550C" w:rsidRPr="00C80511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C2550C" w:rsidRPr="00EA1EBC" w:rsidRDefault="00C2550C" w:rsidP="00C255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620209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C2550C" w:rsidRPr="00416ABC" w:rsidRDefault="00C2550C" w:rsidP="00C2550C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C2550C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C2550C" w:rsidRDefault="00C2550C" w:rsidP="00C2550C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rPr>
          <w:b/>
        </w:rPr>
      </w:pPr>
    </w:p>
    <w:p w:rsidR="00620209" w:rsidRPr="00620209" w:rsidRDefault="00620209" w:rsidP="00620209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AD45B0" w:rsidRDefault="00AD45B0" w:rsidP="00AD45B0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D14DE4" w:rsidRPr="00D14DE4" w:rsidRDefault="00D14DE4" w:rsidP="00D14DE4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AD45B0" w:rsidRPr="00D14DE4" w:rsidRDefault="00AD45B0" w:rsidP="00C2550C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D14DE4">
        <w:rPr>
          <w:b/>
          <w:sz w:val="28"/>
          <w:szCs w:val="28"/>
        </w:rPr>
        <w:t>Р</w:t>
      </w:r>
      <w:r w:rsidR="00C2550C">
        <w:rPr>
          <w:b/>
          <w:sz w:val="28"/>
          <w:szCs w:val="28"/>
        </w:rPr>
        <w:t xml:space="preserve">аздел </w:t>
      </w:r>
      <w:r w:rsidRPr="00D14DE4">
        <w:rPr>
          <w:b/>
          <w:sz w:val="28"/>
          <w:szCs w:val="28"/>
          <w:lang w:val="en-US"/>
        </w:rPr>
        <w:t>I</w:t>
      </w:r>
      <w:r w:rsidRPr="00D14DE4">
        <w:rPr>
          <w:b/>
          <w:sz w:val="28"/>
          <w:szCs w:val="28"/>
        </w:rPr>
        <w:t>.Общие сведения</w:t>
      </w:r>
    </w:p>
    <w:p w:rsidR="00AD45B0" w:rsidRPr="004B43AD" w:rsidRDefault="00AD45B0" w:rsidP="00AD45B0">
      <w:pPr>
        <w:pStyle w:val="11"/>
        <w:tabs>
          <w:tab w:val="left" w:pos="1134"/>
        </w:tabs>
        <w:ind w:left="0"/>
        <w:rPr>
          <w:b/>
        </w:rPr>
      </w:pPr>
    </w:p>
    <w:p w:rsidR="00D14DE4" w:rsidRDefault="00F15404" w:rsidP="00F1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Эксплуатация, обслуживание и ремонт насосного оборудования</w:t>
      </w:r>
    </w:p>
    <w:p w:rsidR="00620209" w:rsidRPr="004B43AD" w:rsidRDefault="00F15404" w:rsidP="00F1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43AD">
        <w:rPr>
          <w:b/>
          <w:sz w:val="24"/>
          <w:szCs w:val="24"/>
        </w:rPr>
        <w:t xml:space="preserve"> </w:t>
      </w:r>
      <w:r w:rsidR="00620209" w:rsidRPr="004B43AD">
        <w:rPr>
          <w:b/>
          <w:sz w:val="24"/>
          <w:szCs w:val="24"/>
        </w:rPr>
        <w:t>______________________</w:t>
      </w:r>
      <w:r w:rsidR="00707476" w:rsidRPr="004B43AD">
        <w:rPr>
          <w:b/>
          <w:sz w:val="24"/>
          <w:szCs w:val="24"/>
        </w:rPr>
        <w:t>__________________________</w:t>
      </w:r>
    </w:p>
    <w:p w:rsidR="00AD45B0" w:rsidRPr="00F17742" w:rsidRDefault="00F17742" w:rsidP="00D14DE4">
      <w:pPr>
        <w:pStyle w:val="11"/>
        <w:ind w:left="0"/>
        <w:jc w:val="center"/>
        <w:rPr>
          <w:sz w:val="20"/>
          <w:lang w:val="uz-Cyrl-UZ"/>
        </w:rPr>
      </w:pPr>
      <w:r>
        <w:rPr>
          <w:sz w:val="20"/>
        </w:rPr>
        <w:t xml:space="preserve">                                       </w:t>
      </w:r>
      <w:r w:rsidR="00AD45B0" w:rsidRPr="00D14DE4">
        <w:rPr>
          <w:sz w:val="20"/>
        </w:rPr>
        <w:t>(</w:t>
      </w:r>
      <w:r w:rsidR="00AD45B0" w:rsidRPr="00D14DE4">
        <w:rPr>
          <w:sz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3758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D14DE4" w:rsidRPr="00F17742" w:rsidTr="00D14DE4">
        <w:tc>
          <w:tcPr>
            <w:tcW w:w="1242" w:type="dxa"/>
            <w:shd w:val="clear" w:color="auto" w:fill="auto"/>
          </w:tcPr>
          <w:p w:rsidR="00D14DE4" w:rsidRPr="00F17742" w:rsidRDefault="00515C3C" w:rsidP="00D14DE4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F17742">
              <w:rPr>
                <w:szCs w:val="28"/>
              </w:rPr>
              <w:t>В03.002</w:t>
            </w:r>
          </w:p>
        </w:tc>
      </w:tr>
    </w:tbl>
    <w:p w:rsidR="00522AD9" w:rsidRPr="00F17742" w:rsidRDefault="00522AD9" w:rsidP="004B43AD">
      <w:pPr>
        <w:pStyle w:val="11"/>
        <w:tabs>
          <w:tab w:val="left" w:pos="1134"/>
        </w:tabs>
        <w:ind w:left="0"/>
        <w:rPr>
          <w:lang w:val="uz-Cyrl-UZ"/>
        </w:rPr>
      </w:pPr>
    </w:p>
    <w:p w:rsidR="00AD45B0" w:rsidRPr="00D14DE4" w:rsidRDefault="00522AD9" w:rsidP="00D14DE4">
      <w:pPr>
        <w:pStyle w:val="11"/>
        <w:tabs>
          <w:tab w:val="left" w:pos="1134"/>
          <w:tab w:val="left" w:pos="13077"/>
        </w:tabs>
        <w:ind w:left="0"/>
        <w:rPr>
          <w:b/>
          <w:lang w:val="uz-Cyrl-UZ"/>
        </w:rPr>
      </w:pPr>
      <w:r w:rsidRPr="00F17742">
        <w:rPr>
          <w:lang w:val="uz-Cyrl-UZ"/>
        </w:rPr>
        <w:t xml:space="preserve">                                                                                                   </w:t>
      </w:r>
      <w:r w:rsidR="004B43AD" w:rsidRPr="00F17742">
        <w:rPr>
          <w:lang w:val="uz-Cyrl-UZ"/>
        </w:rPr>
        <w:t xml:space="preserve">                               </w:t>
      </w:r>
      <w:r w:rsidRPr="00F17742">
        <w:rPr>
          <w:lang w:val="uz-Cyrl-UZ"/>
        </w:rPr>
        <w:t xml:space="preserve">            </w:t>
      </w:r>
      <w:r w:rsidR="00D14DE4" w:rsidRPr="00F17742">
        <w:rPr>
          <w:lang w:val="uz-Cyrl-UZ"/>
        </w:rPr>
        <w:t xml:space="preserve">                                                             </w:t>
      </w:r>
      <w:r w:rsidR="00D14DE4" w:rsidRPr="00F17742">
        <w:rPr>
          <w:sz w:val="20"/>
          <w:lang w:val="uz-Cyrl-UZ"/>
        </w:rPr>
        <w:t>Код по дескриптору</w:t>
      </w:r>
      <w:r w:rsidR="004B43AD" w:rsidRPr="00F17742">
        <w:rPr>
          <w:sz w:val="20"/>
          <w:lang w:val="uz-Cyrl-UZ"/>
        </w:rPr>
        <w:t xml:space="preserve">     </w:t>
      </w:r>
      <w:r w:rsidR="004B43AD" w:rsidRPr="004B43AD">
        <w:rPr>
          <w:b/>
          <w:sz w:val="20"/>
          <w:lang w:val="uz-Cyrl-UZ"/>
        </w:rPr>
        <w:t xml:space="preserve">                                                                                </w:t>
      </w:r>
      <w:r w:rsidR="004B43AD">
        <w:rPr>
          <w:b/>
          <w:sz w:val="20"/>
          <w:lang w:val="uz-Cyrl-UZ"/>
        </w:rPr>
        <w:t xml:space="preserve">              </w:t>
      </w:r>
      <w:r w:rsidR="004B43AD" w:rsidRPr="004B43AD">
        <w:rPr>
          <w:b/>
          <w:sz w:val="20"/>
          <w:lang w:val="uz-Cyrl-UZ"/>
        </w:rPr>
        <w:t xml:space="preserve">          </w:t>
      </w:r>
    </w:p>
    <w:p w:rsidR="00AD45B0" w:rsidRPr="00C2550C" w:rsidRDefault="00AD45B0" w:rsidP="00AD45B0">
      <w:pPr>
        <w:pStyle w:val="11"/>
        <w:tabs>
          <w:tab w:val="left" w:pos="1134"/>
        </w:tabs>
        <w:ind w:left="0"/>
        <w:rPr>
          <w:lang w:val="uz-Cyrl-UZ"/>
        </w:rPr>
      </w:pPr>
      <w:r w:rsidRPr="00C2550C">
        <w:rPr>
          <w:lang w:val="uz-Cyrl-UZ"/>
        </w:rPr>
        <w:t>Основная цель вида профессиональной деятельности:</w:t>
      </w:r>
    </w:p>
    <w:p w:rsidR="00AD45B0" w:rsidRPr="00C2550C" w:rsidRDefault="00AD45B0" w:rsidP="00AD45B0">
      <w:pPr>
        <w:pStyle w:val="11"/>
        <w:tabs>
          <w:tab w:val="left" w:pos="1134"/>
        </w:tabs>
        <w:ind w:left="0"/>
        <w:rPr>
          <w:sz w:val="22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8"/>
      </w:tblGrid>
      <w:tr w:rsidR="00AD45B0" w:rsidRPr="004B43AD" w:rsidTr="00C2550C">
        <w:trPr>
          <w:trHeight w:val="1189"/>
        </w:trPr>
        <w:tc>
          <w:tcPr>
            <w:tcW w:w="14498" w:type="dxa"/>
            <w:shd w:val="clear" w:color="auto" w:fill="auto"/>
          </w:tcPr>
          <w:p w:rsidR="00AD45B0" w:rsidRPr="004B43AD" w:rsidRDefault="00F15404" w:rsidP="00C52729">
            <w:pPr>
              <w:pStyle w:val="1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  <w:r w:rsidRPr="004B43AD">
              <w:rPr>
                <w:color w:val="333333"/>
              </w:rPr>
      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</w:t>
            </w:r>
          </w:p>
        </w:tc>
      </w:tr>
    </w:tbl>
    <w:p w:rsidR="00AD45B0" w:rsidRPr="004B43AD" w:rsidRDefault="00AD45B0" w:rsidP="00AD45B0">
      <w:pPr>
        <w:pStyle w:val="11"/>
        <w:tabs>
          <w:tab w:val="left" w:pos="1134"/>
        </w:tabs>
        <w:ind w:left="0"/>
        <w:jc w:val="both"/>
        <w:rPr>
          <w:b/>
        </w:rPr>
      </w:pPr>
    </w:p>
    <w:p w:rsidR="00AD45B0" w:rsidRPr="00C2550C" w:rsidRDefault="00AD45B0" w:rsidP="00AD45B0">
      <w:pPr>
        <w:pStyle w:val="11"/>
        <w:tabs>
          <w:tab w:val="left" w:pos="1134"/>
        </w:tabs>
        <w:ind w:left="0"/>
        <w:rPr>
          <w:lang w:val="uz-Cyrl-UZ"/>
        </w:rPr>
      </w:pPr>
      <w:r w:rsidRPr="00C2550C">
        <w:rPr>
          <w:lang w:val="uz-Cyrl-UZ"/>
        </w:rPr>
        <w:t>Группа занятий</w:t>
      </w:r>
      <w:r w:rsidR="00620209" w:rsidRPr="00C2550C">
        <w:rPr>
          <w:lang w:val="en-US"/>
        </w:rPr>
        <w:t xml:space="preserve"> </w:t>
      </w:r>
      <w:r w:rsidR="00620209" w:rsidRPr="00C2550C">
        <w:t>по НСКЗ</w:t>
      </w:r>
      <w:r w:rsidRPr="00C2550C">
        <w:rPr>
          <w:lang w:val="uz-Cyrl-UZ"/>
        </w:rPr>
        <w:t>:</w:t>
      </w:r>
    </w:p>
    <w:p w:rsidR="00AD45B0" w:rsidRPr="004B43AD" w:rsidRDefault="00AD45B0" w:rsidP="00AD45B0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4794"/>
        <w:gridCol w:w="2879"/>
        <w:gridCol w:w="4116"/>
      </w:tblGrid>
      <w:tr w:rsidR="00AD45B0" w:rsidRPr="004B43AD" w:rsidTr="00311C4E">
        <w:trPr>
          <w:trHeight w:val="567"/>
        </w:trPr>
        <w:tc>
          <w:tcPr>
            <w:tcW w:w="2758" w:type="dxa"/>
            <w:shd w:val="clear" w:color="auto" w:fill="auto"/>
          </w:tcPr>
          <w:p w:rsidR="00AD45B0" w:rsidRPr="00C2550C" w:rsidRDefault="004E31F0" w:rsidP="00D747B8">
            <w:pPr>
              <w:pStyle w:val="1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C2550C">
              <w:rPr>
                <w:lang w:val="uz-Cyrl-UZ"/>
              </w:rPr>
              <w:t>8290</w:t>
            </w:r>
          </w:p>
        </w:tc>
        <w:tc>
          <w:tcPr>
            <w:tcW w:w="4794" w:type="dxa"/>
            <w:shd w:val="clear" w:color="auto" w:fill="auto"/>
          </w:tcPr>
          <w:p w:rsidR="00AD45B0" w:rsidRPr="00311C4E" w:rsidRDefault="00311C4E" w:rsidP="00C52729">
            <w:pPr>
              <w:pStyle w:val="11"/>
              <w:tabs>
                <w:tab w:val="left" w:pos="1134"/>
              </w:tabs>
              <w:ind w:left="0"/>
              <w:rPr>
                <w:bCs/>
              </w:rPr>
            </w:pPr>
            <w:r>
              <w:rPr>
                <w:bCs/>
              </w:rPr>
              <w:t>Операторы-сборщики стационарного оборудования в другие группы</w:t>
            </w:r>
          </w:p>
        </w:tc>
        <w:tc>
          <w:tcPr>
            <w:tcW w:w="2879" w:type="dxa"/>
            <w:shd w:val="clear" w:color="auto" w:fill="auto"/>
          </w:tcPr>
          <w:p w:rsidR="00AD45B0" w:rsidRPr="004B43AD" w:rsidRDefault="00AD45B0" w:rsidP="00556F60">
            <w:pPr>
              <w:pStyle w:val="1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</w:p>
        </w:tc>
        <w:tc>
          <w:tcPr>
            <w:tcW w:w="4116" w:type="dxa"/>
            <w:shd w:val="clear" w:color="auto" w:fill="auto"/>
          </w:tcPr>
          <w:p w:rsidR="00AD45B0" w:rsidRPr="004B43AD" w:rsidRDefault="00AD45B0" w:rsidP="00C52729">
            <w:pPr>
              <w:pStyle w:val="1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C2550C" w:rsidRDefault="00C2550C" w:rsidP="00C2550C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</w:p>
    <w:p w:rsidR="00C2550C" w:rsidRDefault="00C2550C" w:rsidP="00AD45B0">
      <w:pPr>
        <w:pStyle w:val="11"/>
        <w:tabs>
          <w:tab w:val="left" w:pos="1134"/>
        </w:tabs>
        <w:ind w:left="0"/>
        <w:rPr>
          <w:lang w:val="uz-Cyrl-UZ"/>
        </w:rPr>
      </w:pPr>
    </w:p>
    <w:p w:rsidR="004F3C18" w:rsidRDefault="004F3C18" w:rsidP="004F3C18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4F3C18" w:rsidRPr="00A96732" w:rsidRDefault="004F3C18" w:rsidP="004F3C18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4F3C1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CB5306" w:rsidRDefault="004F3C18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4F3C1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4F3C1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4F3C18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C18" w:rsidRPr="00506A10" w:rsidRDefault="004F3C18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4F3C18" w:rsidRDefault="004F3C18" w:rsidP="004F3C18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4F3C18" w:rsidRPr="00506A10" w:rsidRDefault="004F3C18" w:rsidP="004F3C18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4F3C18" w:rsidRDefault="004F3C18" w:rsidP="004F3C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C18" w:rsidRDefault="004F3C18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3C18" w:rsidRDefault="004F3C18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3C18" w:rsidRDefault="004F3C18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50C" w:rsidRDefault="00AD45B0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4D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550C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D14DE4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9B0621" w:rsidRPr="00D14DE4">
        <w:rPr>
          <w:rFonts w:ascii="Times New Roman" w:hAnsi="Times New Roman" w:cs="Times New Roman"/>
          <w:b/>
          <w:sz w:val="28"/>
          <w:szCs w:val="24"/>
        </w:rPr>
        <w:t>.</w:t>
      </w:r>
      <w:r w:rsidRPr="00D14DE4">
        <w:rPr>
          <w:rFonts w:ascii="Times New Roman" w:hAnsi="Times New Roman" w:cs="Times New Roman"/>
          <w:b/>
          <w:sz w:val="28"/>
          <w:szCs w:val="24"/>
        </w:rPr>
        <w:t xml:space="preserve">Описание трудовых функций, входящих </w:t>
      </w:r>
      <w:r w:rsidR="00C2550C" w:rsidRPr="00D14DE4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C2550C">
        <w:rPr>
          <w:rFonts w:ascii="Times New Roman" w:hAnsi="Times New Roman" w:cs="Times New Roman"/>
          <w:b/>
          <w:sz w:val="28"/>
          <w:szCs w:val="24"/>
        </w:rPr>
        <w:t>профессиональный</w:t>
      </w:r>
      <w:r w:rsidRPr="00D14DE4">
        <w:rPr>
          <w:rFonts w:ascii="Times New Roman" w:hAnsi="Times New Roman" w:cs="Times New Roman"/>
          <w:b/>
          <w:sz w:val="28"/>
          <w:szCs w:val="24"/>
        </w:rPr>
        <w:t xml:space="preserve"> стандарт </w:t>
      </w:r>
    </w:p>
    <w:p w:rsidR="00AD45B0" w:rsidRPr="00D14DE4" w:rsidRDefault="00AD45B0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DE4">
        <w:rPr>
          <w:rFonts w:ascii="Times New Roman" w:hAnsi="Times New Roman" w:cs="Times New Roman"/>
          <w:b/>
          <w:sz w:val="28"/>
          <w:szCs w:val="24"/>
        </w:rPr>
        <w:t>(функциональная карта вида профессиональной деятельности)</w:t>
      </w:r>
    </w:p>
    <w:p w:rsidR="00AD45B0" w:rsidRPr="004B43AD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14" w:type="dxa"/>
        <w:tblInd w:w="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970"/>
        <w:gridCol w:w="1562"/>
        <w:gridCol w:w="5804"/>
        <w:gridCol w:w="1045"/>
        <w:gridCol w:w="1955"/>
      </w:tblGrid>
      <w:tr w:rsidR="00F15404" w:rsidRPr="004B43AD" w:rsidTr="00C2550C">
        <w:trPr>
          <w:trHeight w:val="246"/>
        </w:trPr>
        <w:tc>
          <w:tcPr>
            <w:tcW w:w="5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8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2550C" w:rsidRPr="004B43AD" w:rsidTr="00C2550C">
        <w:trPr>
          <w:trHeight w:val="725"/>
        </w:trPr>
        <w:tc>
          <w:tcPr>
            <w:tcW w:w="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</w:t>
            </w:r>
          </w:p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реестру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квалификации по НРК и или ОРК</w:t>
            </w: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 по реестру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(подуровень квалификации)</w:t>
            </w:r>
          </w:p>
          <w:p w:rsidR="00C2550C" w:rsidRPr="00416ABC" w:rsidRDefault="00C2550C" w:rsidP="00C255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НРК и или ОРК</w:t>
            </w:r>
          </w:p>
        </w:tc>
      </w:tr>
      <w:tr w:rsidR="00F15404" w:rsidRPr="004B43AD" w:rsidTr="00C2550C">
        <w:trPr>
          <w:trHeight w:val="545"/>
        </w:trPr>
        <w:tc>
          <w:tcPr>
            <w:tcW w:w="8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15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малой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15404" w:rsidRPr="004B43AD" w:rsidTr="00C2550C">
        <w:trPr>
          <w:trHeight w:val="87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15404" w:rsidRPr="004B43AD" w:rsidTr="00C2550C">
        <w:trPr>
          <w:trHeight w:val="118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15404" w:rsidRPr="004B43AD" w:rsidTr="00C2550C">
        <w:trPr>
          <w:trHeight w:val="260"/>
        </w:trPr>
        <w:tc>
          <w:tcPr>
            <w:tcW w:w="8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15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низкой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803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Эксплуатация, обслуживание и ремонт </w:t>
            </w: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насосных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средней производительности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15404" w:rsidRPr="004B43AD" w:rsidTr="00C2550C">
        <w:trPr>
          <w:trHeight w:val="69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высокой производительности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15404" w:rsidRPr="004B43AD" w:rsidTr="00C2550C">
        <w:trPr>
          <w:trHeight w:val="8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15404" w:rsidRPr="004B43AD" w:rsidTr="00C2550C">
        <w:trPr>
          <w:trHeight w:val="11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15404" w:rsidRPr="004B43AD" w:rsidTr="00C2550C">
        <w:trPr>
          <w:trHeight w:val="107"/>
        </w:trPr>
        <w:tc>
          <w:tcPr>
            <w:tcW w:w="8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9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очень высокой</w:t>
            </w:r>
          </w:p>
          <w:p w:rsidR="00C2550C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производительности, силовых приводов и вспомогательного </w:t>
            </w:r>
          </w:p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очень высокой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Е/01.4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15404" w:rsidRPr="004B43AD" w:rsidTr="00C2550C">
        <w:trPr>
          <w:trHeight w:val="104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Е/02.4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15404" w:rsidRPr="004B43AD" w:rsidTr="00C2550C">
        <w:trPr>
          <w:trHeight w:val="112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Е/03.4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404" w:rsidRPr="004B43AD" w:rsidRDefault="00F15404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C2550C" w:rsidRDefault="00C2550C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50C" w:rsidRDefault="00C2550C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45B0" w:rsidRPr="00D14DE4" w:rsidRDefault="00C2550C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AD45B0" w:rsidRPr="00D14DE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9B0621" w:rsidRPr="00D14DE4">
        <w:rPr>
          <w:rFonts w:ascii="Times New Roman" w:hAnsi="Times New Roman" w:cs="Times New Roman"/>
          <w:b/>
          <w:sz w:val="28"/>
          <w:szCs w:val="24"/>
        </w:rPr>
        <w:t>.</w:t>
      </w:r>
      <w:r w:rsidR="003A0268" w:rsidRPr="00D14D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45B0" w:rsidRPr="00D14DE4">
        <w:rPr>
          <w:rFonts w:ascii="Times New Roman" w:hAnsi="Times New Roman" w:cs="Times New Roman"/>
          <w:b/>
          <w:sz w:val="28"/>
          <w:szCs w:val="24"/>
        </w:rPr>
        <w:t>Характеристика обобщенных трудовых функций</w:t>
      </w:r>
    </w:p>
    <w:p w:rsidR="00AD45B0" w:rsidRPr="00D14DE4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45B0" w:rsidRPr="00C2550C" w:rsidRDefault="009B0621" w:rsidP="009B0621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B0" w:rsidRPr="00C2550C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AD45B0" w:rsidRPr="004B43AD" w:rsidRDefault="00AD45B0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B0621" w:rsidRPr="004B43AD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8079"/>
        <w:gridCol w:w="1281"/>
        <w:gridCol w:w="845"/>
        <w:gridCol w:w="1560"/>
        <w:gridCol w:w="614"/>
      </w:tblGrid>
      <w:tr w:rsidR="009B0621" w:rsidRPr="004B43AD" w:rsidTr="00F17742">
        <w:trPr>
          <w:trHeight w:val="620"/>
        </w:trPr>
        <w:tc>
          <w:tcPr>
            <w:tcW w:w="22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9B0621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FD0236" w:rsidP="00F1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малой производительности, силовых приводов и вспомогательного оборудования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9B0621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9B0621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9B0621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B43AD" w:rsidRDefault="009B0621" w:rsidP="00F1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D45B0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C2550C" w:rsidRPr="004B43AD" w:rsidRDefault="00C2550C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369"/>
        <w:gridCol w:w="11340"/>
      </w:tblGrid>
      <w:tr w:rsidR="00FD0236" w:rsidRPr="004B43AD" w:rsidTr="00D14DE4">
        <w:tc>
          <w:tcPr>
            <w:tcW w:w="3369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340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насосных установок 2-го разряда</w:t>
            </w:r>
          </w:p>
        </w:tc>
      </w:tr>
      <w:tr w:rsidR="00FD0236" w:rsidRPr="004B43AD" w:rsidTr="00D14DE4">
        <w:tc>
          <w:tcPr>
            <w:tcW w:w="3369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40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включающие производственную практику по профессии "машинист насосных установок" продолжительностью шесть месяцев</w:t>
            </w:r>
          </w:p>
        </w:tc>
      </w:tr>
      <w:tr w:rsidR="00FD0236" w:rsidRPr="004B43AD" w:rsidTr="00D14DE4">
        <w:tc>
          <w:tcPr>
            <w:tcW w:w="3369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0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выполнению работ на производстве учеником машиниста насосных установок продолжительностью шесть месяцев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профессии слесаря-ремонтника по ремонту насосного оборудования продолжительностью шесть месяцев</w:t>
            </w:r>
          </w:p>
        </w:tc>
      </w:tr>
      <w:tr w:rsidR="00FD0236" w:rsidRPr="004B43AD" w:rsidTr="00D14DE4">
        <w:tc>
          <w:tcPr>
            <w:tcW w:w="3369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0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*(3)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оборудования*(4)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 радиационной и ядерной безопасности (РБ и ЯБ) для работ, связанных с РБ и ЯБ*(5)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Соответствующая группа по электробезопасности*(6)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лет*(7)</w:t>
            </w:r>
          </w:p>
        </w:tc>
      </w:tr>
      <w:tr w:rsidR="00FD0236" w:rsidRPr="004B43AD" w:rsidTr="00D14DE4">
        <w:tc>
          <w:tcPr>
            <w:tcW w:w="3369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340" w:type="dxa"/>
          </w:tcPr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данного профессионального стандарта под насосными установками малой производительности понимаются: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установки, оборудованные поршневыми и центробежными насосами с суммарной производительностью до 1 000 куб. м/ч невязких жидкостей;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установки по перекачке вязких жидкостей с производительностью насосов до 100 куб. м/ч;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насосы, насосные агрегаты в полевых условиях и на стройплощадках, иглофильтровые установки с производительностью насосов до 100 куб. м/ч каждый;</w:t>
            </w:r>
          </w:p>
          <w:p w:rsidR="00FD0236" w:rsidRPr="004B43AD" w:rsidRDefault="00FD0236" w:rsidP="00FD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вакуум-насосные установки по дегазации угольных шахт с суммарной производительностью насосов до 6 000 куб. м/ч метановоздушной смеси</w:t>
            </w:r>
          </w:p>
        </w:tc>
      </w:tr>
    </w:tbl>
    <w:p w:rsidR="00696FA9" w:rsidRPr="00D14DE4" w:rsidRDefault="00696FA9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z-Cyrl-UZ"/>
        </w:rPr>
      </w:pPr>
    </w:p>
    <w:p w:rsidR="00AD45B0" w:rsidRPr="00C2550C" w:rsidRDefault="00C2550C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3.1.1</w:t>
      </w:r>
      <w:r w:rsidR="00AD45B0" w:rsidRPr="00C2550C">
        <w:rPr>
          <w:rFonts w:ascii="Times New Roman" w:hAnsi="Times New Roman" w:cs="Times New Roman"/>
          <w:sz w:val="24"/>
          <w:szCs w:val="24"/>
          <w:lang w:val="uz-Cyrl-UZ"/>
        </w:rPr>
        <w:t>. </w:t>
      </w:r>
      <w:r w:rsidR="00AD45B0" w:rsidRPr="00C2550C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4B43AD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4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5924"/>
        <w:gridCol w:w="1147"/>
        <w:gridCol w:w="1431"/>
        <w:gridCol w:w="2554"/>
        <w:gridCol w:w="950"/>
      </w:tblGrid>
      <w:tr w:rsidR="0027313D" w:rsidRPr="004B43AD" w:rsidTr="00C2550C">
        <w:trPr>
          <w:trHeight w:val="231"/>
        </w:trPr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13D" w:rsidRPr="004B43AD" w:rsidRDefault="0027313D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13D" w:rsidRPr="004B43AD" w:rsidRDefault="0027313D" w:rsidP="0027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малой производительности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13D" w:rsidRPr="004B43AD" w:rsidRDefault="0027313D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13D" w:rsidRPr="004B43AD" w:rsidRDefault="0027313D" w:rsidP="0027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13D" w:rsidRPr="004B43AD" w:rsidRDefault="0027313D" w:rsidP="00C2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13D" w:rsidRPr="004B43AD" w:rsidRDefault="0027313D" w:rsidP="0027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6C90" w:rsidRPr="004B43AD" w:rsidRDefault="00AD6C9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2039"/>
      </w:tblGrid>
      <w:tr w:rsidR="001071F5" w:rsidRPr="004B43AD" w:rsidTr="00D14DE4">
        <w:tc>
          <w:tcPr>
            <w:tcW w:w="2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  <w:p w:rsidR="001071F5" w:rsidRPr="004B43AD" w:rsidRDefault="001071F5" w:rsidP="004B43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записей в журнале о работе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Замер газа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фильтров и их очистка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вакуум-насосных установок по дегазации угольных шахт с суммарной производительностью насосов до 6 000 куб. м/ч метановоздушной смеси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насосной установки по перекачке нефти, нефтепродуктов и других жидкостей: подготовка схемы обвязки насосов; открытие и закрытие задвижек на напорном трубопроводе (и отключение байпаса)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установок первичной и вторичной переработки нефти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насосных установок, оборудованных поршневыми и центробежными насосами с суммарной производительностью до </w:t>
            </w:r>
            <w:r w:rsidR="00870BC3"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1 000 куб. м/ч воды, кислот, щелочей, пульпы и других невязких жидкостей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установок по перекачке нефти, мазута, смолы с производительностью насосов до 100 куб. м/ч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насосов, насосных агрегатов в полевых условиях и на стройплощадках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иглофильтровых установок с производительностью насосов до 100 куб. м/ч каждый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работающего насоса: контроль работы, систематическая проверка нагрева подшипников и сальников насоса; контроль и запись показаний измерительных приборов, манометров, расходомеров, термометров; контроль работы смазочных устройств и поступления воды на сальники; остановка приводного поршневого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дозирующих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 дозирующих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дозирующих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 приводного поршневого насоса с приводом от электродвигателя: осмотр насоса, электродвигателя, редукторов; проверка положения запорной и регулирующей арматуры, наличия подсоединения и исправности контрольно-измерительных приборов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системы смазки поршневого насоса и поступления масла на подшипники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Проворачивание поршневого насоса перед пуском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поршневого насоса с приводом от электродвигателя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пуску, пуск и остановка поршневых и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пуску, пуск и остановка прямодействующего парового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Смазывание прямодействующего парового насоса в период его работы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числа ходов прямодействующего парового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Слив скопившейся жидкости из парового цилиндра прямодействующего парового насоса до пуска и во время работы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пуску, пуск, остановка ротационных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Подогрев жидкого топлива при сливе и подаче его к месту хранения или потребления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подшипников и сальников во время работы центробежного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устройств центробежного насоса, воспринимающих осевое давление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работы отдельных узлов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Продувка нефтемагистралей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воды, нефти и других перекачиваемых жидкостей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центробежного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Слив и перекачка нефти и мазута из цистерн и барж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на основе технической документации, применяемой в организации, по нормам квалифицированного рабочего и техническим требованиям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силовых приводов насосов</w:t>
            </w:r>
          </w:p>
        </w:tc>
      </w:tr>
      <w:tr w:rsidR="001071F5" w:rsidRPr="004B43AD" w:rsidTr="00D14DE4">
        <w:tc>
          <w:tcPr>
            <w:tcW w:w="26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подогрева жидкого топлива при сливе и подаче его к месту хранения или потребления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продува нефтемагистралей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регулирования подачи воды, нефти и других перекачиваемых жидкостей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слива и перекачивания нефти и мазута из цистерн и барж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замера газа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контроля работы отдельных узлов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проверки подшипников и сальников во время работы центробежного насоса, контроля работы устройств, воспринимающих осевое давление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регулирования подачи центробежного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правила ведения записей в журнале о работе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контроля состояния фильтров и их очистки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подготовки к пуску, пуска и остановки поршневых, центробежных, ротационных, дозирующих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до 6 000 куб. м/ч метановоздушной смеси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установок первичной и вторичной переработки нефти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до 1 000 куб. м/ч воды, кислот, щелочей, пульпы и других невязких жидкостей, а насосных установок по перекачке нефти, мазута, смолы с производительностью насосов до 100 куб. м/ч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насосов, насосных агрегатов в полевых условиях и на стройплощадках, а также иглофильтровых установок с производительностью насосов до 100 куб. м/ч каждый</w:t>
            </w:r>
          </w:p>
        </w:tc>
      </w:tr>
      <w:tr w:rsidR="001071F5" w:rsidRPr="004B43AD" w:rsidTr="00D14DE4">
        <w:tc>
          <w:tcPr>
            <w:tcW w:w="26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деталей центробежного насоса при его работе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Водооборотный цикл, электро- и пароснабжение организации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Высота всасывания и полная высота подъема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нагрузки насосов в процессе работы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измерительных приборов и измерений, с которыми приходится встречаться рабочему данной профессии, их назначение и краткая характеристика; методы и средства измерений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Достоинства и недостатки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принципиальной насосной установки с центробежным насосом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Гидравлические и объемные потери в центробежном насосе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Конструктивные особенности поршневых насосов, применяемых в данной отрасли промышленности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важнейших деталей и узлов поршневых насосов, взаимодействие сопрягаемых деталей в основных узлах поршневых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уплотнения вращающегося вала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вспомогательного оборудования, его взаимодействие с основным оборудованием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поршневых насосов, принцип действия, конструкция и способ приведения в действие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и действительная производительность поршневых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Коэффициент наполнения поршневых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 действия газового колпака на всасывающем и нагнетательном трубопроводах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положения, инструкции по эксплуатации насосов и насосных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определения и регулирования оптимального режима, основных параметров работы насосных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неполадки в работе центробежных насосов, их причины и способы устранения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сведения об износе машинного оборудования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своевременного устранения мелких дефектов и неисправностей машинного оборудования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движения поршня насоса, кривошипно-шатунный механизм, график подачи одно-, двух-, трех-, четырехцилиндрового насосов, неравномерность подачи, принципы наиболее равномерной подачи у трехцилиндрового насоса по сравнению с другими насосами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Подъемно-транспортные устройства насосных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коррозии трубопроводов, меры борьбы с ней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к пуску и пуска центробежного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обслуживания работающего центробежного насоса; контроля работы насоса по приборам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обслуживания и переключения трубопроводов гринельных сетей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составления схем насосных установок с центробежным насосом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оборудования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Долговечность и бесперебойность работы оборудования, естественные (нормальные) и аварийные износы, причины аварийных износов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 агрегатов от паровой и газовой турбин, принцип действия турбины; реактивные турбины, регулирование турбин; методы смазки паровых и газовых турбин; основные детали турбин, неисправности в работе турбин и меры их предупреждения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 насоса от двигателя внутреннего сгорания, классификация двигателей внутреннего сгорания, применяемых для привода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 насосов от паровых двигателей, принцип действия паровой машины, парораспределение в паровой машине, конденсация пара, машины с конденсацией и без нее, достоинства и недостатки парового привода для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и схемы паровых прямодействующих поршневых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приводных поршневых насосов и область их применения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действия, область применения и схемы поршневых дозировочных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действия, правила эксплуатации и схемы ротационных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центробежных, поршневых насосов и другого оборудования насосных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Принципиальная схема насосной установки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Принципиальная схема пароснабжения насосной установки с паровым приводом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появления осевого давления в центробежном насосе, методы разгрузки насоса от осевых усилий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основных деталей и узлов центробежных насосов: рабочего колеса, корпуса, подшипников, вала, направляющего аппарата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Процессы всасывания и нагнетания у приводного насоса; факторы, влияющие на всасывание поршневого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смазки, схема охлаждения подшипников, корпусов горячих насосов, сальниковых устройств; виды масляных насосов и фильтров; основные требования к качеству смазочных масел; принцип подбора сорта масла в зависимости от быстроходности машин и нагрузки на подшипники; масла, применяемые для смазывания насосов; вредные примеси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Смазочная система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Сорта и марки применяемых масел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Сухое и жидкостное трение, промежуточные стадии, схема расположения вала в подшипнике в состоянии покоя и в работе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и действительная производительность центробежных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характеристики насосов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характеристики насосов на основе технических паспортов на используемые насосы и инструкций по их эксплуатации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электродвигателей, их техническая характеристика, принцип работы; пусковые устройства; защита и заземление электродвигателя, правила пуска электродвигателей различной мощности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действия градирен и бассейнов для охлаждения воды, виды фильтров для очистки воды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влияющие на работу насоса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и химические свойства воды, нефти и других перекачиваемых жидкостей, а также газа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 число лопаток рабочего колеса; производительность насоса и соотношение между основными его параметрами; коэффициент быстроходности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насосов и приводов к ним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центробежных одно- и многоколесных насосов; совместная работа центробежных насосов</w:t>
            </w:r>
          </w:p>
        </w:tc>
      </w:tr>
      <w:tr w:rsidR="001071F5" w:rsidRPr="004B43AD" w:rsidTr="00D14DE4">
        <w:tc>
          <w:tcPr>
            <w:tcW w:w="2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07476" w:rsidRPr="004B43AD" w:rsidRDefault="0070747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D45B0" w:rsidRPr="004B43AD" w:rsidRDefault="00AD45B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177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3.1.2. Трудовая функция</w:t>
      </w:r>
      <w:r w:rsidRPr="004B43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371"/>
        <w:gridCol w:w="709"/>
        <w:gridCol w:w="850"/>
        <w:gridCol w:w="2041"/>
        <w:gridCol w:w="1078"/>
      </w:tblGrid>
      <w:tr w:rsidR="00AD45B0" w:rsidRPr="004B43AD" w:rsidTr="006721CE">
        <w:trPr>
          <w:trHeight w:val="813"/>
        </w:trPr>
        <w:tc>
          <w:tcPr>
            <w:tcW w:w="2607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1071F5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020"/>
      </w:tblGrid>
      <w:tr w:rsidR="001071F5" w:rsidRPr="004B43AD" w:rsidTr="00C2550C"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несложных электротехнических работ на подстанции под руководством машиниста насосных установок более высокой квалификации</w:t>
            </w:r>
          </w:p>
        </w:tc>
      </w:tr>
      <w:tr w:rsidR="001071F5" w:rsidRPr="004B43AD" w:rsidTr="00C255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гринельных сетей</w:t>
            </w:r>
          </w:p>
        </w:tc>
      </w:tr>
      <w:tr w:rsidR="001071F5" w:rsidRPr="004B43AD" w:rsidTr="00C255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силовых и осветительных электроустановок с простыми схемами включения</w:t>
            </w:r>
          </w:p>
        </w:tc>
      </w:tr>
      <w:tr w:rsidR="001071F5" w:rsidRPr="004B43AD" w:rsidTr="00C255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и установка контрольно-измерительных приборов</w:t>
            </w:r>
          </w:p>
        </w:tc>
      </w:tr>
      <w:tr w:rsidR="001071F5" w:rsidRPr="004B43AD" w:rsidTr="00D14DE4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  <w:p w:rsidR="001071F5" w:rsidRPr="004B43AD" w:rsidRDefault="001071F5" w:rsidP="004B43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инструкции по снятию и установке контрольно-измерительных приборов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гринельных сетей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с простыми схемами включения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1071F5" w:rsidRPr="004B43AD" w:rsidTr="00D14DE4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правила применения инструмента, приспособлений, такелажной оснастки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контрольно-измерительного и проверочного инструмента, способы контроля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длины трубопроводов в зависимости от колебаний температуры, способы его компенсации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компенсаторов (П-образные, линзовые), их расположение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соединения трубопроводов: разъемные (на резьбе, на фланцах) и неразъемные (на сварке)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типы изоляции трубопроводов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виды трубопроводов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выбора материалов трубопроводов в зависимости от агрессивности, температуры жидкости и рабочего давления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схема электроснабжения организации, устройство и назначение электрических подстанций, потребители электрической энергии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монтаже трубопроводов и арматуры, качество трубопроводов и арматуры, методы испытания смонтированных трубопроводов и арматуры на прочность и плотность, приемки смонтированных трубопроводов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(при обслуживании электроустановок в объеме квалификационной группы II) и противопожарной защиты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работы обслуживаемого электрооборудования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Промежуточные звенья приводов: соединительные муфты, муфты сцепления, передачи, редукторы; кулачковые и фрикционные муфты сцепления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коммуникаций насосных установок, расположение запорной арматуры и предохранительных устройств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приводов поршневых и центробежных насосов, применяемых в промышленных организациях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привода в зависимости от типа насоса, среды, в которой он работает, рода перекачиваемой жидкости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места установки трубопроводной арматуры, ее назначение и маркировка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кранов, вентилей, задвижек, обратных и предохранительных клапанов; понятие об арматуре, имеющей электро-, гидро- или пневмопривод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назначение различных типов холодильников, теплообменников, буферных емкостей, гидрозатворов, влагомаслоотделителей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порядок обслуживания расходомеров, манометров, вакуумметров, термометров, уровнемеров, тахометров, пневматических и электрических систем передачи показаний приборов на расстоянии</w:t>
            </w:r>
          </w:p>
        </w:tc>
      </w:tr>
      <w:tr w:rsidR="001071F5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Фасонные детали трубопроводов и компенсаторы</w:t>
            </w:r>
          </w:p>
        </w:tc>
      </w:tr>
      <w:tr w:rsidR="001071F5" w:rsidRPr="004B43AD" w:rsidTr="00D14DE4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1F5" w:rsidRPr="004B43AD" w:rsidRDefault="001071F5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2550C" w:rsidRDefault="00C2550C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3.2. </w:t>
      </w:r>
      <w:r w:rsidR="00696FA9" w:rsidRPr="004B43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Обобщённая</w:t>
      </w:r>
      <w:r w:rsidRPr="004B43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трудовая функция</w:t>
      </w:r>
    </w:p>
    <w:p w:rsidR="00C2550C" w:rsidRDefault="00C2550C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55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534"/>
        <w:gridCol w:w="561"/>
        <w:gridCol w:w="983"/>
        <w:gridCol w:w="1824"/>
        <w:gridCol w:w="1014"/>
      </w:tblGrid>
      <w:tr w:rsidR="00C2550C" w:rsidRPr="004B43AD" w:rsidTr="00F17742">
        <w:trPr>
          <w:trHeight w:val="696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C2550C" w:rsidRDefault="00C2550C" w:rsidP="00C2550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4B43AD" w:rsidRDefault="00C2550C" w:rsidP="00C2550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низкой производительности, силовых приводов и вспомогательного оборудования</w:t>
            </w:r>
          </w:p>
        </w:tc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4B43AD" w:rsidRDefault="00C2550C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4B43AD" w:rsidRDefault="00C2550C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4B43AD" w:rsidRDefault="00C2550C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0C" w:rsidRPr="004B43AD" w:rsidRDefault="00C2550C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C2550C" w:rsidRPr="004B43AD" w:rsidRDefault="00C2550C" w:rsidP="00C2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766"/>
      </w:tblGrid>
      <w:tr w:rsidR="00C2550C" w:rsidRPr="004B43AD" w:rsidTr="006721C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насосных установок 3-го разряда</w:t>
            </w:r>
          </w:p>
        </w:tc>
      </w:tr>
      <w:tr w:rsidR="00C2550C" w:rsidRPr="004B43AD" w:rsidTr="006721CE">
        <w:tc>
          <w:tcPr>
            <w:tcW w:w="2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66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2550C" w:rsidRPr="004B43AD" w:rsidTr="006721C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профессии "машинист насосных установок 2-го разряда" не менее шести месяцев</w:t>
            </w:r>
          </w:p>
        </w:tc>
      </w:tr>
      <w:tr w:rsidR="00C2550C" w:rsidRPr="004B43AD" w:rsidTr="006721CE"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 РБ и ЯБ для работ, связанных с РБ и ЯБ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Соответствующая группа по электробезопасности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</w:t>
            </w:r>
          </w:p>
        </w:tc>
      </w:tr>
      <w:tr w:rsidR="00C2550C" w:rsidRPr="004B43AD" w:rsidTr="006721C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7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данного профессионального стандарта под насосными установками низкой производительности понимаются: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установки, оборудованные поршневыми и центробежными насосами с суммарной производительностью от 1 000 до 3 000 куб. м/ч воды, пульпы и других невязких жидкостей;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установки по перекачке вязких жидкостей с суммарной производительностью насосов от 100 до 500 куб. м/ч;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каждого насоса или агрегата от 100 до 1 000 куб. м/ч воды;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иглофильтровые установки с производительностью насосов от 100 до 600 куб. м/ч каждый;</w:t>
            </w:r>
          </w:p>
          <w:p w:rsidR="00C2550C" w:rsidRPr="004B43AD" w:rsidRDefault="00C2550C" w:rsidP="00C2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вакуум-насосные установки по дегазации угольных шахт с суммарной производительностью насосов от 6 000 до 18 000 куб. м/ч метановоздушной смеси</w:t>
            </w:r>
          </w:p>
        </w:tc>
      </w:tr>
    </w:tbl>
    <w:p w:rsidR="00C2550C" w:rsidRDefault="00C2550C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2550C" w:rsidRPr="00D14DE4" w:rsidRDefault="00C2550C" w:rsidP="00C25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E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C2550C" w:rsidRPr="00F17742" w:rsidRDefault="00C2550C" w:rsidP="00C255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177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p w:rsidR="00C2550C" w:rsidRDefault="00C2550C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45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9104"/>
        <w:gridCol w:w="767"/>
        <w:gridCol w:w="806"/>
        <w:gridCol w:w="1604"/>
        <w:gridCol w:w="710"/>
      </w:tblGrid>
      <w:tr w:rsidR="00AD45B0" w:rsidRPr="004B43AD" w:rsidTr="00C2550C">
        <w:trPr>
          <w:trHeight w:val="354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Наименование</w:t>
            </w:r>
          </w:p>
        </w:tc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2550C" w:rsidRDefault="001071F5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малой производительности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C2550C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  <w:r w:rsidR="00C25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F17742" w:rsidP="00C2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B43AD" w:rsidRDefault="00C2550C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0C" w:rsidRPr="004B43AD" w:rsidRDefault="00C2550C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009"/>
      </w:tblGrid>
      <w:tr w:rsidR="009A4A71" w:rsidRPr="004B43AD" w:rsidTr="00D14DE4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клепки: выбор инструмента, применяемого при склепывании металлических изделий, разметка заклепочных швов, выбор величины заклепок, формование замыкающей головки ударами и давлением в холодном и нагретом состоянии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устранению утечек перекачиваемых продуктов; отбор проб, набивка сальников и смена прокладок (под руководством машиниста насосных установок более высокой квалификации)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Высверливание и вырубание отверстий с прямолинейными сторонами; обработка с применением сверлильных машин, фасонных напильников, шлифовальных кругов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неполадок в работе насосных установок первичной и вторичной переработки нефти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неполадок в работе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Гибка листового и профильного проката на ручном прессе с применением простейших гибочных приспособлений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Гибка пустотелых деталей, предупреждение дефектов при гибке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и ремонт поршневых и центробежных насосов, смена быстроизнашивающихся деталей и насосов в целом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Дефектация деталей и узлов насосов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насосов к ремонту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Заготовка прокладок, нарезание трубной резьбы, сборка трубопроводов на фланцах и муфтах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Зенкерование сквозных цилиндрических отверстий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Зенкование отверстий под головки винтов и заклепок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установка сальников, прокладок, торцовых уплотнений, подшипников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трубопроводов и арматуры на прочность и герметичность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разметки: нанесение рисок при выполнении разметки; разметка осевых линий, кернение; разметка контуров деталей с отсчетом размеров от кромки заготовки и от осевых линий; разметка контуров деталей по масштабам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Нарезание наружных правых и левых резьб на болтах, шпильках, трубах, накатывание наружных резьб вручную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Обкатка насосных установок: испытание под нагрузкой и проверка уплотнений на отсутствие протечек, своевременное устранение мелких дефектов и неисправностей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и зачистка поверхностей с применением механизированного инструмента и приспособлений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открытых и закрытых плоских поверхностей, сопряженных под разными углами: проверка плоскостности по линейке и углов угольником, шаблоном и простым угломером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цилиндрических стержней, криволинейных вьшуклых и вогнутых поверхностей, проверка их радиусомером и шаблонами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деталей различных профилей с применением кондукторных приспособлений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Пайка деталей и изделий: подготовка деталей и твердых припоев к пайке; пайка мягкими или твердыми припоями при помощи паяльника, на горелке или в горне; отделка мест пайки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отверстия для нарезания резьб метчиками; нарезание и контроль резьбы в сквозных и глухих отверстиях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поверхностей и нарезание резьбы на сопрягаемых деталях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Нарезание резьбы с применением механизированного инструмента, контроль качества резьбы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Склеивание деталей и изделий: подготовка поверхности под склеивание; подбор клеев; склеивание изделия и выдержка его в зажиме; контроль качества склеивания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притирочных материалов и притирка рабочих поверхностей клапанов и клапанных гнезд, кранов с конической пробкой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Подключение насосов к приводам, опробование насосов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Правка полосовой стали и круглого стального прутка на плите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Правка листовой стали, труб и уголка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насосов из ремонта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Припасовка двух деталей с прямолинейными контурами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формы и размеров контура универсальными инструментами, по шаблонам и вкладышам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текущего ремонта и выполнение простых операций в более сложных видах ремонта оборудования; ведение записей в журнале о работе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Прорубание канавок, вырубание на плите заготовок различных очертаний из листовой стали; обрубание кромок под сварку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и сборка различных типовых приводов и промежуточных звеньев к ним под руководством машиниста насосных установок более высокой квалификации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 цилиндрических сквозных и глухих отверстий вручную и на станке, конических отверстий под штифты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 листового и профильного металлопроката с помощью ножовки, ножниц, абразивных кругов, резка на механическом станке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Резание труб труборезом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отдельных видов оборудования под руководством машиниста насосных установок более высокой квалификации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Рубка листовой стали по уровню губок тисков, по разметочным рискам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Вырубание крейцмейселем прямолинейных и криволинейных пазов на широкой поверхности чугунных деталей по разметочным рискам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деталей в узлы, набивка и установка сальников, подготовка и установка прокладок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и разборка силовых приводов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и разборка теплообменников, масловлагоотделителей, сборников, гидрозатворов, фильтров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Сборка, разборка и ремонт вентилей, задвижек, кранов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Сборка, разборка и ремонт обратных клапанов, набивка сальников и установка прокладок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Сборка, разборка и ремонт трубопроводов: соединение трубопроводов различными способами; крепление фланцев на трубе; уплотнение с помощью прокладок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Сверление и зенкование отверстий под заклепки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Склепывание листов внахлестку однорядным и многорядным швами заклепками с полукруглыми и потайными головками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Склепывание двух листов стали встык с накладкой двухрядным швом заклепками с потайными головками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Сверление ручными дрелями и механизированным инструментом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Сверление глухих отверстий с применением упоров, мерных линеек, лимбов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трубопроводов из ремонта в эксплуатацию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 трубопроводов различными способами: крепление фланцев на трубе, уплотнение с помощью прокладок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насосов,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Шабрение параллельных и перпендикулярных плоских поверхностей и поверхностей, сопряженных под различными углами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Шабрение криволинейных поверхностей</w:t>
            </w:r>
          </w:p>
        </w:tc>
      </w:tr>
      <w:tr w:rsidR="009A4A71" w:rsidRPr="004B43AD" w:rsidTr="00D14DE4">
        <w:tc>
          <w:tcPr>
            <w:tcW w:w="2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гибку листового и профильного проката на ручном прессе с применением простейших гибочных приспособлений, пустотелых деталей, навивку пружин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выявления и устранения неполадок в работе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нахождения и устранения утечек перекачиваемых продуктов под руководством машиниста насосных установок более высокой квалификации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нарезание резьбы с применением механизированного инструмента на сопрягаемых деталях, в сквозных и глухих отверстиях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опиливание и зачистку поверхностей с применением механизированного инструмента и приспособлений; опиливание цилиндрических стержней, криволинейных выпуклых и вогнутых поверхностей; открытых и закрытых плоских поверхностей, сопряженных под разными углами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развертывание отверстий, зенкование отверстий под головки винтов и заклепок, зенкерование сквозных цилиндрических отверстий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сборку и разборку силовых приводов, теплообменников, масловлагоотделителей, сборников, гидрозатворов, фильтров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сборку, разборку и ремонт вентилей, задвижек, кранов, обратных клапанов, трубопроводов и аппаратуры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строповку и перемещение насосов, арматуры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текущий ремонт и выполнять простые операции в более сложных видах ремонта оборудования</w:t>
            </w:r>
          </w:p>
        </w:tc>
      </w:tr>
      <w:tr w:rsidR="009A4A71" w:rsidRPr="004B43AD" w:rsidTr="00D14DE4">
        <w:tc>
          <w:tcPr>
            <w:tcW w:w="2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дефектов в заклепочных и вальцованных соединениях, меры их предупреждения и устранения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пайки мягкими и твердыми припоями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Материалы, инструмент, приспособления и оборудование, применяемые при пайке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контроля паяных соединений; виды дефектов паяных соединений, способы их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притирки; принцип выбора притиров в зависимости от притираемых изделий и характера обработки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притирки конических поверхностей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дефектов притирки и способы их предупреждения; методы контроля качества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Шлифующие материалы и инструмент, применяемые для притирки, притирочные плиты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слесарных работ: разметка, рубка, правка, гибка и резка металла; опиливание, нарезание резьбы, клепка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применение, приемы и способы слесарных работ; дефекты слесарных работ и их предупреждение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защиты рабочих поверхностей от проникновения пыли, вредных жидкостей и газов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зенкования, зенкерования и развертывания отверстий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дефектов при обработке отверстий, способы их предупреждения; способы и средства контроля диаметра отверстий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и способы увеличения межремонтного периода работы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работ, производимых во время технического осмотра и планово-предупредительных ремонтов (ППР), правила организации ремонтных работ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Материалы, применяемые для изготовления основных деталей насосов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обеспечивающие безаварийную работу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опиливания металла, виды напильников и их различия по величине и профилю сечения, по номерам насечки, виды поверхностей по чистоте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припасовки сложного контура по сопрягаемой детали; дефекты, их причины и меры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сущность операции, виды работ, применяемый инструмент распиливания и припасовки; применение специальных шаблонов, кондукторов и опиловочных рамок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назначение и применение шабрения; качество поверхностей, обработанных шабрением, точность обработки, достигаемая при шабрении; припуски на шабрение плоских и цилиндрических поверхностей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Шаберы, их конструкция и материал; проверочные плиты, линейки и клинья, правила обращения с ними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ремонтов и технических осмотров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применение и виды заклепочных соединений, достоинства и недостатки различных способов формования головки; способы контроля соединений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материала и форм заклепок в зависимости от материала соединяемых деталей и характера соединений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размещения заклепок в прочных и прочно-плотных швах, методы определения длины заклепки в зависимости от толщины соединяемых деталей и типа соединения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применение и способы резки; методы резания ножовкой различного металла и труб; причины поломки полотен и зубьев и меры их предупреждения; способы резания металла ножницами и на механических станках, резания труб труборезами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применение, качество сверления, типы и назначение сверлильных станков, основные узлы вертикально-сверлильного станка; приспособления сверлильного станка, применяемые при сверлении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Оборудование, инструмент и приспособления, применяемые для правки, способы правки заготовок в холодном и горячем состоянии; виды дефектов при правке и способы их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осмотра и ремонта вспомогательного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неполадки в работе насосов к способы их устранения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подготовки к ремонту во взрывоопасном месте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ремонта отдельных узлов и деталей емкостного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аппаратов с защитным покрытием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сборки аппаратов и их опрессовки; порядок сдачи в эксплуатацию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поломки от усталости металла, механический износ, нарушение геометрических форм, размеров и качества поверхностей трущихся деталей, тепловой износ, коррозийный износ; способы определения степени износа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ремонтопригодности синхронных и асинхронных электродвигателей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оформления допуска на производство ремонтных работ в цехе и передачи насосов администрацией цеха на ремонт в ремонтно-механический цех или цеховую мастерскую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приемы разборки центробежных, поршневых и ротационных насосов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насоса к производству ремонтных работ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обработки плоскостей и внутренних углов, правила проверки качества работ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работ при разрубании, обрубании поверхностей, прорубании канавок; принцип выбора инструмента в зависимости от характера работы; углы заточки режущей части инструмента; молотки, их назначение, виды, размеры, масса; дефекты при рубке и их предупреждение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строповки и перемещения насосов, арматуры и других грузов массой до 500 кг с помощью подъемно-транспортных и специальных средств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склеивания поверхностей; приспособления для создания необходимого давления; правила подготовки поверхности к склеиванию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контроля соединений, дефекты при склеивании деталей и меры их предупреждения; достоинства и недостатки получаемых соединений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надфилей при чистовой отделке поверхности; виды дефектов при опиливании и зачистке деталей и способы их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планово-предупредительного ремонта и ее значение для поддержания оборудования в исправном состоянии, обеспечение его работоспособности и максимальной подачи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технического обслуживания (ТО) и ремонта насосной станции, предусматриваемые системой ППР, их состав и сущность, график ППР и ТО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соединения на трубчатых заклепках; ручные и механизированные инструменты, оборудование для выполнения заклепочных соединений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высверливания дефектных заклепок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гибки листового и профильного проката на ручном прессе с применением простейших гибочных приспособлений, пустотелых деталей, навивки пружин; виды дефектов при гибке и способы их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определения выступающих мест на обрабатываемой поверхности; виды и причины дефектов при шабрении, способы их предупреждения и исправления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нарезания, профили резьбы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 для нарезания внутренней и наружной резьбы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и виды метчиков для нарезания резьбы в сквозных и глухих отверстиях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Дефекты при нарезании внутренней и наружной резьб, их причины и предупреждение; методы контроля качества наружной и внутренней резьб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подбора сверл под резьбы по таблицам, механизированный инструмент для нарезания наружной резьбы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обнаружения неисправностей и дефектов в машинах и аппаратах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повышения твердости и износоустойчивости поверхности деталей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сверления сквозных отверстий по разметке, в кондукторе, по шаблонам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установки и закрепления сверл, выбора рациональных режимов резания по справочным таблицам и настройки станка; методы сверления и рассверливания в зависимости от заданных условий обработки; способы контроля качества отверстий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неполадок в работе оборудования насосных установок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ремонта насосных установок; общие сведения о ремонте оборудования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Узловой метод ремонта силового оборудования в организации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назначение инструментов, оборудования и приспособлений, применяемых при ремонте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инструмента и приспособлений, применяемых для разметки, назначение, порядок использования и хранения вспомогательных материалов, применяемых для разметки; последовательность выполнения работ при разметке по шаблону и образцу; передовые методы разметки; дефекты при разметке и способы их предупреждения</w:t>
            </w:r>
          </w:p>
        </w:tc>
      </w:tr>
      <w:tr w:rsidR="009A4A71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теплообменников, фильтров, масловлагоотделителей, буферных емкостей, сборников масла</w:t>
            </w:r>
          </w:p>
        </w:tc>
      </w:tr>
      <w:tr w:rsidR="009A4A71" w:rsidRPr="004B43AD" w:rsidTr="00D14DE4">
        <w:tc>
          <w:tcPr>
            <w:tcW w:w="2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71" w:rsidRPr="004B43AD" w:rsidRDefault="009A4A71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271CB7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71C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3.2.2. Трудовая функция</w:t>
      </w: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4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8472"/>
        <w:gridCol w:w="567"/>
        <w:gridCol w:w="992"/>
        <w:gridCol w:w="1701"/>
        <w:gridCol w:w="672"/>
      </w:tblGrid>
      <w:tr w:rsidR="00707476" w:rsidRPr="00F17742" w:rsidTr="00F17742">
        <w:trPr>
          <w:trHeight w:val="536"/>
        </w:trPr>
        <w:tc>
          <w:tcPr>
            <w:tcW w:w="204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F17742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721CE" w:rsidRDefault="009505DB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низкой производительности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721CE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721CE" w:rsidRDefault="00AD45B0" w:rsidP="000832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721CE" w:rsidRDefault="0070747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</w:t>
            </w:r>
            <w:r w:rsidR="00AD45B0"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</w:t>
            </w:r>
            <w:r w:rsidR="00AD45B0"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721CE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4B43AD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2051"/>
      </w:tblGrid>
      <w:tr w:rsidR="009505DB" w:rsidRPr="004B43AD" w:rsidTr="00D14DE4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технического учета и отчетности о работе насосного оборудования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проверке исправности насосных агрегатов, их силовых приводов, контрольно-измерительных приборов, арматуры. Выведение насосных установок на нормальный режим во время работы; остановка насосных установок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маслосистем: удаление конденсата из парового цилиндра насоса до пуска и в период его эксплуатации; остановка прямодействующего парового насоса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вакуум-насосных установок по дегазации угольных шахт с суммарной производительностью насосов от 6 000 до 18 000 куб. м/ч метановоздушной смеси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установок, оборудованных поршневыми и центробежными насосами с суммарной производительностью от 1 000 до 3 000 куб. м/ч воды, пульпы и других невязких жидкостей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установок по перекачке нефти, мазута, смолы с суммарной производительностью насосов от 100 до 500 куб. м/ч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 куб. м/ч воды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иглофильтровых установок с производительностью насосов от 100 до 600 куб. м/ч каждый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смены: осмотр насоса по окончании смены; заполнение сменного журнала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основных неисправностей в работе насосов различных типов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мелких неполадок в работе насосов и насосных агрегатов при пуске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заданного давления перекачиваемых жидкостей (газа), контроль бесперебойной работы насосов, двигателей и арматуры обслуживаемого участка трубопроводов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смазки и поступления ее к точкам смазывания; сбор отработанного масла и передача его на регенерацию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и остановка двигателей и насосов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отдельных узлов насоса и проверка их взаимодействия; устранение текущих неисправностей в работе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подачи насоса в соответствии с заданным режимом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Слив вязких жидкостей из цистерн и барж с предварительным разогревом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легких иглофильтровых установок, оснащенных вихревыми насосами, обладающими способностью к самовсасыванию и откачке воздуха и воды: контроль герметичности соединений легких иглофильтровых установок и соединительных резиновых рукавов; забуривание иглофильтров в грунт, регулировка глубины погружения иглофильтров и расстояния между ними; пуск насосного агрегата; контроль степени разрежения воздуха и откачки воды из породы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центробежных насосов, проверка величины нагрева подшипников и сальников, проверка работы смазочных систем и поступления охлаждающей воды к сальникам и подшипникам, контроль вибрации вала</w:t>
            </w:r>
          </w:p>
        </w:tc>
      </w:tr>
      <w:tr w:rsidR="009505DB" w:rsidRPr="004B43AD" w:rsidTr="00D14DE4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пуска и остановки двигателей и насосов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нормы ведения технического учета и отчетности о работе насосного оборудования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регламенты проверки наличия смазки и ее поступления к точкам смазывания; осуществлять сбор отработанного масла и передачу его на регенерацию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слив вязких жидкостей из цистерн и барж с предварительным разогревом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контроля работы маслосистем; удалять конденсат из парового цилиндра насоса до пуска и в период его эксплуатации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проверки исправности насосных агрегатов, их силовых приводов, контрольно-измерительных приборов, арматуры; осуществлять выведение насосных установок на нормальный режим во время работы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заданное давление перекачиваемых жидкостей (газа), контролировать бесперебойную работу насосов, двигателей и арматуры обслуживаемого участка трубопроводов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вакуум-насосных установок по дегазации угольных шахт с суммарной производительностью насосов от 6 000 до 18 000 куб. м/ч метановоздушной смеси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установок, оборудованных поршневыми и центробежными насосами с суммарной производительностью от 1 000 до 3 000 куб. м/ч воды, пульпы и других невязких жидкостей, а насосных установок по перекачке нефти, мазута, смолы с суммарной производительностью насосов от 100 до 500 куб. м/ч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каждого насоса или агрегата от 100 до 1 000 куб. м/ч воды и иглофильтровых установок с производительностью насосов от 100 до 600 куб. м/ч каждый</w:t>
            </w:r>
          </w:p>
        </w:tc>
      </w:tr>
      <w:tr w:rsidR="009505DB" w:rsidRPr="004B43AD" w:rsidTr="00D14DE4">
        <w:tc>
          <w:tcPr>
            <w:tcW w:w="26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Вода, водные растворы, эмульсии, суспензии; способы перекачки горячей и холодной воды; причины образования паровых пробок, воздушных мешков, кристаллогидратов, льда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насосов, виды насосов: центробежные, поршневые, шестеренчатые, вакуум 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- электродвигатель, двигатель внутреннего сгорания, паровая турбина) и ручные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контрольно-измерительных приборов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физико-химические свойства нефтепродуктов: воспламеняемость, токсичность, корродирующая способность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перекачиваемых нефтепродуктов на человека и окружающую среду, средства и способы защиты от него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единицы физических величин, используемых в насосных установках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качества и характеристики приборов; классификация мер и измерительных приборов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газообразных тел, сжимаемость газов; способы передачи давления газами; методы измерения содержания газов в газовых смесях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твердых и жидких тел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параметры насосов: подача, напор, высота всасывания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и химические свойства кислот, щелочей и других агрессивных продуктов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плотности твердых, жидких и газообразны тел, единицы измерения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электротехники, гидравлики и механики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перекачки различных веществ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Поршневые насосы, их принципиальное устройство, основные узлы и детали: поршень, кривошипно-шатунный механизм, клапан, сальник, подшипник; поршневые насосы простого, двойного действия; скальчатые или плунжерные насосы, их различие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к пуску и пуска прямодействующего парового насоса, использования при пуске и эксплуатации байпасной линии, регулирования числа ходов прямодействующего парового насоса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311810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505DB"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к пуску поршневого насоса с приводом от электродвигателя: осмотр насоса, электродвигателя, редуктора, запорной и регулирующей арматуры, контрольно-измерительных приборов: проверка работы маслосистем и поступления масла на подшипники, проворачивание насоса перед пуском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подготовки к пуску центробежного насоса: проверка крепления насоса к фундаментной раме, проверка муфт сцепления, заливка насоса перекачиваемой жидкостью, проворачивание вала насоса, пуск центробежного насоса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подачи и напора в насосах; основные причины потерь и методы борьбы с ними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компоновки и схемы компоновки насосов; параллельная и последовательная работа насосов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Принципиальное устройство задвижек, крана, вентиля, их отличие друг от друга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Принципиальные схемы насосных установок и инструкции по их эксплуатации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специальных насосов (шестеренчатых, мембранных, вакуум-насосов и эжекторных насосов)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Сорта смазочных масел, порядок их получения, хранения, заправки в системы смазывания, удаления, сбора и регенерации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смазки и регулировки приводного поршневого насоса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Тепловые явления, температура и способы ее измерения, расширение тел при нагревании, понятие о теплопроводности, испарении и конденсации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назначение насосного оборудования; устройство поршневых и центробежных насосов по перекачке жидкостей (газа)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принцип работы приводов насосов (электродвигателя, двигателя внутреннего сгорания, паровой турбины)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 действия, область применения легких иглофильтровых установок, оснащенных вихревыми насосами, обладающими способностью к самовсасыванию и откачке воздуха и воды</w:t>
            </w:r>
          </w:p>
        </w:tc>
      </w:tr>
      <w:tr w:rsidR="009505DB" w:rsidRPr="004B43AD" w:rsidTr="00D14DE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центробежных насосов, классификация центробежных насосов, принципиальное устройство центробежного насоса, насосы одно- и многоколесные</w:t>
            </w:r>
          </w:p>
        </w:tc>
      </w:tr>
      <w:tr w:rsidR="009505DB" w:rsidRPr="004B43AD" w:rsidTr="00D14DE4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5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DB" w:rsidRPr="004B43AD" w:rsidRDefault="009505DB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07476" w:rsidRPr="004B43AD" w:rsidRDefault="00707476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09" w:rsidRPr="004B43AD" w:rsidRDefault="00311810" w:rsidP="00A021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3.2.3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8034"/>
        <w:gridCol w:w="709"/>
        <w:gridCol w:w="873"/>
        <w:gridCol w:w="1678"/>
        <w:gridCol w:w="739"/>
      </w:tblGrid>
      <w:tr w:rsidR="00A02109" w:rsidRPr="004B43AD" w:rsidTr="00F17742">
        <w:trPr>
          <w:trHeight w:val="531"/>
        </w:trPr>
        <w:tc>
          <w:tcPr>
            <w:tcW w:w="23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67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F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F17742" w:rsidRDefault="00A02109" w:rsidP="00F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F17742" w:rsidRDefault="00A02109" w:rsidP="00F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020"/>
      </w:tblGrid>
      <w:tr w:rsidR="00A02109" w:rsidRPr="004B43AD" w:rsidTr="00741B6B"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несложных электротехнических работ на подстанции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вспомогательного насосного оборудования, трубопроводов и трубных деталей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контрольно-измерительных приборов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силовых и осветительных электроустановок до 1 000 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нагрузки электрооборудования участка (подстанции)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несложные электротехнические работы на подстанции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обслуживания вспомогательного насосного оборудования, трубопроводов и трубных деталей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методики регулирования нагрузок электрооборудования участка (подстанции)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контрольно-измерительных приборов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до 1 000 В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трубопроводов: металлические и неметаллические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Вспомогательное оборудование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Детали трубопроводов, их принципиальное устройство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трубопроводной арматуры в зависимости от назначения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трубопроводов в зависимости от перекачиваемой среды, ее температуры, давления и агрессивности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Коммуникации насосных станций, способы крепления и соединения трубопроводов, установки трубопроводной арматуры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(при обслуживании электроустановок в объеме квалификационной группы II) и противопожарной защиты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работы с электродвигателями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пуска и остановки газовых и паровых турбин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различных типов приводов насосов, паровых машин, двигателей внутреннего сгорания, синхронных и асинхронных электродвигателей; их технические характеристики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соединения труб между собой при помощи фланцев, на резьбе, сваркой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воздухопроводов всасывающих и нагнетательных трубопроводов и регулирующих устройств; конструкции клинкеров и фильтров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Трубопроводы надземные и подземные, трубопроводы межцеховые, внутрицеховые и обвязочные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и принцип работы грузоподъемных механизмов, применяемых на насосных установках</w:t>
            </w:r>
          </w:p>
        </w:tc>
      </w:tr>
      <w:tr w:rsidR="00A02109" w:rsidRPr="004B43AD" w:rsidTr="00741B6B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A13D5" w:rsidRPr="00F17742" w:rsidRDefault="001A13D5" w:rsidP="001A13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Cs w:val="24"/>
          <w:lang w:eastAsia="ru-RU"/>
        </w:rPr>
      </w:pPr>
      <w:r w:rsidRPr="00F17742">
        <w:rPr>
          <w:rFonts w:ascii="Times New Roman" w:eastAsia="Times New Roman" w:hAnsi="Times New Roman" w:cs="Times New Roman"/>
          <w:b/>
          <w:iCs/>
          <w:color w:val="333333"/>
          <w:szCs w:val="24"/>
          <w:lang w:eastAsia="ru-RU"/>
        </w:rPr>
        <w:t>3.2.4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8079"/>
        <w:gridCol w:w="851"/>
        <w:gridCol w:w="850"/>
        <w:gridCol w:w="1709"/>
        <w:gridCol w:w="970"/>
      </w:tblGrid>
      <w:tr w:rsidR="00A02109" w:rsidRPr="00F17742" w:rsidTr="006721CE">
        <w:trPr>
          <w:trHeight w:val="348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низкой производительности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F17742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F17742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020"/>
      </w:tblGrid>
      <w:tr w:rsidR="00A02109" w:rsidRPr="004B43AD" w:rsidTr="00741B6B"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устранению утечек перекачиваемых продуктов; отбор проб, а также набивка сальников и смена прокладок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текущего ремонта насосного оборудования и простых работ под руководством машиниста насосных установок более высокой квалификации в среднем и капитальном ремонтах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и межцеховая транспортировка оборудования с применением такелажного оборудования и инструмента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шпоночных канавок, шпонок и подгонка их, посадка шпонок на вал, исправление отверстий под шарнирные пальцы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замкнутых трубопроводных систем на прочность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и пригонка шпонок; посадка на вал шестерен, соединительных муфт, маховиков и шкивов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Зачистка и опиливание фланцевых соединений корпуса и крышки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Опиливание плоскостей при сборке приводов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шпилек сальникового устройства, пригонка болтов и шпилек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насоса к разборке для производства ремонта: отключение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Проворачивание вала насоса вручную, пробный пуск и устранение отмеченных дефектов после сборки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Пробный пуск и холостая обкатка насосов после ремонта; устранение дефектов, выявленных при холостой обкатке; обкатка насоса под нагрузкой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величины биения вала, рабочих колес, соединительных муфт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насосов по узлам и деталям, дефектация и клеймение, промывка деталей и чистка корпусов; отбор деталей, подлежащих замене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насосного оборудования, установка заглушек на входе и выходе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 изготовление металлоконструкций ограждающих устройств, лестниц, площадок, перил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насосов и запорной арматуры, зачистка фланцев, установка прокладок, набивка сальников арматуры и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отдельных узлов и деталей: определение выработки и других неисправностей шеек валов, восстановление деталей при ремонте, замена изношенных деталей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подшипников скольжения: пришабривание по валу чугунных, бронзовых, баббитовых подшипников, изготовление смазочных канавок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трубопроводной арматуры: разборка трубопроводной арматуры и определение дефектов ее деталей; промывка деталей арматуры, монтаж арматуры; замена изношенных шпилек или болтовых соединений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центробежных насосов: разборка соединительных муфт, вскрытие корпуса насоса, демонтаж рабочих колес, промывка деталей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цилиндрических и конических шестерен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неподвижных разъемных соединений: установка болтов и шпилек, их затяжка в групповом соединении; изготовление и установка прокладок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оборудования, проверка уплотнений оборудования и трубопроводов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центробежного насоса: проверка горизонтального положения опорной рамы насоса и дополнительная затяжка анкерных болтов, монтаж ротора, установка подшипников и сальникового уплотнения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осевого разбега ротора, закрытие корпуса насоса, заливка масла, центровка валов насоса и электродвигателя, сборка соединительных муфт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насоса в эксплуатацию, оформление необходимой приемосдаточной документации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Смена и ремонт пальцев, шплинтовка пальцев, балансировка шкивов, посадка их на вал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насосов, арматуры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диагностику и ремонт отдельных узлов и деталей, подшипников скольжения, цилиндрических и конических шестерен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диагностику и ремонт центробежных насосов: разборку соединительных муфт, вскрытие корпуса насоса, демонтаж рабочих колес, промывку деталей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диагностику и текущий ремонт насосного оборудования и простые операции под руководством машиниста насосных установок более высокой квалификации в среднем и капитальном ремонтах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пробных пусков и устранять отмеченные дефекты после сборки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проведения испытаний замкнутых трубопроводных систем на прочность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холостой обкатки насосов; устранять дефекты, выявленные при холостой обкатке, производить обкатку насоса под нагрузкой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правила оформления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разборку насосного оборудования, установку заглушек на входе и выходе насоса; разборку насосов по узлам и деталям, дефектацию и клеймение, промывку деталей; осуществлять отбор деталей, подлежащих замене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сборку неподвижных разъемных соединений, установку болтов и шпилек, их затяжку в групповом соединении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строповку и перемещение насосов, арматуры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подготовки насоса к разборке для производства ремонта: отключения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недостатки в работе обслуживаемого оборудования установок, в силовых и осветительных электросетях, электрических схемах технологического оборудования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осей и валов, подшипники скольжения и качения, их принципиальное устройство, способы установки подшипников и их регулировка; назначение и принцип действия муфт, тормозов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Область применения, особенности конструкции передач: фрикционных, ременных, зубчатых, червячных и цепных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неисправности в работе поршневых и центробежных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иглофильтровых установок, оснащенных вихревыми насосами, обладающими способностью к самовсасыванию и откачке воздуха и воды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поршневых насосов, последовательность разборки поршневого насоса, промывки и определения дефектных деталей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шестеренчатых насосов: замена изношенных шестерен и подшипников, регулировка зазоров между рабочими шестернями и внутренней поверхностью корпуса насоса, ремонт перепускного шарикового клапана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сборки поршневого насоса, пробного пуска и устранения отмеченных дефектов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Последовательность, способы разборки насосов, способы промывки деталей, разборки и клеймения деталей; методы механизации трудоемких ручных работ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строповки и перемещения насосов, арматуры и других грузов массой от 500 до 3 000 кг с помощью подъемно-транспортных и специальных средств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прокладок, сальников, метизов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и ремонта обслуживаемого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Разъемные и неразъемные соединения, шпонки клиновые, призматические и направляющие; шлицы, штифты, шпильки и болты, способы стопорения резьбовых соединений; контрольные шпильки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неполадок в работе оборудования и ликвидации аварий</w:t>
            </w:r>
          </w:p>
        </w:tc>
      </w:tr>
      <w:tr w:rsidR="00A02109" w:rsidRPr="004B43AD" w:rsidTr="00741B6B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A13D5" w:rsidRPr="006721CE" w:rsidRDefault="001A13D5" w:rsidP="001A13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3.3.1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9072"/>
        <w:gridCol w:w="486"/>
        <w:gridCol w:w="506"/>
        <w:gridCol w:w="1417"/>
        <w:gridCol w:w="993"/>
      </w:tblGrid>
      <w:tr w:rsidR="00A02109" w:rsidRPr="00F17742" w:rsidTr="006721CE">
        <w:trPr>
          <w:trHeight w:val="443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средней производительности, силовых приводов и вспомогательного оборудования</w:t>
            </w:r>
          </w:p>
        </w:tc>
        <w:tc>
          <w:tcPr>
            <w:tcW w:w="4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F1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2049"/>
      </w:tblGrid>
      <w:tr w:rsidR="00A02109" w:rsidRPr="004B43AD" w:rsidTr="00741B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должностей,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1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насосных установок 4-го разряда</w:t>
            </w:r>
          </w:p>
        </w:tc>
      </w:tr>
      <w:tr w:rsidR="00A02109" w:rsidRPr="004B43AD" w:rsidTr="00741B6B">
        <w:tc>
          <w:tcPr>
            <w:tcW w:w="1467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профессии "машинист насосных установок 3-го разряда" не менее шести месяцев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 РБ и ЯБ для работ, связанных с РБ и ЯБ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Соответствующая группа по электробезопасности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данного профессионального стандарта под насосными установками средней производительности понимаются: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станции (подстанции, установки), оборудованные насосами и турбонасосами различных систем с суммарной производительностью от 3 000 до 10 000 куб. м/ч невязких жидкостей;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 и насосные агрегаты в полевых условиях и на стройплощадках с производительностью насосов от 1 000 до  000 куб. м/ч воды каждый;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иглофильтровые и вакуум-насосные установки с производительностью насосов свыше 600 куб. м/ч каждый;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 и насосные агрегаты угольных шахт с суммарной производительностью насосов свыше 18 000 куб. м/ч метановоздушной смеси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A13D5" w:rsidRPr="004B43AD" w:rsidRDefault="001A13D5" w:rsidP="001A13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3.3.2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8505"/>
        <w:gridCol w:w="851"/>
        <w:gridCol w:w="850"/>
        <w:gridCol w:w="1418"/>
        <w:gridCol w:w="709"/>
      </w:tblGrid>
      <w:tr w:rsidR="00A02109" w:rsidRPr="004B43AD" w:rsidTr="006721CE">
        <w:trPr>
          <w:trHeight w:val="397"/>
        </w:trPr>
        <w:tc>
          <w:tcPr>
            <w:tcW w:w="234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средней производительности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F17742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F17742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17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2039"/>
      </w:tblGrid>
      <w:tr w:rsidR="00A02109" w:rsidRPr="004B43AD" w:rsidTr="00741B6B">
        <w:tc>
          <w:tcPr>
            <w:tcW w:w="2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подготовке к пуску, эксплуатации и остановке насосных установок, оборудованных поршневыми и центробежными насосами, с суммарной подачей от 3 000 до 10 000 куб. м/ч воды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обеспечения заданного давления жидкости, газа и пульпы в сети обслуживаемого участка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вибраций насосного агрегата, дополнительная затяжка анкерных болтов и установка контргаек; установка дополнительных опор и подвесок для всасывающего и нагнетательного трубопровода с целью снятия нагрузки с насоса; перецентровка валов электродвигателей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Нагрев корпуса с целью обеспечения нормальной работы, проверка на срабатываемость реле температуры охлаждающей воды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станций (подстанций, установок), оборудованных насосами и турбонасосами различных систем, с суммарной производительностью от 3 000 до 10 000 куб. м/ч воды, пульпы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установок в полевых условиях и на стройплощадках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и насосных агрегатов в полевых условиях и на стройплощадках с производительностью насосов от 1 000 до 3 000 куб. м/ч воды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иглофильтровых и вакуум-насосных установок с производительностью насосов свыше 600 куб. м/ч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и насосных агрегатов угольных шахт с суммарной производительностью насосов свыше 18 000 куб. м/ч метановоздушной смеси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насоса, проверка состояния его узлов и мест смазывания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 поршневого насоса, перекачивающего горячую воду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 центробежного насоса для перекачивания горючих нефтепродуктов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заданного давления воды и других перекачиваемых жидкостей; контроль технического состояния насосов, двигателей и арматуры обслуживаемого участка трубопроводов во время работы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центровки насоса, мест смазки подшипников, системы охлаждения подшипников и сальников, состояния электрооборудования и пусковой аппаратуры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насоса и вывод его на рабочий режим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работы всех узлов, механизмов, приборов, арматуры и трубопроводов после вывода насоса на рабочий режим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насоса с использованием открытого байпаса: вывод насоса на технологический режим; контроль температуры подшипников и сальников, контроль величины утечек через сальник, проверка биения ротора, контроль показаний манометров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Пуск, регулирование режима работы и остановка двигателей и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частоты вращения электродвигателя с целью изменения производительности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поршневого насоса при перекачивании воды, проверка журнала технического состояния установки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центробежного насоса по перекачиванию сжиженных нефтяных газов в соответствии с инструкциями по эксплуатации насоса, проверка работы узлов насоса в процессе его работы</w:t>
            </w:r>
          </w:p>
        </w:tc>
      </w:tr>
      <w:tr w:rsidR="00A02109" w:rsidRPr="004B43AD" w:rsidTr="00741B6B">
        <w:tc>
          <w:tcPr>
            <w:tcW w:w="26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пуска, регулирования режимов работы и остановки двигателей и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изменения производительности насосов посредством регулирования частоты вращения электродвигателя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контроля обеспечения заданного давления жидкости, газа и пульпы в сети обслуживаемого участка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пуска и вывода насоса на технологический режим с использованием открытого байпаса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пуска насосной установки через байпасную линию с последующим открытием нагнетательного вентиля и закрытием байпасного вентиля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регламенты контроля температуры подшипников и сальников, определения величины утечек через сальник, контроля показаний манометров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техническое состояние насосов, двигателей и арматуры обслуживаемого участка трубопроводов во время работы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заданное давление воды и других перекачиваемых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3 000 до 10 000 куб. м/ч воды, пульпы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 и на стройплощадках с производительностью насосов от 1 000 до 3 000 куб. м/ч воды каждый и иглофильтровых и вакуум-насосных установок с производительностью насосов свыше 600 куб. м/ч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 и насосных агрегатов угольных шахт с суммарной производительностью насосов свыше 18 000 куб. м/ч метановоздушной смеси</w:t>
            </w:r>
          </w:p>
        </w:tc>
      </w:tr>
      <w:tr w:rsidR="00A02109" w:rsidRPr="004B43AD" w:rsidTr="00741B6B">
        <w:tc>
          <w:tcPr>
            <w:tcW w:w="26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неполадки в работе центробежного насоса и причины их возникновения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к пуску, эксплуатации и остановке насосных установок, оборудованных поршневыми и центробежными насосами с суммарной подачей от 3 000 и до 10 000 м/ч воды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Деление многоступенчатых центробежных насосов: со спиральным отводом, с горизонтальным разъемом корпуса и секционные (вертикальные насосы для буровых скважин), с направляющими аппаратами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центробежных насосов по коэффициенту быстроходности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Деление насосов в зависимости от величины создаваемого напора на низконапорные (одноступенчатые), средненапорные (двух- или многоступенчатые) и высоконапорные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Индикаторная диаграмма поршневого насоса, индикаторная мощность, индикаторный и механический коэффициент полезного действия поршневого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насосов в зависимости от характера их действия на жидкость: центробежные, пропеллерные, осевые, вихревые; непосредственного действия (объемные), ротационные (винтовые, шестеренчатые, кулачковые, шиберные), поршневые и плунжерные, гидравлический таран, струйные (эжекторы, инжекторы, эрлифты)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поршневых насосов: по способу привода, типу рабочего такта двигателя; назначению и роду перекачиваемой жидкости; расположению оси; конструкции поршня, числу цилиндров, создаваемому давлению, числу ходов поршня в минуту; по кратности действия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центробежных насосов нормального ряда: "холодные", "горячие", кислотные и щелочные; для перекачки сжиженных нефтяных газов; для перекачки воды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Меры, принимаемые персоналом при возникновении аварийной обстановки; планы ликвидации аварий, их значение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Нормальный ряд центробежных насосов; маркировка нефтяных насосов нормального ряда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Область применения поршневых насосов: при бурении для закачки промывочного раствора, в качестве глубинных для откачки нефти из скважин, на нефтеперерабатывающих заводах для транспортировки нефти и нефтепродуктов, для дозировки жидкостей; на химических заводах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положения регулирования скорости вращения электроприводов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конструкции различных типов поршневых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конструкции центробежных насосов для горячих нефтепродуктов, для заглубленных резервуаров; химические насосы, осевые насосы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эксплуатации легких иглофильтровых установок, отбирающих воду и воздух самостоятельными механизмами - центробежным и вакуумным насосами (типа ЛИУ-4 и ЛИУ-5); схема размещения иглофильтров: глубина их забуривания в грунт и расстояние друг от друга; способы проверки герметичности, степени разряжения воздуха, методы контроля нормальной работы насосов, величины откачки воды из грунта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эксплуатации насосов для горючих нефтепродуктов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эксплуатации насосов для горячей воды: необходимость большой величины подпора во всасывающей полости; обеспечение выхода паров из всасывающей камеры насоса в подогреватель или в приемный бак; подключение воздушной трубы к подогревателю, предварительный подогрев насоса перед пуском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Параллельная и последовательная работа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перехода с насоса на насос при аварийной ситуации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Переходные режимы электродвигателей в системе электропривода, пуск электродвигателя, пуск синхронного электродвигателя, торможение двигателя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технологических параметрах; опасные параметры химических процессов: высокая температура, высокое давление, глубокий вакуум, перекачка токсичных и огневзрывоопасных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поддержания заданных технологических параметров: ручное управление, блокировка, автоматическое регулирование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об аварийной обстановке на производстве, в цехе, отделении, участке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журнала учета нарушений технологического режима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пуска и остановки всего оборудования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работы на особо опасных технологических операциях и участках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и схемы паровых прямодействующих насосов, особенности движения поршня, конструкция основных деталей и узлов поршневых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различных типов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работы, устройство и область применения легких иглофильтровых установок, отбирающих воду и воздух самостоятельными механизмами (центробежным и вакуумным насосами); состав комплектации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пуска электродвигателя, синхронного электродвигателя, торможения двигателя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электродвигателя переменного тока при соединении электромагнитных полюсов двигателя "звездой" и "треугольником"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регулирования режима работы центробежного насоса дросселированием в напорном или всасывающем трубопроводе, изменением частоты вращения, модификацией рабочих колес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регулирования скорости вращения электродвигателей постоянного тока с последовательным возбуждением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работы электродвигателя в системе электропривода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Ротационные насосы, механизм их действия и преимущество перед другими типами насосов; винтовые насосы, шестеренчатые самовсасывающие водокольцевые насосы; конструктивные особенности различных типов ротационных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Струйные насосы-эжекторы, инжекторы, принципиальное устройство и область применения струйного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насосам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Условный проход и условное давление труб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центробежных, поршневых насосов, вакуум-насосов и турбонасосов различных систем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расположение аванкамер, трубопроводов, сеток, колодцев и контрольно-измерительных приборов</w:t>
            </w:r>
          </w:p>
        </w:tc>
      </w:tr>
      <w:tr w:rsidR="00A02109" w:rsidRPr="004B43AD" w:rsidTr="00741B6B">
        <w:tc>
          <w:tcPr>
            <w:tcW w:w="2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741B6B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41B6B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 </w:t>
      </w:r>
    </w:p>
    <w:p w:rsidR="001A13D5" w:rsidRPr="006721CE" w:rsidRDefault="001A13D5" w:rsidP="001A13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3.3.3 Трудовая функция</w:t>
      </w:r>
    </w:p>
    <w:p w:rsidR="00A02109" w:rsidRPr="00741B6B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741B6B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 </w:t>
      </w:r>
    </w:p>
    <w:tbl>
      <w:tblPr>
        <w:tblW w:w="14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7654"/>
        <w:gridCol w:w="565"/>
        <w:gridCol w:w="797"/>
        <w:gridCol w:w="2375"/>
        <w:gridCol w:w="744"/>
      </w:tblGrid>
      <w:tr w:rsidR="00A02109" w:rsidRPr="004B43AD" w:rsidTr="00741B6B">
        <w:trPr>
          <w:trHeight w:val="240"/>
        </w:trPr>
        <w:tc>
          <w:tcPr>
            <w:tcW w:w="262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5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23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150"/>
      </w:tblGrid>
      <w:tr w:rsidR="00A02109" w:rsidRPr="004B43AD" w:rsidTr="00741B6B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электротехнических работ средней сложности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силовых и осветительных электроустановок свыше 1 000 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трансформаторных подстанций, обеспечивающих работу насосных установок и вспомогательного оборудования,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2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электротехнические работы средней сложности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силовых и осветительных электроустановок свыше 1 000 В</w:t>
            </w:r>
          </w:p>
        </w:tc>
      </w:tr>
      <w:tr w:rsidR="00A02109" w:rsidRPr="004B43AD" w:rsidTr="00741B6B">
        <w:tc>
          <w:tcPr>
            <w:tcW w:w="2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трубопроводов в зависимости от технологической среды, температуры и давления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стальных труб: водогазопроводные (газовые), электросварные, бесшовные горячекатаные, бесшовные холоднотянутые и холоднокатаные, крекинговые, бесшовные из нержавеющей стали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область применения труб из неметаллических материалов (винилпластовые, фаолитовые, текстолитовые, керамические, стеклянные); технические требования к поставке труб по химсоставу, по механическим свойствам без нормирования химсостава и механических свойств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арматуры в зависимости от давления, температуры и среды; обозначение и виды арматуры (запорная, предохранительная, регулирующая); устройство различных типов арматуры; материал корпуса и уплотнительных поверхностей; типы сальников; арматура с ручным, механическим, гидравлическим и электрическим приводом; методы гидравлического испытания арматуры; отличительная окраска арматуры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принципиальное устройство вспомогательного оборудования насосных установок: сборников (масла, воды, других уплотняющих и смазьшающих жидкостей); гидрозатворов, фильтров (тканевых, с наполнителем, механических), емкостей аварийного сброса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компенсаторов и условия их применения; типы компенсаторов: П-образные гладкие, одно- двух, трех- и четырехлинзовые, сальниковые разгруженные; растяжка компенсаторов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фитингов; отводы крутоизогнутые, штампованные и изготовленные методом горячей протяжки; отводы, переходы, тройники сварные; переходы концентрические и эксцентрические; тройники равно- и неравнопроходные; переходы и тройники штампованные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Опоры и подвески трубопроводов: неподвижные и подвижные скользящие (катковые); тяги, подвески, хомуты, кронштейны; способы изготовления и методы установки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нормы охраны труда, техники безопасности (при обслуживании электроустановок в объеме квалификационной группы III) и противопожарной защиты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фланцев: чугунные литые, стальные литые, с шейкой на резьбе, плоские приварные, приварные встык, свободные с буртом, свободные на приварном кольце, свободные на отбортованной трубе; присоединительные размеры фланцев; уплотнительная поверхность фланцев: гладкая, выступ - впадина, шип - паз и под линзовую разметку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обслуживаемых электродвигателей, генераторов постоянного и переменного тока, трансформаторов, аппаратуры распределительных устройств, электросетей и электроприборов и порядок их обслуживания</w:t>
            </w:r>
          </w:p>
        </w:tc>
      </w:tr>
      <w:tr w:rsidR="00A02109" w:rsidRPr="004B43AD" w:rsidTr="00741B6B">
        <w:tc>
          <w:tcPr>
            <w:tcW w:w="2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Cs w:val="24"/>
          <w:lang w:eastAsia="ru-RU"/>
        </w:rPr>
        <w:t>3.3.4 Трудовая функция</w:t>
      </w:r>
    </w:p>
    <w:p w:rsidR="00A02109" w:rsidRPr="006721CE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i/>
          <w:iCs/>
          <w:color w:val="333333"/>
          <w:sz w:val="20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8363"/>
        <w:gridCol w:w="567"/>
        <w:gridCol w:w="851"/>
        <w:gridCol w:w="1722"/>
        <w:gridCol w:w="750"/>
      </w:tblGrid>
      <w:tr w:rsidR="00A02109" w:rsidRPr="004B43AD" w:rsidTr="00741B6B">
        <w:trPr>
          <w:trHeight w:val="246"/>
        </w:trPr>
        <w:tc>
          <w:tcPr>
            <w:tcW w:w="262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средней производительности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С/03.3</w:t>
            </w:r>
          </w:p>
        </w:tc>
        <w:tc>
          <w:tcPr>
            <w:tcW w:w="17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6721CE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161"/>
      </w:tblGrid>
      <w:tr w:rsidR="00A02109" w:rsidRPr="004B43AD" w:rsidTr="00741B6B"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изношенных уплотнительных колец, манжет, подшипников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насосов после ремонта их узлов и деталей в соответствии с техническими условиями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 устранение неисправностей в работе насосного оборудования, в том числе в электродвигателях и электрических схемах технологического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к ремонту и сдаче его в ремонт: отключение электроэнергии; освобождение от продукта, нейтрализация, промывка, пропарка, анализ воздушной среды; отключение от действующих коммуникаций; установка и регистрация заглушек; оформление сдачи оборудования в ремонт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системы смазывания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Разборка насосов различных типов: горизонтальных и вертикальных для перекачивания воды (холодной и горячей), нефтепродуктов, коррозионных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Рассоединение муфт сцепления; проверка клапанной группы насоса и устранение дефектов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осевого зазора ротора: центровка валов насоса и электродвигателя, набивка сальника, заливка свежим маслом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арматуры: разборка, выявление и устранение обнаруженных дефектов, гидроиспытание запорной арматуры на стенде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или замена прогнутых (или изношенных) валов, изношенных сальников, подшипников; проверка степени износа запорной арматуры на всасывающем трубопроводе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дефектных ведомостей на ремонт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Статистическая и динамическая балансировка ротора под руководством машиниста насосных установок более высокого уровня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насосов, арматуры и других грузов массой от 3 000 до 5 000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освидетельствование и ревизия трубопроводов, транспортирующих агрессивные, токсичные, взрыво- и пожароопасные жидкости и сжиженные газы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подшипников, ротора, муфт сцепления центробежного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неисправностей при эксплуатации центробежных насосов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диагностику и ремонт шестеренчатых насосов: регулировать величину зазоров внутри корпуса насоса, осуществлять замену изношенных втулок шестерен, запрессовку новых втулок в крышки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правила составления дефектных ведомостей на ремонт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разборку насосов различных типов: горизонтальных и вертикальных; для перекачивания воды (холодной и горячей), нефтепродуктов, коррозионных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строповку и перемещение насосов, арматуры и других грузов массой от 3 000 до 5 000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техническое освидетельствование и ревизию трубопроводов, транспортирующих агрессивные, токсичные, взрыво- и пожароопасные жидкости и сжиженные газы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насосного оборудования, в электродвигателях и электрических схемах технологического оборудования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неисправностей при работе центробежных насосов: недостаточное заполнение насоса жидкостью; неплотности во фланцевых соединениях всасывающего трубопровода; утечки через сальниковое и торцовое уплотнения; неправильное направление вращения; недостаточная частота вращения; напор выше расчетного; недостаточная проектная высота всасывания по сравнению с требуемой; засорение системы охлаждения уплотнения вала и подшипников; засорение фильтрующего устройства на приеме насоса; неправильная установка обратного клапана в нагнетательном трубопроводе; неправильная установка рабочих колес; их износ или засорение; неправильная установка подшипников или их износ; прогиб вала; явление кавитации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Операции по регулировке разбега вала: регулировка установочных гаек, установка уплотнительных прокладок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ремонта насосного и вспомогательного оборудования и трубопроводов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планово-предупредительного ремонта насосов, вспомогательного оборудования и трубопроводов химических, нефтехимических, нефтеперерабатывающих и других производств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ремонта; нормы пробега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условия на производство средних и капитальных ремонтов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неисправностей поршневых насосов: засорение фильтра; подсос воздуха через неплотности в соединениях всасывающей трубы; засорение клапана и его поломка; пропуск жидкости через уплотнение поршней; неисправность сальника; ослабление пружины клапана; ослабление крепления поршня на штоке; недостаточное заполнение цилиндров жидкостью, чрезмерная затяжка сальника; ослабление соединения штока с крейцкопфом (ползуном); износ втулок крейцкопфной головки шатуна; люфт в подшипниках; плохое поступление масла к трущимся поверхностям; чрезмерная затяжка подшипников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и регулирования отдельных узлов и деталей центробежных насосов; способы ремонта фланцевых соединений, труб, уплотнительных сальников, муфт, валов, подшипников качения и скольжения; способы статистической и динамической балансировки вращающихся деталей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разборки поршневого насоса: раскручивание и съем крышек цилиндров, отсоединение штоков от крейцкопфов и ползунов, извлечение из цилиндров поршня со штоками, разборка маслосистемы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ремонта шестеренчатых насосов: регулировка величины зазоров внутри корпуса насоса, замена изношенных втулок шестерен, запрессовка новых втулок в крышки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сборки насосов на месте их установки в ремонтом цехе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очистки и промывки деталей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оборудования к ремонту и сдаче его в ремонт, разборки насосов различных типов, проверки системы смазывания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операций по ликвидации мелких неисправностей цилиндров: шабрение и шлифование рисок, царапин, задиров на зеркальной поверхности цилиндров, замена втулок цилиндров новыми, заваривание трещин с последующей обточкой и шлифовкой внутренней поверхности цилиндра, замена цилиндров; порядок вытачивания поршневых колец, установка новых колец на поршень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операций при ремонте всасывающих и нагнетательных клапанов: регулировка работы пружин, замена пластин и клапанов, обточка и притирка рисок и царапин на седлах и тарелках клапанов, притирка клапанов, проверка клапанов на прочность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операций при ремонте поршня: шабрение и притирка задиров и неглубоких трещин, расточка отверстий поршневого пальца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строповки и перемещения насосов, арматуры и других грузов массой от 3 000 до 5 000 кг с помощью подъемно-транспортных и специальных средств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ремонта подшипников скольжения, валов, зубчатых передач, шатунов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устранения неисправностей в работе оборудования и ликвидации аварий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причины неисправностей насосных установок и способы их устранения</w:t>
            </w:r>
          </w:p>
        </w:tc>
      </w:tr>
      <w:tr w:rsidR="00A02109" w:rsidRPr="004B43AD" w:rsidTr="00741B6B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3.4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8646"/>
        <w:gridCol w:w="567"/>
        <w:gridCol w:w="993"/>
        <w:gridCol w:w="1704"/>
        <w:gridCol w:w="732"/>
      </w:tblGrid>
      <w:tr w:rsidR="00A02109" w:rsidRPr="004B43AD" w:rsidTr="006721CE">
        <w:trPr>
          <w:trHeight w:val="487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высокой производительности, силовых приводов и вспомогательного оборудования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2190"/>
      </w:tblGrid>
      <w:tr w:rsidR="00A02109" w:rsidRPr="004B43AD" w:rsidTr="00741B6B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насосных установок 5-го разряда</w:t>
            </w:r>
          </w:p>
        </w:tc>
      </w:tr>
      <w:tr w:rsidR="00A02109" w:rsidRPr="004B43AD" w:rsidTr="00741B6B">
        <w:tc>
          <w:tcPr>
            <w:tcW w:w="14817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профессии "машинист насосных установок 4-го разряда" не менее шести месяцев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проверок знаний рабочих инструкций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 РБ и ЯБ для работ, связанных с РБ и ЯБ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Соответствующая группа по электробезопасности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</w:t>
            </w:r>
          </w:p>
        </w:tc>
      </w:tr>
      <w:tr w:rsidR="00A02109" w:rsidRPr="004B43AD" w:rsidTr="00741B6B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данного профессионального стандарта под насосными установками высокой производительности понимаются: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станции (подстанции, установки), оборудованные насосами и турбонасосами различных систем с суммарной производительностью от 10 000 до 15 000 куб. м/ч воды, пульпы и других невязких жидкостей;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</w:tbl>
    <w:p w:rsidR="00A02109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741B6B" w:rsidRPr="004B43AD" w:rsidRDefault="00741B6B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3.4.1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505"/>
        <w:gridCol w:w="709"/>
        <w:gridCol w:w="851"/>
        <w:gridCol w:w="1701"/>
        <w:gridCol w:w="1275"/>
      </w:tblGrid>
      <w:tr w:rsidR="00A02109" w:rsidRPr="004B43AD" w:rsidTr="006721CE"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высокой производительности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2195"/>
      </w:tblGrid>
      <w:tr w:rsidR="00A02109" w:rsidRPr="004B43AD" w:rsidTr="00741B6B"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бесперебойной работы насосов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 неисправностей в процессе работы насосов и самостоятельное устранение имеющимися в распоряжении средствами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градирен для охлаждения оборотной воды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от 10 000 до 15 000 куб. м/ч воды, пульпы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направления перекачки транспортируемой по трубопроводу жидкости, ее состава, температуры и давления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работе существующей запорной, регулирующей и предохранительной арматуры, щитов управления в операторной контрольно-измерительных приборов и аппаратуры (КИПиА)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Осмотр, регулирование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пуску, пуск, эксплуатация и остановка насосов повышенной подачи и давления, насосов высокого давления, насосов для магистральных нефте- и продуктопроводов, артезианских насосов, насосов для перекачки токсичных, взрыво-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26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методики осмотра, регулировки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контроля бесперебойной работы насосов приводных двигателей, арматуры и трубопроводов обслуживаемого участка, а также давления жидкости в сети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обслуживания и эксплуатации насосов повышенной подачи и давления, насосов высокого давления, насосов для магистральных нефте- и продуктопроводов, артезианских насосов, насосов для перекачки токсичных, взрыво- и пожароопасных продуктов под руководством машиниста насосных установок более высокой квалификации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градирен для охлаждения оборотной воды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10 000 до 15 000 куб. м/ч воды, пульпы и других невязких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насосов от 3 000 до 5 000 куб. м/ч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имеющимися в распоряжении средствами неисправности, обнаруженные в процессе работы насосов</w:t>
            </w:r>
          </w:p>
        </w:tc>
      </w:tr>
      <w:tr w:rsidR="00A02109" w:rsidRPr="004B43AD" w:rsidTr="00741B6B">
        <w:tc>
          <w:tcPr>
            <w:tcW w:w="26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перекоса или смещения пары трения на работу торцового уплотнения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водоснабжения обслуживаемого участка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Допускаемая высота всасывания для центробежных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измерения расхода жидкости и газа приборами переменного перепада, расчетные формулы; нормальные сужающие устройства: диафрагмы, сопла, труба Вентури, их монтаж на трубопроводе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измерения расхода приборами постоянного перепада (ротаметрами), расходомеры для вязких сред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Измерители и сигнализаторы взрывоопасных концентраций газовых смесей, правила эксплуатации анализаторов состава и качества веществ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и схемы расположения аванкамер, колодцев, трубопроводов и фильтров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охлаждения подшипников и уплотнений, правила применения двойных разгруженных торцовых и других современных типов уплотнений; бессальниковые насосы с экранированным электродвигателем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измерения температуры, термометры расширения, дилатометрические, биметаллические и жидкостные, термометры манометрические, термометры сопротивления, термоэлектрические пирометры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Насосы с приводом повышенной мощности и с высокооборотным приводом, насосы для высококоррозионных сред, насосы для перекачки продукта с пониженной или повышенной температурой, насосы, работающие под высоким давлением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Метрологические термины и понятия: погрешность измерений, погрешность показания приборов,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технические данные современных моделей насосов, применение микропроцессорной техники в насосных установках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работы насосов с торцовыми уплотнениями валов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эксплуатации насосов повышенных подачи и напора, высокого и сверхвысокого давления для перекачки горючих нефтепродуктов, сжиженных газов, токсичных, взрыво- и пожароопасных продуктов, шлама и загрязненных сред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качества работ машиниста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трения в паре, по роду уплотняемой и смазывающей среды (нейтральная и химически активная), состоянию (газ, жидкость), температуре, давлению, по скоростям скольжения и удельным давлениям на поверхность контакта; распределение давления и температуры жидкости в зазоре пары; отвод излишнего тепла от пары трения; удельные давления и износ пары, деформация колец пары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отвода избыточного количества тепла, создаваемого трущимися телами; способы гидравлического уплотнения и смазки двойного торцового уплотнения с помощью циркуляционной масляной системы, правильного подбора материалов; пары трения, методы обеспечения высокой степени чистоты и правильности геометрической формы трущихся поверхностей, качественного монтажа торцового уплотнения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уменьшения вредного влияния кавитации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конструкция оборудования насосных установок большой мощности, оснащенных двигателями, насосами и турбонасосами различных систем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принципы работы термометров сопротивления, дистанционных термометров</w:t>
            </w:r>
          </w:p>
        </w:tc>
      </w:tr>
      <w:tr w:rsidR="00A02109" w:rsidRPr="004B43AD" w:rsidTr="00741B6B"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741B6B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41B6B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 </w:t>
      </w:r>
    </w:p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3.4.2 Трудовая функция</w:t>
      </w:r>
    </w:p>
    <w:p w:rsidR="00A02109" w:rsidRPr="006721CE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214"/>
        <w:gridCol w:w="567"/>
        <w:gridCol w:w="849"/>
        <w:gridCol w:w="1628"/>
        <w:gridCol w:w="745"/>
      </w:tblGrid>
      <w:tr w:rsidR="00A02109" w:rsidRPr="004B43AD" w:rsidTr="006721CE">
        <w:trPr>
          <w:trHeight w:val="240"/>
        </w:trPr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1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2177"/>
      </w:tblGrid>
      <w:tr w:rsidR="00A02109" w:rsidRPr="004B43AD" w:rsidTr="00741B6B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электрооборудования от перенапряжения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щитов контрольно-измерительных приборов и средств автоматики</w:t>
            </w:r>
          </w:p>
        </w:tc>
      </w:tr>
      <w:tr w:rsidR="00A02109" w:rsidRPr="004B43AD" w:rsidTr="00741B6B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защиты электрооборудования от перенапряжения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систем автоматического регулирования, сигнализации и защиты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щитов контрольно-измерительных приборов и средств автоматики</w:t>
            </w:r>
          </w:p>
        </w:tc>
      </w:tr>
      <w:tr w:rsidR="00A02109" w:rsidRPr="004B43AD" w:rsidTr="00741B6B"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приборов для измерения уровня, рулетка и метршток, указательные стекла; устройство и принцип действия уровнемеров поплавковых, электрических, дистанционных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контрольно-измерительных приборов по значению (для измерения давления и разрежения, температуры, расхода, уровня, усилий, скорости, числа оборотов, состава вещества), по принципу действия (механические, гидравлические, электрические, пневматические, тепловые), по условиям работы (стационарные, переносные), по характеру показаний (показывающие, самопишущие) и по точности показаний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приборов в зависимости от методов измерения температуры, температурная шкала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классификация приборов для контроля качества и состава вещества: газоанализаторы ручные, электрические, оптико-акустические, фотоколориметрические; хроматографы для анализа газов; приборы для определения качественной характеристики нефти, нефтепродуктов и воды, удельного веса и вязкости веществ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(при обслуживании электроустановок в объеме квалификационной группы IV) и противопожарной защиты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обслуживания контрольно-измерительных приборов и средств автоматики, порядок сборки и разборки приборов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Приборы для измерения количества и расхода жидкости, газа и пара, счетчики и расходомеры (скоростной, объемный весовой и дроссельный), счетчики количества жидкости (скоростные и объемные)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Приборы для измерения частоты вращения, назначение и классификация приборов контроля скорости валов приводов насосов, тахометры механические и магнитоэлектрические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автоматических регуляторов прямого действия, пневматических регуляторов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Принципиальное устройство и принцип действия приборов для измерения давления: пружинные и жидкостные манометры и мановакуумметры, манометры поршневые, сильфонные и мембранные, электроманометры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Принципиальное устройство, область применения эжекторов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защиты электрооборудования от перенапряжения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установки дифманометров-расходомеров для измерения расхода жидкостей, газов и пара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схемы автоматического регулирования давления, температуры, расхода, уровня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приборов для замера уровня; способы сборки и разборки уровнемеров, дистанционных указателей уровня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дифференциальных манометров, поплавковых, кольцевых и мембранных, поплавковые дифманометры с электрической и пневматической передачей показаний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правила пользования тахометрами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систем автоматического регулирования, сигнализации и защиты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назначение и применение сложного контрольно-измерительного инструмента</w:t>
            </w:r>
          </w:p>
        </w:tc>
      </w:tr>
      <w:tr w:rsidR="00A02109" w:rsidRPr="004B43AD" w:rsidTr="00741B6B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7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6721CE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3.4.3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7053"/>
        <w:gridCol w:w="1226"/>
        <w:gridCol w:w="1666"/>
        <w:gridCol w:w="2245"/>
        <w:gridCol w:w="1096"/>
      </w:tblGrid>
      <w:tr w:rsidR="00A02109" w:rsidRPr="004B43AD" w:rsidTr="006721CE">
        <w:trPr>
          <w:trHeight w:val="288"/>
        </w:trPr>
        <w:tc>
          <w:tcPr>
            <w:tcW w:w="149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высокой производительности</w:t>
            </w:r>
          </w:p>
        </w:tc>
        <w:tc>
          <w:tcPr>
            <w:tcW w:w="122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22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6721CE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2161"/>
      </w:tblGrid>
      <w:tr w:rsidR="00A02109" w:rsidRPr="004B43AD" w:rsidTr="00741B6B"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простых работ среднего и капитального ремонта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сложных дефектов в работе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Демонтаж насоса: отключение электродвигателя и отсоединение муфт сцепления, слив перекачиваемой жидкости, промывка и продувка приемного и нагнетательного трубопроводов, установка отсекающих заглушек на приемном и нагнетательном трубопроводах, промывка корпуса насоса и освобождение его от перекачиваемой жидкости, раскручивание фундаментных болтов, транспортировка насоса в ремонтный цех или на склад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наиболее сложных деталей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насосов: подготовка к производству работ; приемка фундаментов под монтаж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и технологического состояния насосов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трубопроводной обвязки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неисправности в работе всех типов насосных установок и их устранение имеющимися в распоряжении средствами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фланцевых соединений, зачистка их поверхности, удаление остатков прокладок, ржавчины, устранение рисок, забоин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фланцев с последующей приваркой новых при невозможности создания уплотнения между фланцами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арматуры и трубопроводов: разборка арматуры, протирка деталей и промывка их керосином; определение дефектных деталей; заливка ушютнительной поверхности аммиачной арматуры баббитом и создание сопрягаемых поверхностей трения (седло - клапан); наплавка и расточка уплотнительных стальных или бронзовых поверхностей; устранение прогиба штока: шлифовка поверхности штока в месте касания сальника; сборка запорной арматуры и гидроиспытание ее на прочность и плотность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и разборка приборов для измерения давления, применяемых в насосных установках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насосов, арматуры и других грузов массой от 5 000 до 10 000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оборудования на фундаменты, сборка его, выверка, центровка, закрепление на фундаменте, сборка и монтаж обвязочных трубопроводов, соединение их с внешними коммуникациями; монтаж систем КИПиА, испытание трубопроводов на прочность и плотность; изоляция оборудования и трубопроводов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Установка, выверка и центровка насосов, поставляемых в разобранном виде, закрепление рамы насоса на фундаменте после центровки насоса путем обтяжки фундаментных болтов; ревизия насоса после затвердения бетонной подливки; проверка паспортных зазоров и осевого разбега ротора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строповку и перемещение насосов, арматуры и других грузов массой от 5 000 до 10 000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инструкции по монтажу насосов, по приемке фундаментов под монтаж, выполнять технологические карты проверки комплектности и технологического состояния насосов, оформлять соответствующую документацию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установки оборудования на фундаменты, сборки, выверки, центровки, закрепления на фундаменте, сборки и монтажа обвязочных трубопроводов, соединения их с внешними коммуникациями; монтажа систем КИПиА, испытания трубопроводов на прочность и плотность; изоляции оборудования и трубопроводов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установки, выверки и центровки насосов, поставляемых в разобранном виде, закрепления рамы насоса на фундаменте после центровки насоса путем обтяжки фундаментных болтов, проверки паспортных зазоров и осевого разбега ротора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сложные дефекты в работе насосных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диагностику и ремонт арматуры и трубопроводов, разборку арматуры, протирку деталей и промывку их керосином, определение дефектных деталей, сборку запорной арматуры и гидроиспытание ее на прочность и плотность</w:t>
            </w:r>
          </w:p>
        </w:tc>
      </w:tr>
      <w:tr w:rsidR="00A02109" w:rsidRPr="004B43AD" w:rsidTr="00741B6B">
        <w:tc>
          <w:tcPr>
            <w:tcW w:w="26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домкратов: клиновые домкраты, малогабаритные винтовые домкраты для выверки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домкратов, отжимные болты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способы сигнализации при подъеме и перемещении грузов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Горизонтальное перемещение оборудования: общие правила горизонтального перемещения грузов, перемещения оборудования внутри цеха; использования мостовых кранов, кран-балок полиспастов, тельферов, талей и домкратов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Грузоподъемные механизмы; виды монтажных блоков: одно- и многороликовые, с откидной щекой, с подшипниками качения и скольжения; правила выбора блока для подъема груза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Полиспасты и их назначение, правила эксплуатации блоков и полиспастов, подбора полиспастов и тросов к ним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подъема и опускания грузов: штабелями, наклонной плоскостью, домкратами, кранами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подвески талей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установки и снятия домкратов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Динамические уплотнения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кантования оборудования рычагами, домкратами, блоками, талями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торцовых уплотнений: с вращающимся или неподвижным упругими элементами, внутренние или внешние, с сильфоном, с кольцом или манжетой, с мембраной, двойные или одинарные, для химически нейтральных или химически активных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и принцип действия импеллеров, их классификация: радиальные и осевые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торцовых уплотнений, уплотнения на низкое, среднее и высокое давления, уплотнения для нейтральных сред и химически активных жидкостей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крепления и эксплуатации лебедок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мостовых кранов и кран-балок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и область применения различных материалов пар трения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Монтажные машины и механизмы, применяемые для установки насосов: пневмоколесные и гусеничные монтажные краны; электромостовые краны, тельферы, блоки, лебедки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основные типы стояночных уплотнений, применяемых в паре с динамическими уплотнениями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применение реечных, винтовых и гидравлических домкратов на монтажных работах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Передовые методы ремонта, обеспечения высокого качества работ при минимальных трудозатратах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капитальных, средних и текущих ремонтов, перечень работ, выполняемых при ремонте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блочном монтаже насоса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об испытаниях торцовых уплотнений на воде или трансформаторном масле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демонтажа, ревизии, ремонта торцовых уплотнений, способы притирки пары трения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допуска машинистов насосных установок к выполнению обязанности стропальщика, инструкции Госгортехнадзора по правилам подъема и опускания грузов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подготовки насосов к разборке, сортировки деталей и узлов, протирки ветошью, промывки керосином; техника осмотра, ревизии деталей, определения степени их износа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выполнения такелажных работ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строповки и перемещения насосов, арматуры и других грузов массой от 5 000 до 10 000 кг с помощью подъемно-транспортных и специальных средств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производства работ без снятия напряжения в электросетях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притирки колец пары трения и контроля их плоскостности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расточки вала, устранения прогиба вала, шлифовки посадочных мест вала, динамической балансировки ротора в сборе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Сжимы для крепления стальных канатов, правила выбора количества сжимов и мест их расположения; рым-болты, коуши, траверсы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методы монтажа насосов в полностью собранном виде на одной раме с электродвигателем (блочный монтаж), а также в комплекте с трубопроводной обвязкой (блочно-агрегатный монтаж)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демонтажа, ревизии и установки подшипников, технологии заливки подшипников баббитом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проверки вспомогательного оборудования и выявления дефектов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чистки водяной и масляной обвязок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сращивания стальных канатов, вязки узлов канатов, крепления стяжек, вязки стальных канатов при подъеме грузов, заделки концов канатов при перерубке, крепления к анкерам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Такелажная оснастка: канаты пеньковые и стальные (тросы), типы тросов, применяемых для такелажных работ; допускаемые нагрузки на тросы; действующие технические регламенты на тросы; правила применения тросов для растяжек, грузоподъемных машин и строповки; правила эксплуатации тросов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изготовления фасонных (асбометаллических, сложной конфигурации, из нержавеющей стали, линзовых) прокладок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монтажных работ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стропов: облегченный строп с петлей или крюком, универсальный строп; способы выбора диаметра троса для стропа, способы увязывания стропов на крюке и поднимаемой детали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Торцовые уплотнения, их принцип действия, основные преимущества торцовых уплотнений перед сальниковыми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Уплотнительные кольца, манжеты, мембраны; сильфоны, их форма, материал, область применения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Упругие элементы торцовых уплотнений: пружины, способы выбора пружин для гидравлически разгруженных и неразгруженных уплотнений; правила применения нескольких пружин в одном торцовом уплотнении; материал пружин для нейтральных и химически активных сред, способы защиты пружин от коррозии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утечек через торцовое уплотнение (биение вала, плохая приработка пары трения, перекос пружины, неправильный подбор пружины, растрескивание уплотнительных элементов или неправильная их установка) и методы их устранения</w:t>
            </w:r>
          </w:p>
        </w:tc>
      </w:tr>
      <w:tr w:rsidR="00A02109" w:rsidRPr="004B43AD" w:rsidTr="00741B6B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6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F0FBA" w:rsidRPr="006721CE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3.5 Трудовая функция</w:t>
      </w:r>
    </w:p>
    <w:p w:rsidR="00A02109" w:rsidRPr="006721CE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Cs w:val="24"/>
          <w:lang w:eastAsia="ru-RU"/>
        </w:rPr>
      </w:pPr>
      <w:r w:rsidRPr="006721CE">
        <w:rPr>
          <w:rFonts w:ascii="Times New Roman" w:eastAsia="Times New Roman" w:hAnsi="Times New Roman" w:cs="Times New Roman"/>
          <w:i/>
          <w:iCs/>
          <w:color w:val="333333"/>
          <w:szCs w:val="24"/>
          <w:lang w:eastAsia="ru-RU"/>
        </w:rPr>
        <w:t> </w:t>
      </w:r>
    </w:p>
    <w:tbl>
      <w:tblPr>
        <w:tblW w:w="14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802"/>
        <w:gridCol w:w="1280"/>
        <w:gridCol w:w="975"/>
        <w:gridCol w:w="2567"/>
        <w:gridCol w:w="737"/>
      </w:tblGrid>
      <w:tr w:rsidR="00A02109" w:rsidRPr="004B43AD" w:rsidTr="00741B6B">
        <w:trPr>
          <w:trHeight w:val="281"/>
        </w:trPr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Эксплуатация, обслуживание и ремонт насосных установок очень высокой производительности, силовых приводов и вспомогательного оборудования</w:t>
            </w:r>
          </w:p>
        </w:tc>
        <w:tc>
          <w:tcPr>
            <w:tcW w:w="1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67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1C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2282"/>
      </w:tblGrid>
      <w:tr w:rsidR="00A02109" w:rsidRPr="004B43AD" w:rsidTr="00741B6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насосных установок 6-го разряда</w:t>
            </w:r>
          </w:p>
        </w:tc>
      </w:tr>
      <w:tr w:rsidR="00A02109" w:rsidRPr="004B43AD" w:rsidTr="00741B6B">
        <w:tc>
          <w:tcPr>
            <w:tcW w:w="14817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2109" w:rsidRPr="004B43AD" w:rsidTr="00741B6B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2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2109" w:rsidRPr="004B43AD" w:rsidTr="00741B6B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2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опыта профессиональной деятельности по профессии "машинист насосных установок 5-го разряда" не менее шести месяцев</w:t>
            </w:r>
          </w:p>
        </w:tc>
      </w:tr>
      <w:tr w:rsidR="00A02109" w:rsidRPr="004B43AD" w:rsidTr="00741B6B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2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проверок знаний рабочих инструкций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 РБ и ЯБ для работ, связанных с РБ и ЯБ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Соответствующая группа по электробезопасности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</w:t>
            </w:r>
          </w:p>
        </w:tc>
      </w:tr>
      <w:tr w:rsidR="00A02109" w:rsidRPr="004B43AD" w:rsidTr="00741B6B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2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данного профессионального стандарта под насосными установками очень высокой производительности понимаются: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насосные станции (подстанции, установки), оборудованные насосами и турбонасосами различных систем с суммарной производительностью свыше 15 000 куб. м/ч воды и пульпы;</w:t>
            </w:r>
          </w:p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насосы и насосные агрегаты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F0FBA" w:rsidRPr="00DD3ABB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D3AB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3.5.1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6832"/>
        <w:gridCol w:w="1212"/>
        <w:gridCol w:w="1645"/>
        <w:gridCol w:w="2357"/>
        <w:gridCol w:w="992"/>
      </w:tblGrid>
      <w:tr w:rsidR="00A02109" w:rsidRPr="004B43AD" w:rsidTr="00DD3ABB">
        <w:trPr>
          <w:trHeight w:val="326"/>
        </w:trPr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насосных установок очень высокой производительности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Е/01.4</w:t>
            </w:r>
          </w:p>
        </w:tc>
        <w:tc>
          <w:tcPr>
            <w:tcW w:w="235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2207"/>
      </w:tblGrid>
      <w:tr w:rsidR="00A02109" w:rsidRPr="004B43AD" w:rsidTr="00741B6B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бесперебойной работы насосов приводных двигателей, арматуры и трубопроводов обслуживаемого участка, а также поддержание давления жидкости в сети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насосных станций (подстанций, установок), оборудованных насосами и турбонасосами различных систем с суммарной производительностью свыше 15 000 куб. м/ч воды и пульпы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насосов и насосных агрегатов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Осмотр, регулирование особо сложного насосного оборудования, водонапорных устройств, контрольных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Пуск, регулирование режима работы и остановка всего оборудования насосной станции</w:t>
            </w:r>
          </w:p>
        </w:tc>
      </w:tr>
      <w:tr w:rsidR="00A02109" w:rsidRPr="004B43AD" w:rsidTr="00741B6B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обеспечения бесперебойной работы и контроля работы насосов приводных двигателей, арматуры и трубопроводов обслуживаемого участка, а также требуемых режимов давления жидкости в сети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осмотра, регулировки особо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свыше 15 000 куб. м/ч воды и пульпы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свыше 5 000 куб. м/ч воды каждый</w:t>
            </w:r>
          </w:p>
        </w:tc>
      </w:tr>
      <w:tr w:rsidR="00A02109" w:rsidRPr="004B43AD" w:rsidTr="00741B6B">
        <w:tc>
          <w:tcPr>
            <w:tcW w:w="26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проведения испытаний обслуживаемого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бесперебойной работы насосов приводных двигателей, арматуры и трубопроводов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регулирования особо сложного насосного оборудования, водонапорных устройств</w:t>
            </w:r>
          </w:p>
        </w:tc>
      </w:tr>
      <w:tr w:rsidR="00A02109" w:rsidRPr="004B43AD" w:rsidTr="00741B6B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2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F0FBA" w:rsidRPr="00DD3ABB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D3AB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3.5.2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214"/>
        <w:gridCol w:w="567"/>
        <w:gridCol w:w="851"/>
        <w:gridCol w:w="1689"/>
        <w:gridCol w:w="748"/>
      </w:tblGrid>
      <w:tr w:rsidR="00A02109" w:rsidRPr="004B43AD" w:rsidTr="00DD3ABB">
        <w:trPr>
          <w:trHeight w:val="546"/>
        </w:trPr>
        <w:tc>
          <w:tcPr>
            <w:tcW w:w="17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DD3ABB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DD3ABB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Е/02.4</w:t>
            </w:r>
          </w:p>
        </w:tc>
        <w:tc>
          <w:tcPr>
            <w:tcW w:w="16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</w:p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(подуровень)</w:t>
            </w:r>
          </w:p>
          <w:p w:rsidR="00A02109" w:rsidRPr="004B43AD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150"/>
      </w:tblGrid>
      <w:tr w:rsidR="00A02109" w:rsidRPr="004B43AD" w:rsidTr="00741B6B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контрольно-измерительных приборов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контрольно-измерительных приборов и приборов автоматического регулирования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электрооборудования с автоматическим регулированием технологического процесса</w:t>
            </w:r>
          </w:p>
        </w:tc>
      </w:tr>
      <w:tr w:rsidR="00A02109" w:rsidRPr="004B43AD" w:rsidTr="00741B6B">
        <w:tc>
          <w:tcPr>
            <w:tcW w:w="26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регламенты замены и наладки контрольно-измерительных приборов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силовых и осветительных установок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действующие технологические регламенты при обслуживании электрооборудования с автоматическим регулированием технологического процесса</w:t>
            </w:r>
          </w:p>
        </w:tc>
      </w:tr>
      <w:tr w:rsidR="00A02109" w:rsidRPr="004B43AD" w:rsidTr="00741B6B">
        <w:tc>
          <w:tcPr>
            <w:tcW w:w="26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Автоматика и телемеханика обслуживаемого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электрическая схема обслуживаемого объекта (участка)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(при обслуживании электроустановок в объеме квалификационной группы V) и противопожарной защиты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наладки и ремонта контрольно-измерительных приборов и приборов автоматического регулирования</w:t>
            </w:r>
          </w:p>
        </w:tc>
      </w:tr>
      <w:tr w:rsidR="00A02109" w:rsidRPr="004B43AD" w:rsidTr="00741B6B">
        <w:tc>
          <w:tcPr>
            <w:tcW w:w="2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D3ABB" w:rsidRDefault="00DD3ABB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DD3ABB" w:rsidRPr="00DD3ABB" w:rsidRDefault="008F0FBA" w:rsidP="008F0FB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D3AB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3.5.3 Трудовая функция</w:t>
      </w:r>
    </w:p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962"/>
        <w:gridCol w:w="1206"/>
        <w:gridCol w:w="1638"/>
        <w:gridCol w:w="2352"/>
        <w:gridCol w:w="986"/>
      </w:tblGrid>
      <w:tr w:rsidR="00A02109" w:rsidRPr="004B43AD" w:rsidTr="00DD3ABB">
        <w:trPr>
          <w:trHeight w:val="246"/>
        </w:trPr>
        <w:tc>
          <w:tcPr>
            <w:tcW w:w="16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ABB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:rsidR="00A02109" w:rsidRPr="00DD3ABB" w:rsidRDefault="00A02109" w:rsidP="00DD3A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неисправностей, ремонт насосов, трубопроводов, силовых приводов и вспомогательного оборудования насосных установок очень высокой производительности</w:t>
            </w:r>
          </w:p>
        </w:tc>
        <w:tc>
          <w:tcPr>
            <w:tcW w:w="120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Е/03.4</w:t>
            </w:r>
          </w:p>
        </w:tc>
        <w:tc>
          <w:tcPr>
            <w:tcW w:w="23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02109" w:rsidRPr="00DD3ABB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2109" w:rsidRPr="004B43AD" w:rsidRDefault="00A02109" w:rsidP="00D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3AB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02109" w:rsidRPr="004B43AD" w:rsidRDefault="00A02109" w:rsidP="00A02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2146"/>
      </w:tblGrid>
      <w:tr w:rsidR="00A02109" w:rsidRPr="004B43AD" w:rsidTr="00741B6B"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устранение наиболее сложных дефектов в насосных установках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испытание под нагрузкой отремонтированного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устранение неисправностей в электротехническом оборудовании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 и перемещение насосов, арматуры и других грузов массой свыше 10 000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26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действующие методики проверки и испытаний под нагрузкой отремонтированного оборудования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строповку и перемещение насосов, арматуры и других грузов массой свыше 10 000 кг с помощью подъемно-транспортных и специальных средств в пределах рабочего места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наиболее сложные дефекты в насосных установках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электротехническом оборудовании</w:t>
            </w:r>
          </w:p>
        </w:tc>
      </w:tr>
      <w:tr w:rsidR="00A02109" w:rsidRPr="004B43AD" w:rsidTr="00741B6B">
        <w:tc>
          <w:tcPr>
            <w:tcW w:w="26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 и способы устранения неисправностей в электротехническом оборудовании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методы строповки и перемещения насосов, арматуры и других грузов массой свыше 10 000 кг с помощью подъемно-транспортных и специальных средств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наиболее сложных дефектов в насосных установках</w:t>
            </w:r>
          </w:p>
        </w:tc>
      </w:tr>
      <w:tr w:rsidR="00A02109" w:rsidRPr="004B43AD" w:rsidTr="00741B6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проверки и испытания под нагрузкой отремонтированного оборудования</w:t>
            </w:r>
          </w:p>
        </w:tc>
      </w:tr>
      <w:tr w:rsidR="00A02109" w:rsidRPr="004B43AD" w:rsidTr="00741B6B">
        <w:tc>
          <w:tcPr>
            <w:tcW w:w="2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109" w:rsidRPr="004B43AD" w:rsidRDefault="00A02109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4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07476" w:rsidRPr="004B43AD" w:rsidRDefault="00707476" w:rsidP="00A36D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3ABB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36DB2" w:rsidRPr="00DD3ABB" w:rsidRDefault="00DD3ABB" w:rsidP="00DD3A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CB3D1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B3D13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CB3D13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A36DB2" w:rsidRPr="004B43AD" w:rsidRDefault="00DD3ABB" w:rsidP="00A36D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36DB2" w:rsidRPr="004B43AD">
        <w:rPr>
          <w:rFonts w:ascii="Times New Roman" w:hAnsi="Times New Roman" w:cs="Times New Roman"/>
          <w:sz w:val="24"/>
          <w:szCs w:val="24"/>
        </w:rPr>
        <w:t>Ответственная организация- разработчика</w:t>
      </w:r>
    </w:p>
    <w:p w:rsidR="00DD3ABB" w:rsidRPr="00CB3D13" w:rsidRDefault="00DD3ABB" w:rsidP="00DD3A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DD3ABB" w:rsidRPr="00CB3D13" w:rsidTr="00DD3ABB">
        <w:trPr>
          <w:trHeight w:val="10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B" w:rsidRPr="00CB3D13" w:rsidRDefault="00DD3ABB" w:rsidP="00CC42E3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DD3ABB" w:rsidRPr="00CB3D13" w:rsidRDefault="00DD3ABB" w:rsidP="00CC42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DD3ABB" w:rsidRPr="00CB3D13" w:rsidRDefault="00DD3ABB" w:rsidP="00CC42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BB" w:rsidRPr="00CB3D13" w:rsidRDefault="00DD3ABB" w:rsidP="00CC42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CB3D13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CB3D13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CB3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DD3ABB" w:rsidRPr="00CB3D13" w:rsidRDefault="00DD3ABB" w:rsidP="00CC42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CB3D13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CB3D13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A36DB2" w:rsidRPr="004B43AD" w:rsidRDefault="00A36DB2" w:rsidP="00A36DB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A36DB2" w:rsidRPr="004B43AD" w:rsidRDefault="00A36DB2" w:rsidP="00A36DB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A36DB2" w:rsidRPr="004B43AD" w:rsidRDefault="00DD3ABB" w:rsidP="00A36D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36DB2" w:rsidRPr="004B43AD">
        <w:rPr>
          <w:rFonts w:ascii="Times New Roman" w:hAnsi="Times New Roman" w:cs="Times New Roman"/>
          <w:sz w:val="24"/>
          <w:szCs w:val="24"/>
        </w:rPr>
        <w:t>Наименования организации-разработчиков</w:t>
      </w:r>
    </w:p>
    <w:p w:rsidR="00A36DB2" w:rsidRPr="004B43AD" w:rsidRDefault="00A36DB2" w:rsidP="00A36D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892"/>
      </w:tblGrid>
      <w:tr w:rsidR="00A36DB2" w:rsidRPr="004B43AD" w:rsidTr="00DD3ABB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Медная обогатительн</w:t>
            </w:r>
            <w:r w:rsidR="00DD3ABB">
              <w:rPr>
                <w:rFonts w:ascii="Times New Roman" w:hAnsi="Times New Roman" w:cs="Times New Roman"/>
                <w:sz w:val="24"/>
                <w:szCs w:val="24"/>
              </w:rPr>
              <w:t>ая фабрика АО «Алмалыкский ГМК»</w:t>
            </w:r>
          </w:p>
        </w:tc>
      </w:tr>
      <w:tr w:rsidR="00A36DB2" w:rsidRPr="004B43AD" w:rsidTr="00DD3ABB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DD3ABB">
              <w:rPr>
                <w:rFonts w:ascii="Times New Roman" w:hAnsi="Times New Roman" w:cs="Times New Roman"/>
                <w:sz w:val="24"/>
                <w:szCs w:val="24"/>
              </w:rPr>
              <w:t>бный центр АО «Алмалыкский ГМК»</w:t>
            </w:r>
          </w:p>
        </w:tc>
      </w:tr>
      <w:tr w:rsidR="00A36DB2" w:rsidRPr="004B43AD" w:rsidTr="00DD3ABB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4B43AD" w:rsidRDefault="00A36DB2" w:rsidP="004B43AD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D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</w:t>
            </w:r>
            <w:r w:rsidR="00DD3ABB">
              <w:rPr>
                <w:rFonts w:ascii="Times New Roman" w:hAnsi="Times New Roman" w:cs="Times New Roman"/>
                <w:sz w:val="24"/>
                <w:szCs w:val="24"/>
              </w:rPr>
              <w:t>латы труда АО «Алмалыкский ГМК»</w:t>
            </w:r>
          </w:p>
        </w:tc>
      </w:tr>
    </w:tbl>
    <w:p w:rsidR="007E7F49" w:rsidRPr="00DD3ABB" w:rsidRDefault="007E7F49" w:rsidP="00DD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49" w:rsidRDefault="007E7F49" w:rsidP="00A36DB2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ABB" w:rsidRDefault="00975DB4" w:rsidP="00DD3ABB">
      <w:pPr>
        <w:tabs>
          <w:tab w:val="left" w:pos="993"/>
        </w:tabs>
        <w:spacing w:after="0" w:line="240" w:lineRule="auto"/>
        <w:ind w:right="-173" w:firstLine="1134"/>
        <w:rPr>
          <w:rFonts w:ascii="Times New Roman" w:hAnsi="Times New Roman"/>
          <w:sz w:val="24"/>
          <w:szCs w:val="24"/>
        </w:rPr>
      </w:pPr>
      <w:r w:rsidRPr="00DD3ABB">
        <w:rPr>
          <w:rFonts w:ascii="Times New Roman" w:hAnsi="Times New Roman" w:cs="Times New Roman"/>
          <w:b/>
          <w:sz w:val="24"/>
          <w:szCs w:val="24"/>
        </w:rPr>
        <w:t>Визы:</w:t>
      </w:r>
      <w:r w:rsidR="00DD3ABB" w:rsidRPr="00DD3ABB">
        <w:rPr>
          <w:rFonts w:ascii="Times New Roman" w:hAnsi="Times New Roman"/>
          <w:sz w:val="24"/>
          <w:szCs w:val="24"/>
        </w:rPr>
        <w:t xml:space="preserve"> </w:t>
      </w:r>
    </w:p>
    <w:p w:rsidR="00DD3ABB" w:rsidRDefault="00DD3ABB" w:rsidP="00DD3ABB">
      <w:pPr>
        <w:tabs>
          <w:tab w:val="left" w:pos="993"/>
        </w:tabs>
        <w:spacing w:after="0" w:line="240" w:lineRule="auto"/>
        <w:ind w:right="-173" w:firstLine="1134"/>
        <w:rPr>
          <w:rFonts w:ascii="Times New Roman" w:hAnsi="Times New Roman"/>
          <w:sz w:val="24"/>
          <w:szCs w:val="24"/>
        </w:rPr>
      </w:pPr>
    </w:p>
    <w:p w:rsidR="00DD3ABB" w:rsidRDefault="00DD3ABB" w:rsidP="00DD3ABB">
      <w:pPr>
        <w:tabs>
          <w:tab w:val="left" w:pos="993"/>
        </w:tabs>
        <w:spacing w:after="120" w:line="240" w:lineRule="auto"/>
        <w:ind w:right="-173" w:firstLine="1134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975DB4" w:rsidRPr="00DD3ABB" w:rsidRDefault="00DD3ABB" w:rsidP="00DD3ABB">
      <w:pPr>
        <w:tabs>
          <w:tab w:val="left" w:pos="993"/>
        </w:tabs>
        <w:spacing w:after="120" w:line="240" w:lineRule="auto"/>
        <w:ind w:right="-173" w:firstLine="1134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Абдукадыров А.А.                       </w:t>
      </w:r>
    </w:p>
    <w:p w:rsidR="00975DB4" w:rsidRPr="00DD3ABB" w:rsidRDefault="00DD3ABB" w:rsidP="00975DB4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975DB4" w:rsidRPr="00DD3ABB">
        <w:rPr>
          <w:rFonts w:ascii="Times New Roman" w:hAnsi="Times New Roman" w:cs="Times New Roman"/>
          <w:sz w:val="24"/>
          <w:szCs w:val="24"/>
        </w:rPr>
        <w:t>ачальни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975DB4" w:rsidRPr="00DD3ABB">
        <w:rPr>
          <w:rFonts w:ascii="Times New Roman" w:hAnsi="Times New Roman" w:cs="Times New Roman"/>
          <w:sz w:val="24"/>
          <w:szCs w:val="24"/>
        </w:rPr>
        <w:t xml:space="preserve"> ОСиОТ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B4" w:rsidRPr="00DD3ABB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975DB4" w:rsidRPr="00DD3ABB" w:rsidRDefault="00975DB4" w:rsidP="00975DB4">
      <w:pPr>
        <w:ind w:left="1134"/>
        <w:rPr>
          <w:rFonts w:ascii="Times New Roman" w:hAnsi="Times New Roman" w:cs="Times New Roman"/>
          <w:sz w:val="24"/>
          <w:szCs w:val="24"/>
        </w:rPr>
      </w:pPr>
      <w:r w:rsidRPr="00DD3ABB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975DB4" w:rsidRPr="00DD3ABB" w:rsidRDefault="00975DB4" w:rsidP="00975DB4">
      <w:pPr>
        <w:ind w:left="1134"/>
        <w:rPr>
          <w:rFonts w:ascii="Times New Roman" w:hAnsi="Times New Roman" w:cs="Times New Roman"/>
          <w:sz w:val="24"/>
          <w:szCs w:val="24"/>
        </w:rPr>
      </w:pPr>
      <w:r w:rsidRPr="00DD3ABB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975DB4" w:rsidRPr="00DD3ABB" w:rsidRDefault="00975DB4" w:rsidP="00975DB4">
      <w:pPr>
        <w:ind w:left="1134"/>
        <w:rPr>
          <w:rFonts w:ascii="Times New Roman" w:hAnsi="Times New Roman" w:cs="Times New Roman"/>
          <w:sz w:val="24"/>
          <w:szCs w:val="24"/>
        </w:rPr>
      </w:pPr>
      <w:r w:rsidRPr="00DD3AB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D3ABB">
        <w:rPr>
          <w:rFonts w:ascii="Times New Roman" w:hAnsi="Times New Roman" w:cs="Times New Roman"/>
          <w:sz w:val="24"/>
          <w:szCs w:val="24"/>
        </w:rPr>
        <w:t xml:space="preserve">ОПиПК Учебного центра </w:t>
      </w:r>
      <w:r w:rsidR="00DD3A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 xml:space="preserve"> Тагаев М.А.</w:t>
      </w:r>
    </w:p>
    <w:p w:rsidR="00A36DB2" w:rsidRPr="00DD3ABB" w:rsidRDefault="00975DB4" w:rsidP="00DD3ABB">
      <w:pPr>
        <w:ind w:left="1134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4"/>
          <w:szCs w:val="24"/>
        </w:rPr>
        <w:t>Главный инженер МОФ</w:t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="00DD3ABB">
        <w:rPr>
          <w:rFonts w:ascii="Times New Roman" w:hAnsi="Times New Roman" w:cs="Times New Roman"/>
          <w:sz w:val="24"/>
          <w:szCs w:val="24"/>
        </w:rPr>
        <w:tab/>
      </w:r>
      <w:r w:rsidRPr="00DD3ABB">
        <w:rPr>
          <w:rFonts w:ascii="Times New Roman" w:hAnsi="Times New Roman" w:cs="Times New Roman"/>
          <w:sz w:val="24"/>
          <w:szCs w:val="24"/>
        </w:rPr>
        <w:t xml:space="preserve"> Артыкбаев Э.</w:t>
      </w:r>
      <w:r>
        <w:rPr>
          <w:rFonts w:ascii="Times New Roman" w:hAnsi="Times New Roman" w:cs="Times New Roman"/>
          <w:sz w:val="28"/>
          <w:szCs w:val="28"/>
        </w:rPr>
        <w:t>Э.</w:t>
      </w:r>
    </w:p>
    <w:sectPr w:rsidR="00A36DB2" w:rsidRPr="00DD3ABB" w:rsidSect="00A969BD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CE" w:rsidRDefault="006721CE" w:rsidP="00696FA9">
      <w:pPr>
        <w:spacing w:after="0" w:line="240" w:lineRule="auto"/>
      </w:pPr>
      <w:r>
        <w:separator/>
      </w:r>
    </w:p>
  </w:endnote>
  <w:endnote w:type="continuationSeparator" w:id="0">
    <w:p w:rsidR="006721CE" w:rsidRDefault="006721CE" w:rsidP="006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CE" w:rsidRDefault="006721CE" w:rsidP="00696FA9">
      <w:pPr>
        <w:spacing w:after="0" w:line="240" w:lineRule="auto"/>
      </w:pPr>
      <w:r>
        <w:separator/>
      </w:r>
    </w:p>
  </w:footnote>
  <w:footnote w:type="continuationSeparator" w:id="0">
    <w:p w:rsidR="006721CE" w:rsidRDefault="006721CE" w:rsidP="006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18643"/>
      <w:docPartObj>
        <w:docPartGallery w:val="Page Numbers (Top of Page)"/>
        <w:docPartUnique/>
      </w:docPartObj>
    </w:sdtPr>
    <w:sdtEndPr/>
    <w:sdtContent>
      <w:p w:rsidR="006721CE" w:rsidRDefault="00672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18">
          <w:rPr>
            <w:noProof/>
          </w:rPr>
          <w:t>1</w:t>
        </w:r>
        <w:r>
          <w:fldChar w:fldCharType="end"/>
        </w:r>
      </w:p>
    </w:sdtContent>
  </w:sdt>
  <w:p w:rsidR="006721CE" w:rsidRDefault="006721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3217F"/>
    <w:rsid w:val="00071C8F"/>
    <w:rsid w:val="00073611"/>
    <w:rsid w:val="00083264"/>
    <w:rsid w:val="001071F5"/>
    <w:rsid w:val="00110F6A"/>
    <w:rsid w:val="00181D5F"/>
    <w:rsid w:val="001A13D5"/>
    <w:rsid w:val="00207CD9"/>
    <w:rsid w:val="00271CB7"/>
    <w:rsid w:val="0027313D"/>
    <w:rsid w:val="00311810"/>
    <w:rsid w:val="00311C4E"/>
    <w:rsid w:val="00342B66"/>
    <w:rsid w:val="003A0268"/>
    <w:rsid w:val="003B667D"/>
    <w:rsid w:val="0043386D"/>
    <w:rsid w:val="004B43AD"/>
    <w:rsid w:val="004E31F0"/>
    <w:rsid w:val="004F3C18"/>
    <w:rsid w:val="00513991"/>
    <w:rsid w:val="00515C3C"/>
    <w:rsid w:val="00522AD9"/>
    <w:rsid w:val="00556F60"/>
    <w:rsid w:val="00620209"/>
    <w:rsid w:val="00663482"/>
    <w:rsid w:val="006721CE"/>
    <w:rsid w:val="00696FA9"/>
    <w:rsid w:val="006E68D3"/>
    <w:rsid w:val="0070146B"/>
    <w:rsid w:val="00707476"/>
    <w:rsid w:val="00741B6B"/>
    <w:rsid w:val="007E7F49"/>
    <w:rsid w:val="008503D6"/>
    <w:rsid w:val="008678C7"/>
    <w:rsid w:val="00870BC3"/>
    <w:rsid w:val="008B2FBF"/>
    <w:rsid w:val="008F0FBA"/>
    <w:rsid w:val="009505DB"/>
    <w:rsid w:val="00961D87"/>
    <w:rsid w:val="00975DB4"/>
    <w:rsid w:val="00976693"/>
    <w:rsid w:val="00985A60"/>
    <w:rsid w:val="009A4A71"/>
    <w:rsid w:val="009B0621"/>
    <w:rsid w:val="00A02109"/>
    <w:rsid w:val="00A36DB2"/>
    <w:rsid w:val="00A41162"/>
    <w:rsid w:val="00A64F01"/>
    <w:rsid w:val="00A816C4"/>
    <w:rsid w:val="00A969BD"/>
    <w:rsid w:val="00AD2658"/>
    <w:rsid w:val="00AD45B0"/>
    <w:rsid w:val="00AD6C90"/>
    <w:rsid w:val="00B17F56"/>
    <w:rsid w:val="00C2550C"/>
    <w:rsid w:val="00C52729"/>
    <w:rsid w:val="00C64176"/>
    <w:rsid w:val="00D07BA7"/>
    <w:rsid w:val="00D13A03"/>
    <w:rsid w:val="00D14DE4"/>
    <w:rsid w:val="00D747B8"/>
    <w:rsid w:val="00DA03C9"/>
    <w:rsid w:val="00DC7AE7"/>
    <w:rsid w:val="00DD3ABB"/>
    <w:rsid w:val="00ED2994"/>
    <w:rsid w:val="00F15404"/>
    <w:rsid w:val="00F17742"/>
    <w:rsid w:val="00F2341A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B9DE-4185-4DAF-9B77-63B9EC0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1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FA9"/>
  </w:style>
  <w:style w:type="paragraph" w:styleId="a8">
    <w:name w:val="footer"/>
    <w:basedOn w:val="a"/>
    <w:link w:val="a9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FA9"/>
  </w:style>
  <w:style w:type="character" w:customStyle="1" w:styleId="10">
    <w:name w:val="Заголовок 1 Знак"/>
    <w:basedOn w:val="a0"/>
    <w:link w:val="1"/>
    <w:uiPriority w:val="9"/>
    <w:rsid w:val="00F1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2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21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2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210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021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02109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A0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0210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02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3641-29FE-4D81-9912-EA56856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62</Pages>
  <Words>16293</Words>
  <Characters>92875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Администратор</cp:lastModifiedBy>
  <cp:revision>21</cp:revision>
  <cp:lastPrinted>2020-01-30T11:25:00Z</cp:lastPrinted>
  <dcterms:created xsi:type="dcterms:W3CDTF">2020-03-01T18:14:00Z</dcterms:created>
  <dcterms:modified xsi:type="dcterms:W3CDTF">2020-05-22T10:50:00Z</dcterms:modified>
</cp:coreProperties>
</file>