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FA03E0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E0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070208" w:rsidRPr="00FA03E0" w:rsidTr="00070208">
        <w:tc>
          <w:tcPr>
            <w:tcW w:w="15100" w:type="dxa"/>
          </w:tcPr>
          <w:p w:rsidR="00070208" w:rsidRPr="00FA03E0" w:rsidRDefault="00070208" w:rsidP="00070208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Машинист бульдозера</w:t>
            </w:r>
          </w:p>
        </w:tc>
      </w:tr>
      <w:tr w:rsidR="00070208" w:rsidRPr="00FA03E0" w:rsidTr="00070208">
        <w:tc>
          <w:tcPr>
            <w:tcW w:w="15100" w:type="dxa"/>
          </w:tcPr>
          <w:p w:rsidR="00070208" w:rsidRPr="00FA03E0" w:rsidRDefault="00070208" w:rsidP="00070208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40"/>
                <w:szCs w:val="40"/>
                <w:lang w:eastAsia="ru-RU"/>
              </w:rPr>
            </w:pPr>
            <w:r w:rsidRPr="00FA03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стандарта)</w:t>
            </w:r>
          </w:p>
        </w:tc>
      </w:tr>
    </w:tbl>
    <w:p w:rsidR="00070208" w:rsidRPr="00FA03E0" w:rsidRDefault="00070208" w:rsidP="000702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</w:pPr>
      <w:r w:rsidRPr="00FA03E0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3464D" w:rsidRPr="00FA03E0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64D" w:rsidRPr="00FA03E0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FA03E0" w:rsidTr="00680EAB">
        <w:trPr>
          <w:trHeight w:val="978"/>
        </w:trPr>
        <w:tc>
          <w:tcPr>
            <w:tcW w:w="12469" w:type="dxa"/>
          </w:tcPr>
          <w:p w:rsidR="00E63381" w:rsidRPr="00FA03E0" w:rsidRDefault="00E63381" w:rsidP="00E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E63381" w:rsidRPr="00FA03E0" w:rsidRDefault="00E63381" w:rsidP="00E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Адрес: проспект </w:t>
            </w:r>
            <w:proofErr w:type="spellStart"/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6B3AE3" w:rsidRPr="00FA03E0" w:rsidRDefault="00E63381" w:rsidP="00E6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200541754;  МФО</w:t>
            </w:r>
            <w:proofErr w:type="gramEnd"/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 00014; тел: 71 237-26-23</w:t>
            </w:r>
          </w:p>
        </w:tc>
      </w:tr>
    </w:tbl>
    <w:p w:rsidR="00090D5E" w:rsidRPr="00FA03E0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EEA45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FA03E0">
        <w:rPr>
          <w:rFonts w:ascii="Times New Roman" w:hAnsi="Times New Roman" w:cs="Times New Roman"/>
          <w:sz w:val="24"/>
          <w:szCs w:val="24"/>
        </w:rPr>
        <w:t xml:space="preserve"> </w:t>
      </w:r>
      <w:r w:rsidRPr="00FA0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FA03E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FA03E0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03E0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FA03E0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Pr="00FA03E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FA03E0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03E0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090D5E" w:rsidRPr="00FA03E0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="00090D5E" w:rsidRPr="00FA03E0">
        <w:rPr>
          <w:rFonts w:ascii="Times New Roman" w:hAnsi="Times New Roman" w:cs="Times New Roman"/>
          <w:sz w:val="20"/>
          <w:szCs w:val="20"/>
        </w:rPr>
        <w:t xml:space="preserve"> МЗ</w:t>
      </w:r>
      <w:r w:rsidR="00165433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FA03E0">
        <w:rPr>
          <w:rFonts w:ascii="Times New Roman" w:hAnsi="Times New Roman" w:cs="Times New Roman"/>
          <w:sz w:val="20"/>
          <w:szCs w:val="20"/>
        </w:rPr>
        <w:t>и</w:t>
      </w:r>
      <w:r w:rsidR="00165433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FA03E0">
        <w:rPr>
          <w:rFonts w:ascii="Times New Roman" w:hAnsi="Times New Roman" w:cs="Times New Roman"/>
          <w:sz w:val="20"/>
          <w:szCs w:val="20"/>
        </w:rPr>
        <w:t>ТО</w:t>
      </w:r>
      <w:r w:rsidR="0013464D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FA03E0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FA03E0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FA03E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FA03E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1F" w:rsidRPr="003134EC" w:rsidRDefault="00A26F1F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F.026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A26F1F" w:rsidRPr="003134EC" w:rsidRDefault="00A26F1F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F.026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3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03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03E0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A03E0" w:rsidTr="0054504D">
        <w:tc>
          <w:tcPr>
            <w:tcW w:w="12469" w:type="dxa"/>
          </w:tcPr>
          <w:p w:rsidR="00AC5CBE" w:rsidRPr="00FA03E0" w:rsidRDefault="0054504D" w:rsidP="00545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механизированных работ с применением бульдозера в условиях строительства, обслуживания и </w:t>
            </w:r>
          </w:p>
        </w:tc>
      </w:tr>
      <w:tr w:rsidR="0054504D" w:rsidRPr="00FA03E0" w:rsidTr="0054504D">
        <w:tc>
          <w:tcPr>
            <w:tcW w:w="12469" w:type="dxa"/>
          </w:tcPr>
          <w:p w:rsidR="0054504D" w:rsidRPr="00FA03E0" w:rsidRDefault="0054504D" w:rsidP="005450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proofErr w:type="gramStart"/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ремонта</w:t>
            </w:r>
            <w:proofErr w:type="gramEnd"/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автомобильных дорог, аэродромов, гидротехнических, трубопроводных и других сооружений</w:t>
            </w:r>
          </w:p>
        </w:tc>
      </w:tr>
    </w:tbl>
    <w:p w:rsidR="00090D5E" w:rsidRPr="00FA03E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A03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A03E0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A03E0">
        <w:rPr>
          <w:rFonts w:ascii="Times New Roman" w:hAnsi="Times New Roman" w:cs="Times New Roman"/>
          <w:sz w:val="20"/>
          <w:szCs w:val="20"/>
        </w:rPr>
        <w:t xml:space="preserve"> вида профессиональной</w:t>
      </w:r>
      <w:r w:rsidR="00C60106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="0018166A" w:rsidRPr="00FA03E0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FA03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FA03E0">
        <w:rPr>
          <w:rFonts w:ascii="Times New Roman" w:hAnsi="Times New Roman" w:cs="Times New Roman"/>
          <w:sz w:val="20"/>
          <w:szCs w:val="20"/>
        </w:rPr>
        <w:tab/>
      </w:r>
      <w:r w:rsidR="00AC5CBE" w:rsidRPr="00FA03E0">
        <w:rPr>
          <w:rFonts w:ascii="Times New Roman" w:hAnsi="Times New Roman" w:cs="Times New Roman"/>
          <w:sz w:val="20"/>
          <w:szCs w:val="20"/>
        </w:rPr>
        <w:tab/>
      </w:r>
      <w:r w:rsidR="00680EAB" w:rsidRPr="00FA03E0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A03E0">
        <w:rPr>
          <w:rFonts w:ascii="Times New Roman" w:hAnsi="Times New Roman" w:cs="Times New Roman"/>
          <w:sz w:val="20"/>
          <w:szCs w:val="20"/>
        </w:rPr>
        <w:t xml:space="preserve"> </w:t>
      </w:r>
      <w:r w:rsidRPr="00FA03E0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A03E0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A03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A03E0" w:rsidTr="00AC5CBE">
        <w:trPr>
          <w:trHeight w:val="801"/>
        </w:trPr>
        <w:tc>
          <w:tcPr>
            <w:tcW w:w="14596" w:type="dxa"/>
          </w:tcPr>
          <w:p w:rsidR="00090D5E" w:rsidRPr="00FA03E0" w:rsidRDefault="00207AC6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 применением бульдозера в соответствии со строительными нормами и правилами; эксплуатация; техническое обслуживание и хранение бульдозера</w:t>
            </w:r>
          </w:p>
        </w:tc>
      </w:tr>
    </w:tbl>
    <w:p w:rsidR="00AC5CBE" w:rsidRPr="00FA03E0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A03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1951"/>
        <w:gridCol w:w="12682"/>
      </w:tblGrid>
      <w:tr w:rsidR="001F511D" w:rsidRPr="00FA03E0" w:rsidTr="00A723BA">
        <w:trPr>
          <w:trHeight w:val="255"/>
        </w:trPr>
        <w:tc>
          <w:tcPr>
            <w:tcW w:w="1951" w:type="dxa"/>
            <w:vAlign w:val="center"/>
          </w:tcPr>
          <w:p w:rsidR="001F511D" w:rsidRPr="00FA03E0" w:rsidRDefault="001F511D" w:rsidP="001F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2682" w:type="dxa"/>
          </w:tcPr>
          <w:p w:rsidR="001F511D" w:rsidRPr="00FA03E0" w:rsidRDefault="001F511D" w:rsidP="00A723B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ГРАЖДАНСКОЙ ИНЖЕНЕРИИ</w:t>
            </w:r>
          </w:p>
        </w:tc>
      </w:tr>
    </w:tbl>
    <w:p w:rsidR="00E63381" w:rsidRPr="00FA03E0" w:rsidRDefault="00090D5E" w:rsidP="007E7A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A03E0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A03E0">
        <w:rPr>
          <w:rFonts w:ascii="Times New Roman" w:hAnsi="Times New Roman" w:cs="Times New Roman"/>
          <w:sz w:val="18"/>
          <w:szCs w:val="18"/>
        </w:rPr>
        <w:t xml:space="preserve"> </w:t>
      </w:r>
      <w:r w:rsidRPr="00FA03E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A03E0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="00C60106" w:rsidRPr="00FA03E0">
        <w:rPr>
          <w:rFonts w:ascii="Times New Roman" w:hAnsi="Times New Roman" w:cs="Times New Roman"/>
          <w:sz w:val="18"/>
          <w:szCs w:val="18"/>
        </w:rPr>
        <w:t xml:space="preserve"> </w:t>
      </w:r>
      <w:r w:rsidRPr="00FA03E0">
        <w:rPr>
          <w:rFonts w:ascii="Times New Roman" w:hAnsi="Times New Roman" w:cs="Times New Roman"/>
          <w:sz w:val="18"/>
          <w:szCs w:val="18"/>
        </w:rPr>
        <w:t xml:space="preserve">НСКЗ)                       </w:t>
      </w:r>
      <w:r w:rsidR="00680EAB" w:rsidRPr="00FA03E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A03E0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A03E0">
        <w:rPr>
          <w:rFonts w:ascii="Times New Roman" w:hAnsi="Times New Roman" w:cs="Times New Roman"/>
          <w:sz w:val="18"/>
          <w:szCs w:val="18"/>
        </w:rPr>
        <w:tab/>
      </w:r>
      <w:r w:rsidR="007E7A68" w:rsidRPr="00FA03E0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</w:p>
    <w:p w:rsidR="00090D5E" w:rsidRPr="00FA03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A03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530D53" w:rsidRPr="00FA03E0" w:rsidTr="000F69D1">
        <w:tc>
          <w:tcPr>
            <w:tcW w:w="1271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25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</w:tr>
      <w:tr w:rsidR="00530D53" w:rsidRPr="00FA03E0" w:rsidTr="000F69D1">
        <w:tc>
          <w:tcPr>
            <w:tcW w:w="1271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3325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и снос зданий, подготовка строительного участка</w:t>
            </w:r>
          </w:p>
        </w:tc>
      </w:tr>
      <w:tr w:rsidR="00530D53" w:rsidRPr="00FA03E0" w:rsidTr="000F69D1">
        <w:tc>
          <w:tcPr>
            <w:tcW w:w="1271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3325" w:type="dxa"/>
          </w:tcPr>
          <w:p w:rsidR="00530D53" w:rsidRPr="00FA03E0" w:rsidRDefault="00530D53" w:rsidP="00530D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</w:tbl>
    <w:p w:rsidR="00090D5E" w:rsidRPr="00FA03E0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03E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FA03E0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="00B20FD0" w:rsidRPr="00FA03E0">
        <w:rPr>
          <w:rFonts w:ascii="Times New Roman" w:hAnsi="Times New Roman" w:cs="Times New Roman"/>
          <w:sz w:val="18"/>
          <w:szCs w:val="18"/>
        </w:rPr>
        <w:t xml:space="preserve"> </w:t>
      </w:r>
      <w:r w:rsidRPr="00FA03E0">
        <w:rPr>
          <w:rFonts w:ascii="Times New Roman" w:hAnsi="Times New Roman" w:cs="Times New Roman"/>
          <w:sz w:val="18"/>
          <w:szCs w:val="18"/>
        </w:rPr>
        <w:t xml:space="preserve">ОКЭД)                                                 </w:t>
      </w:r>
      <w:r w:rsidR="00680EAB" w:rsidRPr="00FA03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A03E0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FA03E0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Pr="00FA03E0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85" w:rsidRPr="00FA03E0" w:rsidRDefault="009C4D8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85" w:rsidRPr="00FA03E0" w:rsidRDefault="009C4D85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5E" w:rsidRPr="00FA03E0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A03E0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FA03E0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A03E0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388"/>
        <w:gridCol w:w="5274"/>
        <w:gridCol w:w="1001"/>
        <w:gridCol w:w="1692"/>
      </w:tblGrid>
      <w:tr w:rsidR="00484323" w:rsidRPr="00FA03E0" w:rsidTr="00A723BA">
        <w:tc>
          <w:tcPr>
            <w:tcW w:w="6912" w:type="dxa"/>
            <w:gridSpan w:val="3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67" w:type="dxa"/>
            <w:gridSpan w:val="3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FA03E0" w:rsidTr="00A723BA">
        <w:tc>
          <w:tcPr>
            <w:tcW w:w="1001" w:type="dxa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</w:tcPr>
          <w:p w:rsidR="00484323" w:rsidRPr="00FA03E0" w:rsidRDefault="0048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5274" w:type="dxa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3191A" w:rsidRPr="00FA03E0" w:rsidTr="00A723BA">
        <w:trPr>
          <w:trHeight w:val="470"/>
        </w:trPr>
        <w:tc>
          <w:tcPr>
            <w:tcW w:w="1001" w:type="dxa"/>
            <w:vMerge w:val="restart"/>
            <w:vAlign w:val="center"/>
          </w:tcPr>
          <w:p w:rsidR="0053191A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3191A" w:rsidRPr="00FA03E0" w:rsidRDefault="0053191A" w:rsidP="0092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средней сложности с поддержанием работоспособности бульдозера</w:t>
            </w:r>
          </w:p>
        </w:tc>
        <w:tc>
          <w:tcPr>
            <w:tcW w:w="1388" w:type="dxa"/>
            <w:vMerge w:val="restart"/>
            <w:vAlign w:val="center"/>
          </w:tcPr>
          <w:p w:rsidR="0053191A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vAlign w:val="center"/>
          </w:tcPr>
          <w:p w:rsidR="0053191A" w:rsidRPr="00FA03E0" w:rsidRDefault="0053191A" w:rsidP="00923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средней сложности с помощью бульдозера с двигателем мощностью до 150 кВт</w:t>
            </w:r>
          </w:p>
        </w:tc>
        <w:tc>
          <w:tcPr>
            <w:tcW w:w="1001" w:type="dxa"/>
            <w:vAlign w:val="center"/>
          </w:tcPr>
          <w:p w:rsidR="0053191A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692" w:type="dxa"/>
            <w:vAlign w:val="center"/>
          </w:tcPr>
          <w:p w:rsidR="0053191A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323" w:rsidRPr="00FA03E0" w:rsidTr="00A723BA">
        <w:tc>
          <w:tcPr>
            <w:tcW w:w="1001" w:type="dxa"/>
            <w:vMerge/>
          </w:tcPr>
          <w:p w:rsidR="00484323" w:rsidRPr="00FA03E0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484323" w:rsidRPr="00FA03E0" w:rsidRDefault="00484323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84323" w:rsidRPr="00FA03E0" w:rsidRDefault="00484323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484323" w:rsidRPr="00FA03E0" w:rsidRDefault="0053191A" w:rsidP="009234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1001" w:type="dxa"/>
            <w:vAlign w:val="center"/>
          </w:tcPr>
          <w:p w:rsidR="00484323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692" w:type="dxa"/>
            <w:vAlign w:val="center"/>
          </w:tcPr>
          <w:p w:rsidR="00484323" w:rsidRPr="00FA03E0" w:rsidRDefault="0053191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105" w:rsidRPr="00FA03E0" w:rsidTr="00A723BA">
        <w:trPr>
          <w:trHeight w:val="1125"/>
        </w:trPr>
        <w:tc>
          <w:tcPr>
            <w:tcW w:w="1001" w:type="dxa"/>
            <w:vMerge w:val="restart"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61105" w:rsidRPr="00FA03E0" w:rsidRDefault="00661105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1388" w:type="dxa"/>
            <w:vMerge w:val="restart"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661105" w:rsidRPr="00FA03E0" w:rsidRDefault="00661105" w:rsidP="004F1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любой сложности с помощью бульдозера с двигателем мощностью свыше 150 кВт</w:t>
            </w:r>
          </w:p>
        </w:tc>
        <w:tc>
          <w:tcPr>
            <w:tcW w:w="1001" w:type="dxa"/>
            <w:vAlign w:val="center"/>
          </w:tcPr>
          <w:p w:rsidR="00661105" w:rsidRPr="00FA03E0" w:rsidRDefault="00661105" w:rsidP="00C6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692" w:type="dxa"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105" w:rsidRPr="00FA03E0" w:rsidTr="00A723BA">
        <w:trPr>
          <w:trHeight w:val="1125"/>
        </w:trPr>
        <w:tc>
          <w:tcPr>
            <w:tcW w:w="1001" w:type="dxa"/>
            <w:vMerge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661105" w:rsidRPr="00FA03E0" w:rsidRDefault="00661105" w:rsidP="001816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61105" w:rsidRPr="00FA03E0" w:rsidRDefault="00661105" w:rsidP="00A723B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1001" w:type="dxa"/>
            <w:vAlign w:val="center"/>
          </w:tcPr>
          <w:p w:rsidR="00661105" w:rsidRPr="00FA03E0" w:rsidRDefault="00661105" w:rsidP="00C61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692" w:type="dxa"/>
            <w:vAlign w:val="center"/>
          </w:tcPr>
          <w:p w:rsidR="00661105" w:rsidRPr="00FA03E0" w:rsidRDefault="00661105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134EC" w:rsidRPr="00FA03E0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67" w:rsidRPr="00FA03E0" w:rsidRDefault="00CB7F67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335" w:rsidRPr="00FA03E0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A03E0">
        <w:rPr>
          <w:rFonts w:ascii="Times New Roman" w:hAnsi="Times New Roman" w:cs="Times New Roman"/>
          <w:b/>
          <w:sz w:val="24"/>
          <w:szCs w:val="24"/>
        </w:rPr>
        <w:t>.Характеристика обобщенных трудовых функций</w:t>
      </w:r>
    </w:p>
    <w:p w:rsidR="00147335" w:rsidRPr="00FA03E0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35" w:rsidRPr="00FA03E0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FA03E0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132233" w:rsidRPr="00FA03E0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FA03E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A03E0" w:rsidRDefault="00AC27A6" w:rsidP="0014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средней сложности с поддержанием работоспособности бульдозера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A03E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A03E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A03E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A03E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335" w:rsidRPr="00FA03E0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89"/>
        <w:gridCol w:w="12445"/>
      </w:tblGrid>
      <w:tr w:rsidR="00094D9B" w:rsidRPr="00FA03E0" w:rsidTr="00A723BA">
        <w:tc>
          <w:tcPr>
            <w:tcW w:w="2689" w:type="dxa"/>
            <w:vAlign w:val="center"/>
          </w:tcPr>
          <w:p w:rsidR="00094D9B" w:rsidRPr="00FA03E0" w:rsidRDefault="00094D9B" w:rsidP="0009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</w:t>
            </w:r>
            <w:r w:rsidR="00D00F0B" w:rsidRPr="00FA03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профессий</w:t>
            </w:r>
          </w:p>
          <w:p w:rsidR="00094D9B" w:rsidRPr="00FA03E0" w:rsidRDefault="00094D9B" w:rsidP="00C6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5" w:type="dxa"/>
            <w:vAlign w:val="center"/>
          </w:tcPr>
          <w:p w:rsidR="00094D9B" w:rsidRPr="00FA03E0" w:rsidRDefault="00893FA7" w:rsidP="00C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Машинист бульдозера</w:t>
            </w:r>
          </w:p>
        </w:tc>
      </w:tr>
    </w:tbl>
    <w:p w:rsidR="00132233" w:rsidRPr="00FA03E0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12210"/>
      </w:tblGrid>
      <w:tr w:rsidR="0035131F" w:rsidRPr="00FA03E0" w:rsidTr="001D720D">
        <w:tc>
          <w:tcPr>
            <w:tcW w:w="2682" w:type="dxa"/>
            <w:vAlign w:val="center"/>
          </w:tcPr>
          <w:p w:rsidR="0035131F" w:rsidRPr="00FA03E0" w:rsidRDefault="0035131F" w:rsidP="003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418" w:type="dxa"/>
          </w:tcPr>
          <w:p w:rsidR="00F30750" w:rsidRPr="00FA03E0" w:rsidRDefault="00F30750" w:rsidP="00A723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03E0">
              <w:rPr>
                <w:rFonts w:ascii="Times New Roman" w:hAnsi="Times New Roman" w:cs="Times New Roman"/>
                <w:sz w:val="24"/>
                <w:szCs w:val="20"/>
              </w:rPr>
              <w:t>Средне специальное образование, обучение по специальной программе.</w:t>
            </w:r>
          </w:p>
          <w:p w:rsidR="0035131F" w:rsidRPr="00FA03E0" w:rsidRDefault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Профессиональная переподготовка не менее двух месяцев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 </w:t>
            </w:r>
          </w:p>
        </w:tc>
      </w:tr>
      <w:tr w:rsidR="006B2AA7" w:rsidRPr="00FA03E0" w:rsidTr="001D720D">
        <w:tc>
          <w:tcPr>
            <w:tcW w:w="2682" w:type="dxa"/>
            <w:vAlign w:val="center"/>
          </w:tcPr>
          <w:p w:rsidR="00132233" w:rsidRPr="00FA03E0" w:rsidRDefault="00132233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418" w:type="dxa"/>
            <w:vAlign w:val="center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бульдозера 4-го разряда: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общее образование;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квалификации, профессиональная переподготовка не менее двух месяцев и не реже одного раза за пять лет;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бульдозера 5-го разряда: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общее образование;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бульдозера 6-го разряда: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профессиональное образование;</w:t>
            </w:r>
          </w:p>
          <w:p w:rsidR="00132233" w:rsidRPr="00FA03E0" w:rsidRDefault="00F30750" w:rsidP="0074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</w:tc>
      </w:tr>
      <w:tr w:rsidR="006B2AA7" w:rsidRPr="00FA03E0" w:rsidTr="001D720D">
        <w:tc>
          <w:tcPr>
            <w:tcW w:w="2682" w:type="dxa"/>
            <w:vAlign w:val="center"/>
          </w:tcPr>
          <w:p w:rsidR="008B0FA7" w:rsidRPr="00FA03E0" w:rsidRDefault="008B0FA7" w:rsidP="008B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418" w:type="dxa"/>
          </w:tcPr>
          <w:p w:rsidR="00747CD1" w:rsidRPr="00FA03E0" w:rsidRDefault="00747CD1" w:rsidP="0074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 - для машиниста бульдозера 4-го разряда</w:t>
            </w:r>
          </w:p>
          <w:p w:rsidR="00747CD1" w:rsidRPr="00FA03E0" w:rsidRDefault="00747CD1" w:rsidP="0074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19 лет - для машиниста бульдозера 5-го разряда</w:t>
            </w:r>
          </w:p>
          <w:p w:rsidR="00747CD1" w:rsidRPr="00FA03E0" w:rsidRDefault="00747CD1" w:rsidP="0074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20 лет - для машиниста бульдозера 6-го разряда</w:t>
            </w:r>
          </w:p>
          <w:p w:rsidR="00747CD1" w:rsidRPr="00FA03E0" w:rsidRDefault="00747CD1" w:rsidP="0074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Наличие удостоверения, подтверждающее право управления транспортным средством соответствующей категории</w:t>
            </w:r>
          </w:p>
          <w:p w:rsidR="00747CD1" w:rsidRPr="00FA03E0" w:rsidRDefault="00747CD1" w:rsidP="00747C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B0FA7" w:rsidRPr="00FA03E0" w:rsidRDefault="00747CD1" w:rsidP="00747C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  <w:tr w:rsidR="001D720D" w:rsidRPr="00FA03E0" w:rsidTr="001D720D">
        <w:trPr>
          <w:trHeight w:val="46"/>
        </w:trPr>
        <w:tc>
          <w:tcPr>
            <w:tcW w:w="2682" w:type="dxa"/>
            <w:vMerge w:val="restart"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418" w:type="dxa"/>
          </w:tcPr>
          <w:p w:rsidR="001D720D" w:rsidRPr="00FA03E0" w:rsidRDefault="001D720D" w:rsidP="001D72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рабочих по обслуживанию и ремонту автомототранспортных средств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Машинисты землеройных и подобных машин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 4-й разряд. Бульдозеры с двигателем мощностью до 43 кВт (60 л. с.)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 5-й разряд. Бульдозеры с двигателем мощностью свыше 43 кВт (60 л. с.) до 73 кВт (100 л. с.)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 6-й разряд. Бульдозеры с двигателем мощностью свыше 73 кВт (100 л. с.) до 150 кВт (200 л. с.)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1D720D" w:rsidRPr="00FA03E0" w:rsidTr="001D720D">
        <w:trPr>
          <w:trHeight w:val="41"/>
        </w:trPr>
        <w:tc>
          <w:tcPr>
            <w:tcW w:w="2682" w:type="dxa"/>
            <w:vMerge/>
            <w:vAlign w:val="center"/>
          </w:tcPr>
          <w:p w:rsidR="001D720D" w:rsidRPr="00FA03E0" w:rsidRDefault="001D720D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8" w:type="dxa"/>
          </w:tcPr>
          <w:p w:rsidR="001D720D" w:rsidRPr="00FA03E0" w:rsidRDefault="001D720D" w:rsidP="001551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61A70" w:rsidRPr="00FA03E0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FA03E0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FA03E0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FA03E0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FA03E0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A03E0" w:rsidRDefault="00B9442C" w:rsidP="00B0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земляных и дорожных работ средней сложности с помощью бульдозера с двигателем мощностью до 150 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FA03E0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A03E0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FA03E0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A03E0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2233" w:rsidRPr="00FA03E0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6559" w:rsidRPr="00FA03E0" w:rsidTr="00E2238D">
        <w:tc>
          <w:tcPr>
            <w:tcW w:w="2689" w:type="dxa"/>
            <w:vMerge w:val="restart"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корчевка пней, удаление камней)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разработке и перемещению грунтов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при профилировании откосов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рыхлению грунта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AC12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перемещению железнодорожных путей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AC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отвал</w:t>
            </w:r>
            <w:r w:rsidR="00D00F0B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перемещению сыпучих материалов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погрузке, разгрузке и перемещению грузов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в качестве толкача скрепера</w:t>
            </w:r>
          </w:p>
        </w:tc>
      </w:tr>
      <w:tr w:rsidR="00286559" w:rsidRPr="00FA03E0" w:rsidTr="00E2238D"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в качестве пресса</w:t>
            </w:r>
          </w:p>
        </w:tc>
      </w:tr>
      <w:tr w:rsidR="00286559" w:rsidRPr="00FA03E0" w:rsidTr="00286559">
        <w:trPr>
          <w:trHeight w:val="46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измерительных приборов бульдозера</w:t>
            </w:r>
          </w:p>
        </w:tc>
      </w:tr>
      <w:tr w:rsidR="00286559" w:rsidRPr="00FA03E0" w:rsidTr="00E2238D">
        <w:trPr>
          <w:trHeight w:val="41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положения рабочих органов бульдозера</w:t>
            </w:r>
          </w:p>
        </w:tc>
      </w:tr>
      <w:tr w:rsidR="00286559" w:rsidRPr="00FA03E0" w:rsidTr="00E2238D">
        <w:trPr>
          <w:trHeight w:val="41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286559" w:rsidRPr="00FA03E0" w:rsidTr="00E2238D">
        <w:trPr>
          <w:trHeight w:val="41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286559" w:rsidRPr="00FA03E0" w:rsidTr="00E2238D">
        <w:trPr>
          <w:trHeight w:val="41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286559" w:rsidRPr="00FA03E0" w:rsidTr="00E2238D">
        <w:trPr>
          <w:trHeight w:val="41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транспортировки бульдозера</w:t>
            </w:r>
          </w:p>
        </w:tc>
      </w:tr>
      <w:tr w:rsidR="00286559" w:rsidRPr="00FA03E0" w:rsidTr="00286559">
        <w:trPr>
          <w:trHeight w:val="146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работы бульдозера</w:t>
            </w:r>
          </w:p>
        </w:tc>
      </w:tr>
      <w:tr w:rsidR="00286559" w:rsidRPr="00FA03E0" w:rsidTr="00286559">
        <w:trPr>
          <w:trHeight w:val="146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286559" w:rsidRPr="00FA03E0" w:rsidTr="00E2238D">
        <w:trPr>
          <w:trHeight w:val="73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86559" w:rsidRPr="00FA03E0" w:rsidTr="00E2238D">
        <w:trPr>
          <w:trHeight w:val="73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286559" w:rsidRPr="00FA03E0" w:rsidTr="00E2238D">
        <w:trPr>
          <w:trHeight w:val="73"/>
        </w:trPr>
        <w:tc>
          <w:tcPr>
            <w:tcW w:w="2689" w:type="dxa"/>
            <w:vMerge/>
            <w:vAlign w:val="center"/>
          </w:tcPr>
          <w:p w:rsidR="00286559" w:rsidRPr="00FA03E0" w:rsidRDefault="00286559" w:rsidP="0028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559" w:rsidRPr="00FA03E0" w:rsidRDefault="00286559" w:rsidP="002865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0713E3" w:rsidRPr="00FA03E0" w:rsidTr="00E2238D">
        <w:tc>
          <w:tcPr>
            <w:tcW w:w="2689" w:type="dxa"/>
            <w:vMerge w:val="restart"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0713E3" w:rsidRPr="00FA03E0" w:rsidTr="00E2238D"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0713E3" w:rsidRPr="00FA03E0" w:rsidTr="00E2238D"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0713E3" w:rsidRPr="00FA03E0" w:rsidTr="00E2238D"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в транспортном и рабочем режимах</w:t>
            </w:r>
          </w:p>
        </w:tc>
      </w:tr>
      <w:tr w:rsidR="000713E3" w:rsidRPr="00FA03E0" w:rsidTr="00E2238D"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0713E3" w:rsidRPr="00FA03E0" w:rsidTr="00E2238D"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в ночное время и при плохой видимости</w:t>
            </w:r>
          </w:p>
        </w:tc>
      </w:tr>
      <w:tr w:rsidR="000713E3" w:rsidRPr="00FA03E0" w:rsidTr="000713E3">
        <w:trPr>
          <w:trHeight w:val="38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устранять и не допускать нарушения технологического процесса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эксплуатации бульдозера и его оборудования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показаниями приборов и сигнализацией при работе и движении бульдозера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Отслеживать наличие посторонних предметов (камней, пней), ограждений и предупредительных знаков в рабочей зоне бульдозера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Прекращать работу бульдозера при возникновении нештатных ситуаций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послойной отсыпки насыпей бульдозером</w:t>
            </w:r>
          </w:p>
        </w:tc>
      </w:tr>
      <w:tr w:rsidR="000713E3" w:rsidRPr="00FA03E0" w:rsidTr="00E2238D">
        <w:trPr>
          <w:trHeight w:val="26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разработки выемок и планировки площадей бульдозером по заданным профилям и отметкам</w:t>
            </w:r>
          </w:p>
        </w:tc>
      </w:tr>
      <w:tr w:rsidR="000713E3" w:rsidRPr="00FA03E0" w:rsidTr="000713E3">
        <w:trPr>
          <w:trHeight w:val="32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собственный профессиональный опыт и совершенствовать свою деятельность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собственную работу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внутреннего трудового распорядка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присутствия посторонних лиц в рабочих зонах бульдозера</w:t>
            </w:r>
          </w:p>
        </w:tc>
      </w:tr>
      <w:tr w:rsidR="000713E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0713E3" w:rsidRPr="00FA03E0" w:rsidRDefault="000713E3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E3" w:rsidRPr="00FA03E0" w:rsidRDefault="000713E3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о возникновении нештатных ситуаций</w:t>
            </w:r>
          </w:p>
        </w:tc>
      </w:tr>
      <w:tr w:rsidR="00575D8B" w:rsidRPr="00FA03E0" w:rsidTr="00E2238D">
        <w:tc>
          <w:tcPr>
            <w:tcW w:w="2689" w:type="dxa"/>
            <w:vMerge w:val="restart"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неисправностей и способы их устранения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Del="002A1D54" w:rsidRDefault="00575D8B" w:rsidP="00071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государственной регистрации бульдозеров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Del="002A1D54" w:rsidRDefault="00575D8B" w:rsidP="00071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допуска машиниста к управлению бульдозером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Del="002A1D54" w:rsidRDefault="00575D8B" w:rsidP="00071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обслуживаемого оборудования, его двигателей, приспособлений, системы управления бульдозера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способы регулирования исполнительных органов бульдозера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работ, выполняемые на гусеничных и колесных бульдозерах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работы и максимальные нагрузочные режимы работы бульдозера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и способы производства работ бульдозером, а также технические требования к их качеству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принципы работы установленной сигнализации бульдозера (при работе и движении)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углы спуска и подъема бульдозера</w:t>
            </w:r>
          </w:p>
        </w:tc>
      </w:tr>
      <w:tr w:rsidR="00575D8B" w:rsidRPr="00FA03E0" w:rsidTr="00E2238D"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575D8B" w:rsidRPr="00FA03E0" w:rsidTr="000713E3">
        <w:trPr>
          <w:trHeight w:val="32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послойной отсыпки насыпей бульдозером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разработки выемок и планировки площадей бульдозером по заданным профилям и отметкам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грунтовых вод и их влияни</w:t>
            </w:r>
            <w:r w:rsidR="00352B4E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ведение работ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промерзания грунтов и его влияния на ведение работ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устойчивости откосов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трассировки и закрепления размеров сооружений на местности</w:t>
            </w:r>
          </w:p>
        </w:tc>
      </w:tr>
      <w:tr w:rsidR="00575D8B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575D8B" w:rsidRPr="00FA03E0" w:rsidRDefault="00575D8B" w:rsidP="0007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D8B" w:rsidRPr="00FA03E0" w:rsidRDefault="00575D8B" w:rsidP="000713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положения по учету выполненных работ бульдозером, геодезические и упрощенные обмеры объемов работ за смену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составлении месячного плана работ бульдозером и нормы выработки на земляные работы</w:t>
            </w:r>
          </w:p>
        </w:tc>
      </w:tr>
      <w:tr w:rsidR="00436E03" w:rsidRPr="00FA03E0" w:rsidTr="00575D8B">
        <w:trPr>
          <w:trHeight w:val="32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нештатных ситуаций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 охране труда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требования и методы безопасного ведения работ бульдозером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Локальные правовые акты, доведенные до работников в установленном порядке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1D72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</w:t>
            </w:r>
            <w:r w:rsidR="001D720D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ивидуальной защиты, спецодежде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материальных ресурсов и запасных частей бульдозера</w:t>
            </w:r>
          </w:p>
        </w:tc>
      </w:tr>
      <w:tr w:rsidR="00436E03" w:rsidRPr="00FA03E0" w:rsidTr="00E2238D">
        <w:trPr>
          <w:trHeight w:val="20"/>
        </w:trPr>
        <w:tc>
          <w:tcPr>
            <w:tcW w:w="2689" w:type="dxa"/>
            <w:vMerge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36E03" w:rsidRPr="00FA03E0" w:rsidTr="00E2238D">
        <w:tc>
          <w:tcPr>
            <w:tcW w:w="2689" w:type="dxa"/>
            <w:vAlign w:val="center"/>
          </w:tcPr>
          <w:p w:rsidR="00436E03" w:rsidRPr="00FA03E0" w:rsidRDefault="00436E03" w:rsidP="0043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03" w:rsidRPr="00FA03E0" w:rsidRDefault="00436E03" w:rsidP="00436E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F41" w:rsidRPr="00FA03E0" w:rsidRDefault="004F3F41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67E" w:rsidRPr="00FA03E0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D1067E" w:rsidRPr="00FA03E0" w:rsidRDefault="00D1067E" w:rsidP="00D1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D1067E" w:rsidRPr="00FA03E0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FA03E0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A03E0" w:rsidRDefault="004F3F41" w:rsidP="00D1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FA03E0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A03E0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FA03E0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FA03E0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067E" w:rsidRPr="00FA03E0" w:rsidRDefault="00D1067E" w:rsidP="00D1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6E98" w:rsidRPr="00FA03E0" w:rsidTr="00D1067E">
        <w:tc>
          <w:tcPr>
            <w:tcW w:w="2689" w:type="dxa"/>
            <w:vMerge w:val="restart"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бульдозера на холостом ходу и под нагрузкой, контроль режима его работы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и снятие не сложной осветительной арматуры бульдозера (для работы в темное время суток)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незначительных неисправностей в работе оборудования бульдозера, не требующих разборки механизмов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 составе ремонтной бригады текущего ремонта бульдозера и навесного оборудования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инструментов, необходимых для управления и обслуживания бульдозера и навесного оборудования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визуального осмотра основных узлов бульдозера и навесного оборудования перед началом работ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бульдозера и навесного оборудования на наличие дефектов и/или механических повреждений металлоконструкции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заправки и дозаправка бульдозера топливом, маслом, охлаждающей жидкостью и другими специальными жидкостями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технологической настройки бульдозера и навесного оборудования перед началом рабочих операций с учетом конструктивных и технологических возможностей</w:t>
            </w:r>
          </w:p>
        </w:tc>
      </w:tr>
      <w:tr w:rsidR="00836E98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рабочих органов и поддержание надлежащего внешнего вида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Обкатка нового бульдозера или обкатка бульдозера после проведения его капитального ремонта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задания и изучение материалов по объекту работ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объема предстоящих работ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рельефа местности, состояния и особенностей грунтов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технической документации на предмет наличия подземных коммуникаций (кабелей, трубопроводов)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последовательности выполнения работы бульдозера и мер по обеспечению безопасности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подготовительных операций по приведению рабочего места и оборудования бульдозера в безопасное состояние до начала работы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операций по поддержанию рабочего места и оборудования бульдозера в безопасном состоянии во время работы и технологических перерывов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операций по приведению рабочего места и оборудования бульдозера в безопасное состояние по окончании работы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технической документации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профилактического технического обслуживания и мелкого ремонта механизмов бульдозера (без разборки)</w:t>
            </w:r>
          </w:p>
        </w:tc>
      </w:tr>
      <w:tr w:rsidR="00836E98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</w:t>
            </w:r>
            <w:r w:rsidR="00DB4820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крепежных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 при подготовке бульдозера к транспортировке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бульдозера к долговременному хранению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Смазывание трущихся деталей бульдозера и навесного оборудования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проверки крепления узлов и механизмов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регулировочных операций при техническом обслуживании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технического обслуживания бульдозера после хранения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Контролирование показаний измерительных приборов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надлежащем состоянии оборудования, инструментов и средств индивидуальной защиты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технологии технического обслуживания агрегатов, узлов и систем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заявки на ремонт и/или техническое обслуживание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836E98" w:rsidRPr="00FA03E0" w:rsidTr="00836E98">
        <w:trPr>
          <w:trHeight w:val="360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836E98" w:rsidRPr="00FA03E0" w:rsidTr="00D1067E">
        <w:trPr>
          <w:trHeight w:val="360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правил дорожного движения, перемещения бульдозера и навесного оборудования</w:t>
            </w:r>
          </w:p>
        </w:tc>
      </w:tr>
      <w:tr w:rsidR="00836E98" w:rsidRPr="00FA03E0" w:rsidTr="00D1067E">
        <w:tc>
          <w:tcPr>
            <w:tcW w:w="2689" w:type="dxa"/>
            <w:vMerge w:val="restart"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в транспортном и рабочем режимах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обслуживаемого оборудования бульдозера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бульдозер и навесное оборудование на наличие дефектов и/или механических повреждений металлоконструкции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836E98" w:rsidRPr="00FA03E0" w:rsidTr="00D1067E"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836E98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топливозаправочными средствами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Монтировать/демонтировать сменное навесное оборудование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моечно-очистительные работы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/сдавать бульдозер в начале/при окончании работы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обкатку нового бульдозера или обкатку бульдозера после проведения его капитального ремонта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обслуживаемого оборудования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надежность креплений и защитных ограждений на рабочем месте машиниста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сигнализации и блокировок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оборудования и приспособлений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безопасность рабочего места машиниста бульдозера</w:t>
            </w:r>
          </w:p>
        </w:tc>
      </w:tr>
      <w:tr w:rsidR="00836E98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уборку рабочего места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в работе инструмент, специальное оборудование и приборы для проверки состояния механизмов и систем управления бульдозером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83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комплектность оборудования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различные методики по проверке основных узлов и систем бульдозера и навесного оборудования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диагностику с целью оценки работоспособности оборудования, механизмов и систем управления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технологию технического обслуживания и ремонта агрегатов, узлов и систем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осмотр бульдозера и навесного оборудования перед началом и после окончания производства работ бульдозера и навесного оборудования согласно инструкции по эксплуатации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терминологией в области эксплуатации землеройной техники и проведения механизированных работ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собственную работу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собственный профессиональный опыт и совершенствовать свою деятельность</w:t>
            </w:r>
          </w:p>
        </w:tc>
      </w:tr>
      <w:tr w:rsidR="00836E98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 бульдозером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эксплуатации бульдозера и его оборудования, механизмов и систем управления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внутреннего трудового распорядка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836E98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присутствия посторонних лиц в рабочих зонах бульдозера</w:t>
            </w:r>
          </w:p>
        </w:tc>
      </w:tr>
      <w:tr w:rsidR="00836E98" w:rsidRPr="00FA03E0" w:rsidTr="00DB4820">
        <w:trPr>
          <w:trHeight w:val="295"/>
        </w:trPr>
        <w:tc>
          <w:tcPr>
            <w:tcW w:w="2689" w:type="dxa"/>
            <w:vMerge/>
            <w:vAlign w:val="center"/>
          </w:tcPr>
          <w:p w:rsidR="00836E98" w:rsidRPr="00FA03E0" w:rsidRDefault="00836E98" w:rsidP="008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36E98" w:rsidRPr="00FA03E0" w:rsidRDefault="00836E98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о возникновении нештатных ситуаций</w:t>
            </w:r>
          </w:p>
        </w:tc>
      </w:tr>
      <w:tr w:rsidR="00DB4820" w:rsidRPr="00FA03E0" w:rsidTr="00D1067E">
        <w:tc>
          <w:tcPr>
            <w:tcW w:w="2689" w:type="dxa"/>
            <w:vMerge w:val="restart"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бульдозера</w:t>
            </w:r>
          </w:p>
        </w:tc>
      </w:tr>
      <w:tr w:rsidR="00DB4820" w:rsidRPr="00FA03E0" w:rsidTr="005A7F5F">
        <w:trPr>
          <w:trHeight w:val="289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неполадок текущего характера в работе обслуживаемого оборудования бульдозера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быстро изнашивающихся деталей бульдозера, порядок их замены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слесарной обработки деталей бульдозера, понятия о допусках и технических измерениях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разборки и сборки сборочных единиц и составных частей бульдозера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бульдозера к работе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предназначения инструментов, используемых при обслуживании и ремонте бульдозера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723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смазки, питания и охлаждения двигателей внутреннего сгорания бульдозеров</w:t>
            </w:r>
          </w:p>
        </w:tc>
      </w:tr>
      <w:tr w:rsidR="00DB4820" w:rsidRPr="00FA03E0" w:rsidTr="00D1067E"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горюче-смазочным материалам и специальным жидкостям</w:t>
            </w:r>
          </w:p>
        </w:tc>
      </w:tr>
      <w:tr w:rsidR="00DB4820" w:rsidRPr="00FA03E0" w:rsidTr="00836E98">
        <w:trPr>
          <w:trHeight w:val="32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и технического обслуживания оборудования бульдозеров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подготовки рабочего места машиниста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 работы и технические характеристики используемого оборудования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технической документации и отчетности, правила их заполнения и порядок представления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сдачи и сроки проведения планового технического обслуживания и планово-предупредительного ремонта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крепежных работ при подготовке бульдозера к транспортированию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режимы работы средств встроенной диагностики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контрольных параметров, характеризующих работоспособное состояние машины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технологии выполнения работ при различных видах технического обслуживания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бульдозера и его составные части</w:t>
            </w:r>
          </w:p>
        </w:tc>
      </w:tr>
      <w:tr w:rsidR="00DB4820" w:rsidRPr="00FA03E0" w:rsidTr="00DB4820">
        <w:trPr>
          <w:trHeight w:val="32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марки и нормы расхода современных горюче-смазочных и других материалов, используемых при техническом обслуживании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технических средств для транспортирования, приема, хранения и заправки машин горюче-смазочными и другими материалами, используемыми при обслуживании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 охране труда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требования и методы безопасного ведения работ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DB4820" w:rsidRPr="00FA03E0" w:rsidTr="00DB4820">
        <w:trPr>
          <w:trHeight w:val="32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AF63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индивидуальной защиты, спецодежде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материальных ресурсов и запасных частей бульдозера</w:t>
            </w:r>
          </w:p>
        </w:tc>
      </w:tr>
      <w:tr w:rsidR="00DB4820" w:rsidRPr="00FA03E0" w:rsidTr="00D1067E">
        <w:trPr>
          <w:trHeight w:val="23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DB4820" w:rsidRPr="00FA03E0" w:rsidTr="00DB4820">
        <w:trPr>
          <w:trHeight w:val="657"/>
        </w:trPr>
        <w:tc>
          <w:tcPr>
            <w:tcW w:w="2689" w:type="dxa"/>
            <w:vMerge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B4820" w:rsidRPr="00FA03E0" w:rsidRDefault="00DB4820" w:rsidP="00DB48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DB4820" w:rsidRPr="00FA03E0" w:rsidTr="00E2238D">
        <w:tc>
          <w:tcPr>
            <w:tcW w:w="2689" w:type="dxa"/>
            <w:vAlign w:val="center"/>
          </w:tcPr>
          <w:p w:rsidR="00DB4820" w:rsidRPr="00FA03E0" w:rsidRDefault="00DB4820" w:rsidP="00DB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DB4820" w:rsidRPr="00FA03E0" w:rsidRDefault="00DB4820" w:rsidP="00DB48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39B9" w:rsidRPr="00FA03E0" w:rsidRDefault="00E939B9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A5A" w:rsidRPr="00FA03E0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A77A5A" w:rsidRPr="00FA03E0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6"/>
        <w:gridCol w:w="845"/>
        <w:gridCol w:w="1258"/>
        <w:gridCol w:w="2118"/>
        <w:gridCol w:w="979"/>
      </w:tblGrid>
      <w:tr w:rsidR="00A77A5A" w:rsidRPr="00FA03E0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FA03E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FA03E0" w:rsidRDefault="00AF6354" w:rsidP="00A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FA03E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FA03E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FA03E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FA03E0" w:rsidRDefault="00E939B9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7A5A" w:rsidRPr="00FA03E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FA03E0" w:rsidTr="00A77A5A">
        <w:tc>
          <w:tcPr>
            <w:tcW w:w="2689" w:type="dxa"/>
            <w:vAlign w:val="center"/>
          </w:tcPr>
          <w:p w:rsidR="006579F2" w:rsidRPr="00FA03E0" w:rsidRDefault="006579F2" w:rsidP="00A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AF6354" w:rsidRPr="00FA03E0" w:rsidRDefault="00AF6354" w:rsidP="00AF63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 7-го разряда (бульдозер с двигателем, мощностью от 150 кВт до 280 кВт)</w:t>
            </w:r>
          </w:p>
          <w:p w:rsidR="006579F2" w:rsidRPr="00FA03E0" w:rsidRDefault="00AF6354" w:rsidP="00AF63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бульдозера 8-го разряда (бульдозер с двигателем мощностью свыше 280 кВт)</w:t>
            </w:r>
          </w:p>
        </w:tc>
      </w:tr>
    </w:tbl>
    <w:p w:rsidR="00A77A5A" w:rsidRPr="00FA03E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6354" w:rsidRPr="00FA03E0" w:rsidTr="001D720D">
        <w:tc>
          <w:tcPr>
            <w:tcW w:w="2689" w:type="dxa"/>
            <w:vAlign w:val="center"/>
          </w:tcPr>
          <w:p w:rsidR="00AF6354" w:rsidRPr="00FA03E0" w:rsidRDefault="00AF6354" w:rsidP="00AF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30750" w:rsidRPr="00FA03E0" w:rsidRDefault="00F30750" w:rsidP="00A723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03E0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образование, обучение по специальной программе.</w:t>
            </w:r>
          </w:p>
          <w:p w:rsidR="00AF6354" w:rsidRPr="00FA03E0" w:rsidRDefault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Подтверждающее удостоверение на право управления транспортным средством соответствующей категории</w:t>
            </w:r>
          </w:p>
        </w:tc>
      </w:tr>
      <w:tr w:rsidR="00F30750" w:rsidRPr="00FA03E0" w:rsidTr="001D720D">
        <w:tc>
          <w:tcPr>
            <w:tcW w:w="2689" w:type="dxa"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бульдозера 7,8-го разрядов: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профессиональное образование;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отметками.</w:t>
            </w:r>
          </w:p>
        </w:tc>
      </w:tr>
      <w:tr w:rsidR="00F30750" w:rsidRPr="00FA03E0" w:rsidTr="001D720D">
        <w:tc>
          <w:tcPr>
            <w:tcW w:w="2689" w:type="dxa"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21 года - для машиниста бульдозера 7-го разряда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22 лет - для машиниста бульдозера 8-го разряда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удостоверения, подтверждающее право управления транспортным средством соответствующей категории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  <w:tr w:rsidR="00F30750" w:rsidRPr="00FA03E0" w:rsidTr="001D720D">
        <w:trPr>
          <w:trHeight w:val="52"/>
        </w:trPr>
        <w:tc>
          <w:tcPr>
            <w:tcW w:w="2689" w:type="dxa"/>
            <w:vMerge w:val="restart"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рабочих по обслуживанию и ремонту автомототранспортных средств и (или) самоходных машин</w:t>
            </w:r>
          </w:p>
        </w:tc>
      </w:tr>
      <w:tr w:rsidR="00F30750" w:rsidRPr="00FA03E0" w:rsidTr="001D720D">
        <w:trPr>
          <w:trHeight w:val="76"/>
        </w:trPr>
        <w:tc>
          <w:tcPr>
            <w:tcW w:w="2689" w:type="dxa"/>
            <w:vMerge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Машинисты землеройных и подобных машин</w:t>
            </w:r>
          </w:p>
        </w:tc>
      </w:tr>
      <w:tr w:rsidR="00F30750" w:rsidRPr="00FA03E0" w:rsidTr="001D720D">
        <w:trPr>
          <w:trHeight w:val="48"/>
        </w:trPr>
        <w:tc>
          <w:tcPr>
            <w:tcW w:w="2689" w:type="dxa"/>
            <w:vMerge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бульдозера 7-й разряд. Бульдозеры с двигателем мощностью свыше 150 кВт (200 л. с.) до 280 кВт (380 л. с.)</w:t>
            </w:r>
          </w:p>
        </w:tc>
      </w:tr>
      <w:tr w:rsidR="00F30750" w:rsidRPr="00FA03E0" w:rsidTr="001D720D">
        <w:trPr>
          <w:trHeight w:val="48"/>
        </w:trPr>
        <w:tc>
          <w:tcPr>
            <w:tcW w:w="2689" w:type="dxa"/>
            <w:vMerge/>
            <w:vAlign w:val="center"/>
          </w:tcPr>
          <w:p w:rsidR="00F30750" w:rsidRPr="00FA03E0" w:rsidRDefault="00F30750" w:rsidP="00F3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30750" w:rsidRPr="00FA03E0" w:rsidRDefault="00F30750" w:rsidP="00F307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бульдозера 8-й разряд. Бульдозеры с двигателем мощностью свыше 280 кВт (380 л. с.)</w:t>
            </w:r>
          </w:p>
        </w:tc>
      </w:tr>
    </w:tbl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8031"/>
        <w:gridCol w:w="633"/>
        <w:gridCol w:w="1267"/>
        <w:gridCol w:w="2117"/>
        <w:gridCol w:w="978"/>
      </w:tblGrid>
      <w:tr w:rsidR="0043298F" w:rsidRPr="00FA03E0" w:rsidTr="00A723B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FA03E0" w:rsidRDefault="0043298F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A03E0" w:rsidRDefault="00171B18" w:rsidP="0003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земляных и дорожных работ любой сложности с помощью бульдозера с двигателем мощностью свыше 150 кВт</w:t>
            </w:r>
          </w:p>
        </w:tc>
        <w:tc>
          <w:tcPr>
            <w:tcW w:w="63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FA03E0" w:rsidRDefault="0043298F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A03E0" w:rsidRDefault="0043298F" w:rsidP="006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D62285"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FA03E0" w:rsidRDefault="0043298F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A03E0" w:rsidRDefault="00D62285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2192"/>
      </w:tblGrid>
      <w:tr w:rsidR="001E03DC" w:rsidRPr="00FA03E0" w:rsidTr="00A723BA">
        <w:tc>
          <w:tcPr>
            <w:tcW w:w="2689" w:type="dxa"/>
            <w:vMerge w:val="restart"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крупных планировочных работ бульдозером (работы, связанные со срезкой холмов, засыпкой оврагов, больших траншей, котлованов, старых русел рек и каналов)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бульдозером (срезка дернового поверхностного слоя грунта, корчевка пней и удаление камней, пробивка трасс и первоначальных дорог)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разработке и перемещению грунтов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при профилировании откосов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аварийно-восстановительных работ бульдозером, в том числе на железных дорогах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рыхлению грунта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527B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</w:t>
            </w:r>
            <w:r w:rsidR="00527B5D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срезанию</w:t>
            </w:r>
            <w:r w:rsidR="001D720D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перемещению сыпучих материалов</w:t>
            </w:r>
          </w:p>
        </w:tc>
      </w:tr>
      <w:tr w:rsidR="001E03DC" w:rsidRPr="00FA03E0" w:rsidTr="00A723BA">
        <w:trPr>
          <w:trHeight w:val="32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погрузке, разгрузке и перемещению грузов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в качестве толкача скрепера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в качестве пресса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бульдозером под водой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измерительных приборов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положения рабочих органов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транспортировки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работы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исправного состояния бульдозера, обеспечение безаварийной и надежной работы используемых устройств и оборудования бульдозера, правильной эксплуатации, своевременного проведения качественного технического обслуживания и ремонта</w:t>
            </w:r>
          </w:p>
        </w:tc>
      </w:tr>
      <w:tr w:rsidR="001E03DC" w:rsidRPr="00FA03E0" w:rsidTr="00A723BA">
        <w:trPr>
          <w:trHeight w:val="32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1E03DC" w:rsidRPr="00FA03E0" w:rsidTr="00A723BA">
        <w:trPr>
          <w:trHeight w:val="658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1E03DC" w:rsidRPr="00FA03E0" w:rsidTr="00A723BA">
        <w:tc>
          <w:tcPr>
            <w:tcW w:w="2689" w:type="dxa"/>
            <w:vMerge w:val="restart"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1E03DC" w:rsidRPr="00FA03E0" w:rsidTr="00A723BA"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в транспортном и рабочем режимах</w:t>
            </w:r>
          </w:p>
        </w:tc>
      </w:tr>
      <w:tr w:rsidR="001E03DC" w:rsidRPr="00FA03E0" w:rsidTr="00A723BA">
        <w:trPr>
          <w:trHeight w:val="32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в ночное время и при плохой видимости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земляные работы особой сложности на уклонах, в котлованах и в стесненных условиях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 бульдозером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эксплуатации бульдозера и его оборудования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показаниями приборов и сигнализацией при работе и движении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Отслеживать наличие посторонних предметов (камней, пней), ограждений и предупредительных знаков в рабочей зоне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устранять и не допускать нарушения технологического процесса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разработки и перемещения грунтов различных категорий при разной глубине разработки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послойной отсыпки насыпей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разработки выемок и планировки площадей по заданным профилям и отметкам</w:t>
            </w:r>
          </w:p>
        </w:tc>
      </w:tr>
      <w:tr w:rsidR="001E03DC" w:rsidRPr="00FA03E0" w:rsidTr="00A723BA">
        <w:trPr>
          <w:trHeight w:val="32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собственный профессиональный опыт и совершенствовать свою деятельность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собственную работу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Рационально использовать рабочее время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245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 инструкции по охране труда, производственной санитарии, пожарной и экологической безопасности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внутреннего трудового распорядка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работу в случае возникновения опасности для жизни и здоровья персонала и при других нештатных ситуациях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1E03DC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присутствия посторонних лиц в рабочей зоне бульдозера</w:t>
            </w:r>
          </w:p>
        </w:tc>
      </w:tr>
      <w:tr w:rsidR="001E03DC" w:rsidRPr="00FA03E0" w:rsidTr="00A723BA">
        <w:trPr>
          <w:trHeight w:val="299"/>
        </w:trPr>
        <w:tc>
          <w:tcPr>
            <w:tcW w:w="2689" w:type="dxa"/>
            <w:vMerge/>
            <w:vAlign w:val="center"/>
          </w:tcPr>
          <w:p w:rsidR="001E03DC" w:rsidRPr="00FA03E0" w:rsidRDefault="001E03DC" w:rsidP="001E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03DC" w:rsidRPr="00FA03E0" w:rsidRDefault="001E03DC" w:rsidP="001E03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о возникновении нештатных ситуаций</w:t>
            </w:r>
          </w:p>
        </w:tc>
      </w:tr>
      <w:tr w:rsidR="00A020CA" w:rsidRPr="00FA03E0" w:rsidTr="00A723BA">
        <w:trPr>
          <w:trHeight w:val="32"/>
        </w:trPr>
        <w:tc>
          <w:tcPr>
            <w:tcW w:w="2689" w:type="dxa"/>
            <w:vMerge w:val="restart"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государственной регистрации бульдозеров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допуска машиниста к управлению бульдозером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разработки и перемещения грунтов различных категорий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послойной отсыпки насыпей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разработки выемок и планировки площадей по заданным профилям и отметкам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разработки и перемещения гравия, щебня и других материалов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засыпки ям, котлованов, впадин, рвов, траншей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планировки площадей и разравнивания грунта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возведения насыпей, зачистки откосов, дамб, плотин, земляного полотна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3949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Методология </w:t>
            </w:r>
            <w:r w:rsidR="003949CE"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сбора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нерудных строительных материалов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выемки грунта из котлованов под фундаменты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расчистки участков трасс от кустарника и мелколесья, мелких пней и малых камней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Методология расчистки территории и строительных площадок от снега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обслуживаемого навесного оборудования, двигателей, приспособлений, системы управления бульдозером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наружные признаки неисправностей систем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неисправностей и способы их устранения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способы регулирования исполнительных органов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работ, выполняемые на гусеничных и колесных бульдозерах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работы и максимальные нагрузочные режимы работы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и способы производства работ, а также технические требования к их качеству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Терминология в области эксплуатации землеройной техники и проведения механизированных работ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работы установленной сигнализации (при работе и движении)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углы спуска и подъема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Del="002A1D54" w:rsidRDefault="00A020CA" w:rsidP="00A0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грунтовых вод и их влияния на ведение работ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промерзания грунтов и его влияния на ведение работ</w:t>
            </w:r>
          </w:p>
        </w:tc>
      </w:tr>
      <w:tr w:rsidR="00A020CA" w:rsidRPr="00FA03E0" w:rsidTr="00A723BA">
        <w:trPr>
          <w:trHeight w:val="32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устойчивости откосов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трассировки и закрепления размеров сооружений на местности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положения по учету выполненных работ, геодезические и упрощенные обмеры объемов работ за смену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 о составлении месячного плана работ бульдозером и нормы выработки на земляные работы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нештатных ситуаций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 охране труда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A020CA" w:rsidRPr="00FA03E0" w:rsidTr="00A723BA">
        <w:trPr>
          <w:trHeight w:val="20"/>
        </w:trPr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требования и методы безопасного ведения работ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Локальные правовые акты, доведенные до работников в установленном порядке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перевозки бульдозеров на железнодорожных платформах, трейлерах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материальных ресурсов и запасных частей</w:t>
            </w:r>
          </w:p>
        </w:tc>
      </w:tr>
      <w:tr w:rsidR="00A020CA" w:rsidRPr="00FA03E0" w:rsidTr="00A723BA">
        <w:tc>
          <w:tcPr>
            <w:tcW w:w="2689" w:type="dxa"/>
            <w:vMerge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сложного оборудования бульдозеров, в том числе с автоматизированным и программным управлением</w:t>
            </w:r>
          </w:p>
        </w:tc>
      </w:tr>
      <w:tr w:rsidR="00A020CA" w:rsidRPr="00FA03E0" w:rsidTr="00A723BA">
        <w:tc>
          <w:tcPr>
            <w:tcW w:w="2689" w:type="dxa"/>
            <w:vAlign w:val="center"/>
          </w:tcPr>
          <w:p w:rsidR="00A020CA" w:rsidRPr="00FA03E0" w:rsidRDefault="00A020CA" w:rsidP="00A0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0CA" w:rsidRPr="00FA03E0" w:rsidRDefault="00A020CA" w:rsidP="00A02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0AAE" w:rsidRPr="00FA03E0" w:rsidRDefault="00D20AAE" w:rsidP="0043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E0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945B4E" w:rsidRPr="00FA03E0" w:rsidTr="008B74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5B4E" w:rsidRPr="00FA03E0" w:rsidRDefault="00945B4E" w:rsidP="00D5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5B4E" w:rsidRPr="00FA03E0" w:rsidRDefault="00945B4E" w:rsidP="006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B4E" w:rsidRPr="00FA03E0" w:rsidTr="00A723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945B4E" w:rsidRPr="00FA03E0" w:rsidRDefault="00945B4E" w:rsidP="00D57F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5B4E" w:rsidRPr="00FA03E0" w:rsidRDefault="00945B4E" w:rsidP="006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5B4E" w:rsidRPr="00FA03E0" w:rsidRDefault="00945B4E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AE" w:rsidRPr="00FA03E0" w:rsidRDefault="00D20AAE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945B4E" w:rsidRPr="00FA03E0" w:rsidTr="00945B4E">
        <w:trPr>
          <w:trHeight w:val="32"/>
        </w:trPr>
        <w:tc>
          <w:tcPr>
            <w:tcW w:w="2689" w:type="dxa"/>
            <w:vMerge w:val="restart"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бульдозера на холостом ходу и под нагрузкой, контроль режима его работы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и снятие не сложной осветительной арматуры бульдозера (для работы в темное время суток)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незначительных неисправностей в работе оборудования бульдозера, не требующих разборки механизмов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 составе ремонтной бригады текущего ремонта бульдозера и навесного оборудования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инструментов, необходимых для управления и обслуживания бульдозера и навесного оборудования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визуального осмотра основных узлов бульдозера и навесного оборудования перед началом работ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заправки и дозаправка бульдозера топливом, маслом, охлаждающей жидкостью и другими специальными жидкостями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технологической настройки бульдозера и навесного оборудования перед началом выполнения рабочих операций с учетом конструктивных и технологических возможностей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рабочих органов и поддержание надлежащего внешнего вида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Обкатка нового бульдозера или обкатка бульдозера после проведения его капитального ремонта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задания и изучение материалов по объекту работ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объема предстоящих работ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рельефа местности, состояния и особенностей грунтов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технической документации на предмет наличия подземных коммуникаций (кабелей, трубопроводов)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подготовительных операций по приведению рабочих мест и средств труда в безопасное состояние до начала работы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операций по поддержанию рабочих мест и средств труда в безопасном состоянии во время работы и технологических перерывов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комплекса операций по приведению рабочих мест и средств труда в безопасное состояние по окончании работы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технической документации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и внедрение прогрессивных методов технического обслуживания, ремонта, монтажа и других работ по закрепленному типу устройств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профилактического ремонта и других видов ремонта обслуживаемого оборудования, не требующих разборки механизмов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3949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r w:rsidR="003949CE"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крепёжных</w:t>
            </w: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 при подготовке бульдозера к транспортировке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бульдозера к долговременному хранению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причин преждевременного износа оборудования и выполнение мер по их предупреждению и устранению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Смазывание трущихся деталей бульдозера и навесного оборудования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проверки крепления узлов и механизмов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регулировочных операций при техническом обслуживании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технического обслуживания после хранения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показаний измерительных приборов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надлежащем состоянии оборудования, инструментов и средств индивидуальной защиты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технологии технического обслуживания агрегатов, узлов и систем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заявки на ремонт и/или техническое обслуживание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расследовании причин повреждений оборудования бульдозера и разработке мероприятий по предупреждению аварий и производственного травматизма</w:t>
            </w:r>
          </w:p>
        </w:tc>
      </w:tr>
      <w:tr w:rsidR="00945B4E" w:rsidRPr="00FA03E0" w:rsidTr="00945B4E">
        <w:trPr>
          <w:trHeight w:val="185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исправного состояния, безаварийной и надежной работы используемых устройств и оборудования бульдозера, правильной их эксплуатации, своевременного проведения качественного технического обслуживания и ремонта</w:t>
            </w:r>
          </w:p>
        </w:tc>
      </w:tr>
      <w:tr w:rsidR="00945B4E" w:rsidRPr="00FA03E0" w:rsidTr="00945B4E">
        <w:trPr>
          <w:trHeight w:val="181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945B4E" w:rsidRPr="00FA03E0" w:rsidTr="00945B4E">
        <w:trPr>
          <w:trHeight w:val="181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45B4E" w:rsidRPr="00FA03E0" w:rsidTr="00945B4E">
        <w:trPr>
          <w:trHeight w:val="181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945B4E" w:rsidRPr="00FA03E0" w:rsidTr="00945B4E">
        <w:trPr>
          <w:trHeight w:val="181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945B4E" w:rsidRPr="00FA03E0" w:rsidTr="00945B4E">
        <w:trPr>
          <w:trHeight w:val="181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производственных действий с соблюдением правил дорожного движения, перемещения бульдозера и навесного оборудования</w:t>
            </w:r>
          </w:p>
        </w:tc>
      </w:tr>
      <w:tr w:rsidR="00945B4E" w:rsidRPr="00FA03E0" w:rsidTr="00945B4E">
        <w:trPr>
          <w:trHeight w:val="32"/>
        </w:trPr>
        <w:tc>
          <w:tcPr>
            <w:tcW w:w="2689" w:type="dxa"/>
            <w:vMerge w:val="restart"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бульдозером при движении в транспортном и рабочем режимах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обслуживаемого оборудования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топливозаправочными средствами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Монтировать/демонтировать сменное навесное оборудование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моечно-очистительные работы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/сдавать бульдозер в начале/при окончании работы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обкатку нового бульдозера или обкатку бульдозера после проведения его капитального ремонта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самостоятельное расконсервирование бульдозера после кратковременного хранения и в составе ремонтной бригады после долговременного хранения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состояние обслуживаемого оборудования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надежность креплений и защитных ограждений на рабочем месте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сигнализации и блокировок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неисправности оборудования и приспособлений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безопасность рабочих мест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уборку рабочего места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в работе инструмент, специальное оборудование и приборы для проверки состояния механизмов и систем управления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комплектность оборудования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различные методики по проверке основных узлов и систем бульдозера и навесного оборудования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диагностику с целью выявления работоспособности оборудования, механизмов и систем управления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технической эксплуатации оборудования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осмотр бульдозера и навесного оборудования перед началом и после окончания производства работ согласно инструкции по эксплуатации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терминологией в данной области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собственную работу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собственный профессиональный опыт и совершенствовать свою деятельность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технологию технического обслуживания и ремонта агрегатов, узлов и систем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эксплуатации бульдозера и его оборудования, механизмов и систем управления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внутреннего трудового распорядка</w:t>
            </w:r>
          </w:p>
        </w:tc>
      </w:tr>
      <w:tr w:rsidR="00945B4E" w:rsidRPr="00FA03E0" w:rsidTr="00945B4E">
        <w:trPr>
          <w:trHeight w:val="26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работу в случае возникновения опасности для жизни и здоровья персонала и при других нештатных ситуациях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допускать присутствия посторонних лиц в рабочих зонах бульдозера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о возникновении нештатных ситуаций</w:t>
            </w:r>
          </w:p>
        </w:tc>
      </w:tr>
      <w:tr w:rsidR="00945B4E" w:rsidRPr="00FA03E0" w:rsidTr="00945B4E">
        <w:trPr>
          <w:trHeight w:val="32"/>
        </w:trPr>
        <w:tc>
          <w:tcPr>
            <w:tcW w:w="2689" w:type="dxa"/>
            <w:vMerge w:val="restart"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неполадок текущего характера в работе обслуживаемого оборудования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945B4E" w:rsidRPr="00FA03E0" w:rsidTr="00945B4E">
        <w:trPr>
          <w:trHeight w:val="32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Материально-техническая база для технического обслуживания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быстро изнашивающихся деталей бульдозеров, порядок их замены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слесарной обработки деталей, понятия о допусках и технических измерениях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разборки и сборки сборочных единиц и составных частей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Дефекация и маркировка деталей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бульдозера к работе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предназначения инструментов, используемых при обслуживании и ремонте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бульдозера, его двигателя, приспособлений, системы управления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марки и нормы расхода, современных горюче-смазочных и других материалов, используемых при обслуживании и эксплуатации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смазки, питания и охлаждения двигателей внутреннего сгорания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горюче-смазочным материалам и специальным жидкостям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хранения и консервации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Процедуры подготовки бульдозера к долговременному хранению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Документация на хранение и </w:t>
            </w: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консервацию/ рас</w:t>
            </w:r>
            <w:r w:rsidR="00191C1D"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консервацию </w:t>
            </w: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подготовке рабочего места машиниста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технической документации и отчетности, правила их заполнения и порядок представления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сдачи и сроки проведения планового технического обслуживания и планово-предупредительного ремонта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  <w:r w:rsidR="00191C1D"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крепёжных </w:t>
            </w:r>
            <w:r w:rsidRPr="00FA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при подготовке бульдозера к транспортировке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режимы работы средств встроенной диагностики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контрольных параметров, характеризующих работоспособное состояние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технологии выполнения работ при различных видах технического обслуживания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погрузки, установки и крепления бульдозеров на железнодорожных платформах и трейлерах, на морских и речных судах, на авиатранспорте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прогрессивные методы технического обслуживания, ремонта, монтажа и других работ по закрепленному типу бульдозера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 охране труда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 правила оказания первой помощи пострадавшим при возникновении нештатных ситуаций на объекте проведения работ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требования и методы безопасного ведения работ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</w:tr>
      <w:tr w:rsidR="00945B4E" w:rsidRPr="00FA03E0" w:rsidTr="00945B4E">
        <w:trPr>
          <w:trHeight w:val="20"/>
        </w:trPr>
        <w:tc>
          <w:tcPr>
            <w:tcW w:w="2689" w:type="dxa"/>
            <w:vMerge/>
            <w:vAlign w:val="center"/>
          </w:tcPr>
          <w:p w:rsidR="00945B4E" w:rsidRPr="00FA03E0" w:rsidDel="002A1D54" w:rsidRDefault="00945B4E" w:rsidP="00945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индивидуальной защиты, спецодежде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материальных ресурсов и запасных частей</w:t>
            </w:r>
          </w:p>
        </w:tc>
      </w:tr>
      <w:tr w:rsidR="00945B4E" w:rsidRPr="00FA03E0" w:rsidTr="00945B4E"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945B4E" w:rsidRPr="00FA03E0" w:rsidTr="00945B4E">
        <w:trPr>
          <w:trHeight w:val="665"/>
        </w:trPr>
        <w:tc>
          <w:tcPr>
            <w:tcW w:w="2689" w:type="dxa"/>
            <w:vMerge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</w:tcPr>
          <w:p w:rsidR="00945B4E" w:rsidRPr="00FA03E0" w:rsidRDefault="00945B4E" w:rsidP="00945B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945B4E" w:rsidRPr="00FA03E0" w:rsidTr="006A4A8F">
        <w:trPr>
          <w:trHeight w:val="92"/>
        </w:trPr>
        <w:tc>
          <w:tcPr>
            <w:tcW w:w="2689" w:type="dxa"/>
            <w:vAlign w:val="center"/>
          </w:tcPr>
          <w:p w:rsidR="00945B4E" w:rsidRPr="00FA03E0" w:rsidRDefault="00945B4E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</w:tcPr>
          <w:p w:rsidR="00945B4E" w:rsidRPr="00FA03E0" w:rsidRDefault="00945B4E" w:rsidP="00945B4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298F" w:rsidRPr="00FA03E0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381" w:rsidRPr="00FA03E0" w:rsidRDefault="00E63381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381" w:rsidRPr="00FA03E0" w:rsidRDefault="00E63381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381" w:rsidRPr="00FA03E0" w:rsidRDefault="00E63381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D85" w:rsidRPr="00FA03E0" w:rsidRDefault="009C4D85" w:rsidP="0035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AB5" w:rsidRPr="00FA03E0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3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A03E0">
        <w:rPr>
          <w:rFonts w:ascii="Times New Roman" w:hAnsi="Times New Roman" w:cs="Times New Roman"/>
          <w:b/>
          <w:sz w:val="24"/>
          <w:szCs w:val="24"/>
        </w:rPr>
        <w:t>. Сведения об организациях-разработчиках</w:t>
      </w:r>
    </w:p>
    <w:p w:rsidR="00047AB5" w:rsidRPr="00FA03E0" w:rsidRDefault="00047AB5" w:rsidP="0004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3E0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FA03E0">
        <w:rPr>
          <w:rFonts w:ascii="Times New Roman" w:hAnsi="Times New Roman" w:cs="Times New Roman"/>
          <w:b/>
          <w:sz w:val="24"/>
          <w:szCs w:val="24"/>
        </w:rPr>
        <w:t xml:space="preserve"> стандарта</w:t>
      </w: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RPr="00FA03E0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A03E0" w:rsidRDefault="00047AB5" w:rsidP="00A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3381" w:rsidRPr="00FA03E0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  <w:tr w:rsidR="00047AB5" w:rsidRPr="00FA03E0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gramStart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  <w:p w:rsidR="00047AB5" w:rsidRPr="00FA03E0" w:rsidRDefault="007E2311" w:rsidP="009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63381"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spellStart"/>
            <w:r w:rsidR="00E63381" w:rsidRPr="00FA03E0">
              <w:rPr>
                <w:rFonts w:ascii="Times New Roman" w:hAnsi="Times New Roman" w:cs="Times New Roman"/>
                <w:sz w:val="24"/>
                <w:szCs w:val="24"/>
              </w:rPr>
              <w:t>А.А.Абдувалиев</w:t>
            </w:r>
            <w:proofErr w:type="spellEnd"/>
          </w:p>
        </w:tc>
      </w:tr>
      <w:tr w:rsidR="00047AB5" w:rsidRPr="00FA03E0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</w:t>
            </w:r>
            <w:proofErr w:type="gramStart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и ФИО</w:t>
            </w:r>
            <w:r w:rsidR="00F967BB" w:rsidRPr="00FA0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3E0">
              <w:rPr>
                <w:rFonts w:ascii="Times New Roman" w:hAnsi="Times New Roman" w:cs="Times New Roman"/>
                <w:sz w:val="20"/>
                <w:szCs w:val="20"/>
              </w:rPr>
              <w:t>руководителя)                                                                                                                          (подпись)</w:t>
            </w:r>
          </w:p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4.2. Наименования организаций – разработчиков</w:t>
      </w: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RPr="00FA03E0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A03E0" w:rsidRDefault="00E6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</w:tbl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>4.3. Решение Совета по профессиональным квалификациям</w:t>
      </w:r>
    </w:p>
    <w:p w:rsidR="00047AB5" w:rsidRPr="00FA03E0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B5" w:rsidRPr="00FA03E0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E0">
        <w:rPr>
          <w:rFonts w:ascii="Times New Roman" w:hAnsi="Times New Roman" w:cs="Times New Roman"/>
          <w:sz w:val="24"/>
          <w:szCs w:val="24"/>
        </w:rPr>
        <w:tab/>
      </w: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3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FA03E0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A03E0">
        <w:rPr>
          <w:rFonts w:ascii="Times New Roman" w:hAnsi="Times New Roman" w:cs="Times New Roman"/>
          <w:sz w:val="20"/>
          <w:szCs w:val="20"/>
        </w:rPr>
        <w:t xml:space="preserve"> Совета)</w:t>
      </w: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AB5" w:rsidRPr="00FA03E0" w:rsidRDefault="00047AB5" w:rsidP="0004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RPr="00FA03E0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RPr="00FA03E0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FA03E0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FA03E0" w:rsidRDefault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EC" w:rsidRPr="00FA03E0" w:rsidRDefault="003134EC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0C6" w:rsidRPr="00FA03E0" w:rsidRDefault="009B00C6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0C6" w:rsidRPr="00FA03E0" w:rsidRDefault="009B00C6" w:rsidP="00F22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00C6" w:rsidRPr="00FA03E0" w:rsidSect="00144D55">
      <w:headerReference w:type="default" r:id="rId7"/>
      <w:pgSz w:w="16838" w:h="11906" w:orient="landscape"/>
      <w:pgMar w:top="567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E9" w:rsidRDefault="00C251E9" w:rsidP="00E84F1D">
      <w:pPr>
        <w:spacing w:after="0" w:line="240" w:lineRule="auto"/>
      </w:pPr>
      <w:r>
        <w:separator/>
      </w:r>
    </w:p>
  </w:endnote>
  <w:endnote w:type="continuationSeparator" w:id="0">
    <w:p w:rsidR="00C251E9" w:rsidRDefault="00C251E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E9" w:rsidRDefault="00C251E9" w:rsidP="00E84F1D">
      <w:pPr>
        <w:spacing w:after="0" w:line="240" w:lineRule="auto"/>
      </w:pPr>
      <w:r>
        <w:separator/>
      </w:r>
    </w:p>
  </w:footnote>
  <w:footnote w:type="continuationSeparator" w:id="0">
    <w:p w:rsidR="00C251E9" w:rsidRDefault="00C251E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A26F1F" w:rsidRDefault="00A26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E0">
          <w:rPr>
            <w:noProof/>
          </w:rPr>
          <w:t>23</w:t>
        </w:r>
        <w:r>
          <w:fldChar w:fldCharType="end"/>
        </w:r>
      </w:p>
    </w:sdtContent>
  </w:sdt>
  <w:p w:rsidR="00A26F1F" w:rsidRDefault="00A26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10235"/>
    <w:rsid w:val="000170A0"/>
    <w:rsid w:val="00021EAD"/>
    <w:rsid w:val="00022FEC"/>
    <w:rsid w:val="00037DEA"/>
    <w:rsid w:val="00045179"/>
    <w:rsid w:val="00047AB5"/>
    <w:rsid w:val="00070208"/>
    <w:rsid w:val="000713E3"/>
    <w:rsid w:val="0007263B"/>
    <w:rsid w:val="00074067"/>
    <w:rsid w:val="00090D5E"/>
    <w:rsid w:val="00091702"/>
    <w:rsid w:val="00094D9B"/>
    <w:rsid w:val="000B3ABC"/>
    <w:rsid w:val="000D51B8"/>
    <w:rsid w:val="000D7BD9"/>
    <w:rsid w:val="000F69D1"/>
    <w:rsid w:val="00112FA1"/>
    <w:rsid w:val="00132233"/>
    <w:rsid w:val="0013464D"/>
    <w:rsid w:val="0014274F"/>
    <w:rsid w:val="00144D55"/>
    <w:rsid w:val="00147335"/>
    <w:rsid w:val="001551EC"/>
    <w:rsid w:val="00161747"/>
    <w:rsid w:val="00165433"/>
    <w:rsid w:val="00171B18"/>
    <w:rsid w:val="00176B98"/>
    <w:rsid w:val="0018080C"/>
    <w:rsid w:val="0018166A"/>
    <w:rsid w:val="0018500C"/>
    <w:rsid w:val="00191C1D"/>
    <w:rsid w:val="00194038"/>
    <w:rsid w:val="001A01E7"/>
    <w:rsid w:val="001A61EA"/>
    <w:rsid w:val="001D1CD5"/>
    <w:rsid w:val="001D720D"/>
    <w:rsid w:val="001D7A74"/>
    <w:rsid w:val="001E03DC"/>
    <w:rsid w:val="001E4973"/>
    <w:rsid w:val="001F048C"/>
    <w:rsid w:val="001F511D"/>
    <w:rsid w:val="00207AC6"/>
    <w:rsid w:val="00215025"/>
    <w:rsid w:val="00223FC7"/>
    <w:rsid w:val="002272B9"/>
    <w:rsid w:val="00245E0C"/>
    <w:rsid w:val="002503A5"/>
    <w:rsid w:val="00274CB0"/>
    <w:rsid w:val="00276DA4"/>
    <w:rsid w:val="00286559"/>
    <w:rsid w:val="00286D1F"/>
    <w:rsid w:val="002A4E45"/>
    <w:rsid w:val="002A586C"/>
    <w:rsid w:val="002B2974"/>
    <w:rsid w:val="002D2A63"/>
    <w:rsid w:val="003134EC"/>
    <w:rsid w:val="00336BFE"/>
    <w:rsid w:val="003403D8"/>
    <w:rsid w:val="00346152"/>
    <w:rsid w:val="00350BC9"/>
    <w:rsid w:val="0035131F"/>
    <w:rsid w:val="00352B4E"/>
    <w:rsid w:val="003949CE"/>
    <w:rsid w:val="003A2449"/>
    <w:rsid w:val="003A2DF8"/>
    <w:rsid w:val="003B41CE"/>
    <w:rsid w:val="003C35D9"/>
    <w:rsid w:val="003C7EDC"/>
    <w:rsid w:val="003E2D58"/>
    <w:rsid w:val="00425E8A"/>
    <w:rsid w:val="0043298F"/>
    <w:rsid w:val="0043344F"/>
    <w:rsid w:val="00433D96"/>
    <w:rsid w:val="00436E03"/>
    <w:rsid w:val="00444DC9"/>
    <w:rsid w:val="00452105"/>
    <w:rsid w:val="004757AD"/>
    <w:rsid w:val="00484323"/>
    <w:rsid w:val="00487DB4"/>
    <w:rsid w:val="004C01EC"/>
    <w:rsid w:val="004C6926"/>
    <w:rsid w:val="004F145A"/>
    <w:rsid w:val="004F3F41"/>
    <w:rsid w:val="00527B5D"/>
    <w:rsid w:val="00530D53"/>
    <w:rsid w:val="0053191A"/>
    <w:rsid w:val="0054504D"/>
    <w:rsid w:val="00567468"/>
    <w:rsid w:val="00571487"/>
    <w:rsid w:val="00575D8B"/>
    <w:rsid w:val="0058431A"/>
    <w:rsid w:val="00593B4B"/>
    <w:rsid w:val="005A77D6"/>
    <w:rsid w:val="005A7F5F"/>
    <w:rsid w:val="005C7BFD"/>
    <w:rsid w:val="005E37FB"/>
    <w:rsid w:val="005F0AB7"/>
    <w:rsid w:val="00606B18"/>
    <w:rsid w:val="00614D63"/>
    <w:rsid w:val="00616F0A"/>
    <w:rsid w:val="00625910"/>
    <w:rsid w:val="006579F2"/>
    <w:rsid w:val="00661105"/>
    <w:rsid w:val="00662D38"/>
    <w:rsid w:val="00667E90"/>
    <w:rsid w:val="0067738B"/>
    <w:rsid w:val="00680B39"/>
    <w:rsid w:val="00680EAB"/>
    <w:rsid w:val="0068218B"/>
    <w:rsid w:val="0068229F"/>
    <w:rsid w:val="006A00A5"/>
    <w:rsid w:val="006A4A8F"/>
    <w:rsid w:val="006B29FB"/>
    <w:rsid w:val="006B2AA7"/>
    <w:rsid w:val="006B3AE3"/>
    <w:rsid w:val="006C1993"/>
    <w:rsid w:val="006D00FA"/>
    <w:rsid w:val="006D1862"/>
    <w:rsid w:val="006D2D3D"/>
    <w:rsid w:val="006E3EB4"/>
    <w:rsid w:val="006E50A2"/>
    <w:rsid w:val="006E536D"/>
    <w:rsid w:val="006E6FDC"/>
    <w:rsid w:val="006F08CE"/>
    <w:rsid w:val="006F2992"/>
    <w:rsid w:val="006F318B"/>
    <w:rsid w:val="00704BC4"/>
    <w:rsid w:val="00714EDE"/>
    <w:rsid w:val="00733B36"/>
    <w:rsid w:val="00740C71"/>
    <w:rsid w:val="00747CD1"/>
    <w:rsid w:val="007532FF"/>
    <w:rsid w:val="00761352"/>
    <w:rsid w:val="007654FD"/>
    <w:rsid w:val="007656B4"/>
    <w:rsid w:val="0078561E"/>
    <w:rsid w:val="007A62A1"/>
    <w:rsid w:val="007B6CB3"/>
    <w:rsid w:val="007E2209"/>
    <w:rsid w:val="007E2311"/>
    <w:rsid w:val="007E7A68"/>
    <w:rsid w:val="007F4218"/>
    <w:rsid w:val="008032F4"/>
    <w:rsid w:val="00814A2F"/>
    <w:rsid w:val="00835F44"/>
    <w:rsid w:val="00836E98"/>
    <w:rsid w:val="00840467"/>
    <w:rsid w:val="008863F5"/>
    <w:rsid w:val="00893FA7"/>
    <w:rsid w:val="008B0FA7"/>
    <w:rsid w:val="008B279E"/>
    <w:rsid w:val="008B74CE"/>
    <w:rsid w:val="008C1FAA"/>
    <w:rsid w:val="008D1D2C"/>
    <w:rsid w:val="008F36CD"/>
    <w:rsid w:val="00903D9A"/>
    <w:rsid w:val="00910234"/>
    <w:rsid w:val="00923492"/>
    <w:rsid w:val="00937D0A"/>
    <w:rsid w:val="00945B4E"/>
    <w:rsid w:val="00946F42"/>
    <w:rsid w:val="0097752D"/>
    <w:rsid w:val="0098103E"/>
    <w:rsid w:val="00983586"/>
    <w:rsid w:val="009B00C6"/>
    <w:rsid w:val="009B1877"/>
    <w:rsid w:val="009C4D85"/>
    <w:rsid w:val="009D4D18"/>
    <w:rsid w:val="009E5F66"/>
    <w:rsid w:val="00A020CA"/>
    <w:rsid w:val="00A02984"/>
    <w:rsid w:val="00A26F1F"/>
    <w:rsid w:val="00A4011D"/>
    <w:rsid w:val="00A57FDA"/>
    <w:rsid w:val="00A723BA"/>
    <w:rsid w:val="00A77A5A"/>
    <w:rsid w:val="00AA083E"/>
    <w:rsid w:val="00AA6FE8"/>
    <w:rsid w:val="00AC1226"/>
    <w:rsid w:val="00AC1390"/>
    <w:rsid w:val="00AC27A6"/>
    <w:rsid w:val="00AC4B19"/>
    <w:rsid w:val="00AC5CBE"/>
    <w:rsid w:val="00AD608D"/>
    <w:rsid w:val="00AE7E88"/>
    <w:rsid w:val="00AF6354"/>
    <w:rsid w:val="00AF7749"/>
    <w:rsid w:val="00B00009"/>
    <w:rsid w:val="00B00957"/>
    <w:rsid w:val="00B075FB"/>
    <w:rsid w:val="00B150E3"/>
    <w:rsid w:val="00B20FD0"/>
    <w:rsid w:val="00B252C2"/>
    <w:rsid w:val="00B46088"/>
    <w:rsid w:val="00B55175"/>
    <w:rsid w:val="00B61A2E"/>
    <w:rsid w:val="00B67DF9"/>
    <w:rsid w:val="00B80F22"/>
    <w:rsid w:val="00B81486"/>
    <w:rsid w:val="00B9442C"/>
    <w:rsid w:val="00BA5451"/>
    <w:rsid w:val="00BB5004"/>
    <w:rsid w:val="00BB791C"/>
    <w:rsid w:val="00BB7A3B"/>
    <w:rsid w:val="00BD45B1"/>
    <w:rsid w:val="00C13FEF"/>
    <w:rsid w:val="00C251E9"/>
    <w:rsid w:val="00C30214"/>
    <w:rsid w:val="00C36860"/>
    <w:rsid w:val="00C373C2"/>
    <w:rsid w:val="00C60106"/>
    <w:rsid w:val="00C6083D"/>
    <w:rsid w:val="00C61A70"/>
    <w:rsid w:val="00C61CA2"/>
    <w:rsid w:val="00C67043"/>
    <w:rsid w:val="00C7148E"/>
    <w:rsid w:val="00C807CE"/>
    <w:rsid w:val="00CA13E4"/>
    <w:rsid w:val="00CB6F35"/>
    <w:rsid w:val="00CB7F67"/>
    <w:rsid w:val="00CC0A92"/>
    <w:rsid w:val="00D00F0B"/>
    <w:rsid w:val="00D0384A"/>
    <w:rsid w:val="00D1067E"/>
    <w:rsid w:val="00D20AAE"/>
    <w:rsid w:val="00D26088"/>
    <w:rsid w:val="00D30720"/>
    <w:rsid w:val="00D36F8F"/>
    <w:rsid w:val="00D45C17"/>
    <w:rsid w:val="00D57E9A"/>
    <w:rsid w:val="00D57FDF"/>
    <w:rsid w:val="00D62285"/>
    <w:rsid w:val="00D67A34"/>
    <w:rsid w:val="00D84E95"/>
    <w:rsid w:val="00D901DD"/>
    <w:rsid w:val="00D90A06"/>
    <w:rsid w:val="00DB275E"/>
    <w:rsid w:val="00DB4820"/>
    <w:rsid w:val="00DC07AF"/>
    <w:rsid w:val="00DC1BBC"/>
    <w:rsid w:val="00DC6541"/>
    <w:rsid w:val="00DF1FFB"/>
    <w:rsid w:val="00E022CE"/>
    <w:rsid w:val="00E13976"/>
    <w:rsid w:val="00E203AD"/>
    <w:rsid w:val="00E2238D"/>
    <w:rsid w:val="00E4426D"/>
    <w:rsid w:val="00E50493"/>
    <w:rsid w:val="00E60EF2"/>
    <w:rsid w:val="00E63381"/>
    <w:rsid w:val="00E6707C"/>
    <w:rsid w:val="00E709B5"/>
    <w:rsid w:val="00E82014"/>
    <w:rsid w:val="00E84F1D"/>
    <w:rsid w:val="00E939B9"/>
    <w:rsid w:val="00EC210B"/>
    <w:rsid w:val="00EC5C86"/>
    <w:rsid w:val="00EE5C7C"/>
    <w:rsid w:val="00F0244F"/>
    <w:rsid w:val="00F15838"/>
    <w:rsid w:val="00F15C07"/>
    <w:rsid w:val="00F16FD7"/>
    <w:rsid w:val="00F2163B"/>
    <w:rsid w:val="00F2283D"/>
    <w:rsid w:val="00F253F7"/>
    <w:rsid w:val="00F30750"/>
    <w:rsid w:val="00F86246"/>
    <w:rsid w:val="00F967BB"/>
    <w:rsid w:val="00FA03E0"/>
    <w:rsid w:val="00FC2961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170F-A481-4083-AC4D-6028FB6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A24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4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4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4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DB3-C7E2-4E65-B4BB-C6043036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Дониёр</cp:lastModifiedBy>
  <cp:revision>3</cp:revision>
  <cp:lastPrinted>2020-05-19T10:07:00Z</cp:lastPrinted>
  <dcterms:created xsi:type="dcterms:W3CDTF">2020-05-19T10:08:00Z</dcterms:created>
  <dcterms:modified xsi:type="dcterms:W3CDTF">2020-05-20T08:13:00Z</dcterms:modified>
</cp:coreProperties>
</file>