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Pr="007A2E5D" w:rsidRDefault="0013464D" w:rsidP="0070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</w:t>
      </w:r>
    </w:p>
    <w:p w:rsidR="00E61B05" w:rsidRPr="007A2E5D" w:rsidRDefault="00AA0702" w:rsidP="0070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кадастра ЗПТО</w:t>
      </w:r>
    </w:p>
    <w:p w:rsidR="0013464D" w:rsidRPr="00A165CB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65CB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A165CB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A165CB" w:rsidRPr="00A165CB" w:rsidTr="00680EAB">
        <w:trPr>
          <w:trHeight w:val="978"/>
        </w:trPr>
        <w:tc>
          <w:tcPr>
            <w:tcW w:w="12469" w:type="dxa"/>
          </w:tcPr>
          <w:p w:rsidR="00CD0922" w:rsidRDefault="00CD0922" w:rsidP="00CD09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CD0922" w:rsidRDefault="00CD0922" w:rsidP="00CD09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100170, город Ташкент,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Мирзо-Улугбекский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Зиелилар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1.</w:t>
            </w:r>
          </w:p>
          <w:p w:rsidR="00EE62D1" w:rsidRPr="00A165CB" w:rsidRDefault="00CD0922" w:rsidP="00CD0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(371) 262-66-96; 262-66-92</w:t>
            </w:r>
          </w:p>
        </w:tc>
      </w:tr>
    </w:tbl>
    <w:p w:rsidR="00090D5E" w:rsidRPr="00A165CB" w:rsidRDefault="007E0B88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65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0DAAC" wp14:editId="6D81EDA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BD4B68" id="Прямоугольник 1" o:spid="_x0000_s1026" style="position:absolute;margin-left:39.55pt;margin-top:.15pt;width:90.75pt;height:21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A165C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EAB" w:rsidRPr="00A165C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65CB">
        <w:rPr>
          <w:rFonts w:ascii="Times New Roman" w:hAnsi="Times New Roman" w:cs="Times New Roman"/>
          <w:sz w:val="26"/>
          <w:szCs w:val="26"/>
        </w:rPr>
        <w:t xml:space="preserve">Регистрационный </w:t>
      </w:r>
    </w:p>
    <w:p w:rsidR="0013464D" w:rsidRPr="00A165C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65CB"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spellStart"/>
      <w:r w:rsidRPr="00A165CB">
        <w:rPr>
          <w:rFonts w:ascii="Times New Roman" w:hAnsi="Times New Roman" w:cs="Times New Roman"/>
          <w:sz w:val="26"/>
          <w:szCs w:val="26"/>
        </w:rPr>
        <w:t>МЗиТО</w:t>
      </w:r>
      <w:proofErr w:type="spellEnd"/>
      <w:r w:rsidR="0013464D" w:rsidRPr="00A165CB">
        <w:rPr>
          <w:rFonts w:ascii="Times New Roman" w:hAnsi="Times New Roman" w:cs="Times New Roman"/>
          <w:sz w:val="26"/>
          <w:szCs w:val="26"/>
        </w:rPr>
        <w:br w:type="textWrapping" w:clear="all"/>
      </w:r>
      <w:r w:rsidRPr="00A165CB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A165C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A165CB" w:rsidRDefault="007E0B88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7BC9F" wp14:editId="6E5BF135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303E9D" w:rsidRDefault="00303E9D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Z 100</w:t>
                            </w:r>
                          </w:p>
                          <w:p w:rsidR="00E7582A" w:rsidRPr="003134EC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Default="00E7582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87BC9F" id="Прямоугольник 2" o:spid="_x0000_s1026" style="position:absolute;left:0;text-align:left;margin-left:39.55pt;margin-top:25.65pt;width:90.75pt;height:2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xW+l4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E7582A" w:rsidRPr="00303E9D" w:rsidRDefault="00303E9D" w:rsidP="0027025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Z 100</w:t>
                      </w:r>
                    </w:p>
                    <w:p w:rsidR="00E7582A" w:rsidRPr="003134EC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Default="00E7582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A165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A165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A165CB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165CB" w:rsidRPr="00A165CB" w:rsidTr="00AC5CBE">
        <w:tc>
          <w:tcPr>
            <w:tcW w:w="12469" w:type="dxa"/>
          </w:tcPr>
          <w:p w:rsidR="00270256" w:rsidRPr="00A165CB" w:rsidRDefault="00270256" w:rsidP="00270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BE" w:rsidRPr="00A165CB" w:rsidRDefault="007074C7" w:rsidP="0070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                            </w:t>
            </w:r>
            <w:r w:rsidR="00EE62D1" w:rsidRPr="00A165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кадастра </w:t>
            </w:r>
            <w:r w:rsidR="00264F2E" w:rsidRPr="00A165CB">
              <w:rPr>
                <w:rFonts w:ascii="Times New Roman" w:hAnsi="Times New Roman" w:cs="Times New Roman"/>
                <w:sz w:val="28"/>
                <w:szCs w:val="28"/>
              </w:rPr>
              <w:t>ЗПТО</w:t>
            </w:r>
          </w:p>
        </w:tc>
      </w:tr>
    </w:tbl>
    <w:p w:rsidR="00090D5E" w:rsidRPr="00A165CB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6"/>
        </w:rPr>
      </w:pPr>
      <w:r w:rsidRPr="00A165CB">
        <w:rPr>
          <w:rFonts w:ascii="Times New Roman" w:hAnsi="Times New Roman" w:cs="Times New Roman"/>
          <w:sz w:val="20"/>
          <w:szCs w:val="26"/>
        </w:rPr>
        <w:t xml:space="preserve">(наименование вида профессиональной </w:t>
      </w:r>
      <w:r w:rsidR="00980E8C" w:rsidRPr="00A165CB">
        <w:rPr>
          <w:rFonts w:ascii="Times New Roman" w:hAnsi="Times New Roman" w:cs="Times New Roman"/>
          <w:sz w:val="20"/>
          <w:szCs w:val="26"/>
        </w:rPr>
        <w:t xml:space="preserve">деятельности)  </w:t>
      </w:r>
      <w:r w:rsidR="00AC5CBE" w:rsidRPr="00A165CB">
        <w:rPr>
          <w:rFonts w:ascii="Times New Roman" w:hAnsi="Times New Roman" w:cs="Times New Roman"/>
          <w:sz w:val="20"/>
          <w:szCs w:val="26"/>
        </w:rPr>
        <w:tab/>
      </w:r>
      <w:r w:rsidR="00303E9D" w:rsidRPr="00A165CB">
        <w:rPr>
          <w:rFonts w:ascii="Times New Roman" w:hAnsi="Times New Roman" w:cs="Times New Roman"/>
          <w:sz w:val="20"/>
          <w:szCs w:val="26"/>
        </w:rPr>
        <w:tab/>
      </w:r>
      <w:r w:rsidR="00303E9D" w:rsidRPr="00A165CB">
        <w:rPr>
          <w:rFonts w:ascii="Times New Roman" w:hAnsi="Times New Roman" w:cs="Times New Roman"/>
          <w:sz w:val="20"/>
          <w:szCs w:val="26"/>
        </w:rPr>
        <w:tab/>
      </w:r>
      <w:r w:rsidR="00303E9D" w:rsidRPr="00A165CB">
        <w:rPr>
          <w:rFonts w:ascii="Times New Roman" w:hAnsi="Times New Roman" w:cs="Times New Roman"/>
          <w:sz w:val="20"/>
          <w:szCs w:val="26"/>
        </w:rPr>
        <w:tab/>
      </w:r>
      <w:r w:rsidR="00303E9D" w:rsidRPr="00A165CB">
        <w:rPr>
          <w:rFonts w:ascii="Times New Roman" w:hAnsi="Times New Roman" w:cs="Times New Roman"/>
          <w:sz w:val="20"/>
          <w:szCs w:val="26"/>
        </w:rPr>
        <w:tab/>
      </w:r>
      <w:r w:rsidR="00AC5CBE" w:rsidRPr="00A165CB">
        <w:rPr>
          <w:rFonts w:ascii="Times New Roman" w:hAnsi="Times New Roman" w:cs="Times New Roman"/>
          <w:sz w:val="20"/>
          <w:szCs w:val="26"/>
        </w:rPr>
        <w:tab/>
      </w:r>
      <w:r w:rsidRPr="00A165CB">
        <w:rPr>
          <w:rFonts w:ascii="Times New Roman" w:hAnsi="Times New Roman" w:cs="Times New Roman"/>
          <w:sz w:val="20"/>
          <w:szCs w:val="26"/>
        </w:rPr>
        <w:t>Код по дескриптору</w:t>
      </w:r>
    </w:p>
    <w:p w:rsidR="00AC5CBE" w:rsidRPr="00A165CB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A165C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C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A165CB" w:rsidRPr="00A165CB" w:rsidTr="007074C7">
        <w:trPr>
          <w:trHeight w:val="523"/>
        </w:trPr>
        <w:tc>
          <w:tcPr>
            <w:tcW w:w="14596" w:type="dxa"/>
          </w:tcPr>
          <w:p w:rsidR="00090D5E" w:rsidRPr="00A165CB" w:rsidRDefault="00F44062" w:rsidP="0004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</w:t>
            </w:r>
            <w:r w:rsidR="000433F1"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составлени</w:t>
            </w:r>
            <w:r w:rsidR="000433F1"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</w:t>
            </w:r>
            <w:bookmarkStart w:id="0" w:name="_GoBack"/>
            <w:bookmarkEnd w:id="0"/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</w:t>
            </w:r>
            <w:r w:rsidR="000433F1"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64F2E"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0433F1"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43981"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Государственного кадастра Зон повышенной техногенной опасности</w:t>
            </w:r>
          </w:p>
        </w:tc>
      </w:tr>
    </w:tbl>
    <w:p w:rsidR="00AC5CBE" w:rsidRPr="00A165CB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A165C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CB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165CB" w:rsidRPr="00A165CB" w:rsidTr="00715457">
        <w:trPr>
          <w:trHeight w:val="288"/>
        </w:trPr>
        <w:tc>
          <w:tcPr>
            <w:tcW w:w="1271" w:type="dxa"/>
          </w:tcPr>
          <w:p w:rsidR="00AB59A5" w:rsidRPr="00A165CB" w:rsidRDefault="00264F2E" w:rsidP="0026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9A5" w:rsidRPr="00A16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65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AB59A5" w:rsidRPr="00A165CB" w:rsidRDefault="00264F2E" w:rsidP="0048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486FC1"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6FC1"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еодезическим работам </w:t>
            </w:r>
          </w:p>
        </w:tc>
        <w:tc>
          <w:tcPr>
            <w:tcW w:w="1350" w:type="dxa"/>
          </w:tcPr>
          <w:p w:rsidR="00AB59A5" w:rsidRPr="00A165CB" w:rsidRDefault="00486FC1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CB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6021" w:type="dxa"/>
          </w:tcPr>
          <w:p w:rsidR="00AB59A5" w:rsidRPr="00A165CB" w:rsidRDefault="00264F2E" w:rsidP="000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ГИС</w:t>
            </w:r>
          </w:p>
        </w:tc>
      </w:tr>
      <w:tr w:rsidR="00A165CB" w:rsidRPr="00A165CB" w:rsidTr="00680EAB">
        <w:trPr>
          <w:trHeight w:val="293"/>
        </w:trPr>
        <w:tc>
          <w:tcPr>
            <w:tcW w:w="1271" w:type="dxa"/>
          </w:tcPr>
          <w:p w:rsidR="00AB59A5" w:rsidRPr="00A165CB" w:rsidRDefault="00264F2E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CB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5954" w:type="dxa"/>
          </w:tcPr>
          <w:p w:rsidR="00AB59A5" w:rsidRPr="00A165CB" w:rsidRDefault="00264F2E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картограф</w:t>
            </w:r>
            <w:r w:rsidR="00043981" w:rsidRPr="00A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:rsidR="00AB59A5" w:rsidRPr="00A165CB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B59A5" w:rsidRPr="00A165CB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A165CB" w:rsidRDefault="00303E9D" w:rsidP="00680EAB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A165CB">
        <w:rPr>
          <w:rFonts w:ascii="Times New Roman" w:hAnsi="Times New Roman" w:cs="Times New Roman"/>
          <w:sz w:val="18"/>
          <w:szCs w:val="26"/>
        </w:rPr>
        <w:t>(код НСКЗ)</w:t>
      </w:r>
      <w:r w:rsidRPr="00A165CB">
        <w:rPr>
          <w:rFonts w:ascii="Times New Roman" w:hAnsi="Times New Roman" w:cs="Times New Roman"/>
          <w:sz w:val="18"/>
          <w:szCs w:val="26"/>
        </w:rPr>
        <w:tab/>
      </w:r>
      <w:r w:rsidRPr="00A165CB">
        <w:rPr>
          <w:rFonts w:ascii="Times New Roman" w:hAnsi="Times New Roman" w:cs="Times New Roman"/>
          <w:sz w:val="18"/>
          <w:szCs w:val="26"/>
        </w:rPr>
        <w:tab/>
      </w:r>
      <w:r w:rsidRPr="00A165CB">
        <w:rPr>
          <w:rFonts w:ascii="Times New Roman" w:hAnsi="Times New Roman" w:cs="Times New Roman"/>
          <w:sz w:val="18"/>
          <w:szCs w:val="26"/>
        </w:rPr>
        <w:tab/>
      </w:r>
      <w:r w:rsidR="00090D5E" w:rsidRPr="00A165CB">
        <w:rPr>
          <w:rFonts w:ascii="Times New Roman" w:hAnsi="Times New Roman" w:cs="Times New Roman"/>
          <w:sz w:val="18"/>
          <w:szCs w:val="26"/>
        </w:rPr>
        <w:t>(наименование группы)</w:t>
      </w:r>
      <w:r w:rsidR="00090D5E" w:rsidRPr="00A165CB">
        <w:rPr>
          <w:rFonts w:ascii="Times New Roman" w:hAnsi="Times New Roman" w:cs="Times New Roman"/>
          <w:sz w:val="18"/>
          <w:szCs w:val="26"/>
        </w:rPr>
        <w:tab/>
      </w:r>
      <w:r w:rsidRPr="00A165CB">
        <w:rPr>
          <w:rFonts w:ascii="Times New Roman" w:hAnsi="Times New Roman" w:cs="Times New Roman"/>
          <w:sz w:val="18"/>
          <w:szCs w:val="26"/>
        </w:rPr>
        <w:tab/>
      </w:r>
      <w:r w:rsidRPr="00A165CB">
        <w:rPr>
          <w:rFonts w:ascii="Times New Roman" w:hAnsi="Times New Roman" w:cs="Times New Roman"/>
          <w:sz w:val="18"/>
          <w:szCs w:val="26"/>
        </w:rPr>
        <w:tab/>
      </w:r>
      <w:r w:rsidRPr="00A165CB">
        <w:rPr>
          <w:rFonts w:ascii="Times New Roman" w:hAnsi="Times New Roman" w:cs="Times New Roman"/>
          <w:sz w:val="18"/>
          <w:szCs w:val="26"/>
        </w:rPr>
        <w:tab/>
        <w:t xml:space="preserve">       </w:t>
      </w:r>
      <w:r w:rsidR="00090D5E" w:rsidRPr="00A165CB">
        <w:rPr>
          <w:rFonts w:ascii="Times New Roman" w:hAnsi="Times New Roman" w:cs="Times New Roman"/>
          <w:sz w:val="18"/>
          <w:szCs w:val="26"/>
        </w:rPr>
        <w:t>(код НСКЗ)</w:t>
      </w:r>
      <w:r w:rsidRPr="00A165CB">
        <w:rPr>
          <w:rFonts w:ascii="Times New Roman" w:hAnsi="Times New Roman" w:cs="Times New Roman"/>
          <w:sz w:val="18"/>
          <w:szCs w:val="26"/>
        </w:rPr>
        <w:tab/>
      </w:r>
      <w:r w:rsidRPr="00A165CB">
        <w:rPr>
          <w:rFonts w:ascii="Times New Roman" w:hAnsi="Times New Roman" w:cs="Times New Roman"/>
          <w:sz w:val="18"/>
          <w:szCs w:val="26"/>
        </w:rPr>
        <w:tab/>
      </w:r>
      <w:r w:rsidRPr="00A165CB">
        <w:rPr>
          <w:rFonts w:ascii="Times New Roman" w:hAnsi="Times New Roman" w:cs="Times New Roman"/>
          <w:sz w:val="18"/>
          <w:szCs w:val="26"/>
        </w:rPr>
        <w:tab/>
      </w:r>
      <w:r w:rsidRPr="00A165CB">
        <w:rPr>
          <w:rFonts w:ascii="Times New Roman" w:hAnsi="Times New Roman" w:cs="Times New Roman"/>
          <w:sz w:val="18"/>
          <w:szCs w:val="26"/>
        </w:rPr>
        <w:tab/>
      </w:r>
      <w:r w:rsidR="00090D5E" w:rsidRPr="00A165CB">
        <w:rPr>
          <w:rFonts w:ascii="Times New Roman" w:hAnsi="Times New Roman" w:cs="Times New Roman"/>
          <w:sz w:val="18"/>
          <w:szCs w:val="26"/>
        </w:rPr>
        <w:t>(наименование группы)</w:t>
      </w:r>
    </w:p>
    <w:p w:rsidR="00090D5E" w:rsidRPr="007A2E5D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экономической деятельности:</w:t>
      </w:r>
    </w:p>
    <w:tbl>
      <w:tblPr>
        <w:tblStyle w:val="1"/>
        <w:tblW w:w="14820" w:type="dxa"/>
        <w:tblLook w:val="04A0" w:firstRow="1" w:lastRow="0" w:firstColumn="1" w:lastColumn="0" w:noHBand="0" w:noVBand="1"/>
      </w:tblPr>
      <w:tblGrid>
        <w:gridCol w:w="1290"/>
        <w:gridCol w:w="13530"/>
      </w:tblGrid>
      <w:tr w:rsidR="00B47A70" w:rsidRPr="007A2E5D" w:rsidTr="00E70DD4">
        <w:trPr>
          <w:trHeight w:val="268"/>
        </w:trPr>
        <w:tc>
          <w:tcPr>
            <w:tcW w:w="1290" w:type="dxa"/>
          </w:tcPr>
          <w:p w:rsidR="00B47A70" w:rsidRPr="007A2E5D" w:rsidRDefault="00B47A70" w:rsidP="00B47A70">
            <w:pPr>
              <w:rPr>
                <w:rFonts w:ascii="Times New Roman" w:hAnsi="Times New Roman"/>
                <w:sz w:val="24"/>
                <w:szCs w:val="24"/>
              </w:rPr>
            </w:pPr>
            <w:r w:rsidRPr="007A2E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530" w:type="dxa"/>
          </w:tcPr>
          <w:p w:rsidR="00B47A70" w:rsidRPr="007A2E5D" w:rsidRDefault="00B47A70" w:rsidP="00B47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E5D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архитектуры, инженерных изысканий, технических испытаний и анализа</w:t>
            </w:r>
          </w:p>
        </w:tc>
      </w:tr>
      <w:tr w:rsidR="00B47A70" w:rsidRPr="007A2E5D" w:rsidTr="007074C7">
        <w:trPr>
          <w:trHeight w:val="254"/>
        </w:trPr>
        <w:tc>
          <w:tcPr>
            <w:tcW w:w="1290" w:type="dxa"/>
          </w:tcPr>
          <w:p w:rsidR="00B47A70" w:rsidRPr="007A2E5D" w:rsidRDefault="00B47A70" w:rsidP="00B47A70">
            <w:pPr>
              <w:rPr>
                <w:rFonts w:ascii="Times New Roman" w:hAnsi="Times New Roman"/>
                <w:sz w:val="24"/>
                <w:szCs w:val="24"/>
              </w:rPr>
            </w:pPr>
            <w:r w:rsidRPr="007A2E5D">
              <w:rPr>
                <w:rStyle w:val="rvts16"/>
                <w:rFonts w:ascii="Times New Roman" w:hAnsi="Times New Roman"/>
                <w:sz w:val="24"/>
                <w:szCs w:val="24"/>
              </w:rPr>
              <w:t>71.20</w:t>
            </w:r>
          </w:p>
        </w:tc>
        <w:tc>
          <w:tcPr>
            <w:tcW w:w="13530" w:type="dxa"/>
          </w:tcPr>
          <w:p w:rsidR="00B47A70" w:rsidRPr="007A2E5D" w:rsidRDefault="00B47A70" w:rsidP="00B47A70">
            <w:pPr>
              <w:rPr>
                <w:rFonts w:ascii="Times New Roman" w:hAnsi="Times New Roman"/>
                <w:sz w:val="24"/>
                <w:szCs w:val="24"/>
              </w:rPr>
            </w:pPr>
            <w:r w:rsidRPr="007A2E5D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B47A70" w:rsidRPr="007A2E5D" w:rsidTr="007074C7">
        <w:trPr>
          <w:trHeight w:val="268"/>
        </w:trPr>
        <w:tc>
          <w:tcPr>
            <w:tcW w:w="1290" w:type="dxa"/>
          </w:tcPr>
          <w:p w:rsidR="00B47A70" w:rsidRPr="007A2E5D" w:rsidRDefault="00B47A70" w:rsidP="00B47A70">
            <w:pPr>
              <w:rPr>
                <w:rFonts w:ascii="Times New Roman" w:hAnsi="Times New Roman"/>
                <w:sz w:val="24"/>
                <w:szCs w:val="24"/>
              </w:rPr>
            </w:pPr>
            <w:r w:rsidRPr="007A2E5D">
              <w:rPr>
                <w:rStyle w:val="rvts16"/>
                <w:rFonts w:ascii="Times New Roman" w:hAnsi="Times New Roman"/>
                <w:sz w:val="24"/>
                <w:szCs w:val="24"/>
              </w:rPr>
              <w:t>71.20.0</w:t>
            </w:r>
          </w:p>
        </w:tc>
        <w:tc>
          <w:tcPr>
            <w:tcW w:w="13530" w:type="dxa"/>
          </w:tcPr>
          <w:p w:rsidR="00B47A70" w:rsidRPr="007A2E5D" w:rsidRDefault="00B47A70" w:rsidP="00B47A70">
            <w:pPr>
              <w:rPr>
                <w:rFonts w:ascii="Times New Roman" w:hAnsi="Times New Roman"/>
                <w:sz w:val="24"/>
                <w:szCs w:val="24"/>
              </w:rPr>
            </w:pPr>
            <w:r w:rsidRPr="007A2E5D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B47A70" w:rsidRPr="007A2E5D" w:rsidTr="007074C7">
        <w:trPr>
          <w:trHeight w:val="268"/>
        </w:trPr>
        <w:tc>
          <w:tcPr>
            <w:tcW w:w="1290" w:type="dxa"/>
          </w:tcPr>
          <w:p w:rsidR="00B47A70" w:rsidRPr="007A2E5D" w:rsidRDefault="00B47A70" w:rsidP="00B47A70">
            <w:pPr>
              <w:rPr>
                <w:rStyle w:val="rvts1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0" w:type="dxa"/>
          </w:tcPr>
          <w:p w:rsidR="00B47A70" w:rsidRPr="007A2E5D" w:rsidRDefault="00B47A70" w:rsidP="00B47A70">
            <w:pPr>
              <w:rPr>
                <w:rFonts w:ascii="Times New Roman" w:hAnsi="Times New Roman"/>
                <w:sz w:val="24"/>
                <w:szCs w:val="24"/>
              </w:rPr>
            </w:pPr>
            <w:r w:rsidRPr="007A2E5D">
              <w:rPr>
                <w:rFonts w:ascii="Times New Roman" w:hAnsi="Times New Roman"/>
                <w:sz w:val="24"/>
                <w:szCs w:val="24"/>
              </w:rPr>
              <w:t>Испытания оборудования опасных производственных объектов</w:t>
            </w:r>
          </w:p>
        </w:tc>
      </w:tr>
    </w:tbl>
    <w:p w:rsidR="00090D5E" w:rsidRPr="00A165CB" w:rsidRDefault="00090D5E" w:rsidP="00AA070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  <w:r w:rsidRPr="00A165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код ОКЭД)</w:t>
      </w:r>
      <w:r w:rsidR="00AA0702"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ab/>
      </w:r>
      <w:r w:rsidR="00AA0702"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ab/>
      </w:r>
      <w:r w:rsidR="00AA0702"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ab/>
      </w:r>
      <w:r w:rsidR="00AA0702"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ab/>
      </w:r>
      <w:r w:rsidR="00AA0702"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ab/>
      </w:r>
      <w:r w:rsidR="00AA0702"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ab/>
      </w:r>
      <w:r w:rsidR="00AA0702"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ab/>
      </w:r>
      <w:r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 xml:space="preserve"> (наименование вида экономической деятельности)</w:t>
      </w:r>
    </w:p>
    <w:p w:rsidR="001515C6" w:rsidRPr="00A165CB" w:rsidRDefault="001515C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74C7" w:rsidRPr="00A165CB" w:rsidRDefault="007074C7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74C7" w:rsidRPr="00A165CB" w:rsidRDefault="007074C7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D5E" w:rsidRPr="00A165C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</w:t>
      </w:r>
      <w:r w:rsidR="00043981"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586C"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7074C7"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586C"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:rsidR="002A586C" w:rsidRPr="00A165CB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008"/>
        <w:gridCol w:w="4555"/>
        <w:gridCol w:w="1452"/>
        <w:gridCol w:w="10"/>
        <w:gridCol w:w="5247"/>
        <w:gridCol w:w="1008"/>
        <w:gridCol w:w="1704"/>
      </w:tblGrid>
      <w:tr w:rsidR="00A165CB" w:rsidRPr="00A165CB" w:rsidTr="00EE3696">
        <w:trPr>
          <w:trHeight w:val="427"/>
        </w:trPr>
        <w:tc>
          <w:tcPr>
            <w:tcW w:w="7025" w:type="dxa"/>
            <w:gridSpan w:val="4"/>
          </w:tcPr>
          <w:p w:rsidR="002A586C" w:rsidRPr="00A165C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59" w:type="dxa"/>
            <w:gridSpan w:val="3"/>
          </w:tcPr>
          <w:p w:rsidR="002A586C" w:rsidRPr="00A165C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165CB" w:rsidRPr="00A165CB" w:rsidTr="007074C7">
        <w:trPr>
          <w:trHeight w:val="902"/>
        </w:trPr>
        <w:tc>
          <w:tcPr>
            <w:tcW w:w="1008" w:type="dxa"/>
            <w:vAlign w:val="center"/>
          </w:tcPr>
          <w:p w:rsidR="002A586C" w:rsidRPr="00A165C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Код по реестру</w:t>
            </w:r>
          </w:p>
        </w:tc>
        <w:tc>
          <w:tcPr>
            <w:tcW w:w="4555" w:type="dxa"/>
            <w:vAlign w:val="center"/>
          </w:tcPr>
          <w:p w:rsidR="002A586C" w:rsidRPr="00A165C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2" w:type="dxa"/>
            <w:vAlign w:val="center"/>
          </w:tcPr>
          <w:p w:rsidR="002A586C" w:rsidRPr="00A165C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</w:t>
            </w:r>
            <w:r w:rsidR="00680EAB"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НРК и/или ОРК</w:t>
            </w:r>
          </w:p>
        </w:tc>
        <w:tc>
          <w:tcPr>
            <w:tcW w:w="5257" w:type="dxa"/>
            <w:gridSpan w:val="2"/>
            <w:vAlign w:val="center"/>
          </w:tcPr>
          <w:p w:rsidR="002A586C" w:rsidRPr="00A165C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8" w:type="dxa"/>
            <w:vAlign w:val="center"/>
          </w:tcPr>
          <w:p w:rsidR="002A586C" w:rsidRPr="00A165C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704" w:type="dxa"/>
            <w:vAlign w:val="center"/>
          </w:tcPr>
          <w:p w:rsidR="002A586C" w:rsidRPr="00A165C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A165CB" w:rsidRPr="00A165CB" w:rsidTr="007074C7">
        <w:trPr>
          <w:trHeight w:val="512"/>
        </w:trPr>
        <w:tc>
          <w:tcPr>
            <w:tcW w:w="1008" w:type="dxa"/>
            <w:vMerge w:val="restart"/>
            <w:vAlign w:val="center"/>
          </w:tcPr>
          <w:p w:rsidR="004A5A1D" w:rsidRPr="00A165CB" w:rsidRDefault="004A5A1D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55" w:type="dxa"/>
            <w:vMerge w:val="restart"/>
            <w:vAlign w:val="center"/>
          </w:tcPr>
          <w:p w:rsidR="004A5A1D" w:rsidRPr="00A165CB" w:rsidRDefault="00E41827" w:rsidP="00CE3B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В</w:t>
            </w:r>
            <w:proofErr w:type="spellStart"/>
            <w:r w:rsidR="00486FC1"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едение</w:t>
            </w:r>
            <w:proofErr w:type="spellEnd"/>
            <w:r w:rsidR="00486FC1"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кадастра зон по</w:t>
            </w:r>
            <w:r w:rsidR="00597B9B"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вышенной техногенной опасности</w:t>
            </w:r>
          </w:p>
        </w:tc>
        <w:tc>
          <w:tcPr>
            <w:tcW w:w="1452" w:type="dxa"/>
            <w:vMerge w:val="restart"/>
            <w:vAlign w:val="center"/>
          </w:tcPr>
          <w:p w:rsidR="004A5A1D" w:rsidRPr="00A165CB" w:rsidRDefault="008F1509" w:rsidP="008F15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7" w:type="dxa"/>
            <w:gridSpan w:val="2"/>
            <w:vAlign w:val="center"/>
          </w:tcPr>
          <w:p w:rsidR="004A5A1D" w:rsidRPr="00A165CB" w:rsidRDefault="00E41827" w:rsidP="00EE3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С</w:t>
            </w:r>
            <w:r w:rsidR="004A5A1D"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бор, анализ, обработка, учет, систематизация, хранение, обновление информации о ЗПТО. создание базы данных и ГИС ГК ЗПТО</w:t>
            </w:r>
          </w:p>
        </w:tc>
        <w:tc>
          <w:tcPr>
            <w:tcW w:w="1008" w:type="dxa"/>
            <w:vAlign w:val="center"/>
          </w:tcPr>
          <w:p w:rsidR="004A5A1D" w:rsidRPr="00A165CB" w:rsidRDefault="00303E9D" w:rsidP="00303E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А/01</w:t>
            </w:r>
          </w:p>
        </w:tc>
        <w:tc>
          <w:tcPr>
            <w:tcW w:w="1704" w:type="dxa"/>
            <w:vAlign w:val="center"/>
          </w:tcPr>
          <w:p w:rsidR="004A5A1D" w:rsidRPr="00A165CB" w:rsidRDefault="008F1509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165CB" w:rsidRPr="00A165CB" w:rsidTr="007074C7">
        <w:trPr>
          <w:trHeight w:val="70"/>
        </w:trPr>
        <w:tc>
          <w:tcPr>
            <w:tcW w:w="1008" w:type="dxa"/>
            <w:vMerge/>
          </w:tcPr>
          <w:p w:rsidR="004A5A1D" w:rsidRPr="00A165CB" w:rsidRDefault="004A5A1D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vMerge/>
          </w:tcPr>
          <w:p w:rsidR="004A5A1D" w:rsidRPr="00A165CB" w:rsidRDefault="004A5A1D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4A5A1D" w:rsidRPr="00A165CB" w:rsidRDefault="004A5A1D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4A5A1D" w:rsidRPr="00A165CB" w:rsidRDefault="00E41827" w:rsidP="00EE3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С</w:t>
            </w:r>
            <w:r w:rsidR="004A5A1D"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оставление и ведение паспортов ЗПТО;</w:t>
            </w:r>
          </w:p>
        </w:tc>
        <w:tc>
          <w:tcPr>
            <w:tcW w:w="1008" w:type="dxa"/>
            <w:vAlign w:val="center"/>
          </w:tcPr>
          <w:p w:rsidR="004A5A1D" w:rsidRPr="00A165CB" w:rsidRDefault="004A5A1D" w:rsidP="00303E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А/02</w:t>
            </w:r>
          </w:p>
        </w:tc>
        <w:tc>
          <w:tcPr>
            <w:tcW w:w="1704" w:type="dxa"/>
            <w:vAlign w:val="center"/>
          </w:tcPr>
          <w:p w:rsidR="004A5A1D" w:rsidRPr="00A165CB" w:rsidRDefault="008F1509" w:rsidP="004A5A1D">
            <w:pPr>
              <w:jc w:val="center"/>
              <w:rPr>
                <w:sz w:val="20"/>
                <w:szCs w:val="20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303E9D" w:rsidRPr="00A165CB" w:rsidRDefault="00303E9D" w:rsidP="00043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7335" w:rsidRPr="00A165CB" w:rsidRDefault="00147335" w:rsidP="0004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3C1A9C"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A165C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A165C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A165CB" w:rsidRPr="00A165CB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A165C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A165CB" w:rsidRDefault="00E41827" w:rsidP="00043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В</w:t>
            </w:r>
            <w:proofErr w:type="spellStart"/>
            <w:r w:rsidR="00597B9B"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едение</w:t>
            </w:r>
            <w:proofErr w:type="spellEnd"/>
            <w:r w:rsidR="00597B9B"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государственного кадастра зон по</w:t>
            </w:r>
            <w:r w:rsidR="008773A9"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вышенной техногенной 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165C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165CB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165C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165CB" w:rsidRDefault="008F1509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Pr="00A165C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165CB" w:rsidRPr="00A165CB" w:rsidTr="00A165CB">
        <w:trPr>
          <w:trHeight w:val="30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A165CB" w:rsidRPr="00A165CB" w:rsidRDefault="00A165C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</w:t>
            </w:r>
            <w:proofErr w:type="gramEnd"/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5CB" w:rsidRPr="00A165CB" w:rsidRDefault="00A165CB" w:rsidP="00F62EF1">
            <w:pPr>
              <w:ind w:left="18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геодезическим работам</w:t>
            </w:r>
          </w:p>
        </w:tc>
      </w:tr>
      <w:tr w:rsidR="00A165CB" w:rsidRPr="00A165CB" w:rsidTr="00303E9D">
        <w:trPr>
          <w:trHeight w:val="26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253870" w:rsidRPr="00A165CB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1" w:rsidRPr="00A165CB" w:rsidRDefault="000433F1" w:rsidP="00F62EF1">
            <w:pPr>
              <w:ind w:left="18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картограф</w:t>
            </w:r>
          </w:p>
        </w:tc>
      </w:tr>
      <w:tr w:rsidR="00A165CB" w:rsidRPr="00A165CB" w:rsidTr="00303E9D">
        <w:trPr>
          <w:trHeight w:val="26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253870" w:rsidRPr="00A165CB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0" w:rsidRPr="00A165CB" w:rsidRDefault="00F62EF1" w:rsidP="00F62EF1">
            <w:pPr>
              <w:tabs>
                <w:tab w:val="left" w:pos="1847"/>
              </w:tabs>
              <w:ind w:firstLine="18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ГИС</w:t>
            </w:r>
          </w:p>
        </w:tc>
      </w:tr>
    </w:tbl>
    <w:p w:rsidR="00132233" w:rsidRPr="00A165C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0"/>
        <w:gridCol w:w="12097"/>
      </w:tblGrid>
      <w:tr w:rsidR="00A165CB" w:rsidRPr="00A165CB" w:rsidTr="00303E9D">
        <w:trPr>
          <w:trHeight w:val="1101"/>
        </w:trPr>
        <w:tc>
          <w:tcPr>
            <w:tcW w:w="2700" w:type="dxa"/>
            <w:vAlign w:val="center"/>
          </w:tcPr>
          <w:p w:rsidR="002B57C4" w:rsidRPr="00A165C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97" w:type="dxa"/>
            <w:vAlign w:val="center"/>
          </w:tcPr>
          <w:p w:rsidR="002B57C4" w:rsidRPr="00A165CB" w:rsidRDefault="00DB1A6E" w:rsidP="00CC33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образование</w:t>
            </w:r>
            <w:r w:rsidR="008A1B61"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(бакалавр или магистр)</w:t>
            </w:r>
          </w:p>
        </w:tc>
      </w:tr>
      <w:tr w:rsidR="00A165CB" w:rsidRPr="00A165CB" w:rsidTr="00303E9D">
        <w:trPr>
          <w:trHeight w:val="716"/>
        </w:trPr>
        <w:tc>
          <w:tcPr>
            <w:tcW w:w="2700" w:type="dxa"/>
            <w:vAlign w:val="center"/>
          </w:tcPr>
          <w:p w:rsidR="002B57C4" w:rsidRPr="00A165C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97" w:type="dxa"/>
            <w:vAlign w:val="center"/>
          </w:tcPr>
          <w:p w:rsidR="002B57C4" w:rsidRPr="00A165CB" w:rsidRDefault="00E138CE" w:rsidP="003861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наличие высшего образования - не менее </w:t>
            </w:r>
            <w:r w:rsidR="003861D7"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</w:t>
            </w:r>
            <w:r w:rsidR="008A1B61"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лет</w:t>
            </w: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производственном объекте, </w:t>
            </w:r>
            <w:proofErr w:type="gramStart"/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сфере (области) на </w:t>
            </w:r>
            <w:r w:rsidR="003861D7"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соответствующих </w:t>
            </w: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должностях</w:t>
            </w:r>
            <w:r w:rsidR="000E05C9"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165CB" w:rsidRPr="00A165CB" w:rsidTr="00A165CB">
        <w:trPr>
          <w:trHeight w:val="1153"/>
        </w:trPr>
        <w:tc>
          <w:tcPr>
            <w:tcW w:w="2700" w:type="dxa"/>
            <w:vAlign w:val="center"/>
          </w:tcPr>
          <w:p w:rsidR="002B57C4" w:rsidRPr="00A165C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097" w:type="dxa"/>
            <w:vAlign w:val="center"/>
          </w:tcPr>
          <w:p w:rsidR="002B57C4" w:rsidRPr="00A165CB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E138CE" w:rsidRPr="00A165CB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2B57C4" w:rsidRPr="00A165CB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A165CB" w:rsidRPr="00A165CB" w:rsidTr="00A165CB">
        <w:trPr>
          <w:trHeight w:val="70"/>
        </w:trPr>
        <w:tc>
          <w:tcPr>
            <w:tcW w:w="2700" w:type="dxa"/>
            <w:vAlign w:val="center"/>
          </w:tcPr>
          <w:p w:rsidR="002B57C4" w:rsidRPr="00A165C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97" w:type="dxa"/>
            <w:vAlign w:val="center"/>
          </w:tcPr>
          <w:p w:rsidR="00DD53A1" w:rsidRPr="00A165CB" w:rsidRDefault="000433F1" w:rsidP="00AA07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 для работы с секретными материалами</w:t>
            </w:r>
          </w:p>
        </w:tc>
      </w:tr>
    </w:tbl>
    <w:p w:rsidR="007A4611" w:rsidRPr="00A165CB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2233" w:rsidRPr="00A165CB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5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A165CB" w:rsidRPr="00A165CB" w:rsidTr="00483125">
        <w:trPr>
          <w:trHeight w:val="219"/>
        </w:trPr>
        <w:tc>
          <w:tcPr>
            <w:tcW w:w="5611" w:type="dxa"/>
          </w:tcPr>
          <w:p w:rsidR="00483125" w:rsidRPr="00A165CB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A165CB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A165CB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165CB" w:rsidRPr="00A165CB" w:rsidTr="000433F1">
        <w:trPr>
          <w:trHeight w:val="320"/>
        </w:trPr>
        <w:tc>
          <w:tcPr>
            <w:tcW w:w="5611" w:type="dxa"/>
            <w:vAlign w:val="center"/>
          </w:tcPr>
          <w:p w:rsidR="002B57C4" w:rsidRPr="00A165C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КОДП</w:t>
            </w:r>
          </w:p>
        </w:tc>
        <w:tc>
          <w:tcPr>
            <w:tcW w:w="2100" w:type="dxa"/>
          </w:tcPr>
          <w:p w:rsidR="00990F74" w:rsidRPr="00A165CB" w:rsidRDefault="00F62EF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1021</w:t>
            </w:r>
          </w:p>
          <w:p w:rsidR="00990F74" w:rsidRPr="00A165CB" w:rsidRDefault="00990F7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1022</w:t>
            </w:r>
          </w:p>
          <w:p w:rsidR="002B57C4" w:rsidRPr="00A165CB" w:rsidRDefault="00990F7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7014" w:type="dxa"/>
            <w:vAlign w:val="center"/>
          </w:tcPr>
          <w:p w:rsidR="00E138CE" w:rsidRPr="00A165CB" w:rsidRDefault="00303E9D" w:rsidP="00043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Картографы и топографы</w:t>
            </w:r>
          </w:p>
        </w:tc>
      </w:tr>
      <w:tr w:rsidR="00A165CB" w:rsidRPr="00A165CB" w:rsidTr="000433F1">
        <w:trPr>
          <w:trHeight w:val="115"/>
        </w:trPr>
        <w:tc>
          <w:tcPr>
            <w:tcW w:w="5611" w:type="dxa"/>
            <w:vAlign w:val="center"/>
          </w:tcPr>
          <w:p w:rsidR="002B57C4" w:rsidRPr="00A165CB" w:rsidRDefault="00990F7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НСКЗ</w:t>
            </w:r>
          </w:p>
        </w:tc>
        <w:tc>
          <w:tcPr>
            <w:tcW w:w="2100" w:type="dxa"/>
            <w:vAlign w:val="center"/>
          </w:tcPr>
          <w:p w:rsidR="00990F74" w:rsidRPr="00A165CB" w:rsidRDefault="00990F74" w:rsidP="00043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2149</w:t>
            </w:r>
          </w:p>
          <w:p w:rsidR="00990F74" w:rsidRPr="00A165CB" w:rsidRDefault="00990F74" w:rsidP="00043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2148</w:t>
            </w:r>
          </w:p>
          <w:p w:rsidR="002B57C4" w:rsidRPr="00A165CB" w:rsidRDefault="00990F74" w:rsidP="00043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7014" w:type="dxa"/>
            <w:vAlign w:val="center"/>
          </w:tcPr>
          <w:p w:rsidR="002B57C4" w:rsidRPr="00A165CB" w:rsidRDefault="00303E9D" w:rsidP="00043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Архитекторы, инженеры и специалисты-профессионалы родственных профессий, не входящие в другие начальные группы</w:t>
            </w:r>
          </w:p>
        </w:tc>
      </w:tr>
    </w:tbl>
    <w:p w:rsidR="00FA6825" w:rsidRPr="00A165CB" w:rsidRDefault="00FA682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2233" w:rsidRPr="00A165C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3.1.1. Трудовая функция</w:t>
      </w:r>
    </w:p>
    <w:p w:rsidR="00132233" w:rsidRPr="00A165C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840"/>
        <w:gridCol w:w="7720"/>
        <w:gridCol w:w="843"/>
        <w:gridCol w:w="1256"/>
        <w:gridCol w:w="2115"/>
        <w:gridCol w:w="968"/>
      </w:tblGrid>
      <w:tr w:rsidR="00E138CE" w:rsidRPr="00A165CB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A165C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A165CB" w:rsidRDefault="00086627" w:rsidP="0008662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Сбор, анализ, обработка, учет, систематизация, хранение, обновление информации о ЗПТО.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A165C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A165CB" w:rsidRDefault="00303E9D" w:rsidP="003E3DA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А/01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A165C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A165CB" w:rsidRDefault="008F1509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132233" w:rsidRPr="00A165C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165CB" w:rsidRPr="00A165CB" w:rsidTr="00D25EA0">
        <w:tc>
          <w:tcPr>
            <w:tcW w:w="2689" w:type="dxa"/>
            <w:vMerge w:val="restart"/>
            <w:vAlign w:val="center"/>
          </w:tcPr>
          <w:p w:rsidR="00D25EA0" w:rsidRPr="00A165CB" w:rsidRDefault="00D25EA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EA0" w:rsidRPr="00A165CB" w:rsidRDefault="00D25EA0" w:rsidP="00D25E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ГКЗПТО ведется на основе программ и графиков, утверждаемых руководителями соответствующих уполномоченных органов, в которых определяется порядок наблюдений, исследований, сбора, обработки первичной и текущей кадастровой информации ЗПТО.</w:t>
            </w:r>
          </w:p>
        </w:tc>
      </w:tr>
      <w:tr w:rsidR="00A165CB" w:rsidRPr="00A165CB" w:rsidTr="00D25EA0">
        <w:tc>
          <w:tcPr>
            <w:tcW w:w="2689" w:type="dxa"/>
            <w:vMerge/>
            <w:vAlign w:val="center"/>
          </w:tcPr>
          <w:p w:rsidR="00D25EA0" w:rsidRPr="00A165CB" w:rsidRDefault="00D25EA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EA0" w:rsidRPr="00A165CB" w:rsidRDefault="00D25EA0" w:rsidP="00D25E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Осуществляют идентификацию </w:t>
            </w:r>
            <w:proofErr w:type="gramStart"/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опасных</w:t>
            </w:r>
            <w:proofErr w:type="gramEnd"/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A165CB" w:rsidRPr="00A165CB" w:rsidTr="00D25EA0">
        <w:tc>
          <w:tcPr>
            <w:tcW w:w="2689" w:type="dxa"/>
            <w:vMerge/>
            <w:shd w:val="clear" w:color="auto" w:fill="auto"/>
            <w:vAlign w:val="center"/>
          </w:tcPr>
          <w:p w:rsidR="00D25EA0" w:rsidRPr="00A165CB" w:rsidRDefault="00D25EA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EA0" w:rsidRPr="00A165CB" w:rsidRDefault="00D25EA0" w:rsidP="00D25E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Осуществляют сбор и систематизацию первичной и текущей кадастровой информации и изменений в количественном и качественном состоянии ЗПТО, экономической оценке, их влиянии на окружающую среду;</w:t>
            </w:r>
          </w:p>
        </w:tc>
      </w:tr>
      <w:tr w:rsidR="00A165CB" w:rsidRPr="00A165CB" w:rsidTr="00D25EA0">
        <w:tc>
          <w:tcPr>
            <w:tcW w:w="2689" w:type="dxa"/>
            <w:vMerge/>
            <w:shd w:val="clear" w:color="auto" w:fill="auto"/>
            <w:vAlign w:val="center"/>
          </w:tcPr>
          <w:p w:rsidR="00D25EA0" w:rsidRPr="00A165CB" w:rsidRDefault="00D25EA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EA0" w:rsidRPr="00A165CB" w:rsidRDefault="00D25EA0" w:rsidP="00D25E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Ведут кадастровые книги ЗПТО, заполняют базы данных и передают их в ГКЦ ГКЗПТО для систематизации и введения в АИС ГКЗПТО;</w:t>
            </w:r>
          </w:p>
        </w:tc>
      </w:tr>
      <w:tr w:rsidR="00A165CB" w:rsidRPr="00A165CB" w:rsidTr="00D25EA0">
        <w:tc>
          <w:tcPr>
            <w:tcW w:w="2689" w:type="dxa"/>
            <w:vMerge/>
            <w:shd w:val="clear" w:color="auto" w:fill="auto"/>
            <w:vAlign w:val="center"/>
          </w:tcPr>
          <w:p w:rsidR="00D25EA0" w:rsidRPr="00A165CB" w:rsidRDefault="00D25EA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EA0" w:rsidRPr="00A165CB" w:rsidRDefault="00D25EA0" w:rsidP="00D25E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Разрабатывают кадастровые паспорта ЗПТО;</w:t>
            </w:r>
          </w:p>
        </w:tc>
      </w:tr>
      <w:tr w:rsidR="00A165CB" w:rsidRPr="00A165CB" w:rsidTr="00D25EA0">
        <w:tc>
          <w:tcPr>
            <w:tcW w:w="2689" w:type="dxa"/>
            <w:vMerge/>
            <w:shd w:val="clear" w:color="auto" w:fill="auto"/>
            <w:vAlign w:val="center"/>
          </w:tcPr>
          <w:p w:rsidR="00D25EA0" w:rsidRPr="00A165CB" w:rsidRDefault="00D25EA0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EA0" w:rsidRPr="00A165CB" w:rsidRDefault="00D25EA0" w:rsidP="00D25E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Обеспечивают своевременное внесение изменений в кадастровые паспорта;</w:t>
            </w:r>
          </w:p>
        </w:tc>
      </w:tr>
      <w:tr w:rsidR="00A165CB" w:rsidRPr="00A165CB" w:rsidTr="00D25EA0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D25EA0" w:rsidRPr="00A165CB" w:rsidRDefault="00D25EA0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EA0" w:rsidRPr="00A165CB" w:rsidRDefault="00D25EA0" w:rsidP="00D25E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Ведут учет новых ЗПТО, осуществляют сбор учетной и оценочной информации о них;</w:t>
            </w:r>
            <w:proofErr w:type="gramEnd"/>
          </w:p>
        </w:tc>
      </w:tr>
      <w:tr w:rsidR="00A165CB" w:rsidRPr="00A165CB" w:rsidTr="00D25EA0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D25EA0" w:rsidRPr="00A165CB" w:rsidRDefault="00D25EA0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EA0" w:rsidRPr="00A165CB" w:rsidRDefault="00D25EA0" w:rsidP="00D25E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Несут ответственность за достоверность кадастровой информации и своевременность ее предоставления для ввода в АИС ГКЗПТО.</w:t>
            </w:r>
          </w:p>
        </w:tc>
      </w:tr>
      <w:tr w:rsidR="00A165CB" w:rsidRPr="00A165CB" w:rsidTr="005538A2">
        <w:tc>
          <w:tcPr>
            <w:tcW w:w="2689" w:type="dxa"/>
            <w:vMerge w:val="restart"/>
            <w:vAlign w:val="center"/>
          </w:tcPr>
          <w:p w:rsidR="00DD53A1" w:rsidRPr="00A165C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A165CB" w:rsidRDefault="00DD53A1" w:rsidP="008A1B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Законы Республики Узбекистан, постановления, распоряжения вышестоящих органов, методические, нормативные и другие </w:t>
            </w: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руководящие материалы, касающиеся Государственно</w:t>
            </w:r>
            <w:r w:rsidR="008A1B61"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комитета</w:t>
            </w: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A165CB" w:rsidRPr="00A165CB" w:rsidTr="00E2238D">
        <w:tc>
          <w:tcPr>
            <w:tcW w:w="2689" w:type="dxa"/>
            <w:vMerge/>
            <w:vAlign w:val="center"/>
          </w:tcPr>
          <w:p w:rsidR="00DD53A1" w:rsidRPr="00A165C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A165CB" w:rsidRDefault="003E3DAD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Организовать работу отдела в целом и осуществляет руководство работами, выполняемым отделом</w:t>
            </w:r>
          </w:p>
        </w:tc>
      </w:tr>
      <w:tr w:rsidR="00A165CB" w:rsidRPr="00A165CB" w:rsidTr="00E2238D">
        <w:tc>
          <w:tcPr>
            <w:tcW w:w="2689" w:type="dxa"/>
            <w:vMerge/>
            <w:vAlign w:val="center"/>
          </w:tcPr>
          <w:p w:rsidR="00DD53A1" w:rsidRPr="00A165C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A165CB" w:rsidRDefault="003E3DAD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перспективные планы и направления работы отдела и представлять их Директору</w:t>
            </w:r>
          </w:p>
        </w:tc>
      </w:tr>
      <w:tr w:rsidR="00A165CB" w:rsidRPr="00A165CB" w:rsidTr="00E2238D">
        <w:tc>
          <w:tcPr>
            <w:tcW w:w="2689" w:type="dxa"/>
            <w:vMerge/>
            <w:vAlign w:val="center"/>
          </w:tcPr>
          <w:p w:rsidR="00DD53A1" w:rsidRPr="00A165CB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A165CB" w:rsidRDefault="003E3DAD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Обеспечивает соблюдение сотрудниками отдела трудовой и производственной дисциплины, выполнение правил внутреннего трудового распорядка, правил по охране труда, техники безопасности, </w:t>
            </w:r>
            <w:proofErr w:type="gramStart"/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производственный</w:t>
            </w:r>
            <w:proofErr w:type="gramEnd"/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санитарии и пожарной безопасности </w:t>
            </w:r>
          </w:p>
        </w:tc>
      </w:tr>
      <w:tr w:rsidR="00A165CB" w:rsidRPr="00A165CB" w:rsidTr="00E2238D">
        <w:tc>
          <w:tcPr>
            <w:tcW w:w="2689" w:type="dxa"/>
            <w:vMerge/>
            <w:vAlign w:val="center"/>
          </w:tcPr>
          <w:p w:rsidR="003E3DAD" w:rsidRPr="00A165CB" w:rsidRDefault="003E3DA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AD" w:rsidRPr="00A165CB" w:rsidRDefault="003E3DAD" w:rsidP="00FD0A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A165CB" w:rsidRPr="00A165CB" w:rsidTr="00E2238D">
        <w:tc>
          <w:tcPr>
            <w:tcW w:w="2689" w:type="dxa"/>
            <w:vMerge/>
            <w:vAlign w:val="center"/>
          </w:tcPr>
          <w:p w:rsidR="003E3DAD" w:rsidRPr="00A165CB" w:rsidRDefault="003E3DA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AD" w:rsidRPr="00A165CB" w:rsidRDefault="003E3DAD" w:rsidP="00FD0A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A165CB" w:rsidRPr="00A165CB" w:rsidTr="003E3DAD">
        <w:tc>
          <w:tcPr>
            <w:tcW w:w="2689" w:type="dxa"/>
            <w:vMerge w:val="restart"/>
            <w:vAlign w:val="center"/>
          </w:tcPr>
          <w:p w:rsidR="003E3DAD" w:rsidRPr="00A165CB" w:rsidRDefault="003E3DA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3DAD" w:rsidRPr="00A165CB" w:rsidRDefault="003E3DA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AD" w:rsidRPr="00A165CB" w:rsidRDefault="003E3DAD" w:rsidP="003E3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A165CB" w:rsidRPr="00A165CB" w:rsidTr="003E3DAD">
        <w:tc>
          <w:tcPr>
            <w:tcW w:w="2689" w:type="dxa"/>
            <w:vMerge/>
            <w:vAlign w:val="center"/>
          </w:tcPr>
          <w:p w:rsidR="003E3DAD" w:rsidRPr="00A165CB" w:rsidRDefault="003E3DA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AD" w:rsidRPr="00A165CB" w:rsidRDefault="003E3DAD" w:rsidP="003E3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8" w:history="1">
              <w:r w:rsidRPr="00A165C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Конституции</w:t>
              </w:r>
            </w:hyperlink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A165CB" w:rsidRPr="00A165CB" w:rsidTr="003E3DAD">
        <w:tc>
          <w:tcPr>
            <w:tcW w:w="2689" w:type="dxa"/>
            <w:vMerge/>
            <w:vAlign w:val="center"/>
          </w:tcPr>
          <w:p w:rsidR="003E3DAD" w:rsidRPr="00A165CB" w:rsidRDefault="003E3DA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AD" w:rsidRPr="00A165CB" w:rsidRDefault="003E3DAD" w:rsidP="003E3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A165CB" w:rsidRPr="00A165CB" w:rsidTr="003E3DAD">
        <w:tc>
          <w:tcPr>
            <w:tcW w:w="2689" w:type="dxa"/>
            <w:vMerge/>
            <w:vAlign w:val="center"/>
          </w:tcPr>
          <w:p w:rsidR="003E3DAD" w:rsidRPr="00A165CB" w:rsidRDefault="003E3DA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AD" w:rsidRPr="00A165CB" w:rsidRDefault="003E3DAD" w:rsidP="003E3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A165CB" w:rsidRPr="00A165CB" w:rsidTr="003E3DAD">
        <w:tc>
          <w:tcPr>
            <w:tcW w:w="2689" w:type="dxa"/>
            <w:vMerge/>
            <w:vAlign w:val="center"/>
          </w:tcPr>
          <w:p w:rsidR="003E3DAD" w:rsidRPr="00A165CB" w:rsidRDefault="003E3DA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AD" w:rsidRPr="00A165CB" w:rsidRDefault="003E3DAD" w:rsidP="003E3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A165CB" w:rsidRPr="00A165CB" w:rsidTr="003E3DAD">
        <w:tc>
          <w:tcPr>
            <w:tcW w:w="2689" w:type="dxa"/>
            <w:vMerge/>
            <w:vAlign w:val="center"/>
          </w:tcPr>
          <w:p w:rsidR="003E3DAD" w:rsidRPr="00A165CB" w:rsidRDefault="003E3DA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AD" w:rsidRPr="00A165CB" w:rsidRDefault="003E3DAD" w:rsidP="003E3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A165CB" w:rsidRPr="00A165CB" w:rsidTr="00347F7F">
        <w:tc>
          <w:tcPr>
            <w:tcW w:w="2689" w:type="dxa"/>
            <w:vAlign w:val="center"/>
          </w:tcPr>
          <w:p w:rsidR="003E3DAD" w:rsidRPr="00A165CB" w:rsidRDefault="003E3DAD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AD" w:rsidRPr="00A165CB" w:rsidRDefault="003E3DAD" w:rsidP="008A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</w:t>
            </w:r>
            <w:proofErr w:type="gramEnd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 - не совершать действий, которые наносят урон организации и коллегам.</w:t>
            </w:r>
          </w:p>
        </w:tc>
      </w:tr>
    </w:tbl>
    <w:p w:rsidR="004331EE" w:rsidRPr="00A165CB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3E11" w:rsidRPr="00A165CB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3.1.1. Трудовая функция</w:t>
      </w:r>
    </w:p>
    <w:p w:rsidR="00293E11" w:rsidRPr="00A165CB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6"/>
        <w:gridCol w:w="1265"/>
        <w:gridCol w:w="2118"/>
        <w:gridCol w:w="980"/>
      </w:tblGrid>
      <w:tr w:rsidR="00A165CB" w:rsidRPr="00A165CB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A165CB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A165CB" w:rsidRDefault="00086627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паспортов ЗПТО;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A165CB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A165CB" w:rsidRDefault="00303E9D" w:rsidP="003E3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А/02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A165CB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A165CB" w:rsidRDefault="008F1509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293E11" w:rsidRPr="00A165CB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A165CB" w:rsidRPr="00A165CB" w:rsidTr="00016409">
        <w:tc>
          <w:tcPr>
            <w:tcW w:w="2830" w:type="dxa"/>
            <w:vMerge w:val="restart"/>
            <w:vAlign w:val="center"/>
          </w:tcPr>
          <w:p w:rsidR="00016409" w:rsidRPr="00A165CB" w:rsidRDefault="00016409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Собрать кадастровую информацию ЗПТО </w:t>
            </w:r>
          </w:p>
        </w:tc>
      </w:tr>
      <w:tr w:rsidR="00A165CB" w:rsidRPr="00A165CB" w:rsidTr="00016409">
        <w:tc>
          <w:tcPr>
            <w:tcW w:w="2830" w:type="dxa"/>
            <w:vMerge/>
            <w:vAlign w:val="center"/>
          </w:tcPr>
          <w:p w:rsidR="00016409" w:rsidRPr="00A165CB" w:rsidRDefault="00016409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наименование кадастрового объекта с указанием вида возможного проявления ЗПТО;</w:t>
            </w:r>
          </w:p>
        </w:tc>
      </w:tr>
      <w:tr w:rsidR="00A165CB" w:rsidRPr="00A165CB" w:rsidTr="00016409">
        <w:tc>
          <w:tcPr>
            <w:tcW w:w="2830" w:type="dxa"/>
            <w:vMerge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местоположение ЗПТО;</w:t>
            </w:r>
          </w:p>
        </w:tc>
      </w:tr>
      <w:tr w:rsidR="00A165CB" w:rsidRPr="00A165CB" w:rsidTr="00016409"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ведомственная принадлежность и дата ввода в эксплуатацию объекта, создающего ПТО;</w:t>
            </w:r>
          </w:p>
        </w:tc>
      </w:tr>
      <w:tr w:rsidR="00A165CB" w:rsidRPr="00A165CB" w:rsidTr="00016409"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 (если опасность создается под воздействием антропогенных факторов и не является природным явлением);</w:t>
            </w:r>
          </w:p>
        </w:tc>
      </w:tr>
      <w:tr w:rsidR="00A165CB" w:rsidRPr="00A165CB" w:rsidTr="00016409"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дата учета объекта;</w:t>
            </w:r>
          </w:p>
        </w:tc>
      </w:tr>
      <w:tr w:rsidR="00A165CB" w:rsidRPr="00A165CB" w:rsidTr="00016409"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объекта;</w:t>
            </w:r>
          </w:p>
        </w:tc>
      </w:tr>
      <w:tr w:rsidR="00A165CB" w:rsidRPr="00A165CB" w:rsidTr="00016409"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перечень объектов, расположенных в ЗПТО;</w:t>
            </w:r>
          </w:p>
        </w:tc>
      </w:tr>
      <w:tr w:rsidR="00A165CB" w:rsidRPr="00A165CB" w:rsidTr="00016409"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состояние ЗПТО на момент учета;</w:t>
            </w:r>
          </w:p>
        </w:tc>
      </w:tr>
      <w:tr w:rsidR="00A165CB" w:rsidRPr="00A165CB" w:rsidTr="00016409"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картографические материалы — топографические карты в соответствующих масштабах с отображением зон возможных проявлений ПТО, с указанием размеров площадей (зон) поражения под воздействием ПТО.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перечень признаков опасностей объекта;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характеристика технологического оборудования объекта;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сведения об использовании опасных веществ на объектах;</w:t>
            </w:r>
          </w:p>
        </w:tc>
      </w:tr>
      <w:tr w:rsidR="00A165CB" w:rsidRPr="00A165CB" w:rsidTr="00702075">
        <w:trPr>
          <w:trHeight w:val="776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характеристики поражающих и разрушительных факторов: сила, скорость, объем, цикличность, частота, преимущественное направление и скоротечность воздействий;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перечень факторов, отрицательно влияющих на здоровье человека и на окружающую природную среду;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сведения о санитарно-защитных и охранных зонах;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сведения о границах участков или расстояниях, на которых необходимо ограничить различные виды человеческой деятельности;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описание зон, требующих эвакуации или переселения людей;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установленный режим использования территорий ЗПТО, особые условия производственно-хозяйственной деятельности, проживания и нахождения людей в ЗПТО;</w:t>
            </w:r>
          </w:p>
        </w:tc>
      </w:tr>
      <w:tr w:rsidR="00A165CB" w:rsidRPr="00A165CB" w:rsidTr="00702075">
        <w:trPr>
          <w:trHeight w:val="533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сведения об объектах и сооружениях, подвергающихся воздействию ПТО, степени разрушения и поражения этих объектов.</w:t>
            </w:r>
          </w:p>
        </w:tc>
      </w:tr>
      <w:tr w:rsidR="00A165CB" w:rsidRPr="00A165CB" w:rsidTr="00702075">
        <w:trPr>
          <w:trHeight w:val="1261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Изучать оценочную информацию ЗПТО</w:t>
            </w:r>
          </w:p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апробированные отчеты о результатах аэрофотосъемочных, гидрометеорологических, инженерно-геологических, сейсмических, технологических, экологических исследований и других работ по изучению ЗПТО;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заключения по оценке рисков аварий и возможных чрезвычайных ситуаций;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сведения о санитарно-гигиенических условиях, о состоянии загрязненности воды, воздуха, земли, концентрациях загрязняющих (вредных) веществ;</w:t>
            </w:r>
          </w:p>
        </w:tc>
      </w:tr>
      <w:tr w:rsidR="00A165CB" w:rsidRPr="00A165CB" w:rsidTr="00702075">
        <w:trPr>
          <w:trHeight w:val="684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заключения по результатам ведомственных обследований ЗПТО предприятиями, деятельность которых связана с ПТО;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экспертные заключения официальных комиссий и специалистов, изучавших (обследовавших) ЗПТО;</w:t>
            </w:r>
          </w:p>
        </w:tc>
      </w:tr>
      <w:tr w:rsidR="00A165CB" w:rsidRPr="00A165CB" w:rsidTr="00702075">
        <w:trPr>
          <w:trHeight w:val="725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сведения о возможностях использования земли, воды и размещения объектов различного назначения в ЗПТО и вблизи от нее;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сведения об ущербе, нанесенном проявлениями ПТО</w:t>
            </w:r>
          </w:p>
        </w:tc>
      </w:tr>
      <w:tr w:rsidR="00A165CB" w:rsidRPr="00A165CB" w:rsidTr="00702075">
        <w:trPr>
          <w:trHeight w:val="69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объекты, осуществляют сбор кадастровой информации по своим объектам и передают ее соответствующим уполномоченным ведомствам</w:t>
            </w:r>
          </w:p>
        </w:tc>
      </w:tr>
      <w:tr w:rsidR="00A165CB" w:rsidRPr="00A165CB" w:rsidTr="00016409">
        <w:trPr>
          <w:trHeight w:val="1359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ведомства — Государственная служба пожарной безопасности МВД, Республиканский центр государственного санитарно-эпидемиологического надзора Минздрава, Институт ядерной физики АН осуществляют сбор кадастровых информации ЗПТО по республике и передают их в головное ведомство по ведению ГКЗПТО — </w:t>
            </w:r>
            <w:proofErr w:type="spellStart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Госкомпромбез</w:t>
            </w:r>
            <w:proofErr w:type="spellEnd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необходимые данные (координаты, данные о местонахождение объекта) </w:t>
            </w:r>
            <w:proofErr w:type="gramStart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gramEnd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 ГИС модуля объекта ЗПТО</w:t>
            </w:r>
          </w:p>
        </w:tc>
      </w:tr>
      <w:tr w:rsidR="00A165CB" w:rsidRPr="00A165CB" w:rsidTr="00016409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систем условных знаков </w:t>
            </w:r>
            <w:proofErr w:type="gramStart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gramEnd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 ГИС модуля</w:t>
            </w:r>
          </w:p>
        </w:tc>
      </w:tr>
      <w:tr w:rsidR="00A165CB" w:rsidRPr="00A165CB" w:rsidTr="00702075">
        <w:trPr>
          <w:trHeight w:val="646"/>
        </w:trPr>
        <w:tc>
          <w:tcPr>
            <w:tcW w:w="2830" w:type="dxa"/>
            <w:vMerge/>
            <w:shd w:val="clear" w:color="auto" w:fill="auto"/>
            <w:vAlign w:val="center"/>
          </w:tcPr>
          <w:p w:rsidR="00016409" w:rsidRPr="00A165CB" w:rsidRDefault="00016409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409" w:rsidRPr="00A165CB" w:rsidRDefault="00016409" w:rsidP="0001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Отдел ЗПТО передает кадастровую информацию по объектам ЗПТО в базу данных ЕСГК </w:t>
            </w:r>
            <w:proofErr w:type="spellStart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Госкомземгеодезкадастра</w:t>
            </w:r>
            <w:proofErr w:type="spellEnd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65CB" w:rsidRPr="00A165CB" w:rsidTr="003109AC">
        <w:tc>
          <w:tcPr>
            <w:tcW w:w="2830" w:type="dxa"/>
            <w:vMerge w:val="restart"/>
            <w:vAlign w:val="center"/>
          </w:tcPr>
          <w:p w:rsidR="006F2335" w:rsidRPr="00A165C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A165C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6F2335" w:rsidRPr="00A165C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A165CB" w:rsidRDefault="00086627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6F2335" w:rsidRPr="00A165C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A165CB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6F2335" w:rsidRPr="00A165CB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A165CB" w:rsidRDefault="00086627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F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FD0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идентификация объектов и регистрация зон возможных проявлений ПТО;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62F16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учет количественных и качественных характеристик ЗПТО;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62F16" w:rsidP="001D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экономическая, экологическая и социальная оценка ЗПТО.</w:t>
            </w:r>
          </w:p>
        </w:tc>
      </w:tr>
      <w:tr w:rsidR="00A165CB" w:rsidRPr="00A165CB" w:rsidTr="003109AC">
        <w:tc>
          <w:tcPr>
            <w:tcW w:w="2830" w:type="dxa"/>
            <w:vMerge w:val="restart"/>
            <w:vAlign w:val="center"/>
          </w:tcPr>
          <w:p w:rsidR="00086627" w:rsidRPr="00A165CB" w:rsidRDefault="00086627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6627" w:rsidRPr="00A165CB" w:rsidRDefault="00086627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1D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нормативно-методических документов и других материалов по производству кадастровых, геоинформационных, геодезических, картографических работ и других работ, выполняемых отделом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производства, организацию труда, контроля и управления применительно к работам, </w:t>
            </w:r>
            <w:proofErr w:type="gramStart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выполняемых</w:t>
            </w:r>
            <w:proofErr w:type="gramEnd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 отделом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Порядок работы с материалами ограниченного пользования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A165CB" w:rsidRPr="00A165CB" w:rsidTr="003109AC">
        <w:tc>
          <w:tcPr>
            <w:tcW w:w="2830" w:type="dxa"/>
            <w:vMerge/>
            <w:vAlign w:val="center"/>
          </w:tcPr>
          <w:p w:rsidR="00086627" w:rsidRPr="00A165CB" w:rsidRDefault="00086627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086627" w:rsidRPr="00A165CB" w:rsidTr="003109AC">
        <w:tc>
          <w:tcPr>
            <w:tcW w:w="2830" w:type="dxa"/>
            <w:vAlign w:val="center"/>
          </w:tcPr>
          <w:p w:rsidR="00086627" w:rsidRPr="00A165CB" w:rsidRDefault="00086627" w:rsidP="00473D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627" w:rsidRPr="00A165CB" w:rsidRDefault="00086627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</w:t>
            </w:r>
            <w:proofErr w:type="gramEnd"/>
            <w:r w:rsidRPr="00A165CB">
              <w:rPr>
                <w:rFonts w:ascii="Times New Roman" w:hAnsi="Times New Roman" w:cs="Times New Roman"/>
                <w:sz w:val="20"/>
                <w:szCs w:val="20"/>
              </w:rPr>
              <w:t xml:space="preserve"> - не совершать действий, которые наносят урон организации и коллегам.</w:t>
            </w:r>
          </w:p>
        </w:tc>
      </w:tr>
    </w:tbl>
    <w:p w:rsidR="00FA6825" w:rsidRPr="00A165CB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A165CB" w:rsidRDefault="007C5BD9" w:rsidP="00A1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об организациях-разработчиках</w:t>
      </w:r>
      <w:r w:rsidR="00A165CB"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A165CB" w:rsidRPr="00A165CB" w:rsidTr="00E23CD7">
        <w:tc>
          <w:tcPr>
            <w:tcW w:w="14874" w:type="dxa"/>
          </w:tcPr>
          <w:p w:rsidR="007C5BD9" w:rsidRPr="00A165CB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Государственный комитет промышленной безопасности</w:t>
            </w:r>
            <w:r w:rsidR="007C5BD9"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Республики Узбекистан.</w:t>
            </w:r>
          </w:p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165CB" w:rsidRPr="00A165CB" w:rsidTr="00E23CD7">
        <w:tc>
          <w:tcPr>
            <w:tcW w:w="14874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18"/>
                <w:szCs w:val="26"/>
                <w:lang w:eastAsia="ru-RU"/>
              </w:rPr>
              <w:t xml:space="preserve"> (наименование организации)</w:t>
            </w:r>
          </w:p>
          <w:p w:rsidR="007C5BD9" w:rsidRPr="00A165CB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Гулямов</w:t>
            </w:r>
            <w:proofErr w:type="spellEnd"/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Бахтияр</w:t>
            </w:r>
            <w:proofErr w:type="spellEnd"/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Вахабович</w:t>
            </w:r>
            <w:proofErr w:type="spellEnd"/>
          </w:p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165CB" w:rsidRPr="00A165CB" w:rsidTr="00E23CD7">
        <w:tc>
          <w:tcPr>
            <w:tcW w:w="14874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 xml:space="preserve">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165CB" w:rsidRPr="00A165CB" w:rsidTr="00E23CD7">
        <w:tc>
          <w:tcPr>
            <w:tcW w:w="14874" w:type="dxa"/>
          </w:tcPr>
          <w:p w:rsidR="00AA0702" w:rsidRPr="00A165CB" w:rsidRDefault="00AA0702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5611E" w:rsidRPr="00A165CB" w:rsidTr="00E23CD7">
        <w:tc>
          <w:tcPr>
            <w:tcW w:w="704" w:type="dxa"/>
          </w:tcPr>
          <w:p w:rsidR="00B5611E" w:rsidRPr="00073605" w:rsidRDefault="00B5611E" w:rsidP="00B5611E">
            <w:pPr>
              <w:rPr>
                <w:rFonts w:ascii="Times New Roman" w:hAnsi="Times New Roman"/>
                <w:sz w:val="28"/>
                <w:szCs w:val="28"/>
              </w:rPr>
            </w:pPr>
            <w:r w:rsidRPr="000736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0" w:type="dxa"/>
          </w:tcPr>
          <w:p w:rsidR="00B5611E" w:rsidRPr="00073605" w:rsidRDefault="00B5611E" w:rsidP="00B5611E">
            <w:pPr>
              <w:rPr>
                <w:rFonts w:ascii="Times New Roman" w:hAnsi="Times New Roman"/>
                <w:sz w:val="28"/>
                <w:szCs w:val="28"/>
              </w:rPr>
            </w:pPr>
            <w:r w:rsidRPr="00073605">
              <w:rPr>
                <w:rFonts w:ascii="Times New Roman" w:hAnsi="Times New Roman"/>
                <w:sz w:val="28"/>
                <w:szCs w:val="28"/>
              </w:rPr>
              <w:t>ГУП «Промышленная безопасность»</w:t>
            </w:r>
          </w:p>
        </w:tc>
      </w:tr>
      <w:tr w:rsidR="00B5611E" w:rsidRPr="00A165CB" w:rsidTr="00E23CD7">
        <w:tc>
          <w:tcPr>
            <w:tcW w:w="704" w:type="dxa"/>
          </w:tcPr>
          <w:p w:rsidR="00B5611E" w:rsidRPr="00073605" w:rsidRDefault="00B5611E" w:rsidP="00B5611E">
            <w:pPr>
              <w:rPr>
                <w:rFonts w:ascii="Times New Roman" w:hAnsi="Times New Roman"/>
                <w:sz w:val="28"/>
                <w:szCs w:val="28"/>
              </w:rPr>
            </w:pPr>
            <w:r w:rsidRPr="000736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0" w:type="dxa"/>
          </w:tcPr>
          <w:p w:rsidR="00B5611E" w:rsidRPr="00073605" w:rsidRDefault="00B5611E" w:rsidP="00B5611E">
            <w:pPr>
              <w:rPr>
                <w:rFonts w:ascii="Times New Roman" w:hAnsi="Times New Roman"/>
                <w:sz w:val="28"/>
                <w:szCs w:val="28"/>
              </w:rPr>
            </w:pPr>
            <w:r w:rsidRPr="00073605">
              <w:rPr>
                <w:rFonts w:ascii="Times New Roman" w:hAnsi="Times New Roman"/>
                <w:sz w:val="28"/>
                <w:szCs w:val="28"/>
              </w:rPr>
              <w:t>Отдел «Промышленная безопасность»</w:t>
            </w:r>
          </w:p>
        </w:tc>
      </w:tr>
      <w:tr w:rsidR="00A165CB" w:rsidRPr="00A165CB" w:rsidTr="00E23CD7">
        <w:tc>
          <w:tcPr>
            <w:tcW w:w="704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A165CB" w:rsidRDefault="00AA070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5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</w:t>
      </w:r>
    </w:p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  <w:r w:rsidRPr="00A165CB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 xml:space="preserve"> (наименование Совета)</w:t>
      </w:r>
    </w:p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A165CB" w:rsidRPr="00A165CB" w:rsidTr="00E23CD7">
        <w:tc>
          <w:tcPr>
            <w:tcW w:w="704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решения</w:t>
            </w:r>
          </w:p>
        </w:tc>
      </w:tr>
      <w:tr w:rsidR="00A165CB" w:rsidRPr="00A165CB" w:rsidTr="00E23CD7">
        <w:tc>
          <w:tcPr>
            <w:tcW w:w="704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C5BD9" w:rsidRPr="00A165CB" w:rsidTr="00E23CD7">
        <w:tc>
          <w:tcPr>
            <w:tcW w:w="704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A165C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C5BD9" w:rsidRPr="00A165C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C5BD9" w:rsidRPr="00A165CB" w:rsidSect="006C5B98">
      <w:headerReference w:type="default" r:id="rId9"/>
      <w:pgSz w:w="16838" w:h="11906" w:orient="landscape" w:code="9"/>
      <w:pgMar w:top="1134" w:right="8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5F" w:rsidRDefault="00C4205F" w:rsidP="00E84F1D">
      <w:pPr>
        <w:spacing w:after="0" w:line="240" w:lineRule="auto"/>
      </w:pPr>
      <w:r>
        <w:separator/>
      </w:r>
    </w:p>
  </w:endnote>
  <w:endnote w:type="continuationSeparator" w:id="0">
    <w:p w:rsidR="00C4205F" w:rsidRDefault="00C4205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5F" w:rsidRDefault="00C4205F" w:rsidP="00E84F1D">
      <w:pPr>
        <w:spacing w:after="0" w:line="240" w:lineRule="auto"/>
      </w:pPr>
      <w:r>
        <w:separator/>
      </w:r>
    </w:p>
  </w:footnote>
  <w:footnote w:type="continuationSeparator" w:id="0">
    <w:p w:rsidR="00C4205F" w:rsidRDefault="00C4205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5865"/>
    </w:sdtPr>
    <w:sdtEndPr/>
    <w:sdtContent>
      <w:p w:rsidR="00E7582A" w:rsidRDefault="00D87F93">
        <w:pPr>
          <w:pStyle w:val="a4"/>
          <w:jc w:val="center"/>
        </w:pPr>
        <w:r>
          <w:fldChar w:fldCharType="begin"/>
        </w:r>
        <w:r w:rsidR="00E7582A">
          <w:instrText>PAGE   \* MERGEFORMAT</w:instrText>
        </w:r>
        <w:r>
          <w:fldChar w:fldCharType="separate"/>
        </w:r>
        <w:r w:rsidR="007A2E5D">
          <w:rPr>
            <w:noProof/>
          </w:rPr>
          <w:t>7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6409"/>
    <w:rsid w:val="00017A02"/>
    <w:rsid w:val="00031662"/>
    <w:rsid w:val="00032AD4"/>
    <w:rsid w:val="00032E4F"/>
    <w:rsid w:val="00035B7B"/>
    <w:rsid w:val="0003745D"/>
    <w:rsid w:val="000421C2"/>
    <w:rsid w:val="000433F1"/>
    <w:rsid w:val="00043981"/>
    <w:rsid w:val="000500D4"/>
    <w:rsid w:val="00060343"/>
    <w:rsid w:val="00060C5E"/>
    <w:rsid w:val="00062B18"/>
    <w:rsid w:val="00062F16"/>
    <w:rsid w:val="00064AC7"/>
    <w:rsid w:val="00081F89"/>
    <w:rsid w:val="00082442"/>
    <w:rsid w:val="00084199"/>
    <w:rsid w:val="00086627"/>
    <w:rsid w:val="00090D5E"/>
    <w:rsid w:val="00097092"/>
    <w:rsid w:val="00097D5F"/>
    <w:rsid w:val="000B38A0"/>
    <w:rsid w:val="000B6A17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64F2E"/>
    <w:rsid w:val="00270256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03E9D"/>
    <w:rsid w:val="00314D24"/>
    <w:rsid w:val="003251F7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777DB"/>
    <w:rsid w:val="0038015F"/>
    <w:rsid w:val="003859FE"/>
    <w:rsid w:val="003861D7"/>
    <w:rsid w:val="003A3A2D"/>
    <w:rsid w:val="003C18EE"/>
    <w:rsid w:val="003C1A9C"/>
    <w:rsid w:val="003C2414"/>
    <w:rsid w:val="003C3699"/>
    <w:rsid w:val="003C6CC1"/>
    <w:rsid w:val="003C7EDC"/>
    <w:rsid w:val="003D26E7"/>
    <w:rsid w:val="003D5DA8"/>
    <w:rsid w:val="003E3DAD"/>
    <w:rsid w:val="003E4688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73DBC"/>
    <w:rsid w:val="004743C4"/>
    <w:rsid w:val="00483125"/>
    <w:rsid w:val="00483978"/>
    <w:rsid w:val="00486FC1"/>
    <w:rsid w:val="00487DB4"/>
    <w:rsid w:val="00492354"/>
    <w:rsid w:val="00496502"/>
    <w:rsid w:val="004A57D2"/>
    <w:rsid w:val="004A5A1D"/>
    <w:rsid w:val="004B4C50"/>
    <w:rsid w:val="004C01EC"/>
    <w:rsid w:val="004C4D48"/>
    <w:rsid w:val="004D42BF"/>
    <w:rsid w:val="004E080F"/>
    <w:rsid w:val="004E4D96"/>
    <w:rsid w:val="004F24BF"/>
    <w:rsid w:val="004F429E"/>
    <w:rsid w:val="00501411"/>
    <w:rsid w:val="0050566C"/>
    <w:rsid w:val="005065D2"/>
    <w:rsid w:val="00511534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91E55"/>
    <w:rsid w:val="005974E9"/>
    <w:rsid w:val="00597B9B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5B98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075"/>
    <w:rsid w:val="00702CDA"/>
    <w:rsid w:val="00704BC4"/>
    <w:rsid w:val="007058DF"/>
    <w:rsid w:val="007074C7"/>
    <w:rsid w:val="007124E5"/>
    <w:rsid w:val="00714AF7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2E5D"/>
    <w:rsid w:val="007A4611"/>
    <w:rsid w:val="007C5830"/>
    <w:rsid w:val="007C5BD9"/>
    <w:rsid w:val="007C7CD9"/>
    <w:rsid w:val="007D2C9C"/>
    <w:rsid w:val="007D4221"/>
    <w:rsid w:val="007D46DF"/>
    <w:rsid w:val="007E0B88"/>
    <w:rsid w:val="007E295A"/>
    <w:rsid w:val="00803ACD"/>
    <w:rsid w:val="00804F0F"/>
    <w:rsid w:val="00810418"/>
    <w:rsid w:val="008142CF"/>
    <w:rsid w:val="00820A87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773A9"/>
    <w:rsid w:val="00880D63"/>
    <w:rsid w:val="0088537E"/>
    <w:rsid w:val="008932C1"/>
    <w:rsid w:val="00896AD1"/>
    <w:rsid w:val="008A1B61"/>
    <w:rsid w:val="008A3056"/>
    <w:rsid w:val="008A5825"/>
    <w:rsid w:val="008A5FC4"/>
    <w:rsid w:val="008A7396"/>
    <w:rsid w:val="008B0FA7"/>
    <w:rsid w:val="008B2824"/>
    <w:rsid w:val="008C48F9"/>
    <w:rsid w:val="008D4E02"/>
    <w:rsid w:val="008D4FA6"/>
    <w:rsid w:val="008D6028"/>
    <w:rsid w:val="008E3FED"/>
    <w:rsid w:val="008F0F84"/>
    <w:rsid w:val="008F1509"/>
    <w:rsid w:val="00904546"/>
    <w:rsid w:val="00906045"/>
    <w:rsid w:val="009066D4"/>
    <w:rsid w:val="00912CD2"/>
    <w:rsid w:val="00914183"/>
    <w:rsid w:val="00926A3B"/>
    <w:rsid w:val="009305D8"/>
    <w:rsid w:val="0093422A"/>
    <w:rsid w:val="009374D2"/>
    <w:rsid w:val="00954A17"/>
    <w:rsid w:val="0096253F"/>
    <w:rsid w:val="00973F7F"/>
    <w:rsid w:val="00980E8C"/>
    <w:rsid w:val="00990F74"/>
    <w:rsid w:val="009A3B5C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53E1"/>
    <w:rsid w:val="00A070BD"/>
    <w:rsid w:val="00A165CB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234D"/>
    <w:rsid w:val="00A6454C"/>
    <w:rsid w:val="00A73013"/>
    <w:rsid w:val="00A763E4"/>
    <w:rsid w:val="00A902A5"/>
    <w:rsid w:val="00A96076"/>
    <w:rsid w:val="00AA0702"/>
    <w:rsid w:val="00AA3638"/>
    <w:rsid w:val="00AB1C55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A70"/>
    <w:rsid w:val="00B47BD3"/>
    <w:rsid w:val="00B51504"/>
    <w:rsid w:val="00B51C72"/>
    <w:rsid w:val="00B53C36"/>
    <w:rsid w:val="00B5611E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1280"/>
    <w:rsid w:val="00BC2434"/>
    <w:rsid w:val="00BC2AFD"/>
    <w:rsid w:val="00BE38A9"/>
    <w:rsid w:val="00BE70A7"/>
    <w:rsid w:val="00BE7521"/>
    <w:rsid w:val="00BF396B"/>
    <w:rsid w:val="00BF6373"/>
    <w:rsid w:val="00C00054"/>
    <w:rsid w:val="00C040C7"/>
    <w:rsid w:val="00C04BBA"/>
    <w:rsid w:val="00C13AD4"/>
    <w:rsid w:val="00C155E5"/>
    <w:rsid w:val="00C22CD5"/>
    <w:rsid w:val="00C33990"/>
    <w:rsid w:val="00C35579"/>
    <w:rsid w:val="00C35A48"/>
    <w:rsid w:val="00C36297"/>
    <w:rsid w:val="00C4205F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4245"/>
    <w:rsid w:val="00CB4A9D"/>
    <w:rsid w:val="00CB6BE2"/>
    <w:rsid w:val="00CC3312"/>
    <w:rsid w:val="00CC3A04"/>
    <w:rsid w:val="00CC7E01"/>
    <w:rsid w:val="00CD08AB"/>
    <w:rsid w:val="00CD0922"/>
    <w:rsid w:val="00CD4567"/>
    <w:rsid w:val="00CD5577"/>
    <w:rsid w:val="00CE3A7C"/>
    <w:rsid w:val="00CE3B30"/>
    <w:rsid w:val="00CF0472"/>
    <w:rsid w:val="00CF433B"/>
    <w:rsid w:val="00CF473E"/>
    <w:rsid w:val="00D1067E"/>
    <w:rsid w:val="00D22008"/>
    <w:rsid w:val="00D25EA0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6C56"/>
    <w:rsid w:val="00D87EC5"/>
    <w:rsid w:val="00D87F93"/>
    <w:rsid w:val="00D90569"/>
    <w:rsid w:val="00D9060B"/>
    <w:rsid w:val="00D91308"/>
    <w:rsid w:val="00D96171"/>
    <w:rsid w:val="00D9664D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443E"/>
    <w:rsid w:val="00E41455"/>
    <w:rsid w:val="00E41827"/>
    <w:rsid w:val="00E45EE8"/>
    <w:rsid w:val="00E46B3E"/>
    <w:rsid w:val="00E47A62"/>
    <w:rsid w:val="00E61B05"/>
    <w:rsid w:val="00E67DE9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E3696"/>
    <w:rsid w:val="00EE62D1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062"/>
    <w:rsid w:val="00F44C39"/>
    <w:rsid w:val="00F509CD"/>
    <w:rsid w:val="00F5254D"/>
    <w:rsid w:val="00F5489B"/>
    <w:rsid w:val="00F60818"/>
    <w:rsid w:val="00F6117B"/>
    <w:rsid w:val="00F62EF1"/>
    <w:rsid w:val="00F643EA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6A5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rmal (Web)"/>
    <w:basedOn w:val="a"/>
    <w:uiPriority w:val="99"/>
    <w:unhideWhenUsed/>
    <w:rsid w:val="000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07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rmal (Web)"/>
    <w:basedOn w:val="a"/>
    <w:uiPriority w:val="99"/>
    <w:unhideWhenUsed/>
    <w:rsid w:val="000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07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9114-4053-4F09-9C5A-0FA045BD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007</cp:lastModifiedBy>
  <cp:revision>14</cp:revision>
  <cp:lastPrinted>2020-04-28T10:35:00Z</cp:lastPrinted>
  <dcterms:created xsi:type="dcterms:W3CDTF">2020-04-03T12:16:00Z</dcterms:created>
  <dcterms:modified xsi:type="dcterms:W3CDTF">2020-04-28T10:35:00Z</dcterms:modified>
</cp:coreProperties>
</file>