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E8" w:rsidRPr="00FE46B7" w:rsidRDefault="002706AE" w:rsidP="002706AE">
      <w:pPr>
        <w:tabs>
          <w:tab w:val="center" w:pos="7442"/>
          <w:tab w:val="left" w:pos="128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6B7">
        <w:rPr>
          <w:rFonts w:ascii="Times New Roman" w:hAnsi="Times New Roman" w:cs="Times New Roman"/>
          <w:b/>
          <w:sz w:val="24"/>
          <w:szCs w:val="24"/>
        </w:rPr>
        <w:tab/>
      </w:r>
      <w:r w:rsidR="003F5F98">
        <w:rPr>
          <w:rFonts w:ascii="Times New Roman" w:hAnsi="Times New Roman" w:cs="Times New Roman"/>
          <w:b/>
          <w:sz w:val="28"/>
          <w:szCs w:val="28"/>
        </w:rPr>
        <w:t>П</w:t>
      </w:r>
      <w:r w:rsidR="003F5F98" w:rsidRPr="00FE46B7">
        <w:rPr>
          <w:rFonts w:ascii="Times New Roman" w:hAnsi="Times New Roman" w:cs="Times New Roman"/>
          <w:b/>
          <w:sz w:val="28"/>
          <w:szCs w:val="28"/>
        </w:rPr>
        <w:t>рофессиональный стандарт</w:t>
      </w:r>
      <w:r w:rsidRPr="00FE46B7">
        <w:rPr>
          <w:rFonts w:ascii="Times New Roman" w:hAnsi="Times New Roman" w:cs="Times New Roman"/>
          <w:b/>
          <w:sz w:val="28"/>
          <w:szCs w:val="28"/>
        </w:rPr>
        <w:tab/>
      </w:r>
    </w:p>
    <w:p w:rsidR="000B62E8" w:rsidRPr="00FE46B7" w:rsidRDefault="00B94F10" w:rsidP="009A0CA6">
      <w:pPr>
        <w:pStyle w:val="a6"/>
        <w:jc w:val="center"/>
        <w:rPr>
          <w:b/>
          <w:bCs/>
          <w:color w:val="333333"/>
          <w:szCs w:val="28"/>
        </w:rPr>
      </w:pPr>
      <w:r w:rsidRPr="00FE46B7">
        <w:rPr>
          <w:b/>
          <w:bCs/>
          <w:color w:val="333333"/>
          <w:szCs w:val="28"/>
        </w:rPr>
        <w:t>Заместител</w:t>
      </w:r>
      <w:r w:rsidR="00C86EA4" w:rsidRPr="00FE46B7">
        <w:rPr>
          <w:b/>
          <w:bCs/>
          <w:color w:val="333333"/>
          <w:szCs w:val="28"/>
        </w:rPr>
        <w:t>я</w:t>
      </w:r>
      <w:r w:rsidRPr="00FE46B7">
        <w:rPr>
          <w:b/>
          <w:bCs/>
          <w:color w:val="333333"/>
          <w:szCs w:val="28"/>
        </w:rPr>
        <w:t xml:space="preserve"> н</w:t>
      </w:r>
      <w:r w:rsidR="00E273E8" w:rsidRPr="00FE46B7">
        <w:rPr>
          <w:b/>
          <w:bCs/>
          <w:color w:val="333333"/>
          <w:szCs w:val="28"/>
        </w:rPr>
        <w:t>ачальник</w:t>
      </w:r>
      <w:r w:rsidRPr="00FE46B7">
        <w:rPr>
          <w:b/>
          <w:bCs/>
          <w:color w:val="333333"/>
          <w:szCs w:val="28"/>
        </w:rPr>
        <w:t>а</w:t>
      </w:r>
      <w:r w:rsidR="00DE0CE9" w:rsidRPr="00FE46B7">
        <w:rPr>
          <w:b/>
          <w:bCs/>
          <w:color w:val="333333"/>
          <w:szCs w:val="28"/>
        </w:rPr>
        <w:t xml:space="preserve"> инспекции по надзору за парковыми аттракционами</w:t>
      </w:r>
      <w:r w:rsidR="000B62E8" w:rsidRPr="00FE46B7">
        <w:rPr>
          <w:b/>
          <w:bCs/>
          <w:color w:val="333333"/>
          <w:szCs w:val="28"/>
        </w:rPr>
        <w:t xml:space="preserve"> </w:t>
      </w: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6B7">
        <w:rPr>
          <w:rFonts w:ascii="Times New Roman" w:hAnsi="Times New Roman" w:cs="Times New Roman"/>
          <w:sz w:val="24"/>
          <w:szCs w:val="24"/>
        </w:rPr>
        <w:t xml:space="preserve"> (наименование профессионального стандарта)</w:t>
      </w: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0B62E8" w:rsidRPr="00997B13" w:rsidTr="00F26E7F">
        <w:trPr>
          <w:trHeight w:val="978"/>
        </w:trPr>
        <w:tc>
          <w:tcPr>
            <w:tcW w:w="12469" w:type="dxa"/>
          </w:tcPr>
          <w:p w:rsidR="00997B13" w:rsidRDefault="00997B13" w:rsidP="0099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997B13" w:rsidRPr="000E5B22" w:rsidRDefault="00997B13" w:rsidP="0099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0B62E8" w:rsidRPr="00997B13" w:rsidRDefault="00997B13" w:rsidP="00997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B62E8" w:rsidRPr="00997B13" w:rsidRDefault="00997B13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327.6pt;margin-top:.15pt;width:90.75pt;height:21.75pt;z-index:251658240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Ai4QHi2gAAAAQBAAAPAAAAAAAAAAAAAAAAAOkEAABkcnMvZG93bnJldi54bWxQSwUG&#10;AAAAAAQABADzAAAA8AUAAAAA&#10;" fillcolor="white [3201]" strokecolor="#f79646 [3209]" strokeweight="2pt">
            <v:path arrowok="t"/>
            <w10:wrap anchorx="margin"/>
          </v:rect>
        </w:pict>
      </w:r>
      <w:r w:rsidR="000B62E8" w:rsidRPr="00997B1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0B62E8" w:rsidRPr="00997B13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B1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E46B7">
        <w:rPr>
          <w:rFonts w:ascii="Times New Roman" w:hAnsi="Times New Roman" w:cs="Times New Roman"/>
          <w:sz w:val="24"/>
          <w:szCs w:val="24"/>
        </w:rPr>
        <w:t xml:space="preserve">Регистрационный      </w:t>
      </w: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6B7">
        <w:rPr>
          <w:rFonts w:ascii="Times New Roman" w:hAnsi="Times New Roman" w:cs="Times New Roman"/>
          <w:sz w:val="24"/>
          <w:szCs w:val="24"/>
        </w:rPr>
        <w:t xml:space="preserve">        номер МЗиТО </w:t>
      </w:r>
      <w:r w:rsidRPr="00FE46B7">
        <w:rPr>
          <w:rFonts w:ascii="Times New Roman" w:hAnsi="Times New Roman" w:cs="Times New Roman"/>
          <w:sz w:val="24"/>
          <w:szCs w:val="24"/>
        </w:rPr>
        <w:br w:type="textWrapping" w:clear="all"/>
        <w:t>Реквизиты утверждающей организации</w:t>
      </w: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E8" w:rsidRPr="00FE46B7" w:rsidRDefault="00997B13" w:rsidP="009A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634.3pt;margin-top:29.25pt;width:90.75pt;height:21.75pt;z-index:25166028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" fillcolor="white [3201]" strokecolor="#f79646 [3209]" strokeweight="2pt">
            <v:path arrowok="t"/>
            <v:textbox>
              <w:txbxContent>
                <w:p w:rsidR="00F26E7F" w:rsidRPr="00763F84" w:rsidRDefault="009A3998" w:rsidP="00FE46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Z-100</w:t>
                  </w:r>
                </w:p>
              </w:txbxContent>
            </v:textbox>
            <w10:wrap anchorx="margin"/>
          </v:rect>
        </w:pict>
      </w:r>
      <w:r w:rsidR="000B62E8" w:rsidRPr="00FE46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B62E8" w:rsidRPr="00FE46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62E8" w:rsidRPr="00FE46B7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0B62E8" w:rsidRPr="00FE46B7" w:rsidTr="00F26E7F">
        <w:tc>
          <w:tcPr>
            <w:tcW w:w="12469" w:type="dxa"/>
          </w:tcPr>
          <w:p w:rsidR="000B62E8" w:rsidRPr="00F56CEF" w:rsidRDefault="00E273E8" w:rsidP="009A0C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надзора</w:t>
            </w:r>
            <w:r w:rsidR="00B616AE" w:rsidRPr="00F5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контроля</w:t>
            </w:r>
            <w:r w:rsidRPr="00F5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обеспечения промышленно</w:t>
            </w:r>
            <w:r w:rsidR="00DE0CE9" w:rsidRPr="00F5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безопасности по надзору за парковыми аттракционами.</w:t>
            </w:r>
          </w:p>
        </w:tc>
      </w:tr>
    </w:tbl>
    <w:p w:rsidR="00FE46B7" w:rsidRDefault="000B62E8" w:rsidP="00FE46B7">
      <w:pPr>
        <w:spacing w:after="0" w:line="240" w:lineRule="auto"/>
        <w:ind w:left="2268" w:firstLine="1980"/>
        <w:jc w:val="center"/>
        <w:rPr>
          <w:rFonts w:ascii="Times New Roman" w:hAnsi="Times New Roman" w:cs="Times New Roman"/>
          <w:sz w:val="24"/>
          <w:szCs w:val="24"/>
        </w:rPr>
      </w:pPr>
      <w:r w:rsidRPr="00FE46B7">
        <w:rPr>
          <w:rFonts w:ascii="Times New Roman" w:hAnsi="Times New Roman" w:cs="Times New Roman"/>
          <w:sz w:val="20"/>
          <w:szCs w:val="20"/>
        </w:rPr>
        <w:t>(наименование вида профессиональной деятельности)</w:t>
      </w:r>
      <w:r w:rsidRPr="00FE46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A3998" w:rsidRPr="00FE46B7"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="00FE46B7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9A3998" w:rsidRPr="00FE46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E46B7">
        <w:rPr>
          <w:rFonts w:ascii="Times New Roman" w:hAnsi="Times New Roman" w:cs="Times New Roman"/>
          <w:sz w:val="24"/>
          <w:szCs w:val="24"/>
        </w:rPr>
        <w:t>Код по</w:t>
      </w:r>
    </w:p>
    <w:p w:rsidR="000B62E8" w:rsidRPr="00FE46B7" w:rsidRDefault="00FE46B7" w:rsidP="00FE46B7">
      <w:pPr>
        <w:spacing w:after="0" w:line="240" w:lineRule="auto"/>
        <w:ind w:left="2268" w:firstLine="19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B62E8" w:rsidRPr="00FE46B7">
        <w:rPr>
          <w:rFonts w:ascii="Times New Roman" w:hAnsi="Times New Roman" w:cs="Times New Roman"/>
          <w:sz w:val="24"/>
          <w:szCs w:val="24"/>
        </w:rPr>
        <w:t>дескриптору</w:t>
      </w: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E8" w:rsidRPr="00FE46B7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6B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B62E8" w:rsidRPr="00FE46B7" w:rsidTr="00FE46B7">
        <w:trPr>
          <w:trHeight w:val="569"/>
        </w:trPr>
        <w:tc>
          <w:tcPr>
            <w:tcW w:w="14596" w:type="dxa"/>
          </w:tcPr>
          <w:p w:rsidR="000B62E8" w:rsidRPr="00FE46B7" w:rsidRDefault="00E273E8" w:rsidP="009A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эффективного государственного надзора и конт</w:t>
            </w:r>
            <w:r w:rsidR="00FF63FA" w:rsidRPr="00FE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роля в сфере</w:t>
            </w:r>
            <w:r w:rsidR="00AE5286" w:rsidRPr="00FE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по надзору за парковыми аттракционами</w:t>
            </w:r>
            <w:r w:rsidRPr="00FE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Узбекистан</w:t>
            </w:r>
            <w:r w:rsidR="000B62E8" w:rsidRPr="00FE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B62E8" w:rsidRPr="00FE46B7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2E8" w:rsidRPr="00FE46B7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6B7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9"/>
        <w:gridCol w:w="5928"/>
        <w:gridCol w:w="1346"/>
        <w:gridCol w:w="5993"/>
      </w:tblGrid>
      <w:tr w:rsidR="00DB14E2" w:rsidRPr="00FE46B7" w:rsidTr="003635A0">
        <w:trPr>
          <w:trHeight w:val="347"/>
        </w:trPr>
        <w:tc>
          <w:tcPr>
            <w:tcW w:w="1329" w:type="dxa"/>
          </w:tcPr>
          <w:p w:rsidR="00DB14E2" w:rsidRPr="00FE46B7" w:rsidRDefault="00DB14E2" w:rsidP="00274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1222/1239</w:t>
            </w:r>
          </w:p>
        </w:tc>
        <w:tc>
          <w:tcPr>
            <w:tcW w:w="5928" w:type="dxa"/>
          </w:tcPr>
          <w:p w:rsidR="00DB14E2" w:rsidRPr="00FE46B7" w:rsidRDefault="00DB14E2" w:rsidP="00274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46" w:type="dxa"/>
          </w:tcPr>
          <w:p w:rsidR="00DB14E2" w:rsidRPr="00FE46B7" w:rsidRDefault="00DB14E2" w:rsidP="00274A23">
            <w:pPr>
              <w:rPr>
                <w:rFonts w:ascii="Times New Roman" w:hAnsi="Times New Roman"/>
                <w:sz w:val="24"/>
                <w:szCs w:val="24"/>
              </w:rPr>
            </w:pPr>
            <w:r w:rsidRPr="00FE46B7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5993" w:type="dxa"/>
          </w:tcPr>
          <w:p w:rsidR="00DB14E2" w:rsidRPr="00FE46B7" w:rsidRDefault="00DB14E2" w:rsidP="00274A23">
            <w:pPr>
              <w:rPr>
                <w:rFonts w:ascii="Times New Roman" w:hAnsi="Times New Roman"/>
                <w:sz w:val="24"/>
                <w:szCs w:val="24"/>
              </w:rPr>
            </w:pPr>
            <w:r w:rsidRPr="00FE4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Главные специалисты в области </w:t>
            </w:r>
            <w:r w:rsidRPr="00FE46B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промышленной безопасности</w:t>
            </w:r>
          </w:p>
        </w:tc>
      </w:tr>
    </w:tbl>
    <w:p w:rsidR="000B62E8" w:rsidRPr="00FE46B7" w:rsidRDefault="000B62E8" w:rsidP="009A0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6B7">
        <w:rPr>
          <w:rFonts w:ascii="Times New Roman" w:hAnsi="Times New Roman" w:cs="Times New Roman"/>
          <w:sz w:val="20"/>
          <w:szCs w:val="20"/>
        </w:rPr>
        <w:t xml:space="preserve"> (код НСКЗ)           </w:t>
      </w:r>
      <w:r w:rsidR="00FE46B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E46B7">
        <w:rPr>
          <w:rFonts w:ascii="Times New Roman" w:hAnsi="Times New Roman" w:cs="Times New Roman"/>
          <w:sz w:val="20"/>
          <w:szCs w:val="20"/>
        </w:rPr>
        <w:t xml:space="preserve">            (наименование группы)</w:t>
      </w:r>
      <w:r w:rsidRPr="00FE46B7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FE46B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E46B7">
        <w:rPr>
          <w:rFonts w:ascii="Times New Roman" w:hAnsi="Times New Roman" w:cs="Times New Roman"/>
          <w:sz w:val="20"/>
          <w:szCs w:val="20"/>
        </w:rPr>
        <w:t xml:space="preserve">  (код НСКЗ)                                                     (наименование группы)</w:t>
      </w:r>
    </w:p>
    <w:p w:rsidR="000B62E8" w:rsidRPr="00FE46B7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A05" w:rsidRDefault="009E7A05" w:rsidP="009E7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FE46B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</w:t>
      </w:r>
    </w:p>
    <w:p w:rsidR="00997B13" w:rsidRPr="0042043D" w:rsidRDefault="00997B13" w:rsidP="00997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B13" w:rsidRDefault="00997B13" w:rsidP="00997B1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43D">
        <w:rPr>
          <w:rFonts w:ascii="Times New Roman" w:eastAsia="Times New Roman" w:hAnsi="Times New Roman"/>
          <w:bCs/>
          <w:sz w:val="24"/>
          <w:szCs w:val="24"/>
          <w:lang w:eastAsia="ru-RU"/>
        </w:rPr>
        <w:t>Виды экономической деятельности:</w:t>
      </w:r>
    </w:p>
    <w:p w:rsidR="00997B13" w:rsidRPr="0042043D" w:rsidRDefault="00997B13" w:rsidP="00997B1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3072"/>
      </w:tblGrid>
      <w:tr w:rsidR="00997B13" w:rsidRPr="002E53AF" w:rsidTr="00BA711A">
        <w:tc>
          <w:tcPr>
            <w:tcW w:w="1637" w:type="dxa"/>
            <w:shd w:val="clear" w:color="auto" w:fill="auto"/>
          </w:tcPr>
          <w:p w:rsidR="00997B13" w:rsidRPr="002E53AF" w:rsidRDefault="00997B13" w:rsidP="00BA711A">
            <w:pPr>
              <w:pStyle w:val="rvps2534"/>
              <w:ind w:left="0"/>
              <w:rPr>
                <w:rStyle w:val="rvts16"/>
              </w:rPr>
            </w:pPr>
            <w:r w:rsidRPr="002E53AF">
              <w:rPr>
                <w:rStyle w:val="rvts16"/>
                <w:color w:val="000000"/>
              </w:rPr>
              <w:t>84</w:t>
            </w:r>
          </w:p>
        </w:tc>
        <w:tc>
          <w:tcPr>
            <w:tcW w:w="13072" w:type="dxa"/>
            <w:shd w:val="clear" w:color="auto" w:fill="auto"/>
          </w:tcPr>
          <w:p w:rsidR="00997B13" w:rsidRPr="002E53AF" w:rsidRDefault="00997B13" w:rsidP="00BA711A">
            <w:pPr>
              <w:pStyle w:val="rvps2534"/>
              <w:rPr>
                <w:rStyle w:val="rvts16"/>
              </w:rPr>
            </w:pPr>
            <w:r w:rsidRPr="002E53AF">
              <w:rPr>
                <w:rStyle w:val="rvts16"/>
                <w:bCs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997B13" w:rsidRPr="002E53AF" w:rsidTr="00BA711A">
        <w:tc>
          <w:tcPr>
            <w:tcW w:w="1637" w:type="dxa"/>
            <w:shd w:val="clear" w:color="auto" w:fill="auto"/>
          </w:tcPr>
          <w:p w:rsidR="00997B13" w:rsidRPr="002E53AF" w:rsidRDefault="00997B13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</w:rPr>
              <w:t>84.1</w:t>
            </w:r>
          </w:p>
        </w:tc>
        <w:tc>
          <w:tcPr>
            <w:tcW w:w="13072" w:type="dxa"/>
            <w:shd w:val="clear" w:color="auto" w:fill="auto"/>
          </w:tcPr>
          <w:p w:rsidR="00997B13" w:rsidRPr="002E53AF" w:rsidRDefault="00997B13" w:rsidP="00BA711A">
            <w:pPr>
              <w:pStyle w:val="rvps2526"/>
              <w:rPr>
                <w:color w:val="000000"/>
              </w:rPr>
            </w:pPr>
            <w:r w:rsidRPr="002E53AF">
              <w:rPr>
                <w:rStyle w:val="rvts16"/>
                <w:color w:val="000000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997B13" w:rsidRPr="002E53AF" w:rsidTr="00BA711A">
        <w:tc>
          <w:tcPr>
            <w:tcW w:w="1637" w:type="dxa"/>
            <w:shd w:val="clear" w:color="auto" w:fill="auto"/>
          </w:tcPr>
          <w:p w:rsidR="00997B13" w:rsidRPr="002E53AF" w:rsidRDefault="00997B13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</w:rPr>
              <w:t>84.11</w:t>
            </w:r>
          </w:p>
        </w:tc>
        <w:tc>
          <w:tcPr>
            <w:tcW w:w="13072" w:type="dxa"/>
            <w:shd w:val="clear" w:color="auto" w:fill="auto"/>
          </w:tcPr>
          <w:p w:rsidR="00997B13" w:rsidRPr="002E53AF" w:rsidRDefault="00997B13" w:rsidP="00BA711A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</w:rPr>
              <w:t>Государственное управление общего характера</w:t>
            </w:r>
          </w:p>
        </w:tc>
      </w:tr>
      <w:tr w:rsidR="00997B13" w:rsidRPr="002E53AF" w:rsidTr="00BA711A">
        <w:tc>
          <w:tcPr>
            <w:tcW w:w="1637" w:type="dxa"/>
            <w:shd w:val="clear" w:color="auto" w:fill="auto"/>
          </w:tcPr>
          <w:p w:rsidR="00997B13" w:rsidRPr="002E53AF" w:rsidRDefault="00997B13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</w:rPr>
              <w:t>84.11.1</w:t>
            </w:r>
          </w:p>
        </w:tc>
        <w:tc>
          <w:tcPr>
            <w:tcW w:w="13072" w:type="dxa"/>
            <w:shd w:val="clear" w:color="auto" w:fill="auto"/>
          </w:tcPr>
          <w:p w:rsidR="00997B13" w:rsidRPr="002E53AF" w:rsidRDefault="00997B13" w:rsidP="00BA711A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997B13" w:rsidRPr="00455FE5" w:rsidRDefault="00997B13" w:rsidP="00997B1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55FE5">
        <w:rPr>
          <w:rFonts w:ascii="Times New Roman" w:eastAsia="Times New Roman" w:hAnsi="Times New Roman"/>
          <w:bCs/>
          <w:sz w:val="20"/>
          <w:szCs w:val="20"/>
          <w:lang w:eastAsia="ru-RU"/>
        </w:rPr>
        <w:t>(код ОКЭД)                                                                                  (наименование вида экономической деятельности)</w:t>
      </w:r>
    </w:p>
    <w:p w:rsidR="00997B13" w:rsidRDefault="00997B13" w:rsidP="00997B1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7A05" w:rsidRDefault="009E7A05" w:rsidP="009E7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F56CEF" w:rsidRDefault="00F56CEF" w:rsidP="009E7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9E7A05" w:rsidRDefault="009E7A05" w:rsidP="009E7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9E7A05" w:rsidRDefault="009E7A05" w:rsidP="009E7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9E7A05" w:rsidRDefault="009E7A05" w:rsidP="009E7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9E7A05" w:rsidRDefault="009E7A05" w:rsidP="009E7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9E7A05" w:rsidRDefault="009E7A05" w:rsidP="009E7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9E7A05" w:rsidRDefault="009E7A05" w:rsidP="009E7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B616AE" w:rsidRPr="00FE46B7" w:rsidRDefault="000B62E8" w:rsidP="009E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II. Описание трудовых функций, входящих в профессиональный стандарт</w:t>
      </w: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FE46B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(функциональная карта вида профессиональной деятельности)</w:t>
      </w:r>
    </w:p>
    <w:p w:rsidR="00B616AE" w:rsidRPr="00FE46B7" w:rsidRDefault="00B616AE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0B62E8" w:rsidRPr="00FE46B7" w:rsidTr="00F26E7F">
        <w:tc>
          <w:tcPr>
            <w:tcW w:w="6976" w:type="dxa"/>
            <w:gridSpan w:val="4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0B62E8" w:rsidRPr="00FE46B7" w:rsidTr="00BD7708">
        <w:trPr>
          <w:trHeight w:val="1567"/>
        </w:trPr>
        <w:tc>
          <w:tcPr>
            <w:tcW w:w="1001" w:type="dxa"/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квалифика-ции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B616AE" w:rsidRPr="00FE46B7" w:rsidTr="00B616AE">
        <w:tc>
          <w:tcPr>
            <w:tcW w:w="1001" w:type="dxa"/>
            <w:vMerge w:val="restart"/>
            <w:vAlign w:val="center"/>
          </w:tcPr>
          <w:p w:rsidR="00B616AE" w:rsidRPr="00FE46B7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B616AE" w:rsidRPr="00F56CEF" w:rsidRDefault="00B616AE" w:rsidP="00B94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Исключительной сферой деятельности </w:t>
            </w:r>
            <w:r w:rsidR="00B94F10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Заместителя начальника 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является организационно-функциональное обеспечение деятельности инспекции, в обеспеч</w:t>
            </w:r>
            <w:r w:rsidR="00AE5286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ения промышленной безопасности по надзору за парковыми аттракционами 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Республики Узбекистан.</w:t>
            </w:r>
            <w:r w:rsidRPr="00F56C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vMerge w:val="restart"/>
            <w:vAlign w:val="center"/>
          </w:tcPr>
          <w:p w:rsidR="00B616AE" w:rsidRPr="00F56CEF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B616AE" w:rsidRPr="00F56CEF" w:rsidRDefault="00B616AE" w:rsidP="00BE20AE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госуда</w:t>
            </w:r>
            <w:r w:rsidR="0036761D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рственного надзора и контроля за соблюдением юридическим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физическими лицами требований законодательства и нормативных документов в области техниче</w:t>
            </w:r>
            <w:r w:rsidR="0036761D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ского регулирования при эксплуатации парковых аттракционов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001" w:type="dxa"/>
            <w:vAlign w:val="center"/>
          </w:tcPr>
          <w:p w:rsidR="00B616AE" w:rsidRPr="00F56CEF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B616AE" w:rsidRPr="00F56CEF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B616AE" w:rsidRPr="00FE46B7" w:rsidTr="00F26E7F">
        <w:tc>
          <w:tcPr>
            <w:tcW w:w="1001" w:type="dxa"/>
            <w:vMerge/>
          </w:tcPr>
          <w:p w:rsidR="00B616AE" w:rsidRPr="00FE46B7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vMerge/>
          </w:tcPr>
          <w:p w:rsidR="00B616AE" w:rsidRPr="00F56CEF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B616AE" w:rsidRPr="00F56CEF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B616AE" w:rsidRPr="00F56CEF" w:rsidRDefault="00B616AE" w:rsidP="00BE20AE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Разработка и принятие в установленном порядке нормативно – правовых </w:t>
            </w:r>
            <w:r w:rsidR="00400B0D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актов и нормативных 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документов в о</w:t>
            </w:r>
            <w:r w:rsidR="00400B0D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бласти технического</w:t>
            </w:r>
            <w:r w:rsidR="00E618F2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регулирования при эксплуатации</w:t>
            </w:r>
            <w:r w:rsidR="00400B0D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парковых аттракционов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001" w:type="dxa"/>
            <w:vAlign w:val="center"/>
          </w:tcPr>
          <w:p w:rsidR="00B616AE" w:rsidRPr="00F56CEF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B616AE" w:rsidRPr="00F56CEF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B616AE" w:rsidRPr="00FE46B7" w:rsidTr="00F26E7F">
        <w:tc>
          <w:tcPr>
            <w:tcW w:w="1001" w:type="dxa"/>
            <w:vMerge/>
          </w:tcPr>
          <w:p w:rsidR="00B616AE" w:rsidRPr="00FE46B7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vMerge/>
          </w:tcPr>
          <w:p w:rsidR="00B616AE" w:rsidRPr="00F56CEF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B616AE" w:rsidRPr="00F56CEF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B616AE" w:rsidRPr="00F56CEF" w:rsidRDefault="00C86EA4" w:rsidP="00C86E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отсутствии начальника инспекции в</w:t>
            </w:r>
            <w:r w:rsidR="00B616AE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ыдача документов разреш</w:t>
            </w:r>
            <w:r w:rsidR="00FF63FA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ительного характера</w:t>
            </w:r>
            <w:r w:rsidR="00B616AE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FF63FA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 использовании</w:t>
            </w:r>
            <w:r w:rsidR="0036761D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парковых аттракционов </w:t>
            </w:r>
            <w:r w:rsidR="00B616AE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своей компетенции;</w:t>
            </w:r>
          </w:p>
        </w:tc>
        <w:tc>
          <w:tcPr>
            <w:tcW w:w="1001" w:type="dxa"/>
            <w:vAlign w:val="center"/>
          </w:tcPr>
          <w:p w:rsidR="00B616AE" w:rsidRPr="00F56CEF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A/03.6</w:t>
            </w:r>
          </w:p>
        </w:tc>
        <w:tc>
          <w:tcPr>
            <w:tcW w:w="1692" w:type="dxa"/>
            <w:vAlign w:val="center"/>
          </w:tcPr>
          <w:p w:rsidR="00B616AE" w:rsidRPr="00F56CEF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6</w:t>
            </w:r>
          </w:p>
        </w:tc>
      </w:tr>
      <w:tr w:rsidR="00B616AE" w:rsidRPr="00FE46B7" w:rsidTr="00F26E7F">
        <w:tc>
          <w:tcPr>
            <w:tcW w:w="1001" w:type="dxa"/>
            <w:vMerge/>
          </w:tcPr>
          <w:p w:rsidR="00B616AE" w:rsidRPr="00FE46B7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vMerge/>
          </w:tcPr>
          <w:p w:rsidR="00B616AE" w:rsidRPr="00F56CEF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B616AE" w:rsidRPr="00F56CEF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B616AE" w:rsidRPr="00F56CEF" w:rsidRDefault="00B616AE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Повышение квалификации специалистов, осу</w:t>
            </w:r>
            <w:r w:rsidR="00400B0D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ществляющих деятельность при использовании парковых аттракционов</w:t>
            </w:r>
            <w:r w:rsidR="00DD7100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 учетом динамичного ра</w:t>
            </w:r>
            <w:r w:rsidR="00E618F2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звития техники и технологий.</w:t>
            </w:r>
          </w:p>
        </w:tc>
        <w:tc>
          <w:tcPr>
            <w:tcW w:w="1001" w:type="dxa"/>
            <w:vAlign w:val="center"/>
          </w:tcPr>
          <w:p w:rsidR="00B616AE" w:rsidRPr="00F56CEF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A/04.6</w:t>
            </w:r>
          </w:p>
        </w:tc>
        <w:tc>
          <w:tcPr>
            <w:tcW w:w="1692" w:type="dxa"/>
            <w:vAlign w:val="center"/>
          </w:tcPr>
          <w:p w:rsidR="00B616AE" w:rsidRPr="00F56CEF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E46B7" w:rsidRDefault="00FE46B7" w:rsidP="009A0CA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FE46B7" w:rsidRDefault="000B62E8" w:rsidP="00FE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</w:t>
      </w:r>
      <w:r w:rsidRPr="00FE46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FE46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FE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0B62E8" w:rsidRPr="00FE46B7" w:rsidRDefault="000B62E8" w:rsidP="00FE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D1A44" w:rsidRPr="00F56CEF" w:rsidTr="00F26E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F56CEF" w:rsidRDefault="00F26E7F" w:rsidP="00B94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Исключительной сферой деятельности </w:t>
            </w:r>
            <w:r w:rsidR="00B94F10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Заместителя начальника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является организационно-функциональное обеспечение деятельности инспекции, в обеспеч</w:t>
            </w:r>
            <w:r w:rsidR="004D1A44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ен</w:t>
            </w:r>
            <w:r w:rsidR="00DD7100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ия </w:t>
            </w:r>
            <w:r w:rsidR="00413B65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безопасности эксплуатации</w:t>
            </w:r>
            <w:r w:rsidR="004D1A44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00B0D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парковых аттракционов</w:t>
            </w:r>
            <w:r w:rsidR="004D1A44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Республики Узбекистан.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56CEF" w:rsidRDefault="00F56CEF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56CEF" w:rsidRPr="00FE46B7" w:rsidRDefault="00F56CEF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5"/>
        <w:gridCol w:w="11852"/>
      </w:tblGrid>
      <w:tr w:rsidR="00A10603" w:rsidRPr="00F56CEF" w:rsidTr="000C68DB">
        <w:trPr>
          <w:trHeight w:val="657"/>
        </w:trPr>
        <w:tc>
          <w:tcPr>
            <w:tcW w:w="2645" w:type="dxa"/>
            <w:vAlign w:val="center"/>
          </w:tcPr>
          <w:p w:rsidR="00A10603" w:rsidRPr="00F56CEF" w:rsidRDefault="00A10603" w:rsidP="00FE46B7">
            <w:pPr>
              <w:pStyle w:val="a8"/>
              <w:rPr>
                <w:sz w:val="20"/>
                <w:szCs w:val="20"/>
              </w:rPr>
            </w:pPr>
            <w:r w:rsidRPr="00F56CEF">
              <w:rPr>
                <w:sz w:val="20"/>
                <w:szCs w:val="20"/>
              </w:rPr>
              <w:lastRenderedPageBreak/>
              <w:t>Возможные наименование должностей, профессий</w:t>
            </w:r>
          </w:p>
        </w:tc>
        <w:tc>
          <w:tcPr>
            <w:tcW w:w="11852" w:type="dxa"/>
            <w:vAlign w:val="center"/>
          </w:tcPr>
          <w:p w:rsidR="00A10603" w:rsidRPr="00F56CEF" w:rsidRDefault="00B94F10" w:rsidP="00FE46B7">
            <w:pPr>
              <w:pStyle w:val="a8"/>
              <w:rPr>
                <w:sz w:val="20"/>
                <w:szCs w:val="20"/>
              </w:rPr>
            </w:pPr>
            <w:r w:rsidRPr="00F56CEF">
              <w:rPr>
                <w:sz w:val="20"/>
                <w:szCs w:val="20"/>
              </w:rPr>
              <w:t>Заместитель начальника</w:t>
            </w:r>
            <w:r w:rsidR="00A10603" w:rsidRPr="00F56CEF">
              <w:rPr>
                <w:sz w:val="20"/>
                <w:szCs w:val="20"/>
              </w:rPr>
              <w:t xml:space="preserve"> инспекции</w:t>
            </w:r>
            <w:r w:rsidR="00FE46B7" w:rsidRPr="00F56CEF">
              <w:rPr>
                <w:sz w:val="20"/>
                <w:szCs w:val="20"/>
              </w:rPr>
              <w:t xml:space="preserve"> </w:t>
            </w:r>
            <w:r w:rsidR="004D1A44" w:rsidRPr="00F56CEF">
              <w:rPr>
                <w:sz w:val="20"/>
                <w:szCs w:val="20"/>
              </w:rPr>
              <w:t>по надзору за парковыми аттракционами.</w:t>
            </w:r>
          </w:p>
        </w:tc>
      </w:tr>
      <w:tr w:rsidR="000B62E8" w:rsidRPr="00F56CEF" w:rsidTr="000C68DB">
        <w:trPr>
          <w:trHeight w:val="553"/>
        </w:trPr>
        <w:tc>
          <w:tcPr>
            <w:tcW w:w="2645" w:type="dxa"/>
            <w:vAlign w:val="center"/>
          </w:tcPr>
          <w:p w:rsidR="000B62E8" w:rsidRPr="00F56CEF" w:rsidRDefault="000B62E8" w:rsidP="00FE46B7">
            <w:pPr>
              <w:pStyle w:val="a8"/>
              <w:rPr>
                <w:sz w:val="20"/>
                <w:szCs w:val="20"/>
              </w:rPr>
            </w:pPr>
            <w:r w:rsidRPr="00F56CEF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1852" w:type="dxa"/>
            <w:vAlign w:val="center"/>
          </w:tcPr>
          <w:p w:rsidR="00F26E7F" w:rsidRPr="00F56CEF" w:rsidRDefault="004D1A44" w:rsidP="00FE46B7">
            <w:pPr>
              <w:pStyle w:val="a8"/>
              <w:rPr>
                <w:sz w:val="20"/>
                <w:szCs w:val="20"/>
              </w:rPr>
            </w:pPr>
            <w:r w:rsidRPr="00F56CEF">
              <w:rPr>
                <w:sz w:val="20"/>
                <w:szCs w:val="20"/>
              </w:rPr>
              <w:t>Высшее техническое</w:t>
            </w:r>
            <w:r w:rsidR="00F26E7F" w:rsidRPr="00F56CEF">
              <w:rPr>
                <w:sz w:val="20"/>
                <w:szCs w:val="20"/>
              </w:rPr>
              <w:t xml:space="preserve"> образование (</w:t>
            </w:r>
            <w:r w:rsidR="00DD7100" w:rsidRPr="00F56CEF">
              <w:rPr>
                <w:sz w:val="20"/>
                <w:szCs w:val="20"/>
              </w:rPr>
              <w:t>бакала</w:t>
            </w:r>
            <w:r w:rsidR="00F26E7F" w:rsidRPr="00F56CEF">
              <w:rPr>
                <w:sz w:val="20"/>
                <w:szCs w:val="20"/>
              </w:rPr>
              <w:t>вриат или его эквивалент)</w:t>
            </w:r>
          </w:p>
        </w:tc>
      </w:tr>
      <w:tr w:rsidR="000B62E8" w:rsidRPr="00F56CEF" w:rsidTr="000C68DB">
        <w:trPr>
          <w:trHeight w:val="576"/>
        </w:trPr>
        <w:tc>
          <w:tcPr>
            <w:tcW w:w="2645" w:type="dxa"/>
            <w:vAlign w:val="center"/>
          </w:tcPr>
          <w:p w:rsidR="000B62E8" w:rsidRPr="00F56CEF" w:rsidRDefault="000B62E8" w:rsidP="00FE46B7">
            <w:pPr>
              <w:pStyle w:val="a8"/>
              <w:rPr>
                <w:sz w:val="20"/>
                <w:szCs w:val="20"/>
              </w:rPr>
            </w:pPr>
            <w:r w:rsidRPr="00F56CEF">
              <w:rPr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1852" w:type="dxa"/>
            <w:vAlign w:val="center"/>
          </w:tcPr>
          <w:p w:rsidR="000B62E8" w:rsidRPr="00F56CEF" w:rsidRDefault="000B62E8" w:rsidP="00FE46B7">
            <w:pPr>
              <w:pStyle w:val="a8"/>
              <w:rPr>
                <w:sz w:val="20"/>
                <w:szCs w:val="20"/>
              </w:rPr>
            </w:pPr>
            <w:r w:rsidRPr="00F56CEF">
              <w:rPr>
                <w:sz w:val="20"/>
                <w:szCs w:val="20"/>
              </w:rPr>
              <w:t xml:space="preserve">На должность </w:t>
            </w:r>
            <w:r w:rsidR="00BD3082" w:rsidRPr="00F56CEF">
              <w:rPr>
                <w:sz w:val="20"/>
                <w:szCs w:val="20"/>
              </w:rPr>
              <w:t>Заместителя начальника</w:t>
            </w:r>
            <w:r w:rsidRPr="00F56CEF">
              <w:rPr>
                <w:sz w:val="20"/>
                <w:szCs w:val="20"/>
              </w:rPr>
              <w:t xml:space="preserve"> принимается лицо, имеющее</w:t>
            </w:r>
            <w:r w:rsidR="00F26E7F" w:rsidRPr="00F56CEF">
              <w:rPr>
                <w:sz w:val="20"/>
                <w:szCs w:val="20"/>
              </w:rPr>
              <w:t xml:space="preserve"> стаж работы</w:t>
            </w:r>
            <w:r w:rsidRPr="00F56CEF">
              <w:rPr>
                <w:sz w:val="20"/>
                <w:szCs w:val="20"/>
              </w:rPr>
              <w:t xml:space="preserve"> </w:t>
            </w:r>
            <w:r w:rsidR="00F26E7F" w:rsidRPr="00F56CEF">
              <w:rPr>
                <w:sz w:val="20"/>
                <w:szCs w:val="20"/>
              </w:rPr>
              <w:t xml:space="preserve">не менее трёх лет на </w:t>
            </w:r>
            <w:r w:rsidR="00F26E7F" w:rsidRPr="00F56CEF">
              <w:rPr>
                <w:sz w:val="20"/>
                <w:szCs w:val="20"/>
              </w:rPr>
              <w:br/>
              <w:t>инженерно-технических должностях</w:t>
            </w:r>
            <w:r w:rsidR="004D1A44" w:rsidRPr="00F56CEF">
              <w:rPr>
                <w:sz w:val="20"/>
                <w:szCs w:val="20"/>
              </w:rPr>
              <w:t xml:space="preserve"> в системе</w:t>
            </w:r>
            <w:r w:rsidR="00F26E7F" w:rsidRPr="00F56CEF">
              <w:rPr>
                <w:sz w:val="20"/>
                <w:szCs w:val="20"/>
              </w:rPr>
              <w:t xml:space="preserve"> производственн</w:t>
            </w:r>
            <w:r w:rsidR="00BD7708" w:rsidRPr="00F56CEF">
              <w:rPr>
                <w:sz w:val="20"/>
                <w:szCs w:val="20"/>
              </w:rPr>
              <w:t>ых</w:t>
            </w:r>
            <w:r w:rsidR="00F26E7F" w:rsidRPr="00F56CEF">
              <w:rPr>
                <w:sz w:val="20"/>
                <w:szCs w:val="20"/>
              </w:rPr>
              <w:t xml:space="preserve"> объект</w:t>
            </w:r>
            <w:r w:rsidR="00BD7708" w:rsidRPr="00F56CEF">
              <w:rPr>
                <w:sz w:val="20"/>
                <w:szCs w:val="20"/>
              </w:rPr>
              <w:t>ов</w:t>
            </w:r>
            <w:r w:rsidR="00B60D96" w:rsidRPr="00F56CEF">
              <w:rPr>
                <w:sz w:val="20"/>
                <w:szCs w:val="20"/>
              </w:rPr>
              <w:t xml:space="preserve"> </w:t>
            </w:r>
          </w:p>
        </w:tc>
      </w:tr>
      <w:tr w:rsidR="000B62E8" w:rsidRPr="00F56CEF" w:rsidTr="00F56CEF">
        <w:trPr>
          <w:trHeight w:val="2036"/>
        </w:trPr>
        <w:tc>
          <w:tcPr>
            <w:tcW w:w="2645" w:type="dxa"/>
            <w:vAlign w:val="center"/>
          </w:tcPr>
          <w:p w:rsidR="000B62E8" w:rsidRPr="00F56CEF" w:rsidRDefault="000B62E8" w:rsidP="00FE46B7">
            <w:pPr>
              <w:pStyle w:val="a8"/>
              <w:rPr>
                <w:sz w:val="20"/>
                <w:szCs w:val="20"/>
              </w:rPr>
            </w:pPr>
            <w:r w:rsidRPr="00F56CEF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1852" w:type="dxa"/>
            <w:vAlign w:val="center"/>
          </w:tcPr>
          <w:p w:rsidR="00BD7708" w:rsidRPr="00F56CEF" w:rsidRDefault="00BD7708" w:rsidP="00FE46B7">
            <w:pPr>
              <w:pStyle w:val="a8"/>
              <w:rPr>
                <w:sz w:val="20"/>
                <w:szCs w:val="20"/>
              </w:rPr>
            </w:pPr>
            <w:r w:rsidRPr="00F56CEF">
              <w:rPr>
                <w:sz w:val="20"/>
                <w:szCs w:val="20"/>
              </w:rPr>
              <w:t xml:space="preserve">К работе допускаются лица, достигшие 18 лет; </w:t>
            </w:r>
          </w:p>
          <w:p w:rsidR="00BD7708" w:rsidRPr="00F56CEF" w:rsidRDefault="00BD7708" w:rsidP="00FE46B7">
            <w:pPr>
              <w:pStyle w:val="a8"/>
              <w:rPr>
                <w:sz w:val="20"/>
                <w:szCs w:val="20"/>
              </w:rPr>
            </w:pPr>
            <w:r w:rsidRPr="00F56CEF">
              <w:rPr>
                <w:sz w:val="20"/>
                <w:szCs w:val="20"/>
              </w:rPr>
              <w:t>первичная аттестация в области промышленной безопасности проводится не позднее одного месяца при назначении на соответствующую должность;</w:t>
            </w:r>
          </w:p>
          <w:p w:rsidR="00BD7708" w:rsidRPr="00F56CEF" w:rsidRDefault="00BD7708" w:rsidP="00FE46B7">
            <w:pPr>
              <w:pStyle w:val="a8"/>
              <w:rPr>
                <w:sz w:val="20"/>
                <w:szCs w:val="20"/>
              </w:rPr>
            </w:pPr>
            <w:r w:rsidRPr="00F56CEF">
              <w:rPr>
                <w:sz w:val="20"/>
                <w:szCs w:val="20"/>
              </w:rPr>
              <w:t>не реже одного раза в пять лет аттестация в области промышленной безопасности в соответстви</w:t>
            </w:r>
            <w:r w:rsidR="00735A48" w:rsidRPr="00F56CEF">
              <w:rPr>
                <w:sz w:val="20"/>
                <w:szCs w:val="20"/>
              </w:rPr>
              <w:t>и с нормативным правовым актом;</w:t>
            </w:r>
          </w:p>
          <w:p w:rsidR="00BD7708" w:rsidRPr="00F56CEF" w:rsidRDefault="00BD7708" w:rsidP="00FE46B7">
            <w:pPr>
              <w:pStyle w:val="a8"/>
              <w:rPr>
                <w:sz w:val="20"/>
                <w:szCs w:val="20"/>
              </w:rPr>
            </w:pPr>
            <w:r w:rsidRPr="00F56CEF">
              <w:rPr>
                <w:sz w:val="20"/>
                <w:szCs w:val="20"/>
              </w:rPr>
              <w:t>не реже одного раза в пять лет дополнительное профессиональное образование - программы повы</w:t>
            </w:r>
            <w:r w:rsidR="00735A48" w:rsidRPr="00F56CEF">
              <w:rPr>
                <w:sz w:val="20"/>
                <w:szCs w:val="20"/>
              </w:rPr>
              <w:t>шения квалификации по профилю</w:t>
            </w:r>
          </w:p>
          <w:p w:rsidR="00BD7708" w:rsidRPr="00F56CEF" w:rsidRDefault="00BD7708" w:rsidP="00FE46B7">
            <w:pPr>
              <w:pStyle w:val="a8"/>
              <w:rPr>
                <w:sz w:val="20"/>
                <w:szCs w:val="20"/>
              </w:rPr>
            </w:pPr>
            <w:r w:rsidRPr="00F56CEF">
              <w:rPr>
                <w:sz w:val="20"/>
                <w:szCs w:val="20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информацией;</w:t>
            </w:r>
          </w:p>
          <w:p w:rsidR="000B62E8" w:rsidRPr="00F56CEF" w:rsidRDefault="000B62E8" w:rsidP="00FE46B7">
            <w:pPr>
              <w:pStyle w:val="a8"/>
              <w:rPr>
                <w:sz w:val="20"/>
                <w:szCs w:val="20"/>
              </w:rPr>
            </w:pPr>
            <w:r w:rsidRPr="00F56CEF">
              <w:rPr>
                <w:sz w:val="20"/>
                <w:szCs w:val="20"/>
              </w:rPr>
              <w:t>этику делового общения;</w:t>
            </w:r>
          </w:p>
          <w:p w:rsidR="000B62E8" w:rsidRPr="00F56CEF" w:rsidRDefault="000B62E8" w:rsidP="00FE46B7">
            <w:pPr>
              <w:pStyle w:val="a8"/>
              <w:rPr>
                <w:sz w:val="20"/>
                <w:szCs w:val="20"/>
              </w:rPr>
            </w:pPr>
            <w:r w:rsidRPr="00F56CEF">
              <w:rPr>
                <w:sz w:val="20"/>
                <w:szCs w:val="20"/>
              </w:rPr>
              <w:t>методы обработки информации с использованием современных технических средств коммуникации и связи, компьютера;</w:t>
            </w:r>
          </w:p>
          <w:p w:rsidR="00FE46B7" w:rsidRPr="00F56CEF" w:rsidRDefault="000B62E8" w:rsidP="00FE46B7">
            <w:pPr>
              <w:pStyle w:val="a8"/>
              <w:rPr>
                <w:sz w:val="20"/>
                <w:szCs w:val="20"/>
              </w:rPr>
            </w:pPr>
            <w:r w:rsidRPr="00F56CEF">
              <w:rPr>
                <w:sz w:val="20"/>
                <w:szCs w:val="20"/>
              </w:rPr>
              <w:t>организации производства, труда и управления.</w:t>
            </w:r>
          </w:p>
        </w:tc>
      </w:tr>
    </w:tbl>
    <w:p w:rsidR="00F56CEF" w:rsidRDefault="00F56CEF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9E7A0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7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8"/>
        <w:gridCol w:w="845"/>
        <w:gridCol w:w="1268"/>
        <w:gridCol w:w="2117"/>
        <w:gridCol w:w="978"/>
      </w:tblGrid>
      <w:tr w:rsidR="000B62E8" w:rsidRPr="00FE46B7" w:rsidTr="00F26E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FE46B7" w:rsidRDefault="005E2C6D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Осуществление государственного надзора и организация контрольно – профилактической деятельности за соблюдением юридическими и физическими лицами требований законодательства и нормативных документов в обла</w:t>
            </w:r>
            <w:r w:rsidR="004E677E"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сти технического регулирования при эксплуатации парковых аттракционов</w:t>
            </w:r>
            <w:r w:rsidR="00692A80"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12048"/>
      </w:tblGrid>
      <w:tr w:rsidR="000B62E8" w:rsidRPr="00F56CEF" w:rsidTr="00FE46B7">
        <w:trPr>
          <w:trHeight w:val="737"/>
        </w:trPr>
        <w:tc>
          <w:tcPr>
            <w:tcW w:w="2907" w:type="dxa"/>
            <w:vMerge w:val="restart"/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56CEF" w:rsidRDefault="005E2C6D" w:rsidP="00C7565B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и обеспечение осуществления государственного надзора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</w:t>
            </w:r>
            <w:r w:rsidR="0028433B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ческого регулирования безопасной эксплуатации парковых аттракционов</w:t>
            </w:r>
            <w:r w:rsidR="00C7565B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B62E8" w:rsidRPr="00F56CEF" w:rsidTr="00FE46B7">
        <w:trPr>
          <w:trHeight w:val="749"/>
        </w:trPr>
        <w:tc>
          <w:tcPr>
            <w:tcW w:w="2907" w:type="dxa"/>
            <w:vMerge/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56CEF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и обеспечение осуществления в установленном порядке проверок </w:t>
            </w:r>
            <w:r w:rsidR="00582A81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за состоянием соблюдения </w:t>
            </w:r>
            <w:r w:rsidR="00C7565B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безопасной эксплуатации парковых аттракционов, приостанавливать работы, которые ведутся с нарушениями требований или могут привести к возникновению аварий.</w:t>
            </w:r>
          </w:p>
        </w:tc>
      </w:tr>
      <w:tr w:rsidR="000B62E8" w:rsidRPr="00F56CEF" w:rsidTr="00EE29C2">
        <w:tc>
          <w:tcPr>
            <w:tcW w:w="2907" w:type="dxa"/>
            <w:vMerge/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56CEF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и обеспечение осуществления в установленном порядке контрольно-профилактически</w:t>
            </w:r>
            <w:r w:rsidR="00F50C25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х работ за соблюдением 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требов</w:t>
            </w:r>
            <w:r w:rsidR="00C7565B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аний </w:t>
            </w:r>
            <w:r w:rsidR="004B46E0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нормативных документов</w:t>
            </w:r>
            <w:r w:rsidR="00F50C25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области</w:t>
            </w:r>
            <w:r w:rsidR="004B46E0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технического  регулирования в сф</w:t>
            </w:r>
            <w:r w:rsidR="00735A48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ере эксплуатации парковы</w:t>
            </w:r>
            <w:r w:rsidR="004B46E0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х аттракционов.</w:t>
            </w:r>
          </w:p>
        </w:tc>
      </w:tr>
      <w:tr w:rsidR="000B62E8" w:rsidRPr="00F56CEF" w:rsidTr="00EE29C2">
        <w:tc>
          <w:tcPr>
            <w:tcW w:w="2907" w:type="dxa"/>
            <w:vMerge/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56CEF" w:rsidRDefault="005545F2" w:rsidP="00F50C25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проведения и участие в семинарах с участием руководства, инженерно-технических и других работни</w:t>
            </w:r>
            <w:r w:rsidR="00F50C25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ков подконтрольных объектах </w:t>
            </w:r>
          </w:p>
        </w:tc>
      </w:tr>
      <w:tr w:rsidR="000B62E8" w:rsidRPr="00F56CEF" w:rsidTr="00EE29C2">
        <w:tc>
          <w:tcPr>
            <w:tcW w:w="2907" w:type="dxa"/>
            <w:vMerge/>
            <w:shd w:val="clear" w:color="auto" w:fill="auto"/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56CEF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выступления и выступление в средствах массовой информации на предмет пропаганды требований промышленной безопасно</w:t>
            </w:r>
            <w:r w:rsidR="00F50C25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сти при эксплуатации парковых аттракционах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B62E8" w:rsidRPr="00F56CEF" w:rsidTr="00F56CEF">
        <w:trPr>
          <w:trHeight w:val="474"/>
        </w:trPr>
        <w:tc>
          <w:tcPr>
            <w:tcW w:w="2907" w:type="dxa"/>
            <w:vMerge/>
            <w:shd w:val="clear" w:color="auto" w:fill="auto"/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56CEF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Приостановка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0B62E8" w:rsidRPr="00F56CEF" w:rsidTr="00EE29C2">
        <w:tc>
          <w:tcPr>
            <w:tcW w:w="2907" w:type="dxa"/>
            <w:vMerge/>
            <w:shd w:val="clear" w:color="auto" w:fill="auto"/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56CEF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Привлечение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</w:t>
            </w:r>
            <w:r w:rsidRPr="00F56CEF">
              <w:rPr>
                <w:sz w:val="20"/>
                <w:szCs w:val="20"/>
              </w:rPr>
              <w:t xml:space="preserve"> 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согласно Кодекса Республики Узбекистан «Об административной ответственности».</w:t>
            </w:r>
          </w:p>
        </w:tc>
      </w:tr>
      <w:tr w:rsidR="000B62E8" w:rsidRPr="00F56CEF" w:rsidTr="00EE29C2">
        <w:tc>
          <w:tcPr>
            <w:tcW w:w="2907" w:type="dxa"/>
            <w:vMerge/>
            <w:shd w:val="clear" w:color="auto" w:fill="auto"/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56CEF" w:rsidRDefault="00872C37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Выдача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</w:t>
            </w:r>
            <w:r w:rsidRPr="00F56CEF">
              <w:rPr>
                <w:sz w:val="20"/>
                <w:szCs w:val="20"/>
              </w:rPr>
              <w:t xml:space="preserve"> </w:t>
            </w:r>
            <w:r w:rsidR="004B46E0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 эксплуатации парковых аттракционов.</w:t>
            </w:r>
          </w:p>
        </w:tc>
      </w:tr>
      <w:tr w:rsidR="000B62E8" w:rsidRPr="00F56CEF" w:rsidTr="00EE29C2">
        <w:trPr>
          <w:trHeight w:val="388"/>
        </w:trPr>
        <w:tc>
          <w:tcPr>
            <w:tcW w:w="2907" w:type="dxa"/>
            <w:vMerge/>
            <w:shd w:val="clear" w:color="auto" w:fill="auto"/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56CEF" w:rsidRDefault="00872C37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Заслушивание руководителей орган</w:t>
            </w:r>
            <w:r w:rsidR="00423127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изаций, эксплуатирующих парковые аттракционы, по вопросам,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входящих в компетенцию Инспекции.</w:t>
            </w:r>
          </w:p>
        </w:tc>
      </w:tr>
      <w:tr w:rsidR="00EE29C2" w:rsidRPr="00F56CEF" w:rsidTr="003F5F98">
        <w:trPr>
          <w:trHeight w:val="178"/>
        </w:trPr>
        <w:tc>
          <w:tcPr>
            <w:tcW w:w="2907" w:type="dxa"/>
            <w:vMerge w:val="restart"/>
            <w:shd w:val="clear" w:color="auto" w:fill="auto"/>
            <w:vAlign w:val="center"/>
          </w:tcPr>
          <w:p w:rsidR="00EE29C2" w:rsidRPr="00F56CEF" w:rsidRDefault="00EE29C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9C2" w:rsidRPr="00F56CEF" w:rsidRDefault="00EE29C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обращений физических и юридических лиц в установленном порядке.</w:t>
            </w:r>
          </w:p>
        </w:tc>
      </w:tr>
      <w:tr w:rsidR="00EE29C2" w:rsidRPr="00F56CEF" w:rsidTr="00EE29C2">
        <w:trPr>
          <w:trHeight w:val="388"/>
        </w:trPr>
        <w:tc>
          <w:tcPr>
            <w:tcW w:w="2907" w:type="dxa"/>
            <w:vMerge/>
            <w:shd w:val="clear" w:color="auto" w:fill="auto"/>
            <w:vAlign w:val="center"/>
          </w:tcPr>
          <w:p w:rsidR="00EE29C2" w:rsidRPr="00F56CEF" w:rsidRDefault="00EE29C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9C2" w:rsidRPr="00F56CEF" w:rsidRDefault="00EE29C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9A0CA6" w:rsidRPr="00F56CEF" w:rsidTr="00EE29C2">
        <w:tc>
          <w:tcPr>
            <w:tcW w:w="2907" w:type="dxa"/>
            <w:vMerge w:val="restart"/>
            <w:vAlign w:val="center"/>
          </w:tcPr>
          <w:p w:rsidR="009A0CA6" w:rsidRPr="00F56CEF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F56CEF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  <w:r w:rsidR="002A5100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A0CA6" w:rsidRPr="00F56CEF" w:rsidTr="00EE29C2">
        <w:tc>
          <w:tcPr>
            <w:tcW w:w="2907" w:type="dxa"/>
            <w:vMerge/>
            <w:vAlign w:val="center"/>
          </w:tcPr>
          <w:p w:rsidR="009A0CA6" w:rsidRPr="00F56CEF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F56CEF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Глубокие знания требований законодательства в области </w:t>
            </w:r>
            <w:r w:rsidR="00423127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промышленной безопасности</w:t>
            </w:r>
            <w:r w:rsidR="002A5100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E7A05" w:rsidRPr="00F56CEF" w:rsidTr="009E7A05">
        <w:trPr>
          <w:trHeight w:val="292"/>
        </w:trPr>
        <w:tc>
          <w:tcPr>
            <w:tcW w:w="2907" w:type="dxa"/>
            <w:vMerge/>
            <w:vAlign w:val="center"/>
          </w:tcPr>
          <w:p w:rsidR="009E7A05" w:rsidRPr="00F56CEF" w:rsidRDefault="009E7A05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A05" w:rsidRPr="00F56CEF" w:rsidRDefault="009E7A05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Познания состояния промышленной безопасности на подконтрольных объектах.</w:t>
            </w:r>
          </w:p>
        </w:tc>
      </w:tr>
      <w:tr w:rsidR="009A0CA6" w:rsidRPr="00F56CEF" w:rsidTr="00EE29C2">
        <w:tc>
          <w:tcPr>
            <w:tcW w:w="2907" w:type="dxa"/>
            <w:vMerge/>
            <w:vAlign w:val="center"/>
          </w:tcPr>
          <w:p w:rsidR="009A0CA6" w:rsidRPr="00F56CEF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F56CEF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  <w:r w:rsidR="002A5100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A0CA6" w:rsidRPr="00F56CEF" w:rsidTr="00EE29C2">
        <w:tc>
          <w:tcPr>
            <w:tcW w:w="2907" w:type="dxa"/>
            <w:vMerge/>
            <w:vAlign w:val="center"/>
          </w:tcPr>
          <w:p w:rsidR="009A0CA6" w:rsidRPr="00F56CEF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F56CEF" w:rsidRDefault="009A0CA6" w:rsidP="002A5100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прав государственного инспектора и порядка по применению Кодекса Республики Узбекистан «Об административной ответственности».</w:t>
            </w:r>
          </w:p>
        </w:tc>
      </w:tr>
      <w:tr w:rsidR="009A0CA6" w:rsidRPr="00F56CEF" w:rsidTr="00EE29C2">
        <w:tc>
          <w:tcPr>
            <w:tcW w:w="2907" w:type="dxa"/>
            <w:vMerge/>
            <w:vAlign w:val="center"/>
          </w:tcPr>
          <w:p w:rsidR="009A0CA6" w:rsidRPr="00F56CEF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F56CEF" w:rsidRDefault="00DF1C93" w:rsidP="00DF1C93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эффективной работы по рассмотрению обращений физических и юридических лиц,</w:t>
            </w:r>
            <w:r w:rsidR="00DD747C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налаживание прямого и</w:t>
            </w:r>
            <w:r w:rsidR="00735A48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открытого диалога с населением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</w:t>
            </w:r>
            <w:r w:rsidR="00735A48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систематическое </w:t>
            </w:r>
            <w:r w:rsidR="00E92DBC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проведение личных приемов,</w:t>
            </w:r>
            <w:r w:rsidR="00DD747C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92DBC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том числе выездных пр</w:t>
            </w:r>
            <w:r w:rsidR="00DD747C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E92DBC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емов физических и представителей юридических лиц в порядке установленные законодательством</w:t>
            </w:r>
            <w:r w:rsidR="002A5100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A0CA6" w:rsidRPr="00F56CEF" w:rsidTr="00EE29C2">
        <w:tc>
          <w:tcPr>
            <w:tcW w:w="2907" w:type="dxa"/>
            <w:vMerge/>
            <w:vAlign w:val="center"/>
          </w:tcPr>
          <w:p w:rsidR="009A0CA6" w:rsidRPr="00F56CEF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F56CEF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  <w:r w:rsidR="002A5100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20942" w:rsidRPr="00F56CEF" w:rsidTr="00620942">
        <w:trPr>
          <w:trHeight w:val="865"/>
        </w:trPr>
        <w:tc>
          <w:tcPr>
            <w:tcW w:w="2907" w:type="dxa"/>
            <w:vAlign w:val="center"/>
          </w:tcPr>
          <w:p w:rsidR="00620942" w:rsidRPr="00F56CEF" w:rsidRDefault="0062094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620942" w:rsidRPr="00F56CEF" w:rsidRDefault="0062094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0942" w:rsidRPr="00F56CEF" w:rsidRDefault="00620942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620942" w:rsidRPr="00F56CEF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620942" w:rsidRPr="00F56CEF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</w:t>
            </w:r>
            <w:r w:rsidR="00DD747C"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нормативные и другие документы</w:t>
            </w: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20942" w:rsidRPr="00F56CEF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620942" w:rsidRPr="00F56CEF" w:rsidRDefault="00620942" w:rsidP="00DD747C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и безопасной эксплуатац</w:t>
            </w:r>
            <w:r w:rsidR="00DD747C"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ии парковых аттракционов.</w:t>
            </w:r>
          </w:p>
          <w:p w:rsidR="00620942" w:rsidRPr="00F56CEF" w:rsidRDefault="00620942" w:rsidP="00735A48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устройства и безопасной эксплуатации со</w:t>
            </w:r>
            <w:r w:rsidR="00735A48"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судов, работающих под давлением</w:t>
            </w: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20942" w:rsidRPr="00F56CEF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620942" w:rsidRPr="00F56CEF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0B62E8" w:rsidRPr="00F56CEF" w:rsidTr="00EE29C2">
        <w:tc>
          <w:tcPr>
            <w:tcW w:w="2907" w:type="dxa"/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80" w:rsidRPr="00F56CEF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692A80" w:rsidRPr="00F56CEF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 проявлять честность и порядочность в профессиональных и деловых отношениях; </w:t>
            </w:r>
          </w:p>
          <w:p w:rsidR="00692A80" w:rsidRPr="00F56CEF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 соблюдать этику делового общения; </w:t>
            </w:r>
          </w:p>
          <w:p w:rsidR="00692A80" w:rsidRPr="00F56CEF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 основываясь на принципах независимости, объективно и беспристрастно осуществлять свои обязанности; </w:t>
            </w:r>
          </w:p>
          <w:p w:rsidR="00692A80" w:rsidRPr="00F56CEF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:rsidR="00692A80" w:rsidRPr="00F56CEF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 не совершать действий, которые дискредитируют профессию и репутацию коллег; </w:t>
            </w:r>
          </w:p>
          <w:p w:rsidR="000B62E8" w:rsidRPr="00F56CEF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- не совершать действий, которые наносят урон организации и коллегам.</w:t>
            </w:r>
          </w:p>
        </w:tc>
      </w:tr>
    </w:tbl>
    <w:p w:rsidR="00FE46B7" w:rsidRDefault="00FE46B7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3.1.2. Трудовая функция</w:t>
      </w: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0B62E8" w:rsidRPr="00FE46B7" w:rsidTr="00692A80">
        <w:trPr>
          <w:trHeight w:val="993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FE46B7" w:rsidRDefault="00692A80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Разработка и принятие в установленном порядке нормативно – правовых и нормативных технических документов в о</w:t>
            </w:r>
            <w:r w:rsidR="008C284B"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бласти при эксплуатации парковых аттракционов</w:t>
            </w: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7"/>
        <w:gridCol w:w="11830"/>
      </w:tblGrid>
      <w:tr w:rsidR="00A90727" w:rsidRPr="00F56CEF" w:rsidTr="005B7EBB">
        <w:tc>
          <w:tcPr>
            <w:tcW w:w="2907" w:type="dxa"/>
            <w:vMerge w:val="restart"/>
            <w:vAlign w:val="center"/>
          </w:tcPr>
          <w:p w:rsidR="00A90727" w:rsidRPr="00F56CEF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F56CEF" w:rsidRDefault="00A90727" w:rsidP="00A907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</w:t>
            </w:r>
            <w:r w:rsidR="008C284B" w:rsidRPr="00F56CEF">
              <w:rPr>
                <w:rFonts w:ascii="Times New Roman" w:hAnsi="Times New Roman" w:cs="Times New Roman"/>
                <w:sz w:val="20"/>
                <w:szCs w:val="20"/>
              </w:rPr>
              <w:t>ах промышленной безопасности, при эксплуатации парковых аттракционов</w:t>
            </w: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 и по другим вопросам, входящим в компетенцию Инспекции.</w:t>
            </w:r>
          </w:p>
        </w:tc>
      </w:tr>
      <w:tr w:rsidR="00A90727" w:rsidRPr="00F56CEF" w:rsidTr="005B7EBB">
        <w:tc>
          <w:tcPr>
            <w:tcW w:w="2907" w:type="dxa"/>
            <w:vMerge/>
            <w:vAlign w:val="center"/>
          </w:tcPr>
          <w:p w:rsidR="00A90727" w:rsidRPr="00F56CEF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F56CEF" w:rsidRDefault="00A90727" w:rsidP="00A907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Организация и согласование с касающимися министерствами и ведомствами разработанные проекты нормативно-правовых и нормативных документов.</w:t>
            </w:r>
          </w:p>
        </w:tc>
      </w:tr>
      <w:tr w:rsidR="00A90727" w:rsidRPr="00F56CEF" w:rsidTr="005B7EBB">
        <w:tc>
          <w:tcPr>
            <w:tcW w:w="2907" w:type="dxa"/>
            <w:vMerge/>
            <w:vAlign w:val="center"/>
          </w:tcPr>
          <w:p w:rsidR="00A90727" w:rsidRPr="00F56CEF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F56CEF" w:rsidRDefault="00A90727" w:rsidP="00A907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оценки и проведение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</w:t>
            </w:r>
            <w:r w:rsidR="00607D91" w:rsidRPr="00F56C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0727" w:rsidRPr="00F56CEF" w:rsidTr="005B7EBB">
        <w:tc>
          <w:tcPr>
            <w:tcW w:w="2907" w:type="dxa"/>
            <w:vMerge/>
            <w:vAlign w:val="center"/>
          </w:tcPr>
          <w:p w:rsidR="00A90727" w:rsidRPr="00F56CEF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F56CEF" w:rsidRDefault="00A90727" w:rsidP="00A9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Рассмотрение разработанного проекта внесения изменений в законодательство исходя/вытекающие из утверждения новых нормативно-правовых и нормативных документов.</w:t>
            </w:r>
          </w:p>
        </w:tc>
      </w:tr>
      <w:tr w:rsidR="00A90727" w:rsidRPr="00F56CEF" w:rsidTr="005B7EBB">
        <w:tc>
          <w:tcPr>
            <w:tcW w:w="2907" w:type="dxa"/>
            <w:vMerge/>
            <w:vAlign w:val="center"/>
          </w:tcPr>
          <w:p w:rsidR="00A90727" w:rsidRPr="00F56CEF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F56CEF" w:rsidRDefault="00A90727" w:rsidP="00A9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8724AA" w:rsidRPr="00F56CEF" w:rsidTr="005B7EBB">
        <w:tc>
          <w:tcPr>
            <w:tcW w:w="2907" w:type="dxa"/>
            <w:vMerge w:val="restart"/>
            <w:vAlign w:val="center"/>
          </w:tcPr>
          <w:p w:rsidR="008724AA" w:rsidRPr="00F56CEF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F56CEF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Организаторские и управленческие умения связанные с руководством работ.</w:t>
            </w:r>
          </w:p>
        </w:tc>
      </w:tr>
      <w:tr w:rsidR="008724AA" w:rsidRPr="00F56CEF" w:rsidTr="005B7EBB">
        <w:tc>
          <w:tcPr>
            <w:tcW w:w="2907" w:type="dxa"/>
            <w:vMerge/>
            <w:vAlign w:val="center"/>
          </w:tcPr>
          <w:p w:rsidR="008724AA" w:rsidRPr="00F56CEF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F56CEF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Глубокие знания требований законодательства в области промышленной безопасно</w:t>
            </w:r>
            <w:r w:rsidR="00E85275" w:rsidRPr="00F56C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24AA" w:rsidRPr="00F56CEF" w:rsidTr="005B7EBB">
        <w:tc>
          <w:tcPr>
            <w:tcW w:w="2907" w:type="dxa"/>
            <w:vMerge/>
            <w:vAlign w:val="center"/>
          </w:tcPr>
          <w:p w:rsidR="008724AA" w:rsidRPr="00F56CEF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F56CEF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Глубокие познания состояния промышленной безопасности на подконтрольных объектах.</w:t>
            </w:r>
          </w:p>
        </w:tc>
      </w:tr>
      <w:tr w:rsidR="008724AA" w:rsidRPr="00F56CEF" w:rsidTr="005B7EBB">
        <w:tc>
          <w:tcPr>
            <w:tcW w:w="2907" w:type="dxa"/>
            <w:vMerge/>
            <w:vAlign w:val="center"/>
          </w:tcPr>
          <w:p w:rsidR="008724AA" w:rsidRPr="00F56CEF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F56CEF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Глубокие познания современных технологий, оборудования и технологических проце</w:t>
            </w:r>
            <w:r w:rsidR="00E85275" w:rsidRPr="00F56CEF">
              <w:rPr>
                <w:rFonts w:ascii="Times New Roman" w:hAnsi="Times New Roman" w:cs="Times New Roman"/>
                <w:sz w:val="20"/>
                <w:szCs w:val="20"/>
              </w:rPr>
              <w:t>ссов.</w:t>
            </w:r>
          </w:p>
        </w:tc>
      </w:tr>
      <w:tr w:rsidR="008724AA" w:rsidRPr="00F56CEF" w:rsidTr="005B7EBB">
        <w:tc>
          <w:tcPr>
            <w:tcW w:w="2907" w:type="dxa"/>
            <w:vMerge/>
            <w:vAlign w:val="center"/>
          </w:tcPr>
          <w:p w:rsidR="008724AA" w:rsidRPr="00F56CEF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F56CEF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Умение кр</w:t>
            </w:r>
            <w:r w:rsidR="00960675" w:rsidRPr="00F56CEF">
              <w:rPr>
                <w:rFonts w:ascii="Times New Roman" w:hAnsi="Times New Roman" w:cs="Times New Roman"/>
                <w:sz w:val="20"/>
                <w:szCs w:val="20"/>
              </w:rPr>
              <w:t>итического анализа по повышению безопасное эксплуатации парковых аттракционов</w:t>
            </w: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 на подконтрольных объектах.</w:t>
            </w:r>
          </w:p>
        </w:tc>
      </w:tr>
      <w:tr w:rsidR="008724AA" w:rsidRPr="00F56CEF" w:rsidTr="005B7EBB">
        <w:tc>
          <w:tcPr>
            <w:tcW w:w="2907" w:type="dxa"/>
            <w:vMerge/>
            <w:vAlign w:val="center"/>
          </w:tcPr>
          <w:p w:rsidR="008724AA" w:rsidRPr="00F56CEF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F56CEF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Обладание умениями юридико-технического оформления нормативных документов.</w:t>
            </w:r>
          </w:p>
        </w:tc>
      </w:tr>
      <w:tr w:rsidR="00620942" w:rsidRPr="00F56CEF" w:rsidTr="005C7CE5">
        <w:trPr>
          <w:trHeight w:val="581"/>
        </w:trPr>
        <w:tc>
          <w:tcPr>
            <w:tcW w:w="2907" w:type="dxa"/>
            <w:vAlign w:val="center"/>
          </w:tcPr>
          <w:p w:rsidR="00620942" w:rsidRPr="00F56CEF" w:rsidRDefault="0062094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620942" w:rsidRPr="00F56CEF" w:rsidRDefault="0062094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0942" w:rsidRPr="00F56CEF" w:rsidRDefault="00620942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620942" w:rsidRPr="00F56CEF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620942" w:rsidRPr="00F56CEF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</w:t>
            </w:r>
            <w:r w:rsidR="00E85275"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</w:t>
            </w: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20942" w:rsidRPr="00F56CEF" w:rsidRDefault="00620942" w:rsidP="00E85275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</w:t>
            </w:r>
            <w:r w:rsidR="00E85275"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 Узбекистан «Об охране труда».</w:t>
            </w:r>
          </w:p>
          <w:p w:rsidR="00620942" w:rsidRPr="00F56CEF" w:rsidRDefault="00620942" w:rsidP="00E8527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620942" w:rsidRPr="00F56CEF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0B62E8" w:rsidRPr="00F56CEF" w:rsidTr="005B7EBB">
        <w:tc>
          <w:tcPr>
            <w:tcW w:w="2907" w:type="dxa"/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80F" w:rsidRPr="00F56CEF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80280F" w:rsidRPr="00F56CEF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 проявлять честность и порядочность в профессиональных и деловых отношениях; </w:t>
            </w:r>
          </w:p>
          <w:p w:rsidR="0080280F" w:rsidRPr="00F56CEF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 соблюдать этику делового общения; </w:t>
            </w:r>
          </w:p>
          <w:p w:rsidR="0080280F" w:rsidRPr="00F56CEF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 основываясь на принципах независимости, объективно и беспристрастно осуществлять свои обязанности; </w:t>
            </w:r>
          </w:p>
          <w:p w:rsidR="0080280F" w:rsidRPr="00F56CEF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 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:rsidR="0080280F" w:rsidRPr="00F56CEF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 не совершать действий, которые дискредитируют профессию и репутацию коллег; </w:t>
            </w:r>
          </w:p>
          <w:p w:rsidR="000B62E8" w:rsidRPr="00F56CEF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- не совершать действий, которые наносят урон организации и коллегам.</w:t>
            </w:r>
          </w:p>
        </w:tc>
      </w:tr>
    </w:tbl>
    <w:p w:rsidR="00FE46B7" w:rsidRDefault="00FE46B7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</w:t>
      </w:r>
      <w:r w:rsidRPr="00FE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3</w:t>
      </w:r>
      <w:r w:rsidRPr="00FE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Трудовая функция</w:t>
      </w: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0B62E8" w:rsidRPr="00FE46B7" w:rsidTr="00F26E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FE46B7" w:rsidRDefault="003C48B4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Выдача документов </w:t>
            </w:r>
            <w:r w:rsidR="00960675"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разрешительного характера при использовании парковых аттракционов</w:t>
            </w: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 пределах своей компетенции.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</w:t>
            </w: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3</w:t>
            </w: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7"/>
        <w:gridCol w:w="11830"/>
      </w:tblGrid>
      <w:tr w:rsidR="000B62E8" w:rsidRPr="00F56CEF" w:rsidTr="00DD38FA">
        <w:tc>
          <w:tcPr>
            <w:tcW w:w="2907" w:type="dxa"/>
            <w:vMerge w:val="restart"/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AB5" w:rsidRPr="00F56CEF" w:rsidRDefault="00C82AB5" w:rsidP="00C82AB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заявлений и документов на выдачу документов разрешительного характера на:</w:t>
            </w:r>
          </w:p>
          <w:p w:rsidR="000B62E8" w:rsidRPr="00F56CEF" w:rsidRDefault="00C82AB5" w:rsidP="00C82AB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Разрешение на монтаж, ремонт,</w:t>
            </w:r>
            <w:r w:rsidR="00960675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пуско-наладку и эксплуатацию парковых аттракционов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  <w:p w:rsidR="00C82AB5" w:rsidRPr="00F56CEF" w:rsidRDefault="00C82AB5" w:rsidP="0058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Разрешение на монтаж, ремонт, пуско-наладку и эксплуатацию технических устройств, применяемых на опасном производственном объекте;</w:t>
            </w:r>
          </w:p>
        </w:tc>
      </w:tr>
      <w:tr w:rsidR="000B62E8" w:rsidRPr="00F56CEF" w:rsidTr="00DD38FA">
        <w:tc>
          <w:tcPr>
            <w:tcW w:w="2907" w:type="dxa"/>
            <w:vMerge/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56CEF" w:rsidRDefault="00C82AB5" w:rsidP="009A0CA6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Выдача документов разрешительного характера, а также рассмотрение и согласование предложений по их выдаче</w:t>
            </w:r>
            <w:r w:rsidR="00DD0800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B62E8" w:rsidRPr="00F56CEF" w:rsidTr="00DD38FA">
        <w:tc>
          <w:tcPr>
            <w:tcW w:w="2907" w:type="dxa"/>
            <w:vMerge/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56CEF" w:rsidRDefault="00DD0800" w:rsidP="009A0CA6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и согласование предложений, а также принятие решения о приостановке, прекращении действия или аннулировании разрешительного характера.</w:t>
            </w:r>
          </w:p>
        </w:tc>
      </w:tr>
      <w:tr w:rsidR="000B62E8" w:rsidRPr="00F56CEF" w:rsidTr="00DD38FA">
        <w:tc>
          <w:tcPr>
            <w:tcW w:w="2907" w:type="dxa"/>
            <w:vMerge/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56CEF" w:rsidRDefault="00DD0800" w:rsidP="009A0CA6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обращений физических и юридических лиц в установленном порядке.</w:t>
            </w:r>
          </w:p>
        </w:tc>
      </w:tr>
      <w:tr w:rsidR="000B62E8" w:rsidRPr="00F56CEF" w:rsidTr="00DD38FA">
        <w:tc>
          <w:tcPr>
            <w:tcW w:w="2907" w:type="dxa"/>
            <w:vMerge/>
            <w:vAlign w:val="center"/>
          </w:tcPr>
          <w:p w:rsidR="000B62E8" w:rsidRPr="00F56CEF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56CEF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5808B7" w:rsidRPr="00F56CEF" w:rsidTr="00DD38FA">
        <w:tc>
          <w:tcPr>
            <w:tcW w:w="2907" w:type="dxa"/>
            <w:vMerge w:val="restart"/>
            <w:vAlign w:val="center"/>
          </w:tcPr>
          <w:p w:rsidR="005808B7" w:rsidRPr="00F56CEF" w:rsidRDefault="005808B7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8B7" w:rsidRPr="00F56CEF" w:rsidRDefault="005808B7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работ.</w:t>
            </w:r>
          </w:p>
        </w:tc>
      </w:tr>
      <w:tr w:rsidR="005808B7" w:rsidRPr="00F56CEF" w:rsidTr="00DD38FA">
        <w:tc>
          <w:tcPr>
            <w:tcW w:w="2907" w:type="dxa"/>
            <w:vMerge/>
            <w:vAlign w:val="center"/>
          </w:tcPr>
          <w:p w:rsidR="005808B7" w:rsidRPr="00F56CEF" w:rsidRDefault="005808B7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8B7" w:rsidRPr="00F56CEF" w:rsidRDefault="005808B7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проектной и графической документации для разработки предложений по выдаче или отказу в выдаче документов разрешительного характера.</w:t>
            </w:r>
          </w:p>
        </w:tc>
      </w:tr>
      <w:tr w:rsidR="005808B7" w:rsidRPr="00F56CEF" w:rsidTr="00B22690">
        <w:tc>
          <w:tcPr>
            <w:tcW w:w="2907" w:type="dxa"/>
            <w:vMerge/>
            <w:vAlign w:val="center"/>
          </w:tcPr>
          <w:p w:rsidR="005808B7" w:rsidRPr="00F56CEF" w:rsidRDefault="005808B7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8B7" w:rsidRPr="00F56CEF" w:rsidRDefault="005808B7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Знания требований законодательства в области при эксплуатации парковых аттракционов.</w:t>
            </w:r>
          </w:p>
        </w:tc>
      </w:tr>
      <w:tr w:rsidR="005808B7" w:rsidRPr="00F56CEF" w:rsidTr="00B22690">
        <w:tc>
          <w:tcPr>
            <w:tcW w:w="2907" w:type="dxa"/>
            <w:vMerge/>
            <w:vAlign w:val="center"/>
          </w:tcPr>
          <w:p w:rsidR="005808B7" w:rsidRPr="00F56CEF" w:rsidRDefault="005808B7" w:rsidP="005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8B7" w:rsidRPr="00F56CEF" w:rsidRDefault="005808B7" w:rsidP="005808B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Познания современных технологий, оборудования и технологических процессов. </w:t>
            </w:r>
          </w:p>
        </w:tc>
      </w:tr>
      <w:tr w:rsidR="005808B7" w:rsidRPr="00F56CEF" w:rsidTr="00B22690">
        <w:tc>
          <w:tcPr>
            <w:tcW w:w="2907" w:type="dxa"/>
            <w:vMerge/>
            <w:vAlign w:val="center"/>
          </w:tcPr>
          <w:p w:rsidR="005808B7" w:rsidRPr="00F56CEF" w:rsidRDefault="005808B7" w:rsidP="005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8B7" w:rsidRPr="00F56CEF" w:rsidRDefault="005808B7" w:rsidP="005808B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объектах.</w:t>
            </w:r>
          </w:p>
        </w:tc>
      </w:tr>
      <w:tr w:rsidR="005808B7" w:rsidRPr="00F56CEF" w:rsidTr="00F56CEF">
        <w:trPr>
          <w:trHeight w:val="1928"/>
        </w:trPr>
        <w:tc>
          <w:tcPr>
            <w:tcW w:w="2907" w:type="dxa"/>
            <w:tcBorders>
              <w:right w:val="single" w:sz="4" w:space="0" w:color="auto"/>
            </w:tcBorders>
            <w:vAlign w:val="center"/>
          </w:tcPr>
          <w:p w:rsidR="005808B7" w:rsidRPr="00F56CEF" w:rsidRDefault="005808B7" w:rsidP="005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5808B7" w:rsidRPr="00F56CEF" w:rsidRDefault="005808B7" w:rsidP="005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808B7" w:rsidRPr="00F56CEF" w:rsidRDefault="005808B7" w:rsidP="00580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- 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безопасности».</w:t>
            </w:r>
          </w:p>
          <w:p w:rsidR="005808B7" w:rsidRPr="00F56CEF" w:rsidRDefault="005808B7" w:rsidP="00580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- 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деятельности».</w:t>
            </w:r>
          </w:p>
          <w:p w:rsidR="005808B7" w:rsidRPr="00F56CEF" w:rsidRDefault="005808B7" w:rsidP="00580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- Постановление Кабинета Министров Республики Узбекистан от 6 июня 2017 года №360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сферах».</w:t>
            </w:r>
          </w:p>
        </w:tc>
      </w:tr>
      <w:tr w:rsidR="005808B7" w:rsidRPr="00F56CEF" w:rsidTr="00DD38FA">
        <w:tc>
          <w:tcPr>
            <w:tcW w:w="2907" w:type="dxa"/>
            <w:vAlign w:val="center"/>
          </w:tcPr>
          <w:p w:rsidR="005808B7" w:rsidRPr="00F56CEF" w:rsidRDefault="005808B7" w:rsidP="005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8B7" w:rsidRPr="00F56CEF" w:rsidRDefault="005808B7" w:rsidP="0058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5808B7" w:rsidRPr="00F56CEF" w:rsidRDefault="005808B7" w:rsidP="0058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 проявлять честность и порядочность в профессиональных и деловых отношениях; </w:t>
            </w:r>
          </w:p>
          <w:p w:rsidR="005808B7" w:rsidRPr="00F56CEF" w:rsidRDefault="005808B7" w:rsidP="0058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 соблюдать этику делового общения; </w:t>
            </w:r>
          </w:p>
          <w:p w:rsidR="005808B7" w:rsidRPr="00F56CEF" w:rsidRDefault="005808B7" w:rsidP="0058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 основываясь на принципах независимости, объективно и беспристрастно осуществлять свои обязанности; </w:t>
            </w:r>
          </w:p>
          <w:p w:rsidR="005808B7" w:rsidRPr="00F56CEF" w:rsidRDefault="005808B7" w:rsidP="0058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 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:rsidR="005808B7" w:rsidRPr="00F56CEF" w:rsidRDefault="005808B7" w:rsidP="0058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 не совершать действий, которые дискредитируют профессию и репутацию коллег; </w:t>
            </w:r>
          </w:p>
          <w:p w:rsidR="005808B7" w:rsidRPr="00F56CEF" w:rsidRDefault="005808B7" w:rsidP="0058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- не совершать действий, которые наносят урон организации и коллегам.</w:t>
            </w:r>
          </w:p>
        </w:tc>
      </w:tr>
    </w:tbl>
    <w:p w:rsidR="004C6E13" w:rsidRPr="00FE46B7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4C6E13" w:rsidRPr="006C66FD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66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</w:t>
      </w:r>
      <w:r w:rsidRPr="006C66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4</w:t>
      </w:r>
      <w:r w:rsidRPr="006C66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Трудовая функция</w:t>
      </w:r>
    </w:p>
    <w:p w:rsidR="004C6E13" w:rsidRPr="00FE46B7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4C6E13" w:rsidRPr="00FE46B7" w:rsidTr="00EE2A9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6E13" w:rsidRPr="00FE46B7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6E13" w:rsidRPr="00FE46B7" w:rsidRDefault="00BE20AE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Повышение квалификации специалистов, осуществляющих деятельность в</w:t>
            </w:r>
            <w:r w:rsidR="00DD38FA"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сфере эксплуатации </w:t>
            </w: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D38FA"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парковых аттракционов </w:t>
            </w: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 учетом динамичного развития техники и технологий</w:t>
            </w:r>
            <w:r w:rsidR="004C6E13"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C6E13" w:rsidRPr="00FE46B7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6E13" w:rsidRPr="00FE46B7" w:rsidRDefault="004C6E13" w:rsidP="0087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</w:t>
            </w:r>
            <w:r w:rsidR="008742A9"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4</w:t>
            </w: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C6E13" w:rsidRPr="00FE46B7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6E13" w:rsidRPr="00FE46B7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4C6E13" w:rsidRPr="00FE46B7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7"/>
        <w:gridCol w:w="11830"/>
      </w:tblGrid>
      <w:tr w:rsidR="00BE20AE" w:rsidRPr="00F56CEF" w:rsidTr="00830F0E">
        <w:tc>
          <w:tcPr>
            <w:tcW w:w="2907" w:type="dxa"/>
            <w:vMerge w:val="restart"/>
            <w:vAlign w:val="center"/>
          </w:tcPr>
          <w:p w:rsidR="00BE20AE" w:rsidRPr="00F56CEF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56CEF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и обеспечение осуществления повышения квалификации специалистов, осуществляющих деятельность в </w:t>
            </w:r>
            <w:r w:rsidR="00DD38FA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сферах эксплуатации парковых аттракционов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BE20AE" w:rsidRPr="00F56CEF" w:rsidTr="00830F0E">
        <w:tc>
          <w:tcPr>
            <w:tcW w:w="2907" w:type="dxa"/>
            <w:vMerge/>
            <w:vAlign w:val="center"/>
          </w:tcPr>
          <w:p w:rsidR="00BE20AE" w:rsidRPr="00F56CEF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56CEF" w:rsidRDefault="00FB1C25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и участие системное повышение квалификации работников в сфере безопасной эксплуатации парковых аттракционов с учетом динамического развития техники и технологий</w:t>
            </w:r>
            <w:r w:rsidR="00BE20AE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BE20AE" w:rsidRPr="00F56CEF" w:rsidTr="00830F0E">
        <w:tc>
          <w:tcPr>
            <w:tcW w:w="2907" w:type="dxa"/>
            <w:vMerge/>
            <w:vAlign w:val="center"/>
          </w:tcPr>
          <w:p w:rsidR="00BE20AE" w:rsidRPr="00F56CEF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56CEF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проверки и 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</w:t>
            </w:r>
            <w:r w:rsidR="00FB1C25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вязанных с эксплуатации парковых аттракционов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BE20AE" w:rsidRPr="00F56CEF" w:rsidTr="00830F0E">
        <w:tc>
          <w:tcPr>
            <w:tcW w:w="2907" w:type="dxa"/>
            <w:vMerge/>
            <w:vAlign w:val="center"/>
          </w:tcPr>
          <w:p w:rsidR="00BE20AE" w:rsidRPr="00F56CEF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56CEF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проверки и проверк</w:t>
            </w:r>
            <w:r w:rsidR="00FB1C25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 наличие программ у организации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эксплуатирующих </w:t>
            </w:r>
            <w:r w:rsidR="00FB1C25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парковых аттракционов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для подготовки инженерно-технических р</w:t>
            </w:r>
            <w:r w:rsidR="004D0923"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аботников и иных работников</w:t>
            </w: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BE20AE" w:rsidRPr="00F56CEF" w:rsidTr="00830F0E">
        <w:tc>
          <w:tcPr>
            <w:tcW w:w="2907" w:type="dxa"/>
            <w:vMerge/>
            <w:vAlign w:val="center"/>
          </w:tcPr>
          <w:p w:rsidR="00BE20AE" w:rsidRPr="00F56CEF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56CEF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BE20AE" w:rsidRPr="00F56CEF" w:rsidTr="00830F0E">
        <w:tc>
          <w:tcPr>
            <w:tcW w:w="2907" w:type="dxa"/>
            <w:vMerge/>
            <w:vAlign w:val="center"/>
          </w:tcPr>
          <w:p w:rsidR="00BE20AE" w:rsidRPr="00F56CEF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56CEF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обращений физических и юридических лиц в установленном порядке.</w:t>
            </w:r>
          </w:p>
        </w:tc>
      </w:tr>
      <w:tr w:rsidR="00BE20AE" w:rsidRPr="00F56CEF" w:rsidTr="00830F0E">
        <w:tc>
          <w:tcPr>
            <w:tcW w:w="2907" w:type="dxa"/>
            <w:vMerge w:val="restart"/>
            <w:vAlign w:val="center"/>
          </w:tcPr>
          <w:p w:rsidR="00BE20AE" w:rsidRPr="00F56CEF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56CEF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Организаторские и управленческие умения связанные с руководством работ.</w:t>
            </w:r>
          </w:p>
        </w:tc>
      </w:tr>
      <w:tr w:rsidR="00BE20AE" w:rsidRPr="00F56CEF" w:rsidTr="00830F0E">
        <w:tc>
          <w:tcPr>
            <w:tcW w:w="2907" w:type="dxa"/>
            <w:vMerge/>
            <w:vAlign w:val="center"/>
          </w:tcPr>
          <w:p w:rsidR="00BE20AE" w:rsidRPr="00F56CEF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56CEF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Знания требований </w:t>
            </w:r>
            <w:r w:rsidR="004D0923" w:rsidRPr="00F56CEF">
              <w:rPr>
                <w:rFonts w:ascii="Times New Roman" w:hAnsi="Times New Roman" w:cs="Times New Roman"/>
                <w:sz w:val="20"/>
                <w:szCs w:val="20"/>
              </w:rPr>
              <w:t>законодательства в области эксплуатации парковых аттракционов</w:t>
            </w: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20AE" w:rsidRPr="00F56CEF" w:rsidTr="00830F0E">
        <w:tc>
          <w:tcPr>
            <w:tcW w:w="2907" w:type="dxa"/>
            <w:vMerge/>
            <w:vAlign w:val="center"/>
          </w:tcPr>
          <w:p w:rsidR="00BE20AE" w:rsidRPr="00F56CEF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56CEF" w:rsidRDefault="004D0923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Познания состояния при безопасной эксплуатации парковых аттракционов в</w:t>
            </w:r>
            <w:r w:rsidR="00BE20AE"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 подконтрольных объектах.</w:t>
            </w:r>
          </w:p>
        </w:tc>
      </w:tr>
      <w:tr w:rsidR="00BE20AE" w:rsidRPr="00F56CEF" w:rsidTr="00830F0E">
        <w:tc>
          <w:tcPr>
            <w:tcW w:w="2907" w:type="dxa"/>
            <w:vMerge/>
            <w:vAlign w:val="center"/>
          </w:tcPr>
          <w:p w:rsidR="00BE20AE" w:rsidRPr="00F56CEF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56CEF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Глубокие познания современных технологий, оборудования и технологических процес</w:t>
            </w:r>
            <w:r w:rsidR="004D0923" w:rsidRPr="00F56CEF">
              <w:rPr>
                <w:rFonts w:ascii="Times New Roman" w:hAnsi="Times New Roman" w:cs="Times New Roman"/>
                <w:sz w:val="20"/>
                <w:szCs w:val="20"/>
              </w:rPr>
              <w:t>сов в подконтрольных объектах</w:t>
            </w: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E20AE" w:rsidRPr="00F56CEF" w:rsidTr="006C66FD">
        <w:trPr>
          <w:trHeight w:val="154"/>
        </w:trPr>
        <w:tc>
          <w:tcPr>
            <w:tcW w:w="2907" w:type="dxa"/>
            <w:vMerge/>
            <w:vAlign w:val="center"/>
          </w:tcPr>
          <w:p w:rsidR="00BE20AE" w:rsidRPr="00F56CEF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0AE" w:rsidRPr="00F56CEF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Умение критического а</w:t>
            </w:r>
            <w:r w:rsidR="004D0923" w:rsidRPr="00F56CEF">
              <w:rPr>
                <w:rFonts w:ascii="Times New Roman" w:hAnsi="Times New Roman" w:cs="Times New Roman"/>
                <w:sz w:val="20"/>
                <w:szCs w:val="20"/>
              </w:rPr>
              <w:t>нализа по повышению</w:t>
            </w: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на подконтрольных объектах.</w:t>
            </w:r>
          </w:p>
        </w:tc>
      </w:tr>
      <w:tr w:rsidR="00830F0E" w:rsidRPr="00F56CEF" w:rsidTr="00830F0E">
        <w:trPr>
          <w:trHeight w:val="1007"/>
        </w:trPr>
        <w:tc>
          <w:tcPr>
            <w:tcW w:w="2907" w:type="dxa"/>
            <w:vAlign w:val="center"/>
          </w:tcPr>
          <w:p w:rsidR="00830F0E" w:rsidRPr="00F56CEF" w:rsidRDefault="00830F0E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830F0E" w:rsidRPr="00F56CEF" w:rsidRDefault="00830F0E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0F0E" w:rsidRPr="00F56CEF" w:rsidRDefault="00830F0E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830F0E" w:rsidRPr="00F56CEF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830F0E" w:rsidRPr="00F56CEF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в системе газового хозяйства.</w:t>
            </w:r>
          </w:p>
          <w:p w:rsidR="00830F0E" w:rsidRPr="00F56CEF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830F0E" w:rsidRPr="00F56CEF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технической и безопасной эксплуатации </w:t>
            </w:r>
            <w:r w:rsidR="004D0923"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парковых аттракционов</w:t>
            </w: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30F0E" w:rsidRPr="00F56CEF" w:rsidRDefault="00830F0E" w:rsidP="00413B65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Типовая инструкция по организации  безопасн</w:t>
            </w:r>
            <w:r w:rsidR="009240B0"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 эксплуатации парковых аттракционов.</w:t>
            </w:r>
          </w:p>
          <w:p w:rsidR="00830F0E" w:rsidRPr="00F56CEF" w:rsidRDefault="00830F0E" w:rsidP="00413B65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давлением.</w:t>
            </w:r>
          </w:p>
          <w:p w:rsidR="00830F0E" w:rsidRPr="00F56CEF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830F0E" w:rsidRPr="00F56CEF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830F0E" w:rsidRPr="00F56CEF" w:rsidTr="00830F0E">
        <w:tc>
          <w:tcPr>
            <w:tcW w:w="2907" w:type="dxa"/>
            <w:vAlign w:val="center"/>
          </w:tcPr>
          <w:p w:rsidR="00830F0E" w:rsidRPr="00F56CEF" w:rsidRDefault="00830F0E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56C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F0E" w:rsidRPr="00F56CEF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830F0E" w:rsidRPr="00F56CEF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 проявлять честность и порядочность в профессиональных и деловых отношениях; </w:t>
            </w:r>
          </w:p>
          <w:p w:rsidR="00830F0E" w:rsidRPr="00F56CEF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 соблюдать этику делового общения; </w:t>
            </w:r>
          </w:p>
          <w:p w:rsidR="00830F0E" w:rsidRPr="00F56CEF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 основываясь на принципах независимости, объективно и беспристрастно осуществлять свои обязанности; </w:t>
            </w:r>
          </w:p>
          <w:p w:rsidR="00830F0E" w:rsidRPr="00F56CEF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 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:rsidR="00830F0E" w:rsidRPr="00F56CEF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 xml:space="preserve">- не совершать действий, которые дискредитируют профессию и репутацию коллег; </w:t>
            </w:r>
          </w:p>
          <w:p w:rsidR="00830F0E" w:rsidRPr="00F56CEF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EF">
              <w:rPr>
                <w:rFonts w:ascii="Times New Roman" w:hAnsi="Times New Roman" w:cs="Times New Roman"/>
                <w:sz w:val="20"/>
                <w:szCs w:val="20"/>
              </w:rPr>
              <w:t>- не совершать действий, которые наносят урон организации и коллегам.</w:t>
            </w:r>
          </w:p>
        </w:tc>
      </w:tr>
    </w:tbl>
    <w:p w:rsidR="006C66FD" w:rsidRDefault="006C66FD" w:rsidP="006C66F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56CEF" w:rsidRDefault="00F56CEF" w:rsidP="006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CEF" w:rsidRDefault="00F56CEF" w:rsidP="006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CEF" w:rsidRDefault="00F56CEF" w:rsidP="006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CEF" w:rsidRDefault="00F56CEF" w:rsidP="006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CEF" w:rsidRDefault="00F56CEF" w:rsidP="006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CEF" w:rsidRDefault="00F56CEF" w:rsidP="006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CEF" w:rsidRDefault="00F56CEF" w:rsidP="006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CEF" w:rsidRDefault="00F56CEF" w:rsidP="006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CEF" w:rsidRDefault="00F56CEF" w:rsidP="006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5F98" w:rsidRDefault="003F5F98" w:rsidP="006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5F98" w:rsidRDefault="003F5F98" w:rsidP="006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CEF" w:rsidRDefault="00F56CEF" w:rsidP="006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CEF" w:rsidRDefault="00F56CEF" w:rsidP="006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CEF" w:rsidRDefault="00F56CEF" w:rsidP="006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CEF" w:rsidRDefault="00F56CEF" w:rsidP="006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2E8" w:rsidRPr="006C66FD" w:rsidRDefault="000B62E8" w:rsidP="006C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66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6C66FD" w:rsidRPr="006C66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C66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0B62E8" w:rsidRPr="006C66FD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66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B62E8" w:rsidRPr="00FE46B7" w:rsidTr="00F26E7F">
        <w:tc>
          <w:tcPr>
            <w:tcW w:w="14874" w:type="dxa"/>
          </w:tcPr>
          <w:p w:rsidR="000B62E8" w:rsidRPr="00FE46B7" w:rsidRDefault="000B62E8" w:rsidP="006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ко</w:t>
            </w:r>
            <w:r w:rsidR="006C66F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митет промышленной безопасности</w:t>
            </w: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Республики Узбекистан.</w:t>
            </w:r>
          </w:p>
        </w:tc>
      </w:tr>
      <w:tr w:rsidR="000B62E8" w:rsidRPr="00FE46B7" w:rsidTr="00F26E7F">
        <w:tc>
          <w:tcPr>
            <w:tcW w:w="14874" w:type="dxa"/>
          </w:tcPr>
          <w:p w:rsidR="000B62E8" w:rsidRPr="006C66FD" w:rsidRDefault="000B62E8" w:rsidP="0056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C66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Гулямов Бахти</w:t>
            </w:r>
            <w:r w:rsidR="003F5F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ё</w:t>
            </w: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 Вахабович</w:t>
            </w:r>
          </w:p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62E8" w:rsidRPr="00FE46B7" w:rsidTr="00F26E7F">
        <w:tc>
          <w:tcPr>
            <w:tcW w:w="14874" w:type="dxa"/>
          </w:tcPr>
          <w:p w:rsidR="000B62E8" w:rsidRPr="00FE46B7" w:rsidRDefault="000B62E8" w:rsidP="0056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(должность и ФИО руководителя)                                                                                                                          (подпись)</w:t>
            </w:r>
          </w:p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6C66FD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66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B62E8" w:rsidRPr="00FE46B7" w:rsidTr="00F26E7F">
        <w:tc>
          <w:tcPr>
            <w:tcW w:w="704" w:type="dxa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0B62E8" w:rsidRPr="00FE46B7" w:rsidRDefault="00997B13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0B62E8" w:rsidRPr="006C66FD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B62E8" w:rsidRPr="006C66FD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66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E46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B62E8" w:rsidRPr="00FE46B7" w:rsidTr="00F26E7F">
        <w:tc>
          <w:tcPr>
            <w:tcW w:w="704" w:type="dxa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B62E8" w:rsidRPr="00FE46B7" w:rsidTr="00F26E7F">
        <w:tc>
          <w:tcPr>
            <w:tcW w:w="704" w:type="dxa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62E8" w:rsidRPr="00FE46B7" w:rsidTr="00F26E7F">
        <w:tc>
          <w:tcPr>
            <w:tcW w:w="704" w:type="dxa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0B62E8" w:rsidRPr="00FE46B7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B62E8" w:rsidRPr="00FE46B7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26E7F" w:rsidRPr="00FE46B7" w:rsidRDefault="00F26E7F" w:rsidP="009A0CA6">
      <w:pPr>
        <w:spacing w:after="0" w:line="240" w:lineRule="auto"/>
        <w:rPr>
          <w:sz w:val="24"/>
          <w:szCs w:val="24"/>
        </w:rPr>
      </w:pPr>
    </w:p>
    <w:sectPr w:rsidR="00F26E7F" w:rsidRPr="00FE46B7" w:rsidSect="00FE46B7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5D" w:rsidRDefault="0001215D">
      <w:pPr>
        <w:spacing w:after="0" w:line="240" w:lineRule="auto"/>
      </w:pPr>
      <w:r>
        <w:separator/>
      </w:r>
    </w:p>
  </w:endnote>
  <w:endnote w:type="continuationSeparator" w:id="0">
    <w:p w:rsidR="0001215D" w:rsidRDefault="0001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5D" w:rsidRDefault="0001215D">
      <w:pPr>
        <w:spacing w:after="0" w:line="240" w:lineRule="auto"/>
      </w:pPr>
      <w:r>
        <w:separator/>
      </w:r>
    </w:p>
  </w:footnote>
  <w:footnote w:type="continuationSeparator" w:id="0">
    <w:p w:rsidR="0001215D" w:rsidRDefault="0001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F26E7F" w:rsidRDefault="00F435ED">
        <w:pPr>
          <w:pStyle w:val="a4"/>
          <w:jc w:val="center"/>
        </w:pPr>
        <w:r>
          <w:fldChar w:fldCharType="begin"/>
        </w:r>
        <w:r w:rsidR="00F26E7F">
          <w:instrText>PAGE   \* MERGEFORMAT</w:instrText>
        </w:r>
        <w:r>
          <w:fldChar w:fldCharType="separate"/>
        </w:r>
        <w:r w:rsidR="00997B13">
          <w:rPr>
            <w:noProof/>
          </w:rPr>
          <w:t>8</w:t>
        </w:r>
        <w:r>
          <w:fldChar w:fldCharType="end"/>
        </w:r>
      </w:p>
    </w:sdtContent>
  </w:sdt>
  <w:p w:rsidR="00F26E7F" w:rsidRDefault="00F26E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D74"/>
    <w:rsid w:val="0001215D"/>
    <w:rsid w:val="00013504"/>
    <w:rsid w:val="00095D74"/>
    <w:rsid w:val="000B62E8"/>
    <w:rsid w:val="000C68DB"/>
    <w:rsid w:val="000F795A"/>
    <w:rsid w:val="00105AF0"/>
    <w:rsid w:val="001066CB"/>
    <w:rsid w:val="00186014"/>
    <w:rsid w:val="001B31A3"/>
    <w:rsid w:val="001C5611"/>
    <w:rsid w:val="001D273B"/>
    <w:rsid w:val="0022067C"/>
    <w:rsid w:val="002241F1"/>
    <w:rsid w:val="002478E0"/>
    <w:rsid w:val="002706AE"/>
    <w:rsid w:val="0028433B"/>
    <w:rsid w:val="002A5100"/>
    <w:rsid w:val="00364558"/>
    <w:rsid w:val="0036761D"/>
    <w:rsid w:val="003C48B4"/>
    <w:rsid w:val="003E52C7"/>
    <w:rsid w:val="003F5F98"/>
    <w:rsid w:val="00400B0D"/>
    <w:rsid w:val="004059FC"/>
    <w:rsid w:val="00413B65"/>
    <w:rsid w:val="00423127"/>
    <w:rsid w:val="004B46E0"/>
    <w:rsid w:val="004C6E13"/>
    <w:rsid w:val="004D0923"/>
    <w:rsid w:val="004D1A44"/>
    <w:rsid w:val="004E677E"/>
    <w:rsid w:val="00507BB1"/>
    <w:rsid w:val="00553D1C"/>
    <w:rsid w:val="005545F2"/>
    <w:rsid w:val="00565210"/>
    <w:rsid w:val="0056596B"/>
    <w:rsid w:val="00565E23"/>
    <w:rsid w:val="005808B7"/>
    <w:rsid w:val="00582A81"/>
    <w:rsid w:val="005B7EBB"/>
    <w:rsid w:val="005C7269"/>
    <w:rsid w:val="005C7CE5"/>
    <w:rsid w:val="005E2C6D"/>
    <w:rsid w:val="00607D91"/>
    <w:rsid w:val="00620942"/>
    <w:rsid w:val="00625104"/>
    <w:rsid w:val="00692A80"/>
    <w:rsid w:val="006B27D8"/>
    <w:rsid w:val="006C66FD"/>
    <w:rsid w:val="00731210"/>
    <w:rsid w:val="00735A48"/>
    <w:rsid w:val="0080280F"/>
    <w:rsid w:val="00830F0E"/>
    <w:rsid w:val="00836C5D"/>
    <w:rsid w:val="008724AA"/>
    <w:rsid w:val="00872C37"/>
    <w:rsid w:val="008742A9"/>
    <w:rsid w:val="008A4545"/>
    <w:rsid w:val="008C0DC3"/>
    <w:rsid w:val="008C284B"/>
    <w:rsid w:val="009200BF"/>
    <w:rsid w:val="009240B0"/>
    <w:rsid w:val="00960675"/>
    <w:rsid w:val="00990BD5"/>
    <w:rsid w:val="00997B13"/>
    <w:rsid w:val="009A0CA6"/>
    <w:rsid w:val="009A3998"/>
    <w:rsid w:val="009C1059"/>
    <w:rsid w:val="009D4473"/>
    <w:rsid w:val="009E7A05"/>
    <w:rsid w:val="00A00E49"/>
    <w:rsid w:val="00A10603"/>
    <w:rsid w:val="00A31EDF"/>
    <w:rsid w:val="00A90727"/>
    <w:rsid w:val="00AD30AB"/>
    <w:rsid w:val="00AE5286"/>
    <w:rsid w:val="00B17442"/>
    <w:rsid w:val="00B60D96"/>
    <w:rsid w:val="00B616AE"/>
    <w:rsid w:val="00B84B9F"/>
    <w:rsid w:val="00B94F10"/>
    <w:rsid w:val="00BB140A"/>
    <w:rsid w:val="00BB4E23"/>
    <w:rsid w:val="00BD3082"/>
    <w:rsid w:val="00BD5652"/>
    <w:rsid w:val="00BD7708"/>
    <w:rsid w:val="00BE20AE"/>
    <w:rsid w:val="00C05098"/>
    <w:rsid w:val="00C40CFB"/>
    <w:rsid w:val="00C7565B"/>
    <w:rsid w:val="00C80914"/>
    <w:rsid w:val="00C82AB5"/>
    <w:rsid w:val="00C86EA4"/>
    <w:rsid w:val="00C94E8B"/>
    <w:rsid w:val="00CD4C76"/>
    <w:rsid w:val="00CF2811"/>
    <w:rsid w:val="00DA0D8F"/>
    <w:rsid w:val="00DB14E2"/>
    <w:rsid w:val="00DD0800"/>
    <w:rsid w:val="00DD38FA"/>
    <w:rsid w:val="00DD7100"/>
    <w:rsid w:val="00DD747C"/>
    <w:rsid w:val="00DE0CE9"/>
    <w:rsid w:val="00DF1C93"/>
    <w:rsid w:val="00DF3346"/>
    <w:rsid w:val="00E273E8"/>
    <w:rsid w:val="00E618F2"/>
    <w:rsid w:val="00E85275"/>
    <w:rsid w:val="00E92DBC"/>
    <w:rsid w:val="00EB27FD"/>
    <w:rsid w:val="00EE29C2"/>
    <w:rsid w:val="00EF7BC4"/>
    <w:rsid w:val="00F007C0"/>
    <w:rsid w:val="00F26E7F"/>
    <w:rsid w:val="00F435ED"/>
    <w:rsid w:val="00F50C25"/>
    <w:rsid w:val="00F56CEF"/>
    <w:rsid w:val="00FA2169"/>
    <w:rsid w:val="00FB1C25"/>
    <w:rsid w:val="00FD3AE4"/>
    <w:rsid w:val="00FE46B7"/>
    <w:rsid w:val="00FF09B2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EC26D6"/>
  <w15:docId w15:val="{426DF664-629C-4BEC-BB38-49C61BE7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E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4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E8"/>
  </w:style>
  <w:style w:type="table" w:customStyle="1" w:styleId="11">
    <w:name w:val="Сетка таблицы1"/>
    <w:basedOn w:val="a1"/>
    <w:next w:val="a3"/>
    <w:uiPriority w:val="39"/>
    <w:rsid w:val="000B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0B6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B6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A9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5104"/>
  </w:style>
  <w:style w:type="character" w:customStyle="1" w:styleId="10">
    <w:name w:val="Заголовок 1 Знак"/>
    <w:basedOn w:val="a0"/>
    <w:link w:val="1"/>
    <w:uiPriority w:val="9"/>
    <w:rsid w:val="00FE46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vts16">
    <w:name w:val="rvts16"/>
    <w:rsid w:val="00997B13"/>
    <w:rPr>
      <w:sz w:val="20"/>
      <w:szCs w:val="20"/>
    </w:rPr>
  </w:style>
  <w:style w:type="paragraph" w:customStyle="1" w:styleId="rvps1">
    <w:name w:val="rvps1"/>
    <w:basedOn w:val="a"/>
    <w:uiPriority w:val="99"/>
    <w:rsid w:val="0099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997B1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997B1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C63B-02A2-457C-8695-C2634031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9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65</cp:revision>
  <dcterms:created xsi:type="dcterms:W3CDTF">2020-03-31T06:08:00Z</dcterms:created>
  <dcterms:modified xsi:type="dcterms:W3CDTF">2020-04-28T11:17:00Z</dcterms:modified>
</cp:coreProperties>
</file>