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8" w:rsidRPr="008854CE" w:rsidRDefault="002706AE" w:rsidP="002706AE">
      <w:pPr>
        <w:tabs>
          <w:tab w:val="center" w:pos="7442"/>
          <w:tab w:val="left" w:pos="12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4CE">
        <w:rPr>
          <w:rFonts w:ascii="Times New Roman" w:hAnsi="Times New Roman" w:cs="Times New Roman"/>
          <w:b/>
          <w:sz w:val="28"/>
          <w:szCs w:val="28"/>
        </w:rPr>
        <w:tab/>
      </w:r>
      <w:r w:rsidR="00050732">
        <w:rPr>
          <w:rFonts w:ascii="Times New Roman" w:hAnsi="Times New Roman" w:cs="Times New Roman"/>
          <w:b/>
          <w:sz w:val="28"/>
          <w:szCs w:val="28"/>
        </w:rPr>
        <w:t>П</w:t>
      </w:r>
      <w:r w:rsidR="00050732" w:rsidRPr="008854CE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  <w:r w:rsidRPr="008854CE">
        <w:rPr>
          <w:rFonts w:ascii="Times New Roman" w:hAnsi="Times New Roman" w:cs="Times New Roman"/>
          <w:b/>
          <w:sz w:val="28"/>
          <w:szCs w:val="28"/>
        </w:rPr>
        <w:tab/>
      </w:r>
    </w:p>
    <w:p w:rsidR="000B62E8" w:rsidRPr="008854CE" w:rsidRDefault="003C7039" w:rsidP="009A0CA6">
      <w:pPr>
        <w:pStyle w:val="a6"/>
        <w:jc w:val="center"/>
        <w:rPr>
          <w:b/>
          <w:bCs/>
          <w:color w:val="333333"/>
          <w:szCs w:val="28"/>
        </w:rPr>
      </w:pPr>
      <w:r w:rsidRPr="008854CE">
        <w:rPr>
          <w:b/>
          <w:bCs/>
          <w:color w:val="333333"/>
          <w:szCs w:val="28"/>
        </w:rPr>
        <w:t>Н</w:t>
      </w:r>
      <w:r w:rsidR="00E273E8" w:rsidRPr="008854CE">
        <w:rPr>
          <w:b/>
          <w:bCs/>
          <w:color w:val="333333"/>
          <w:szCs w:val="28"/>
        </w:rPr>
        <w:t>ачальник</w:t>
      </w:r>
      <w:r w:rsidR="00B94F10" w:rsidRPr="008854CE">
        <w:rPr>
          <w:b/>
          <w:bCs/>
          <w:color w:val="333333"/>
          <w:szCs w:val="28"/>
        </w:rPr>
        <w:t>а</w:t>
      </w:r>
      <w:r w:rsidR="00DE0CE9" w:rsidRPr="008854CE">
        <w:rPr>
          <w:b/>
          <w:bCs/>
          <w:color w:val="333333"/>
          <w:szCs w:val="28"/>
        </w:rPr>
        <w:t xml:space="preserve"> инспекции по надзору за парковыми аттракционами</w:t>
      </w:r>
      <w:r w:rsidR="000B62E8" w:rsidRPr="008854CE">
        <w:rPr>
          <w:b/>
          <w:bCs/>
          <w:color w:val="333333"/>
          <w:szCs w:val="28"/>
        </w:rPr>
        <w:t xml:space="preserve"> </w:t>
      </w:r>
    </w:p>
    <w:p w:rsidR="000B62E8" w:rsidRPr="001C398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983">
        <w:rPr>
          <w:rFonts w:ascii="Times New Roman" w:hAnsi="Times New Roman" w:cs="Times New Roman"/>
          <w:sz w:val="24"/>
          <w:szCs w:val="24"/>
        </w:rPr>
        <w:t xml:space="preserve"> (наименование профессионального стандарта)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B62E8" w:rsidRPr="00E919B7" w:rsidTr="00F26E7F">
        <w:trPr>
          <w:trHeight w:val="978"/>
        </w:trPr>
        <w:tc>
          <w:tcPr>
            <w:tcW w:w="12469" w:type="dxa"/>
          </w:tcPr>
          <w:p w:rsidR="00E919B7" w:rsidRDefault="00E919B7" w:rsidP="00E9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E919B7" w:rsidRPr="000E5B22" w:rsidRDefault="00E919B7" w:rsidP="00E9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0B62E8" w:rsidRPr="00E919B7" w:rsidRDefault="00E919B7" w:rsidP="00E9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B62E8" w:rsidRPr="00E919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54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4C79C" wp14:editId="71FA6EF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457D" id="Прямоугольник 1" o:spid="_x0000_s1026" style="position:absolute;margin-left:39.55pt;margin-top:.15pt;width:90.7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Ai4QHi2gAAAAQBAAAPAAAAAAAAAAAAAAAAAOkEAABkcnMvZG93bnJldi54bWxQSwUG&#10;AAAAAAQABADzAAAA8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Pr="00E919B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B62E8" w:rsidRPr="00E919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9B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E073C">
        <w:rPr>
          <w:rFonts w:ascii="Times New Roman" w:hAnsi="Times New Roman" w:cs="Times New Roman"/>
          <w:sz w:val="20"/>
          <w:szCs w:val="20"/>
        </w:rPr>
        <w:t xml:space="preserve">Регистрационный    </w:t>
      </w:r>
      <w:r w:rsidR="001622EA" w:rsidRPr="00CE07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CE073C">
        <w:rPr>
          <w:rFonts w:ascii="Times New Roman" w:hAnsi="Times New Roman" w:cs="Times New Roman"/>
          <w:sz w:val="20"/>
          <w:szCs w:val="20"/>
        </w:rPr>
        <w:t xml:space="preserve">  </w:t>
      </w:r>
      <w:r w:rsidR="00CE073C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</w:t>
      </w:r>
      <w:r w:rsidRPr="00CE073C">
        <w:rPr>
          <w:rFonts w:ascii="Times New Roman" w:hAnsi="Times New Roman" w:cs="Times New Roman"/>
          <w:sz w:val="20"/>
          <w:szCs w:val="20"/>
        </w:rPr>
        <w:t xml:space="preserve">номер МЗиТО </w:t>
      </w:r>
      <w:r w:rsidRPr="00CE073C">
        <w:rPr>
          <w:rFonts w:ascii="Times New Roman" w:hAnsi="Times New Roman" w:cs="Times New Roman"/>
          <w:sz w:val="20"/>
          <w:szCs w:val="20"/>
        </w:rPr>
        <w:br w:type="textWrapping" w:clear="all"/>
        <w:t>Реквизиты утверждающей организации</w:t>
      </w:r>
    </w:p>
    <w:p w:rsidR="000B62E8" w:rsidRPr="00A9510B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E8" w:rsidRPr="00A9510B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0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51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10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B62E8" w:rsidRPr="00CE073C" w:rsidTr="00F26E7F">
        <w:tc>
          <w:tcPr>
            <w:tcW w:w="12469" w:type="dxa"/>
          </w:tcPr>
          <w:p w:rsidR="000B62E8" w:rsidRPr="00CE073C" w:rsidRDefault="000B62E8" w:rsidP="00A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F8B31" wp14:editId="4B0B96B7">
                      <wp:simplePos x="0" y="0"/>
                      <wp:positionH relativeFrom="margin">
                        <wp:posOffset>8014335</wp:posOffset>
                      </wp:positionH>
                      <wp:positionV relativeFrom="paragraph">
                        <wp:posOffset>6350</wp:posOffset>
                      </wp:positionV>
                      <wp:extent cx="1152525" cy="2762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E7F" w:rsidRPr="00763F84" w:rsidRDefault="008854CE" w:rsidP="008854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Z-100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F8B31" id="Прямоугольник 2" o:spid="_x0000_s1026" style="position:absolute;left:0;text-align:left;margin-left:631.05pt;margin-top:.5pt;width:9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" fillcolor="white [3201]" strokecolor="#f79646 [3209]" strokeweight="2pt">
                      <v:path arrowok="t"/>
                      <v:textbox>
                        <w:txbxContent>
                          <w:p w:rsidR="00F26E7F" w:rsidRPr="00763F84" w:rsidRDefault="008854CE" w:rsidP="00885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Z-100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73E8"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</w:t>
            </w:r>
            <w:r w:rsidR="00B616AE"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</w:t>
            </w:r>
            <w:r w:rsidR="00E273E8"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обеспечения промышленно</w:t>
            </w:r>
            <w:r w:rsidR="00DE0CE9"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безопасности по надзору за парковыми аттракционами.</w:t>
            </w:r>
          </w:p>
        </w:tc>
      </w:tr>
    </w:tbl>
    <w:p w:rsidR="000B62E8" w:rsidRPr="00CE073C" w:rsidRDefault="000B62E8" w:rsidP="00CE073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E073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</w:t>
      </w:r>
      <w:r w:rsidR="00CE073C">
        <w:rPr>
          <w:rFonts w:ascii="Times New Roman" w:hAnsi="Times New Roman" w:cs="Times New Roman"/>
          <w:sz w:val="20"/>
          <w:szCs w:val="20"/>
          <w:lang w:val="uz-Cyrl-UZ"/>
        </w:rPr>
        <w:t xml:space="preserve">            </w:t>
      </w:r>
      <w:r w:rsidRPr="00CE073C">
        <w:rPr>
          <w:rFonts w:ascii="Times New Roman" w:hAnsi="Times New Roman" w:cs="Times New Roman"/>
          <w:sz w:val="20"/>
          <w:szCs w:val="20"/>
        </w:rPr>
        <w:t xml:space="preserve"> Код по дескриптору</w:t>
      </w:r>
      <w:r w:rsidRPr="00CE073C">
        <w:rPr>
          <w:rFonts w:ascii="Times New Roman" w:hAnsi="Times New Roman" w:cs="Times New Roman"/>
          <w:sz w:val="20"/>
          <w:szCs w:val="20"/>
        </w:rPr>
        <w:tab/>
      </w:r>
      <w:r w:rsidRPr="00CE073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2E8" w:rsidRPr="00CE073C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3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B62E8" w:rsidRPr="00CE073C" w:rsidTr="00050732">
        <w:trPr>
          <w:trHeight w:val="665"/>
        </w:trPr>
        <w:tc>
          <w:tcPr>
            <w:tcW w:w="14596" w:type="dxa"/>
          </w:tcPr>
          <w:p w:rsidR="000B62E8" w:rsidRPr="00CE073C" w:rsidRDefault="00E273E8" w:rsidP="009A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государственного надзора и конт</w:t>
            </w:r>
            <w:r w:rsidR="00FF63FA"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в сфере</w:t>
            </w:r>
            <w:r w:rsidR="00AE5286"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по надзору за парковыми аттракционами</w:t>
            </w:r>
            <w:r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Узбекистан</w:t>
            </w:r>
            <w:r w:rsidR="000B62E8" w:rsidRPr="00CE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62E8" w:rsidRPr="008854CE" w:rsidRDefault="000B62E8" w:rsidP="009A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E8" w:rsidRPr="00CE073C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3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13267"/>
      </w:tblGrid>
      <w:tr w:rsidR="000F0D4A" w:rsidRPr="008854CE" w:rsidTr="00F97057">
        <w:trPr>
          <w:trHeight w:val="347"/>
        </w:trPr>
        <w:tc>
          <w:tcPr>
            <w:tcW w:w="1329" w:type="dxa"/>
          </w:tcPr>
          <w:p w:rsidR="000F0D4A" w:rsidRPr="005910AA" w:rsidRDefault="000F0D4A" w:rsidP="00274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1222/1239</w:t>
            </w:r>
          </w:p>
        </w:tc>
        <w:tc>
          <w:tcPr>
            <w:tcW w:w="13267" w:type="dxa"/>
          </w:tcPr>
          <w:p w:rsidR="000F0D4A" w:rsidRPr="005910AA" w:rsidRDefault="000F0D4A" w:rsidP="00274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</w:tr>
      <w:tr w:rsidR="000F0D4A" w:rsidRPr="008854CE" w:rsidTr="00050732">
        <w:trPr>
          <w:trHeight w:val="292"/>
        </w:trPr>
        <w:tc>
          <w:tcPr>
            <w:tcW w:w="1329" w:type="dxa"/>
          </w:tcPr>
          <w:p w:rsidR="000F0D4A" w:rsidRPr="005910AA" w:rsidRDefault="000F0D4A" w:rsidP="00274A23">
            <w:pPr>
              <w:rPr>
                <w:rFonts w:ascii="Times New Roman" w:hAnsi="Times New Roman"/>
                <w:sz w:val="24"/>
                <w:szCs w:val="24"/>
              </w:rPr>
            </w:pPr>
            <w:r w:rsidRPr="005910A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3267" w:type="dxa"/>
          </w:tcPr>
          <w:p w:rsidR="000F0D4A" w:rsidRPr="005910AA" w:rsidRDefault="000F0D4A" w:rsidP="00274A23">
            <w:pPr>
              <w:rPr>
                <w:rFonts w:ascii="Times New Roman" w:hAnsi="Times New Roman"/>
                <w:sz w:val="24"/>
                <w:szCs w:val="24"/>
              </w:rPr>
            </w:pPr>
            <w:r w:rsidRPr="00591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5910A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</w:tbl>
    <w:p w:rsidR="000B62E8" w:rsidRPr="00CE073C" w:rsidRDefault="000B62E8" w:rsidP="009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4CE">
        <w:rPr>
          <w:rFonts w:ascii="Times New Roman" w:hAnsi="Times New Roman" w:cs="Times New Roman"/>
          <w:sz w:val="28"/>
          <w:szCs w:val="28"/>
        </w:rPr>
        <w:t xml:space="preserve"> </w:t>
      </w:r>
      <w:r w:rsidRPr="00CE073C">
        <w:rPr>
          <w:rFonts w:ascii="Times New Roman" w:hAnsi="Times New Roman" w:cs="Times New Roman"/>
          <w:sz w:val="20"/>
          <w:szCs w:val="20"/>
        </w:rPr>
        <w:t>(код НСКЗ)                                                       (наименование группы)</w:t>
      </w:r>
      <w:r w:rsidRPr="00CE073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(код НСКЗ)                                                     (наименование группы)</w:t>
      </w:r>
    </w:p>
    <w:p w:rsidR="00CE073C" w:rsidRDefault="00CE073C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</w:pPr>
    </w:p>
    <w:p w:rsidR="000B62E8" w:rsidRPr="00E919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919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E919B7" w:rsidRPr="002E53AF" w:rsidTr="00BA711A">
        <w:tc>
          <w:tcPr>
            <w:tcW w:w="1637" w:type="dxa"/>
            <w:shd w:val="clear" w:color="auto" w:fill="auto"/>
          </w:tcPr>
          <w:p w:rsidR="00E919B7" w:rsidRPr="00E919B7" w:rsidRDefault="00E919B7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E919B7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E919B7" w:rsidRPr="00E919B7" w:rsidRDefault="00E919B7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E919B7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E919B7" w:rsidRPr="002E53AF" w:rsidTr="00BA711A">
        <w:tc>
          <w:tcPr>
            <w:tcW w:w="1637" w:type="dxa"/>
            <w:shd w:val="clear" w:color="auto" w:fill="auto"/>
          </w:tcPr>
          <w:p w:rsidR="00E919B7" w:rsidRPr="00E919B7" w:rsidRDefault="00E919B7" w:rsidP="00BA711A">
            <w:pPr>
              <w:pStyle w:val="rvps1"/>
              <w:rPr>
                <w:color w:val="000000"/>
              </w:rPr>
            </w:pPr>
            <w:r w:rsidRPr="00E919B7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E919B7" w:rsidRPr="00E919B7" w:rsidRDefault="00E919B7" w:rsidP="00BA711A">
            <w:pPr>
              <w:pStyle w:val="rvps2526"/>
              <w:rPr>
                <w:color w:val="000000"/>
              </w:rPr>
            </w:pPr>
            <w:r w:rsidRPr="00E919B7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E919B7" w:rsidRPr="002E53AF" w:rsidTr="00BA711A">
        <w:tc>
          <w:tcPr>
            <w:tcW w:w="1637" w:type="dxa"/>
            <w:shd w:val="clear" w:color="auto" w:fill="auto"/>
          </w:tcPr>
          <w:p w:rsidR="00E919B7" w:rsidRPr="00E919B7" w:rsidRDefault="00E919B7" w:rsidP="00BA711A">
            <w:pPr>
              <w:pStyle w:val="rvps1"/>
              <w:rPr>
                <w:color w:val="000000"/>
              </w:rPr>
            </w:pPr>
            <w:r w:rsidRPr="00E919B7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E919B7" w:rsidRPr="00E919B7" w:rsidRDefault="00E919B7" w:rsidP="00BA711A">
            <w:pPr>
              <w:pStyle w:val="rvps2534"/>
              <w:rPr>
                <w:color w:val="000000"/>
              </w:rPr>
            </w:pPr>
            <w:r w:rsidRPr="00E919B7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E919B7" w:rsidRPr="002E53AF" w:rsidTr="00BA711A">
        <w:tc>
          <w:tcPr>
            <w:tcW w:w="1637" w:type="dxa"/>
            <w:shd w:val="clear" w:color="auto" w:fill="auto"/>
          </w:tcPr>
          <w:p w:rsidR="00E919B7" w:rsidRPr="00E919B7" w:rsidRDefault="00E919B7" w:rsidP="00BA711A">
            <w:pPr>
              <w:pStyle w:val="rvps1"/>
              <w:rPr>
                <w:color w:val="000000"/>
              </w:rPr>
            </w:pPr>
            <w:r w:rsidRPr="00E919B7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E919B7" w:rsidRPr="00E919B7" w:rsidRDefault="00E919B7" w:rsidP="00BA711A">
            <w:pPr>
              <w:pStyle w:val="rvps2534"/>
              <w:rPr>
                <w:color w:val="000000"/>
              </w:rPr>
            </w:pPr>
            <w:r w:rsidRPr="00E919B7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B62E8" w:rsidRPr="00A9510B" w:rsidRDefault="000B62E8" w:rsidP="009A0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9510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(наименование вида экономической деятельности)</w:t>
      </w:r>
    </w:p>
    <w:p w:rsidR="00BF075C" w:rsidRPr="00A9510B" w:rsidRDefault="00BF075C" w:rsidP="009A0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CE073C" w:rsidRDefault="00CE073C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73C" w:rsidRDefault="00CE073C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73C" w:rsidRDefault="00CE073C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16AE" w:rsidRPr="00A9510B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Описание трудовых функций, входящих в профессиональный стандарт 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854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B616AE" w:rsidRPr="008854CE" w:rsidRDefault="00B616AE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0B62E8" w:rsidRPr="00A9510B" w:rsidTr="00F26E7F">
        <w:tc>
          <w:tcPr>
            <w:tcW w:w="6976" w:type="dxa"/>
            <w:gridSpan w:val="4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B62E8" w:rsidRPr="00A9510B" w:rsidTr="00A9510B">
        <w:trPr>
          <w:trHeight w:val="804"/>
        </w:trPr>
        <w:tc>
          <w:tcPr>
            <w:tcW w:w="1001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B616AE" w:rsidRPr="00A9510B" w:rsidTr="00B616AE">
        <w:tc>
          <w:tcPr>
            <w:tcW w:w="1001" w:type="dxa"/>
            <w:vMerge w:val="restart"/>
            <w:vAlign w:val="center"/>
          </w:tcPr>
          <w:p w:rsidR="00B616AE" w:rsidRPr="00A9510B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B616AE" w:rsidRPr="00CE073C" w:rsidRDefault="00B616AE" w:rsidP="00BF07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="00B94F1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BF075C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</w:t>
            </w:r>
            <w:r w:rsidR="00B94F1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ачальника 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является организационно-функциональное обеспечение деятельности инспекции, в обеспеч</w:t>
            </w:r>
            <w:r w:rsidR="00AE5286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ения промышленной безопасности по надзору за парковыми аттракционами 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Узбекистан.</w:t>
            </w: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616AE" w:rsidRPr="00CE073C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</w:t>
            </w:r>
            <w:r w:rsidR="0036761D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рственного надзора и контроля за соблюдением юридическим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физическими лицами требований законодательства и нормативных документов в области техниче</w:t>
            </w:r>
            <w:r w:rsidR="0036761D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ского регулирования при эксплуатации парковых аттракционов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01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A9510B" w:rsidTr="00F26E7F">
        <w:tc>
          <w:tcPr>
            <w:tcW w:w="1001" w:type="dxa"/>
            <w:vMerge/>
          </w:tcPr>
          <w:p w:rsidR="00B616AE" w:rsidRPr="00A9510B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CE073C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и принятие в установленном порядке нормативно – правовых </w:t>
            </w:r>
            <w:r w:rsidR="00400B0D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актов и нормативных 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документов в о</w:t>
            </w:r>
            <w:r w:rsidR="00400B0D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бласти технического</w:t>
            </w:r>
            <w:r w:rsidR="00E618F2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регулирования при эксплуатации</w:t>
            </w:r>
            <w:r w:rsidR="00400B0D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парковых аттракционов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01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A9510B" w:rsidTr="00F26E7F">
        <w:tc>
          <w:tcPr>
            <w:tcW w:w="1001" w:type="dxa"/>
            <w:vMerge/>
          </w:tcPr>
          <w:p w:rsidR="00B616AE" w:rsidRPr="00A9510B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CE073C" w:rsidRDefault="00C86EA4" w:rsidP="00C86E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отсутствии начальника инспекции в</w:t>
            </w:r>
            <w:r w:rsidR="00B616AE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ыдача документов разреш</w:t>
            </w:r>
            <w:r w:rsidR="00FF63FA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ительного характера</w:t>
            </w:r>
            <w:r w:rsidR="00B616AE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F63FA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 использовании</w:t>
            </w:r>
            <w:r w:rsidR="0036761D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парковых аттракционов </w:t>
            </w:r>
            <w:r w:rsidR="00B616AE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своей компетенции;</w:t>
            </w:r>
          </w:p>
        </w:tc>
        <w:tc>
          <w:tcPr>
            <w:tcW w:w="1001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A/03.6</w:t>
            </w:r>
          </w:p>
        </w:tc>
        <w:tc>
          <w:tcPr>
            <w:tcW w:w="1692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  <w:tr w:rsidR="00B616AE" w:rsidRPr="00A9510B" w:rsidTr="00F26E7F">
        <w:tc>
          <w:tcPr>
            <w:tcW w:w="1001" w:type="dxa"/>
            <w:vMerge/>
          </w:tcPr>
          <w:p w:rsidR="00B616AE" w:rsidRPr="00A9510B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CE073C" w:rsidRDefault="00B616AE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Повышение квалификации специалистов, осу</w:t>
            </w:r>
            <w:r w:rsidR="00400B0D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ществляющих деятельность при использовании парковых аттракционов</w:t>
            </w:r>
            <w:r w:rsidR="00DD710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 учетом динамичного ра</w:t>
            </w:r>
            <w:r w:rsidR="00E618F2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звития техники и технологий.</w:t>
            </w:r>
          </w:p>
        </w:tc>
        <w:tc>
          <w:tcPr>
            <w:tcW w:w="1001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A/04.6</w:t>
            </w:r>
          </w:p>
        </w:tc>
        <w:tc>
          <w:tcPr>
            <w:tcW w:w="1692" w:type="dxa"/>
            <w:vAlign w:val="center"/>
          </w:tcPr>
          <w:p w:rsidR="00B616AE" w:rsidRPr="00CE073C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A9510B" w:rsidRPr="008854CE" w:rsidRDefault="00A9510B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B62E8" w:rsidRPr="00A9510B" w:rsidRDefault="000B62E8" w:rsidP="00A9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A9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9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0B62E8" w:rsidRPr="00A9510B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4D1A44" w:rsidRPr="00A9510B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A9510B" w:rsidRDefault="00F26E7F" w:rsidP="00BF07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Исключительной сферой деятельности </w:t>
            </w:r>
            <w:r w:rsidR="00BF075C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="00B94F10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ачальника</w:t>
            </w: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является организационно-функциональное обеспечение деятельности инспекции, в обеспеч</w:t>
            </w:r>
            <w:r w:rsidR="004D1A44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ен</w:t>
            </w:r>
            <w:r w:rsidR="00DD7100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ия </w:t>
            </w:r>
            <w:r w:rsidR="00413B65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безопасности эксплуатации</w:t>
            </w:r>
            <w:r w:rsidR="004D1A44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00B0D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парковых аттракционов</w:t>
            </w:r>
            <w:r w:rsidR="004D1A44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Республики Узбекистан.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0603" w:rsidRPr="00CE073C" w:rsidTr="00A9510B">
        <w:trPr>
          <w:trHeight w:val="449"/>
        </w:trPr>
        <w:tc>
          <w:tcPr>
            <w:tcW w:w="2689" w:type="dxa"/>
            <w:vAlign w:val="center"/>
          </w:tcPr>
          <w:p w:rsidR="00A10603" w:rsidRPr="00CE073C" w:rsidRDefault="00A10603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10603" w:rsidRPr="00CE073C" w:rsidRDefault="00BF075C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Н</w:t>
            </w:r>
            <w:r w:rsidR="00B94F10" w:rsidRPr="00CE073C">
              <w:rPr>
                <w:sz w:val="20"/>
                <w:szCs w:val="20"/>
              </w:rPr>
              <w:t>ачальника</w:t>
            </w:r>
            <w:r w:rsidR="00A10603" w:rsidRPr="00CE073C">
              <w:rPr>
                <w:sz w:val="20"/>
                <w:szCs w:val="20"/>
              </w:rPr>
              <w:t xml:space="preserve"> инспекции</w:t>
            </w:r>
          </w:p>
          <w:p w:rsidR="00A10603" w:rsidRPr="00CE073C" w:rsidRDefault="004D1A44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 xml:space="preserve"> по надзору за парковыми аттракционами.</w:t>
            </w:r>
          </w:p>
        </w:tc>
      </w:tr>
      <w:tr w:rsidR="000B62E8" w:rsidRPr="00CE073C" w:rsidTr="00B94F10">
        <w:trPr>
          <w:trHeight w:val="1011"/>
        </w:trPr>
        <w:tc>
          <w:tcPr>
            <w:tcW w:w="2689" w:type="dxa"/>
            <w:vAlign w:val="center"/>
          </w:tcPr>
          <w:p w:rsidR="000B62E8" w:rsidRPr="00CE073C" w:rsidRDefault="000B62E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F26E7F" w:rsidRPr="00CE073C" w:rsidRDefault="004D1A44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Высшее техническое</w:t>
            </w:r>
            <w:r w:rsidR="00F26E7F" w:rsidRPr="00CE073C">
              <w:rPr>
                <w:sz w:val="20"/>
                <w:szCs w:val="20"/>
              </w:rPr>
              <w:t xml:space="preserve"> образование (</w:t>
            </w:r>
            <w:r w:rsidR="00DD7100" w:rsidRPr="00CE073C">
              <w:rPr>
                <w:sz w:val="20"/>
                <w:szCs w:val="20"/>
              </w:rPr>
              <w:t>бакала</w:t>
            </w:r>
            <w:r w:rsidR="00BF075C" w:rsidRPr="00CE073C">
              <w:rPr>
                <w:sz w:val="20"/>
                <w:szCs w:val="20"/>
              </w:rPr>
              <w:t>вр</w:t>
            </w:r>
            <w:r w:rsidR="00F26E7F" w:rsidRPr="00CE073C">
              <w:rPr>
                <w:sz w:val="20"/>
                <w:szCs w:val="20"/>
              </w:rPr>
              <w:t xml:space="preserve"> или </w:t>
            </w:r>
            <w:r w:rsidR="00BF075C" w:rsidRPr="00CE073C">
              <w:rPr>
                <w:sz w:val="20"/>
                <w:szCs w:val="20"/>
              </w:rPr>
              <w:t>магистр)</w:t>
            </w:r>
          </w:p>
        </w:tc>
      </w:tr>
      <w:tr w:rsidR="000B62E8" w:rsidRPr="00CE073C" w:rsidTr="00A9510B">
        <w:trPr>
          <w:trHeight w:val="291"/>
        </w:trPr>
        <w:tc>
          <w:tcPr>
            <w:tcW w:w="2689" w:type="dxa"/>
            <w:vAlign w:val="center"/>
          </w:tcPr>
          <w:p w:rsidR="000B62E8" w:rsidRPr="00CE073C" w:rsidRDefault="000B62E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B62E8" w:rsidRPr="00CE073C" w:rsidRDefault="00BF075C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На должность Н</w:t>
            </w:r>
            <w:r w:rsidR="00BD3082" w:rsidRPr="00CE073C">
              <w:rPr>
                <w:sz w:val="20"/>
                <w:szCs w:val="20"/>
              </w:rPr>
              <w:t>ачальника</w:t>
            </w:r>
            <w:r w:rsidR="000B62E8" w:rsidRPr="00CE073C">
              <w:rPr>
                <w:sz w:val="20"/>
                <w:szCs w:val="20"/>
              </w:rPr>
              <w:t xml:space="preserve"> принимается лицо, имеющее</w:t>
            </w:r>
            <w:r w:rsidR="00F26E7F" w:rsidRPr="00CE073C">
              <w:rPr>
                <w:sz w:val="20"/>
                <w:szCs w:val="20"/>
              </w:rPr>
              <w:t xml:space="preserve"> стаж работы</w:t>
            </w:r>
            <w:r w:rsidR="000B62E8" w:rsidRPr="00CE073C">
              <w:rPr>
                <w:sz w:val="20"/>
                <w:szCs w:val="20"/>
              </w:rPr>
              <w:t xml:space="preserve"> </w:t>
            </w:r>
            <w:r w:rsidR="00F26E7F" w:rsidRPr="00CE073C">
              <w:rPr>
                <w:sz w:val="20"/>
                <w:szCs w:val="20"/>
              </w:rPr>
              <w:t>не менее трёх лет на инженерно-технических должностях</w:t>
            </w:r>
            <w:r w:rsidR="004D1A44" w:rsidRPr="00CE073C">
              <w:rPr>
                <w:sz w:val="20"/>
                <w:szCs w:val="20"/>
              </w:rPr>
              <w:t xml:space="preserve"> в системе</w:t>
            </w:r>
            <w:r w:rsidR="00F26E7F" w:rsidRPr="00CE073C">
              <w:rPr>
                <w:sz w:val="20"/>
                <w:szCs w:val="20"/>
              </w:rPr>
              <w:t xml:space="preserve"> производственн</w:t>
            </w:r>
            <w:r w:rsidR="00BD7708" w:rsidRPr="00CE073C">
              <w:rPr>
                <w:sz w:val="20"/>
                <w:szCs w:val="20"/>
              </w:rPr>
              <w:t>ых</w:t>
            </w:r>
            <w:r w:rsidR="00F26E7F" w:rsidRPr="00CE073C">
              <w:rPr>
                <w:sz w:val="20"/>
                <w:szCs w:val="20"/>
              </w:rPr>
              <w:t xml:space="preserve"> объект</w:t>
            </w:r>
            <w:r w:rsidR="00BD7708" w:rsidRPr="00CE073C">
              <w:rPr>
                <w:sz w:val="20"/>
                <w:szCs w:val="20"/>
              </w:rPr>
              <w:t>ов</w:t>
            </w:r>
            <w:r w:rsidR="00B60D96" w:rsidRPr="00CE073C">
              <w:rPr>
                <w:sz w:val="20"/>
                <w:szCs w:val="20"/>
              </w:rPr>
              <w:t xml:space="preserve"> </w:t>
            </w:r>
          </w:p>
        </w:tc>
      </w:tr>
      <w:tr w:rsidR="000B62E8" w:rsidRPr="00CE073C" w:rsidTr="00CE073C">
        <w:trPr>
          <w:trHeight w:val="2172"/>
        </w:trPr>
        <w:tc>
          <w:tcPr>
            <w:tcW w:w="2689" w:type="dxa"/>
            <w:vAlign w:val="center"/>
          </w:tcPr>
          <w:p w:rsidR="000B62E8" w:rsidRPr="00CE073C" w:rsidRDefault="000B62E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D7708" w:rsidRPr="00CE073C" w:rsidRDefault="00BD770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 xml:space="preserve">К работе допускаются лица, достигшие 18 лет; </w:t>
            </w:r>
          </w:p>
          <w:p w:rsidR="00BD7708" w:rsidRPr="00CE073C" w:rsidRDefault="00BD770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первичная аттестация в области промышленной безопасности проводится не позднее одного месяца при назначении на соответствующую должность;</w:t>
            </w:r>
          </w:p>
          <w:p w:rsidR="00BD7708" w:rsidRPr="00CE073C" w:rsidRDefault="00BD770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не реже одного раза в пять лет аттестация в области промышленной безопасности в соответстви</w:t>
            </w:r>
            <w:r w:rsidR="00735A48" w:rsidRPr="00CE073C">
              <w:rPr>
                <w:sz w:val="20"/>
                <w:szCs w:val="20"/>
              </w:rPr>
              <w:t>и с нормативным правовым актом;</w:t>
            </w:r>
          </w:p>
          <w:p w:rsidR="00BD7708" w:rsidRPr="00CE073C" w:rsidRDefault="00BD770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не реже одного раза в пять лет дополнительное профессиональное образование - программы повы</w:t>
            </w:r>
            <w:r w:rsidR="00735A48" w:rsidRPr="00CE073C">
              <w:rPr>
                <w:sz w:val="20"/>
                <w:szCs w:val="20"/>
              </w:rPr>
              <w:t>шения квалификации по профилю</w:t>
            </w:r>
          </w:p>
          <w:p w:rsidR="00BD7708" w:rsidRPr="00CE073C" w:rsidRDefault="00BD770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информацией;</w:t>
            </w:r>
          </w:p>
          <w:p w:rsidR="000B62E8" w:rsidRPr="00CE073C" w:rsidRDefault="000B62E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этику делового общения;</w:t>
            </w:r>
          </w:p>
          <w:p w:rsidR="000B62E8" w:rsidRPr="00CE073C" w:rsidRDefault="000B62E8" w:rsidP="00A9510B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методы обработки информации с использованием современных технических средств коммуникации и связи, компьютера;</w:t>
            </w:r>
          </w:p>
          <w:p w:rsidR="00A9510B" w:rsidRPr="00CE073C" w:rsidRDefault="000B62E8" w:rsidP="00CE073C">
            <w:pPr>
              <w:pStyle w:val="a8"/>
              <w:rPr>
                <w:sz w:val="20"/>
                <w:szCs w:val="20"/>
              </w:rPr>
            </w:pPr>
            <w:r w:rsidRPr="00CE073C">
              <w:rPr>
                <w:sz w:val="20"/>
                <w:szCs w:val="20"/>
              </w:rPr>
              <w:t>организации производства, труда и управления.</w:t>
            </w:r>
          </w:p>
        </w:tc>
      </w:tr>
    </w:tbl>
    <w:p w:rsidR="00CE073C" w:rsidRDefault="00CE073C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A9510B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0B62E8" w:rsidRPr="00A9510B" w:rsidTr="00BD5652">
        <w:trPr>
          <w:trHeight w:val="219"/>
        </w:trPr>
        <w:tc>
          <w:tcPr>
            <w:tcW w:w="5611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14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B62E8" w:rsidRPr="00A9510B" w:rsidTr="00BD5652">
        <w:trPr>
          <w:trHeight w:val="320"/>
        </w:trPr>
        <w:tc>
          <w:tcPr>
            <w:tcW w:w="5611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КОДП</w:t>
            </w:r>
          </w:p>
        </w:tc>
        <w:tc>
          <w:tcPr>
            <w:tcW w:w="2100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vAlign w:val="center"/>
          </w:tcPr>
          <w:p w:rsidR="000B62E8" w:rsidRPr="00A9510B" w:rsidRDefault="00BF075C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="006B27D8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ачальника</w:t>
            </w:r>
            <w:r w:rsidR="008A4545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инспекции по надзору за парковыми аттракционами</w:t>
            </w:r>
            <w:r w:rsidR="006B27D8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C5611" w:rsidRPr="00A9510B" w:rsidTr="001C5611">
        <w:trPr>
          <w:trHeight w:val="85"/>
        </w:trPr>
        <w:tc>
          <w:tcPr>
            <w:tcW w:w="14725" w:type="dxa"/>
            <w:gridSpan w:val="3"/>
            <w:tcBorders>
              <w:left w:val="nil"/>
              <w:right w:val="nil"/>
            </w:tcBorders>
            <w:vAlign w:val="center"/>
          </w:tcPr>
          <w:p w:rsidR="001C5611" w:rsidRPr="00A9510B" w:rsidRDefault="001C5611" w:rsidP="001C5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A9510B" w:rsidTr="00BD5652">
        <w:trPr>
          <w:trHeight w:val="228"/>
        </w:trPr>
        <w:tc>
          <w:tcPr>
            <w:tcW w:w="5611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9510B" w:rsidRPr="00A9510B" w:rsidRDefault="00A9510B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</w:pPr>
    </w:p>
    <w:p w:rsidR="00A9510B" w:rsidRDefault="00A9510B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A9510B" w:rsidRPr="00A9510B" w:rsidRDefault="00A9510B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965"/>
        <w:gridCol w:w="7609"/>
        <w:gridCol w:w="840"/>
        <w:gridCol w:w="1259"/>
        <w:gridCol w:w="2115"/>
        <w:gridCol w:w="954"/>
      </w:tblGrid>
      <w:tr w:rsidR="000B62E8" w:rsidRPr="00A9510B" w:rsidTr="00A9510B">
        <w:tc>
          <w:tcPr>
            <w:tcW w:w="196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A9510B" w:rsidRDefault="005E2C6D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</w:t>
            </w:r>
            <w:r w:rsidR="004E677E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сти технического регулирования при эксплуатации парковых аттракционов</w:t>
            </w:r>
            <w:r w:rsidR="00692A80"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1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A9510B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A951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2048"/>
      </w:tblGrid>
      <w:tr w:rsidR="000B62E8" w:rsidRPr="00CE073C" w:rsidTr="00A9510B">
        <w:trPr>
          <w:trHeight w:val="574"/>
        </w:trPr>
        <w:tc>
          <w:tcPr>
            <w:tcW w:w="2907" w:type="dxa"/>
            <w:vMerge w:val="restart"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5E2C6D" w:rsidP="00C7565B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</w:t>
            </w:r>
            <w:r w:rsidR="0028433B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ческого регулирования безопасной эксплуатации парковых аттракционов</w:t>
            </w:r>
            <w:r w:rsidR="00C7565B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CE073C" w:rsidTr="00EE29C2">
        <w:tc>
          <w:tcPr>
            <w:tcW w:w="2907" w:type="dxa"/>
            <w:vMerge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проверок </w:t>
            </w:r>
            <w:r w:rsidR="00582A81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 состоянием соблюдения </w:t>
            </w:r>
            <w:r w:rsidR="00C7565B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безопасной эксплуатации парковых аттракционов, приостанавливать работы, которые ведутся с нарушениями требований или могут привести к возникновению аварий.</w:t>
            </w:r>
          </w:p>
        </w:tc>
      </w:tr>
      <w:tr w:rsidR="000B62E8" w:rsidRPr="00CE073C" w:rsidTr="00EE29C2">
        <w:tc>
          <w:tcPr>
            <w:tcW w:w="2907" w:type="dxa"/>
            <w:vMerge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обеспечение осуществления в установленном порядке контрольно-профилактически</w:t>
            </w:r>
            <w:r w:rsidR="00F50C25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х работ за соблюдением 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требов</w:t>
            </w:r>
            <w:r w:rsidR="00C7565B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аний </w:t>
            </w:r>
            <w:r w:rsidR="004B46E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нормативных документов</w:t>
            </w:r>
            <w:r w:rsidR="00F50C25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области</w:t>
            </w:r>
            <w:r w:rsidR="004B46E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технического  регулирования в сф</w:t>
            </w:r>
            <w:r w:rsidR="00735A48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ере эксплуатации парковы</w:t>
            </w:r>
            <w:r w:rsidR="004B46E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 аттракционов.</w:t>
            </w:r>
          </w:p>
        </w:tc>
      </w:tr>
      <w:tr w:rsidR="000B62E8" w:rsidRPr="00CE073C" w:rsidTr="00EE29C2">
        <w:tc>
          <w:tcPr>
            <w:tcW w:w="2907" w:type="dxa"/>
            <w:vMerge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5545F2" w:rsidP="00F50C25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</w:t>
            </w:r>
            <w:r w:rsidR="00F50C25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ков подконтрольных объектах </w:t>
            </w:r>
          </w:p>
        </w:tc>
      </w:tr>
      <w:tr w:rsidR="000B62E8" w:rsidRPr="00CE073C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</w:t>
            </w:r>
            <w:r w:rsidR="00F50C25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сти при эксплуатации парковых аттракционах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CE073C" w:rsidTr="00CE073C">
        <w:trPr>
          <w:trHeight w:val="437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0B62E8" w:rsidRPr="00CE073C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</w:t>
            </w: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согласно Кодекса Республики Узбекистан «Об административной ответственности».</w:t>
            </w:r>
          </w:p>
        </w:tc>
      </w:tr>
      <w:tr w:rsidR="000B62E8" w:rsidRPr="00CE073C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</w:t>
            </w: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6E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 эксплуатации парковых аттракционов.</w:t>
            </w:r>
          </w:p>
        </w:tc>
      </w:tr>
      <w:tr w:rsidR="000B62E8" w:rsidRPr="00CE073C" w:rsidTr="00EE29C2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CE073C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Заслушивание руководителей орган</w:t>
            </w:r>
            <w:r w:rsidR="00423127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изаций, эксплуатирующих парковые аттракционы, по вопросам,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входящих в компетенцию Инспекции.</w:t>
            </w:r>
          </w:p>
        </w:tc>
      </w:tr>
      <w:tr w:rsidR="00EE29C2" w:rsidRPr="00CE073C" w:rsidTr="00EE29C2">
        <w:trPr>
          <w:trHeight w:val="388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EE29C2" w:rsidRPr="00CE073C" w:rsidRDefault="00EE29C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9C2" w:rsidRPr="00CE073C" w:rsidRDefault="00EE29C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EE29C2" w:rsidRPr="00CE073C" w:rsidTr="00EE29C2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EE29C2" w:rsidRPr="00CE073C" w:rsidRDefault="00EE29C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9C2" w:rsidRPr="00CE073C" w:rsidRDefault="00EE29C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9A0CA6" w:rsidRPr="00CE073C" w:rsidTr="00EE29C2">
        <w:tc>
          <w:tcPr>
            <w:tcW w:w="2907" w:type="dxa"/>
            <w:vMerge w:val="restart"/>
            <w:vAlign w:val="center"/>
          </w:tcPr>
          <w:p w:rsidR="009A0CA6" w:rsidRPr="00CE073C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CE073C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  <w:r w:rsidR="002A510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CE073C" w:rsidTr="00EE29C2">
        <w:tc>
          <w:tcPr>
            <w:tcW w:w="2907" w:type="dxa"/>
            <w:vMerge/>
            <w:vAlign w:val="center"/>
          </w:tcPr>
          <w:p w:rsidR="009A0CA6" w:rsidRPr="00CE073C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CE073C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Глубокие знания требований законодательства в области </w:t>
            </w:r>
            <w:r w:rsidR="00423127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промышленной безопасности</w:t>
            </w:r>
            <w:r w:rsidR="002A510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FF5FFC" w:rsidRPr="00CE073C" w:rsidTr="00FF5FFC">
        <w:trPr>
          <w:trHeight w:val="322"/>
        </w:trPr>
        <w:tc>
          <w:tcPr>
            <w:tcW w:w="2907" w:type="dxa"/>
            <w:vMerge/>
            <w:vAlign w:val="center"/>
          </w:tcPr>
          <w:p w:rsidR="00FF5FFC" w:rsidRPr="00CE073C" w:rsidRDefault="00FF5FFC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FFC" w:rsidRPr="00CE073C" w:rsidRDefault="00FF5FFC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Познания состояния промышленной безопасности на подконтрольных объектах.</w:t>
            </w:r>
          </w:p>
        </w:tc>
      </w:tr>
      <w:tr w:rsidR="009A0CA6" w:rsidRPr="00CE073C" w:rsidTr="00EE29C2">
        <w:tc>
          <w:tcPr>
            <w:tcW w:w="2907" w:type="dxa"/>
            <w:vMerge/>
            <w:vAlign w:val="center"/>
          </w:tcPr>
          <w:p w:rsidR="009A0CA6" w:rsidRPr="00CE073C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CE073C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  <w:r w:rsidR="002A510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CE073C" w:rsidTr="00EE29C2">
        <w:tc>
          <w:tcPr>
            <w:tcW w:w="2907" w:type="dxa"/>
            <w:vMerge/>
            <w:vAlign w:val="center"/>
          </w:tcPr>
          <w:p w:rsidR="009A0CA6" w:rsidRPr="00CE073C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CE073C" w:rsidRDefault="009A0CA6" w:rsidP="002A5100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Кодекса Республики Узбекистан «Об административной ответственности».</w:t>
            </w:r>
          </w:p>
        </w:tc>
      </w:tr>
      <w:tr w:rsidR="009A0CA6" w:rsidRPr="00CE073C" w:rsidTr="00EE29C2">
        <w:tc>
          <w:tcPr>
            <w:tcW w:w="2907" w:type="dxa"/>
            <w:vMerge/>
            <w:vAlign w:val="center"/>
          </w:tcPr>
          <w:p w:rsidR="009A0CA6" w:rsidRPr="00CE073C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CE073C" w:rsidRDefault="00DF1C93" w:rsidP="00DF1C93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эффективной работы по рассмотрению обращений физических и юридических лиц,</w:t>
            </w:r>
            <w:r w:rsidR="00DD747C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налаживание прямого и</w:t>
            </w:r>
            <w:r w:rsidR="00735A48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открытого диалога с населением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="00735A48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систематическое </w:t>
            </w:r>
            <w:r w:rsidR="00E92DBC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личных приемов,</w:t>
            </w:r>
            <w:r w:rsidR="00DD747C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2DBC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том числе выездных пр</w:t>
            </w:r>
            <w:r w:rsidR="00DD747C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E92DBC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емов физических и представителей юридических лиц в порядке установленные законодательством</w:t>
            </w:r>
            <w:r w:rsidR="002A510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CE073C" w:rsidTr="00EE29C2">
        <w:tc>
          <w:tcPr>
            <w:tcW w:w="2907" w:type="dxa"/>
            <w:vMerge/>
            <w:vAlign w:val="center"/>
          </w:tcPr>
          <w:p w:rsidR="009A0CA6" w:rsidRPr="00CE073C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CE073C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  <w:r w:rsidR="002A5100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0942" w:rsidRPr="00CE073C" w:rsidTr="00620942">
        <w:trPr>
          <w:trHeight w:val="865"/>
        </w:trPr>
        <w:tc>
          <w:tcPr>
            <w:tcW w:w="2907" w:type="dxa"/>
            <w:vAlign w:val="center"/>
          </w:tcPr>
          <w:p w:rsidR="00620942" w:rsidRPr="00CE073C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20942" w:rsidRPr="00CE073C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942" w:rsidRPr="00CE073C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620942" w:rsidRPr="00CE073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620942" w:rsidRPr="00CE073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</w:t>
            </w:r>
            <w:r w:rsidR="00DD747C"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нормативные и другие документы</w:t>
            </w: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20942" w:rsidRPr="00CE073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620942" w:rsidRPr="00CE073C" w:rsidRDefault="00620942" w:rsidP="00DD747C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</w:t>
            </w:r>
            <w:r w:rsidR="00DD747C"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ии парковых аттракционов.</w:t>
            </w:r>
          </w:p>
          <w:p w:rsidR="00620942" w:rsidRPr="00CE073C" w:rsidRDefault="00620942" w:rsidP="00735A48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</w:t>
            </w:r>
            <w:r w:rsidR="00735A48"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судов, работающих под давлением</w:t>
            </w: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20942" w:rsidRPr="00CE073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620942" w:rsidRPr="00CE073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0B62E8" w:rsidRPr="00CE073C" w:rsidTr="00EE29C2">
        <w:tc>
          <w:tcPr>
            <w:tcW w:w="2907" w:type="dxa"/>
            <w:vAlign w:val="center"/>
          </w:tcPr>
          <w:p w:rsidR="000B62E8" w:rsidRPr="00CE073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80" w:rsidRPr="00CE073C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692A80" w:rsidRPr="00CE073C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692A80" w:rsidRPr="00CE073C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692A80" w:rsidRPr="00CE073C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692A80" w:rsidRPr="00CE073C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692A80" w:rsidRPr="00CE073C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 не совершать действий, которые дискредитируют профессию и репутацию коллег; </w:t>
            </w:r>
          </w:p>
          <w:p w:rsidR="000B62E8" w:rsidRPr="00CE073C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- не совершать действий, которые наносят урон организации и коллегам.</w:t>
            </w:r>
          </w:p>
        </w:tc>
      </w:tr>
    </w:tbl>
    <w:p w:rsidR="00FF5FFC" w:rsidRDefault="00FF5FFC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FF5FFC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5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0B62E8" w:rsidRPr="00FF5FFC" w:rsidTr="00692A80">
        <w:trPr>
          <w:trHeight w:val="99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FF5FFC" w:rsidRDefault="00692A80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</w:t>
            </w:r>
            <w:r w:rsidR="008C284B"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бласти при эксплуатации парковых аттракционов</w:t>
            </w: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A90727" w:rsidRPr="00FF5FFC" w:rsidTr="005B7EBB">
        <w:tc>
          <w:tcPr>
            <w:tcW w:w="2907" w:type="dxa"/>
            <w:vMerge w:val="restart"/>
            <w:vAlign w:val="center"/>
          </w:tcPr>
          <w:p w:rsidR="00A90727" w:rsidRPr="00FF5FFC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F5FFC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</w:t>
            </w:r>
            <w:r w:rsidR="008C284B" w:rsidRPr="00FF5FFC">
              <w:rPr>
                <w:rFonts w:ascii="Times New Roman" w:hAnsi="Times New Roman" w:cs="Times New Roman"/>
                <w:sz w:val="24"/>
                <w:szCs w:val="24"/>
              </w:rPr>
              <w:t>ах промышленной безопасности, при эксплуатации парковых аттракционов</w:t>
            </w: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 и по другим вопросам, входящим в компетенцию Инспекции.</w:t>
            </w:r>
          </w:p>
        </w:tc>
      </w:tr>
      <w:tr w:rsidR="00A90727" w:rsidRPr="00FF5FFC" w:rsidTr="005B7EBB">
        <w:tc>
          <w:tcPr>
            <w:tcW w:w="2907" w:type="dxa"/>
            <w:vMerge/>
            <w:vAlign w:val="center"/>
          </w:tcPr>
          <w:p w:rsidR="00A90727" w:rsidRPr="00FF5FFC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F5FFC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Организация и согласование с касающимися министерствами и ведомствами разработанные проекты нормативно-правовых и нормативных документов.</w:t>
            </w:r>
          </w:p>
        </w:tc>
      </w:tr>
      <w:tr w:rsidR="00A90727" w:rsidRPr="00FF5FFC" w:rsidTr="005B7EBB">
        <w:tc>
          <w:tcPr>
            <w:tcW w:w="2907" w:type="dxa"/>
            <w:vMerge/>
            <w:vAlign w:val="center"/>
          </w:tcPr>
          <w:p w:rsidR="00A90727" w:rsidRPr="00FF5FFC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F5FFC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и 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</w:t>
            </w:r>
            <w:r w:rsidR="00607D91" w:rsidRPr="00FF5FF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727" w:rsidRPr="00FF5FFC" w:rsidTr="005B7EBB">
        <w:tc>
          <w:tcPr>
            <w:tcW w:w="2907" w:type="dxa"/>
            <w:vMerge/>
            <w:vAlign w:val="center"/>
          </w:tcPr>
          <w:p w:rsidR="00A90727" w:rsidRPr="00FF5FFC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F5FFC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документов.</w:t>
            </w:r>
          </w:p>
        </w:tc>
      </w:tr>
      <w:tr w:rsidR="00A90727" w:rsidRPr="00FF5FFC" w:rsidTr="005B7EBB">
        <w:tc>
          <w:tcPr>
            <w:tcW w:w="2907" w:type="dxa"/>
            <w:vMerge/>
            <w:vAlign w:val="center"/>
          </w:tcPr>
          <w:p w:rsidR="00A90727" w:rsidRPr="00FF5FFC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F5FFC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</w:t>
            </w:r>
            <w:r w:rsidRPr="00FF5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заместителей, Кабинета Министров, а также иных нормативно-правовых актов.</w:t>
            </w:r>
          </w:p>
        </w:tc>
      </w:tr>
      <w:tr w:rsidR="008724AA" w:rsidRPr="00FF5FFC" w:rsidTr="005B7EBB">
        <w:tc>
          <w:tcPr>
            <w:tcW w:w="2907" w:type="dxa"/>
            <w:vMerge w:val="restart"/>
            <w:vAlign w:val="center"/>
          </w:tcPr>
          <w:p w:rsidR="008724AA" w:rsidRPr="00FF5FFC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F5FFC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Организаторские и управленческие умения связанные с руководством работ.</w:t>
            </w:r>
          </w:p>
        </w:tc>
      </w:tr>
      <w:tr w:rsidR="008724AA" w:rsidRPr="00FF5FFC" w:rsidTr="005B7EBB">
        <w:tc>
          <w:tcPr>
            <w:tcW w:w="2907" w:type="dxa"/>
            <w:vMerge/>
            <w:vAlign w:val="center"/>
          </w:tcPr>
          <w:p w:rsidR="008724AA" w:rsidRPr="00FF5FFC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F5FFC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Глубокие знания требований законодательства в области промышленной безопасно</w:t>
            </w:r>
            <w:r w:rsidR="00E85275" w:rsidRPr="00FF5FF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4AA" w:rsidRPr="00FF5FFC" w:rsidTr="005B7EBB">
        <w:tc>
          <w:tcPr>
            <w:tcW w:w="2907" w:type="dxa"/>
            <w:vMerge/>
            <w:vAlign w:val="center"/>
          </w:tcPr>
          <w:p w:rsidR="008724AA" w:rsidRPr="00FF5FFC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F5FFC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Глубокие познания состояния промышленной безопасности на подконтрольных объектах.</w:t>
            </w:r>
          </w:p>
        </w:tc>
      </w:tr>
      <w:tr w:rsidR="008724AA" w:rsidRPr="00FF5FFC" w:rsidTr="005B7EBB">
        <w:tc>
          <w:tcPr>
            <w:tcW w:w="2907" w:type="dxa"/>
            <w:vMerge/>
            <w:vAlign w:val="center"/>
          </w:tcPr>
          <w:p w:rsidR="008724AA" w:rsidRPr="00FF5FFC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F5FFC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Глубокие познания современных технологий, оборудования и технологических проце</w:t>
            </w:r>
            <w:r w:rsidR="00E85275" w:rsidRPr="00FF5FFC">
              <w:rPr>
                <w:rFonts w:ascii="Times New Roman" w:hAnsi="Times New Roman" w:cs="Times New Roman"/>
                <w:sz w:val="24"/>
                <w:szCs w:val="24"/>
              </w:rPr>
              <w:t>ссов.</w:t>
            </w:r>
          </w:p>
        </w:tc>
      </w:tr>
      <w:tr w:rsidR="008724AA" w:rsidRPr="00FF5FFC" w:rsidTr="005B7EBB">
        <w:tc>
          <w:tcPr>
            <w:tcW w:w="2907" w:type="dxa"/>
            <w:vMerge/>
            <w:vAlign w:val="center"/>
          </w:tcPr>
          <w:p w:rsidR="008724AA" w:rsidRPr="00FF5FFC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F5FFC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Умение кр</w:t>
            </w:r>
            <w:r w:rsidR="00960675" w:rsidRPr="00FF5FFC">
              <w:rPr>
                <w:rFonts w:ascii="Times New Roman" w:hAnsi="Times New Roman" w:cs="Times New Roman"/>
                <w:sz w:val="24"/>
                <w:szCs w:val="24"/>
              </w:rPr>
              <w:t>итического анализа по повышению безопасное эксплуатации парковых аттракционов</w:t>
            </w: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 на подконтрольных объектах.</w:t>
            </w:r>
          </w:p>
        </w:tc>
      </w:tr>
      <w:tr w:rsidR="008724AA" w:rsidRPr="00FF5FFC" w:rsidTr="005B7EBB">
        <w:tc>
          <w:tcPr>
            <w:tcW w:w="2907" w:type="dxa"/>
            <w:vMerge/>
            <w:vAlign w:val="center"/>
          </w:tcPr>
          <w:p w:rsidR="008724AA" w:rsidRPr="00FF5FFC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F5FFC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Обладание умениями юридико-технического оформления нормативных документов.</w:t>
            </w:r>
          </w:p>
        </w:tc>
      </w:tr>
      <w:tr w:rsidR="00620942" w:rsidRPr="00FF5FFC" w:rsidTr="005C7CE5">
        <w:trPr>
          <w:trHeight w:val="581"/>
        </w:trPr>
        <w:tc>
          <w:tcPr>
            <w:tcW w:w="2907" w:type="dxa"/>
            <w:vAlign w:val="center"/>
          </w:tcPr>
          <w:p w:rsidR="00620942" w:rsidRPr="00FF5FFC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20942" w:rsidRPr="00FF5FFC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 w:rsidDel="002A1D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942" w:rsidRPr="00FF5FFC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620942" w:rsidRPr="00FF5FF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620942" w:rsidRPr="00FF5FF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</w:t>
            </w:r>
            <w:r w:rsidR="00E85275"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r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0942" w:rsidRPr="00FF5FFC" w:rsidRDefault="00620942" w:rsidP="00E8527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Республи</w:t>
            </w:r>
            <w:r w:rsidR="00E85275"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Узбекистан «Об охране труда».</w:t>
            </w:r>
          </w:p>
          <w:p w:rsidR="00620942" w:rsidRPr="00FF5FFC" w:rsidRDefault="00620942" w:rsidP="00E852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620942" w:rsidRPr="00FF5FFC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0B62E8" w:rsidRPr="00FF5FFC" w:rsidTr="005B7EBB">
        <w:tc>
          <w:tcPr>
            <w:tcW w:w="2907" w:type="dxa"/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80F" w:rsidRPr="00FF5FFC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80280F" w:rsidRPr="00FF5FFC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80280F" w:rsidRPr="00FF5FFC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этику делового общения; </w:t>
            </w:r>
          </w:p>
          <w:p w:rsidR="0080280F" w:rsidRPr="00FF5FFC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80280F" w:rsidRPr="00FF5FFC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80280F" w:rsidRPr="00FF5FFC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не совершать действий, которые дискредитируют профессию и репутацию коллег; </w:t>
            </w:r>
          </w:p>
          <w:p w:rsidR="000B62E8" w:rsidRPr="00FF5FFC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организации и коллегам.</w:t>
            </w:r>
          </w:p>
        </w:tc>
      </w:tr>
    </w:tbl>
    <w:p w:rsidR="000B62E8" w:rsidRPr="008854CE" w:rsidRDefault="000B62E8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B62E8" w:rsidRPr="00FF5FFC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5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FF5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3</w:t>
      </w:r>
      <w:r w:rsidRPr="00FF5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0B62E8" w:rsidRPr="00FF5FFC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FF5FFC" w:rsidRDefault="003C48B4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Выдача документов </w:t>
            </w:r>
            <w:r w:rsidR="00960675"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разрешительного характера при использовании парковых аттракционов</w:t>
            </w: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пределах своей компетенции.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0B62E8" w:rsidRPr="00FF5FFC" w:rsidTr="00DD38FA">
        <w:tc>
          <w:tcPr>
            <w:tcW w:w="2907" w:type="dxa"/>
            <w:vMerge w:val="restart"/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B5" w:rsidRPr="00FF5FFC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Рассмотрение заявлений и документов на выдачу документов разрешительного характера на:</w:t>
            </w:r>
          </w:p>
          <w:p w:rsidR="000B62E8" w:rsidRPr="00FF5FFC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 Разрешение на монтаж, ремонт,</w:t>
            </w:r>
            <w:r w:rsidR="00960675"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пуско-наладку и эксплуатацию парковых аттракционов</w:t>
            </w: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</w:p>
          <w:p w:rsidR="00C82AB5" w:rsidRPr="00FF5FFC" w:rsidRDefault="00C82AB5" w:rsidP="0096067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 Разрешение на монтаж, ремонт, пуско-наладку и эксплуатацию технических устройств, применяемых на опасном производственном объекте;</w:t>
            </w:r>
          </w:p>
        </w:tc>
      </w:tr>
      <w:tr w:rsidR="000B62E8" w:rsidRPr="00FF5FFC" w:rsidTr="00DD38FA">
        <w:tc>
          <w:tcPr>
            <w:tcW w:w="2907" w:type="dxa"/>
            <w:vMerge/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F5FFC" w:rsidRDefault="00C82AB5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Выдача документов разрешительного характера, а также рассмотрение и согласование предложений по их выдаче</w:t>
            </w:r>
            <w:r w:rsidR="00DD0800"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B62E8" w:rsidRPr="00FF5FFC" w:rsidTr="00DD38FA">
        <w:tc>
          <w:tcPr>
            <w:tcW w:w="2907" w:type="dxa"/>
            <w:vMerge/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F5FFC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Рассмотрение и согласование предложений, а также принятие решения о приостановке, прекращении действия или аннулировании разрешительного характера.</w:t>
            </w:r>
          </w:p>
        </w:tc>
      </w:tr>
      <w:tr w:rsidR="000B62E8" w:rsidRPr="00FF5FFC" w:rsidTr="00DD38FA">
        <w:tc>
          <w:tcPr>
            <w:tcW w:w="2907" w:type="dxa"/>
            <w:vMerge/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F5FFC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0B62E8" w:rsidRPr="00FF5FFC" w:rsidTr="00DD38FA">
        <w:tc>
          <w:tcPr>
            <w:tcW w:w="2907" w:type="dxa"/>
            <w:vMerge/>
            <w:vAlign w:val="center"/>
          </w:tcPr>
          <w:p w:rsidR="000B62E8" w:rsidRPr="00FF5FFC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F5FFC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DD0800" w:rsidRPr="00FF5FFC" w:rsidTr="00FF5FFC">
        <w:tc>
          <w:tcPr>
            <w:tcW w:w="2907" w:type="dxa"/>
            <w:vMerge w:val="restart"/>
            <w:tcBorders>
              <w:right w:val="single" w:sz="4" w:space="0" w:color="auto"/>
            </w:tcBorders>
            <w:vAlign w:val="center"/>
          </w:tcPr>
          <w:p w:rsidR="00DD0800" w:rsidRPr="00FF5FFC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800" w:rsidRPr="00FF5FFC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Организаторские и управленческие умения связанные с руководством работ.</w:t>
            </w:r>
          </w:p>
        </w:tc>
      </w:tr>
      <w:tr w:rsidR="00DD0800" w:rsidRPr="00FF5FFC" w:rsidTr="00FF5FFC">
        <w:tc>
          <w:tcPr>
            <w:tcW w:w="2907" w:type="dxa"/>
            <w:vMerge/>
            <w:tcBorders>
              <w:right w:val="single" w:sz="4" w:space="0" w:color="auto"/>
            </w:tcBorders>
            <w:vAlign w:val="center"/>
          </w:tcPr>
          <w:p w:rsidR="00DD0800" w:rsidRPr="00FF5FFC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0800" w:rsidRPr="00FF5FFC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документов разрешительного характера.</w:t>
            </w:r>
          </w:p>
        </w:tc>
      </w:tr>
      <w:tr w:rsidR="00DD0800" w:rsidRPr="00FF5FFC" w:rsidTr="00FF5FFC">
        <w:tc>
          <w:tcPr>
            <w:tcW w:w="2907" w:type="dxa"/>
            <w:vMerge/>
            <w:tcBorders>
              <w:right w:val="single" w:sz="4" w:space="0" w:color="auto"/>
            </w:tcBorders>
            <w:vAlign w:val="center"/>
          </w:tcPr>
          <w:p w:rsidR="00DD0800" w:rsidRPr="00FF5FFC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0800" w:rsidRPr="00FF5FFC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Знания требований законодательства </w:t>
            </w:r>
            <w:r w:rsidR="00DD38FA"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области при эксплуатации парковых аттракционов.</w:t>
            </w:r>
          </w:p>
        </w:tc>
      </w:tr>
      <w:tr w:rsidR="00864705" w:rsidRPr="00FF5FFC" w:rsidTr="00FF5FFC">
        <w:tc>
          <w:tcPr>
            <w:tcW w:w="2907" w:type="dxa"/>
            <w:vMerge/>
            <w:tcBorders>
              <w:right w:val="single" w:sz="4" w:space="0" w:color="auto"/>
            </w:tcBorders>
            <w:vAlign w:val="center"/>
          </w:tcPr>
          <w:p w:rsidR="00864705" w:rsidRPr="00FF5FFC" w:rsidRDefault="00864705" w:rsidP="0086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705" w:rsidRPr="00FF5FFC" w:rsidRDefault="00864705" w:rsidP="0086470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Познания современных технологий, оборудования и технологических процессов. </w:t>
            </w:r>
          </w:p>
        </w:tc>
      </w:tr>
      <w:tr w:rsidR="00864705" w:rsidRPr="00FF5FFC" w:rsidTr="00FF5FFC">
        <w:tc>
          <w:tcPr>
            <w:tcW w:w="2907" w:type="dxa"/>
            <w:vMerge/>
            <w:tcBorders>
              <w:right w:val="single" w:sz="4" w:space="0" w:color="auto"/>
            </w:tcBorders>
            <w:vAlign w:val="center"/>
          </w:tcPr>
          <w:p w:rsidR="00864705" w:rsidRPr="00FF5FFC" w:rsidRDefault="00864705" w:rsidP="0086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705" w:rsidRPr="00FF5FFC" w:rsidRDefault="00864705" w:rsidP="0086470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864705" w:rsidRPr="00FF5FFC" w:rsidTr="00DD38FA">
        <w:trPr>
          <w:trHeight w:val="2183"/>
        </w:trPr>
        <w:tc>
          <w:tcPr>
            <w:tcW w:w="2907" w:type="dxa"/>
            <w:vAlign w:val="center"/>
          </w:tcPr>
          <w:p w:rsidR="00864705" w:rsidRPr="00FF5FFC" w:rsidRDefault="00864705" w:rsidP="0086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64705" w:rsidRPr="00FF5FFC" w:rsidRDefault="00864705" w:rsidP="0086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 w:rsidDel="002A1D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705" w:rsidRPr="00FF5FFC" w:rsidRDefault="00864705" w:rsidP="00864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- 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безопасности».</w:t>
            </w:r>
          </w:p>
          <w:p w:rsidR="00864705" w:rsidRPr="00FF5FFC" w:rsidRDefault="00864705" w:rsidP="00864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- 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деятельности».</w:t>
            </w:r>
          </w:p>
          <w:p w:rsidR="00864705" w:rsidRPr="00FF5FFC" w:rsidRDefault="00864705" w:rsidP="00864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- Постановление Кабинета Министров Республики Узбекистан от 6 июня 2017 года №360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сферах».</w:t>
            </w:r>
          </w:p>
        </w:tc>
      </w:tr>
      <w:tr w:rsidR="00864705" w:rsidRPr="00FF5FFC" w:rsidTr="00DD38FA">
        <w:tc>
          <w:tcPr>
            <w:tcW w:w="2907" w:type="dxa"/>
            <w:vAlign w:val="center"/>
          </w:tcPr>
          <w:p w:rsidR="00864705" w:rsidRPr="00FF5FFC" w:rsidRDefault="00864705" w:rsidP="0086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F5F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705" w:rsidRPr="00FF5FFC" w:rsidRDefault="00864705" w:rsidP="0086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864705" w:rsidRPr="00FF5FFC" w:rsidRDefault="00864705" w:rsidP="0086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864705" w:rsidRPr="00FF5FFC" w:rsidRDefault="00864705" w:rsidP="0086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этику делового общения; </w:t>
            </w:r>
          </w:p>
          <w:p w:rsidR="00864705" w:rsidRPr="00FF5FFC" w:rsidRDefault="00864705" w:rsidP="0086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864705" w:rsidRPr="00FF5FFC" w:rsidRDefault="00864705" w:rsidP="0086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864705" w:rsidRPr="00FF5FFC" w:rsidRDefault="00864705" w:rsidP="0086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 xml:space="preserve">- не совершать действий, которые дискредитируют профессию и репутацию коллег; </w:t>
            </w:r>
          </w:p>
          <w:p w:rsidR="00864705" w:rsidRPr="00FF5FFC" w:rsidRDefault="00864705" w:rsidP="0086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FC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организации и коллегам.</w:t>
            </w:r>
          </w:p>
        </w:tc>
      </w:tr>
    </w:tbl>
    <w:p w:rsidR="00C56392" w:rsidRPr="003E0399" w:rsidRDefault="00C56392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</w:pPr>
    </w:p>
    <w:p w:rsidR="00CE073C" w:rsidRDefault="00CE073C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73C" w:rsidRDefault="00CE073C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6E13" w:rsidRPr="00C56392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6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3.1.</w:t>
      </w:r>
      <w:r w:rsidRPr="00C56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4</w:t>
      </w:r>
      <w:r w:rsidRPr="00C56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4C6E13" w:rsidRPr="003E0399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4C6E13" w:rsidRPr="00C56392" w:rsidTr="00EE2A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E13" w:rsidRPr="00C56392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6E13" w:rsidRPr="00C56392" w:rsidRDefault="00BE20A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Повышение квалификации специалистов, осуществляющих деятельность в</w:t>
            </w:r>
            <w:r w:rsidR="00DD38FA"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сфере эксплуатации </w:t>
            </w: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38FA"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парковых аттракционов </w:t>
            </w: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 учетом динамичного развития техники и технологий</w:t>
            </w:r>
            <w:r w:rsidR="004C6E13"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C56392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C56392" w:rsidRDefault="004C6E13" w:rsidP="0087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="008742A9"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C56392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C56392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C563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C6E13" w:rsidRPr="008854CE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BE20AE" w:rsidRPr="00CE073C" w:rsidTr="00830F0E">
        <w:tc>
          <w:tcPr>
            <w:tcW w:w="2907" w:type="dxa"/>
            <w:vMerge w:val="restart"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повышения квалификации специалистов, осуществляющих деятельность в </w:t>
            </w:r>
            <w:r w:rsidR="00DD38FA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сферах эксплуатации парковых аттракционов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FB1C25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участие системное повышение квалификации работников в сфере безопасной эксплуатации парковых аттракционов с учетом динамического развития техники и технологий</w:t>
            </w:r>
            <w:r w:rsidR="00BE20AE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</w:t>
            </w:r>
            <w:r w:rsidR="00FB1C25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вязанных с эксплуатации парковых аттракционов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</w:t>
            </w:r>
            <w:r w:rsidR="00FB1C25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 наличие программ у организации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эксплуатирующих </w:t>
            </w:r>
            <w:r w:rsidR="00FB1C25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парковых аттракционов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для подготовки инженерно-технических р</w:t>
            </w:r>
            <w:r w:rsidR="004D0923"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аботников и иных работников</w:t>
            </w: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BE20AE" w:rsidRPr="00CE073C" w:rsidTr="00830F0E">
        <w:tc>
          <w:tcPr>
            <w:tcW w:w="2907" w:type="dxa"/>
            <w:vMerge w:val="restart"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Организаторские и управленческие умения связанные с руководством работ.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Знания требований </w:t>
            </w:r>
            <w:r w:rsidR="004D0923" w:rsidRPr="00CE073C">
              <w:rPr>
                <w:rFonts w:ascii="Times New Roman" w:hAnsi="Times New Roman" w:cs="Times New Roman"/>
                <w:sz w:val="20"/>
                <w:szCs w:val="20"/>
              </w:rPr>
              <w:t>законодательства в области эксплуатации парковых аттракционов</w:t>
            </w: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4D0923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Познания состояния при безопасной эксплуатации парковых аттракционов в</w:t>
            </w:r>
            <w:r w:rsidR="00BE20AE"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объектах.</w:t>
            </w:r>
          </w:p>
        </w:tc>
      </w:tr>
      <w:tr w:rsidR="00BE20AE" w:rsidRPr="00CE073C" w:rsidTr="00830F0E"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Глубокие познания современных технологий, оборудования и технологических процес</w:t>
            </w:r>
            <w:r w:rsidR="004D0923" w:rsidRPr="00CE073C">
              <w:rPr>
                <w:rFonts w:ascii="Times New Roman" w:hAnsi="Times New Roman" w:cs="Times New Roman"/>
                <w:sz w:val="20"/>
                <w:szCs w:val="20"/>
              </w:rPr>
              <w:t>сов в подконтрольных объектах</w:t>
            </w: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E20AE" w:rsidRPr="00CE073C" w:rsidTr="00C56392">
        <w:trPr>
          <w:trHeight w:val="149"/>
        </w:trPr>
        <w:tc>
          <w:tcPr>
            <w:tcW w:w="2907" w:type="dxa"/>
            <w:vMerge/>
            <w:vAlign w:val="center"/>
          </w:tcPr>
          <w:p w:rsidR="00BE20AE" w:rsidRPr="00CE073C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0AE" w:rsidRPr="00CE073C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</w:t>
            </w:r>
            <w:r w:rsidR="004D0923" w:rsidRPr="00CE073C">
              <w:rPr>
                <w:rFonts w:ascii="Times New Roman" w:hAnsi="Times New Roman" w:cs="Times New Roman"/>
                <w:sz w:val="20"/>
                <w:szCs w:val="20"/>
              </w:rPr>
              <w:t>нализа по повышению</w:t>
            </w: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подконтрольных объектах.</w:t>
            </w:r>
          </w:p>
        </w:tc>
      </w:tr>
      <w:tr w:rsidR="00830F0E" w:rsidRPr="00CE073C" w:rsidTr="00830F0E">
        <w:trPr>
          <w:trHeight w:val="1007"/>
        </w:trPr>
        <w:tc>
          <w:tcPr>
            <w:tcW w:w="2907" w:type="dxa"/>
            <w:vAlign w:val="center"/>
          </w:tcPr>
          <w:p w:rsidR="00830F0E" w:rsidRPr="00CE073C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830F0E" w:rsidRPr="00CE073C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F0E" w:rsidRPr="00CE073C" w:rsidRDefault="00830F0E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830F0E" w:rsidRPr="00CE073C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830F0E" w:rsidRPr="00CE073C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830F0E" w:rsidRPr="00CE073C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830F0E" w:rsidRPr="00CE073C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технической и безопасной эксплуатации </w:t>
            </w:r>
            <w:r w:rsidR="004D0923"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парковых аттракционов</w:t>
            </w: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0F0E" w:rsidRPr="00CE073C" w:rsidRDefault="00830F0E" w:rsidP="00413B6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</w:t>
            </w:r>
            <w:r w:rsidR="009240B0"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 эксплуатации парковых аттракционов.</w:t>
            </w:r>
          </w:p>
          <w:p w:rsidR="00830F0E" w:rsidRPr="00CE073C" w:rsidRDefault="00830F0E" w:rsidP="00413B65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830F0E" w:rsidRPr="00CE073C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830F0E" w:rsidRPr="00CE073C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830F0E" w:rsidRPr="00CE073C" w:rsidTr="00830F0E">
        <w:tc>
          <w:tcPr>
            <w:tcW w:w="2907" w:type="dxa"/>
            <w:vAlign w:val="center"/>
          </w:tcPr>
          <w:p w:rsidR="00830F0E" w:rsidRPr="00CE073C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73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F0E" w:rsidRPr="00CE073C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830F0E" w:rsidRPr="00CE073C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830F0E" w:rsidRPr="00CE073C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830F0E" w:rsidRPr="00CE073C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830F0E" w:rsidRPr="00CE073C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</w:t>
            </w:r>
            <w:r w:rsidRPr="00CE0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ставшие ему известными в ходе осуществления обязанностей; </w:t>
            </w:r>
          </w:p>
          <w:p w:rsidR="00830F0E" w:rsidRPr="00CE073C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830F0E" w:rsidRPr="00CE073C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3C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CE073C" w:rsidRDefault="00CE073C" w:rsidP="003E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3E0399" w:rsidRDefault="000B62E8" w:rsidP="003E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3E0399" w:rsidRPr="003E0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E0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0B62E8" w:rsidRPr="003E0399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B62E8" w:rsidRPr="003E0399" w:rsidTr="00F26E7F">
        <w:tc>
          <w:tcPr>
            <w:tcW w:w="14874" w:type="dxa"/>
          </w:tcPr>
          <w:p w:rsidR="000B62E8" w:rsidRPr="003E0399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E03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Pr="003E03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 xml:space="preserve"> Республики Узбекистан.</w:t>
            </w:r>
          </w:p>
          <w:p w:rsidR="000B62E8" w:rsidRPr="003E0399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3E0399" w:rsidTr="003E0399">
        <w:trPr>
          <w:trHeight w:val="621"/>
        </w:trPr>
        <w:tc>
          <w:tcPr>
            <w:tcW w:w="14874" w:type="dxa"/>
          </w:tcPr>
          <w:p w:rsidR="000B62E8" w:rsidRPr="003E0399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E039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0B62E8" w:rsidRPr="003E0399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E03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0507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ё</w:t>
            </w:r>
            <w:r w:rsidRPr="003E03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  <w:p w:rsidR="000B62E8" w:rsidRPr="003E0399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3E0399" w:rsidTr="00F26E7F">
        <w:tc>
          <w:tcPr>
            <w:tcW w:w="14874" w:type="dxa"/>
          </w:tcPr>
          <w:p w:rsidR="000B62E8" w:rsidRPr="003E0399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E03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0B62E8" w:rsidRPr="003E0399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3E0399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8854CE" w:rsidTr="00F26E7F">
        <w:tc>
          <w:tcPr>
            <w:tcW w:w="704" w:type="dxa"/>
          </w:tcPr>
          <w:p w:rsidR="000B62E8" w:rsidRPr="008854CE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0B62E8" w:rsidRPr="008854CE" w:rsidRDefault="00E919B7" w:rsidP="00BF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B62E8" w:rsidRPr="003E0399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B62E8" w:rsidRPr="001E1F1D" w:rsidRDefault="001E1F1D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r w:rsidRPr="001E1F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0B62E8" w:rsidRPr="001E1F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(наименование Совета)</w:t>
      </w: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8854CE" w:rsidTr="00F26E7F">
        <w:tc>
          <w:tcPr>
            <w:tcW w:w="704" w:type="dxa"/>
          </w:tcPr>
          <w:p w:rsidR="000B62E8" w:rsidRPr="008854CE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854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0B62E8" w:rsidRPr="008854CE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854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B62E8" w:rsidRPr="008854CE" w:rsidTr="00F26E7F">
        <w:tc>
          <w:tcPr>
            <w:tcW w:w="704" w:type="dxa"/>
          </w:tcPr>
          <w:p w:rsidR="000B62E8" w:rsidRPr="008854CE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0B62E8" w:rsidRPr="008854CE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0B62E8" w:rsidRPr="008854CE" w:rsidTr="00F26E7F">
        <w:tc>
          <w:tcPr>
            <w:tcW w:w="704" w:type="dxa"/>
          </w:tcPr>
          <w:p w:rsidR="000B62E8" w:rsidRPr="008854CE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0B62E8" w:rsidRPr="008854CE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B62E8" w:rsidRPr="008854CE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26E7F" w:rsidRPr="008854CE" w:rsidRDefault="00F26E7F" w:rsidP="009A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E7F" w:rsidRPr="008854CE" w:rsidSect="00F26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95" w:rsidRDefault="00262695">
      <w:pPr>
        <w:spacing w:after="0" w:line="240" w:lineRule="auto"/>
      </w:pPr>
      <w:r>
        <w:separator/>
      </w:r>
    </w:p>
  </w:endnote>
  <w:endnote w:type="continuationSeparator" w:id="0">
    <w:p w:rsidR="00262695" w:rsidRDefault="0026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04" w:rsidRDefault="006251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04" w:rsidRDefault="0062510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04" w:rsidRDefault="006251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95" w:rsidRDefault="00262695">
      <w:pPr>
        <w:spacing w:after="0" w:line="240" w:lineRule="auto"/>
      </w:pPr>
      <w:r>
        <w:separator/>
      </w:r>
    </w:p>
  </w:footnote>
  <w:footnote w:type="continuationSeparator" w:id="0">
    <w:p w:rsidR="00262695" w:rsidRDefault="0026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04" w:rsidRDefault="006251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F26E7F" w:rsidRDefault="00F26E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B7">
          <w:rPr>
            <w:noProof/>
          </w:rPr>
          <w:t>8</w:t>
        </w:r>
        <w:r>
          <w:fldChar w:fldCharType="end"/>
        </w:r>
      </w:p>
    </w:sdtContent>
  </w:sdt>
  <w:p w:rsidR="00F26E7F" w:rsidRDefault="00F26E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04" w:rsidRDefault="006251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4"/>
    <w:rsid w:val="00013504"/>
    <w:rsid w:val="00050732"/>
    <w:rsid w:val="00095D74"/>
    <w:rsid w:val="000B62E8"/>
    <w:rsid w:val="000F0D4A"/>
    <w:rsid w:val="000F795A"/>
    <w:rsid w:val="00105AF0"/>
    <w:rsid w:val="001066CB"/>
    <w:rsid w:val="001622EA"/>
    <w:rsid w:val="001B31A3"/>
    <w:rsid w:val="001C3983"/>
    <w:rsid w:val="001C5611"/>
    <w:rsid w:val="001D273B"/>
    <w:rsid w:val="001E0A85"/>
    <w:rsid w:val="001E1F1D"/>
    <w:rsid w:val="0022067C"/>
    <w:rsid w:val="002478E0"/>
    <w:rsid w:val="00262695"/>
    <w:rsid w:val="002706AE"/>
    <w:rsid w:val="0028433B"/>
    <w:rsid w:val="002A5100"/>
    <w:rsid w:val="00364558"/>
    <w:rsid w:val="0036761D"/>
    <w:rsid w:val="003C48B4"/>
    <w:rsid w:val="003C7039"/>
    <w:rsid w:val="003E0399"/>
    <w:rsid w:val="003E52C7"/>
    <w:rsid w:val="00400B0D"/>
    <w:rsid w:val="00413B65"/>
    <w:rsid w:val="00423127"/>
    <w:rsid w:val="004B46E0"/>
    <w:rsid w:val="004C6E13"/>
    <w:rsid w:val="004D0923"/>
    <w:rsid w:val="004D1A44"/>
    <w:rsid w:val="004E677E"/>
    <w:rsid w:val="00507BB1"/>
    <w:rsid w:val="0054468F"/>
    <w:rsid w:val="00553D1C"/>
    <w:rsid w:val="005545F2"/>
    <w:rsid w:val="0056596B"/>
    <w:rsid w:val="00565E23"/>
    <w:rsid w:val="00582A81"/>
    <w:rsid w:val="005B7EBB"/>
    <w:rsid w:val="005C7269"/>
    <w:rsid w:val="005C7CE5"/>
    <w:rsid w:val="005E2C6D"/>
    <w:rsid w:val="00607D91"/>
    <w:rsid w:val="00620942"/>
    <w:rsid w:val="00625104"/>
    <w:rsid w:val="00692A80"/>
    <w:rsid w:val="006B27D8"/>
    <w:rsid w:val="00714544"/>
    <w:rsid w:val="00731210"/>
    <w:rsid w:val="00735A48"/>
    <w:rsid w:val="00741066"/>
    <w:rsid w:val="0080280F"/>
    <w:rsid w:val="00830F0E"/>
    <w:rsid w:val="00836C5D"/>
    <w:rsid w:val="00847121"/>
    <w:rsid w:val="00864705"/>
    <w:rsid w:val="008724AA"/>
    <w:rsid w:val="00872C37"/>
    <w:rsid w:val="008742A9"/>
    <w:rsid w:val="008809CB"/>
    <w:rsid w:val="008854CE"/>
    <w:rsid w:val="008A4545"/>
    <w:rsid w:val="008C0DC3"/>
    <w:rsid w:val="008C284B"/>
    <w:rsid w:val="009200BF"/>
    <w:rsid w:val="009240B0"/>
    <w:rsid w:val="0092482C"/>
    <w:rsid w:val="00960675"/>
    <w:rsid w:val="00990BD5"/>
    <w:rsid w:val="009A0CA6"/>
    <w:rsid w:val="009C1059"/>
    <w:rsid w:val="009D4473"/>
    <w:rsid w:val="009E7D7D"/>
    <w:rsid w:val="00A10603"/>
    <w:rsid w:val="00A31EDF"/>
    <w:rsid w:val="00A90727"/>
    <w:rsid w:val="00A9510B"/>
    <w:rsid w:val="00AD30AB"/>
    <w:rsid w:val="00AE5286"/>
    <w:rsid w:val="00B17442"/>
    <w:rsid w:val="00B60D96"/>
    <w:rsid w:val="00B616AE"/>
    <w:rsid w:val="00B84B9F"/>
    <w:rsid w:val="00B94F10"/>
    <w:rsid w:val="00BB140A"/>
    <w:rsid w:val="00BD3082"/>
    <w:rsid w:val="00BD5652"/>
    <w:rsid w:val="00BD7708"/>
    <w:rsid w:val="00BE20AE"/>
    <w:rsid w:val="00BF075C"/>
    <w:rsid w:val="00C05098"/>
    <w:rsid w:val="00C40CFB"/>
    <w:rsid w:val="00C56392"/>
    <w:rsid w:val="00C7565B"/>
    <w:rsid w:val="00C82AB5"/>
    <w:rsid w:val="00C86EA4"/>
    <w:rsid w:val="00C94E8B"/>
    <w:rsid w:val="00CD4C76"/>
    <w:rsid w:val="00CE073C"/>
    <w:rsid w:val="00CF2811"/>
    <w:rsid w:val="00D22F5C"/>
    <w:rsid w:val="00DA0D8F"/>
    <w:rsid w:val="00DD0800"/>
    <w:rsid w:val="00DD38FA"/>
    <w:rsid w:val="00DD7100"/>
    <w:rsid w:val="00DD747C"/>
    <w:rsid w:val="00DE0CE9"/>
    <w:rsid w:val="00DF1C93"/>
    <w:rsid w:val="00DF3346"/>
    <w:rsid w:val="00E273E8"/>
    <w:rsid w:val="00E618F2"/>
    <w:rsid w:val="00E85275"/>
    <w:rsid w:val="00E919B7"/>
    <w:rsid w:val="00E92DBC"/>
    <w:rsid w:val="00EB27FD"/>
    <w:rsid w:val="00EE29C2"/>
    <w:rsid w:val="00EF7BC4"/>
    <w:rsid w:val="00F007C0"/>
    <w:rsid w:val="00F01276"/>
    <w:rsid w:val="00F26E7F"/>
    <w:rsid w:val="00F50C25"/>
    <w:rsid w:val="00FB1C25"/>
    <w:rsid w:val="00FC69A5"/>
    <w:rsid w:val="00FD3AE4"/>
    <w:rsid w:val="00FF09B2"/>
    <w:rsid w:val="00FF5FF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B53"/>
  <w15:docId w15:val="{02BFFF48-BC78-440F-8F3E-3EC5788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E8"/>
  </w:style>
  <w:style w:type="table" w:customStyle="1" w:styleId="1">
    <w:name w:val="Сетка таблицы1"/>
    <w:basedOn w:val="a1"/>
    <w:next w:val="a3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0B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9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104"/>
  </w:style>
  <w:style w:type="character" w:customStyle="1" w:styleId="rvts16">
    <w:name w:val="rvts16"/>
    <w:rsid w:val="00E919B7"/>
    <w:rPr>
      <w:sz w:val="20"/>
      <w:szCs w:val="20"/>
    </w:rPr>
  </w:style>
  <w:style w:type="paragraph" w:customStyle="1" w:styleId="rvps2534">
    <w:name w:val="rvps2534"/>
    <w:basedOn w:val="a"/>
    <w:uiPriority w:val="99"/>
    <w:semiHidden/>
    <w:rsid w:val="00E919B7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E9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E919B7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D58C-0494-426B-9745-2AA21C14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69</cp:revision>
  <dcterms:created xsi:type="dcterms:W3CDTF">2020-03-31T06:08:00Z</dcterms:created>
  <dcterms:modified xsi:type="dcterms:W3CDTF">2020-04-28T11:15:00Z</dcterms:modified>
</cp:coreProperties>
</file>