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D025A0" w:rsidRDefault="00D025A0" w:rsidP="00D025A0">
      <w:pPr>
        <w:pStyle w:val="af0"/>
        <w:jc w:val="center"/>
        <w:rPr>
          <w:b/>
          <w:sz w:val="28"/>
          <w:szCs w:val="28"/>
        </w:rPr>
      </w:pPr>
      <w:r w:rsidRPr="00D025A0">
        <w:rPr>
          <w:b/>
          <w:sz w:val="28"/>
          <w:szCs w:val="28"/>
        </w:rPr>
        <w:t>Профессиональный стандарт</w:t>
      </w:r>
    </w:p>
    <w:p w:rsidR="00D05551" w:rsidRPr="00D025A0" w:rsidRDefault="00D025A0" w:rsidP="00D025A0">
      <w:pPr>
        <w:pStyle w:val="af0"/>
        <w:rPr>
          <w:b/>
          <w:sz w:val="28"/>
          <w:szCs w:val="28"/>
        </w:rPr>
      </w:pPr>
      <w:r w:rsidRPr="00D025A0">
        <w:rPr>
          <w:b/>
          <w:sz w:val="28"/>
          <w:szCs w:val="28"/>
        </w:rPr>
        <w:t>начальника инспекции промышленной безопасности котлов, подъемных сооружений и неразрушающего контроля</w:t>
      </w:r>
    </w:p>
    <w:p w:rsidR="0013464D" w:rsidRPr="00166BD8" w:rsidRDefault="00AC5CBE" w:rsidP="00166BD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166BD8">
        <w:rPr>
          <w:rFonts w:ascii="Times New Roman" w:hAnsi="Times New Roman" w:cs="Times New Roman"/>
          <w:sz w:val="24"/>
          <w:szCs w:val="24"/>
        </w:rPr>
        <w:t>____</w:t>
      </w:r>
      <w:r w:rsidR="0013464D" w:rsidRPr="00166B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166BD8" w:rsidRDefault="0013464D" w:rsidP="00166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6BD8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166BD8" w:rsidRDefault="0013464D" w:rsidP="00166B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C36D4" w:rsidTr="00D025A0">
        <w:trPr>
          <w:trHeight w:val="841"/>
        </w:trPr>
        <w:tc>
          <w:tcPr>
            <w:tcW w:w="12469" w:type="dxa"/>
          </w:tcPr>
          <w:p w:rsidR="004C36D4" w:rsidRDefault="004C36D4" w:rsidP="004C36D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4C36D4" w:rsidRPr="000E5B22" w:rsidRDefault="004C36D4" w:rsidP="004C36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4C36D4" w:rsidRPr="004C36D4" w:rsidRDefault="004C36D4" w:rsidP="004C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4C36D4" w:rsidRDefault="004C36D4" w:rsidP="0016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500.8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4C36D4" w:rsidRDefault="00090D5E" w:rsidP="00166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166BD8" w:rsidRDefault="00FD412D" w:rsidP="00166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6D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166BD8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166BD8" w:rsidRDefault="004C36D4" w:rsidP="00166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613.6pt;margin-top:15.75pt;width:154.7pt;height:98.7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276DAC" w:rsidRPr="004C36D4" w:rsidRDefault="00276DAC" w:rsidP="00FD1D2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4C36D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D01.001,D01.006,</w:t>
                  </w:r>
                  <w:r w:rsidRPr="004C36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C36D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D01.010,D01.013, D01.017,D01.024, 01.036, F.001, F.002, F.003, F.004, F.005, F.007, F.012, F.013, F.014, F.047, F.049, F.076, F.102, F.110, F.128, F.130, F.131, F.139, F.140, F.153, Z.090, Z.091, Z.092, Z.094, Z.096, Z.097, Z.173, Z.174, Z.186</w:t>
                  </w:r>
                </w:p>
                <w:p w:rsidR="00276DAC" w:rsidRDefault="00276DAC" w:rsidP="002A586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FD412D" w:rsidRPr="00166B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166BD8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166BD8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166BD8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166BD8" w:rsidRDefault="00090D5E" w:rsidP="0016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166BD8" w:rsidRDefault="00090D5E" w:rsidP="0016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66B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6BD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166BD8" w:rsidTr="00AC5CBE">
        <w:tc>
          <w:tcPr>
            <w:tcW w:w="12469" w:type="dxa"/>
          </w:tcPr>
          <w:p w:rsidR="00270256" w:rsidRPr="00166BD8" w:rsidRDefault="00270256" w:rsidP="0016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166BD8" w:rsidRDefault="00270256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166BD8" w:rsidRDefault="00D05551" w:rsidP="00166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ство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инспекцией при осуществлении им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</w:t>
            </w:r>
          </w:p>
        </w:tc>
      </w:tr>
    </w:tbl>
    <w:p w:rsidR="00090D5E" w:rsidRPr="00166BD8" w:rsidRDefault="00090D5E" w:rsidP="00166BD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66BD8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166BD8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166BD8">
        <w:rPr>
          <w:rFonts w:ascii="Times New Roman" w:hAnsi="Times New Roman" w:cs="Times New Roman"/>
          <w:sz w:val="20"/>
          <w:szCs w:val="20"/>
        </w:rPr>
        <w:tab/>
      </w:r>
      <w:r w:rsidR="00AC5CBE" w:rsidRPr="00166BD8">
        <w:rPr>
          <w:rFonts w:ascii="Times New Roman" w:hAnsi="Times New Roman" w:cs="Times New Roman"/>
          <w:sz w:val="20"/>
          <w:szCs w:val="20"/>
        </w:rPr>
        <w:tab/>
      </w:r>
      <w:r w:rsidR="00AC25D8" w:rsidRPr="00166B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166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166BD8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166BD8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166BD8" w:rsidRDefault="00AC5CBE" w:rsidP="0016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166BD8" w:rsidRDefault="00090D5E" w:rsidP="001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D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166BD8" w:rsidTr="00AC5CBE">
        <w:trPr>
          <w:trHeight w:val="801"/>
        </w:trPr>
        <w:tc>
          <w:tcPr>
            <w:tcW w:w="14596" w:type="dxa"/>
          </w:tcPr>
          <w:p w:rsidR="00090D5E" w:rsidRPr="00166BD8" w:rsidRDefault="00D05551" w:rsidP="0016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по промышленной безопасности котлов, подъемных сооружений и неразрушающего контроля (далее – начальник инспекции) руководит инспекцией при осуществлении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безопасности, при монтаже, ремонте и эксплуатации объектов на опасных производственных объектах (паровых котлов с давлением пара до 0,7 кгс/см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свыше, водогрейных котлов с температурой горячей воды до 115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свыше, сосудов. работающих под давлением свыше 0,7 кгс/см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6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(кроме установленных в технологических системах производств химический, нефтегазоперерабатывающей и металлургической промышленностей, газовых баллонов установленных на автотранспортных средствах)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</w:tr>
    </w:tbl>
    <w:p w:rsidR="00AC5CBE" w:rsidRPr="00166BD8" w:rsidRDefault="00AC5CBE" w:rsidP="001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66BD8" w:rsidRDefault="00090D5E" w:rsidP="001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D8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096D88" w:rsidRPr="00D025A0" w:rsidTr="00096D88">
        <w:trPr>
          <w:trHeight w:val="288"/>
        </w:trPr>
        <w:tc>
          <w:tcPr>
            <w:tcW w:w="1329" w:type="dxa"/>
            <w:hideMark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1222/1239</w:t>
            </w:r>
          </w:p>
        </w:tc>
        <w:tc>
          <w:tcPr>
            <w:tcW w:w="5928" w:type="dxa"/>
            <w:hideMark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  <w:hideMark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0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93" w:type="dxa"/>
            <w:hideMark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D025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096D88" w:rsidRPr="00D025A0" w:rsidTr="00096D88">
        <w:trPr>
          <w:trHeight w:val="293"/>
        </w:trPr>
        <w:tc>
          <w:tcPr>
            <w:tcW w:w="1329" w:type="dxa"/>
            <w:hideMark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0">
              <w:rPr>
                <w:rFonts w:ascii="Times New Roman" w:hAnsi="Times New Roman" w:cs="Times New Roman"/>
                <w:sz w:val="24"/>
                <w:szCs w:val="24"/>
              </w:rPr>
              <w:t>1120/1222</w:t>
            </w:r>
          </w:p>
        </w:tc>
        <w:tc>
          <w:tcPr>
            <w:tcW w:w="5928" w:type="dxa"/>
            <w:hideMark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096D88" w:rsidRPr="00D025A0" w:rsidRDefault="00096D88" w:rsidP="0016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166BD8" w:rsidRDefault="00090D5E" w:rsidP="00166B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6BD8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166BD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66BD8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166BD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166B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166BD8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166BD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66BD8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166BD8" w:rsidRDefault="001515C6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166BD8" w:rsidRDefault="00090D5E" w:rsidP="001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D8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4C36D4" w:rsidRPr="002E53AF" w:rsidTr="00BA711A">
        <w:tc>
          <w:tcPr>
            <w:tcW w:w="1637" w:type="dxa"/>
            <w:shd w:val="clear" w:color="auto" w:fill="auto"/>
          </w:tcPr>
          <w:p w:rsidR="004C36D4" w:rsidRPr="002E53AF" w:rsidRDefault="004C36D4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4C36D4" w:rsidRPr="002E53AF" w:rsidRDefault="004C36D4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4C36D4" w:rsidRPr="002E53AF" w:rsidTr="00BA711A">
        <w:tc>
          <w:tcPr>
            <w:tcW w:w="1637" w:type="dxa"/>
            <w:shd w:val="clear" w:color="auto" w:fill="auto"/>
          </w:tcPr>
          <w:p w:rsidR="004C36D4" w:rsidRPr="002E53AF" w:rsidRDefault="004C36D4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4C36D4" w:rsidRPr="002E53AF" w:rsidRDefault="004C36D4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4C36D4" w:rsidRPr="002E53AF" w:rsidTr="00BA711A">
        <w:tc>
          <w:tcPr>
            <w:tcW w:w="1637" w:type="dxa"/>
            <w:shd w:val="clear" w:color="auto" w:fill="auto"/>
          </w:tcPr>
          <w:p w:rsidR="004C36D4" w:rsidRPr="002E53AF" w:rsidRDefault="004C36D4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4C36D4" w:rsidRPr="002E53AF" w:rsidRDefault="004C36D4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4C36D4" w:rsidRPr="002E53AF" w:rsidTr="00BA711A">
        <w:tc>
          <w:tcPr>
            <w:tcW w:w="1637" w:type="dxa"/>
            <w:shd w:val="clear" w:color="auto" w:fill="auto"/>
          </w:tcPr>
          <w:p w:rsidR="004C36D4" w:rsidRPr="002E53AF" w:rsidRDefault="004C36D4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4C36D4" w:rsidRPr="002E53AF" w:rsidRDefault="004C36D4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166BD8" w:rsidRDefault="00090D5E" w:rsidP="00166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BD8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 w:rsidRPr="00166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166BD8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166BD8" w:rsidRDefault="001515C6" w:rsidP="00166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3BE" w:rsidRPr="00166BD8" w:rsidRDefault="00090D5E" w:rsidP="0016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6BD8">
        <w:rPr>
          <w:rFonts w:ascii="Times New Roman" w:hAnsi="Times New Roman" w:cs="Times New Roman"/>
          <w:b/>
          <w:sz w:val="28"/>
          <w:szCs w:val="28"/>
        </w:rPr>
        <w:t>.</w:t>
      </w:r>
      <w:r w:rsidR="00BB23BE" w:rsidRPr="0016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166BD8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</w:t>
      </w:r>
    </w:p>
    <w:p w:rsidR="00BB23BE" w:rsidRPr="00166BD8" w:rsidRDefault="002A586C" w:rsidP="0016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D8">
        <w:rPr>
          <w:rFonts w:ascii="Times New Roman" w:hAnsi="Times New Roman" w:cs="Times New Roman"/>
          <w:b/>
          <w:sz w:val="28"/>
          <w:szCs w:val="28"/>
        </w:rPr>
        <w:t xml:space="preserve">в профессиональный стандарт (функциональная карта вида </w:t>
      </w:r>
    </w:p>
    <w:p w:rsidR="00090D5E" w:rsidRPr="00166BD8" w:rsidRDefault="002A586C" w:rsidP="0016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D8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166BD8" w:rsidRDefault="002A586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166BD8" w:rsidTr="00680EAB">
        <w:tc>
          <w:tcPr>
            <w:tcW w:w="6976" w:type="dxa"/>
            <w:gridSpan w:val="4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166BD8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166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166BD8" w:rsidRDefault="002A586C" w:rsidP="0016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D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166BD8" w:rsidTr="00A615AA">
        <w:tc>
          <w:tcPr>
            <w:tcW w:w="1001" w:type="dxa"/>
            <w:vMerge w:val="restart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166BD8" w:rsidRDefault="00CE6B62" w:rsidP="0016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Координировать деятельность инспекции по осуществлению государственного надзора и контроля за выполнением требований законодательства, нормативных технических документов и других установленных требований в области промышленной безопасности на поднадзорных объектах инспекции по промышленной безопасности котлов, подъемных сооружений и неразрушающего контроля.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D100F9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C1060C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D1067E"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1060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D1067E"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1060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развития экспертизы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А/03.6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C1060C" w:rsidRPr="00166BD8" w:rsidTr="00D1067E"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790AB9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D1067E"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1060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5676E8">
        <w:trPr>
          <w:trHeight w:val="758"/>
        </w:trPr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1060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</w:t>
            </w:r>
            <w:r w:rsidR="00861B74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несчастных случаев </w:t>
            </w:r>
            <w:r w:rsidR="00861B74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произошедших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89323D">
        <w:trPr>
          <w:trHeight w:val="834"/>
        </w:trPr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1060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</w:t>
            </w:r>
            <w:r w:rsidR="00861B74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323D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подведомственных </w:t>
            </w:r>
            <w:r w:rsidR="00861B74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устройств эксплуатирующийся на опасных производственных объектах 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1E3432">
        <w:trPr>
          <w:trHeight w:val="2039"/>
        </w:trPr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E3432" w:rsidRPr="00166BD8" w:rsidRDefault="001E3432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деятельность специалистов инспекции, дислоцированных в территориальных управлениях; </w:t>
            </w:r>
          </w:p>
          <w:p w:rsidR="001E3432" w:rsidRPr="00166BD8" w:rsidRDefault="001E3432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контроля за трудовой дисциплиной, соблюдением правил внутреннего трудового распорядка работников инспекции;</w:t>
            </w:r>
          </w:p>
          <w:p w:rsidR="00C1060C" w:rsidRPr="00166BD8" w:rsidRDefault="001E3432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исполнением решений коллегии, приказов, распоряжений и указаний Госкомпромбеза его структурными подразделениями и подведомственными организациями;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5676E8">
        <w:trPr>
          <w:trHeight w:hRule="exact" w:val="90"/>
        </w:trPr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790AB9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</w:t>
            </w:r>
            <w:r w:rsidR="001E3432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ртизы промышленной безопасности поднадзорных объектов и технических устройств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А/10.6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70489D">
        <w:trPr>
          <w:trHeight w:val="4286"/>
        </w:trPr>
        <w:tc>
          <w:tcPr>
            <w:tcW w:w="1001" w:type="dxa"/>
            <w:vMerge w:val="restart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166BD8" w:rsidRDefault="00096D88" w:rsidP="0016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безопасности, 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1060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973F8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FA53C7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</w:rPr>
              <w:t>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C6596C" w:rsidRPr="00166BD8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166BD8" w:rsidTr="00D1067E">
        <w:tc>
          <w:tcPr>
            <w:tcW w:w="1001" w:type="dxa"/>
            <w:vMerge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66BD8" w:rsidRDefault="00C1060C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66BD8" w:rsidRDefault="00C6596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составе государственных комиссий по приемке в эксплуатацию законченных поднадзорных предприятий и объектов,</w:t>
            </w:r>
          </w:p>
        </w:tc>
        <w:tc>
          <w:tcPr>
            <w:tcW w:w="1001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В/02.6</w:t>
            </w:r>
          </w:p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66BD8" w:rsidRDefault="00C1060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5294" w:rsidRPr="00166BD8" w:rsidTr="00276DAC">
        <w:trPr>
          <w:trHeight w:val="1150"/>
        </w:trPr>
        <w:tc>
          <w:tcPr>
            <w:tcW w:w="1001" w:type="dxa"/>
            <w:vMerge/>
          </w:tcPr>
          <w:p w:rsidR="00385294" w:rsidRPr="00166BD8" w:rsidRDefault="00385294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5294" w:rsidRPr="00166BD8" w:rsidRDefault="0038529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5294" w:rsidRPr="00166BD8" w:rsidRDefault="0038529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85294" w:rsidRPr="00166BD8" w:rsidRDefault="00CC6AA9" w:rsidP="00CC6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85294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85294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385294" w:rsidRPr="00166BD8" w:rsidRDefault="00385294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1692" w:type="dxa"/>
            <w:vAlign w:val="center"/>
          </w:tcPr>
          <w:p w:rsidR="00385294" w:rsidRPr="00166BD8" w:rsidRDefault="00385294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5294" w:rsidRPr="00166BD8" w:rsidTr="00385294">
        <w:trPr>
          <w:trHeight w:val="1380"/>
        </w:trPr>
        <w:tc>
          <w:tcPr>
            <w:tcW w:w="1001" w:type="dxa"/>
          </w:tcPr>
          <w:p w:rsidR="00385294" w:rsidRPr="00166BD8" w:rsidRDefault="00385294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</w:tcPr>
          <w:p w:rsidR="00385294" w:rsidRPr="00166BD8" w:rsidRDefault="00385294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Организация и обеспечение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Align w:val="center"/>
          </w:tcPr>
          <w:p w:rsidR="00385294" w:rsidRPr="00166BD8" w:rsidRDefault="00385294" w:rsidP="00166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385294" w:rsidRPr="00166BD8" w:rsidRDefault="00385294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385294" w:rsidRPr="00166BD8" w:rsidRDefault="00385294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</w:tc>
        <w:tc>
          <w:tcPr>
            <w:tcW w:w="1692" w:type="dxa"/>
            <w:vAlign w:val="center"/>
          </w:tcPr>
          <w:p w:rsidR="00385294" w:rsidRPr="00166BD8" w:rsidRDefault="00385294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5676E8" w:rsidRDefault="00F44C39" w:rsidP="00166B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47335" w:rsidRPr="00166BD8" w:rsidRDefault="00147335" w:rsidP="0016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6BD8">
        <w:rPr>
          <w:rFonts w:ascii="Times New Roman" w:hAnsi="Times New Roman" w:cs="Times New Roman"/>
          <w:b/>
          <w:sz w:val="28"/>
          <w:lang w:val="en-US"/>
        </w:rPr>
        <w:t>III</w:t>
      </w:r>
      <w:r w:rsidRPr="00166BD8">
        <w:rPr>
          <w:rFonts w:ascii="Times New Roman" w:hAnsi="Times New Roman" w:cs="Times New Roman"/>
          <w:b/>
          <w:sz w:val="28"/>
        </w:rPr>
        <w:t>.</w:t>
      </w:r>
      <w:r w:rsidR="00B36551" w:rsidRPr="00166BD8">
        <w:rPr>
          <w:rFonts w:ascii="Times New Roman" w:hAnsi="Times New Roman" w:cs="Times New Roman"/>
          <w:b/>
          <w:sz w:val="28"/>
        </w:rPr>
        <w:t xml:space="preserve"> </w:t>
      </w:r>
      <w:r w:rsidRPr="00166BD8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5676E8" w:rsidRDefault="005676E8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335" w:rsidRPr="00166BD8" w:rsidRDefault="00147335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166BD8" w:rsidRDefault="00147335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166BD8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66BD8" w:rsidRDefault="00147335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6BD8" w:rsidRDefault="00B1090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</w:t>
            </w:r>
            <w:r w:rsidRPr="00166BD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котлов, подъемных сооружений и неразрушающего контроля 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комитета промышленной безопасности Республики Узбекистан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66BD8" w:rsidRDefault="00147335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6BD8" w:rsidRDefault="00ED5C26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66BD8" w:rsidRDefault="00147335" w:rsidP="00166BD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6BD8" w:rsidRDefault="00934AA0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166BD8" w:rsidRDefault="00147335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166BD8" w:rsidTr="00132233">
        <w:tc>
          <w:tcPr>
            <w:tcW w:w="2689" w:type="dxa"/>
            <w:vAlign w:val="center"/>
          </w:tcPr>
          <w:p w:rsidR="00FB0E81" w:rsidRPr="00166BD8" w:rsidRDefault="00FB0E81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166BD8" w:rsidRDefault="00CF44B3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инспекции </w:t>
            </w:r>
          </w:p>
        </w:tc>
      </w:tr>
    </w:tbl>
    <w:p w:rsidR="00132233" w:rsidRPr="00166BD8" w:rsidRDefault="00132233" w:rsidP="00166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166BD8" w:rsidTr="00E432FC">
        <w:tc>
          <w:tcPr>
            <w:tcW w:w="2689" w:type="dxa"/>
            <w:vAlign w:val="center"/>
          </w:tcPr>
          <w:p w:rsidR="002B57C4" w:rsidRPr="00166BD8" w:rsidRDefault="002B57C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166BD8" w:rsidRDefault="00D442E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B10904" w:rsidRPr="00166BD8">
              <w:rPr>
                <w:rFonts w:ascii="Times New Roman" w:hAnsi="Times New Roman" w:cs="Times New Roman"/>
                <w:sz w:val="20"/>
                <w:szCs w:val="20"/>
              </w:rPr>
              <w:t>е профессиональное образование бакалавра</w:t>
            </w:r>
          </w:p>
        </w:tc>
      </w:tr>
      <w:tr w:rsidR="002B57C4" w:rsidRPr="00166BD8" w:rsidTr="00132233">
        <w:tc>
          <w:tcPr>
            <w:tcW w:w="2689" w:type="dxa"/>
            <w:vAlign w:val="center"/>
          </w:tcPr>
          <w:p w:rsidR="002B57C4" w:rsidRPr="00166BD8" w:rsidRDefault="002B57C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166BD8" w:rsidRDefault="006D5382" w:rsidP="00166B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B10904" w:rsidRPr="00166BD8" w:rsidTr="00132233">
        <w:tc>
          <w:tcPr>
            <w:tcW w:w="2689" w:type="dxa"/>
            <w:vAlign w:val="center"/>
          </w:tcPr>
          <w:p w:rsidR="00B10904" w:rsidRPr="00166BD8" w:rsidRDefault="00B1090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10904" w:rsidRPr="00166BD8" w:rsidRDefault="00B10904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работников в области промышленной безопасности проводится не позднее трех месяцев при назначении на соответствующую должность</w:t>
            </w:r>
          </w:p>
        </w:tc>
      </w:tr>
      <w:tr w:rsidR="002B57C4" w:rsidRPr="00166BD8" w:rsidTr="00132233">
        <w:tc>
          <w:tcPr>
            <w:tcW w:w="2689" w:type="dxa"/>
            <w:vAlign w:val="center"/>
          </w:tcPr>
          <w:p w:rsidR="002B57C4" w:rsidRPr="00166BD8" w:rsidRDefault="002B57C4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166BD8" w:rsidRDefault="00151763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2EE6" w:rsidRPr="00166BD8" w:rsidRDefault="00E72EE6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166BD8" w:rsidRDefault="00132233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166BD8" w:rsidRDefault="00132233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166BD8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166BD8" w:rsidRDefault="00132233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166BD8" w:rsidRDefault="0021125C" w:rsidP="0016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166BD8" w:rsidRDefault="00132233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166BD8" w:rsidRDefault="00FE4E81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6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166BD8" w:rsidRDefault="00132233" w:rsidP="00166BD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166BD8" w:rsidRDefault="00FE4E81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166BD8" w:rsidRDefault="00132233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25C" w:rsidRPr="00166BD8" w:rsidTr="0021125C">
        <w:trPr>
          <w:trHeight w:val="536"/>
        </w:trPr>
        <w:tc>
          <w:tcPr>
            <w:tcW w:w="2689" w:type="dxa"/>
            <w:vMerge w:val="restart"/>
            <w:vAlign w:val="center"/>
          </w:tcPr>
          <w:p w:rsidR="0021125C" w:rsidRPr="00166BD8" w:rsidRDefault="0021125C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25C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096D88" w:rsidRPr="00166BD8" w:rsidTr="00276DAC">
        <w:tc>
          <w:tcPr>
            <w:tcW w:w="2689" w:type="dxa"/>
            <w:vMerge/>
            <w:shd w:val="clear" w:color="auto" w:fill="auto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Осуществлять в установленном порядке контроль (проверки) за состоянием соблюдения требований промышленной безопасности поднадзорных объектов</w:t>
            </w:r>
          </w:p>
        </w:tc>
      </w:tr>
      <w:tr w:rsidR="00096D88" w:rsidRPr="00166BD8" w:rsidTr="00276DAC">
        <w:tc>
          <w:tcPr>
            <w:tcW w:w="2689" w:type="dxa"/>
            <w:vMerge/>
            <w:shd w:val="clear" w:color="auto" w:fill="auto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Приостанавливает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096D88" w:rsidRPr="00166BD8" w:rsidTr="00276DAC">
        <w:tc>
          <w:tcPr>
            <w:tcW w:w="2689" w:type="dxa"/>
            <w:vMerge/>
            <w:shd w:val="clear" w:color="auto" w:fill="auto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Привлекает к административной ответственности должностных лиц организаций и физических лиц за нарушения требований промышленной безопасности и нормативных документов в области технического регулирования в пределах своей компетенции</w:t>
            </w:r>
          </w:p>
        </w:tc>
      </w:tr>
      <w:tr w:rsidR="00096D88" w:rsidRPr="00166BD8" w:rsidTr="00276DAC">
        <w:tc>
          <w:tcPr>
            <w:tcW w:w="2689" w:type="dxa"/>
            <w:vMerge/>
            <w:shd w:val="clear" w:color="auto" w:fill="auto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Проводить проверку знания правил и норм безопасности, технологических регламентов, инструкций по охране труда работников на подконтрольных объектах, участвовать в проверке знаний правил и норм промышленной безопасности у руководителей и работников подконтрольных объектов, в том числе осуществляющих подготовку и переподготовку кадров в области промышленной безопасности;</w:t>
            </w:r>
          </w:p>
        </w:tc>
      </w:tr>
      <w:tr w:rsidR="00096D88" w:rsidRPr="00166BD8" w:rsidTr="00276DAC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Заслушивать руководителей организаций, эксплуатирующих опасные производственные объекты, по вопросам, входящим в компетенцию Инспекции</w:t>
            </w:r>
          </w:p>
        </w:tc>
      </w:tr>
      <w:tr w:rsidR="00096D88" w:rsidRPr="00166BD8" w:rsidTr="00276DAC">
        <w:trPr>
          <w:trHeight w:hRule="exact" w:val="347"/>
        </w:trPr>
        <w:tc>
          <w:tcPr>
            <w:tcW w:w="2689" w:type="dxa"/>
            <w:vMerge w:val="restart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96D88" w:rsidRPr="00166BD8" w:rsidTr="00276DAC">
        <w:tc>
          <w:tcPr>
            <w:tcW w:w="2689" w:type="dxa"/>
            <w:vMerge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современных технологий, оборудования и технологических процессов в данной отрасли</w:t>
            </w:r>
          </w:p>
        </w:tc>
      </w:tr>
      <w:tr w:rsidR="00096D88" w:rsidRPr="00166BD8" w:rsidTr="00276DAC">
        <w:trPr>
          <w:trHeight w:hRule="exact" w:val="388"/>
        </w:trPr>
        <w:tc>
          <w:tcPr>
            <w:tcW w:w="2689" w:type="dxa"/>
            <w:vMerge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96D88" w:rsidRPr="00166BD8" w:rsidTr="00276DAC">
        <w:trPr>
          <w:trHeight w:hRule="exact" w:val="5384"/>
        </w:trPr>
        <w:tc>
          <w:tcPr>
            <w:tcW w:w="2689" w:type="dxa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096D88" w:rsidRPr="00166BD8" w:rsidRDefault="00096D8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096D88" w:rsidRPr="00166BD8" w:rsidTr="0021125C">
        <w:trPr>
          <w:trHeight w:val="1011"/>
        </w:trPr>
        <w:tc>
          <w:tcPr>
            <w:tcW w:w="2689" w:type="dxa"/>
            <w:vAlign w:val="center"/>
          </w:tcPr>
          <w:p w:rsidR="00096D88" w:rsidRPr="00166BD8" w:rsidRDefault="00096D88" w:rsidP="00166BD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8" w:rsidRPr="00166BD8" w:rsidRDefault="00096D88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Pr="00166BD8" w:rsidRDefault="00D1067E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166BD8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21125C" w:rsidP="0016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552891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16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552891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2F1B" w:rsidRPr="00166BD8" w:rsidTr="003D0670">
        <w:tc>
          <w:tcPr>
            <w:tcW w:w="2689" w:type="dxa"/>
            <w:vMerge w:val="restart"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282F1B" w:rsidRPr="00166BD8" w:rsidTr="003D0670">
        <w:tc>
          <w:tcPr>
            <w:tcW w:w="2689" w:type="dxa"/>
            <w:vMerge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pStyle w:val="af0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Рассмотрение разработанных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282F1B" w:rsidRPr="00166BD8" w:rsidTr="003D0670">
        <w:tc>
          <w:tcPr>
            <w:tcW w:w="2689" w:type="dxa"/>
            <w:vMerge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pStyle w:val="af0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282F1B" w:rsidRPr="00166BD8" w:rsidTr="003D0670">
        <w:tc>
          <w:tcPr>
            <w:tcW w:w="2689" w:type="dxa"/>
            <w:vMerge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поручения правительства Республики Узбекистан по  совершенствованию системы обеспечения промышленной безопасности в данной отрасли</w:t>
            </w:r>
          </w:p>
        </w:tc>
      </w:tr>
      <w:tr w:rsidR="00282F1B" w:rsidRPr="00166BD8" w:rsidTr="003D0670">
        <w:tc>
          <w:tcPr>
            <w:tcW w:w="2689" w:type="dxa"/>
            <w:vMerge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и 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в данной отрасли</w:t>
            </w:r>
          </w:p>
        </w:tc>
      </w:tr>
      <w:tr w:rsidR="00282F1B" w:rsidRPr="00166BD8" w:rsidTr="003D0670">
        <w:tc>
          <w:tcPr>
            <w:tcW w:w="2689" w:type="dxa"/>
            <w:vMerge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pStyle w:val="af0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2F1B" w:rsidRPr="00166BD8" w:rsidTr="003D0670">
        <w:tc>
          <w:tcPr>
            <w:tcW w:w="2689" w:type="dxa"/>
            <w:vMerge/>
            <w:vAlign w:val="center"/>
          </w:tcPr>
          <w:p w:rsidR="00282F1B" w:rsidRPr="00166BD8" w:rsidRDefault="00282F1B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F1B" w:rsidRPr="00166BD8" w:rsidRDefault="00282F1B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76414C" w:rsidRPr="00166BD8" w:rsidTr="003D0670">
        <w:tc>
          <w:tcPr>
            <w:tcW w:w="2689" w:type="dxa"/>
            <w:vMerge w:val="restart"/>
            <w:vAlign w:val="center"/>
          </w:tcPr>
          <w:p w:rsidR="0076414C" w:rsidRPr="00166BD8" w:rsidRDefault="0076414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166BD8" w:rsidRDefault="0076414C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76414C" w:rsidRPr="00166BD8" w:rsidTr="003D0670">
        <w:tc>
          <w:tcPr>
            <w:tcW w:w="2689" w:type="dxa"/>
            <w:vMerge/>
            <w:vAlign w:val="center"/>
          </w:tcPr>
          <w:p w:rsidR="0076414C" w:rsidRPr="00166BD8" w:rsidRDefault="0076414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166BD8" w:rsidRDefault="0076414C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76414C" w:rsidRPr="00166BD8" w:rsidTr="003D0670">
        <w:tc>
          <w:tcPr>
            <w:tcW w:w="2689" w:type="dxa"/>
            <w:vMerge/>
            <w:vAlign w:val="center"/>
          </w:tcPr>
          <w:p w:rsidR="0076414C" w:rsidRPr="00166BD8" w:rsidRDefault="0076414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166BD8" w:rsidRDefault="0076414C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в данной отрасли </w:t>
            </w:r>
          </w:p>
        </w:tc>
      </w:tr>
      <w:tr w:rsidR="0076414C" w:rsidRPr="00166BD8" w:rsidTr="003D0670">
        <w:tc>
          <w:tcPr>
            <w:tcW w:w="2689" w:type="dxa"/>
            <w:vMerge/>
            <w:vAlign w:val="center"/>
          </w:tcPr>
          <w:p w:rsidR="0076414C" w:rsidRPr="00166BD8" w:rsidRDefault="0076414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166BD8" w:rsidRDefault="0076414C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76414C" w:rsidRPr="00166BD8" w:rsidTr="003D0670">
        <w:tc>
          <w:tcPr>
            <w:tcW w:w="2689" w:type="dxa"/>
            <w:vAlign w:val="center"/>
          </w:tcPr>
          <w:p w:rsidR="0076414C" w:rsidRPr="00166BD8" w:rsidRDefault="0076414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76414C" w:rsidRPr="00166BD8" w:rsidRDefault="0076414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76414C" w:rsidRPr="00166BD8" w:rsidTr="003D0670">
        <w:tc>
          <w:tcPr>
            <w:tcW w:w="2689" w:type="dxa"/>
            <w:vAlign w:val="center"/>
          </w:tcPr>
          <w:p w:rsidR="0076414C" w:rsidRPr="00166BD8" w:rsidRDefault="0076414C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C" w:rsidRPr="00166BD8" w:rsidRDefault="0076414C" w:rsidP="00166B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166BD8" w:rsidRDefault="003D0670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166BD8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3353AA" w:rsidP="0016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552891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F622D" w:rsidRPr="0016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552891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166BD8" w:rsidTr="001B4FA8">
        <w:tc>
          <w:tcPr>
            <w:tcW w:w="2689" w:type="dxa"/>
            <w:vAlign w:val="center"/>
          </w:tcPr>
          <w:p w:rsidR="007F622D" w:rsidRPr="00166BD8" w:rsidRDefault="007F622D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166BD8" w:rsidRDefault="001B4FA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F64DA" w:rsidRPr="00166BD8" w:rsidTr="001B4FA8">
        <w:tc>
          <w:tcPr>
            <w:tcW w:w="2689" w:type="dxa"/>
            <w:vAlign w:val="center"/>
          </w:tcPr>
          <w:p w:rsidR="001F64DA" w:rsidRPr="00166BD8" w:rsidRDefault="001F64DA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66BD8" w:rsidRDefault="001F64D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1F64DA" w:rsidRPr="00166BD8" w:rsidTr="001B4FA8">
        <w:tc>
          <w:tcPr>
            <w:tcW w:w="2689" w:type="dxa"/>
            <w:vAlign w:val="center"/>
          </w:tcPr>
          <w:p w:rsidR="001F64DA" w:rsidRPr="00166BD8" w:rsidRDefault="001F64DA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66BD8" w:rsidRDefault="00EF3D0E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1F64DA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проверке знаний (аттестации) экспертов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</w:t>
            </w:r>
            <w:r w:rsidR="001F64DA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</w:t>
            </w:r>
          </w:p>
        </w:tc>
      </w:tr>
      <w:tr w:rsidR="00EF3D0E" w:rsidRPr="00166BD8" w:rsidTr="001B4FA8">
        <w:tc>
          <w:tcPr>
            <w:tcW w:w="2689" w:type="dxa"/>
            <w:vAlign w:val="center"/>
          </w:tcPr>
          <w:p w:rsidR="00EF3D0E" w:rsidRPr="00166BD8" w:rsidRDefault="00EF3D0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0E" w:rsidRPr="00166BD8" w:rsidRDefault="00EF3D0E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согласование разработанной экспертизы промышленной безопасности  опасного производственного объекта</w:t>
            </w:r>
          </w:p>
        </w:tc>
      </w:tr>
      <w:tr w:rsidR="00EF3D0E" w:rsidRPr="00166BD8" w:rsidTr="001B4FA8">
        <w:tc>
          <w:tcPr>
            <w:tcW w:w="2689" w:type="dxa"/>
            <w:vAlign w:val="center"/>
          </w:tcPr>
          <w:p w:rsidR="00EF3D0E" w:rsidRPr="00166BD8" w:rsidRDefault="00EF3D0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0E" w:rsidRPr="00166BD8" w:rsidRDefault="00EE6FBE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EE6FBE" w:rsidRPr="00166BD8" w:rsidRDefault="00EE6FBE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EE6FBE" w:rsidRPr="00166BD8" w:rsidTr="001B4FA8">
        <w:tc>
          <w:tcPr>
            <w:tcW w:w="2689" w:type="dxa"/>
            <w:vAlign w:val="center"/>
          </w:tcPr>
          <w:p w:rsidR="00EE6FBE" w:rsidRPr="00166BD8" w:rsidRDefault="00EE6FBE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FBE" w:rsidRPr="00166BD8" w:rsidRDefault="00EE6FBE" w:rsidP="00166B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166BD8" w:rsidRDefault="001B4FA8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3.1.</w:t>
      </w:r>
      <w:r w:rsidR="00EE6FBE" w:rsidRPr="00166BD8">
        <w:rPr>
          <w:rFonts w:ascii="Times New Roman" w:hAnsi="Times New Roman" w:cs="Times New Roman"/>
          <w:b/>
          <w:sz w:val="24"/>
          <w:szCs w:val="24"/>
        </w:rPr>
        <w:t>4</w:t>
      </w:r>
      <w:r w:rsidRPr="00166BD8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166BD8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797D72" w:rsidP="00166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FB25B7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A123A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166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166BD8" w:rsidRDefault="007F622D" w:rsidP="00166BD8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166BD8" w:rsidRDefault="00A123A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166BD8" w:rsidRDefault="007F622D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166BD8" w:rsidTr="00BF56CC">
        <w:tc>
          <w:tcPr>
            <w:tcW w:w="2689" w:type="dxa"/>
            <w:vAlign w:val="center"/>
          </w:tcPr>
          <w:p w:rsidR="007F622D" w:rsidRPr="00166BD8" w:rsidRDefault="007F622D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166BD8" w:rsidRDefault="00797D72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E43910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E43910" w:rsidRPr="00166BD8" w:rsidTr="00BF56CC">
        <w:tc>
          <w:tcPr>
            <w:tcW w:w="2689" w:type="dxa"/>
            <w:vAlign w:val="center"/>
          </w:tcPr>
          <w:p w:rsidR="00E43910" w:rsidRPr="00166BD8" w:rsidRDefault="00E43910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166BD8" w:rsidRDefault="00E43910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и участие </w:t>
            </w:r>
            <w:r w:rsidR="004E617A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проведении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E43910" w:rsidRPr="00166BD8" w:rsidTr="00BF56CC">
        <w:tc>
          <w:tcPr>
            <w:tcW w:w="2689" w:type="dxa"/>
            <w:vAlign w:val="center"/>
          </w:tcPr>
          <w:p w:rsidR="00E43910" w:rsidRPr="00166BD8" w:rsidRDefault="00E43910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выступлений и участие в выступлениях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E43910" w:rsidRPr="00166BD8" w:rsidTr="00BF56CC">
        <w:tc>
          <w:tcPr>
            <w:tcW w:w="2689" w:type="dxa"/>
            <w:vAlign w:val="center"/>
          </w:tcPr>
          <w:p w:rsidR="00E43910" w:rsidRPr="00166BD8" w:rsidRDefault="00E43910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166BD8" w:rsidTr="00BF56CC">
        <w:tc>
          <w:tcPr>
            <w:tcW w:w="2689" w:type="dxa"/>
            <w:vAlign w:val="center"/>
          </w:tcPr>
          <w:p w:rsidR="006E7CFE" w:rsidRPr="00166BD8" w:rsidRDefault="006E7CF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166BD8" w:rsidTr="00BF56CC">
        <w:tc>
          <w:tcPr>
            <w:tcW w:w="2689" w:type="dxa"/>
            <w:vAlign w:val="center"/>
          </w:tcPr>
          <w:p w:rsidR="006E7CFE" w:rsidRPr="00166BD8" w:rsidRDefault="006E7CF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166BD8" w:rsidRDefault="006E7CFE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166BD8" w:rsidTr="00BF56CC">
        <w:tc>
          <w:tcPr>
            <w:tcW w:w="2689" w:type="dxa"/>
            <w:vAlign w:val="center"/>
          </w:tcPr>
          <w:p w:rsidR="006E7CFE" w:rsidRPr="00166BD8" w:rsidRDefault="006E7CFE" w:rsidP="00166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166BD8" w:rsidRDefault="006E7CFE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166BD8" w:rsidTr="00BF56CC">
        <w:tc>
          <w:tcPr>
            <w:tcW w:w="2689" w:type="dxa"/>
            <w:vAlign w:val="center"/>
          </w:tcPr>
          <w:p w:rsidR="006E7CFE" w:rsidRPr="00166BD8" w:rsidRDefault="006E7CFE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4E617A" w:rsidRPr="00166BD8" w:rsidTr="00BF56CC">
        <w:tc>
          <w:tcPr>
            <w:tcW w:w="2689" w:type="dxa"/>
            <w:vAlign w:val="center"/>
          </w:tcPr>
          <w:p w:rsidR="004E617A" w:rsidRPr="00166BD8" w:rsidRDefault="004E617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4E617A" w:rsidRPr="00166BD8" w:rsidTr="00BF56CC">
        <w:tc>
          <w:tcPr>
            <w:tcW w:w="2689" w:type="dxa"/>
            <w:vAlign w:val="center"/>
          </w:tcPr>
          <w:p w:rsidR="004E617A" w:rsidRPr="00166BD8" w:rsidRDefault="004E617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E617A" w:rsidRPr="00166BD8" w:rsidTr="00BF56CC">
        <w:tc>
          <w:tcPr>
            <w:tcW w:w="2689" w:type="dxa"/>
            <w:vAlign w:val="center"/>
          </w:tcPr>
          <w:p w:rsidR="004E617A" w:rsidRPr="00166BD8" w:rsidRDefault="004E617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8E3E3A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отрасли </w:t>
            </w:r>
          </w:p>
        </w:tc>
      </w:tr>
      <w:tr w:rsidR="004E617A" w:rsidRPr="00166BD8" w:rsidTr="00BF56CC">
        <w:tc>
          <w:tcPr>
            <w:tcW w:w="2689" w:type="dxa"/>
            <w:vAlign w:val="center"/>
          </w:tcPr>
          <w:p w:rsidR="004E617A" w:rsidRPr="00166BD8" w:rsidRDefault="004E617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166BD8" w:rsidRDefault="004E617A" w:rsidP="00166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E3E3A" w:rsidRPr="00166BD8" w:rsidTr="00BF56CC">
        <w:tc>
          <w:tcPr>
            <w:tcW w:w="2689" w:type="dxa"/>
            <w:vAlign w:val="center"/>
          </w:tcPr>
          <w:p w:rsidR="008E3E3A" w:rsidRPr="00166BD8" w:rsidRDefault="008E3E3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эксплуатирующих подъемные сооружения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проведению технического освидетельствование паровых и водогрейных котлов, сосудов, трубопроводов пара и горячей воды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осуществляющего технический надзор за лифтами </w:t>
            </w:r>
          </w:p>
          <w:p w:rsidR="008E3E3A" w:rsidRPr="00166BD8" w:rsidRDefault="008E3E3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</w:t>
            </w:r>
          </w:p>
        </w:tc>
      </w:tr>
      <w:tr w:rsidR="004E617A" w:rsidRPr="00166BD8" w:rsidTr="00BF56CC">
        <w:tc>
          <w:tcPr>
            <w:tcW w:w="2689" w:type="dxa"/>
            <w:vAlign w:val="center"/>
          </w:tcPr>
          <w:p w:rsidR="004E617A" w:rsidRPr="00166BD8" w:rsidRDefault="004E617A" w:rsidP="00166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166BD8" w:rsidRDefault="004E617A" w:rsidP="00166B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BD9" w:rsidRPr="00166BD8" w:rsidRDefault="007C5BD9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6DAC" w:rsidRPr="00166BD8" w:rsidTr="00276D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за соблюдением всеми юридическими и физическими лицами на территории республики требований законодательства и нормативных технических документов по промышленной безопасности, 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166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69349A" w:rsidP="00166BD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работников в области промышленной безопасности проводится не позднее трех месяцев при назначении на соответствующую должность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3.2.</w:t>
      </w:r>
      <w:r w:rsidR="00A51ECC" w:rsidRPr="00166BD8">
        <w:rPr>
          <w:rFonts w:ascii="Times New Roman" w:hAnsi="Times New Roman" w:cs="Times New Roman"/>
          <w:b/>
          <w:sz w:val="24"/>
          <w:szCs w:val="24"/>
        </w:rPr>
        <w:t>1</w:t>
      </w:r>
      <w:r w:rsidRPr="00166BD8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6DAC" w:rsidRPr="00166BD8" w:rsidTr="00276D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при монтаже, ремонте и эксплуатации объектов на опасных производственных объектах (паровых котлов с давлением пара до 0,7 кгс/см2 и свыше, водогрейных котлов с температурой горячей воды до 115</w:t>
            </w:r>
            <w:r w:rsidRPr="00166B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 и свыше, сосудов. работающих под давлением свыше 0,7 кгс/см2, трубопроводов пара и горячей воды с 1 по 4 категории, и подъемных сооружений (грузоподъемных механизмов, кранов, лифтов, эскалаторов, фуникулеров, подвесных грузовых и пассажирских канатных дорог, трубоукладчиков, подъемных вышек).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осуществления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осуществление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а также во всех отраслях промышленности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по данному профилю.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и осуществление  в установленном порядке контрольно-профилактических за состоянием соблюдения требований промышленной безопасно</w:t>
            </w:r>
            <w:r w:rsidR="00A51ECC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 опасных производственных объектах.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</w:t>
            </w:r>
            <w:r w:rsidR="00A51ECC"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промышленной безопасности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AC" w:rsidRPr="00166BD8" w:rsidRDefault="00276DA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A51ECC" w:rsidRPr="00166BD8" w:rsidRDefault="00A51ECC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276DAC" w:rsidRPr="00166BD8" w:rsidRDefault="00A51ECC" w:rsidP="00166BD8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</w:tc>
      </w:tr>
      <w:tr w:rsidR="00276DAC" w:rsidRPr="00166BD8" w:rsidTr="00276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AC" w:rsidRPr="00166BD8" w:rsidRDefault="00276DA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AC" w:rsidRPr="00166BD8" w:rsidRDefault="00276DAC" w:rsidP="00166BD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6DAC" w:rsidRPr="00166BD8" w:rsidRDefault="00276DAC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1ECC" w:rsidRPr="00166BD8" w:rsidTr="00A51EC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ECC" w:rsidRPr="00166BD8" w:rsidRDefault="00A51ECC" w:rsidP="00166BD8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69349A" w:rsidRPr="00166BD8" w:rsidRDefault="0069349A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A51ECC" w:rsidRPr="00166BD8" w:rsidRDefault="0069349A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ECC" w:rsidRPr="00166BD8" w:rsidRDefault="00A51ECC" w:rsidP="00166BD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1ECC" w:rsidRPr="00166BD8" w:rsidTr="00A51EC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Организация и обеспечение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69349A" w:rsidP="00166BD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работников в области промышленной безопасности проводится не позднее трех месяцев при назначении на соответствующую должность</w:t>
            </w:r>
          </w:p>
        </w:tc>
      </w:tr>
      <w:tr w:rsidR="00A51ECC" w:rsidRPr="00166BD8" w:rsidTr="00A51E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CC" w:rsidRPr="00166BD8" w:rsidRDefault="00A51ECC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51ECC" w:rsidRPr="00166BD8" w:rsidRDefault="00A51ECC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49A" w:rsidRPr="00166BD8" w:rsidRDefault="0069349A" w:rsidP="0016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D8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69349A" w:rsidRPr="00166BD8" w:rsidRDefault="0069349A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9349A" w:rsidRPr="00166BD8" w:rsidTr="006934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9349A" w:rsidRPr="00166BD8" w:rsidRDefault="0069349A" w:rsidP="00166BD8">
            <w:pPr>
              <w:pStyle w:val="af0"/>
              <w:jc w:val="both"/>
              <w:rPr>
                <w:sz w:val="20"/>
                <w:szCs w:val="20"/>
              </w:rPr>
            </w:pPr>
            <w:r w:rsidRPr="00166BD8">
              <w:rPr>
                <w:sz w:val="20"/>
                <w:szCs w:val="20"/>
              </w:rPr>
              <w:t>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9349A" w:rsidRPr="00166BD8" w:rsidRDefault="0069349A" w:rsidP="0016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49A" w:rsidRPr="00166BD8" w:rsidRDefault="0069349A" w:rsidP="00166BD8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Организация и обеспечение участия и 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9A" w:rsidRPr="00166BD8" w:rsidRDefault="0069349A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49A" w:rsidRPr="00166BD8" w:rsidRDefault="0069349A" w:rsidP="00166BD8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Организация предоставления и 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9A" w:rsidRPr="00166BD8" w:rsidRDefault="0069349A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49A" w:rsidRPr="00166BD8" w:rsidRDefault="0069349A" w:rsidP="00166BD8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9A" w:rsidRPr="00166BD8" w:rsidRDefault="0069349A" w:rsidP="00166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49A" w:rsidRPr="00166BD8" w:rsidRDefault="0069349A" w:rsidP="00166BD8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  <w:lang w:eastAsia="en-US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49A" w:rsidRPr="00166BD8" w:rsidRDefault="0069349A" w:rsidP="00166B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</w:tr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о порядке составления паспортов (дубликатов) сосудов, работающих под давлением</w:t>
            </w:r>
          </w:p>
          <w:p w:rsidR="00166BD8" w:rsidRPr="00166BD8" w:rsidRDefault="00166BD8" w:rsidP="00166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указание по обследованию предприятий эксплуатирующий паровые и водогрейные котлы, сосуды, трубопроводы пара и горячей воды</w:t>
            </w:r>
          </w:p>
          <w:p w:rsidR="0069349A" w:rsidRPr="00166BD8" w:rsidRDefault="00166BD8" w:rsidP="00166BD8">
            <w:pPr>
              <w:pStyle w:val="af0"/>
              <w:rPr>
                <w:sz w:val="20"/>
                <w:szCs w:val="20"/>
                <w:lang w:eastAsia="en-US"/>
              </w:rPr>
            </w:pPr>
            <w:r w:rsidRPr="00166BD8">
              <w:rPr>
                <w:sz w:val="20"/>
                <w:szCs w:val="20"/>
              </w:rPr>
              <w:t>Методические указание по обследованию предприятий эксплуатирующих подъемные сооружения</w:t>
            </w:r>
          </w:p>
        </w:tc>
      </w:tr>
      <w:tr w:rsidR="0069349A" w:rsidRPr="00166BD8" w:rsidTr="0069349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9A" w:rsidRPr="00166BD8" w:rsidRDefault="0069349A" w:rsidP="00166B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9A" w:rsidRPr="00166BD8" w:rsidRDefault="0069349A" w:rsidP="00166BD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49A" w:rsidRDefault="0069349A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6E8" w:rsidRPr="00166BD8" w:rsidRDefault="005676E8" w:rsidP="0016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A0" w:rsidRPr="00D025A0" w:rsidRDefault="00D025A0" w:rsidP="00D0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25A0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D025A0" w:rsidRPr="00D025A0" w:rsidRDefault="00D025A0" w:rsidP="00D0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A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D025A0" w:rsidRDefault="00D025A0" w:rsidP="00D0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A0" w:rsidRPr="00D025A0" w:rsidRDefault="00D025A0" w:rsidP="00D0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5A0"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p w:rsidR="00D025A0" w:rsidRPr="00A00AB7" w:rsidRDefault="00D025A0" w:rsidP="00D0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D025A0" w:rsidRPr="00A00AB7" w:rsidTr="004520F7">
        <w:trPr>
          <w:trHeight w:val="304"/>
        </w:trPr>
        <w:tc>
          <w:tcPr>
            <w:tcW w:w="14874" w:type="dxa"/>
          </w:tcPr>
          <w:p w:rsidR="00D025A0" w:rsidRPr="00A00AB7" w:rsidRDefault="00D025A0" w:rsidP="004520F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D025A0" w:rsidRPr="00A00AB7" w:rsidTr="004520F7">
        <w:tc>
          <w:tcPr>
            <w:tcW w:w="14874" w:type="dxa"/>
          </w:tcPr>
          <w:p w:rsidR="00D025A0" w:rsidRPr="00A00AB7" w:rsidRDefault="00D025A0" w:rsidP="0045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025A0" w:rsidRPr="00A00AB7" w:rsidRDefault="00D025A0" w:rsidP="004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Гулямов Бахтиёр Вахабович</w:t>
            </w:r>
          </w:p>
        </w:tc>
      </w:tr>
      <w:tr w:rsidR="00D025A0" w:rsidRPr="00A00AB7" w:rsidTr="004520F7">
        <w:tc>
          <w:tcPr>
            <w:tcW w:w="14874" w:type="dxa"/>
          </w:tcPr>
          <w:p w:rsidR="00D025A0" w:rsidRPr="00A00AB7" w:rsidRDefault="00D025A0" w:rsidP="0045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D025A0" w:rsidRPr="00A00AB7" w:rsidRDefault="00D025A0" w:rsidP="00D0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5A0" w:rsidRPr="00D025A0" w:rsidRDefault="00D025A0" w:rsidP="00D0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5A0"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p w:rsidR="00D025A0" w:rsidRPr="00A00AB7" w:rsidRDefault="00D025A0" w:rsidP="00D0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025A0" w:rsidRPr="00A00AB7" w:rsidTr="004520F7">
        <w:tc>
          <w:tcPr>
            <w:tcW w:w="704" w:type="dxa"/>
          </w:tcPr>
          <w:p w:rsidR="00D025A0" w:rsidRPr="00A00AB7" w:rsidRDefault="00D025A0" w:rsidP="004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D025A0" w:rsidRPr="00A00AB7" w:rsidRDefault="004C36D4" w:rsidP="004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D025A0" w:rsidRPr="00A00AB7" w:rsidRDefault="00D025A0" w:rsidP="00D0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5A0" w:rsidRDefault="00D025A0" w:rsidP="00D0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5A0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D025A0" w:rsidRPr="00D025A0" w:rsidRDefault="00D025A0" w:rsidP="00D0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A0" w:rsidRPr="00A00AB7" w:rsidRDefault="00D025A0" w:rsidP="00D02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025A0" w:rsidRPr="00E43CEC" w:rsidTr="004520F7">
        <w:tc>
          <w:tcPr>
            <w:tcW w:w="704" w:type="dxa"/>
          </w:tcPr>
          <w:p w:rsidR="00D025A0" w:rsidRPr="00A00AB7" w:rsidRDefault="00D025A0" w:rsidP="004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D025A0" w:rsidRPr="00E43CEC" w:rsidRDefault="00D025A0" w:rsidP="004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</w:tbl>
    <w:p w:rsidR="007C5BD9" w:rsidRPr="00E43CEC" w:rsidRDefault="007C5BD9" w:rsidP="00D0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70489D">
      <w:headerReference w:type="default" r:id="rId7"/>
      <w:pgSz w:w="16838" w:h="11906" w:orient="landscape"/>
      <w:pgMar w:top="1276" w:right="820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2C" w:rsidRDefault="003E462C" w:rsidP="00E84F1D">
      <w:pPr>
        <w:spacing w:after="0" w:line="240" w:lineRule="auto"/>
      </w:pPr>
      <w:r>
        <w:separator/>
      </w:r>
    </w:p>
  </w:endnote>
  <w:endnote w:type="continuationSeparator" w:id="0">
    <w:p w:rsidR="003E462C" w:rsidRDefault="003E462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2C" w:rsidRDefault="003E462C" w:rsidP="00E84F1D">
      <w:pPr>
        <w:spacing w:after="0" w:line="240" w:lineRule="auto"/>
      </w:pPr>
      <w:r>
        <w:separator/>
      </w:r>
    </w:p>
  </w:footnote>
  <w:footnote w:type="continuationSeparator" w:id="0">
    <w:p w:rsidR="003E462C" w:rsidRDefault="003E462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96491"/>
    </w:sdtPr>
    <w:sdtEndPr/>
    <w:sdtContent>
      <w:p w:rsidR="00276DAC" w:rsidRDefault="00276D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76DAC" w:rsidRDefault="00276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3220"/>
    <w:rsid w:val="00014CE5"/>
    <w:rsid w:val="000150CD"/>
    <w:rsid w:val="00016A0C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76E"/>
    <w:rsid w:val="00035B7B"/>
    <w:rsid w:val="0003745D"/>
    <w:rsid w:val="000421C2"/>
    <w:rsid w:val="00042E7F"/>
    <w:rsid w:val="00045F12"/>
    <w:rsid w:val="00046088"/>
    <w:rsid w:val="000500D4"/>
    <w:rsid w:val="00057933"/>
    <w:rsid w:val="00060343"/>
    <w:rsid w:val="00060C5E"/>
    <w:rsid w:val="000611E5"/>
    <w:rsid w:val="00061381"/>
    <w:rsid w:val="00062B18"/>
    <w:rsid w:val="00064AC7"/>
    <w:rsid w:val="000675DB"/>
    <w:rsid w:val="0007564F"/>
    <w:rsid w:val="00081F89"/>
    <w:rsid w:val="00082632"/>
    <w:rsid w:val="00084199"/>
    <w:rsid w:val="00087C18"/>
    <w:rsid w:val="00090D5E"/>
    <w:rsid w:val="00091165"/>
    <w:rsid w:val="000948D0"/>
    <w:rsid w:val="00096C92"/>
    <w:rsid w:val="00096D88"/>
    <w:rsid w:val="00097092"/>
    <w:rsid w:val="00097D5F"/>
    <w:rsid w:val="00097DBA"/>
    <w:rsid w:val="000A285D"/>
    <w:rsid w:val="000B080C"/>
    <w:rsid w:val="000B181C"/>
    <w:rsid w:val="000B38A0"/>
    <w:rsid w:val="000B41EB"/>
    <w:rsid w:val="000B6A17"/>
    <w:rsid w:val="000C02D7"/>
    <w:rsid w:val="000C690D"/>
    <w:rsid w:val="000D0752"/>
    <w:rsid w:val="000D25F3"/>
    <w:rsid w:val="000D4A99"/>
    <w:rsid w:val="000D5C35"/>
    <w:rsid w:val="000D6CB8"/>
    <w:rsid w:val="000E0847"/>
    <w:rsid w:val="000E153C"/>
    <w:rsid w:val="000E210A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5D9A"/>
    <w:rsid w:val="00131210"/>
    <w:rsid w:val="00132233"/>
    <w:rsid w:val="00132BC4"/>
    <w:rsid w:val="0013464D"/>
    <w:rsid w:val="00135425"/>
    <w:rsid w:val="00136A5E"/>
    <w:rsid w:val="00142C0B"/>
    <w:rsid w:val="001453B1"/>
    <w:rsid w:val="00146D9C"/>
    <w:rsid w:val="00147335"/>
    <w:rsid w:val="0015016C"/>
    <w:rsid w:val="00150EA2"/>
    <w:rsid w:val="0015122C"/>
    <w:rsid w:val="001515C6"/>
    <w:rsid w:val="00151763"/>
    <w:rsid w:val="001528C0"/>
    <w:rsid w:val="00153384"/>
    <w:rsid w:val="001600D8"/>
    <w:rsid w:val="001635E5"/>
    <w:rsid w:val="00165A4E"/>
    <w:rsid w:val="00166BD8"/>
    <w:rsid w:val="00170267"/>
    <w:rsid w:val="00173D53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0496"/>
    <w:rsid w:val="001C3B64"/>
    <w:rsid w:val="001C7DC4"/>
    <w:rsid w:val="001D2117"/>
    <w:rsid w:val="001D2549"/>
    <w:rsid w:val="001D745A"/>
    <w:rsid w:val="001D7A74"/>
    <w:rsid w:val="001E2061"/>
    <w:rsid w:val="001E2B85"/>
    <w:rsid w:val="001E3432"/>
    <w:rsid w:val="001F5449"/>
    <w:rsid w:val="001F64DA"/>
    <w:rsid w:val="001F74AC"/>
    <w:rsid w:val="001F7A3F"/>
    <w:rsid w:val="0020383A"/>
    <w:rsid w:val="00210752"/>
    <w:rsid w:val="00210939"/>
    <w:rsid w:val="0021125C"/>
    <w:rsid w:val="002139BF"/>
    <w:rsid w:val="00215FF4"/>
    <w:rsid w:val="002200EF"/>
    <w:rsid w:val="0022113A"/>
    <w:rsid w:val="00222487"/>
    <w:rsid w:val="00222D5E"/>
    <w:rsid w:val="002246F3"/>
    <w:rsid w:val="00226189"/>
    <w:rsid w:val="00231A89"/>
    <w:rsid w:val="002331F2"/>
    <w:rsid w:val="00237AF5"/>
    <w:rsid w:val="00241177"/>
    <w:rsid w:val="00242E89"/>
    <w:rsid w:val="00243E13"/>
    <w:rsid w:val="00243FDF"/>
    <w:rsid w:val="00246F6B"/>
    <w:rsid w:val="00247477"/>
    <w:rsid w:val="0025409E"/>
    <w:rsid w:val="002570A3"/>
    <w:rsid w:val="0026085E"/>
    <w:rsid w:val="0026189E"/>
    <w:rsid w:val="00270256"/>
    <w:rsid w:val="00270706"/>
    <w:rsid w:val="0027238C"/>
    <w:rsid w:val="00276DAC"/>
    <w:rsid w:val="002774CF"/>
    <w:rsid w:val="00282529"/>
    <w:rsid w:val="00282F1B"/>
    <w:rsid w:val="0028392C"/>
    <w:rsid w:val="00287C38"/>
    <w:rsid w:val="002912D2"/>
    <w:rsid w:val="00293A8B"/>
    <w:rsid w:val="0029742C"/>
    <w:rsid w:val="002A28D3"/>
    <w:rsid w:val="002A586C"/>
    <w:rsid w:val="002A726B"/>
    <w:rsid w:val="002A735F"/>
    <w:rsid w:val="002A7767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9E6"/>
    <w:rsid w:val="00314D24"/>
    <w:rsid w:val="003227B0"/>
    <w:rsid w:val="00325288"/>
    <w:rsid w:val="00330B0E"/>
    <w:rsid w:val="003319BB"/>
    <w:rsid w:val="00332D50"/>
    <w:rsid w:val="00333590"/>
    <w:rsid w:val="00333F2B"/>
    <w:rsid w:val="003353AA"/>
    <w:rsid w:val="00335A49"/>
    <w:rsid w:val="003366FF"/>
    <w:rsid w:val="00337104"/>
    <w:rsid w:val="0033725B"/>
    <w:rsid w:val="0033787A"/>
    <w:rsid w:val="00347F7F"/>
    <w:rsid w:val="00352F58"/>
    <w:rsid w:val="00353D95"/>
    <w:rsid w:val="0036194A"/>
    <w:rsid w:val="00363C82"/>
    <w:rsid w:val="0038015F"/>
    <w:rsid w:val="003835D4"/>
    <w:rsid w:val="00383E7A"/>
    <w:rsid w:val="00384560"/>
    <w:rsid w:val="00385294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2C"/>
    <w:rsid w:val="003E4688"/>
    <w:rsid w:val="003F2485"/>
    <w:rsid w:val="003F283C"/>
    <w:rsid w:val="003F4C5F"/>
    <w:rsid w:val="003F5835"/>
    <w:rsid w:val="00400F95"/>
    <w:rsid w:val="00401F1C"/>
    <w:rsid w:val="00411A48"/>
    <w:rsid w:val="00416AD4"/>
    <w:rsid w:val="004173FF"/>
    <w:rsid w:val="004175DB"/>
    <w:rsid w:val="004242A5"/>
    <w:rsid w:val="00424C3A"/>
    <w:rsid w:val="004258F2"/>
    <w:rsid w:val="0042651D"/>
    <w:rsid w:val="004279FD"/>
    <w:rsid w:val="004331EE"/>
    <w:rsid w:val="00441912"/>
    <w:rsid w:val="00443B8C"/>
    <w:rsid w:val="00444FBE"/>
    <w:rsid w:val="00446B12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6291"/>
    <w:rsid w:val="00487DB4"/>
    <w:rsid w:val="00490B68"/>
    <w:rsid w:val="00492354"/>
    <w:rsid w:val="004927A1"/>
    <w:rsid w:val="00494251"/>
    <w:rsid w:val="00496502"/>
    <w:rsid w:val="004A57D2"/>
    <w:rsid w:val="004B4C50"/>
    <w:rsid w:val="004B6FEC"/>
    <w:rsid w:val="004C01EC"/>
    <w:rsid w:val="004C36D4"/>
    <w:rsid w:val="004C4D48"/>
    <w:rsid w:val="004C65A6"/>
    <w:rsid w:val="004D42BF"/>
    <w:rsid w:val="004D7A73"/>
    <w:rsid w:val="004E080F"/>
    <w:rsid w:val="004E0C86"/>
    <w:rsid w:val="004E39B0"/>
    <w:rsid w:val="004E4D96"/>
    <w:rsid w:val="004E5562"/>
    <w:rsid w:val="004E617A"/>
    <w:rsid w:val="004E7A05"/>
    <w:rsid w:val="004F1803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2DB3"/>
    <w:rsid w:val="00525F29"/>
    <w:rsid w:val="005269C2"/>
    <w:rsid w:val="005317A4"/>
    <w:rsid w:val="00531A0B"/>
    <w:rsid w:val="005325C0"/>
    <w:rsid w:val="00534A93"/>
    <w:rsid w:val="00544A03"/>
    <w:rsid w:val="00545267"/>
    <w:rsid w:val="00547A4A"/>
    <w:rsid w:val="005519D5"/>
    <w:rsid w:val="0055219D"/>
    <w:rsid w:val="00552891"/>
    <w:rsid w:val="0055387D"/>
    <w:rsid w:val="005538A2"/>
    <w:rsid w:val="00553FC8"/>
    <w:rsid w:val="00555FE5"/>
    <w:rsid w:val="00564281"/>
    <w:rsid w:val="00566AEA"/>
    <w:rsid w:val="005676E8"/>
    <w:rsid w:val="00574D07"/>
    <w:rsid w:val="00574DA9"/>
    <w:rsid w:val="00580402"/>
    <w:rsid w:val="00581071"/>
    <w:rsid w:val="0058202A"/>
    <w:rsid w:val="00585241"/>
    <w:rsid w:val="0059118E"/>
    <w:rsid w:val="00591F13"/>
    <w:rsid w:val="00594AE2"/>
    <w:rsid w:val="005974E9"/>
    <w:rsid w:val="005B0F31"/>
    <w:rsid w:val="005B1326"/>
    <w:rsid w:val="005B63BE"/>
    <w:rsid w:val="005B6DEA"/>
    <w:rsid w:val="005C300B"/>
    <w:rsid w:val="005D32B6"/>
    <w:rsid w:val="005D6E83"/>
    <w:rsid w:val="005E0A56"/>
    <w:rsid w:val="005E1642"/>
    <w:rsid w:val="005E17A6"/>
    <w:rsid w:val="005E2851"/>
    <w:rsid w:val="005E2BCF"/>
    <w:rsid w:val="005E410C"/>
    <w:rsid w:val="005E4B10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E20"/>
    <w:rsid w:val="006806CC"/>
    <w:rsid w:val="00680EAB"/>
    <w:rsid w:val="006826C0"/>
    <w:rsid w:val="00690B8C"/>
    <w:rsid w:val="0069349A"/>
    <w:rsid w:val="00695C3F"/>
    <w:rsid w:val="006A4604"/>
    <w:rsid w:val="006B0956"/>
    <w:rsid w:val="006B159E"/>
    <w:rsid w:val="006B2AA7"/>
    <w:rsid w:val="006C71D5"/>
    <w:rsid w:val="006D5382"/>
    <w:rsid w:val="006D61AD"/>
    <w:rsid w:val="006D7CB9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61C"/>
    <w:rsid w:val="0070489D"/>
    <w:rsid w:val="00704BC4"/>
    <w:rsid w:val="007073EA"/>
    <w:rsid w:val="007124E5"/>
    <w:rsid w:val="00714AF7"/>
    <w:rsid w:val="0071554F"/>
    <w:rsid w:val="007240CD"/>
    <w:rsid w:val="007306E7"/>
    <w:rsid w:val="0073156A"/>
    <w:rsid w:val="00731E40"/>
    <w:rsid w:val="00735D07"/>
    <w:rsid w:val="00735D91"/>
    <w:rsid w:val="007430CB"/>
    <w:rsid w:val="00745870"/>
    <w:rsid w:val="007458A7"/>
    <w:rsid w:val="0074666A"/>
    <w:rsid w:val="00747CA0"/>
    <w:rsid w:val="00747FC1"/>
    <w:rsid w:val="0075223A"/>
    <w:rsid w:val="00754376"/>
    <w:rsid w:val="007568CB"/>
    <w:rsid w:val="007610EA"/>
    <w:rsid w:val="00761203"/>
    <w:rsid w:val="00762CD2"/>
    <w:rsid w:val="00763471"/>
    <w:rsid w:val="0076414C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376F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C4341"/>
    <w:rsid w:val="007C5830"/>
    <w:rsid w:val="007C5BD9"/>
    <w:rsid w:val="007C7CD9"/>
    <w:rsid w:val="007D27F5"/>
    <w:rsid w:val="007D4221"/>
    <w:rsid w:val="007D46DF"/>
    <w:rsid w:val="007E295A"/>
    <w:rsid w:val="007E2BD7"/>
    <w:rsid w:val="007E3D07"/>
    <w:rsid w:val="007E427C"/>
    <w:rsid w:val="007E7AE1"/>
    <w:rsid w:val="007F08F3"/>
    <w:rsid w:val="007F622D"/>
    <w:rsid w:val="008013AE"/>
    <w:rsid w:val="00803ACD"/>
    <w:rsid w:val="00804F0F"/>
    <w:rsid w:val="00810418"/>
    <w:rsid w:val="008106B6"/>
    <w:rsid w:val="00813C56"/>
    <w:rsid w:val="008142CF"/>
    <w:rsid w:val="00821C58"/>
    <w:rsid w:val="00826680"/>
    <w:rsid w:val="00832C4F"/>
    <w:rsid w:val="008348A7"/>
    <w:rsid w:val="00836E1F"/>
    <w:rsid w:val="008412BF"/>
    <w:rsid w:val="0084720F"/>
    <w:rsid w:val="00847447"/>
    <w:rsid w:val="0085142E"/>
    <w:rsid w:val="0085365D"/>
    <w:rsid w:val="0085510C"/>
    <w:rsid w:val="008561C1"/>
    <w:rsid w:val="00860E04"/>
    <w:rsid w:val="00861B74"/>
    <w:rsid w:val="00863163"/>
    <w:rsid w:val="0086422B"/>
    <w:rsid w:val="00873A40"/>
    <w:rsid w:val="00874802"/>
    <w:rsid w:val="00874A93"/>
    <w:rsid w:val="00880D63"/>
    <w:rsid w:val="00881234"/>
    <w:rsid w:val="0088315A"/>
    <w:rsid w:val="0088537E"/>
    <w:rsid w:val="00886FA4"/>
    <w:rsid w:val="0089323D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0276"/>
    <w:rsid w:val="008D45C5"/>
    <w:rsid w:val="008D4E02"/>
    <w:rsid w:val="008D6028"/>
    <w:rsid w:val="008E0B98"/>
    <w:rsid w:val="008E3E3A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16B91"/>
    <w:rsid w:val="00926A3B"/>
    <w:rsid w:val="00927D0E"/>
    <w:rsid w:val="009305D8"/>
    <w:rsid w:val="00930E63"/>
    <w:rsid w:val="0093422A"/>
    <w:rsid w:val="00934AA0"/>
    <w:rsid w:val="009355F7"/>
    <w:rsid w:val="009374D2"/>
    <w:rsid w:val="00943567"/>
    <w:rsid w:val="0095261A"/>
    <w:rsid w:val="00961C2C"/>
    <w:rsid w:val="0096253F"/>
    <w:rsid w:val="00963D52"/>
    <w:rsid w:val="00972D9A"/>
    <w:rsid w:val="00973F7F"/>
    <w:rsid w:val="009744D1"/>
    <w:rsid w:val="009752CD"/>
    <w:rsid w:val="00975488"/>
    <w:rsid w:val="00975E71"/>
    <w:rsid w:val="00980E8C"/>
    <w:rsid w:val="00982DB5"/>
    <w:rsid w:val="00986A24"/>
    <w:rsid w:val="00994321"/>
    <w:rsid w:val="009965F0"/>
    <w:rsid w:val="009A3B5C"/>
    <w:rsid w:val="009A70BB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9F60A6"/>
    <w:rsid w:val="00A00B7A"/>
    <w:rsid w:val="00A010EC"/>
    <w:rsid w:val="00A024D2"/>
    <w:rsid w:val="00A053E1"/>
    <w:rsid w:val="00A1081D"/>
    <w:rsid w:val="00A11D60"/>
    <w:rsid w:val="00A123AA"/>
    <w:rsid w:val="00A13007"/>
    <w:rsid w:val="00A16EAF"/>
    <w:rsid w:val="00A20741"/>
    <w:rsid w:val="00A22484"/>
    <w:rsid w:val="00A2603C"/>
    <w:rsid w:val="00A324C5"/>
    <w:rsid w:val="00A4034E"/>
    <w:rsid w:val="00A43313"/>
    <w:rsid w:val="00A47388"/>
    <w:rsid w:val="00A4795F"/>
    <w:rsid w:val="00A50EB9"/>
    <w:rsid w:val="00A51507"/>
    <w:rsid w:val="00A518AD"/>
    <w:rsid w:val="00A51ECC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080A"/>
    <w:rsid w:val="00AA1D20"/>
    <w:rsid w:val="00AA3638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C21"/>
    <w:rsid w:val="00AD3BE3"/>
    <w:rsid w:val="00AD63E3"/>
    <w:rsid w:val="00AD708C"/>
    <w:rsid w:val="00AE7E65"/>
    <w:rsid w:val="00AF1B5D"/>
    <w:rsid w:val="00AF1F86"/>
    <w:rsid w:val="00AF24A8"/>
    <w:rsid w:val="00AF2FFC"/>
    <w:rsid w:val="00AF583E"/>
    <w:rsid w:val="00AF7897"/>
    <w:rsid w:val="00B10904"/>
    <w:rsid w:val="00B12F7F"/>
    <w:rsid w:val="00B15573"/>
    <w:rsid w:val="00B156DC"/>
    <w:rsid w:val="00B171D7"/>
    <w:rsid w:val="00B1782F"/>
    <w:rsid w:val="00B20B5A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31FE"/>
    <w:rsid w:val="00B53C36"/>
    <w:rsid w:val="00B566D2"/>
    <w:rsid w:val="00B577A6"/>
    <w:rsid w:val="00B60E6B"/>
    <w:rsid w:val="00B61177"/>
    <w:rsid w:val="00B6179F"/>
    <w:rsid w:val="00B6408B"/>
    <w:rsid w:val="00B719DE"/>
    <w:rsid w:val="00B72160"/>
    <w:rsid w:val="00B73677"/>
    <w:rsid w:val="00B76D2A"/>
    <w:rsid w:val="00B77D2F"/>
    <w:rsid w:val="00B80025"/>
    <w:rsid w:val="00B83852"/>
    <w:rsid w:val="00B95452"/>
    <w:rsid w:val="00B9768F"/>
    <w:rsid w:val="00BA20E7"/>
    <w:rsid w:val="00BA34F5"/>
    <w:rsid w:val="00BB23BE"/>
    <w:rsid w:val="00BB5004"/>
    <w:rsid w:val="00BB5476"/>
    <w:rsid w:val="00BB5BE2"/>
    <w:rsid w:val="00BB6B45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1054"/>
    <w:rsid w:val="00C219E2"/>
    <w:rsid w:val="00C22CD5"/>
    <w:rsid w:val="00C23282"/>
    <w:rsid w:val="00C33990"/>
    <w:rsid w:val="00C354BB"/>
    <w:rsid w:val="00C35579"/>
    <w:rsid w:val="00C35A48"/>
    <w:rsid w:val="00C36297"/>
    <w:rsid w:val="00C425A9"/>
    <w:rsid w:val="00C44FD5"/>
    <w:rsid w:val="00C501E4"/>
    <w:rsid w:val="00C518A0"/>
    <w:rsid w:val="00C544A9"/>
    <w:rsid w:val="00C5643C"/>
    <w:rsid w:val="00C62941"/>
    <w:rsid w:val="00C6369E"/>
    <w:rsid w:val="00C6596C"/>
    <w:rsid w:val="00C734EF"/>
    <w:rsid w:val="00C7702C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3F40"/>
    <w:rsid w:val="00CC6AA9"/>
    <w:rsid w:val="00CC7E01"/>
    <w:rsid w:val="00CD08AB"/>
    <w:rsid w:val="00CD4567"/>
    <w:rsid w:val="00CD4E6C"/>
    <w:rsid w:val="00CD5577"/>
    <w:rsid w:val="00CE0D82"/>
    <w:rsid w:val="00CE3A7C"/>
    <w:rsid w:val="00CE54EE"/>
    <w:rsid w:val="00CE6B62"/>
    <w:rsid w:val="00CF0472"/>
    <w:rsid w:val="00CF433B"/>
    <w:rsid w:val="00CF44B3"/>
    <w:rsid w:val="00CF473E"/>
    <w:rsid w:val="00D01CD1"/>
    <w:rsid w:val="00D025A0"/>
    <w:rsid w:val="00D05551"/>
    <w:rsid w:val="00D100F9"/>
    <w:rsid w:val="00D1067E"/>
    <w:rsid w:val="00D10D02"/>
    <w:rsid w:val="00D1260A"/>
    <w:rsid w:val="00D201FE"/>
    <w:rsid w:val="00D20C90"/>
    <w:rsid w:val="00D221DE"/>
    <w:rsid w:val="00D30720"/>
    <w:rsid w:val="00D308F0"/>
    <w:rsid w:val="00D32CA9"/>
    <w:rsid w:val="00D33D33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6069B"/>
    <w:rsid w:val="00D61904"/>
    <w:rsid w:val="00D62F74"/>
    <w:rsid w:val="00D63C69"/>
    <w:rsid w:val="00D647BD"/>
    <w:rsid w:val="00D6564B"/>
    <w:rsid w:val="00D729F7"/>
    <w:rsid w:val="00D73A48"/>
    <w:rsid w:val="00D73DFB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F93"/>
    <w:rsid w:val="00DC5066"/>
    <w:rsid w:val="00DC6541"/>
    <w:rsid w:val="00DC79B0"/>
    <w:rsid w:val="00DD3315"/>
    <w:rsid w:val="00DD714F"/>
    <w:rsid w:val="00DD7247"/>
    <w:rsid w:val="00DE07F0"/>
    <w:rsid w:val="00DE13A2"/>
    <w:rsid w:val="00DE1E16"/>
    <w:rsid w:val="00DF16B9"/>
    <w:rsid w:val="00E05CF8"/>
    <w:rsid w:val="00E12076"/>
    <w:rsid w:val="00E12537"/>
    <w:rsid w:val="00E174C0"/>
    <w:rsid w:val="00E20F60"/>
    <w:rsid w:val="00E2238D"/>
    <w:rsid w:val="00E31959"/>
    <w:rsid w:val="00E31AB5"/>
    <w:rsid w:val="00E34278"/>
    <w:rsid w:val="00E3443E"/>
    <w:rsid w:val="00E34525"/>
    <w:rsid w:val="00E41455"/>
    <w:rsid w:val="00E432FC"/>
    <w:rsid w:val="00E43910"/>
    <w:rsid w:val="00E43CEC"/>
    <w:rsid w:val="00E45EE8"/>
    <w:rsid w:val="00E46B3E"/>
    <w:rsid w:val="00E47A62"/>
    <w:rsid w:val="00E50171"/>
    <w:rsid w:val="00E51C64"/>
    <w:rsid w:val="00E54E5A"/>
    <w:rsid w:val="00E56E17"/>
    <w:rsid w:val="00E72EE6"/>
    <w:rsid w:val="00E73E02"/>
    <w:rsid w:val="00E81880"/>
    <w:rsid w:val="00E84F1D"/>
    <w:rsid w:val="00E86772"/>
    <w:rsid w:val="00E87C28"/>
    <w:rsid w:val="00E918BC"/>
    <w:rsid w:val="00E92E19"/>
    <w:rsid w:val="00E94BE9"/>
    <w:rsid w:val="00E955DE"/>
    <w:rsid w:val="00E96EFA"/>
    <w:rsid w:val="00E973F8"/>
    <w:rsid w:val="00E97B19"/>
    <w:rsid w:val="00EA18DD"/>
    <w:rsid w:val="00EA2E6B"/>
    <w:rsid w:val="00EA2FD7"/>
    <w:rsid w:val="00EA34A9"/>
    <w:rsid w:val="00EA4881"/>
    <w:rsid w:val="00EA4BFC"/>
    <w:rsid w:val="00EB0852"/>
    <w:rsid w:val="00EB08F1"/>
    <w:rsid w:val="00EB201A"/>
    <w:rsid w:val="00EB7162"/>
    <w:rsid w:val="00ED060E"/>
    <w:rsid w:val="00ED0EA2"/>
    <w:rsid w:val="00ED257E"/>
    <w:rsid w:val="00ED2B60"/>
    <w:rsid w:val="00ED4571"/>
    <w:rsid w:val="00ED5C26"/>
    <w:rsid w:val="00EE0359"/>
    <w:rsid w:val="00EE0696"/>
    <w:rsid w:val="00EE14C9"/>
    <w:rsid w:val="00EE2ED0"/>
    <w:rsid w:val="00EE6FBE"/>
    <w:rsid w:val="00EE71FD"/>
    <w:rsid w:val="00EE7D33"/>
    <w:rsid w:val="00EF0420"/>
    <w:rsid w:val="00EF3D0E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549B2"/>
    <w:rsid w:val="00F60818"/>
    <w:rsid w:val="00F6117B"/>
    <w:rsid w:val="00F66D33"/>
    <w:rsid w:val="00F70679"/>
    <w:rsid w:val="00F74377"/>
    <w:rsid w:val="00F7557E"/>
    <w:rsid w:val="00F7675F"/>
    <w:rsid w:val="00F80149"/>
    <w:rsid w:val="00F802F8"/>
    <w:rsid w:val="00F83B7E"/>
    <w:rsid w:val="00F86141"/>
    <w:rsid w:val="00F8727B"/>
    <w:rsid w:val="00F93C39"/>
    <w:rsid w:val="00F955F2"/>
    <w:rsid w:val="00FA234C"/>
    <w:rsid w:val="00FA3F89"/>
    <w:rsid w:val="00FA4E99"/>
    <w:rsid w:val="00FA53C7"/>
    <w:rsid w:val="00FB0E81"/>
    <w:rsid w:val="00FB25B7"/>
    <w:rsid w:val="00FB2AC2"/>
    <w:rsid w:val="00FB5CE4"/>
    <w:rsid w:val="00FB6576"/>
    <w:rsid w:val="00FB6D66"/>
    <w:rsid w:val="00FC39E8"/>
    <w:rsid w:val="00FC3B3E"/>
    <w:rsid w:val="00FC4196"/>
    <w:rsid w:val="00FC492A"/>
    <w:rsid w:val="00FD1D20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24147"/>
  <w15:docId w15:val="{12C37951-DD3C-4905-86C8-2091F37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5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21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uiPriority w:val="99"/>
    <w:rsid w:val="004C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4C36D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4C36D4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1165-0F34-45BC-8733-E809BD6F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17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37829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57</cp:revision>
  <cp:lastPrinted>2020-03-12T06:47:00Z</cp:lastPrinted>
  <dcterms:created xsi:type="dcterms:W3CDTF">2019-12-02T07:52:00Z</dcterms:created>
  <dcterms:modified xsi:type="dcterms:W3CDTF">2020-04-28T10:45:00Z</dcterms:modified>
</cp:coreProperties>
</file>