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4D" w:rsidRPr="001C530E" w:rsidRDefault="0013464D" w:rsidP="006E0A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30E">
        <w:rPr>
          <w:rFonts w:ascii="Times New Roman" w:hAnsi="Times New Roman"/>
          <w:b/>
          <w:sz w:val="28"/>
          <w:szCs w:val="28"/>
        </w:rPr>
        <w:t>ПРОФЕССИОНАЛЬНЫЙ СТАНДАРТ</w:t>
      </w:r>
    </w:p>
    <w:p w:rsidR="0013464D" w:rsidRPr="001C530E" w:rsidRDefault="0015687A" w:rsidP="004B15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1C530E">
        <w:rPr>
          <w:rFonts w:ascii="Times New Roman" w:hAnsi="Times New Roman"/>
          <w:b/>
          <w:sz w:val="28"/>
          <w:szCs w:val="28"/>
        </w:rPr>
        <w:t xml:space="preserve">ГЛАВНОГО СПЕЦИАЛИСТА ОТДЕЛА ПОДДЕРЖКИ БЕЗОПАСНОСТИ ЭКСПЛУАТАЦИИ ЯДЕРНЫХ УСТАНОВОК УПРАВЛЕНИЯ ОЦЕНКИ БЕЗОПАСНОСТИ ЯДЕРНЫХ УСТАНОВОК </w:t>
      </w:r>
    </w:p>
    <w:bookmarkEnd w:id="0"/>
    <w:p w:rsidR="0013464D" w:rsidRPr="00791A7D" w:rsidRDefault="0013464D" w:rsidP="006E0A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8"/>
      </w:tblGrid>
      <w:tr w:rsidR="004A4FFE" w:rsidRPr="001C530E" w:rsidTr="00891D2F">
        <w:trPr>
          <w:trHeight w:val="978"/>
        </w:trPr>
        <w:tc>
          <w:tcPr>
            <w:tcW w:w="13008" w:type="dxa"/>
            <w:shd w:val="clear" w:color="auto" w:fill="auto"/>
          </w:tcPr>
          <w:p w:rsidR="00920F02" w:rsidRDefault="00920F02" w:rsidP="00920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</w:t>
            </w:r>
          </w:p>
          <w:p w:rsidR="00920F02" w:rsidRPr="000E5B22" w:rsidRDefault="00920F02" w:rsidP="00920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Город Ташкент Ц-14, дом 27, 100011,  Тел.: +(99871) 244-23-53, faks: +(99871) 244-21-22,</w:t>
            </w:r>
          </w:p>
          <w:p w:rsidR="0013464D" w:rsidRPr="00920F02" w:rsidRDefault="00920F02" w:rsidP="00920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www.scis.uz, e-mail: info@scis.uz, scis@exat.uz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</w:tbl>
    <w:p w:rsidR="00090D5E" w:rsidRPr="00920F02" w:rsidRDefault="001C530E" w:rsidP="006E0A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653.05pt;margin-top:.95pt;width:90.75pt;height:21.75pt;z-index:251657216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" strokecolor="#70ad47" strokeweight="1pt">
            <v:path arrowok="t"/>
            <w10:wrap anchorx="margin"/>
          </v:rect>
        </w:pict>
      </w:r>
    </w:p>
    <w:p w:rsidR="00090D5E" w:rsidRPr="00920F02" w:rsidRDefault="00090D5E" w:rsidP="006E0A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80EAB" w:rsidRPr="0015687A" w:rsidRDefault="00090D5E" w:rsidP="006E0AB7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15687A">
        <w:rPr>
          <w:rFonts w:ascii="Times New Roman" w:hAnsi="Times New Roman"/>
          <w:szCs w:val="24"/>
        </w:rPr>
        <w:t>Регистрационный</w:t>
      </w:r>
    </w:p>
    <w:p w:rsidR="0013464D" w:rsidRPr="0015687A" w:rsidRDefault="00090D5E" w:rsidP="006E0AB7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15687A">
        <w:rPr>
          <w:rFonts w:ascii="Times New Roman" w:hAnsi="Times New Roman"/>
          <w:szCs w:val="24"/>
        </w:rPr>
        <w:t>номер МЗиТО</w:t>
      </w:r>
      <w:r w:rsidR="0013464D" w:rsidRPr="0015687A">
        <w:rPr>
          <w:rFonts w:ascii="Times New Roman" w:hAnsi="Times New Roman"/>
          <w:szCs w:val="24"/>
        </w:rPr>
        <w:br w:type="textWrapping" w:clear="all"/>
      </w:r>
      <w:r w:rsidR="009F7B9A" w:rsidRPr="0015687A">
        <w:rPr>
          <w:rFonts w:ascii="Times New Roman" w:hAnsi="Times New Roman"/>
          <w:szCs w:val="24"/>
        </w:rPr>
        <w:t xml:space="preserve">реквизиты </w:t>
      </w:r>
      <w:r w:rsidRPr="0015687A">
        <w:rPr>
          <w:rFonts w:ascii="Times New Roman" w:hAnsi="Times New Roman"/>
          <w:szCs w:val="24"/>
        </w:rPr>
        <w:t>утверждающей организации</w:t>
      </w:r>
    </w:p>
    <w:p w:rsidR="009F7B9A" w:rsidRPr="00791A7D" w:rsidRDefault="009F7B9A" w:rsidP="006E0A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D5E" w:rsidRPr="00791A7D" w:rsidRDefault="009F7B9A" w:rsidP="006E0A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1A7D">
        <w:rPr>
          <w:rFonts w:ascii="Times New Roman" w:hAnsi="Times New Roman"/>
          <w:b/>
          <w:sz w:val="24"/>
          <w:szCs w:val="24"/>
        </w:rPr>
        <w:t>Раздел </w:t>
      </w:r>
      <w:r w:rsidR="00090D5E" w:rsidRPr="00791A7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91A7D">
        <w:rPr>
          <w:rFonts w:ascii="Times New Roman" w:hAnsi="Times New Roman"/>
          <w:b/>
          <w:sz w:val="24"/>
          <w:szCs w:val="24"/>
        </w:rPr>
        <w:t>. </w:t>
      </w:r>
      <w:r w:rsidR="00090D5E" w:rsidRPr="00791A7D">
        <w:rPr>
          <w:rFonts w:ascii="Times New Roman" w:hAnsi="Times New Roman"/>
          <w:b/>
          <w:sz w:val="24"/>
          <w:szCs w:val="24"/>
        </w:rPr>
        <w:t>Общие сведения</w:t>
      </w:r>
    </w:p>
    <w:p w:rsidR="00BA6C97" w:rsidRPr="00791A7D" w:rsidRDefault="00BA6C97" w:rsidP="006E0A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3AC5" w:rsidRPr="00791A7D" w:rsidRDefault="008B3AC5" w:rsidP="006E0A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91A7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Государственный надзор и контроль в сфере радиационной и ядерной безопасности при осуществлении деятельности</w:t>
      </w:r>
    </w:p>
    <w:p w:rsidR="00BA6C97" w:rsidRPr="00791A7D" w:rsidRDefault="001C530E" w:rsidP="006E0A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  <w:lang w:eastAsia="ru-RU"/>
        </w:rPr>
        <w:pict>
          <v:rect id="Прямоугольник 2" o:spid="_x0000_s1027" style="position:absolute;left:0;text-align:left;margin-left:653.7pt;margin-top:3.6pt;width:90.75pt;height:21.75pt;z-index:25165824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" strokecolor="#70ad47" strokeweight="1pt">
            <v:path arrowok="t"/>
            <v:textbox>
              <w:txbxContent>
                <w:p w:rsidR="00124759" w:rsidRPr="0015687A" w:rsidRDefault="006D5F1B" w:rsidP="0027025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6D5F1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</w:t>
                  </w:r>
                  <w:r w:rsidR="00124759" w:rsidRPr="006D5F1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6D5F1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</w:p>
                <w:p w:rsidR="00124759" w:rsidRPr="003134EC" w:rsidRDefault="00124759" w:rsidP="0027025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6CC2">
                    <w:rPr>
                      <w:rFonts w:ascii="Times New Roman" w:hAnsi="Times New Roman"/>
                      <w:sz w:val="24"/>
                      <w:szCs w:val="24"/>
                    </w:rPr>
                    <w:t xml:space="preserve"> 24.084</w:t>
                  </w:r>
                </w:p>
                <w:p w:rsidR="00124759" w:rsidRDefault="00124759" w:rsidP="002A586C">
                  <w:pPr>
                    <w:jc w:val="center"/>
                  </w:pPr>
                  <w:r>
                    <w:t>С04.015</w:t>
                  </w:r>
                </w:p>
              </w:txbxContent>
            </v:textbox>
            <w10:wrap anchorx="margin"/>
          </v:rect>
        </w:pict>
      </w:r>
      <w:r w:rsidR="008B3AC5" w:rsidRPr="00791A7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области оборота источников ионизирующего излучения и использования атомной энергии</w:t>
      </w:r>
    </w:p>
    <w:p w:rsidR="00090D5E" w:rsidRPr="00791A7D" w:rsidRDefault="00090D5E" w:rsidP="006E0A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A7D">
        <w:rPr>
          <w:rFonts w:ascii="Times New Roman" w:hAnsi="Times New Roman"/>
          <w:sz w:val="24"/>
          <w:szCs w:val="24"/>
        </w:rPr>
        <w:t xml:space="preserve">(наименование вида профессиональной </w:t>
      </w:r>
      <w:r w:rsidR="00891D2F" w:rsidRPr="00791A7D">
        <w:rPr>
          <w:rFonts w:ascii="Times New Roman" w:hAnsi="Times New Roman"/>
          <w:sz w:val="24"/>
          <w:szCs w:val="24"/>
        </w:rPr>
        <w:t>деятельности)</w:t>
      </w:r>
    </w:p>
    <w:p w:rsidR="00FD6641" w:rsidRPr="00791A7D" w:rsidRDefault="00FD6641" w:rsidP="006E0AB7">
      <w:pPr>
        <w:spacing w:after="0" w:line="240" w:lineRule="auto"/>
        <w:ind w:left="12036" w:firstLine="708"/>
        <w:jc w:val="center"/>
        <w:rPr>
          <w:rFonts w:ascii="Times New Roman" w:hAnsi="Times New Roman"/>
          <w:sz w:val="24"/>
          <w:szCs w:val="24"/>
        </w:rPr>
      </w:pPr>
      <w:r w:rsidRPr="00791A7D">
        <w:rPr>
          <w:rFonts w:ascii="Times New Roman" w:hAnsi="Times New Roman"/>
          <w:sz w:val="24"/>
          <w:szCs w:val="24"/>
        </w:rPr>
        <w:t xml:space="preserve">          Код по</w:t>
      </w:r>
    </w:p>
    <w:p w:rsidR="00AC5CBE" w:rsidRPr="00791A7D" w:rsidRDefault="00FD6641" w:rsidP="006E0AB7">
      <w:pPr>
        <w:spacing w:after="0" w:line="240" w:lineRule="auto"/>
        <w:ind w:left="12036" w:firstLine="708"/>
        <w:jc w:val="center"/>
        <w:rPr>
          <w:rFonts w:ascii="Times New Roman" w:hAnsi="Times New Roman"/>
          <w:sz w:val="24"/>
          <w:szCs w:val="24"/>
        </w:rPr>
      </w:pPr>
      <w:r w:rsidRPr="00791A7D">
        <w:rPr>
          <w:rFonts w:ascii="Times New Roman" w:hAnsi="Times New Roman"/>
          <w:sz w:val="24"/>
          <w:szCs w:val="24"/>
        </w:rPr>
        <w:t xml:space="preserve">         </w:t>
      </w:r>
      <w:r w:rsidR="0048300E" w:rsidRPr="00791A7D">
        <w:rPr>
          <w:rFonts w:ascii="Times New Roman" w:hAnsi="Times New Roman"/>
          <w:sz w:val="24"/>
          <w:szCs w:val="24"/>
        </w:rPr>
        <w:t>дескриптору</w:t>
      </w:r>
    </w:p>
    <w:p w:rsidR="00953864" w:rsidRPr="00791A7D" w:rsidRDefault="00953864" w:rsidP="006E0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0D5E" w:rsidRPr="00791A7D" w:rsidRDefault="00090D5E" w:rsidP="006E0A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1A7D">
        <w:rPr>
          <w:rFonts w:ascii="Times New Roman" w:hAnsi="Times New Roman"/>
          <w:sz w:val="24"/>
          <w:szCs w:val="24"/>
        </w:rPr>
        <w:t>Основная цель вида профессиональной деятельности: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6"/>
      </w:tblGrid>
      <w:tr w:rsidR="004A4FFE" w:rsidRPr="00791A7D" w:rsidTr="005E2B7A">
        <w:trPr>
          <w:trHeight w:val="801"/>
        </w:trPr>
        <w:tc>
          <w:tcPr>
            <w:tcW w:w="14596" w:type="dxa"/>
            <w:shd w:val="clear" w:color="auto" w:fill="auto"/>
          </w:tcPr>
          <w:p w:rsidR="00AC7722" w:rsidRPr="00791A7D" w:rsidRDefault="0015687A" w:rsidP="006E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56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обеспечение анализа безопасности ядерных установок</w:t>
            </w:r>
          </w:p>
        </w:tc>
      </w:tr>
    </w:tbl>
    <w:p w:rsidR="00AC5CBE" w:rsidRPr="00791A7D" w:rsidRDefault="00AC5CBE" w:rsidP="006E0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0D5E" w:rsidRPr="00791A7D" w:rsidRDefault="00090D5E" w:rsidP="006E0A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1A7D">
        <w:rPr>
          <w:rFonts w:ascii="Times New Roman" w:hAnsi="Times New Roman"/>
          <w:sz w:val="24"/>
          <w:szCs w:val="24"/>
        </w:rPr>
        <w:t>Группа занятий по НСКЗ: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4A4FFE" w:rsidRPr="00791A7D" w:rsidTr="00C85333">
        <w:trPr>
          <w:trHeight w:val="288"/>
        </w:trPr>
        <w:tc>
          <w:tcPr>
            <w:tcW w:w="1271" w:type="dxa"/>
            <w:shd w:val="clear" w:color="auto" w:fill="auto"/>
          </w:tcPr>
          <w:p w:rsidR="00F7557E" w:rsidRPr="00791A7D" w:rsidRDefault="00FB1285" w:rsidP="006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7D">
              <w:rPr>
                <w:rFonts w:ascii="Times New Roman" w:hAnsi="Times New Roman"/>
                <w:sz w:val="24"/>
                <w:szCs w:val="24"/>
              </w:rPr>
              <w:t>1</w:t>
            </w:r>
            <w:r w:rsidR="00A2591B" w:rsidRPr="00791A7D">
              <w:rPr>
                <w:rFonts w:ascii="Times New Roman" w:hAnsi="Times New Roman"/>
                <w:sz w:val="24"/>
                <w:szCs w:val="24"/>
              </w:rPr>
              <w:t>1</w:t>
            </w:r>
            <w:r w:rsidRPr="00791A7D">
              <w:rPr>
                <w:rFonts w:ascii="Times New Roman" w:hAnsi="Times New Roman"/>
                <w:sz w:val="24"/>
                <w:szCs w:val="24"/>
              </w:rPr>
              <w:t>2</w:t>
            </w:r>
            <w:r w:rsidR="00A2591B" w:rsidRPr="00791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7557E" w:rsidRPr="00791A7D" w:rsidRDefault="00463AC6" w:rsidP="00C85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1A7D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A2591B" w:rsidRPr="00791A7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A2591B" w:rsidRPr="00791A7D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</w:tc>
        <w:tc>
          <w:tcPr>
            <w:tcW w:w="1350" w:type="dxa"/>
            <w:shd w:val="clear" w:color="auto" w:fill="auto"/>
          </w:tcPr>
          <w:p w:rsidR="00F7557E" w:rsidRPr="00791A7D" w:rsidRDefault="00F7557E" w:rsidP="006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  <w:shd w:val="clear" w:color="auto" w:fill="auto"/>
          </w:tcPr>
          <w:p w:rsidR="00F7557E" w:rsidRPr="00791A7D" w:rsidRDefault="00F7557E" w:rsidP="006E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0D5E" w:rsidRPr="00791A7D" w:rsidRDefault="00090D5E" w:rsidP="006E0A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1A7D">
        <w:rPr>
          <w:rFonts w:ascii="Times New Roman" w:hAnsi="Times New Roman"/>
          <w:sz w:val="24"/>
          <w:szCs w:val="24"/>
        </w:rPr>
        <w:t>(код НСКЗ)</w:t>
      </w:r>
      <w:r w:rsidR="00B67B16" w:rsidRPr="00791A7D">
        <w:rPr>
          <w:rFonts w:ascii="Times New Roman" w:hAnsi="Times New Roman"/>
          <w:sz w:val="24"/>
          <w:szCs w:val="24"/>
        </w:rPr>
        <w:tab/>
      </w:r>
      <w:r w:rsidR="00B67B16" w:rsidRPr="00791A7D">
        <w:rPr>
          <w:rFonts w:ascii="Times New Roman" w:hAnsi="Times New Roman"/>
          <w:sz w:val="24"/>
          <w:szCs w:val="24"/>
        </w:rPr>
        <w:tab/>
      </w:r>
      <w:r w:rsidR="00B67B16" w:rsidRPr="00791A7D">
        <w:rPr>
          <w:rFonts w:ascii="Times New Roman" w:hAnsi="Times New Roman"/>
          <w:sz w:val="24"/>
          <w:szCs w:val="24"/>
        </w:rPr>
        <w:tab/>
        <w:t xml:space="preserve">    </w:t>
      </w:r>
      <w:r w:rsidRPr="00791A7D">
        <w:rPr>
          <w:rFonts w:ascii="Times New Roman" w:hAnsi="Times New Roman"/>
          <w:sz w:val="24"/>
          <w:szCs w:val="24"/>
        </w:rPr>
        <w:t>(наименование группы)</w:t>
      </w:r>
      <w:r w:rsidR="00B67B16" w:rsidRPr="00791A7D">
        <w:rPr>
          <w:rFonts w:ascii="Times New Roman" w:hAnsi="Times New Roman"/>
          <w:sz w:val="24"/>
          <w:szCs w:val="24"/>
        </w:rPr>
        <w:tab/>
      </w:r>
      <w:r w:rsidR="00B67B16" w:rsidRPr="00791A7D">
        <w:rPr>
          <w:rFonts w:ascii="Times New Roman" w:hAnsi="Times New Roman"/>
          <w:sz w:val="24"/>
          <w:szCs w:val="24"/>
        </w:rPr>
        <w:tab/>
      </w:r>
      <w:r w:rsidR="00B67B16" w:rsidRPr="00791A7D">
        <w:rPr>
          <w:rFonts w:ascii="Times New Roman" w:hAnsi="Times New Roman"/>
          <w:sz w:val="24"/>
          <w:szCs w:val="24"/>
        </w:rPr>
        <w:tab/>
      </w:r>
      <w:r w:rsidRPr="00791A7D">
        <w:rPr>
          <w:rFonts w:ascii="Times New Roman" w:hAnsi="Times New Roman"/>
          <w:sz w:val="24"/>
          <w:szCs w:val="24"/>
        </w:rPr>
        <w:t xml:space="preserve"> </w:t>
      </w:r>
      <w:r w:rsidR="00B67B16" w:rsidRPr="00791A7D">
        <w:rPr>
          <w:rFonts w:ascii="Times New Roman" w:hAnsi="Times New Roman"/>
          <w:sz w:val="24"/>
          <w:szCs w:val="24"/>
        </w:rPr>
        <w:t xml:space="preserve">   </w:t>
      </w:r>
      <w:r w:rsidRPr="00791A7D">
        <w:rPr>
          <w:rFonts w:ascii="Times New Roman" w:hAnsi="Times New Roman"/>
          <w:sz w:val="24"/>
          <w:szCs w:val="24"/>
        </w:rPr>
        <w:t>(код НСКЗ)</w:t>
      </w:r>
      <w:r w:rsidR="00B67B16" w:rsidRPr="00791A7D">
        <w:rPr>
          <w:rFonts w:ascii="Times New Roman" w:hAnsi="Times New Roman"/>
          <w:sz w:val="24"/>
          <w:szCs w:val="24"/>
        </w:rPr>
        <w:tab/>
      </w:r>
      <w:r w:rsidR="00B67B16" w:rsidRPr="00791A7D">
        <w:rPr>
          <w:rFonts w:ascii="Times New Roman" w:hAnsi="Times New Roman"/>
          <w:sz w:val="24"/>
          <w:szCs w:val="24"/>
        </w:rPr>
        <w:tab/>
      </w:r>
      <w:r w:rsidR="00B67B16" w:rsidRPr="00791A7D">
        <w:rPr>
          <w:rFonts w:ascii="Times New Roman" w:hAnsi="Times New Roman"/>
          <w:sz w:val="24"/>
          <w:szCs w:val="24"/>
        </w:rPr>
        <w:tab/>
      </w:r>
      <w:r w:rsidRPr="00791A7D">
        <w:rPr>
          <w:rFonts w:ascii="Times New Roman" w:hAnsi="Times New Roman"/>
          <w:sz w:val="24"/>
          <w:szCs w:val="24"/>
        </w:rPr>
        <w:t xml:space="preserve">           (наименование группы)</w:t>
      </w:r>
    </w:p>
    <w:p w:rsidR="001515C6" w:rsidRPr="00791A7D" w:rsidRDefault="001515C6" w:rsidP="006E0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F8E" w:rsidRPr="00791A7D" w:rsidRDefault="00627F8E" w:rsidP="006E0A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A7D">
        <w:rPr>
          <w:rFonts w:ascii="Times New Roman" w:eastAsia="Times New Roman" w:hAnsi="Times New Roman"/>
          <w:sz w:val="24"/>
          <w:szCs w:val="24"/>
          <w:lang w:eastAsia="ru-RU"/>
        </w:rPr>
        <w:t>Виды экономической деятельности: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3041"/>
      </w:tblGrid>
      <w:tr w:rsidR="00920F02" w:rsidRPr="009D4DA9" w:rsidTr="00920F02">
        <w:tc>
          <w:tcPr>
            <w:tcW w:w="1668" w:type="dxa"/>
            <w:shd w:val="clear" w:color="auto" w:fill="auto"/>
          </w:tcPr>
          <w:p w:rsidR="00920F02" w:rsidRPr="009D4DA9" w:rsidRDefault="00920F02" w:rsidP="00BA711A">
            <w:pPr>
              <w:pStyle w:val="rvps2534"/>
              <w:ind w:left="0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041" w:type="dxa"/>
            <w:shd w:val="clear" w:color="auto" w:fill="auto"/>
          </w:tcPr>
          <w:p w:rsidR="00920F02" w:rsidRPr="009D4DA9" w:rsidRDefault="00920F02" w:rsidP="00BA711A">
            <w:pPr>
              <w:pStyle w:val="rvps2534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bCs/>
                <w:sz w:val="24"/>
                <w:szCs w:val="24"/>
              </w:rPr>
              <w:t>Государственное управление и оборона; обязательное социальное обеспечение</w:t>
            </w:r>
          </w:p>
        </w:tc>
      </w:tr>
      <w:tr w:rsidR="00920F02" w:rsidRPr="009D4DA9" w:rsidTr="00920F02">
        <w:tc>
          <w:tcPr>
            <w:tcW w:w="1668" w:type="dxa"/>
            <w:shd w:val="clear" w:color="auto" w:fill="auto"/>
          </w:tcPr>
          <w:p w:rsidR="00920F02" w:rsidRPr="009D4DA9" w:rsidRDefault="00920F02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</w:t>
            </w:r>
          </w:p>
        </w:tc>
        <w:tc>
          <w:tcPr>
            <w:tcW w:w="13041" w:type="dxa"/>
            <w:shd w:val="clear" w:color="auto" w:fill="auto"/>
          </w:tcPr>
          <w:p w:rsidR="00920F02" w:rsidRPr="009D4DA9" w:rsidRDefault="00920F02" w:rsidP="00BA711A">
            <w:pPr>
              <w:pStyle w:val="rvps2526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характера; социально-экономическое управление</w:t>
            </w:r>
          </w:p>
        </w:tc>
      </w:tr>
      <w:tr w:rsidR="00920F02" w:rsidRPr="009D4DA9" w:rsidTr="00920F02">
        <w:tc>
          <w:tcPr>
            <w:tcW w:w="1668" w:type="dxa"/>
            <w:shd w:val="clear" w:color="auto" w:fill="auto"/>
          </w:tcPr>
          <w:p w:rsidR="00920F02" w:rsidRPr="009D4DA9" w:rsidRDefault="00920F02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84.11</w:t>
            </w:r>
          </w:p>
        </w:tc>
        <w:tc>
          <w:tcPr>
            <w:tcW w:w="13041" w:type="dxa"/>
            <w:shd w:val="clear" w:color="auto" w:fill="auto"/>
          </w:tcPr>
          <w:p w:rsidR="00920F02" w:rsidRPr="009D4DA9" w:rsidRDefault="00920F02" w:rsidP="00BA711A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</w:t>
            </w:r>
          </w:p>
        </w:tc>
      </w:tr>
      <w:tr w:rsidR="00920F02" w:rsidRPr="009D4DA9" w:rsidTr="00920F02">
        <w:tc>
          <w:tcPr>
            <w:tcW w:w="1668" w:type="dxa"/>
            <w:shd w:val="clear" w:color="auto" w:fill="auto"/>
          </w:tcPr>
          <w:p w:rsidR="00920F02" w:rsidRPr="009D4DA9" w:rsidRDefault="00920F02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84.11.1</w:t>
            </w:r>
          </w:p>
        </w:tc>
        <w:tc>
          <w:tcPr>
            <w:tcW w:w="13041" w:type="dxa"/>
            <w:shd w:val="clear" w:color="auto" w:fill="auto"/>
          </w:tcPr>
          <w:p w:rsidR="00920F02" w:rsidRPr="009D4DA9" w:rsidRDefault="00920F02" w:rsidP="00BA711A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Деятельность республиканских органов государственной власти и управления</w:t>
            </w:r>
          </w:p>
        </w:tc>
      </w:tr>
    </w:tbl>
    <w:p w:rsidR="00627F8E" w:rsidRPr="00791A7D" w:rsidRDefault="00100049" w:rsidP="006E0A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A7D">
        <w:rPr>
          <w:rFonts w:ascii="Times New Roman" w:eastAsia="Times New Roman" w:hAnsi="Times New Roman"/>
          <w:sz w:val="24"/>
          <w:szCs w:val="24"/>
          <w:lang w:eastAsia="ru-RU"/>
        </w:rPr>
        <w:t>(код ОКЭД)</w:t>
      </w:r>
      <w:r w:rsidRPr="00791A7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91A7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91A7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91A7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91A7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91A7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91A7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27F8E" w:rsidRPr="00791A7D">
        <w:rPr>
          <w:rFonts w:ascii="Times New Roman" w:eastAsia="Times New Roman" w:hAnsi="Times New Roman"/>
          <w:sz w:val="24"/>
          <w:szCs w:val="24"/>
          <w:lang w:eastAsia="ru-RU"/>
        </w:rPr>
        <w:t>(наименование вида экономической деятельности)</w:t>
      </w:r>
    </w:p>
    <w:p w:rsidR="001515C6" w:rsidRPr="00791A7D" w:rsidRDefault="001515C6" w:rsidP="006E0A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68B" w:rsidRPr="00037E51" w:rsidRDefault="00B9568B" w:rsidP="006E0A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7E51">
        <w:rPr>
          <w:rFonts w:ascii="Times New Roman" w:hAnsi="Times New Roman"/>
          <w:b/>
          <w:sz w:val="28"/>
          <w:szCs w:val="28"/>
        </w:rPr>
        <w:t>Раздел</w:t>
      </w:r>
      <w:r w:rsidRPr="00037E51">
        <w:rPr>
          <w:rFonts w:ascii="Times New Roman" w:hAnsi="Times New Roman"/>
          <w:b/>
          <w:sz w:val="28"/>
          <w:szCs w:val="28"/>
          <w:lang w:val="en-US"/>
        </w:rPr>
        <w:t> </w:t>
      </w:r>
      <w:r w:rsidR="00090D5E" w:rsidRPr="00037E51">
        <w:rPr>
          <w:rFonts w:ascii="Times New Roman" w:hAnsi="Times New Roman"/>
          <w:b/>
          <w:sz w:val="28"/>
          <w:szCs w:val="28"/>
          <w:lang w:val="en-US"/>
        </w:rPr>
        <w:t>II</w:t>
      </w:r>
      <w:r w:rsidR="00090D5E" w:rsidRPr="00037E51">
        <w:rPr>
          <w:rFonts w:ascii="Times New Roman" w:hAnsi="Times New Roman"/>
          <w:b/>
          <w:sz w:val="28"/>
          <w:szCs w:val="28"/>
        </w:rPr>
        <w:t>.</w:t>
      </w:r>
      <w:r w:rsidRPr="00037E51">
        <w:rPr>
          <w:rFonts w:ascii="Times New Roman" w:hAnsi="Times New Roman"/>
          <w:b/>
          <w:sz w:val="28"/>
          <w:szCs w:val="28"/>
        </w:rPr>
        <w:t> </w:t>
      </w:r>
      <w:r w:rsidR="002A586C" w:rsidRPr="00037E51">
        <w:rPr>
          <w:rFonts w:ascii="Times New Roman" w:hAnsi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090D5E" w:rsidRPr="00037E51" w:rsidRDefault="002A586C" w:rsidP="006E0A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7E51">
        <w:rPr>
          <w:rFonts w:ascii="Times New Roman" w:hAnsi="Times New Roman"/>
          <w:b/>
          <w:sz w:val="28"/>
          <w:szCs w:val="28"/>
        </w:rPr>
        <w:lastRenderedPageBreak/>
        <w:t>(функциональная карта вида профессиональной деятельности)</w:t>
      </w:r>
    </w:p>
    <w:p w:rsidR="002A586C" w:rsidRPr="00791A7D" w:rsidRDefault="002A586C" w:rsidP="006E0A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105"/>
        <w:gridCol w:w="1588"/>
      </w:tblGrid>
      <w:tr w:rsidR="004A4FFE" w:rsidRPr="00791A7D" w:rsidTr="003B3B8E">
        <w:trPr>
          <w:trHeight w:val="60"/>
        </w:trPr>
        <w:tc>
          <w:tcPr>
            <w:tcW w:w="6976" w:type="dxa"/>
            <w:gridSpan w:val="4"/>
            <w:shd w:val="clear" w:color="auto" w:fill="auto"/>
          </w:tcPr>
          <w:p w:rsidR="002A586C" w:rsidRPr="00791A7D" w:rsidRDefault="002A586C" w:rsidP="006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7D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  <w:shd w:val="clear" w:color="auto" w:fill="auto"/>
          </w:tcPr>
          <w:p w:rsidR="002A586C" w:rsidRPr="00791A7D" w:rsidRDefault="002A586C" w:rsidP="006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7D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791A7D" w:rsidTr="00AD5649">
        <w:trPr>
          <w:trHeight w:val="1170"/>
        </w:trPr>
        <w:tc>
          <w:tcPr>
            <w:tcW w:w="1001" w:type="dxa"/>
            <w:shd w:val="clear" w:color="auto" w:fill="auto"/>
            <w:vAlign w:val="center"/>
          </w:tcPr>
          <w:p w:rsidR="002A586C" w:rsidRPr="00791A7D" w:rsidRDefault="002A586C" w:rsidP="006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7D">
              <w:rPr>
                <w:rFonts w:ascii="Times New Roman" w:hAnsi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2A586C" w:rsidRPr="00791A7D" w:rsidRDefault="002A586C" w:rsidP="006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7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2A586C" w:rsidRPr="00791A7D" w:rsidRDefault="002A586C" w:rsidP="006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7D">
              <w:rPr>
                <w:rFonts w:ascii="Times New Roman" w:hAnsi="Times New Roman"/>
                <w:sz w:val="24"/>
                <w:szCs w:val="24"/>
              </w:rPr>
              <w:t>Уровень квалифика</w:t>
            </w:r>
            <w:r w:rsidR="00680EAB" w:rsidRPr="00791A7D">
              <w:rPr>
                <w:rFonts w:ascii="Times New Roman" w:hAnsi="Times New Roman"/>
                <w:sz w:val="24"/>
                <w:szCs w:val="24"/>
              </w:rPr>
              <w:t>-</w:t>
            </w:r>
            <w:r w:rsidRPr="00791A7D">
              <w:rPr>
                <w:rFonts w:ascii="Times New Roman" w:hAnsi="Times New Roman"/>
                <w:sz w:val="24"/>
                <w:szCs w:val="24"/>
              </w:rPr>
              <w:t>ции по НРК и/или ОРК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2A586C" w:rsidRPr="00791A7D" w:rsidRDefault="002A586C" w:rsidP="006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7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A586C" w:rsidRPr="00791A7D" w:rsidRDefault="002A586C" w:rsidP="006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7D">
              <w:rPr>
                <w:rFonts w:ascii="Times New Roman" w:hAnsi="Times New Roman"/>
                <w:sz w:val="24"/>
                <w:szCs w:val="24"/>
              </w:rPr>
              <w:t>Код по реестру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A586C" w:rsidRPr="00791A7D" w:rsidRDefault="002A586C" w:rsidP="006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7D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4A4FFE" w:rsidRPr="00791A7D" w:rsidTr="00C73DAF">
        <w:trPr>
          <w:trHeight w:val="337"/>
        </w:trPr>
        <w:tc>
          <w:tcPr>
            <w:tcW w:w="1001" w:type="dxa"/>
            <w:vMerge w:val="restart"/>
            <w:shd w:val="clear" w:color="auto" w:fill="auto"/>
            <w:vAlign w:val="center"/>
          </w:tcPr>
          <w:p w:rsidR="00C73DAF" w:rsidRPr="00037E51" w:rsidRDefault="00C73DAF" w:rsidP="006E0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37E5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523" w:type="dxa"/>
            <w:vMerge w:val="restart"/>
            <w:shd w:val="clear" w:color="auto" w:fill="auto"/>
            <w:vAlign w:val="center"/>
          </w:tcPr>
          <w:p w:rsidR="009D6095" w:rsidRPr="00037E51" w:rsidRDefault="00015803" w:rsidP="001568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37E5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Поддержка </w:t>
            </w:r>
            <w:r w:rsidR="00C73DAF" w:rsidRPr="00037E5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безопасности</w:t>
            </w:r>
            <w:r w:rsidRPr="00037E5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эксплуатации</w:t>
            </w:r>
            <w:r w:rsidR="00C73DAF" w:rsidRPr="00037E5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ядерных установок</w:t>
            </w:r>
            <w:r w:rsidR="009D6095" w:rsidRPr="00037E5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</w:tcPr>
          <w:p w:rsidR="00C73DAF" w:rsidRPr="00037E51" w:rsidRDefault="00C73DAF" w:rsidP="006E0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37E5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3B0EC1" w:rsidRPr="00037E51" w:rsidRDefault="009D6095" w:rsidP="00C46F27">
            <w:pPr>
              <w:pStyle w:val="af6"/>
              <w:shd w:val="clear" w:color="auto" w:fill="FFFFFF"/>
              <w:textAlignment w:val="baseline"/>
              <w:rPr>
                <w:bCs/>
                <w:sz w:val="20"/>
                <w:szCs w:val="20"/>
              </w:rPr>
            </w:pPr>
            <w:r w:rsidRPr="00037E51">
              <w:rPr>
                <w:sz w:val="20"/>
                <w:szCs w:val="20"/>
              </w:rPr>
              <w:t>Свидетельствует о ядерной безопа</w:t>
            </w:r>
            <w:r w:rsidR="002A236D" w:rsidRPr="00037E51">
              <w:rPr>
                <w:sz w:val="20"/>
                <w:szCs w:val="20"/>
              </w:rPr>
              <w:t>сности при вводе в эксплуатацию,</w:t>
            </w:r>
            <w:r w:rsidR="002A236D" w:rsidRPr="00037E51">
              <w:rPr>
                <w:bCs/>
                <w:sz w:val="20"/>
                <w:szCs w:val="20"/>
              </w:rPr>
              <w:t xml:space="preserve"> эксплуатации и выводе из эксплуатации</w:t>
            </w:r>
            <w:r w:rsidR="002A236D" w:rsidRPr="00037E51">
              <w:rPr>
                <w:sz w:val="20"/>
                <w:szCs w:val="20"/>
              </w:rPr>
              <w:t xml:space="preserve"> </w:t>
            </w:r>
            <w:r w:rsidR="00D37FF8" w:rsidRPr="00037E51">
              <w:rPr>
                <w:sz w:val="20"/>
                <w:szCs w:val="20"/>
              </w:rPr>
              <w:t>ядерной установки</w:t>
            </w:r>
            <w:r w:rsidRPr="00037E51">
              <w:rPr>
                <w:sz w:val="20"/>
                <w:szCs w:val="20"/>
              </w:rPr>
              <w:t>, предусмотренных действующим законодательством, при продлении срока службы ядерных установок, при изменении их конфигурации или при внесении других изменений, которые могут оказывать влияние на ядерную безопасность.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73DAF" w:rsidRPr="00037E51" w:rsidRDefault="00C73DAF" w:rsidP="006E0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37E5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А/01.6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73DAF" w:rsidRPr="00037E51" w:rsidRDefault="00C73DAF" w:rsidP="006E0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037E51">
              <w:rPr>
                <w:rFonts w:ascii="Times New Roman" w:hAnsi="Times New Roman"/>
                <w:sz w:val="20"/>
                <w:szCs w:val="20"/>
                <w:lang w:val="uz-Cyrl-UZ"/>
              </w:rPr>
              <w:t>6</w:t>
            </w:r>
          </w:p>
        </w:tc>
      </w:tr>
      <w:tr w:rsidR="004A4FFE" w:rsidRPr="00791A7D" w:rsidTr="00C73DAF">
        <w:trPr>
          <w:trHeight w:val="60"/>
        </w:trPr>
        <w:tc>
          <w:tcPr>
            <w:tcW w:w="1001" w:type="dxa"/>
            <w:vMerge/>
            <w:shd w:val="clear" w:color="auto" w:fill="auto"/>
            <w:vAlign w:val="center"/>
          </w:tcPr>
          <w:p w:rsidR="00C73DAF" w:rsidRPr="00037E51" w:rsidRDefault="00C73DAF" w:rsidP="006E0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shd w:val="clear" w:color="auto" w:fill="auto"/>
            <w:vAlign w:val="center"/>
          </w:tcPr>
          <w:p w:rsidR="00C73DAF" w:rsidRPr="00037E51" w:rsidRDefault="00C73DAF" w:rsidP="006E0A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:rsidR="00C73DAF" w:rsidRPr="00037E51" w:rsidRDefault="00C73DAF" w:rsidP="006E0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C73DAF" w:rsidRPr="00037E51" w:rsidRDefault="009D6095" w:rsidP="009D6095">
            <w:pPr>
              <w:pStyle w:val="text-justify"/>
              <w:shd w:val="clear" w:color="auto" w:fill="FFFFFF"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037E51">
              <w:rPr>
                <w:sz w:val="20"/>
                <w:szCs w:val="20"/>
              </w:rPr>
              <w:t>Отслеживание и контроль операционных параметров, оценке отклонений от номинальных параметров, повышении качества и эффективности операционной и контрольной деятельности и технического обслуживания, которые поведут к повышению безопасности и надёжности эксплуатации.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73DAF" w:rsidRPr="00037E51" w:rsidRDefault="00C73DAF" w:rsidP="006E0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37E5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А/02.6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73DAF" w:rsidRPr="00037E51" w:rsidRDefault="00C73DAF" w:rsidP="006E0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037E51">
              <w:rPr>
                <w:rFonts w:ascii="Times New Roman" w:hAnsi="Times New Roman"/>
                <w:sz w:val="20"/>
                <w:szCs w:val="20"/>
                <w:lang w:val="uz-Cyrl-UZ"/>
              </w:rPr>
              <w:t>6</w:t>
            </w:r>
          </w:p>
        </w:tc>
      </w:tr>
    </w:tbl>
    <w:p w:rsidR="002C3600" w:rsidRPr="00791A7D" w:rsidRDefault="002C3600" w:rsidP="006E0A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6F27" w:rsidRPr="00037E51" w:rsidRDefault="00C46F27" w:rsidP="006E0A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7335" w:rsidRPr="00037E51" w:rsidRDefault="002C3600" w:rsidP="006E0A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7E51">
        <w:rPr>
          <w:rFonts w:ascii="Times New Roman" w:hAnsi="Times New Roman"/>
          <w:b/>
          <w:sz w:val="28"/>
          <w:szCs w:val="28"/>
        </w:rPr>
        <w:t>Раздел </w:t>
      </w:r>
      <w:r w:rsidR="00147335" w:rsidRPr="00037E51">
        <w:rPr>
          <w:rFonts w:ascii="Times New Roman" w:hAnsi="Times New Roman"/>
          <w:b/>
          <w:sz w:val="28"/>
          <w:szCs w:val="28"/>
          <w:lang w:val="en-US"/>
        </w:rPr>
        <w:t>III</w:t>
      </w:r>
      <w:r w:rsidR="00147335" w:rsidRPr="00037E51">
        <w:rPr>
          <w:rFonts w:ascii="Times New Roman" w:hAnsi="Times New Roman"/>
          <w:b/>
          <w:sz w:val="28"/>
          <w:szCs w:val="28"/>
        </w:rPr>
        <w:t>.</w:t>
      </w:r>
      <w:r w:rsidRPr="00037E51">
        <w:rPr>
          <w:rFonts w:ascii="Times New Roman" w:hAnsi="Times New Roman"/>
          <w:b/>
          <w:sz w:val="28"/>
          <w:szCs w:val="28"/>
        </w:rPr>
        <w:t> </w:t>
      </w:r>
      <w:r w:rsidR="00147335" w:rsidRPr="00037E51">
        <w:rPr>
          <w:rFonts w:ascii="Times New Roman" w:hAnsi="Times New Roman"/>
          <w:b/>
          <w:sz w:val="28"/>
          <w:szCs w:val="28"/>
        </w:rPr>
        <w:t>Характеристика обобщенных трудовых функций</w:t>
      </w:r>
    </w:p>
    <w:p w:rsidR="00116E70" w:rsidRPr="00037E51" w:rsidRDefault="00116E70" w:rsidP="006E0A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7335" w:rsidRPr="00037E51" w:rsidRDefault="002C3600" w:rsidP="006E0A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37E51">
        <w:rPr>
          <w:rFonts w:ascii="Times New Roman" w:hAnsi="Times New Roman"/>
          <w:b/>
          <w:sz w:val="28"/>
          <w:szCs w:val="28"/>
        </w:rPr>
        <w:t>3.1. </w:t>
      </w:r>
      <w:r w:rsidR="00147335" w:rsidRPr="00037E51">
        <w:rPr>
          <w:rFonts w:ascii="Times New Roman" w:hAnsi="Times New Roman"/>
          <w:b/>
          <w:sz w:val="28"/>
          <w:szCs w:val="28"/>
        </w:rPr>
        <w:t>Обобщенная трудовая функция</w:t>
      </w:r>
    </w:p>
    <w:p w:rsidR="002C3600" w:rsidRDefault="002C3600" w:rsidP="006E0A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7823"/>
        <w:gridCol w:w="846"/>
        <w:gridCol w:w="1260"/>
        <w:gridCol w:w="2118"/>
        <w:gridCol w:w="980"/>
      </w:tblGrid>
      <w:tr w:rsidR="004A4FFE" w:rsidRPr="00791A7D" w:rsidTr="00037E51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3B47F8" w:rsidRPr="00791A7D" w:rsidRDefault="003B47F8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1A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8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3B47F8" w:rsidRPr="00791A7D" w:rsidRDefault="0015687A" w:rsidP="00AD7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68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Поддержка безопасности эксплуатации ядерных установок.</w:t>
            </w: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3B47F8" w:rsidRPr="00791A7D" w:rsidRDefault="003B47F8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1A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3B47F8" w:rsidRPr="00791A7D" w:rsidRDefault="003B47F8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1A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18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3B47F8" w:rsidRPr="00791A7D" w:rsidRDefault="003B47F8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1A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3B47F8" w:rsidRPr="00791A7D" w:rsidRDefault="003B47F8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1A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583BDE" w:rsidRPr="00791A7D" w:rsidRDefault="00583BDE" w:rsidP="006E0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2048"/>
      </w:tblGrid>
      <w:tr w:rsidR="004A4FFE" w:rsidRPr="00791A7D" w:rsidTr="008E6CAB">
        <w:trPr>
          <w:trHeight w:val="470"/>
        </w:trPr>
        <w:tc>
          <w:tcPr>
            <w:tcW w:w="2689" w:type="dxa"/>
            <w:shd w:val="clear" w:color="auto" w:fill="auto"/>
          </w:tcPr>
          <w:p w:rsidR="009C1A5E" w:rsidRPr="00791A7D" w:rsidRDefault="009C1A5E" w:rsidP="006E0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A7D">
              <w:rPr>
                <w:rFonts w:ascii="Times New Roman" w:hAnsi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9C1A5E" w:rsidRPr="00791A7D" w:rsidRDefault="009C1A5E" w:rsidP="008E6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</w:tbl>
    <w:p w:rsidR="00132233" w:rsidRPr="00791A7D" w:rsidRDefault="00132233" w:rsidP="006E0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2048"/>
      </w:tblGrid>
      <w:tr w:rsidR="004A4FFE" w:rsidRPr="00791A7D" w:rsidTr="009C1A5E">
        <w:tc>
          <w:tcPr>
            <w:tcW w:w="2689" w:type="dxa"/>
            <w:shd w:val="clear" w:color="auto" w:fill="auto"/>
          </w:tcPr>
          <w:p w:rsidR="002B57C4" w:rsidRPr="00791A7D" w:rsidRDefault="002B57C4" w:rsidP="006E0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A7D">
              <w:rPr>
                <w:rFonts w:ascii="Times New Roman" w:hAnsi="Times New Roman"/>
                <w:sz w:val="24"/>
                <w:szCs w:val="24"/>
              </w:rPr>
              <w:t xml:space="preserve">Требования к образованию и </w:t>
            </w:r>
            <w:r w:rsidRPr="00791A7D">
              <w:rPr>
                <w:rFonts w:ascii="Times New Roman" w:hAnsi="Times New Roman"/>
                <w:sz w:val="24"/>
                <w:szCs w:val="24"/>
              </w:rPr>
              <w:lastRenderedPageBreak/>
              <w:t>обучению</w:t>
            </w:r>
          </w:p>
        </w:tc>
        <w:tc>
          <w:tcPr>
            <w:tcW w:w="12048" w:type="dxa"/>
            <w:shd w:val="clear" w:color="auto" w:fill="auto"/>
          </w:tcPr>
          <w:p w:rsidR="00CF11C1" w:rsidRPr="00791A7D" w:rsidRDefault="009C1A5E" w:rsidP="006E0AB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91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Высшее образование (бакалавр или магистр)</w:t>
            </w:r>
            <w:r w:rsidR="00CF11C1" w:rsidRPr="00791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57C4" w:rsidRPr="00791A7D" w:rsidRDefault="00CF11C1" w:rsidP="006E0AB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91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Дополнительные профессиональные программы - программы повышения квалификации, программы </w:t>
            </w:r>
            <w:r w:rsidRPr="00791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профессиональной переподготовки.</w:t>
            </w:r>
          </w:p>
        </w:tc>
      </w:tr>
      <w:tr w:rsidR="004A4FFE" w:rsidRPr="00791A7D" w:rsidTr="009C1A5E">
        <w:tc>
          <w:tcPr>
            <w:tcW w:w="2689" w:type="dxa"/>
            <w:shd w:val="clear" w:color="auto" w:fill="auto"/>
          </w:tcPr>
          <w:p w:rsidR="002B57C4" w:rsidRPr="00791A7D" w:rsidRDefault="002B57C4" w:rsidP="006E0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A7D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12048" w:type="dxa"/>
            <w:shd w:val="clear" w:color="auto" w:fill="auto"/>
          </w:tcPr>
          <w:p w:rsidR="009C1A5E" w:rsidRPr="00791A7D" w:rsidRDefault="009C1A5E" w:rsidP="006E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7D">
              <w:rPr>
                <w:rFonts w:ascii="Times New Roman" w:hAnsi="Times New Roman"/>
                <w:sz w:val="24"/>
                <w:szCs w:val="24"/>
              </w:rPr>
              <w:t>На должность главного специалиста назначаются лица, имеющие высшее техническое образование, профессиональное мастерство по проведению оценки соответствия и стаж работы по оценке соответствия не менее 3 лет</w:t>
            </w:r>
          </w:p>
        </w:tc>
      </w:tr>
      <w:tr w:rsidR="004A4FFE" w:rsidRPr="00791A7D" w:rsidTr="009C1A5E">
        <w:tc>
          <w:tcPr>
            <w:tcW w:w="2689" w:type="dxa"/>
            <w:shd w:val="clear" w:color="auto" w:fill="auto"/>
          </w:tcPr>
          <w:p w:rsidR="00C421EB" w:rsidRPr="00791A7D" w:rsidRDefault="00C421EB" w:rsidP="006E0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A7D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048" w:type="dxa"/>
            <w:shd w:val="clear" w:color="auto" w:fill="auto"/>
          </w:tcPr>
          <w:p w:rsidR="00C421EB" w:rsidRPr="00791A7D" w:rsidRDefault="009C1A5E" w:rsidP="008E6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7D">
              <w:rPr>
                <w:rFonts w:ascii="Times New Roman" w:hAnsi="Times New Roman"/>
                <w:sz w:val="24"/>
                <w:szCs w:val="24"/>
              </w:rPr>
              <w:t>К работе допускаются лица, прошедшие проверку знаний (аттестацию) по законодательства в области обеспечения радиационной и ядерной безопасности</w:t>
            </w:r>
            <w:r w:rsidR="00CF11C1" w:rsidRPr="00791A7D">
              <w:rPr>
                <w:rFonts w:ascii="Times New Roman" w:hAnsi="Times New Roman"/>
                <w:sz w:val="24"/>
                <w:szCs w:val="24"/>
              </w:rPr>
              <w:t>. Прохождение обязательных предварительных (при поступлении на работу) и периодических медицинских осмотров (обследований)</w:t>
            </w:r>
            <w:r w:rsidR="008E6CAB" w:rsidRPr="00791A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A4FFE" w:rsidRPr="00791A7D" w:rsidTr="009C1A5E">
        <w:trPr>
          <w:trHeight w:val="161"/>
        </w:trPr>
        <w:tc>
          <w:tcPr>
            <w:tcW w:w="2689" w:type="dxa"/>
            <w:shd w:val="clear" w:color="auto" w:fill="auto"/>
            <w:vAlign w:val="center"/>
          </w:tcPr>
          <w:p w:rsidR="009C1A5E" w:rsidRPr="00791A7D" w:rsidRDefault="009C1A5E" w:rsidP="006E0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9C1A5E" w:rsidRPr="00791A7D" w:rsidRDefault="009C1A5E" w:rsidP="006E0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057E5" w:rsidRPr="00791A7D" w:rsidRDefault="004057E5" w:rsidP="006E0A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233" w:rsidRPr="00791A7D" w:rsidRDefault="00132233" w:rsidP="006E0A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1A7D">
        <w:rPr>
          <w:rFonts w:ascii="Times New Roman" w:hAnsi="Times New Roman"/>
          <w:b/>
          <w:sz w:val="24"/>
          <w:szCs w:val="24"/>
        </w:rPr>
        <w:t>3.1.1. Трудовая функция</w:t>
      </w:r>
    </w:p>
    <w:p w:rsidR="00132233" w:rsidRPr="00791A7D" w:rsidRDefault="00132233" w:rsidP="006E0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7817"/>
        <w:gridCol w:w="846"/>
        <w:gridCol w:w="1266"/>
        <w:gridCol w:w="2118"/>
        <w:gridCol w:w="979"/>
      </w:tblGrid>
      <w:tr w:rsidR="004A4FFE" w:rsidRPr="00791A7D" w:rsidTr="00AD7BBA">
        <w:tc>
          <w:tcPr>
            <w:tcW w:w="1716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477B0B" w:rsidRPr="00791A7D" w:rsidRDefault="00477B0B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1A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8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477B0B" w:rsidRPr="00791A7D" w:rsidRDefault="00C46F27" w:rsidP="00AD7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1A7D">
              <w:rPr>
                <w:rFonts w:ascii="Times New Roman" w:hAnsi="Times New Roman"/>
                <w:sz w:val="24"/>
                <w:szCs w:val="24"/>
              </w:rPr>
              <w:t>Свидетельствует о ядерной безопасности при вводе в эксплуатацию,</w:t>
            </w:r>
            <w:r w:rsidRPr="00791A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91A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эксплуатации и выводе из эксплуатации</w:t>
            </w:r>
            <w:r w:rsidRPr="00791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7FF8" w:rsidRPr="00791A7D">
              <w:rPr>
                <w:rFonts w:ascii="Times New Roman" w:hAnsi="Times New Roman"/>
                <w:sz w:val="24"/>
                <w:szCs w:val="24"/>
              </w:rPr>
              <w:t>ядерной установки</w:t>
            </w:r>
            <w:r w:rsidRPr="00791A7D">
              <w:rPr>
                <w:rFonts w:ascii="Times New Roman" w:hAnsi="Times New Roman"/>
                <w:sz w:val="24"/>
                <w:szCs w:val="24"/>
              </w:rPr>
              <w:t>, предусмотренных действующим законодательством, при продлении срока службы ядерных установок, при изменении их конфигурации или при внесении других изменений, которые могут оказывать влияние на ядерную безопасность.</w:t>
            </w: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477B0B" w:rsidRPr="00791A7D" w:rsidRDefault="00477B0B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1A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6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477B0B" w:rsidRPr="00791A7D" w:rsidRDefault="00477B0B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1A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А/01.6</w:t>
            </w:r>
          </w:p>
        </w:tc>
        <w:tc>
          <w:tcPr>
            <w:tcW w:w="2118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477B0B" w:rsidRPr="00791A7D" w:rsidRDefault="00477B0B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1A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477B0B" w:rsidRPr="00791A7D" w:rsidRDefault="00477B0B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1A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477B0B" w:rsidRPr="00791A7D" w:rsidRDefault="00477B0B" w:rsidP="006E0AB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1907"/>
      </w:tblGrid>
      <w:tr w:rsidR="004A4FFE" w:rsidRPr="00037E51" w:rsidTr="00AD7BBA">
        <w:tc>
          <w:tcPr>
            <w:tcW w:w="2830" w:type="dxa"/>
            <w:vMerge w:val="restart"/>
            <w:shd w:val="clear" w:color="auto" w:fill="auto"/>
            <w:vAlign w:val="center"/>
          </w:tcPr>
          <w:p w:rsidR="00477B0B" w:rsidRPr="00037E51" w:rsidRDefault="003A072E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37E5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7B0B" w:rsidRPr="00037E51" w:rsidRDefault="00477B0B" w:rsidP="00AD7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E51">
              <w:rPr>
                <w:rFonts w:ascii="Times New Roman" w:hAnsi="Times New Roman"/>
                <w:sz w:val="20"/>
                <w:szCs w:val="20"/>
              </w:rPr>
              <w:t>Осуществление контроля (проверки) за состоянием соблюдения требований радиационной и ядерной безопасности</w:t>
            </w:r>
            <w:r w:rsidR="00EA2F23" w:rsidRPr="00037E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4FFE" w:rsidRPr="00037E51" w:rsidTr="00AD7BBA">
        <w:tc>
          <w:tcPr>
            <w:tcW w:w="2830" w:type="dxa"/>
            <w:vMerge/>
            <w:shd w:val="clear" w:color="auto" w:fill="auto"/>
            <w:vAlign w:val="center"/>
          </w:tcPr>
          <w:p w:rsidR="00477B0B" w:rsidRPr="00037E51" w:rsidRDefault="00477B0B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7B0B" w:rsidRPr="00037E51" w:rsidRDefault="00477B0B" w:rsidP="00AD7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E51">
              <w:rPr>
                <w:rFonts w:ascii="Times New Roman" w:hAnsi="Times New Roman"/>
                <w:sz w:val="20"/>
                <w:szCs w:val="20"/>
              </w:rPr>
              <w:t xml:space="preserve">Приостанавливать работы, которые ведутся с нарушениями требований радиационной и ядерной безопасности или могут привести к возникновению аварий, а также выводить людей с рабочих мест при возникновении угрозы </w:t>
            </w:r>
            <w:r w:rsidR="00A955BB" w:rsidRPr="00037E51">
              <w:rPr>
                <w:rFonts w:ascii="Times New Roman" w:hAnsi="Times New Roman"/>
                <w:sz w:val="20"/>
                <w:szCs w:val="20"/>
              </w:rPr>
              <w:t>их жизни или аварийных ситуаций</w:t>
            </w:r>
            <w:r w:rsidR="00EA2F23" w:rsidRPr="00037E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0577B" w:rsidRPr="00037E51" w:rsidTr="00AD7BBA">
        <w:tc>
          <w:tcPr>
            <w:tcW w:w="2830" w:type="dxa"/>
            <w:vMerge/>
            <w:shd w:val="clear" w:color="auto" w:fill="auto"/>
            <w:vAlign w:val="center"/>
          </w:tcPr>
          <w:p w:rsidR="00C0577B" w:rsidRPr="00037E51" w:rsidRDefault="00C0577B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77B" w:rsidRPr="00037E51" w:rsidRDefault="00C0577B" w:rsidP="00C05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E51">
              <w:rPr>
                <w:rFonts w:ascii="Times New Roman" w:hAnsi="Times New Roman"/>
                <w:sz w:val="20"/>
                <w:szCs w:val="20"/>
              </w:rPr>
              <w:t>Выдавать руководителям и должностным лицам организаций обязательные для исполнения предписания о приостановке работ, проводимых с нарушениями условий действия разрешений (лицензий), требований норм и правил в области использования атомной энергии.</w:t>
            </w:r>
          </w:p>
        </w:tc>
      </w:tr>
      <w:tr w:rsidR="004A4FFE" w:rsidRPr="00037E51" w:rsidTr="00AD7BBA">
        <w:tc>
          <w:tcPr>
            <w:tcW w:w="2830" w:type="dxa"/>
            <w:vMerge/>
            <w:shd w:val="clear" w:color="auto" w:fill="auto"/>
            <w:vAlign w:val="center"/>
          </w:tcPr>
          <w:p w:rsidR="00477B0B" w:rsidRPr="00037E51" w:rsidRDefault="00477B0B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7B0B" w:rsidRPr="00037E51" w:rsidRDefault="00477B0B" w:rsidP="00AD7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E51">
              <w:rPr>
                <w:rFonts w:ascii="Times New Roman" w:hAnsi="Times New Roman"/>
                <w:sz w:val="20"/>
                <w:szCs w:val="20"/>
              </w:rPr>
              <w:t>Привлекать в установленном порядке к административной ответственности должностных лиц организаций и физических лиц за нарушения требований законодательства и нормативных документов в области технического регулирован</w:t>
            </w:r>
            <w:r w:rsidR="00A955BB" w:rsidRPr="00037E51">
              <w:rPr>
                <w:rFonts w:ascii="Times New Roman" w:hAnsi="Times New Roman"/>
                <w:sz w:val="20"/>
                <w:szCs w:val="20"/>
              </w:rPr>
              <w:t>ия в пределах своей компетенции</w:t>
            </w:r>
            <w:r w:rsidR="00EA2F23" w:rsidRPr="00037E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4FFE" w:rsidRPr="00037E51" w:rsidTr="00AD7BBA">
        <w:tc>
          <w:tcPr>
            <w:tcW w:w="2830" w:type="dxa"/>
            <w:vMerge/>
            <w:shd w:val="clear" w:color="auto" w:fill="auto"/>
            <w:vAlign w:val="center"/>
          </w:tcPr>
          <w:p w:rsidR="00477B0B" w:rsidRPr="00037E51" w:rsidRDefault="00477B0B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7B0B" w:rsidRPr="00037E51" w:rsidRDefault="00477B0B" w:rsidP="00AD7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E51">
              <w:rPr>
                <w:rFonts w:ascii="Times New Roman" w:hAnsi="Times New Roman"/>
                <w:sz w:val="20"/>
                <w:szCs w:val="20"/>
              </w:rPr>
              <w:t>Вносить представления руководителям подконтрольных объектов о прекращении трудового договора, наложения дисциплинарных взысканий или лишении на срок до одного года права технического руководства работами лиц, нарушающих требования правил, инструкций и других нормативных документов в области технического регулирования в сфере радиационной и ядерной безопасности</w:t>
            </w:r>
            <w:r w:rsidR="00EA2F23" w:rsidRPr="00037E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4FFE" w:rsidRPr="00037E51" w:rsidTr="00AD7BBA">
        <w:tc>
          <w:tcPr>
            <w:tcW w:w="2830" w:type="dxa"/>
            <w:vMerge/>
            <w:shd w:val="clear" w:color="auto" w:fill="auto"/>
            <w:vAlign w:val="center"/>
          </w:tcPr>
          <w:p w:rsidR="00477B0B" w:rsidRPr="00037E51" w:rsidRDefault="00477B0B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7B0B" w:rsidRPr="00037E51" w:rsidRDefault="00477B0B" w:rsidP="00AD7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E51">
              <w:rPr>
                <w:rFonts w:ascii="Times New Roman" w:hAnsi="Times New Roman"/>
                <w:sz w:val="20"/>
                <w:szCs w:val="20"/>
              </w:rPr>
              <w:t>Передавать материалы в правоохранительные органы для рассмотрения вопроса о привлечении виновных лиц к уголовной ответственности</w:t>
            </w:r>
            <w:r w:rsidR="00EA2F23" w:rsidRPr="00037E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4FFE" w:rsidRPr="00037E51" w:rsidTr="00AD7BBA">
        <w:tc>
          <w:tcPr>
            <w:tcW w:w="2830" w:type="dxa"/>
            <w:vMerge/>
            <w:shd w:val="clear" w:color="auto" w:fill="auto"/>
            <w:vAlign w:val="center"/>
          </w:tcPr>
          <w:p w:rsidR="00477B0B" w:rsidRPr="00037E51" w:rsidRDefault="00477B0B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7B0B" w:rsidRPr="00037E51" w:rsidRDefault="00477B0B" w:rsidP="00AD7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E51">
              <w:rPr>
                <w:rFonts w:ascii="Times New Roman" w:hAnsi="Times New Roman"/>
                <w:sz w:val="20"/>
                <w:szCs w:val="20"/>
              </w:rPr>
              <w:t>Назначать в случае необходимости проведение организациями контрольных испытаний оборудования и материалов, анализов рабочей и окружающей природной среды, независимой экспертизы проектных и проектно-конструкторских решений</w:t>
            </w:r>
            <w:r w:rsidR="00CF11C1" w:rsidRPr="00037E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B2761" w:rsidRPr="00037E51" w:rsidTr="00AD7BBA">
        <w:tc>
          <w:tcPr>
            <w:tcW w:w="2830" w:type="dxa"/>
            <w:vMerge/>
            <w:shd w:val="clear" w:color="auto" w:fill="auto"/>
            <w:vAlign w:val="center"/>
          </w:tcPr>
          <w:p w:rsidR="000B2761" w:rsidRPr="00037E51" w:rsidRDefault="000B2761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2761" w:rsidRPr="00037E51" w:rsidRDefault="000B2761" w:rsidP="00AD7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E51">
              <w:rPr>
                <w:rFonts w:ascii="Times New Roman" w:hAnsi="Times New Roman"/>
                <w:sz w:val="20"/>
                <w:szCs w:val="20"/>
              </w:rPr>
              <w:t>Проведение проверок состояния безопасности при обращении с ядерными материалами и радиоактивными веществами.</w:t>
            </w:r>
          </w:p>
        </w:tc>
      </w:tr>
      <w:tr w:rsidR="00A21B70" w:rsidRPr="00037E51" w:rsidTr="00AD7BBA">
        <w:tc>
          <w:tcPr>
            <w:tcW w:w="2830" w:type="dxa"/>
            <w:vMerge/>
            <w:shd w:val="clear" w:color="auto" w:fill="auto"/>
            <w:vAlign w:val="center"/>
          </w:tcPr>
          <w:p w:rsidR="00A21B70" w:rsidRPr="00037E51" w:rsidRDefault="00A21B70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B70" w:rsidRPr="00037E51" w:rsidRDefault="00A21B70" w:rsidP="00AD7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E51">
              <w:rPr>
                <w:rFonts w:ascii="Times New Roman" w:hAnsi="Times New Roman"/>
                <w:sz w:val="20"/>
                <w:szCs w:val="20"/>
              </w:rPr>
              <w:t>Проведение технического освидетельствования оборудования ядерной установки и (или) пункта хранения.</w:t>
            </w:r>
          </w:p>
        </w:tc>
      </w:tr>
      <w:tr w:rsidR="003A3FFB" w:rsidRPr="00037E51" w:rsidTr="00AD7BBA">
        <w:tc>
          <w:tcPr>
            <w:tcW w:w="2830" w:type="dxa"/>
            <w:vMerge/>
            <w:shd w:val="clear" w:color="auto" w:fill="auto"/>
            <w:vAlign w:val="center"/>
          </w:tcPr>
          <w:p w:rsidR="003A3FFB" w:rsidRPr="00037E51" w:rsidRDefault="003A3FFB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3FFB" w:rsidRPr="00037E51" w:rsidRDefault="003A3FFB" w:rsidP="003A3F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E51">
              <w:rPr>
                <w:rFonts w:ascii="Times New Roman" w:hAnsi="Times New Roman"/>
                <w:sz w:val="20"/>
                <w:szCs w:val="20"/>
              </w:rPr>
              <w:t>Запрещать применение оборудования и технологий, не соответствующих требованиям в области ядерной и радиационной безопасности.</w:t>
            </w:r>
          </w:p>
        </w:tc>
      </w:tr>
      <w:tr w:rsidR="00E32C53" w:rsidRPr="00037E51" w:rsidTr="00AD7BBA">
        <w:tc>
          <w:tcPr>
            <w:tcW w:w="2830" w:type="dxa"/>
            <w:vMerge/>
            <w:shd w:val="clear" w:color="auto" w:fill="auto"/>
            <w:vAlign w:val="center"/>
          </w:tcPr>
          <w:p w:rsidR="00E32C53" w:rsidRPr="00037E51" w:rsidRDefault="00E32C53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C53" w:rsidRPr="00037E51" w:rsidRDefault="00E32C53" w:rsidP="004459F3">
            <w:pPr>
              <w:pStyle w:val="af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37E5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Оценка состояния оборудования и систем </w:t>
            </w:r>
            <w:r w:rsidR="00EA2F23" w:rsidRPr="00037E5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ядерной установки и (или) пункта хранения.</w:t>
            </w:r>
          </w:p>
        </w:tc>
      </w:tr>
      <w:tr w:rsidR="00E32C53" w:rsidRPr="00037E51" w:rsidTr="00AD7BBA">
        <w:tc>
          <w:tcPr>
            <w:tcW w:w="2830" w:type="dxa"/>
            <w:vMerge/>
            <w:shd w:val="clear" w:color="auto" w:fill="auto"/>
            <w:vAlign w:val="center"/>
          </w:tcPr>
          <w:p w:rsidR="00E32C53" w:rsidRPr="00037E51" w:rsidRDefault="00E32C53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C53" w:rsidRPr="00037E51" w:rsidRDefault="00E32C53" w:rsidP="004459F3">
            <w:pPr>
              <w:pStyle w:val="af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37E5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Контроль процедуры опробования и испытания оборудования </w:t>
            </w:r>
            <w:r w:rsidR="00EA2F23" w:rsidRPr="00037E5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ядерной установки и (или) пункта хранения.</w:t>
            </w:r>
          </w:p>
        </w:tc>
      </w:tr>
      <w:tr w:rsidR="00E32C53" w:rsidRPr="00037E51" w:rsidTr="00AD7BBA">
        <w:tc>
          <w:tcPr>
            <w:tcW w:w="2830" w:type="dxa"/>
            <w:vMerge/>
            <w:shd w:val="clear" w:color="auto" w:fill="auto"/>
            <w:vAlign w:val="center"/>
          </w:tcPr>
          <w:p w:rsidR="00E32C53" w:rsidRPr="00037E51" w:rsidRDefault="00E32C53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C53" w:rsidRPr="00037E51" w:rsidRDefault="00E32C53" w:rsidP="004459F3">
            <w:pPr>
              <w:pStyle w:val="af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37E5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Анализ данных результатов проверок.</w:t>
            </w:r>
          </w:p>
        </w:tc>
      </w:tr>
      <w:tr w:rsidR="00E32C53" w:rsidRPr="00037E51" w:rsidTr="00AD7BBA">
        <w:tc>
          <w:tcPr>
            <w:tcW w:w="2830" w:type="dxa"/>
            <w:vMerge/>
            <w:shd w:val="clear" w:color="auto" w:fill="auto"/>
            <w:vAlign w:val="center"/>
          </w:tcPr>
          <w:p w:rsidR="00E32C53" w:rsidRPr="00037E51" w:rsidRDefault="00E32C53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C53" w:rsidRPr="00037E51" w:rsidRDefault="00E32C53" w:rsidP="00EA2F23">
            <w:pPr>
              <w:pStyle w:val="af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37E5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Анализ причин</w:t>
            </w:r>
            <w:r w:rsidR="00EA2F23" w:rsidRPr="00037E5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отказов в работе оборудования и </w:t>
            </w:r>
            <w:r w:rsidRPr="00037E5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нештатных ситуаций</w:t>
            </w:r>
            <w:r w:rsidR="00EA2F23" w:rsidRPr="00037E5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E32C53" w:rsidRPr="00037E51" w:rsidTr="00AD7BBA">
        <w:tc>
          <w:tcPr>
            <w:tcW w:w="2830" w:type="dxa"/>
            <w:vMerge/>
            <w:shd w:val="clear" w:color="auto" w:fill="auto"/>
            <w:vAlign w:val="center"/>
          </w:tcPr>
          <w:p w:rsidR="00E32C53" w:rsidRPr="00037E51" w:rsidRDefault="00E32C53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C53" w:rsidRPr="00037E51" w:rsidRDefault="00E32C53" w:rsidP="004459F3">
            <w:pPr>
              <w:pStyle w:val="af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37E5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Организация и ведение учета регистрируемых в органах надзора и в организации оборудования и технических устройств.</w:t>
            </w:r>
          </w:p>
        </w:tc>
      </w:tr>
      <w:tr w:rsidR="00E32C53" w:rsidRPr="00037E51" w:rsidTr="00AD7BBA">
        <w:tc>
          <w:tcPr>
            <w:tcW w:w="2830" w:type="dxa"/>
            <w:vMerge/>
            <w:shd w:val="clear" w:color="auto" w:fill="auto"/>
            <w:vAlign w:val="center"/>
          </w:tcPr>
          <w:p w:rsidR="00E32C53" w:rsidRPr="00037E51" w:rsidRDefault="00E32C53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C53" w:rsidRPr="00037E51" w:rsidRDefault="00E32C53" w:rsidP="002D0E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E51">
              <w:rPr>
                <w:rFonts w:ascii="Times New Roman" w:hAnsi="Times New Roman"/>
                <w:sz w:val="20"/>
                <w:szCs w:val="20"/>
              </w:rPr>
              <w:t>Участвовать в приемке оборудования для атомных станций на местах изготовления и установки.</w:t>
            </w:r>
          </w:p>
        </w:tc>
      </w:tr>
      <w:tr w:rsidR="007E003D" w:rsidRPr="00037E51" w:rsidTr="00AD7BBA">
        <w:tc>
          <w:tcPr>
            <w:tcW w:w="2830" w:type="dxa"/>
            <w:vMerge/>
            <w:shd w:val="clear" w:color="auto" w:fill="auto"/>
            <w:vAlign w:val="center"/>
          </w:tcPr>
          <w:p w:rsidR="007E003D" w:rsidRPr="00037E51" w:rsidRDefault="007E003D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003D" w:rsidRPr="00037E51" w:rsidRDefault="007E003D" w:rsidP="00754F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E51">
              <w:rPr>
                <w:rFonts w:ascii="Times New Roman" w:hAnsi="Times New Roman"/>
                <w:sz w:val="20"/>
                <w:szCs w:val="20"/>
              </w:rPr>
              <w:t>Участвовать в периодическом анализе безопасности ядерной установки и (или) пункта хранения.</w:t>
            </w:r>
          </w:p>
        </w:tc>
      </w:tr>
      <w:tr w:rsidR="007E003D" w:rsidRPr="00037E51" w:rsidTr="00AD7BBA">
        <w:tc>
          <w:tcPr>
            <w:tcW w:w="2830" w:type="dxa"/>
            <w:vMerge/>
            <w:shd w:val="clear" w:color="auto" w:fill="auto"/>
            <w:vAlign w:val="center"/>
          </w:tcPr>
          <w:p w:rsidR="007E003D" w:rsidRPr="00037E51" w:rsidRDefault="007E003D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003D" w:rsidRPr="00037E51" w:rsidRDefault="007E003D" w:rsidP="00754F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E51">
              <w:rPr>
                <w:rFonts w:ascii="Times New Roman" w:hAnsi="Times New Roman"/>
                <w:sz w:val="20"/>
                <w:szCs w:val="20"/>
              </w:rPr>
              <w:t>Участвовать в приемке к эксплуатации и вводе в эксплуатацию ядерных установок, радиоактивных источников и пунктов их хранения.</w:t>
            </w:r>
          </w:p>
        </w:tc>
      </w:tr>
      <w:tr w:rsidR="007E003D" w:rsidRPr="00037E51" w:rsidTr="00AD7BBA">
        <w:tc>
          <w:tcPr>
            <w:tcW w:w="2830" w:type="dxa"/>
            <w:vMerge/>
            <w:shd w:val="clear" w:color="auto" w:fill="auto"/>
            <w:vAlign w:val="center"/>
          </w:tcPr>
          <w:p w:rsidR="007E003D" w:rsidRPr="00037E51" w:rsidRDefault="007E003D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003D" w:rsidRPr="00037E51" w:rsidRDefault="007E003D" w:rsidP="00AD7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E51">
              <w:rPr>
                <w:rFonts w:ascii="Times New Roman" w:hAnsi="Times New Roman"/>
                <w:sz w:val="20"/>
                <w:szCs w:val="20"/>
              </w:rPr>
              <w:t>Оформление результатов работ по контролю безопасности ядерной установки и (или) пункта хранения.</w:t>
            </w:r>
          </w:p>
        </w:tc>
      </w:tr>
      <w:tr w:rsidR="007E003D" w:rsidRPr="00037E51" w:rsidTr="00AD7BBA">
        <w:tc>
          <w:tcPr>
            <w:tcW w:w="2830" w:type="dxa"/>
            <w:vMerge w:val="restart"/>
            <w:shd w:val="clear" w:color="auto" w:fill="auto"/>
            <w:vAlign w:val="center"/>
          </w:tcPr>
          <w:p w:rsidR="007E003D" w:rsidRPr="00037E51" w:rsidRDefault="007E003D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37E5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003D" w:rsidRPr="00037E51" w:rsidRDefault="007E003D" w:rsidP="00AD7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E51">
              <w:rPr>
                <w:rFonts w:ascii="Times New Roman" w:hAnsi="Times New Roman"/>
                <w:sz w:val="20"/>
                <w:szCs w:val="20"/>
              </w:rPr>
              <w:t>Давать руководителям предприятий и организаций, имеющих подконтрольные объекты, обязательные для исполнения предписания об устранении выявленных нарушений требований радиационной и ядерной безопасности.</w:t>
            </w:r>
          </w:p>
        </w:tc>
      </w:tr>
      <w:tr w:rsidR="007E003D" w:rsidRPr="00037E51" w:rsidTr="00AD7BBA">
        <w:tc>
          <w:tcPr>
            <w:tcW w:w="2830" w:type="dxa"/>
            <w:vMerge/>
            <w:shd w:val="clear" w:color="auto" w:fill="auto"/>
            <w:vAlign w:val="center"/>
          </w:tcPr>
          <w:p w:rsidR="007E003D" w:rsidRPr="00037E51" w:rsidRDefault="007E003D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003D" w:rsidRPr="00037E51" w:rsidRDefault="007E003D" w:rsidP="00AD7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E51">
              <w:rPr>
                <w:rFonts w:ascii="Times New Roman" w:hAnsi="Times New Roman"/>
                <w:sz w:val="20"/>
                <w:szCs w:val="20"/>
              </w:rPr>
              <w:t>Проводить расследование (принимать участие в расследовании) обстоятельств и причин аварий, случаев производственного травматизма, утрат радиоактивных и ядерных материалов и принимать по результатам расследования обязательные для выполнения решения по вопросам, отнесенным к компетенции Отдела.</w:t>
            </w:r>
          </w:p>
        </w:tc>
      </w:tr>
      <w:tr w:rsidR="007E003D" w:rsidRPr="00037E51" w:rsidTr="00AD7BBA">
        <w:tc>
          <w:tcPr>
            <w:tcW w:w="2830" w:type="dxa"/>
            <w:vMerge/>
            <w:shd w:val="clear" w:color="auto" w:fill="auto"/>
            <w:vAlign w:val="center"/>
          </w:tcPr>
          <w:p w:rsidR="007E003D" w:rsidRPr="00037E51" w:rsidRDefault="007E003D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003D" w:rsidRPr="00037E51" w:rsidRDefault="007E003D" w:rsidP="00AD7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E51">
              <w:rPr>
                <w:rFonts w:ascii="Times New Roman" w:hAnsi="Times New Roman"/>
                <w:sz w:val="20"/>
                <w:szCs w:val="20"/>
              </w:rPr>
              <w:t>Проверять на заводах-изготовителях и ремонтных предприятиях соответствие оборудования для подконтрольных объектов и отраслей промышленности требованиям радиационной и ядерной безопасности, приостанавливать выпуск и запрещать его применение в случае несоответствия требованиям стандартов, правил и норм радиационной и ядерной безопасности и утвержденным проектным решениям</w:t>
            </w:r>
          </w:p>
        </w:tc>
      </w:tr>
      <w:tr w:rsidR="007E003D" w:rsidRPr="00037E51" w:rsidTr="00AD7BBA">
        <w:tc>
          <w:tcPr>
            <w:tcW w:w="2830" w:type="dxa"/>
            <w:vMerge/>
            <w:shd w:val="clear" w:color="auto" w:fill="auto"/>
            <w:vAlign w:val="center"/>
          </w:tcPr>
          <w:p w:rsidR="007E003D" w:rsidRPr="00037E51" w:rsidRDefault="007E003D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003D" w:rsidRPr="00037E51" w:rsidRDefault="007E003D" w:rsidP="00AD7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E51">
              <w:rPr>
                <w:rFonts w:ascii="Times New Roman" w:hAnsi="Times New Roman"/>
                <w:sz w:val="20"/>
                <w:szCs w:val="20"/>
              </w:rPr>
              <w:t>Использовать нормативную и техническую документацию для выполнения возложенных задач.</w:t>
            </w:r>
          </w:p>
        </w:tc>
      </w:tr>
      <w:tr w:rsidR="007E003D" w:rsidRPr="00037E51" w:rsidTr="00AD7BBA">
        <w:tc>
          <w:tcPr>
            <w:tcW w:w="2830" w:type="dxa"/>
            <w:vMerge/>
            <w:shd w:val="clear" w:color="auto" w:fill="auto"/>
            <w:vAlign w:val="center"/>
          </w:tcPr>
          <w:p w:rsidR="007E003D" w:rsidRPr="00037E51" w:rsidRDefault="007E003D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003D" w:rsidRPr="00037E51" w:rsidRDefault="007E003D" w:rsidP="00AD7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E51">
              <w:rPr>
                <w:rFonts w:ascii="Times New Roman" w:hAnsi="Times New Roman"/>
                <w:sz w:val="20"/>
                <w:szCs w:val="20"/>
              </w:rPr>
              <w:t>Сравнивать параметры с регламентируемыми значениями.</w:t>
            </w:r>
          </w:p>
        </w:tc>
      </w:tr>
      <w:tr w:rsidR="007E003D" w:rsidRPr="00037E51" w:rsidTr="00AD7BBA">
        <w:tc>
          <w:tcPr>
            <w:tcW w:w="2830" w:type="dxa"/>
            <w:vMerge/>
            <w:shd w:val="clear" w:color="auto" w:fill="auto"/>
            <w:vAlign w:val="center"/>
          </w:tcPr>
          <w:p w:rsidR="007E003D" w:rsidRPr="00037E51" w:rsidRDefault="007E003D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003D" w:rsidRPr="00037E51" w:rsidRDefault="007E003D" w:rsidP="004459F3">
            <w:pPr>
              <w:pStyle w:val="af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37E5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Выявлять несоответствия данных измерений параметров и результатов проверок, опробований, испытаний оборудования регламентируемым значениям, отклонения от них.</w:t>
            </w:r>
          </w:p>
        </w:tc>
      </w:tr>
      <w:tr w:rsidR="007E003D" w:rsidRPr="00037E51" w:rsidTr="00AD7BBA">
        <w:tc>
          <w:tcPr>
            <w:tcW w:w="2830" w:type="dxa"/>
            <w:vMerge/>
            <w:shd w:val="clear" w:color="auto" w:fill="auto"/>
            <w:vAlign w:val="center"/>
          </w:tcPr>
          <w:p w:rsidR="007E003D" w:rsidRPr="00037E51" w:rsidRDefault="007E003D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003D" w:rsidRPr="00037E51" w:rsidRDefault="007E003D" w:rsidP="004459F3">
            <w:pPr>
              <w:pStyle w:val="af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37E5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Производить документирование выполняемых проверок.</w:t>
            </w:r>
          </w:p>
        </w:tc>
      </w:tr>
      <w:tr w:rsidR="007E003D" w:rsidRPr="00037E51" w:rsidTr="00AD7BBA">
        <w:tc>
          <w:tcPr>
            <w:tcW w:w="2830" w:type="dxa"/>
            <w:vMerge/>
            <w:shd w:val="clear" w:color="auto" w:fill="auto"/>
            <w:vAlign w:val="center"/>
          </w:tcPr>
          <w:p w:rsidR="007E003D" w:rsidRPr="00037E51" w:rsidRDefault="007E003D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003D" w:rsidRPr="00037E51" w:rsidRDefault="007E003D" w:rsidP="004459F3">
            <w:pPr>
              <w:pStyle w:val="af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37E5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Подготавливать установленную отчетность, в том числе с использованием информационных систем.</w:t>
            </w:r>
          </w:p>
        </w:tc>
      </w:tr>
      <w:tr w:rsidR="007E003D" w:rsidRPr="00037E51" w:rsidTr="00AD7BBA">
        <w:tc>
          <w:tcPr>
            <w:tcW w:w="2830" w:type="dxa"/>
            <w:vMerge/>
            <w:shd w:val="clear" w:color="auto" w:fill="auto"/>
            <w:vAlign w:val="center"/>
          </w:tcPr>
          <w:p w:rsidR="007E003D" w:rsidRPr="00037E51" w:rsidRDefault="007E003D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003D" w:rsidRPr="00037E51" w:rsidRDefault="007E003D" w:rsidP="004459F3">
            <w:pPr>
              <w:pStyle w:val="af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37E5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Изучать и использовать передовой опыт по направлению деятельности.</w:t>
            </w:r>
          </w:p>
        </w:tc>
      </w:tr>
      <w:tr w:rsidR="00D23A77" w:rsidRPr="00037E51" w:rsidTr="00AD7BBA">
        <w:tc>
          <w:tcPr>
            <w:tcW w:w="2830" w:type="dxa"/>
            <w:vMerge/>
            <w:shd w:val="clear" w:color="auto" w:fill="auto"/>
            <w:vAlign w:val="center"/>
          </w:tcPr>
          <w:p w:rsidR="00D23A77" w:rsidRPr="00037E51" w:rsidRDefault="00D23A77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A77" w:rsidRPr="00037E51" w:rsidRDefault="00D23A77" w:rsidP="004459F3">
            <w:pPr>
              <w:pStyle w:val="af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37E5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Подготавливать установленную отчетность.</w:t>
            </w:r>
          </w:p>
        </w:tc>
      </w:tr>
      <w:tr w:rsidR="007E003D" w:rsidRPr="00037E51" w:rsidTr="00AD7BBA">
        <w:tc>
          <w:tcPr>
            <w:tcW w:w="2830" w:type="dxa"/>
            <w:vMerge/>
            <w:shd w:val="clear" w:color="auto" w:fill="auto"/>
            <w:vAlign w:val="center"/>
          </w:tcPr>
          <w:p w:rsidR="007E003D" w:rsidRPr="00037E51" w:rsidRDefault="007E003D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003D" w:rsidRPr="00037E51" w:rsidRDefault="007E003D" w:rsidP="00C05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E51">
              <w:rPr>
                <w:rFonts w:ascii="Times New Roman" w:hAnsi="Times New Roman"/>
                <w:sz w:val="20"/>
                <w:szCs w:val="20"/>
              </w:rPr>
              <w:t>Анализ безопасности ядерной установки.</w:t>
            </w:r>
          </w:p>
        </w:tc>
      </w:tr>
      <w:tr w:rsidR="007E003D" w:rsidRPr="00037E51" w:rsidTr="00AD7BBA">
        <w:trPr>
          <w:trHeight w:val="439"/>
        </w:trPr>
        <w:tc>
          <w:tcPr>
            <w:tcW w:w="2830" w:type="dxa"/>
            <w:vMerge/>
            <w:shd w:val="clear" w:color="auto" w:fill="auto"/>
            <w:vAlign w:val="center"/>
          </w:tcPr>
          <w:p w:rsidR="007E003D" w:rsidRPr="00037E51" w:rsidRDefault="007E003D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E003D" w:rsidRPr="00037E51" w:rsidRDefault="007E003D" w:rsidP="00AD7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E51">
              <w:rPr>
                <w:rFonts w:ascii="Times New Roman" w:hAnsi="Times New Roman"/>
                <w:sz w:val="20"/>
                <w:szCs w:val="20"/>
              </w:rPr>
              <w:t>Давать поручения руководителям подконтрольных объектов по вопросим, требующим оперативного решения и связанным с выполнением возложенных на Отдел задач и функций.</w:t>
            </w:r>
          </w:p>
        </w:tc>
      </w:tr>
      <w:tr w:rsidR="00EA5582" w:rsidRPr="00037E51" w:rsidTr="00AD7BBA">
        <w:tc>
          <w:tcPr>
            <w:tcW w:w="2830" w:type="dxa"/>
            <w:vMerge w:val="restart"/>
            <w:shd w:val="clear" w:color="auto" w:fill="auto"/>
            <w:vAlign w:val="center"/>
          </w:tcPr>
          <w:p w:rsidR="00EA5582" w:rsidRPr="00037E51" w:rsidRDefault="00EA5582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37E51" w:rsidDel="002A1D5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582" w:rsidRPr="00037E51" w:rsidRDefault="001C530E" w:rsidP="00EA5582">
            <w:pPr>
              <w:pStyle w:val="af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hyperlink r:id="rId8" w:history="1">
              <w:r w:rsidR="00EA5582" w:rsidRPr="00037E51">
                <w:rPr>
                  <w:rFonts w:ascii="Times New Roman" w:eastAsia="Calibri" w:hAnsi="Times New Roman" w:cs="Times New Roman"/>
                  <w:bCs/>
                  <w:sz w:val="20"/>
                  <w:szCs w:val="20"/>
                  <w:lang w:eastAsia="en-US"/>
                </w:rPr>
                <w:t>Законодательство</w:t>
              </w:r>
            </w:hyperlink>
            <w:r w:rsidR="00EA5582" w:rsidRPr="00037E5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Республики Узбекистан в области использования атомной энергии и обеспечения безопасности по направлению деятельности.</w:t>
            </w:r>
          </w:p>
        </w:tc>
      </w:tr>
      <w:tr w:rsidR="00EA5582" w:rsidRPr="00037E51" w:rsidTr="00AD7BBA">
        <w:tc>
          <w:tcPr>
            <w:tcW w:w="2830" w:type="dxa"/>
            <w:vMerge/>
            <w:shd w:val="clear" w:color="auto" w:fill="auto"/>
            <w:vAlign w:val="center"/>
          </w:tcPr>
          <w:p w:rsidR="00EA5582" w:rsidRPr="00037E51" w:rsidDel="002A1D54" w:rsidRDefault="00EA5582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582" w:rsidRPr="00037E51" w:rsidRDefault="001C530E" w:rsidP="004459F3">
            <w:pPr>
              <w:pStyle w:val="af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hyperlink r:id="rId9" w:history="1">
              <w:r w:rsidR="00EA5582" w:rsidRPr="00037E51">
                <w:rPr>
                  <w:rFonts w:ascii="Times New Roman" w:eastAsia="Calibri" w:hAnsi="Times New Roman" w:cs="Times New Roman"/>
                  <w:bCs/>
                  <w:sz w:val="20"/>
                  <w:szCs w:val="20"/>
                  <w:lang w:eastAsia="en-US"/>
                </w:rPr>
                <w:t>Законодательство</w:t>
              </w:r>
            </w:hyperlink>
            <w:r w:rsidR="00EA5582" w:rsidRPr="00037E5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Республики Узбекистан в области охраны окружающей среды</w:t>
            </w:r>
            <w:r w:rsidR="0001631D" w:rsidRPr="00037E5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01631D" w:rsidRPr="00037E51" w:rsidTr="00AD7BBA">
        <w:tc>
          <w:tcPr>
            <w:tcW w:w="2830" w:type="dxa"/>
            <w:vMerge/>
            <w:shd w:val="clear" w:color="auto" w:fill="auto"/>
            <w:vAlign w:val="center"/>
          </w:tcPr>
          <w:p w:rsidR="0001631D" w:rsidRPr="00037E51" w:rsidDel="002A1D54" w:rsidRDefault="0001631D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631D" w:rsidRPr="00037E51" w:rsidRDefault="001C530E" w:rsidP="004459F3">
            <w:pPr>
              <w:pStyle w:val="af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hyperlink r:id="rId10" w:history="1">
              <w:r w:rsidR="0001631D" w:rsidRPr="00037E51">
                <w:rPr>
                  <w:rFonts w:ascii="Times New Roman" w:eastAsia="Calibri" w:hAnsi="Times New Roman" w:cs="Times New Roman"/>
                  <w:bCs/>
                  <w:sz w:val="20"/>
                  <w:szCs w:val="20"/>
                  <w:lang w:eastAsia="en-US"/>
                </w:rPr>
                <w:t>Трудовое законодательство</w:t>
              </w:r>
            </w:hyperlink>
            <w:r w:rsidR="0001631D" w:rsidRPr="00037E5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Республики Узбекистан.</w:t>
            </w:r>
          </w:p>
        </w:tc>
      </w:tr>
      <w:tr w:rsidR="00EA5582" w:rsidRPr="00037E51" w:rsidTr="00AD7BBA">
        <w:tc>
          <w:tcPr>
            <w:tcW w:w="2830" w:type="dxa"/>
            <w:vMerge/>
            <w:shd w:val="clear" w:color="auto" w:fill="auto"/>
            <w:vAlign w:val="center"/>
          </w:tcPr>
          <w:p w:rsidR="00EA5582" w:rsidRPr="00037E51" w:rsidDel="002A1D54" w:rsidRDefault="00EA5582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582" w:rsidRPr="00037E51" w:rsidRDefault="00EA5582" w:rsidP="00AD7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37E5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Задачи и функции, возложенные должностной инструкцией.</w:t>
            </w:r>
          </w:p>
        </w:tc>
      </w:tr>
      <w:tr w:rsidR="0001631D" w:rsidRPr="00037E51" w:rsidTr="00AD7BBA">
        <w:tc>
          <w:tcPr>
            <w:tcW w:w="2830" w:type="dxa"/>
            <w:vMerge/>
            <w:shd w:val="clear" w:color="auto" w:fill="auto"/>
            <w:vAlign w:val="center"/>
          </w:tcPr>
          <w:p w:rsidR="0001631D" w:rsidRPr="00037E51" w:rsidDel="002A1D54" w:rsidRDefault="0001631D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631D" w:rsidRPr="00037E51" w:rsidRDefault="0001631D" w:rsidP="00AD7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37E51">
              <w:rPr>
                <w:rFonts w:ascii="Times New Roman" w:hAnsi="Times New Roman"/>
                <w:sz w:val="20"/>
                <w:szCs w:val="20"/>
              </w:rPr>
              <w:t>Внутренние нормативные документы и формы отчетности по направлению деятельности.</w:t>
            </w:r>
          </w:p>
        </w:tc>
      </w:tr>
      <w:tr w:rsidR="007E003D" w:rsidRPr="00037E51" w:rsidTr="00AD7BBA">
        <w:tc>
          <w:tcPr>
            <w:tcW w:w="2830" w:type="dxa"/>
            <w:vMerge/>
            <w:shd w:val="clear" w:color="auto" w:fill="auto"/>
            <w:vAlign w:val="center"/>
          </w:tcPr>
          <w:p w:rsidR="007E003D" w:rsidRPr="00037E51" w:rsidRDefault="007E003D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003D" w:rsidRPr="00037E51" w:rsidRDefault="001C530E" w:rsidP="00AD7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hyperlink r:id="rId11" w:history="1">
              <w:r w:rsidR="007E003D" w:rsidRPr="00037E51">
                <w:rPr>
                  <w:rFonts w:ascii="Times New Roman" w:eastAsia="Times New Roman" w:hAnsi="Times New Roman"/>
                  <w:bCs/>
                  <w:sz w:val="20"/>
                  <w:szCs w:val="20"/>
                  <w:lang w:eastAsia="ru-RU"/>
                </w:rPr>
                <w:t>Конституция</w:t>
              </w:r>
            </w:hyperlink>
            <w:r w:rsidR="007E003D" w:rsidRPr="00037E5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нормативно-правовые акты и нормативные документы в области технического регулирования, определяющие требования радиационной и ядерной безопасности и безопасности объектов использования атомной энергии и деятельности в данной области.</w:t>
            </w:r>
          </w:p>
        </w:tc>
      </w:tr>
      <w:tr w:rsidR="00C0577B" w:rsidRPr="00037E51" w:rsidTr="00AD7BBA">
        <w:tc>
          <w:tcPr>
            <w:tcW w:w="2830" w:type="dxa"/>
            <w:vMerge/>
            <w:shd w:val="clear" w:color="auto" w:fill="auto"/>
            <w:vAlign w:val="center"/>
          </w:tcPr>
          <w:p w:rsidR="00C0577B" w:rsidRPr="00037E51" w:rsidRDefault="00C0577B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77B" w:rsidRPr="00037E51" w:rsidRDefault="00C0577B" w:rsidP="00995A62">
            <w:pPr>
              <w:pStyle w:val="af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37E5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Технологические схемы оборудования и систем </w:t>
            </w:r>
            <w:r w:rsidRPr="00037E51">
              <w:rPr>
                <w:rFonts w:ascii="Times New Roman" w:hAnsi="Times New Roman" w:cs="Times New Roman"/>
                <w:sz w:val="20"/>
                <w:szCs w:val="20"/>
              </w:rPr>
              <w:t>ядерной установки.</w:t>
            </w:r>
          </w:p>
        </w:tc>
      </w:tr>
      <w:tr w:rsidR="00C0577B" w:rsidRPr="00037E51" w:rsidTr="00AD7BBA">
        <w:tc>
          <w:tcPr>
            <w:tcW w:w="2830" w:type="dxa"/>
            <w:vMerge/>
            <w:shd w:val="clear" w:color="auto" w:fill="auto"/>
            <w:vAlign w:val="center"/>
          </w:tcPr>
          <w:p w:rsidR="00C0577B" w:rsidRPr="00037E51" w:rsidRDefault="00C0577B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77B" w:rsidRPr="00037E51" w:rsidRDefault="00C0577B" w:rsidP="00995A62">
            <w:pPr>
              <w:pStyle w:val="af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37E5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Условия эксплуатации оборудования </w:t>
            </w:r>
            <w:r w:rsidRPr="00037E51">
              <w:rPr>
                <w:rFonts w:ascii="Times New Roman" w:hAnsi="Times New Roman" w:cs="Times New Roman"/>
                <w:sz w:val="20"/>
                <w:szCs w:val="20"/>
              </w:rPr>
              <w:t>ядерной установки.</w:t>
            </w:r>
          </w:p>
        </w:tc>
      </w:tr>
      <w:tr w:rsidR="00C0577B" w:rsidRPr="00037E51" w:rsidTr="00AD7BBA">
        <w:tc>
          <w:tcPr>
            <w:tcW w:w="2830" w:type="dxa"/>
            <w:vMerge/>
            <w:shd w:val="clear" w:color="auto" w:fill="auto"/>
            <w:vAlign w:val="center"/>
          </w:tcPr>
          <w:p w:rsidR="00C0577B" w:rsidRPr="00037E51" w:rsidRDefault="00C0577B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77B" w:rsidRPr="00037E51" w:rsidRDefault="00C0577B" w:rsidP="00995A62">
            <w:pPr>
              <w:pStyle w:val="af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37E5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Технические характеристики оборудования </w:t>
            </w:r>
            <w:r w:rsidRPr="00037E51">
              <w:rPr>
                <w:rFonts w:ascii="Times New Roman" w:hAnsi="Times New Roman" w:cs="Times New Roman"/>
                <w:sz w:val="20"/>
                <w:szCs w:val="20"/>
              </w:rPr>
              <w:t>ядерной установки.</w:t>
            </w:r>
          </w:p>
        </w:tc>
      </w:tr>
      <w:tr w:rsidR="00C0577B" w:rsidRPr="00037E51" w:rsidTr="00AD7BBA">
        <w:tc>
          <w:tcPr>
            <w:tcW w:w="2830" w:type="dxa"/>
            <w:vMerge/>
            <w:shd w:val="clear" w:color="auto" w:fill="auto"/>
            <w:vAlign w:val="center"/>
          </w:tcPr>
          <w:p w:rsidR="00C0577B" w:rsidRPr="00037E51" w:rsidRDefault="00C0577B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77B" w:rsidRPr="00037E51" w:rsidRDefault="00C0577B" w:rsidP="00995A62">
            <w:pPr>
              <w:pStyle w:val="af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37E5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Конструкции основного оборудования </w:t>
            </w:r>
            <w:r w:rsidRPr="00037E51">
              <w:rPr>
                <w:rFonts w:ascii="Times New Roman" w:hAnsi="Times New Roman" w:cs="Times New Roman"/>
                <w:sz w:val="20"/>
                <w:szCs w:val="20"/>
              </w:rPr>
              <w:t>ядерной установки.</w:t>
            </w:r>
          </w:p>
        </w:tc>
      </w:tr>
      <w:tr w:rsidR="00C0577B" w:rsidRPr="00037E51" w:rsidTr="00AD7BBA">
        <w:tc>
          <w:tcPr>
            <w:tcW w:w="2830" w:type="dxa"/>
            <w:vMerge/>
            <w:shd w:val="clear" w:color="auto" w:fill="auto"/>
            <w:vAlign w:val="center"/>
          </w:tcPr>
          <w:p w:rsidR="00C0577B" w:rsidRPr="00037E51" w:rsidRDefault="00C0577B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77B" w:rsidRPr="00037E51" w:rsidRDefault="00C0577B" w:rsidP="00995A62">
            <w:pPr>
              <w:pStyle w:val="af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37E5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Отчет об обеспечении безопасности </w:t>
            </w:r>
            <w:r w:rsidRPr="00037E51">
              <w:rPr>
                <w:rFonts w:ascii="Times New Roman" w:hAnsi="Times New Roman" w:cs="Times New Roman"/>
                <w:sz w:val="20"/>
                <w:szCs w:val="20"/>
              </w:rPr>
              <w:t>ядерной установки.</w:t>
            </w:r>
          </w:p>
        </w:tc>
      </w:tr>
      <w:tr w:rsidR="00C0577B" w:rsidRPr="00037E51" w:rsidTr="00AD7BBA">
        <w:tc>
          <w:tcPr>
            <w:tcW w:w="2830" w:type="dxa"/>
            <w:vMerge/>
            <w:shd w:val="clear" w:color="auto" w:fill="auto"/>
            <w:vAlign w:val="center"/>
          </w:tcPr>
          <w:p w:rsidR="00C0577B" w:rsidRPr="00037E51" w:rsidRDefault="00C0577B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77B" w:rsidRPr="00037E51" w:rsidRDefault="00C0577B" w:rsidP="00995A62">
            <w:pPr>
              <w:pStyle w:val="af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37E5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Техническое обоснование безопасности </w:t>
            </w:r>
            <w:r w:rsidRPr="00037E51">
              <w:rPr>
                <w:rFonts w:ascii="Times New Roman" w:hAnsi="Times New Roman" w:cs="Times New Roman"/>
                <w:sz w:val="20"/>
                <w:szCs w:val="20"/>
              </w:rPr>
              <w:t>ядерной установки.</w:t>
            </w:r>
          </w:p>
        </w:tc>
      </w:tr>
      <w:tr w:rsidR="007E003D" w:rsidRPr="00037E51" w:rsidTr="00AD7BBA">
        <w:trPr>
          <w:trHeight w:val="265"/>
        </w:trPr>
        <w:tc>
          <w:tcPr>
            <w:tcW w:w="2830" w:type="dxa"/>
            <w:vMerge/>
            <w:shd w:val="clear" w:color="auto" w:fill="auto"/>
            <w:vAlign w:val="center"/>
          </w:tcPr>
          <w:p w:rsidR="007E003D" w:rsidRPr="00037E51" w:rsidRDefault="007E003D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E003D" w:rsidRPr="00037E51" w:rsidRDefault="007E003D" w:rsidP="00AD7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E51">
              <w:rPr>
                <w:rFonts w:ascii="Times New Roman" w:hAnsi="Times New Roman"/>
                <w:sz w:val="20"/>
                <w:szCs w:val="20"/>
              </w:rPr>
              <w:t>Порядок проведения периодического анализа безопасности ядерной установки и (или) пункта хранения.</w:t>
            </w:r>
          </w:p>
        </w:tc>
      </w:tr>
      <w:tr w:rsidR="007E003D" w:rsidRPr="00037E51" w:rsidTr="00AD7BBA">
        <w:tc>
          <w:tcPr>
            <w:tcW w:w="2830" w:type="dxa"/>
            <w:shd w:val="clear" w:color="auto" w:fill="auto"/>
            <w:vAlign w:val="center"/>
          </w:tcPr>
          <w:p w:rsidR="007E003D" w:rsidRPr="00037E51" w:rsidRDefault="007E003D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37E5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003D" w:rsidRPr="00037E51" w:rsidRDefault="007E003D" w:rsidP="00AD7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7E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77B0B" w:rsidRPr="00791A7D" w:rsidRDefault="00477B0B" w:rsidP="006E0AB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955BB" w:rsidRPr="00791A7D" w:rsidRDefault="00A955BB" w:rsidP="00A955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1A7D">
        <w:rPr>
          <w:rFonts w:ascii="Times New Roman" w:hAnsi="Times New Roman"/>
          <w:b/>
          <w:sz w:val="24"/>
          <w:szCs w:val="24"/>
        </w:rPr>
        <w:t>3.1.</w:t>
      </w:r>
      <w:r w:rsidRPr="00791A7D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791A7D">
        <w:rPr>
          <w:rFonts w:ascii="Times New Roman" w:hAnsi="Times New Roman"/>
          <w:b/>
          <w:sz w:val="24"/>
          <w:szCs w:val="24"/>
        </w:rPr>
        <w:t>. Трудовая функция</w:t>
      </w:r>
    </w:p>
    <w:p w:rsidR="00A955BB" w:rsidRPr="00791A7D" w:rsidRDefault="00A955BB" w:rsidP="00A955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7817"/>
        <w:gridCol w:w="846"/>
        <w:gridCol w:w="1266"/>
        <w:gridCol w:w="2118"/>
        <w:gridCol w:w="979"/>
      </w:tblGrid>
      <w:tr w:rsidR="004A4FFE" w:rsidRPr="00791A7D" w:rsidTr="00AD7BBA">
        <w:tc>
          <w:tcPr>
            <w:tcW w:w="1716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A955BB" w:rsidRPr="00791A7D" w:rsidRDefault="00A955BB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1A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8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A955BB" w:rsidRPr="00791A7D" w:rsidRDefault="00C46F27" w:rsidP="00AD7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1A7D">
              <w:rPr>
                <w:rFonts w:ascii="Times New Roman" w:hAnsi="Times New Roman"/>
                <w:sz w:val="24"/>
                <w:szCs w:val="24"/>
              </w:rPr>
              <w:t>Отслеживание и контроль операционных параметров, оценке отклонений от номинальных параметров, повышении качества и эффективности операционной и контрольной деятельности и технического обслуживания, которые поведут к повышению безопасности и надёжности эксплуатации</w:t>
            </w:r>
            <w:r w:rsidR="004225BD" w:rsidRPr="00791A7D">
              <w:rPr>
                <w:rFonts w:ascii="Times New Roman" w:hAnsi="Times New Roman"/>
                <w:sz w:val="24"/>
                <w:szCs w:val="24"/>
              </w:rPr>
              <w:t xml:space="preserve"> ЯУ</w:t>
            </w:r>
            <w:r w:rsidRPr="00791A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A955BB" w:rsidRPr="00791A7D" w:rsidRDefault="00A955BB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1A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6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A955BB" w:rsidRPr="00791A7D" w:rsidRDefault="00A955BB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1A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А/0</w:t>
            </w:r>
            <w:r w:rsidRPr="00791A7D">
              <w:rPr>
                <w:rFonts w:ascii="Times New Roman" w:eastAsia="Times New Roman" w:hAnsi="Times New Roman"/>
                <w:bCs/>
                <w:sz w:val="24"/>
                <w:szCs w:val="24"/>
                <w:lang w:val="uz-Cyrl-UZ" w:eastAsia="ru-RU"/>
              </w:rPr>
              <w:t>2</w:t>
            </w:r>
            <w:r w:rsidRPr="00791A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2118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A955BB" w:rsidRPr="00791A7D" w:rsidRDefault="00A955BB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1A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A955BB" w:rsidRPr="00791A7D" w:rsidRDefault="00A955BB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1A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A955BB" w:rsidRPr="00791A7D" w:rsidRDefault="00A955BB" w:rsidP="00A955B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1907"/>
      </w:tblGrid>
      <w:tr w:rsidR="004A4FFE" w:rsidRPr="00791A7D" w:rsidTr="00AD7BBA">
        <w:tc>
          <w:tcPr>
            <w:tcW w:w="2830" w:type="dxa"/>
            <w:vMerge w:val="restart"/>
            <w:shd w:val="clear" w:color="auto" w:fill="auto"/>
            <w:vAlign w:val="center"/>
          </w:tcPr>
          <w:p w:rsidR="00A967F0" w:rsidRPr="00791A7D" w:rsidRDefault="00A967F0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1A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67F0" w:rsidRPr="00791A7D" w:rsidRDefault="00A967F0" w:rsidP="00AD7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7D">
              <w:rPr>
                <w:rFonts w:ascii="Times New Roman" w:hAnsi="Times New Roman"/>
                <w:sz w:val="24"/>
                <w:szCs w:val="24"/>
              </w:rPr>
              <w:t>Взаимодействие с организациями научно-технической поддержки Государственного комитета промышленной безопасности</w:t>
            </w:r>
          </w:p>
        </w:tc>
      </w:tr>
      <w:tr w:rsidR="004A4FFE" w:rsidRPr="00791A7D" w:rsidTr="00AD7BBA">
        <w:tc>
          <w:tcPr>
            <w:tcW w:w="2830" w:type="dxa"/>
            <w:vMerge/>
            <w:shd w:val="clear" w:color="auto" w:fill="auto"/>
            <w:vAlign w:val="center"/>
          </w:tcPr>
          <w:p w:rsidR="00A967F0" w:rsidRPr="00791A7D" w:rsidRDefault="00A967F0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67F0" w:rsidRPr="00791A7D" w:rsidRDefault="00A967F0" w:rsidP="00AD7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7D">
              <w:rPr>
                <w:rFonts w:ascii="Times New Roman" w:hAnsi="Times New Roman"/>
                <w:sz w:val="24"/>
                <w:szCs w:val="24"/>
              </w:rPr>
              <w:t>Составление технического задания на проведение экспертизы обоснования безопасности объектов использования атомной энергии и (или) деятельности в области использования атомной энергии</w:t>
            </w:r>
          </w:p>
        </w:tc>
      </w:tr>
      <w:tr w:rsidR="004A4FFE" w:rsidRPr="00791A7D" w:rsidTr="00AD7BBA">
        <w:tc>
          <w:tcPr>
            <w:tcW w:w="2830" w:type="dxa"/>
            <w:vMerge/>
            <w:shd w:val="clear" w:color="auto" w:fill="auto"/>
            <w:vAlign w:val="center"/>
          </w:tcPr>
          <w:p w:rsidR="00A967F0" w:rsidRPr="00791A7D" w:rsidRDefault="00A967F0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67F0" w:rsidRPr="00791A7D" w:rsidRDefault="00A967F0" w:rsidP="00AD7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7D">
              <w:rPr>
                <w:rFonts w:ascii="Times New Roman" w:hAnsi="Times New Roman"/>
                <w:sz w:val="24"/>
                <w:szCs w:val="24"/>
              </w:rPr>
              <w:t>Использование информационных справочно-правовых ресурсов</w:t>
            </w:r>
            <w:r w:rsidR="00D23A77" w:rsidRPr="00791A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A4FFE" w:rsidRPr="00791A7D" w:rsidTr="00AD7BBA">
        <w:tc>
          <w:tcPr>
            <w:tcW w:w="2830" w:type="dxa"/>
            <w:vMerge/>
            <w:shd w:val="clear" w:color="auto" w:fill="auto"/>
            <w:vAlign w:val="center"/>
          </w:tcPr>
          <w:p w:rsidR="00A967F0" w:rsidRPr="00791A7D" w:rsidRDefault="00A967F0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67F0" w:rsidRPr="00791A7D" w:rsidRDefault="00A967F0" w:rsidP="00AD7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7D">
              <w:rPr>
                <w:rFonts w:ascii="Times New Roman" w:hAnsi="Times New Roman"/>
                <w:sz w:val="24"/>
                <w:szCs w:val="24"/>
              </w:rPr>
              <w:t>Анализ законодательства Республики Узбекистан в сфере обеспечения радиационной и ядерной безопасности</w:t>
            </w:r>
            <w:r w:rsidR="00D23A77" w:rsidRPr="00791A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23A77" w:rsidRPr="00791A7D" w:rsidTr="00AD7BBA">
        <w:tc>
          <w:tcPr>
            <w:tcW w:w="2830" w:type="dxa"/>
            <w:vMerge/>
            <w:shd w:val="clear" w:color="auto" w:fill="auto"/>
            <w:vAlign w:val="center"/>
          </w:tcPr>
          <w:p w:rsidR="00D23A77" w:rsidRPr="00791A7D" w:rsidRDefault="00D23A77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A77" w:rsidRPr="00791A7D" w:rsidRDefault="00D23A77" w:rsidP="00AD7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7D">
              <w:rPr>
                <w:rFonts w:ascii="Times New Roman" w:hAnsi="Times New Roman"/>
                <w:sz w:val="24"/>
                <w:szCs w:val="24"/>
              </w:rPr>
              <w:t>Проверка на рабочих местах знаний работниками требований правил, норм и инструкций.</w:t>
            </w:r>
          </w:p>
        </w:tc>
      </w:tr>
      <w:tr w:rsidR="0039143F" w:rsidRPr="00791A7D" w:rsidTr="00AD7BBA">
        <w:tc>
          <w:tcPr>
            <w:tcW w:w="2830" w:type="dxa"/>
            <w:vMerge/>
            <w:shd w:val="clear" w:color="auto" w:fill="auto"/>
            <w:vAlign w:val="center"/>
          </w:tcPr>
          <w:p w:rsidR="0039143F" w:rsidRPr="00791A7D" w:rsidRDefault="0039143F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143F" w:rsidRPr="00791A7D" w:rsidRDefault="0039143F" w:rsidP="004459F3">
            <w:pPr>
              <w:pStyle w:val="af4"/>
              <w:rPr>
                <w:rFonts w:ascii="Times New Roman" w:eastAsia="Calibri" w:hAnsi="Times New Roman" w:cs="Times New Roman"/>
                <w:lang w:eastAsia="en-US"/>
              </w:rPr>
            </w:pPr>
            <w:r w:rsidRPr="00791A7D">
              <w:rPr>
                <w:rFonts w:ascii="Times New Roman" w:eastAsia="Calibri" w:hAnsi="Times New Roman" w:cs="Times New Roman"/>
                <w:lang w:eastAsia="en-US"/>
              </w:rPr>
              <w:t>Проверка соблюдения утвержденных графиков работ на ядерной установке.</w:t>
            </w:r>
          </w:p>
        </w:tc>
      </w:tr>
      <w:tr w:rsidR="0039143F" w:rsidRPr="00791A7D" w:rsidTr="00AD7BBA">
        <w:tc>
          <w:tcPr>
            <w:tcW w:w="2830" w:type="dxa"/>
            <w:vMerge/>
            <w:shd w:val="clear" w:color="auto" w:fill="auto"/>
            <w:vAlign w:val="center"/>
          </w:tcPr>
          <w:p w:rsidR="0039143F" w:rsidRPr="00791A7D" w:rsidRDefault="0039143F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143F" w:rsidRPr="00791A7D" w:rsidRDefault="0039143F" w:rsidP="004459F3">
            <w:pPr>
              <w:pStyle w:val="af4"/>
              <w:rPr>
                <w:rFonts w:ascii="Times New Roman" w:eastAsia="Calibri" w:hAnsi="Times New Roman" w:cs="Times New Roman"/>
                <w:lang w:eastAsia="en-US"/>
              </w:rPr>
            </w:pPr>
            <w:r w:rsidRPr="00791A7D">
              <w:rPr>
                <w:rFonts w:ascii="Times New Roman" w:eastAsia="Calibri" w:hAnsi="Times New Roman" w:cs="Times New Roman"/>
                <w:lang w:eastAsia="en-US"/>
              </w:rPr>
              <w:t>Оформление результатов работ.</w:t>
            </w:r>
          </w:p>
        </w:tc>
      </w:tr>
      <w:tr w:rsidR="00AC1A2D" w:rsidRPr="00791A7D" w:rsidTr="00AD7BBA">
        <w:tc>
          <w:tcPr>
            <w:tcW w:w="2830" w:type="dxa"/>
            <w:vMerge/>
            <w:shd w:val="clear" w:color="auto" w:fill="auto"/>
            <w:vAlign w:val="center"/>
          </w:tcPr>
          <w:p w:rsidR="00AC1A2D" w:rsidRPr="00791A7D" w:rsidRDefault="00AC1A2D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1A2D" w:rsidRPr="00791A7D" w:rsidRDefault="00AC1A2D" w:rsidP="00AC1A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7D">
              <w:rPr>
                <w:rFonts w:ascii="Times New Roman" w:hAnsi="Times New Roman"/>
                <w:sz w:val="24"/>
                <w:szCs w:val="24"/>
              </w:rPr>
              <w:t>Проведение целевых проверок по направлению деятельности.</w:t>
            </w:r>
          </w:p>
        </w:tc>
      </w:tr>
      <w:tr w:rsidR="00484E52" w:rsidRPr="00791A7D" w:rsidTr="00AD7BBA">
        <w:tc>
          <w:tcPr>
            <w:tcW w:w="2830" w:type="dxa"/>
            <w:vMerge/>
            <w:shd w:val="clear" w:color="auto" w:fill="auto"/>
            <w:vAlign w:val="center"/>
          </w:tcPr>
          <w:p w:rsidR="00484E52" w:rsidRPr="00791A7D" w:rsidRDefault="00484E52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4E52" w:rsidRPr="00791A7D" w:rsidRDefault="00484E52" w:rsidP="004459F3">
            <w:pPr>
              <w:pStyle w:val="af4"/>
              <w:rPr>
                <w:rFonts w:ascii="Times New Roman" w:eastAsia="Calibri" w:hAnsi="Times New Roman" w:cs="Times New Roman"/>
                <w:lang w:eastAsia="en-US"/>
              </w:rPr>
            </w:pPr>
            <w:r w:rsidRPr="00791A7D">
              <w:rPr>
                <w:rFonts w:ascii="Times New Roman" w:eastAsia="Calibri" w:hAnsi="Times New Roman" w:cs="Times New Roman"/>
                <w:lang w:eastAsia="en-US"/>
              </w:rPr>
              <w:t>Контроль выполнения мероприятий по результатам проверок.</w:t>
            </w:r>
          </w:p>
        </w:tc>
      </w:tr>
      <w:tr w:rsidR="00484E52" w:rsidRPr="00791A7D" w:rsidTr="00AD7BBA">
        <w:tc>
          <w:tcPr>
            <w:tcW w:w="2830" w:type="dxa"/>
            <w:vMerge/>
            <w:shd w:val="clear" w:color="auto" w:fill="auto"/>
            <w:vAlign w:val="center"/>
          </w:tcPr>
          <w:p w:rsidR="00484E52" w:rsidRPr="00791A7D" w:rsidRDefault="00484E52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4E52" w:rsidRPr="00791A7D" w:rsidRDefault="00484E52" w:rsidP="00C0577B">
            <w:pPr>
              <w:pStyle w:val="af4"/>
              <w:rPr>
                <w:rFonts w:ascii="Times New Roman" w:eastAsia="Calibri" w:hAnsi="Times New Roman" w:cs="Times New Roman"/>
                <w:lang w:eastAsia="en-US"/>
              </w:rPr>
            </w:pPr>
            <w:r w:rsidRPr="00791A7D">
              <w:rPr>
                <w:rFonts w:ascii="Times New Roman" w:eastAsia="Calibri" w:hAnsi="Times New Roman" w:cs="Times New Roman"/>
                <w:lang w:eastAsia="en-US"/>
              </w:rPr>
              <w:t xml:space="preserve">Проведение анализа причин нарушений и отклонений в работе </w:t>
            </w:r>
            <w:r w:rsidR="00D87AFE" w:rsidRPr="00791A7D">
              <w:rPr>
                <w:rFonts w:ascii="Times New Roman" w:hAnsi="Times New Roman" w:cs="Times New Roman"/>
              </w:rPr>
              <w:t>ядерной установке</w:t>
            </w:r>
            <w:r w:rsidR="00C0577B" w:rsidRPr="00791A7D">
              <w:rPr>
                <w:rFonts w:ascii="Times New Roman" w:hAnsi="Times New Roman" w:cs="Times New Roman"/>
              </w:rPr>
              <w:t>.</w:t>
            </w:r>
          </w:p>
        </w:tc>
      </w:tr>
      <w:tr w:rsidR="0039143F" w:rsidRPr="00791A7D" w:rsidTr="00AD7BBA">
        <w:tc>
          <w:tcPr>
            <w:tcW w:w="2830" w:type="dxa"/>
            <w:vMerge/>
            <w:shd w:val="clear" w:color="auto" w:fill="auto"/>
            <w:vAlign w:val="center"/>
          </w:tcPr>
          <w:p w:rsidR="0039143F" w:rsidRPr="00791A7D" w:rsidRDefault="0039143F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143F" w:rsidRPr="00791A7D" w:rsidRDefault="0039143F" w:rsidP="00AD7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7D">
              <w:rPr>
                <w:rFonts w:ascii="Times New Roman" w:hAnsi="Times New Roman"/>
                <w:sz w:val="24"/>
                <w:szCs w:val="24"/>
              </w:rPr>
              <w:t>Проведение анализа заключения экспертизы обоснования безопасности объектов использования атомной энергии и (или) деятельности в области использования атомной энергии.</w:t>
            </w:r>
          </w:p>
        </w:tc>
      </w:tr>
      <w:tr w:rsidR="00935E1F" w:rsidRPr="00791A7D" w:rsidTr="00791A7D">
        <w:trPr>
          <w:trHeight w:val="241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935E1F" w:rsidRPr="00791A7D" w:rsidRDefault="00935E1F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1A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35E1F" w:rsidRPr="00791A7D" w:rsidRDefault="00935E1F" w:rsidP="00995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7D">
              <w:rPr>
                <w:rFonts w:ascii="Times New Roman" w:hAnsi="Times New Roman"/>
                <w:sz w:val="24"/>
                <w:szCs w:val="24"/>
              </w:rPr>
              <w:t>Использовать нормативную и техническую документацию для выполнения возложенных задач.</w:t>
            </w:r>
          </w:p>
        </w:tc>
      </w:tr>
      <w:tr w:rsidR="00935E1F" w:rsidRPr="00791A7D" w:rsidTr="00791A7D">
        <w:trPr>
          <w:trHeight w:val="219"/>
        </w:trPr>
        <w:tc>
          <w:tcPr>
            <w:tcW w:w="2830" w:type="dxa"/>
            <w:vMerge/>
            <w:shd w:val="clear" w:color="auto" w:fill="auto"/>
            <w:vAlign w:val="center"/>
          </w:tcPr>
          <w:p w:rsidR="00935E1F" w:rsidRPr="00791A7D" w:rsidRDefault="00935E1F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35E1F" w:rsidRPr="00791A7D" w:rsidRDefault="00935E1F" w:rsidP="00995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7D">
              <w:rPr>
                <w:rFonts w:ascii="Times New Roman" w:hAnsi="Times New Roman"/>
                <w:sz w:val="24"/>
                <w:szCs w:val="24"/>
              </w:rPr>
              <w:t>Сравнивать параметры с регламентируемыми значениями.</w:t>
            </w:r>
          </w:p>
        </w:tc>
      </w:tr>
      <w:tr w:rsidR="00935E1F" w:rsidRPr="00791A7D" w:rsidTr="00AD7BBA">
        <w:trPr>
          <w:trHeight w:val="436"/>
        </w:trPr>
        <w:tc>
          <w:tcPr>
            <w:tcW w:w="2830" w:type="dxa"/>
            <w:vMerge/>
            <w:shd w:val="clear" w:color="auto" w:fill="auto"/>
            <w:vAlign w:val="center"/>
          </w:tcPr>
          <w:p w:rsidR="00935E1F" w:rsidRPr="00791A7D" w:rsidRDefault="00935E1F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35E1F" w:rsidRPr="00791A7D" w:rsidRDefault="00935E1F" w:rsidP="00995A62">
            <w:pPr>
              <w:pStyle w:val="af4"/>
              <w:rPr>
                <w:rFonts w:ascii="Times New Roman" w:eastAsia="Calibri" w:hAnsi="Times New Roman" w:cs="Times New Roman"/>
                <w:lang w:eastAsia="en-US"/>
              </w:rPr>
            </w:pPr>
            <w:r w:rsidRPr="00791A7D">
              <w:rPr>
                <w:rFonts w:ascii="Times New Roman" w:eastAsia="Calibri" w:hAnsi="Times New Roman" w:cs="Times New Roman"/>
                <w:lang w:eastAsia="en-US"/>
              </w:rPr>
              <w:t>Выявлять несоответствия данных измерений параметров и результатов проверок, опробований, испытаний оборудования регламентируемым значениям, отклонения от них.</w:t>
            </w:r>
          </w:p>
        </w:tc>
      </w:tr>
      <w:tr w:rsidR="00935E1F" w:rsidRPr="00791A7D" w:rsidTr="00791A7D">
        <w:trPr>
          <w:trHeight w:val="298"/>
        </w:trPr>
        <w:tc>
          <w:tcPr>
            <w:tcW w:w="2830" w:type="dxa"/>
            <w:vMerge/>
            <w:shd w:val="clear" w:color="auto" w:fill="auto"/>
            <w:vAlign w:val="center"/>
          </w:tcPr>
          <w:p w:rsidR="00935E1F" w:rsidRPr="00791A7D" w:rsidRDefault="00935E1F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35E1F" w:rsidRPr="00791A7D" w:rsidRDefault="00935E1F" w:rsidP="00791A7D">
            <w:pPr>
              <w:pStyle w:val="af4"/>
              <w:rPr>
                <w:rFonts w:ascii="Times New Roman" w:eastAsia="Calibri" w:hAnsi="Times New Roman" w:cs="Times New Roman"/>
                <w:lang w:eastAsia="en-US"/>
              </w:rPr>
            </w:pPr>
            <w:r w:rsidRPr="00791A7D">
              <w:rPr>
                <w:rFonts w:ascii="Times New Roman" w:eastAsia="Calibri" w:hAnsi="Times New Roman" w:cs="Times New Roman"/>
                <w:lang w:eastAsia="en-US"/>
              </w:rPr>
              <w:t>Производить документирование выполняемых проверок.</w:t>
            </w:r>
          </w:p>
        </w:tc>
      </w:tr>
      <w:tr w:rsidR="00935E1F" w:rsidRPr="00791A7D" w:rsidTr="00791A7D">
        <w:trPr>
          <w:trHeight w:val="298"/>
        </w:trPr>
        <w:tc>
          <w:tcPr>
            <w:tcW w:w="2830" w:type="dxa"/>
            <w:vMerge/>
            <w:shd w:val="clear" w:color="auto" w:fill="auto"/>
            <w:vAlign w:val="center"/>
          </w:tcPr>
          <w:p w:rsidR="00935E1F" w:rsidRPr="00791A7D" w:rsidRDefault="00935E1F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35E1F" w:rsidRPr="00791A7D" w:rsidRDefault="00935E1F" w:rsidP="00791A7D">
            <w:pPr>
              <w:pStyle w:val="af4"/>
              <w:rPr>
                <w:rFonts w:ascii="Times New Roman" w:eastAsia="Calibri" w:hAnsi="Times New Roman" w:cs="Times New Roman"/>
                <w:lang w:eastAsia="en-US"/>
              </w:rPr>
            </w:pPr>
            <w:r w:rsidRPr="00791A7D">
              <w:rPr>
                <w:rFonts w:ascii="Times New Roman" w:eastAsia="Calibri" w:hAnsi="Times New Roman" w:cs="Times New Roman"/>
                <w:lang w:eastAsia="en-US"/>
              </w:rPr>
              <w:t>Подготавливать установленную отчетность, в том числе с использованием информационных систем.</w:t>
            </w:r>
          </w:p>
        </w:tc>
      </w:tr>
      <w:tr w:rsidR="00935E1F" w:rsidRPr="00791A7D" w:rsidTr="00791A7D">
        <w:trPr>
          <w:trHeight w:val="273"/>
        </w:trPr>
        <w:tc>
          <w:tcPr>
            <w:tcW w:w="2830" w:type="dxa"/>
            <w:vMerge/>
            <w:shd w:val="clear" w:color="auto" w:fill="auto"/>
            <w:vAlign w:val="center"/>
          </w:tcPr>
          <w:p w:rsidR="00935E1F" w:rsidRPr="00791A7D" w:rsidRDefault="00935E1F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35E1F" w:rsidRPr="00791A7D" w:rsidRDefault="00935E1F" w:rsidP="00791A7D">
            <w:pPr>
              <w:pStyle w:val="af4"/>
              <w:rPr>
                <w:rFonts w:ascii="Times New Roman" w:eastAsia="Calibri" w:hAnsi="Times New Roman" w:cs="Times New Roman"/>
                <w:lang w:eastAsia="en-US"/>
              </w:rPr>
            </w:pPr>
            <w:r w:rsidRPr="00791A7D">
              <w:rPr>
                <w:rFonts w:ascii="Times New Roman" w:eastAsia="Calibri" w:hAnsi="Times New Roman" w:cs="Times New Roman"/>
                <w:lang w:eastAsia="en-US"/>
              </w:rPr>
              <w:t>Изучать и использовать передовой опыт по направлению деятельности.</w:t>
            </w:r>
          </w:p>
        </w:tc>
      </w:tr>
      <w:tr w:rsidR="00935E1F" w:rsidRPr="00791A7D" w:rsidTr="00791A7D">
        <w:trPr>
          <w:trHeight w:val="264"/>
        </w:trPr>
        <w:tc>
          <w:tcPr>
            <w:tcW w:w="2830" w:type="dxa"/>
            <w:vMerge/>
            <w:shd w:val="clear" w:color="auto" w:fill="auto"/>
            <w:vAlign w:val="center"/>
          </w:tcPr>
          <w:p w:rsidR="00935E1F" w:rsidRPr="00791A7D" w:rsidRDefault="00935E1F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35E1F" w:rsidRPr="00791A7D" w:rsidRDefault="00935E1F" w:rsidP="00791A7D">
            <w:pPr>
              <w:pStyle w:val="af4"/>
              <w:rPr>
                <w:rFonts w:ascii="Times New Roman" w:eastAsia="Calibri" w:hAnsi="Times New Roman" w:cs="Times New Roman"/>
                <w:lang w:eastAsia="en-US"/>
              </w:rPr>
            </w:pPr>
            <w:r w:rsidRPr="00791A7D">
              <w:rPr>
                <w:rFonts w:ascii="Times New Roman" w:eastAsia="Calibri" w:hAnsi="Times New Roman" w:cs="Times New Roman"/>
                <w:lang w:eastAsia="en-US"/>
              </w:rPr>
              <w:t>Подготавливать установленную отчетность.</w:t>
            </w:r>
          </w:p>
        </w:tc>
      </w:tr>
      <w:tr w:rsidR="00935E1F" w:rsidRPr="00791A7D" w:rsidTr="00791A7D">
        <w:trPr>
          <w:trHeight w:val="253"/>
        </w:trPr>
        <w:tc>
          <w:tcPr>
            <w:tcW w:w="2830" w:type="dxa"/>
            <w:vMerge/>
            <w:shd w:val="clear" w:color="auto" w:fill="auto"/>
            <w:vAlign w:val="center"/>
          </w:tcPr>
          <w:p w:rsidR="00935E1F" w:rsidRPr="00791A7D" w:rsidRDefault="00935E1F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35E1F" w:rsidRPr="00791A7D" w:rsidRDefault="00935E1F" w:rsidP="00791A7D">
            <w:pPr>
              <w:pStyle w:val="af4"/>
              <w:rPr>
                <w:rFonts w:ascii="Times New Roman" w:eastAsia="Calibri" w:hAnsi="Times New Roman" w:cs="Times New Roman"/>
                <w:lang w:eastAsia="en-US"/>
              </w:rPr>
            </w:pPr>
            <w:r w:rsidRPr="00791A7D">
              <w:rPr>
                <w:rFonts w:ascii="Times New Roman" w:eastAsia="Calibri" w:hAnsi="Times New Roman" w:cs="Times New Roman"/>
                <w:lang w:eastAsia="en-US"/>
              </w:rPr>
              <w:t>Анализ безопасности ядерной установки.</w:t>
            </w:r>
          </w:p>
        </w:tc>
      </w:tr>
      <w:tr w:rsidR="0039143F" w:rsidRPr="00791A7D" w:rsidTr="00AD7BBA">
        <w:trPr>
          <w:trHeight w:val="117"/>
        </w:trPr>
        <w:tc>
          <w:tcPr>
            <w:tcW w:w="2830" w:type="dxa"/>
            <w:vMerge/>
            <w:shd w:val="clear" w:color="auto" w:fill="auto"/>
            <w:vAlign w:val="center"/>
          </w:tcPr>
          <w:p w:rsidR="0039143F" w:rsidRPr="00791A7D" w:rsidRDefault="0039143F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9143F" w:rsidRPr="00791A7D" w:rsidRDefault="0039143F" w:rsidP="00AD7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7D">
              <w:rPr>
                <w:rFonts w:ascii="Times New Roman" w:hAnsi="Times New Roman"/>
                <w:sz w:val="24"/>
                <w:szCs w:val="24"/>
              </w:rPr>
              <w:t>Нормотворческая деятельность.</w:t>
            </w:r>
          </w:p>
        </w:tc>
      </w:tr>
      <w:tr w:rsidR="006466E4" w:rsidRPr="00791A7D" w:rsidTr="00AD7BBA">
        <w:trPr>
          <w:trHeight w:val="117"/>
        </w:trPr>
        <w:tc>
          <w:tcPr>
            <w:tcW w:w="2830" w:type="dxa"/>
            <w:vMerge/>
            <w:shd w:val="clear" w:color="auto" w:fill="auto"/>
            <w:vAlign w:val="center"/>
          </w:tcPr>
          <w:p w:rsidR="006466E4" w:rsidRPr="00791A7D" w:rsidRDefault="006466E4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466E4" w:rsidRPr="00791A7D" w:rsidRDefault="006466E4" w:rsidP="00AD7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7D">
              <w:rPr>
                <w:rFonts w:ascii="Times New Roman" w:hAnsi="Times New Roman"/>
                <w:sz w:val="24"/>
                <w:szCs w:val="24"/>
              </w:rPr>
              <w:t>Критический анализ состояния обеспеченности радиационной и ядерной безопасности объектов и деятельности в области использования атомной энергии.</w:t>
            </w:r>
          </w:p>
        </w:tc>
      </w:tr>
      <w:tr w:rsidR="006466E4" w:rsidRPr="00791A7D" w:rsidTr="00AD7BBA">
        <w:trPr>
          <w:trHeight w:val="117"/>
        </w:trPr>
        <w:tc>
          <w:tcPr>
            <w:tcW w:w="2830" w:type="dxa"/>
            <w:vMerge/>
            <w:shd w:val="clear" w:color="auto" w:fill="auto"/>
            <w:vAlign w:val="center"/>
          </w:tcPr>
          <w:p w:rsidR="006466E4" w:rsidRPr="00791A7D" w:rsidRDefault="006466E4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466E4" w:rsidRPr="00791A7D" w:rsidRDefault="006466E4" w:rsidP="00646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7D">
              <w:rPr>
                <w:rFonts w:ascii="Times New Roman" w:hAnsi="Times New Roman"/>
                <w:sz w:val="24"/>
                <w:szCs w:val="24"/>
              </w:rPr>
              <w:t>Собирать и фиксировать необходимую информацию.</w:t>
            </w:r>
          </w:p>
        </w:tc>
      </w:tr>
      <w:tr w:rsidR="006466E4" w:rsidRPr="00791A7D" w:rsidTr="00AD7BBA">
        <w:trPr>
          <w:trHeight w:val="117"/>
        </w:trPr>
        <w:tc>
          <w:tcPr>
            <w:tcW w:w="2830" w:type="dxa"/>
            <w:vMerge/>
            <w:shd w:val="clear" w:color="auto" w:fill="auto"/>
            <w:vAlign w:val="center"/>
          </w:tcPr>
          <w:p w:rsidR="006466E4" w:rsidRPr="00791A7D" w:rsidRDefault="006466E4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466E4" w:rsidRPr="00791A7D" w:rsidRDefault="006466E4" w:rsidP="00646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7D">
              <w:rPr>
                <w:rFonts w:ascii="Times New Roman" w:hAnsi="Times New Roman"/>
                <w:sz w:val="24"/>
                <w:szCs w:val="24"/>
              </w:rPr>
              <w:t>Подготавливать установленную отчетность.</w:t>
            </w:r>
          </w:p>
        </w:tc>
      </w:tr>
      <w:tr w:rsidR="006466E4" w:rsidRPr="00791A7D" w:rsidTr="006466E4">
        <w:trPr>
          <w:trHeight w:val="53"/>
        </w:trPr>
        <w:tc>
          <w:tcPr>
            <w:tcW w:w="2830" w:type="dxa"/>
            <w:vMerge/>
            <w:shd w:val="clear" w:color="auto" w:fill="auto"/>
            <w:vAlign w:val="center"/>
          </w:tcPr>
          <w:p w:rsidR="006466E4" w:rsidRPr="00791A7D" w:rsidRDefault="006466E4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466E4" w:rsidRPr="00791A7D" w:rsidRDefault="006466E4" w:rsidP="00646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7D">
              <w:rPr>
                <w:rFonts w:ascii="Times New Roman" w:hAnsi="Times New Roman"/>
                <w:sz w:val="24"/>
                <w:szCs w:val="24"/>
              </w:rPr>
              <w:t>Анализировать выполнение корректирующих мероприятий.</w:t>
            </w:r>
          </w:p>
        </w:tc>
      </w:tr>
      <w:tr w:rsidR="0038658F" w:rsidRPr="00791A7D" w:rsidTr="00AD7BBA">
        <w:tc>
          <w:tcPr>
            <w:tcW w:w="2830" w:type="dxa"/>
            <w:vMerge w:val="restart"/>
            <w:shd w:val="clear" w:color="auto" w:fill="auto"/>
            <w:vAlign w:val="center"/>
          </w:tcPr>
          <w:p w:rsidR="0038658F" w:rsidRPr="00791A7D" w:rsidRDefault="0038658F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1A7D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658F" w:rsidRPr="00791A7D" w:rsidRDefault="001C530E" w:rsidP="004459F3">
            <w:pPr>
              <w:pStyle w:val="af4"/>
              <w:rPr>
                <w:rFonts w:ascii="Times New Roman" w:eastAsia="Calibri" w:hAnsi="Times New Roman" w:cs="Times New Roman"/>
                <w:lang w:eastAsia="en-US"/>
              </w:rPr>
            </w:pPr>
            <w:hyperlink r:id="rId12" w:history="1">
              <w:r w:rsidR="0038658F" w:rsidRPr="00791A7D">
                <w:rPr>
                  <w:rFonts w:ascii="Times New Roman" w:eastAsia="Calibri" w:hAnsi="Times New Roman" w:cs="Times New Roman"/>
                  <w:bCs/>
                  <w:lang w:eastAsia="en-US"/>
                </w:rPr>
                <w:t>Законодательство</w:t>
              </w:r>
            </w:hyperlink>
            <w:r w:rsidR="0038658F" w:rsidRPr="00791A7D">
              <w:rPr>
                <w:rFonts w:ascii="Times New Roman" w:eastAsia="Calibri" w:hAnsi="Times New Roman" w:cs="Times New Roman"/>
                <w:lang w:eastAsia="en-US"/>
              </w:rPr>
              <w:t xml:space="preserve"> Республики Узбекистан в области использования атомной энергии и обеспечения безопасности по направлению деятельности.</w:t>
            </w:r>
          </w:p>
        </w:tc>
      </w:tr>
      <w:tr w:rsidR="0038658F" w:rsidRPr="00791A7D" w:rsidTr="00AD7BBA">
        <w:tc>
          <w:tcPr>
            <w:tcW w:w="2830" w:type="dxa"/>
            <w:vMerge/>
            <w:shd w:val="clear" w:color="auto" w:fill="auto"/>
            <w:vAlign w:val="center"/>
          </w:tcPr>
          <w:p w:rsidR="0038658F" w:rsidRPr="00791A7D" w:rsidDel="002A1D54" w:rsidRDefault="0038658F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658F" w:rsidRPr="00791A7D" w:rsidRDefault="001C530E" w:rsidP="004459F3">
            <w:pPr>
              <w:pStyle w:val="af4"/>
              <w:rPr>
                <w:rFonts w:ascii="Times New Roman" w:eastAsia="Calibri" w:hAnsi="Times New Roman" w:cs="Times New Roman"/>
                <w:lang w:eastAsia="en-US"/>
              </w:rPr>
            </w:pPr>
            <w:hyperlink r:id="rId13" w:history="1">
              <w:r w:rsidR="0038658F" w:rsidRPr="00791A7D">
                <w:rPr>
                  <w:rFonts w:ascii="Times New Roman" w:eastAsia="Calibri" w:hAnsi="Times New Roman" w:cs="Times New Roman"/>
                  <w:bCs/>
                  <w:lang w:eastAsia="en-US"/>
                </w:rPr>
                <w:t>Законодательство</w:t>
              </w:r>
            </w:hyperlink>
            <w:r w:rsidR="0038658F" w:rsidRPr="00791A7D">
              <w:rPr>
                <w:rFonts w:ascii="Times New Roman" w:eastAsia="Calibri" w:hAnsi="Times New Roman" w:cs="Times New Roman"/>
                <w:lang w:eastAsia="en-US"/>
              </w:rPr>
              <w:t xml:space="preserve"> Республики Узбекистан в области охраны окружающей среды.</w:t>
            </w:r>
          </w:p>
        </w:tc>
      </w:tr>
      <w:tr w:rsidR="0038658F" w:rsidRPr="00791A7D" w:rsidTr="00AD7BBA">
        <w:tc>
          <w:tcPr>
            <w:tcW w:w="2830" w:type="dxa"/>
            <w:vMerge/>
            <w:shd w:val="clear" w:color="auto" w:fill="auto"/>
            <w:vAlign w:val="center"/>
          </w:tcPr>
          <w:p w:rsidR="0038658F" w:rsidRPr="00791A7D" w:rsidDel="002A1D54" w:rsidRDefault="0038658F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658F" w:rsidRPr="00791A7D" w:rsidRDefault="001C530E" w:rsidP="004459F3">
            <w:pPr>
              <w:pStyle w:val="af4"/>
              <w:rPr>
                <w:rFonts w:ascii="Times New Roman" w:eastAsia="Calibri" w:hAnsi="Times New Roman" w:cs="Times New Roman"/>
                <w:lang w:eastAsia="en-US"/>
              </w:rPr>
            </w:pPr>
            <w:hyperlink r:id="rId14" w:history="1">
              <w:r w:rsidR="0038658F" w:rsidRPr="00791A7D">
                <w:rPr>
                  <w:rFonts w:ascii="Times New Roman" w:eastAsia="Calibri" w:hAnsi="Times New Roman" w:cs="Times New Roman"/>
                  <w:bCs/>
                  <w:lang w:eastAsia="en-US"/>
                </w:rPr>
                <w:t>Трудовое законодательство</w:t>
              </w:r>
            </w:hyperlink>
            <w:r w:rsidR="0038658F" w:rsidRPr="00791A7D">
              <w:rPr>
                <w:rFonts w:ascii="Times New Roman" w:eastAsia="Calibri" w:hAnsi="Times New Roman" w:cs="Times New Roman"/>
                <w:lang w:eastAsia="en-US"/>
              </w:rPr>
              <w:t xml:space="preserve"> Республики Узбекистан.</w:t>
            </w:r>
          </w:p>
        </w:tc>
      </w:tr>
      <w:tr w:rsidR="0038658F" w:rsidRPr="00791A7D" w:rsidTr="00AD7BBA">
        <w:tc>
          <w:tcPr>
            <w:tcW w:w="2830" w:type="dxa"/>
            <w:vMerge/>
            <w:shd w:val="clear" w:color="auto" w:fill="auto"/>
            <w:vAlign w:val="center"/>
          </w:tcPr>
          <w:p w:rsidR="0038658F" w:rsidRPr="00791A7D" w:rsidDel="002A1D54" w:rsidRDefault="0038658F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658F" w:rsidRPr="00791A7D" w:rsidRDefault="0038658F" w:rsidP="00445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1A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Задачи и функции, возложенные должностной инструкцией.</w:t>
            </w:r>
          </w:p>
        </w:tc>
      </w:tr>
      <w:tr w:rsidR="0038658F" w:rsidRPr="00791A7D" w:rsidTr="00AD7BBA">
        <w:tc>
          <w:tcPr>
            <w:tcW w:w="2830" w:type="dxa"/>
            <w:vMerge/>
            <w:shd w:val="clear" w:color="auto" w:fill="auto"/>
            <w:vAlign w:val="center"/>
          </w:tcPr>
          <w:p w:rsidR="0038658F" w:rsidRPr="00791A7D" w:rsidDel="002A1D54" w:rsidRDefault="0038658F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658F" w:rsidRPr="00791A7D" w:rsidRDefault="0038658F" w:rsidP="00445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1A7D">
              <w:rPr>
                <w:rFonts w:ascii="Times New Roman" w:hAnsi="Times New Roman"/>
                <w:sz w:val="24"/>
                <w:szCs w:val="24"/>
              </w:rPr>
              <w:t>Внутренние нормативные документы и формы отчетности по направлению деятельности.</w:t>
            </w:r>
          </w:p>
        </w:tc>
      </w:tr>
      <w:tr w:rsidR="0038658F" w:rsidRPr="00791A7D" w:rsidTr="00AD7BBA">
        <w:tc>
          <w:tcPr>
            <w:tcW w:w="2830" w:type="dxa"/>
            <w:vMerge/>
            <w:shd w:val="clear" w:color="auto" w:fill="auto"/>
            <w:vAlign w:val="center"/>
          </w:tcPr>
          <w:p w:rsidR="0038658F" w:rsidRPr="00791A7D" w:rsidDel="002A1D54" w:rsidRDefault="0038658F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658F" w:rsidRPr="00791A7D" w:rsidRDefault="001C530E" w:rsidP="00445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15" w:history="1">
              <w:r w:rsidR="0038658F" w:rsidRPr="00791A7D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Конституция</w:t>
              </w:r>
            </w:hyperlink>
            <w:r w:rsidR="0038658F" w:rsidRPr="00791A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нормативно-правовые акты и нормативные документы в области технического регулирования, определяющие требования радиационной и ядерной безопасности и безопасности объектов использования атомной энергии и деятельности в данной области.</w:t>
            </w:r>
          </w:p>
        </w:tc>
      </w:tr>
      <w:tr w:rsidR="0038658F" w:rsidRPr="00791A7D" w:rsidTr="00AD7BBA">
        <w:tc>
          <w:tcPr>
            <w:tcW w:w="2830" w:type="dxa"/>
            <w:vMerge/>
            <w:shd w:val="clear" w:color="auto" w:fill="auto"/>
            <w:vAlign w:val="center"/>
          </w:tcPr>
          <w:p w:rsidR="0038658F" w:rsidRPr="00791A7D" w:rsidDel="002A1D54" w:rsidRDefault="0038658F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658F" w:rsidRPr="00791A7D" w:rsidRDefault="0038658F" w:rsidP="00C0577B">
            <w:pPr>
              <w:pStyle w:val="af4"/>
              <w:rPr>
                <w:rFonts w:ascii="Times New Roman" w:eastAsia="Calibri" w:hAnsi="Times New Roman" w:cs="Times New Roman"/>
                <w:lang w:eastAsia="en-US"/>
              </w:rPr>
            </w:pPr>
            <w:r w:rsidRPr="00791A7D">
              <w:rPr>
                <w:rFonts w:ascii="Times New Roman" w:eastAsia="Calibri" w:hAnsi="Times New Roman" w:cs="Times New Roman"/>
                <w:lang w:eastAsia="en-US"/>
              </w:rPr>
              <w:t xml:space="preserve">Технологические схемы оборудования и систем </w:t>
            </w:r>
            <w:r w:rsidRPr="00791A7D">
              <w:rPr>
                <w:rFonts w:ascii="Times New Roman" w:hAnsi="Times New Roman" w:cs="Times New Roman"/>
              </w:rPr>
              <w:t>ядерной установки.</w:t>
            </w:r>
          </w:p>
        </w:tc>
      </w:tr>
      <w:tr w:rsidR="0038658F" w:rsidRPr="00791A7D" w:rsidTr="00AD7BBA">
        <w:tc>
          <w:tcPr>
            <w:tcW w:w="2830" w:type="dxa"/>
            <w:vMerge/>
            <w:shd w:val="clear" w:color="auto" w:fill="auto"/>
            <w:vAlign w:val="center"/>
          </w:tcPr>
          <w:p w:rsidR="0038658F" w:rsidRPr="00791A7D" w:rsidDel="002A1D54" w:rsidRDefault="0038658F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658F" w:rsidRPr="00791A7D" w:rsidRDefault="0038658F" w:rsidP="00C0577B">
            <w:pPr>
              <w:pStyle w:val="af4"/>
              <w:rPr>
                <w:rFonts w:ascii="Times New Roman" w:eastAsia="Calibri" w:hAnsi="Times New Roman" w:cs="Times New Roman"/>
                <w:lang w:eastAsia="en-US"/>
              </w:rPr>
            </w:pPr>
            <w:r w:rsidRPr="00791A7D">
              <w:rPr>
                <w:rFonts w:ascii="Times New Roman" w:eastAsia="Calibri" w:hAnsi="Times New Roman" w:cs="Times New Roman"/>
                <w:lang w:eastAsia="en-US"/>
              </w:rPr>
              <w:t xml:space="preserve">Условия эксплуатации оборудования </w:t>
            </w:r>
            <w:r w:rsidRPr="00791A7D">
              <w:rPr>
                <w:rFonts w:ascii="Times New Roman" w:hAnsi="Times New Roman" w:cs="Times New Roman"/>
              </w:rPr>
              <w:t>ядерной установки.</w:t>
            </w:r>
          </w:p>
        </w:tc>
      </w:tr>
      <w:tr w:rsidR="0038658F" w:rsidRPr="00791A7D" w:rsidTr="00AD7BBA">
        <w:tc>
          <w:tcPr>
            <w:tcW w:w="2830" w:type="dxa"/>
            <w:vMerge/>
            <w:shd w:val="clear" w:color="auto" w:fill="auto"/>
            <w:vAlign w:val="center"/>
          </w:tcPr>
          <w:p w:rsidR="0038658F" w:rsidRPr="00791A7D" w:rsidDel="002A1D54" w:rsidRDefault="0038658F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658F" w:rsidRPr="00791A7D" w:rsidRDefault="0038658F" w:rsidP="004459F3">
            <w:pPr>
              <w:pStyle w:val="af4"/>
              <w:rPr>
                <w:rFonts w:ascii="Times New Roman" w:eastAsia="Calibri" w:hAnsi="Times New Roman" w:cs="Times New Roman"/>
                <w:lang w:eastAsia="en-US"/>
              </w:rPr>
            </w:pPr>
            <w:r w:rsidRPr="00791A7D">
              <w:rPr>
                <w:rFonts w:ascii="Times New Roman" w:eastAsia="Calibri" w:hAnsi="Times New Roman" w:cs="Times New Roman"/>
                <w:lang w:eastAsia="en-US"/>
              </w:rPr>
              <w:t xml:space="preserve">Технические характеристики оборудования </w:t>
            </w:r>
            <w:r w:rsidRPr="00791A7D">
              <w:rPr>
                <w:rFonts w:ascii="Times New Roman" w:hAnsi="Times New Roman" w:cs="Times New Roman"/>
              </w:rPr>
              <w:t>ядерной у</w:t>
            </w:r>
            <w:r w:rsidR="00C0577B" w:rsidRPr="00791A7D">
              <w:rPr>
                <w:rFonts w:ascii="Times New Roman" w:hAnsi="Times New Roman" w:cs="Times New Roman"/>
              </w:rPr>
              <w:t>становки</w:t>
            </w:r>
            <w:r w:rsidRPr="00791A7D">
              <w:rPr>
                <w:rFonts w:ascii="Times New Roman" w:hAnsi="Times New Roman" w:cs="Times New Roman"/>
              </w:rPr>
              <w:t>.</w:t>
            </w:r>
          </w:p>
        </w:tc>
      </w:tr>
      <w:tr w:rsidR="0038658F" w:rsidRPr="00791A7D" w:rsidTr="00AD7BBA">
        <w:tc>
          <w:tcPr>
            <w:tcW w:w="2830" w:type="dxa"/>
            <w:vMerge/>
            <w:shd w:val="clear" w:color="auto" w:fill="auto"/>
            <w:vAlign w:val="center"/>
          </w:tcPr>
          <w:p w:rsidR="0038658F" w:rsidRPr="00791A7D" w:rsidDel="002A1D54" w:rsidRDefault="0038658F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658F" w:rsidRPr="00791A7D" w:rsidRDefault="0038658F" w:rsidP="00C0577B">
            <w:pPr>
              <w:pStyle w:val="af4"/>
              <w:rPr>
                <w:rFonts w:ascii="Times New Roman" w:eastAsia="Calibri" w:hAnsi="Times New Roman" w:cs="Times New Roman"/>
                <w:lang w:eastAsia="en-US"/>
              </w:rPr>
            </w:pPr>
            <w:r w:rsidRPr="00791A7D">
              <w:rPr>
                <w:rFonts w:ascii="Times New Roman" w:eastAsia="Calibri" w:hAnsi="Times New Roman" w:cs="Times New Roman"/>
                <w:lang w:eastAsia="en-US"/>
              </w:rPr>
              <w:t xml:space="preserve">Конструкции основного оборудования </w:t>
            </w:r>
            <w:r w:rsidRPr="00791A7D">
              <w:rPr>
                <w:rFonts w:ascii="Times New Roman" w:hAnsi="Times New Roman" w:cs="Times New Roman"/>
              </w:rPr>
              <w:t>ядерной установки</w:t>
            </w:r>
            <w:r w:rsidR="00C0577B" w:rsidRPr="00791A7D">
              <w:rPr>
                <w:rFonts w:ascii="Times New Roman" w:hAnsi="Times New Roman" w:cs="Times New Roman"/>
              </w:rPr>
              <w:t>.</w:t>
            </w:r>
          </w:p>
        </w:tc>
      </w:tr>
      <w:tr w:rsidR="0038658F" w:rsidRPr="00791A7D" w:rsidTr="00AD7BBA">
        <w:tc>
          <w:tcPr>
            <w:tcW w:w="2830" w:type="dxa"/>
            <w:vMerge/>
            <w:shd w:val="clear" w:color="auto" w:fill="auto"/>
            <w:vAlign w:val="center"/>
          </w:tcPr>
          <w:p w:rsidR="0038658F" w:rsidRPr="00791A7D" w:rsidDel="002A1D54" w:rsidRDefault="0038658F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658F" w:rsidRPr="00791A7D" w:rsidRDefault="0038658F" w:rsidP="00C0577B">
            <w:pPr>
              <w:pStyle w:val="af4"/>
              <w:rPr>
                <w:rFonts w:ascii="Times New Roman" w:eastAsia="Calibri" w:hAnsi="Times New Roman" w:cs="Times New Roman"/>
                <w:lang w:eastAsia="en-US"/>
              </w:rPr>
            </w:pPr>
            <w:r w:rsidRPr="00791A7D">
              <w:rPr>
                <w:rFonts w:ascii="Times New Roman" w:eastAsia="Calibri" w:hAnsi="Times New Roman" w:cs="Times New Roman"/>
                <w:lang w:eastAsia="en-US"/>
              </w:rPr>
              <w:t xml:space="preserve">Отчет об обеспечении безопасности </w:t>
            </w:r>
            <w:r w:rsidR="00C0577B" w:rsidRPr="00791A7D">
              <w:rPr>
                <w:rFonts w:ascii="Times New Roman" w:hAnsi="Times New Roman" w:cs="Times New Roman"/>
              </w:rPr>
              <w:t>ядерной установки.</w:t>
            </w:r>
          </w:p>
        </w:tc>
      </w:tr>
      <w:tr w:rsidR="0038658F" w:rsidRPr="00791A7D" w:rsidTr="00AD7BBA">
        <w:tc>
          <w:tcPr>
            <w:tcW w:w="2830" w:type="dxa"/>
            <w:vMerge/>
            <w:shd w:val="clear" w:color="auto" w:fill="auto"/>
            <w:vAlign w:val="center"/>
          </w:tcPr>
          <w:p w:rsidR="0038658F" w:rsidRPr="00791A7D" w:rsidRDefault="0038658F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658F" w:rsidRPr="00791A7D" w:rsidRDefault="0038658F" w:rsidP="00C0577B">
            <w:pPr>
              <w:pStyle w:val="af4"/>
              <w:rPr>
                <w:rFonts w:ascii="Times New Roman" w:eastAsia="Calibri" w:hAnsi="Times New Roman" w:cs="Times New Roman"/>
                <w:lang w:eastAsia="en-US"/>
              </w:rPr>
            </w:pPr>
            <w:r w:rsidRPr="00791A7D">
              <w:rPr>
                <w:rFonts w:ascii="Times New Roman" w:eastAsia="Calibri" w:hAnsi="Times New Roman" w:cs="Times New Roman"/>
                <w:lang w:eastAsia="en-US"/>
              </w:rPr>
              <w:t xml:space="preserve">Техническое обоснование безопасности </w:t>
            </w:r>
            <w:r w:rsidRPr="00791A7D">
              <w:rPr>
                <w:rFonts w:ascii="Times New Roman" w:hAnsi="Times New Roman" w:cs="Times New Roman"/>
              </w:rPr>
              <w:t>ядерной установки</w:t>
            </w:r>
            <w:r w:rsidR="00C0577B" w:rsidRPr="00791A7D">
              <w:rPr>
                <w:rFonts w:ascii="Times New Roman" w:hAnsi="Times New Roman" w:cs="Times New Roman"/>
              </w:rPr>
              <w:t>.</w:t>
            </w:r>
          </w:p>
        </w:tc>
      </w:tr>
      <w:tr w:rsidR="0038658F" w:rsidRPr="00791A7D" w:rsidTr="00AD7BBA">
        <w:trPr>
          <w:trHeight w:val="265"/>
        </w:trPr>
        <w:tc>
          <w:tcPr>
            <w:tcW w:w="2830" w:type="dxa"/>
            <w:vMerge/>
            <w:shd w:val="clear" w:color="auto" w:fill="auto"/>
            <w:vAlign w:val="center"/>
          </w:tcPr>
          <w:p w:rsidR="0038658F" w:rsidRPr="00791A7D" w:rsidRDefault="0038658F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8658F" w:rsidRPr="00791A7D" w:rsidRDefault="0038658F" w:rsidP="0044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7D">
              <w:rPr>
                <w:rFonts w:ascii="Times New Roman" w:hAnsi="Times New Roman"/>
                <w:sz w:val="24"/>
                <w:szCs w:val="24"/>
              </w:rPr>
              <w:t>Порядок проведения периодического анализа безопасности ядерной установки и (или) пункта хранения.</w:t>
            </w:r>
          </w:p>
        </w:tc>
      </w:tr>
      <w:tr w:rsidR="0039143F" w:rsidRPr="00791A7D" w:rsidTr="00AD7BBA">
        <w:tc>
          <w:tcPr>
            <w:tcW w:w="2830" w:type="dxa"/>
            <w:shd w:val="clear" w:color="auto" w:fill="auto"/>
            <w:vAlign w:val="center"/>
          </w:tcPr>
          <w:p w:rsidR="0039143F" w:rsidRPr="00791A7D" w:rsidRDefault="0039143F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1A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143F" w:rsidRPr="00791A7D" w:rsidRDefault="0039143F" w:rsidP="00AD7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A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85290" w:rsidRPr="00791A7D" w:rsidRDefault="00185290" w:rsidP="001852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7E51" w:rsidRDefault="00037E51" w:rsidP="001852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7E51" w:rsidRDefault="00037E51" w:rsidP="001852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7E51" w:rsidRDefault="00037E51" w:rsidP="001852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7E51" w:rsidRDefault="00037E51" w:rsidP="001852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7E51" w:rsidRDefault="00037E51" w:rsidP="001852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7E51" w:rsidRDefault="00037E51" w:rsidP="001852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7E51" w:rsidRDefault="00037E51" w:rsidP="001852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7E51" w:rsidRDefault="00037E51" w:rsidP="001852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7E51" w:rsidRDefault="00037E51" w:rsidP="001852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7E51" w:rsidRDefault="00037E51" w:rsidP="001852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4AB2" w:rsidRPr="00037E51" w:rsidRDefault="00185290" w:rsidP="001852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7E51">
        <w:rPr>
          <w:rFonts w:ascii="Times New Roman" w:eastAsia="Times New Roman" w:hAnsi="Times New Roman"/>
          <w:b/>
          <w:sz w:val="28"/>
          <w:szCs w:val="28"/>
          <w:lang w:eastAsia="ru-RU"/>
        </w:rPr>
        <w:t>Глава </w:t>
      </w:r>
      <w:r w:rsidR="00244AB2" w:rsidRPr="00037E51">
        <w:rPr>
          <w:rFonts w:ascii="Times New Roman" w:eastAsia="Times New Roman" w:hAnsi="Times New Roman"/>
          <w:b/>
          <w:sz w:val="28"/>
          <w:szCs w:val="28"/>
          <w:lang w:eastAsia="ru-RU"/>
        </w:rPr>
        <w:t>IV.</w:t>
      </w:r>
      <w:r w:rsidRPr="00037E51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244AB2" w:rsidRPr="00037E51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об организациях-разработчиках</w:t>
      </w:r>
    </w:p>
    <w:p w:rsidR="00244AB2" w:rsidRPr="00037E51" w:rsidRDefault="00244AB2" w:rsidP="001852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7E51"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профессионального стандарта</w:t>
      </w:r>
    </w:p>
    <w:p w:rsidR="00185290" w:rsidRPr="00791A7D" w:rsidRDefault="00185290" w:rsidP="001852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4AB2" w:rsidRPr="00037E51" w:rsidRDefault="00244AB2" w:rsidP="006E0AB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7E51">
        <w:rPr>
          <w:rFonts w:ascii="Times New Roman" w:eastAsia="Times New Roman" w:hAnsi="Times New Roman"/>
          <w:b/>
          <w:sz w:val="28"/>
          <w:szCs w:val="28"/>
          <w:lang w:eastAsia="ru-RU"/>
        </w:rPr>
        <w:t>4.1. Ответственная организация – разработчик</w:t>
      </w:r>
    </w:p>
    <w:p w:rsidR="00244AB2" w:rsidRPr="00791A7D" w:rsidRDefault="00244AB2" w:rsidP="006E0A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9"/>
      </w:tblGrid>
      <w:tr w:rsidR="004A4FFE" w:rsidRPr="00791A7D" w:rsidTr="00D11056">
        <w:tc>
          <w:tcPr>
            <w:tcW w:w="14709" w:type="dxa"/>
            <w:shd w:val="clear" w:color="auto" w:fill="auto"/>
          </w:tcPr>
          <w:p w:rsidR="00244AB2" w:rsidRPr="00791A7D" w:rsidRDefault="00244AB2" w:rsidP="00D110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комитет промышленной безопасности</w:t>
            </w:r>
            <w:r w:rsidR="00D11056" w:rsidRPr="00791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Республики Узбекистан</w:t>
            </w:r>
          </w:p>
        </w:tc>
      </w:tr>
      <w:tr w:rsidR="004A4FFE" w:rsidRPr="00791A7D" w:rsidTr="00D11056">
        <w:tc>
          <w:tcPr>
            <w:tcW w:w="14709" w:type="dxa"/>
            <w:shd w:val="clear" w:color="auto" w:fill="auto"/>
          </w:tcPr>
          <w:p w:rsidR="00244AB2" w:rsidRPr="00791A7D" w:rsidRDefault="00244AB2" w:rsidP="00D110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организации)</w:t>
            </w:r>
          </w:p>
          <w:p w:rsidR="00D11056" w:rsidRPr="00791A7D" w:rsidRDefault="00D11056" w:rsidP="00D110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4AB2" w:rsidRPr="00791A7D" w:rsidRDefault="00D11056" w:rsidP="00037E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244AB2" w:rsidRPr="00791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Гулямов Бахти</w:t>
            </w:r>
            <w:r w:rsidR="00037E51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ё</w:t>
            </w:r>
            <w:r w:rsidR="00244AB2" w:rsidRPr="00791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 Вахабович</w:t>
            </w:r>
          </w:p>
        </w:tc>
      </w:tr>
      <w:tr w:rsidR="004A4FFE" w:rsidRPr="00791A7D" w:rsidTr="00D11056">
        <w:tc>
          <w:tcPr>
            <w:tcW w:w="14709" w:type="dxa"/>
            <w:shd w:val="clear" w:color="auto" w:fill="auto"/>
          </w:tcPr>
          <w:p w:rsidR="00244AB2" w:rsidRPr="00791A7D" w:rsidRDefault="00D11056" w:rsidP="006E0A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244AB2" w:rsidRPr="00791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 и Ф</w:t>
            </w:r>
            <w:r w:rsidRPr="00791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44AB2" w:rsidRPr="00791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91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44AB2" w:rsidRPr="00791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91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44AB2" w:rsidRPr="00791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руководителя)                                                                                                                    </w:t>
            </w:r>
            <w:r w:rsidRPr="00791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="00244AB2" w:rsidRPr="00791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(подпись)</w:t>
            </w:r>
          </w:p>
          <w:p w:rsidR="00244AB2" w:rsidRPr="00791A7D" w:rsidRDefault="00244AB2" w:rsidP="006E0A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44AB2" w:rsidRPr="00791A7D" w:rsidRDefault="00244AB2" w:rsidP="006E0A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AB2" w:rsidRPr="00791A7D" w:rsidRDefault="00244AB2" w:rsidP="006E0A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4FFE" w:rsidRPr="00791A7D" w:rsidRDefault="004A4FFE" w:rsidP="006E0AB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4AB2" w:rsidRPr="00037E51" w:rsidRDefault="00244AB2" w:rsidP="006E0AB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7E51">
        <w:rPr>
          <w:rFonts w:ascii="Times New Roman" w:eastAsia="Times New Roman" w:hAnsi="Times New Roman"/>
          <w:b/>
          <w:sz w:val="28"/>
          <w:szCs w:val="28"/>
          <w:lang w:eastAsia="ru-RU"/>
        </w:rPr>
        <w:t>4.2. Наименования организаций – разработчиков</w:t>
      </w:r>
    </w:p>
    <w:p w:rsidR="00244AB2" w:rsidRPr="00791A7D" w:rsidRDefault="00244AB2" w:rsidP="006E0A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4170"/>
      </w:tblGrid>
      <w:tr w:rsidR="00244AB2" w:rsidRPr="00791A7D" w:rsidTr="004736C9">
        <w:tc>
          <w:tcPr>
            <w:tcW w:w="704" w:type="dxa"/>
            <w:shd w:val="clear" w:color="auto" w:fill="auto"/>
          </w:tcPr>
          <w:p w:rsidR="00244AB2" w:rsidRPr="00791A7D" w:rsidRDefault="00244AB2" w:rsidP="006E0A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0" w:type="dxa"/>
            <w:shd w:val="clear" w:color="auto" w:fill="auto"/>
          </w:tcPr>
          <w:p w:rsidR="00244AB2" w:rsidRPr="00791A7D" w:rsidRDefault="00244AB2" w:rsidP="006E0A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4AB2" w:rsidRPr="00791A7D" w:rsidTr="004736C9">
        <w:tc>
          <w:tcPr>
            <w:tcW w:w="704" w:type="dxa"/>
            <w:shd w:val="clear" w:color="auto" w:fill="auto"/>
          </w:tcPr>
          <w:p w:rsidR="00244AB2" w:rsidRPr="00791A7D" w:rsidRDefault="00244AB2" w:rsidP="006E0A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0" w:type="dxa"/>
            <w:shd w:val="clear" w:color="auto" w:fill="auto"/>
          </w:tcPr>
          <w:p w:rsidR="00244AB2" w:rsidRPr="00791A7D" w:rsidRDefault="00920F02" w:rsidP="006E0A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Узбекистан.</w:t>
            </w:r>
          </w:p>
        </w:tc>
      </w:tr>
      <w:tr w:rsidR="00244AB2" w:rsidRPr="00791A7D" w:rsidTr="004736C9">
        <w:tc>
          <w:tcPr>
            <w:tcW w:w="704" w:type="dxa"/>
            <w:shd w:val="clear" w:color="auto" w:fill="auto"/>
          </w:tcPr>
          <w:p w:rsidR="00244AB2" w:rsidRPr="00791A7D" w:rsidRDefault="00244AB2" w:rsidP="006E0A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0" w:type="dxa"/>
            <w:shd w:val="clear" w:color="auto" w:fill="auto"/>
          </w:tcPr>
          <w:p w:rsidR="00244AB2" w:rsidRPr="00791A7D" w:rsidRDefault="00244AB2" w:rsidP="006E0A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44AB2" w:rsidRPr="00791A7D" w:rsidRDefault="00244AB2" w:rsidP="006E0A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AB2" w:rsidRPr="00037E51" w:rsidRDefault="00244AB2" w:rsidP="006E0AB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7E51">
        <w:rPr>
          <w:rFonts w:ascii="Times New Roman" w:eastAsia="Times New Roman" w:hAnsi="Times New Roman"/>
          <w:b/>
          <w:sz w:val="28"/>
          <w:szCs w:val="28"/>
          <w:lang w:eastAsia="ru-RU"/>
        </w:rPr>
        <w:t>4.3. Решение Совета по профессиональным квалификациям</w:t>
      </w:r>
    </w:p>
    <w:p w:rsidR="00244AB2" w:rsidRPr="00791A7D" w:rsidRDefault="00244AB2" w:rsidP="006E0A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4FFE" w:rsidRPr="00791A7D" w:rsidRDefault="004A4FFE" w:rsidP="004A4F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A7D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4A4FFE" w:rsidRPr="00791A7D" w:rsidRDefault="004A4FFE" w:rsidP="004A4F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A7D">
        <w:rPr>
          <w:rFonts w:ascii="Times New Roman" w:hAnsi="Times New Roman"/>
          <w:sz w:val="24"/>
          <w:szCs w:val="24"/>
        </w:rPr>
        <w:t xml:space="preserve">(наименование </w:t>
      </w:r>
      <w:r w:rsidRPr="00791A7D">
        <w:rPr>
          <w:rFonts w:ascii="Times New Roman" w:hAnsi="Times New Roman"/>
          <w:sz w:val="24"/>
          <w:szCs w:val="24"/>
          <w:lang w:val="uz-Cyrl-UZ"/>
        </w:rPr>
        <w:t>Совета</w:t>
      </w:r>
      <w:r w:rsidRPr="00791A7D">
        <w:rPr>
          <w:rFonts w:ascii="Times New Roman" w:hAnsi="Times New Roman"/>
          <w:sz w:val="24"/>
          <w:szCs w:val="24"/>
        </w:rPr>
        <w:t>)</w:t>
      </w:r>
    </w:p>
    <w:p w:rsidR="004A4FFE" w:rsidRPr="00791A7D" w:rsidRDefault="004A4FFE" w:rsidP="006E0A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4170"/>
      </w:tblGrid>
      <w:tr w:rsidR="004A4FFE" w:rsidRPr="00791A7D" w:rsidTr="004736C9">
        <w:tc>
          <w:tcPr>
            <w:tcW w:w="704" w:type="dxa"/>
            <w:shd w:val="clear" w:color="auto" w:fill="auto"/>
          </w:tcPr>
          <w:p w:rsidR="00244AB2" w:rsidRPr="00791A7D" w:rsidRDefault="00244AB2" w:rsidP="004A4F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0" w:type="dxa"/>
            <w:shd w:val="clear" w:color="auto" w:fill="auto"/>
          </w:tcPr>
          <w:p w:rsidR="00244AB2" w:rsidRPr="00791A7D" w:rsidRDefault="00244AB2" w:rsidP="004A4F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решения</w:t>
            </w:r>
          </w:p>
        </w:tc>
      </w:tr>
      <w:tr w:rsidR="004A4FFE" w:rsidRPr="00791A7D" w:rsidTr="004736C9">
        <w:tc>
          <w:tcPr>
            <w:tcW w:w="704" w:type="dxa"/>
            <w:shd w:val="clear" w:color="auto" w:fill="auto"/>
          </w:tcPr>
          <w:p w:rsidR="00244AB2" w:rsidRPr="00791A7D" w:rsidRDefault="00244AB2" w:rsidP="006E0A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0" w:type="dxa"/>
            <w:shd w:val="clear" w:color="auto" w:fill="auto"/>
          </w:tcPr>
          <w:p w:rsidR="00244AB2" w:rsidRPr="00791A7D" w:rsidRDefault="00244AB2" w:rsidP="006E0A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4FFE" w:rsidRPr="00791A7D" w:rsidTr="004736C9">
        <w:tc>
          <w:tcPr>
            <w:tcW w:w="704" w:type="dxa"/>
            <w:shd w:val="clear" w:color="auto" w:fill="auto"/>
          </w:tcPr>
          <w:p w:rsidR="00244AB2" w:rsidRPr="00791A7D" w:rsidRDefault="00244AB2" w:rsidP="006E0A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0" w:type="dxa"/>
            <w:shd w:val="clear" w:color="auto" w:fill="auto"/>
          </w:tcPr>
          <w:p w:rsidR="00244AB2" w:rsidRPr="00791A7D" w:rsidRDefault="00244AB2" w:rsidP="006E0A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5BD9" w:rsidRPr="00791A7D" w:rsidRDefault="007C5BD9" w:rsidP="006E0A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C5BD9" w:rsidRPr="00791A7D" w:rsidSect="00791A7D">
      <w:headerReference w:type="default" r:id="rId16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4BB" w:rsidRDefault="000C34BB" w:rsidP="00E84F1D">
      <w:pPr>
        <w:spacing w:after="0" w:line="240" w:lineRule="auto"/>
      </w:pPr>
      <w:r>
        <w:separator/>
      </w:r>
    </w:p>
  </w:endnote>
  <w:endnote w:type="continuationSeparator" w:id="0">
    <w:p w:rsidR="000C34BB" w:rsidRDefault="000C34BB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rtec times new roman uz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4BB" w:rsidRDefault="000C34BB" w:rsidP="00E84F1D">
      <w:pPr>
        <w:spacing w:after="0" w:line="240" w:lineRule="auto"/>
      </w:pPr>
      <w:r>
        <w:separator/>
      </w:r>
    </w:p>
  </w:footnote>
  <w:footnote w:type="continuationSeparator" w:id="0">
    <w:p w:rsidR="000C34BB" w:rsidRDefault="000C34BB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759" w:rsidRDefault="00EE5521">
    <w:pPr>
      <w:pStyle w:val="a4"/>
      <w:jc w:val="center"/>
    </w:pPr>
    <w:r>
      <w:fldChar w:fldCharType="begin"/>
    </w:r>
    <w:r w:rsidR="003433AB">
      <w:instrText>PAGE   \* MERGEFORMAT</w:instrText>
    </w:r>
    <w:r>
      <w:fldChar w:fldCharType="separate"/>
    </w:r>
    <w:r w:rsidR="001C530E">
      <w:rPr>
        <w:noProof/>
      </w:rPr>
      <w:t>1</w:t>
    </w:r>
    <w:r>
      <w:rPr>
        <w:noProof/>
      </w:rPr>
      <w:fldChar w:fldCharType="end"/>
    </w:r>
  </w:p>
  <w:p w:rsidR="00124759" w:rsidRDefault="0012475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31104"/>
    <w:multiLevelType w:val="multilevel"/>
    <w:tmpl w:val="7E145E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4"/>
    <w:rsid w:val="000003B4"/>
    <w:rsid w:val="0000045A"/>
    <w:rsid w:val="000008E6"/>
    <w:rsid w:val="00004F5A"/>
    <w:rsid w:val="00012BA6"/>
    <w:rsid w:val="00014CE5"/>
    <w:rsid w:val="00015803"/>
    <w:rsid w:val="0001631D"/>
    <w:rsid w:val="00017A02"/>
    <w:rsid w:val="00020A93"/>
    <w:rsid w:val="00022D64"/>
    <w:rsid w:val="00031662"/>
    <w:rsid w:val="00032AD4"/>
    <w:rsid w:val="00032E4F"/>
    <w:rsid w:val="00035B7B"/>
    <w:rsid w:val="0003745D"/>
    <w:rsid w:val="00037E51"/>
    <w:rsid w:val="000421C2"/>
    <w:rsid w:val="000500D4"/>
    <w:rsid w:val="00060343"/>
    <w:rsid w:val="00060C5E"/>
    <w:rsid w:val="00062B18"/>
    <w:rsid w:val="00064AC7"/>
    <w:rsid w:val="00081B50"/>
    <w:rsid w:val="00081F89"/>
    <w:rsid w:val="00083341"/>
    <w:rsid w:val="00084199"/>
    <w:rsid w:val="0008692C"/>
    <w:rsid w:val="00090D5E"/>
    <w:rsid w:val="00097092"/>
    <w:rsid w:val="00097D5F"/>
    <w:rsid w:val="000B2761"/>
    <w:rsid w:val="000B38A0"/>
    <w:rsid w:val="000B6A17"/>
    <w:rsid w:val="000C1873"/>
    <w:rsid w:val="000C2450"/>
    <w:rsid w:val="000C34BB"/>
    <w:rsid w:val="000C690D"/>
    <w:rsid w:val="000D4A99"/>
    <w:rsid w:val="000D5078"/>
    <w:rsid w:val="000E0847"/>
    <w:rsid w:val="000E153C"/>
    <w:rsid w:val="000F22C4"/>
    <w:rsid w:val="000F5A80"/>
    <w:rsid w:val="000F6E77"/>
    <w:rsid w:val="00100049"/>
    <w:rsid w:val="001009E2"/>
    <w:rsid w:val="00101F3A"/>
    <w:rsid w:val="00104BA6"/>
    <w:rsid w:val="00107F9B"/>
    <w:rsid w:val="00115029"/>
    <w:rsid w:val="00116E70"/>
    <w:rsid w:val="00121412"/>
    <w:rsid w:val="001233E6"/>
    <w:rsid w:val="00124759"/>
    <w:rsid w:val="00125D9A"/>
    <w:rsid w:val="00132233"/>
    <w:rsid w:val="0013295D"/>
    <w:rsid w:val="00132BC4"/>
    <w:rsid w:val="0013464D"/>
    <w:rsid w:val="00134E68"/>
    <w:rsid w:val="00136A5E"/>
    <w:rsid w:val="00141421"/>
    <w:rsid w:val="00142C0B"/>
    <w:rsid w:val="00147290"/>
    <w:rsid w:val="00147335"/>
    <w:rsid w:val="0015016C"/>
    <w:rsid w:val="00150EA2"/>
    <w:rsid w:val="001515C6"/>
    <w:rsid w:val="00153384"/>
    <w:rsid w:val="00155354"/>
    <w:rsid w:val="00155F83"/>
    <w:rsid w:val="0015687A"/>
    <w:rsid w:val="001600D8"/>
    <w:rsid w:val="00165A4E"/>
    <w:rsid w:val="001768DD"/>
    <w:rsid w:val="00185290"/>
    <w:rsid w:val="00187AE6"/>
    <w:rsid w:val="0019469F"/>
    <w:rsid w:val="001954DA"/>
    <w:rsid w:val="001A01DA"/>
    <w:rsid w:val="001A0A9E"/>
    <w:rsid w:val="001A2D8F"/>
    <w:rsid w:val="001A5945"/>
    <w:rsid w:val="001B1D3E"/>
    <w:rsid w:val="001B2B3F"/>
    <w:rsid w:val="001B4F47"/>
    <w:rsid w:val="001C3B64"/>
    <w:rsid w:val="001C530E"/>
    <w:rsid w:val="001D2117"/>
    <w:rsid w:val="001D2549"/>
    <w:rsid w:val="001D4B66"/>
    <w:rsid w:val="001D7A74"/>
    <w:rsid w:val="001E2061"/>
    <w:rsid w:val="001E2B85"/>
    <w:rsid w:val="001E7939"/>
    <w:rsid w:val="001F5449"/>
    <w:rsid w:val="001F74AC"/>
    <w:rsid w:val="0020383A"/>
    <w:rsid w:val="00206A46"/>
    <w:rsid w:val="00210752"/>
    <w:rsid w:val="002139BF"/>
    <w:rsid w:val="00222487"/>
    <w:rsid w:val="002246F3"/>
    <w:rsid w:val="00226189"/>
    <w:rsid w:val="00231A89"/>
    <w:rsid w:val="00233A66"/>
    <w:rsid w:val="00236042"/>
    <w:rsid w:val="00237AF5"/>
    <w:rsid w:val="00242D57"/>
    <w:rsid w:val="00242E89"/>
    <w:rsid w:val="00244AB2"/>
    <w:rsid w:val="00247477"/>
    <w:rsid w:val="0025409E"/>
    <w:rsid w:val="0026189E"/>
    <w:rsid w:val="00270256"/>
    <w:rsid w:val="0027238C"/>
    <w:rsid w:val="002774CF"/>
    <w:rsid w:val="0028392C"/>
    <w:rsid w:val="00287225"/>
    <w:rsid w:val="002912D2"/>
    <w:rsid w:val="0029742C"/>
    <w:rsid w:val="002A236D"/>
    <w:rsid w:val="002A586C"/>
    <w:rsid w:val="002A735F"/>
    <w:rsid w:val="002B57C4"/>
    <w:rsid w:val="002B5AD3"/>
    <w:rsid w:val="002C23B2"/>
    <w:rsid w:val="002C3600"/>
    <w:rsid w:val="002C69D5"/>
    <w:rsid w:val="002C783E"/>
    <w:rsid w:val="002D0DF6"/>
    <w:rsid w:val="002D199E"/>
    <w:rsid w:val="002D319E"/>
    <w:rsid w:val="002D3A1D"/>
    <w:rsid w:val="002D6743"/>
    <w:rsid w:val="002D7DB8"/>
    <w:rsid w:val="002E0A4E"/>
    <w:rsid w:val="002E0FBB"/>
    <w:rsid w:val="002F126B"/>
    <w:rsid w:val="002F13BF"/>
    <w:rsid w:val="002F7FB4"/>
    <w:rsid w:val="00300CF2"/>
    <w:rsid w:val="00300F96"/>
    <w:rsid w:val="00311744"/>
    <w:rsid w:val="00314D24"/>
    <w:rsid w:val="00325288"/>
    <w:rsid w:val="003319BB"/>
    <w:rsid w:val="00333F2B"/>
    <w:rsid w:val="003366FF"/>
    <w:rsid w:val="0033725B"/>
    <w:rsid w:val="0033787A"/>
    <w:rsid w:val="003433AB"/>
    <w:rsid w:val="00347F7F"/>
    <w:rsid w:val="00352F58"/>
    <w:rsid w:val="00353D95"/>
    <w:rsid w:val="00356FE0"/>
    <w:rsid w:val="00357171"/>
    <w:rsid w:val="0036194A"/>
    <w:rsid w:val="00363C82"/>
    <w:rsid w:val="00365E33"/>
    <w:rsid w:val="00367D16"/>
    <w:rsid w:val="00370E1F"/>
    <w:rsid w:val="0038015F"/>
    <w:rsid w:val="00381303"/>
    <w:rsid w:val="003859FE"/>
    <w:rsid w:val="0038658F"/>
    <w:rsid w:val="0039143F"/>
    <w:rsid w:val="003A072E"/>
    <w:rsid w:val="003A105C"/>
    <w:rsid w:val="003A3FFB"/>
    <w:rsid w:val="003A78FC"/>
    <w:rsid w:val="003B0EC1"/>
    <w:rsid w:val="003B3B8E"/>
    <w:rsid w:val="003B47F8"/>
    <w:rsid w:val="003C18EE"/>
    <w:rsid w:val="003C2414"/>
    <w:rsid w:val="003C3699"/>
    <w:rsid w:val="003C6CC1"/>
    <w:rsid w:val="003C7EDC"/>
    <w:rsid w:val="003D5DA8"/>
    <w:rsid w:val="003E2616"/>
    <w:rsid w:val="003E4688"/>
    <w:rsid w:val="003F2485"/>
    <w:rsid w:val="003F4C5F"/>
    <w:rsid w:val="003F5522"/>
    <w:rsid w:val="003F6106"/>
    <w:rsid w:val="00402B2D"/>
    <w:rsid w:val="0040538C"/>
    <w:rsid w:val="004057E5"/>
    <w:rsid w:val="00407F33"/>
    <w:rsid w:val="00411A48"/>
    <w:rsid w:val="00411D5F"/>
    <w:rsid w:val="00416AD4"/>
    <w:rsid w:val="00417E07"/>
    <w:rsid w:val="004219BD"/>
    <w:rsid w:val="004225BD"/>
    <w:rsid w:val="00422DE4"/>
    <w:rsid w:val="00424C3A"/>
    <w:rsid w:val="00430B8A"/>
    <w:rsid w:val="004331EE"/>
    <w:rsid w:val="0044153E"/>
    <w:rsid w:val="00443B8C"/>
    <w:rsid w:val="00444E33"/>
    <w:rsid w:val="00444FBE"/>
    <w:rsid w:val="00452105"/>
    <w:rsid w:val="00452A2C"/>
    <w:rsid w:val="0046215F"/>
    <w:rsid w:val="00463AC6"/>
    <w:rsid w:val="004736C9"/>
    <w:rsid w:val="004743C4"/>
    <w:rsid w:val="00477B0B"/>
    <w:rsid w:val="0048300E"/>
    <w:rsid w:val="00483125"/>
    <w:rsid w:val="0048379F"/>
    <w:rsid w:val="00483978"/>
    <w:rsid w:val="00484E52"/>
    <w:rsid w:val="00487DB4"/>
    <w:rsid w:val="00492354"/>
    <w:rsid w:val="00496502"/>
    <w:rsid w:val="004A4FFE"/>
    <w:rsid w:val="004A57D2"/>
    <w:rsid w:val="004B15A7"/>
    <w:rsid w:val="004B4C50"/>
    <w:rsid w:val="004C01EC"/>
    <w:rsid w:val="004C4077"/>
    <w:rsid w:val="004C4D48"/>
    <w:rsid w:val="004C7F7C"/>
    <w:rsid w:val="004D42BF"/>
    <w:rsid w:val="004E080F"/>
    <w:rsid w:val="004E12DE"/>
    <w:rsid w:val="004E193B"/>
    <w:rsid w:val="004E1F35"/>
    <w:rsid w:val="004E4D96"/>
    <w:rsid w:val="004F0DC3"/>
    <w:rsid w:val="004F4FCC"/>
    <w:rsid w:val="00501411"/>
    <w:rsid w:val="0050566C"/>
    <w:rsid w:val="00511A30"/>
    <w:rsid w:val="0051218A"/>
    <w:rsid w:val="00516970"/>
    <w:rsid w:val="0051786D"/>
    <w:rsid w:val="005217F3"/>
    <w:rsid w:val="00524EA2"/>
    <w:rsid w:val="00525307"/>
    <w:rsid w:val="00525F29"/>
    <w:rsid w:val="005269C2"/>
    <w:rsid w:val="005301A1"/>
    <w:rsid w:val="005317A4"/>
    <w:rsid w:val="00531A0B"/>
    <w:rsid w:val="005325C0"/>
    <w:rsid w:val="00534A93"/>
    <w:rsid w:val="00545267"/>
    <w:rsid w:val="0054641F"/>
    <w:rsid w:val="005502FD"/>
    <w:rsid w:val="005519D5"/>
    <w:rsid w:val="0055387D"/>
    <w:rsid w:val="005538A2"/>
    <w:rsid w:val="00555FE5"/>
    <w:rsid w:val="00564281"/>
    <w:rsid w:val="00566AEA"/>
    <w:rsid w:val="0056790A"/>
    <w:rsid w:val="0057275C"/>
    <w:rsid w:val="005736D1"/>
    <w:rsid w:val="00574442"/>
    <w:rsid w:val="00574D07"/>
    <w:rsid w:val="00574DA9"/>
    <w:rsid w:val="00575A89"/>
    <w:rsid w:val="00580402"/>
    <w:rsid w:val="00581071"/>
    <w:rsid w:val="0058202A"/>
    <w:rsid w:val="00583BDE"/>
    <w:rsid w:val="00585241"/>
    <w:rsid w:val="0058570D"/>
    <w:rsid w:val="0059119C"/>
    <w:rsid w:val="00594E8A"/>
    <w:rsid w:val="005974E9"/>
    <w:rsid w:val="005B0F31"/>
    <w:rsid w:val="005B1326"/>
    <w:rsid w:val="005B6DEA"/>
    <w:rsid w:val="005C262A"/>
    <w:rsid w:val="005C300B"/>
    <w:rsid w:val="005C5738"/>
    <w:rsid w:val="005D105F"/>
    <w:rsid w:val="005D32B6"/>
    <w:rsid w:val="005E2B7A"/>
    <w:rsid w:val="005E2BCF"/>
    <w:rsid w:val="005F1FB4"/>
    <w:rsid w:val="005F2777"/>
    <w:rsid w:val="0060328C"/>
    <w:rsid w:val="00603505"/>
    <w:rsid w:val="00604ACA"/>
    <w:rsid w:val="00606980"/>
    <w:rsid w:val="00614A9E"/>
    <w:rsid w:val="00614EF0"/>
    <w:rsid w:val="00617F38"/>
    <w:rsid w:val="00623093"/>
    <w:rsid w:val="00624096"/>
    <w:rsid w:val="006249DF"/>
    <w:rsid w:val="00625E03"/>
    <w:rsid w:val="00627F8E"/>
    <w:rsid w:val="00631344"/>
    <w:rsid w:val="00632DDE"/>
    <w:rsid w:val="00633C63"/>
    <w:rsid w:val="0063429F"/>
    <w:rsid w:val="006403CB"/>
    <w:rsid w:val="006416C3"/>
    <w:rsid w:val="006422A4"/>
    <w:rsid w:val="006427AD"/>
    <w:rsid w:val="00645F54"/>
    <w:rsid w:val="006466E4"/>
    <w:rsid w:val="00656953"/>
    <w:rsid w:val="00660B72"/>
    <w:rsid w:val="00661BA7"/>
    <w:rsid w:val="006635EE"/>
    <w:rsid w:val="006705D5"/>
    <w:rsid w:val="0067097B"/>
    <w:rsid w:val="00673C11"/>
    <w:rsid w:val="00675E20"/>
    <w:rsid w:val="006806CC"/>
    <w:rsid w:val="00680EAB"/>
    <w:rsid w:val="006957FA"/>
    <w:rsid w:val="006B0146"/>
    <w:rsid w:val="006B0956"/>
    <w:rsid w:val="006B2AA7"/>
    <w:rsid w:val="006C3FB4"/>
    <w:rsid w:val="006C56FC"/>
    <w:rsid w:val="006D5F1B"/>
    <w:rsid w:val="006D61AD"/>
    <w:rsid w:val="006E0AB7"/>
    <w:rsid w:val="006E50A2"/>
    <w:rsid w:val="006E7DDB"/>
    <w:rsid w:val="006F03DC"/>
    <w:rsid w:val="006F1A5F"/>
    <w:rsid w:val="006F5952"/>
    <w:rsid w:val="006F5995"/>
    <w:rsid w:val="006F62B4"/>
    <w:rsid w:val="006F71DF"/>
    <w:rsid w:val="00700AED"/>
    <w:rsid w:val="00702CDA"/>
    <w:rsid w:val="00704BC4"/>
    <w:rsid w:val="00707EDD"/>
    <w:rsid w:val="007124E5"/>
    <w:rsid w:val="00714AF7"/>
    <w:rsid w:val="00715BA7"/>
    <w:rsid w:val="00732BCF"/>
    <w:rsid w:val="00735D07"/>
    <w:rsid w:val="00736B39"/>
    <w:rsid w:val="00737489"/>
    <w:rsid w:val="00745870"/>
    <w:rsid w:val="007458A7"/>
    <w:rsid w:val="00747FC1"/>
    <w:rsid w:val="00754376"/>
    <w:rsid w:val="00755CAE"/>
    <w:rsid w:val="007610EA"/>
    <w:rsid w:val="00761203"/>
    <w:rsid w:val="007656B4"/>
    <w:rsid w:val="00766CF0"/>
    <w:rsid w:val="00766F88"/>
    <w:rsid w:val="00767B40"/>
    <w:rsid w:val="0077069A"/>
    <w:rsid w:val="00770CF0"/>
    <w:rsid w:val="007713DB"/>
    <w:rsid w:val="007716AB"/>
    <w:rsid w:val="00771909"/>
    <w:rsid w:val="007719B5"/>
    <w:rsid w:val="00775C75"/>
    <w:rsid w:val="007763BC"/>
    <w:rsid w:val="0078561E"/>
    <w:rsid w:val="00791A7D"/>
    <w:rsid w:val="007921A0"/>
    <w:rsid w:val="0079477B"/>
    <w:rsid w:val="0079483C"/>
    <w:rsid w:val="007A0A03"/>
    <w:rsid w:val="007A4611"/>
    <w:rsid w:val="007B569B"/>
    <w:rsid w:val="007C5830"/>
    <w:rsid w:val="007C5BD9"/>
    <w:rsid w:val="007C7CD9"/>
    <w:rsid w:val="007D001B"/>
    <w:rsid w:val="007D4221"/>
    <w:rsid w:val="007D46DF"/>
    <w:rsid w:val="007E003D"/>
    <w:rsid w:val="007E295A"/>
    <w:rsid w:val="007E6A00"/>
    <w:rsid w:val="00803ACD"/>
    <w:rsid w:val="00804516"/>
    <w:rsid w:val="00804F0F"/>
    <w:rsid w:val="00810418"/>
    <w:rsid w:val="008142CF"/>
    <w:rsid w:val="0081706C"/>
    <w:rsid w:val="00821C58"/>
    <w:rsid w:val="008249B4"/>
    <w:rsid w:val="00825110"/>
    <w:rsid w:val="00826680"/>
    <w:rsid w:val="00832C4F"/>
    <w:rsid w:val="008348A7"/>
    <w:rsid w:val="0083619D"/>
    <w:rsid w:val="008412BF"/>
    <w:rsid w:val="00845080"/>
    <w:rsid w:val="0084720F"/>
    <w:rsid w:val="0085142E"/>
    <w:rsid w:val="008538DD"/>
    <w:rsid w:val="008561C1"/>
    <w:rsid w:val="00860E04"/>
    <w:rsid w:val="00863163"/>
    <w:rsid w:val="00866392"/>
    <w:rsid w:val="008664C3"/>
    <w:rsid w:val="00874802"/>
    <w:rsid w:val="00874A93"/>
    <w:rsid w:val="008753FD"/>
    <w:rsid w:val="008756E7"/>
    <w:rsid w:val="00880D63"/>
    <w:rsid w:val="0088537E"/>
    <w:rsid w:val="00886149"/>
    <w:rsid w:val="00891D2F"/>
    <w:rsid w:val="008932C1"/>
    <w:rsid w:val="00894BF4"/>
    <w:rsid w:val="00895769"/>
    <w:rsid w:val="00896AD1"/>
    <w:rsid w:val="008A31C1"/>
    <w:rsid w:val="008A5825"/>
    <w:rsid w:val="008A5FC4"/>
    <w:rsid w:val="008A7C73"/>
    <w:rsid w:val="008B0FA7"/>
    <w:rsid w:val="008B2824"/>
    <w:rsid w:val="008B3AC5"/>
    <w:rsid w:val="008B4853"/>
    <w:rsid w:val="008C48F9"/>
    <w:rsid w:val="008D4E02"/>
    <w:rsid w:val="008D6028"/>
    <w:rsid w:val="008D6E22"/>
    <w:rsid w:val="008E3FED"/>
    <w:rsid w:val="008E5B47"/>
    <w:rsid w:val="008E6CAB"/>
    <w:rsid w:val="008F0F84"/>
    <w:rsid w:val="008F67AE"/>
    <w:rsid w:val="009018F6"/>
    <w:rsid w:val="00904546"/>
    <w:rsid w:val="00906045"/>
    <w:rsid w:val="009066D4"/>
    <w:rsid w:val="00906F28"/>
    <w:rsid w:val="00912CD2"/>
    <w:rsid w:val="00920F02"/>
    <w:rsid w:val="00926A3B"/>
    <w:rsid w:val="009305D8"/>
    <w:rsid w:val="0093422A"/>
    <w:rsid w:val="00935E1F"/>
    <w:rsid w:val="009374D2"/>
    <w:rsid w:val="009421BE"/>
    <w:rsid w:val="00953864"/>
    <w:rsid w:val="0096253F"/>
    <w:rsid w:val="00966607"/>
    <w:rsid w:val="00973F7F"/>
    <w:rsid w:val="00980E8C"/>
    <w:rsid w:val="00985552"/>
    <w:rsid w:val="00996A20"/>
    <w:rsid w:val="009A3B5C"/>
    <w:rsid w:val="009A611B"/>
    <w:rsid w:val="009B15E6"/>
    <w:rsid w:val="009C1A5E"/>
    <w:rsid w:val="009C34C8"/>
    <w:rsid w:val="009C3BCB"/>
    <w:rsid w:val="009C62FA"/>
    <w:rsid w:val="009D3D96"/>
    <w:rsid w:val="009D4C29"/>
    <w:rsid w:val="009D5EE7"/>
    <w:rsid w:val="009D6095"/>
    <w:rsid w:val="009E1618"/>
    <w:rsid w:val="009E36D2"/>
    <w:rsid w:val="009E7661"/>
    <w:rsid w:val="009F419A"/>
    <w:rsid w:val="009F4CF6"/>
    <w:rsid w:val="009F7B9A"/>
    <w:rsid w:val="00A00B7A"/>
    <w:rsid w:val="00A010EC"/>
    <w:rsid w:val="00A053E1"/>
    <w:rsid w:val="00A113F5"/>
    <w:rsid w:val="00A13E87"/>
    <w:rsid w:val="00A14D97"/>
    <w:rsid w:val="00A20741"/>
    <w:rsid w:val="00A21B70"/>
    <w:rsid w:val="00A2591B"/>
    <w:rsid w:val="00A2711D"/>
    <w:rsid w:val="00A31CA4"/>
    <w:rsid w:val="00A4034E"/>
    <w:rsid w:val="00A43313"/>
    <w:rsid w:val="00A4689E"/>
    <w:rsid w:val="00A47388"/>
    <w:rsid w:val="00A50E40"/>
    <w:rsid w:val="00A51507"/>
    <w:rsid w:val="00A518AD"/>
    <w:rsid w:val="00A53784"/>
    <w:rsid w:val="00A53EF1"/>
    <w:rsid w:val="00A615AA"/>
    <w:rsid w:val="00A61FFF"/>
    <w:rsid w:val="00A6454C"/>
    <w:rsid w:val="00A65E52"/>
    <w:rsid w:val="00A725B9"/>
    <w:rsid w:val="00A73013"/>
    <w:rsid w:val="00A736C2"/>
    <w:rsid w:val="00A763E4"/>
    <w:rsid w:val="00A86B21"/>
    <w:rsid w:val="00A902A5"/>
    <w:rsid w:val="00A955BB"/>
    <w:rsid w:val="00A95BBF"/>
    <w:rsid w:val="00A96076"/>
    <w:rsid w:val="00A967F0"/>
    <w:rsid w:val="00AA061D"/>
    <w:rsid w:val="00AA3638"/>
    <w:rsid w:val="00AB0678"/>
    <w:rsid w:val="00AB5761"/>
    <w:rsid w:val="00AB6CF3"/>
    <w:rsid w:val="00AC1A2D"/>
    <w:rsid w:val="00AC4B19"/>
    <w:rsid w:val="00AC5CBE"/>
    <w:rsid w:val="00AC6346"/>
    <w:rsid w:val="00AC7722"/>
    <w:rsid w:val="00AD5649"/>
    <w:rsid w:val="00AD63E3"/>
    <w:rsid w:val="00AD7BBA"/>
    <w:rsid w:val="00AE2A7B"/>
    <w:rsid w:val="00AE7E65"/>
    <w:rsid w:val="00AF0501"/>
    <w:rsid w:val="00AF24A8"/>
    <w:rsid w:val="00AF2FFC"/>
    <w:rsid w:val="00AF503E"/>
    <w:rsid w:val="00AF7897"/>
    <w:rsid w:val="00B07B8E"/>
    <w:rsid w:val="00B10628"/>
    <w:rsid w:val="00B12AD9"/>
    <w:rsid w:val="00B15573"/>
    <w:rsid w:val="00B16D96"/>
    <w:rsid w:val="00B21E1F"/>
    <w:rsid w:val="00B2789B"/>
    <w:rsid w:val="00B3510A"/>
    <w:rsid w:val="00B40BD2"/>
    <w:rsid w:val="00B47BD3"/>
    <w:rsid w:val="00B51504"/>
    <w:rsid w:val="00B53C36"/>
    <w:rsid w:val="00B577A6"/>
    <w:rsid w:val="00B60E6B"/>
    <w:rsid w:val="00B61177"/>
    <w:rsid w:val="00B6179F"/>
    <w:rsid w:val="00B61C57"/>
    <w:rsid w:val="00B6408B"/>
    <w:rsid w:val="00B67B16"/>
    <w:rsid w:val="00B72160"/>
    <w:rsid w:val="00B735A9"/>
    <w:rsid w:val="00B77D2F"/>
    <w:rsid w:val="00B80025"/>
    <w:rsid w:val="00B80FBB"/>
    <w:rsid w:val="00B82430"/>
    <w:rsid w:val="00B84B47"/>
    <w:rsid w:val="00B85B14"/>
    <w:rsid w:val="00B87B4D"/>
    <w:rsid w:val="00B92115"/>
    <w:rsid w:val="00B9568B"/>
    <w:rsid w:val="00BA203D"/>
    <w:rsid w:val="00BA6C97"/>
    <w:rsid w:val="00BB5004"/>
    <w:rsid w:val="00BB5660"/>
    <w:rsid w:val="00BB5BE2"/>
    <w:rsid w:val="00BB791C"/>
    <w:rsid w:val="00BB7AFD"/>
    <w:rsid w:val="00BC2434"/>
    <w:rsid w:val="00BC2AFD"/>
    <w:rsid w:val="00BD100B"/>
    <w:rsid w:val="00BD2567"/>
    <w:rsid w:val="00BE38A9"/>
    <w:rsid w:val="00BE70A7"/>
    <w:rsid w:val="00BE7521"/>
    <w:rsid w:val="00BF0EFE"/>
    <w:rsid w:val="00BF396B"/>
    <w:rsid w:val="00BF58CC"/>
    <w:rsid w:val="00BF6055"/>
    <w:rsid w:val="00BF6373"/>
    <w:rsid w:val="00C040C7"/>
    <w:rsid w:val="00C0490E"/>
    <w:rsid w:val="00C04BBA"/>
    <w:rsid w:val="00C0577B"/>
    <w:rsid w:val="00C13AD4"/>
    <w:rsid w:val="00C21528"/>
    <w:rsid w:val="00C22CD5"/>
    <w:rsid w:val="00C33990"/>
    <w:rsid w:val="00C35579"/>
    <w:rsid w:val="00C35A48"/>
    <w:rsid w:val="00C36297"/>
    <w:rsid w:val="00C363D8"/>
    <w:rsid w:val="00C421EB"/>
    <w:rsid w:val="00C43818"/>
    <w:rsid w:val="00C46F27"/>
    <w:rsid w:val="00C501E4"/>
    <w:rsid w:val="00C5643C"/>
    <w:rsid w:val="00C62431"/>
    <w:rsid w:val="00C62941"/>
    <w:rsid w:val="00C6369E"/>
    <w:rsid w:val="00C63EB9"/>
    <w:rsid w:val="00C73DAF"/>
    <w:rsid w:val="00C772F6"/>
    <w:rsid w:val="00C77449"/>
    <w:rsid w:val="00C77D28"/>
    <w:rsid w:val="00C85333"/>
    <w:rsid w:val="00C87DAF"/>
    <w:rsid w:val="00C924F0"/>
    <w:rsid w:val="00C96EAE"/>
    <w:rsid w:val="00CA40C2"/>
    <w:rsid w:val="00CA5CAD"/>
    <w:rsid w:val="00CB04A6"/>
    <w:rsid w:val="00CB0D4F"/>
    <w:rsid w:val="00CB1031"/>
    <w:rsid w:val="00CB1D2F"/>
    <w:rsid w:val="00CB3A47"/>
    <w:rsid w:val="00CB4245"/>
    <w:rsid w:val="00CB4A9D"/>
    <w:rsid w:val="00CB5D88"/>
    <w:rsid w:val="00CC3A04"/>
    <w:rsid w:val="00CC7E01"/>
    <w:rsid w:val="00CD08AB"/>
    <w:rsid w:val="00CD4567"/>
    <w:rsid w:val="00CD5577"/>
    <w:rsid w:val="00CE3A7C"/>
    <w:rsid w:val="00CF0472"/>
    <w:rsid w:val="00CF11C1"/>
    <w:rsid w:val="00CF433B"/>
    <w:rsid w:val="00CF473E"/>
    <w:rsid w:val="00CF77DF"/>
    <w:rsid w:val="00D074BA"/>
    <w:rsid w:val="00D1067E"/>
    <w:rsid w:val="00D11056"/>
    <w:rsid w:val="00D13682"/>
    <w:rsid w:val="00D23A77"/>
    <w:rsid w:val="00D30720"/>
    <w:rsid w:val="00D308F0"/>
    <w:rsid w:val="00D34ACA"/>
    <w:rsid w:val="00D37FF8"/>
    <w:rsid w:val="00D40A99"/>
    <w:rsid w:val="00D418C7"/>
    <w:rsid w:val="00D47B3F"/>
    <w:rsid w:val="00D52813"/>
    <w:rsid w:val="00D55F42"/>
    <w:rsid w:val="00D6069B"/>
    <w:rsid w:val="00D62F74"/>
    <w:rsid w:val="00D63C69"/>
    <w:rsid w:val="00D647BD"/>
    <w:rsid w:val="00D729F7"/>
    <w:rsid w:val="00D73A48"/>
    <w:rsid w:val="00D746F9"/>
    <w:rsid w:val="00D77173"/>
    <w:rsid w:val="00D80A54"/>
    <w:rsid w:val="00D86C56"/>
    <w:rsid w:val="00D87AFE"/>
    <w:rsid w:val="00D87EC5"/>
    <w:rsid w:val="00D90569"/>
    <w:rsid w:val="00D9060B"/>
    <w:rsid w:val="00D91308"/>
    <w:rsid w:val="00D93754"/>
    <w:rsid w:val="00D96171"/>
    <w:rsid w:val="00DC17C5"/>
    <w:rsid w:val="00DC5066"/>
    <w:rsid w:val="00DC6541"/>
    <w:rsid w:val="00DC79B0"/>
    <w:rsid w:val="00DC7E09"/>
    <w:rsid w:val="00DE1E16"/>
    <w:rsid w:val="00DF16B9"/>
    <w:rsid w:val="00E01DEC"/>
    <w:rsid w:val="00E027B7"/>
    <w:rsid w:val="00E05CF8"/>
    <w:rsid w:val="00E12076"/>
    <w:rsid w:val="00E1302D"/>
    <w:rsid w:val="00E15FAC"/>
    <w:rsid w:val="00E174C0"/>
    <w:rsid w:val="00E2238D"/>
    <w:rsid w:val="00E32C53"/>
    <w:rsid w:val="00E3443E"/>
    <w:rsid w:val="00E41455"/>
    <w:rsid w:val="00E43A09"/>
    <w:rsid w:val="00E45EE8"/>
    <w:rsid w:val="00E46B3E"/>
    <w:rsid w:val="00E47A62"/>
    <w:rsid w:val="00E534A9"/>
    <w:rsid w:val="00E60182"/>
    <w:rsid w:val="00E73E02"/>
    <w:rsid w:val="00E743CB"/>
    <w:rsid w:val="00E84F1D"/>
    <w:rsid w:val="00E87C28"/>
    <w:rsid w:val="00E9286C"/>
    <w:rsid w:val="00E92E19"/>
    <w:rsid w:val="00E96EFA"/>
    <w:rsid w:val="00E97B19"/>
    <w:rsid w:val="00EA18DD"/>
    <w:rsid w:val="00EA2251"/>
    <w:rsid w:val="00EA2E6B"/>
    <w:rsid w:val="00EA2F23"/>
    <w:rsid w:val="00EA2FD7"/>
    <w:rsid w:val="00EA34A9"/>
    <w:rsid w:val="00EA5582"/>
    <w:rsid w:val="00EA6E6F"/>
    <w:rsid w:val="00EB201A"/>
    <w:rsid w:val="00EB4E01"/>
    <w:rsid w:val="00EB7162"/>
    <w:rsid w:val="00EB717D"/>
    <w:rsid w:val="00EB7568"/>
    <w:rsid w:val="00EC5C55"/>
    <w:rsid w:val="00ED060E"/>
    <w:rsid w:val="00ED0EA2"/>
    <w:rsid w:val="00ED257E"/>
    <w:rsid w:val="00ED4571"/>
    <w:rsid w:val="00ED5C26"/>
    <w:rsid w:val="00EE0359"/>
    <w:rsid w:val="00EE1475"/>
    <w:rsid w:val="00EE14C9"/>
    <w:rsid w:val="00EE2ED0"/>
    <w:rsid w:val="00EE4A31"/>
    <w:rsid w:val="00EE5521"/>
    <w:rsid w:val="00EF0420"/>
    <w:rsid w:val="00EF4422"/>
    <w:rsid w:val="00EF5CC4"/>
    <w:rsid w:val="00EF6716"/>
    <w:rsid w:val="00F04280"/>
    <w:rsid w:val="00F1042C"/>
    <w:rsid w:val="00F13651"/>
    <w:rsid w:val="00F1478D"/>
    <w:rsid w:val="00F150D3"/>
    <w:rsid w:val="00F2163B"/>
    <w:rsid w:val="00F21DD0"/>
    <w:rsid w:val="00F22299"/>
    <w:rsid w:val="00F2283D"/>
    <w:rsid w:val="00F343FC"/>
    <w:rsid w:val="00F35243"/>
    <w:rsid w:val="00F401B1"/>
    <w:rsid w:val="00F4299A"/>
    <w:rsid w:val="00F42EDA"/>
    <w:rsid w:val="00F42EFF"/>
    <w:rsid w:val="00F4316A"/>
    <w:rsid w:val="00F44C39"/>
    <w:rsid w:val="00F509CD"/>
    <w:rsid w:val="00F5254D"/>
    <w:rsid w:val="00F5489B"/>
    <w:rsid w:val="00F57039"/>
    <w:rsid w:val="00F60818"/>
    <w:rsid w:val="00F6117B"/>
    <w:rsid w:val="00F66D33"/>
    <w:rsid w:val="00F70679"/>
    <w:rsid w:val="00F7159D"/>
    <w:rsid w:val="00F74377"/>
    <w:rsid w:val="00F7557E"/>
    <w:rsid w:val="00F80149"/>
    <w:rsid w:val="00F83103"/>
    <w:rsid w:val="00F86141"/>
    <w:rsid w:val="00F8727B"/>
    <w:rsid w:val="00F93C39"/>
    <w:rsid w:val="00F955F2"/>
    <w:rsid w:val="00FA234C"/>
    <w:rsid w:val="00FA3F89"/>
    <w:rsid w:val="00FA4E99"/>
    <w:rsid w:val="00FA50F0"/>
    <w:rsid w:val="00FB0E81"/>
    <w:rsid w:val="00FB1285"/>
    <w:rsid w:val="00FB2AC2"/>
    <w:rsid w:val="00FB6576"/>
    <w:rsid w:val="00FC39E8"/>
    <w:rsid w:val="00FC4196"/>
    <w:rsid w:val="00FD133E"/>
    <w:rsid w:val="00FD6641"/>
    <w:rsid w:val="00FE0067"/>
    <w:rsid w:val="00FE1198"/>
    <w:rsid w:val="00FE1EC5"/>
    <w:rsid w:val="00FE2573"/>
    <w:rsid w:val="00FE7959"/>
    <w:rsid w:val="00FF0F9E"/>
    <w:rsid w:val="00FF4762"/>
    <w:rsid w:val="00FF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545292E-FE41-4CC3-A2F5-FB149424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3C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">
    <w:name w:val="Сетка таблицы1"/>
    <w:basedOn w:val="a1"/>
    <w:next w:val="a3"/>
    <w:uiPriority w:val="39"/>
    <w:rsid w:val="00336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rsid w:val="00CE3A7C"/>
    <w:rPr>
      <w:sz w:val="20"/>
      <w:szCs w:val="20"/>
    </w:rPr>
  </w:style>
  <w:style w:type="paragraph" w:styleId="af0">
    <w:name w:val="Plain Text"/>
    <w:basedOn w:val="a"/>
    <w:link w:val="af1"/>
    <w:uiPriority w:val="99"/>
    <w:rsid w:val="00B12AD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1">
    <w:name w:val="Текст Знак"/>
    <w:link w:val="af0"/>
    <w:uiPriority w:val="99"/>
    <w:rsid w:val="00B12AD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">
    <w:name w:val="Основной текст (3)"/>
    <w:rsid w:val="00F21D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30">
    <w:name w:val="Основной текст3"/>
    <w:rsid w:val="00F21DD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2">
    <w:name w:val="No Spacing"/>
    <w:uiPriority w:val="1"/>
    <w:qFormat/>
    <w:rsid w:val="006249DF"/>
    <w:rPr>
      <w:rFonts w:eastAsia="Times New Roman" w:cs="Calibri"/>
      <w:sz w:val="22"/>
      <w:szCs w:val="22"/>
      <w:lang w:eastAsia="en-US"/>
    </w:rPr>
  </w:style>
  <w:style w:type="character" w:customStyle="1" w:styleId="FontStyle15">
    <w:name w:val="Font Style15"/>
    <w:rsid w:val="006249DF"/>
    <w:rPr>
      <w:rFonts w:ascii="Times New Roman" w:hAnsi="Times New Roman" w:cs="Times New Roman"/>
      <w:sz w:val="26"/>
      <w:szCs w:val="26"/>
    </w:rPr>
  </w:style>
  <w:style w:type="character" w:customStyle="1" w:styleId="af3">
    <w:name w:val="Основной текст_"/>
    <w:link w:val="10"/>
    <w:rsid w:val="00BD256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3"/>
    <w:rsid w:val="00BD2567"/>
    <w:pPr>
      <w:widowControl w:val="0"/>
      <w:shd w:val="clear" w:color="auto" w:fill="FFFFFF"/>
      <w:spacing w:before="300" w:after="0" w:line="274" w:lineRule="exact"/>
      <w:ind w:firstLine="560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524E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5">
    <w:name w:val="Гипертекстовая ссылка"/>
    <w:basedOn w:val="a0"/>
    <w:uiPriority w:val="99"/>
    <w:rsid w:val="00EA5582"/>
    <w:rPr>
      <w:b/>
      <w:bCs/>
      <w:color w:val="106BBE"/>
    </w:rPr>
  </w:style>
  <w:style w:type="paragraph" w:styleId="af6">
    <w:name w:val="Normal (Web)"/>
    <w:basedOn w:val="a"/>
    <w:uiPriority w:val="99"/>
    <w:unhideWhenUsed/>
    <w:rsid w:val="009D6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-justify">
    <w:name w:val="text-justify"/>
    <w:basedOn w:val="a"/>
    <w:rsid w:val="009D6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9D6095"/>
    <w:rPr>
      <w:b/>
      <w:bCs/>
    </w:rPr>
  </w:style>
  <w:style w:type="paragraph" w:customStyle="1" w:styleId="rvps2534">
    <w:name w:val="rvps2534"/>
    <w:basedOn w:val="a"/>
    <w:uiPriority w:val="99"/>
    <w:semiHidden/>
    <w:rsid w:val="00920F02"/>
    <w:pPr>
      <w:spacing w:after="0" w:line="240" w:lineRule="auto"/>
      <w:ind w:left="210"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">
    <w:name w:val="rvps1"/>
    <w:basedOn w:val="a"/>
    <w:uiPriority w:val="99"/>
    <w:rsid w:val="00920F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526">
    <w:name w:val="rvps2526"/>
    <w:basedOn w:val="a"/>
    <w:uiPriority w:val="99"/>
    <w:semiHidden/>
    <w:rsid w:val="00920F02"/>
    <w:pPr>
      <w:spacing w:after="0" w:line="240" w:lineRule="auto"/>
      <w:ind w:left="210" w:right="1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0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519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7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0105506/1" TargetMode="External"/><Relationship Id="rId13" Type="http://schemas.openxmlformats.org/officeDocument/2006/relationships/hyperlink" Target="http://ivo.garant.ru/document/redirect/12125350/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10105506/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.uz/docs/3586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x.uz/docs/35869" TargetMode="External"/><Relationship Id="rId10" Type="http://schemas.openxmlformats.org/officeDocument/2006/relationships/hyperlink" Target="http://ivo.garant.ru/document/redirect/12125268/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2125350/2" TargetMode="External"/><Relationship Id="rId14" Type="http://schemas.openxmlformats.org/officeDocument/2006/relationships/hyperlink" Target="http://ivo.garant.ru/document/redirect/12125268/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ECE49-C022-4DB2-AF6C-C94D69210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14138</CharactersWithSpaces>
  <SharedDoc>false</SharedDoc>
  <HLinks>
    <vt:vector size="12" baseType="variant">
      <vt:variant>
        <vt:i4>4915219</vt:i4>
      </vt:variant>
      <vt:variant>
        <vt:i4>3</vt:i4>
      </vt:variant>
      <vt:variant>
        <vt:i4>0</vt:i4>
      </vt:variant>
      <vt:variant>
        <vt:i4>5</vt:i4>
      </vt:variant>
      <vt:variant>
        <vt:lpwstr>http://lex.uz/docs/35869</vt:lpwstr>
      </vt:variant>
      <vt:variant>
        <vt:lpwstr/>
      </vt:variant>
      <vt:variant>
        <vt:i4>4915219</vt:i4>
      </vt:variant>
      <vt:variant>
        <vt:i4>0</vt:i4>
      </vt:variant>
      <vt:variant>
        <vt:i4>0</vt:i4>
      </vt:variant>
      <vt:variant>
        <vt:i4>5</vt:i4>
      </vt:variant>
      <vt:variant>
        <vt:lpwstr>http://lex.uz/docs/35869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17</cp:revision>
  <cp:lastPrinted>2020-03-05T05:36:00Z</cp:lastPrinted>
  <dcterms:created xsi:type="dcterms:W3CDTF">2020-04-01T12:05:00Z</dcterms:created>
  <dcterms:modified xsi:type="dcterms:W3CDTF">2020-04-29T12:13:00Z</dcterms:modified>
</cp:coreProperties>
</file>