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044EBE" w:rsidRDefault="008C505B" w:rsidP="008C505B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BE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1323E" w:rsidRPr="00044EBE" w:rsidRDefault="008C505B" w:rsidP="008C505B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4EBE"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  <w:r w:rsidRPr="00044EB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отдела по </w:t>
      </w:r>
      <w:r w:rsidRPr="00044EBE">
        <w:rPr>
          <w:rFonts w:ascii="Times New Roman" w:hAnsi="Times New Roman" w:cs="Times New Roman"/>
          <w:b/>
          <w:sz w:val="28"/>
          <w:szCs w:val="28"/>
        </w:rPr>
        <w:t>надзору за обеспечением радиационной и ядерной безопасности</w:t>
      </w:r>
    </w:p>
    <w:bookmarkEnd w:id="0"/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044EBE" w:rsidTr="00680EAB">
        <w:trPr>
          <w:trHeight w:val="978"/>
        </w:trPr>
        <w:tc>
          <w:tcPr>
            <w:tcW w:w="12469" w:type="dxa"/>
          </w:tcPr>
          <w:p w:rsidR="00384D79" w:rsidRDefault="00384D79" w:rsidP="00384D7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384D79" w:rsidRPr="000E5B22" w:rsidRDefault="00384D79" w:rsidP="00384D7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384D79" w:rsidRDefault="00384D79" w:rsidP="00384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384D79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94AA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384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384D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384D7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D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E7871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19" w:rsidRPr="00C25CE3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96319" w:rsidRPr="003134EC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96319" w:rsidRDefault="00B9631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96319" w:rsidRPr="00C25CE3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96319" w:rsidRPr="003134EC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96319" w:rsidRDefault="00B9631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Pr="0028121F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8121F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28121F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28121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E7871" w:rsidRPr="0028121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8121F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                        </w:t>
      </w:r>
      <w:r w:rsidRPr="0028121F">
        <w:rPr>
          <w:rFonts w:ascii="Times New Roman" w:hAnsi="Times New Roman" w:cs="Times New Roman"/>
          <w:sz w:val="20"/>
          <w:szCs w:val="20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8121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121F">
        <w:rPr>
          <w:rFonts w:ascii="Times New Roman" w:hAnsi="Times New Roman" w:cs="Times New Roman"/>
          <w:sz w:val="20"/>
          <w:szCs w:val="20"/>
        </w:rPr>
        <w:tab/>
      </w:r>
      <w:r w:rsidRPr="0028121F">
        <w:rPr>
          <w:rFonts w:ascii="Times New Roman" w:hAnsi="Times New Roman" w:cs="Times New Roman"/>
          <w:sz w:val="20"/>
          <w:szCs w:val="20"/>
        </w:rPr>
        <w:tab/>
      </w:r>
      <w:r w:rsidRPr="0028121F">
        <w:rPr>
          <w:rFonts w:ascii="Times New Roman" w:hAnsi="Times New Roman" w:cs="Times New Roman"/>
          <w:sz w:val="20"/>
          <w:szCs w:val="20"/>
        </w:rPr>
        <w:tab/>
      </w:r>
      <w:r w:rsidRPr="0028121F">
        <w:rPr>
          <w:rFonts w:ascii="Times New Roman" w:hAnsi="Times New Roman" w:cs="Times New Roman"/>
          <w:sz w:val="20"/>
          <w:szCs w:val="20"/>
        </w:rPr>
        <w:tab/>
      </w:r>
      <w:r w:rsidRPr="0028121F">
        <w:rPr>
          <w:rFonts w:ascii="Times New Roman" w:hAnsi="Times New Roman" w:cs="Times New Roman"/>
          <w:sz w:val="20"/>
          <w:szCs w:val="20"/>
        </w:rPr>
        <w:tab/>
      </w:r>
      <w:r w:rsidRPr="0028121F">
        <w:rPr>
          <w:rFonts w:ascii="Times New Roman" w:hAnsi="Times New Roman" w:cs="Times New Roman"/>
          <w:sz w:val="20"/>
          <w:szCs w:val="20"/>
        </w:rPr>
        <w:tab/>
      </w:r>
      <w:r w:rsidRPr="0028121F">
        <w:rPr>
          <w:rFonts w:ascii="Times New Roman" w:hAnsi="Times New Roman" w:cs="Times New Roman"/>
          <w:sz w:val="20"/>
          <w:szCs w:val="20"/>
        </w:rPr>
        <w:tab/>
      </w:r>
      <w:r w:rsidRPr="0028121F">
        <w:rPr>
          <w:rFonts w:ascii="Times New Roman" w:hAnsi="Times New Roman" w:cs="Times New Roman"/>
          <w:sz w:val="20"/>
          <w:szCs w:val="20"/>
        </w:rPr>
        <w:tab/>
      </w:r>
      <w:r w:rsidRPr="0028121F">
        <w:rPr>
          <w:rFonts w:ascii="Times New Roman" w:hAnsi="Times New Roman" w:cs="Times New Roman"/>
          <w:sz w:val="20"/>
          <w:szCs w:val="20"/>
        </w:rPr>
        <w:tab/>
      </w:r>
      <w:r w:rsidRPr="0028121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90D5E" w:rsidRPr="0028121F">
        <w:rPr>
          <w:rFonts w:ascii="Times New Roman" w:hAnsi="Times New Roman" w:cs="Times New Roman"/>
          <w:sz w:val="20"/>
          <w:szCs w:val="20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E7871" w:rsidTr="00F53F22">
        <w:trPr>
          <w:trHeight w:val="487"/>
        </w:trPr>
        <w:tc>
          <w:tcPr>
            <w:tcW w:w="14596" w:type="dxa"/>
          </w:tcPr>
          <w:p w:rsidR="00090D5E" w:rsidRPr="00AE6CD5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обеспечение эффективного государственного надзора и контроля в сфере радиационной и ядерной безопасности при осуществлении деятельности в области </w:t>
            </w:r>
            <w:r w:rsidR="00AE6C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лицензирования и осуществления надзора объектов использования атомной энергии</w:t>
            </w:r>
          </w:p>
        </w:tc>
      </w:tr>
    </w:tbl>
    <w:p w:rsidR="00AC5CBE" w:rsidRPr="00EE7871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056A62" w:rsidRPr="00EE7871" w:rsidTr="00EB786B">
        <w:trPr>
          <w:trHeight w:val="288"/>
        </w:trPr>
        <w:tc>
          <w:tcPr>
            <w:tcW w:w="1271" w:type="dxa"/>
          </w:tcPr>
          <w:p w:rsidR="00056A62" w:rsidRPr="00C25CE3" w:rsidRDefault="00056A62" w:rsidP="00056A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954" w:type="dxa"/>
          </w:tcPr>
          <w:p w:rsidR="00056A62" w:rsidRPr="00C25CE3" w:rsidRDefault="00056A62" w:rsidP="00056A62">
            <w:pPr>
              <w:rPr>
                <w:rFonts w:ascii="Times New Roman" w:hAnsi="Times New Roman" w:cs="Times New Roman"/>
                <w:sz w:val="24"/>
              </w:rPr>
            </w:pPr>
            <w:r w:rsidRPr="00ED193D">
              <w:rPr>
                <w:rFonts w:ascii="Times New Roman" w:hAnsi="Times New Roman" w:cs="Times New Roman"/>
                <w:sz w:val="24"/>
              </w:rPr>
              <w:t>Главный специалист отдела, управления (в органах государственной власти и управления)</w:t>
            </w:r>
          </w:p>
        </w:tc>
        <w:tc>
          <w:tcPr>
            <w:tcW w:w="1350" w:type="dxa"/>
          </w:tcPr>
          <w:p w:rsidR="00056A62" w:rsidRPr="00EE7871" w:rsidRDefault="00056A62" w:rsidP="00056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056A62" w:rsidRPr="00EE7871" w:rsidRDefault="00056A62" w:rsidP="00056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EE7871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384D79" w:rsidRPr="009D4DA9" w:rsidTr="00BA711A">
        <w:tc>
          <w:tcPr>
            <w:tcW w:w="1668" w:type="dxa"/>
            <w:shd w:val="clear" w:color="auto" w:fill="auto"/>
          </w:tcPr>
          <w:p w:rsidR="00384D79" w:rsidRPr="009D4DA9" w:rsidRDefault="00384D79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384D79" w:rsidRPr="009D4DA9" w:rsidRDefault="00384D79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384D79" w:rsidRPr="009D4DA9" w:rsidTr="00BA711A">
        <w:tc>
          <w:tcPr>
            <w:tcW w:w="1668" w:type="dxa"/>
            <w:shd w:val="clear" w:color="auto" w:fill="auto"/>
          </w:tcPr>
          <w:p w:rsidR="00384D79" w:rsidRPr="009D4DA9" w:rsidRDefault="00384D7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384D79" w:rsidRPr="009D4DA9" w:rsidRDefault="00384D79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384D79" w:rsidRPr="009D4DA9" w:rsidTr="00BA711A">
        <w:tc>
          <w:tcPr>
            <w:tcW w:w="1668" w:type="dxa"/>
            <w:shd w:val="clear" w:color="auto" w:fill="auto"/>
          </w:tcPr>
          <w:p w:rsidR="00384D79" w:rsidRPr="009D4DA9" w:rsidRDefault="00384D7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384D79" w:rsidRPr="009D4DA9" w:rsidRDefault="00384D7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384D79" w:rsidRPr="009D4DA9" w:rsidTr="00BA711A">
        <w:tc>
          <w:tcPr>
            <w:tcW w:w="1668" w:type="dxa"/>
            <w:shd w:val="clear" w:color="auto" w:fill="auto"/>
          </w:tcPr>
          <w:p w:rsidR="00384D79" w:rsidRPr="009D4DA9" w:rsidRDefault="00384D7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384D79" w:rsidRPr="009D4DA9" w:rsidRDefault="00384D7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EE7871" w:rsidTr="00232A4D">
        <w:tc>
          <w:tcPr>
            <w:tcW w:w="1001" w:type="dxa"/>
            <w:vMerge w:val="restart"/>
          </w:tcPr>
          <w:p w:rsidR="00232A4D" w:rsidRPr="0028121F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232A4D" w:rsidRPr="0028121F" w:rsidRDefault="00D80255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="00C56031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государственного </w:t>
            </w:r>
            <w:r w:rsidR="00197859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надзора</w:t>
            </w:r>
            <w:r w:rsidR="00C56031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контроля</w:t>
            </w:r>
            <w:r w:rsidR="00197859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за ядерной и радиационной безопасности</w:t>
            </w:r>
          </w:p>
        </w:tc>
        <w:tc>
          <w:tcPr>
            <w:tcW w:w="1442" w:type="dxa"/>
            <w:vMerge w:val="restart"/>
          </w:tcPr>
          <w:p w:rsidR="00232A4D" w:rsidRPr="0028121F" w:rsidRDefault="00D4600C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28121F" w:rsidRDefault="00D80255" w:rsidP="00AA423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</w:t>
            </w:r>
            <w:r w:rsidR="00AA423B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056A62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 проведения </w:t>
            </w:r>
            <w:r w:rsidR="00AA423B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эффективного государственного надзора и контроля в сфере радиационной и ядерной безопасности при осуществлении деятельности в области оборота источников ионизирующего излучения и использования атомной энергии</w:t>
            </w:r>
            <w:r w:rsidR="00D72437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32A4D" w:rsidRPr="0028121F" w:rsidRDefault="00232A4D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</w:t>
            </w:r>
            <w:r w:rsidR="00B96319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28121F" w:rsidRDefault="00B96319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D80255" w:rsidRPr="00EE7871" w:rsidTr="00D80255">
        <w:trPr>
          <w:trHeight w:val="525"/>
        </w:trPr>
        <w:tc>
          <w:tcPr>
            <w:tcW w:w="1001" w:type="dxa"/>
            <w:vMerge/>
          </w:tcPr>
          <w:p w:rsidR="00D80255" w:rsidRPr="0028121F" w:rsidRDefault="00D80255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D80255" w:rsidRPr="0028121F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D80255" w:rsidRPr="0028121F" w:rsidRDefault="00D8025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80255" w:rsidRPr="0028121F" w:rsidRDefault="00D80255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</w:t>
            </w:r>
            <w:r w:rsidR="00056A62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 проведения </w:t>
            </w:r>
            <w:r w:rsidR="00D72437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постоянного </w:t>
            </w:r>
            <w:r w:rsidR="00AA423B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государственного </w:t>
            </w:r>
            <w:r w:rsidR="00D72437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надзора</w:t>
            </w:r>
            <w:r w:rsidR="00C56031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контроля</w:t>
            </w:r>
            <w:r w:rsidR="00D72437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 целью обеспечения </w:t>
            </w: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безопасности ядерных установок и поддержки безопасности при </w:t>
            </w:r>
            <w:r w:rsidR="005E3153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их </w:t>
            </w: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эксплуатации</w:t>
            </w:r>
          </w:p>
        </w:tc>
        <w:tc>
          <w:tcPr>
            <w:tcW w:w="1001" w:type="dxa"/>
            <w:vAlign w:val="center"/>
          </w:tcPr>
          <w:p w:rsidR="00D80255" w:rsidRPr="0028121F" w:rsidRDefault="00D80255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</w:t>
            </w:r>
            <w:r w:rsidR="00B96319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80255" w:rsidRPr="0028121F" w:rsidRDefault="00B96319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28121F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281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8809F7" w:rsidRPr="00281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7335" w:rsidRPr="00281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28121F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132233" w:rsidRPr="00EE7871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EE7871" w:rsidRDefault="00056A6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государственного надзора и контроля за ядерной и радиационной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E7871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96319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E7871" w:rsidTr="008809F7">
        <w:trPr>
          <w:trHeight w:val="70"/>
        </w:trPr>
        <w:tc>
          <w:tcPr>
            <w:tcW w:w="2689" w:type="dxa"/>
            <w:vAlign w:val="center"/>
          </w:tcPr>
          <w:p w:rsidR="00FB0E81" w:rsidRPr="00EE7871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96610" w:rsidRPr="00736F20" w:rsidRDefault="00056A62" w:rsidP="0073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sz w:val="24"/>
              </w:rPr>
              <w:t>Главный специалист</w:t>
            </w:r>
            <w:r w:rsidR="00C56031" w:rsidRPr="00736F20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обеспечением радиационной и ядерной безопасности </w:t>
            </w:r>
            <w:r w:rsidR="00196610" w:rsidRPr="00736F20">
              <w:rPr>
                <w:rFonts w:ascii="Times New Roman" w:hAnsi="Times New Roman" w:cs="Times New Roman"/>
                <w:sz w:val="24"/>
                <w:szCs w:val="24"/>
              </w:rPr>
              <w:t>департамента по радиационной и ядерной безопасности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EE7871" w:rsidTr="00E23CD7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EE7871" w:rsidRDefault="00DB1A6E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Высшее обр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Требования к опыту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EE7871" w:rsidRDefault="00C068AD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Не менее трех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лет </w:t>
            </w:r>
            <w:r w:rsid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работы 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 области</w:t>
            </w:r>
            <w:r w:rsid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государственного 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за обеспечением радиационной и ядерной 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безопасности</w:t>
            </w:r>
            <w:r w:rsid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, </w:t>
            </w:r>
            <w:r w:rsidR="00CD7A52"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государственного регулирования безопасности использования атомной энергии</w:t>
            </w:r>
            <w:r w:rsidR="000E05C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CD7A52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 работе доп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ускаются лица, п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шедшие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знаний (аттестаци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ю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по </w:t>
            </w:r>
            <w:r w:rsidR="0088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законодательств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="0088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в области обеспечения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радиационной и ядерной безопасности.</w:t>
            </w:r>
          </w:p>
          <w:p w:rsidR="002B57C4" w:rsidRPr="00EE7871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</w:t>
            </w:r>
            <w:r w:rsidRPr="00CD7A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отнесенной к государственным секретам и конфиденциальной информацией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F76B59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Специальность по профилю (общая физика, ядерная физика)</w:t>
            </w:r>
          </w:p>
        </w:tc>
      </w:tr>
    </w:tbl>
    <w:p w:rsidR="007A4611" w:rsidRPr="00EE7871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28121F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138CE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EE7871" w:rsidRDefault="00056A6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</w:t>
            </w:r>
            <w:r w:rsidRP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ация</w:t>
            </w:r>
            <w:r w:rsidRPr="00AA42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и проведения </w:t>
            </w:r>
            <w:r w:rsidRPr="00AA42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эффективного государственного надзора и контроля в сфере радиационной и ядерной безопасности при осуществлении деятельности в области оборота источников ионизирующего излучения и использования атомной энергии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6C7715" w:rsidP="00CD7A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28121F" w:rsidTr="00E2238D">
        <w:tc>
          <w:tcPr>
            <w:tcW w:w="2689" w:type="dxa"/>
            <w:vMerge w:val="restart"/>
            <w:vAlign w:val="center"/>
          </w:tcPr>
          <w:p w:rsidR="00681C3A" w:rsidRPr="0028121F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8121F" w:rsidRDefault="007536C3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Взаимодействие с организациями научно-технической поддержки Государственного комитета промышленной безопасности  </w:t>
            </w:r>
          </w:p>
        </w:tc>
      </w:tr>
      <w:tr w:rsidR="00681C3A" w:rsidRPr="0028121F" w:rsidTr="00E2238D">
        <w:tc>
          <w:tcPr>
            <w:tcW w:w="2689" w:type="dxa"/>
            <w:vMerge/>
            <w:vAlign w:val="center"/>
          </w:tcPr>
          <w:p w:rsidR="00681C3A" w:rsidRPr="0028121F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8121F" w:rsidRDefault="007536C3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Составление </w:t>
            </w:r>
            <w:r w:rsidR="0068470D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плана надзора (инспектирования) объектов в </w:t>
            </w: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области использования атомной энергии</w:t>
            </w:r>
          </w:p>
        </w:tc>
      </w:tr>
      <w:tr w:rsidR="00681C3A" w:rsidRPr="0028121F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28121F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28121F" w:rsidRDefault="008809F7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Использование информационных справочно-правовых ресурсов</w:t>
            </w:r>
          </w:p>
        </w:tc>
      </w:tr>
      <w:tr w:rsidR="00196610" w:rsidRPr="0028121F" w:rsidTr="00196610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196610" w:rsidRPr="0028121F" w:rsidRDefault="0019661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610" w:rsidRPr="0028121F" w:rsidRDefault="00196610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270505" w:rsidRPr="0028121F" w:rsidTr="005538A2">
        <w:tc>
          <w:tcPr>
            <w:tcW w:w="2689" w:type="dxa"/>
            <w:vMerge w:val="restart"/>
            <w:vAlign w:val="center"/>
          </w:tcPr>
          <w:p w:rsidR="00270505" w:rsidRPr="0028121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8121F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Выработка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270505" w:rsidRPr="0028121F" w:rsidTr="005538A2">
        <w:tc>
          <w:tcPr>
            <w:tcW w:w="2689" w:type="dxa"/>
            <w:vMerge/>
            <w:vAlign w:val="center"/>
          </w:tcPr>
          <w:p w:rsidR="00270505" w:rsidRPr="0028121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8121F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270505" w:rsidRPr="0028121F" w:rsidTr="00E2238D">
        <w:tc>
          <w:tcPr>
            <w:tcW w:w="2689" w:type="dxa"/>
            <w:vMerge/>
            <w:vAlign w:val="center"/>
          </w:tcPr>
          <w:p w:rsidR="00270505" w:rsidRPr="0028121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8121F" w:rsidRDefault="00270505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270505" w:rsidRPr="0028121F" w:rsidTr="00E2238D">
        <w:tc>
          <w:tcPr>
            <w:tcW w:w="2689" w:type="dxa"/>
            <w:vMerge/>
            <w:vAlign w:val="center"/>
          </w:tcPr>
          <w:p w:rsidR="00270505" w:rsidRPr="0028121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8121F" w:rsidRDefault="0068470D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Принятие оперативных решений по результатам инспектирования объектов использования атомной энергии</w:t>
            </w:r>
          </w:p>
        </w:tc>
      </w:tr>
      <w:tr w:rsidR="00270505" w:rsidRPr="0028121F" w:rsidTr="00270505">
        <w:trPr>
          <w:trHeight w:val="276"/>
        </w:trPr>
        <w:tc>
          <w:tcPr>
            <w:tcW w:w="2689" w:type="dxa"/>
            <w:vMerge/>
            <w:vAlign w:val="center"/>
          </w:tcPr>
          <w:p w:rsidR="00270505" w:rsidRPr="0028121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28121F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270505" w:rsidRPr="0028121F" w:rsidTr="00790F6C">
        <w:trPr>
          <w:trHeight w:val="542"/>
        </w:trPr>
        <w:tc>
          <w:tcPr>
            <w:tcW w:w="2689" w:type="dxa"/>
            <w:vMerge/>
            <w:vAlign w:val="center"/>
          </w:tcPr>
          <w:p w:rsidR="00270505" w:rsidRPr="0028121F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28121F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обеспеченности радиационной и ядерной безопасности объектов и деятельности в области использования атомной энергии</w:t>
            </w:r>
          </w:p>
        </w:tc>
      </w:tr>
      <w:tr w:rsidR="00056A62" w:rsidRPr="0028121F" w:rsidTr="00056A62">
        <w:trPr>
          <w:trHeight w:val="723"/>
        </w:trPr>
        <w:tc>
          <w:tcPr>
            <w:tcW w:w="2689" w:type="dxa"/>
            <w:vMerge w:val="restart"/>
            <w:vAlign w:val="center"/>
          </w:tcPr>
          <w:p w:rsidR="00056A62" w:rsidRPr="0028121F" w:rsidRDefault="00056A62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6A62" w:rsidRPr="0028121F" w:rsidRDefault="00044EBE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056A62" w:rsidRPr="0028121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056A62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5E3153" w:rsidRPr="0028121F" w:rsidTr="005E3153">
        <w:trPr>
          <w:trHeight w:val="536"/>
        </w:trPr>
        <w:tc>
          <w:tcPr>
            <w:tcW w:w="2689" w:type="dxa"/>
            <w:vMerge/>
            <w:vAlign w:val="center"/>
          </w:tcPr>
          <w:p w:rsidR="005E3153" w:rsidRPr="0028121F" w:rsidRDefault="005E3153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53" w:rsidRPr="0028121F" w:rsidRDefault="0068470D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  <w:tr w:rsidR="00270505" w:rsidRPr="0028121F" w:rsidTr="00347F7F">
        <w:tc>
          <w:tcPr>
            <w:tcW w:w="2689" w:type="dxa"/>
            <w:vAlign w:val="center"/>
          </w:tcPr>
          <w:p w:rsidR="00270505" w:rsidRPr="0028121F" w:rsidRDefault="00270505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28121F" w:rsidRDefault="005E3153" w:rsidP="005E31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31EE" w:rsidRPr="00EE7871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73E02" w:rsidRPr="00EE7871" w:rsidRDefault="00E73E0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93E11" w:rsidRPr="0028121F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3.1.</w:t>
      </w:r>
      <w:r w:rsidR="005E3153" w:rsidRPr="00281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2</w:t>
      </w:r>
      <w:r w:rsidRPr="00281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293E11" w:rsidRPr="00EE787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293E11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EE7871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EE7871" w:rsidRDefault="00056A62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и проведения постоянного государственного надзора и контроля с целью обеспечения безопасности ядерных установок и поддержки безопасности при их эксплуатации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EE7871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B96319" w:rsidRDefault="006C7715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А/02.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EE7871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B96319" w:rsidRDefault="00B96319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93E11" w:rsidRPr="00EE7871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056A62" w:rsidRPr="0028121F" w:rsidTr="00EB786B">
        <w:tc>
          <w:tcPr>
            <w:tcW w:w="2830" w:type="dxa"/>
            <w:vMerge w:val="restart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проведению мероприятий по обеспечению радиационной и ядерной безопасности при эксплуатации ядерных установок</w:t>
            </w:r>
          </w:p>
        </w:tc>
      </w:tr>
      <w:tr w:rsidR="00056A62" w:rsidRPr="0028121F" w:rsidTr="00056A62">
        <w:trPr>
          <w:trHeight w:val="378"/>
        </w:trPr>
        <w:tc>
          <w:tcPr>
            <w:tcW w:w="2830" w:type="dxa"/>
            <w:vMerge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объектах использования атомной энергии</w:t>
            </w:r>
          </w:p>
        </w:tc>
      </w:tr>
      <w:tr w:rsidR="00056A62" w:rsidRPr="0028121F" w:rsidTr="00EB786B">
        <w:tc>
          <w:tcPr>
            <w:tcW w:w="2830" w:type="dxa"/>
            <w:vMerge/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(проверки) за состоянием соблюдения требований радиационной и ядерной безопасности</w:t>
            </w:r>
          </w:p>
        </w:tc>
      </w:tr>
      <w:tr w:rsidR="00056A62" w:rsidRPr="0028121F" w:rsidTr="00EB786B">
        <w:tc>
          <w:tcPr>
            <w:tcW w:w="2830" w:type="dxa"/>
            <w:vMerge/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Приостанавливать работы, которые ведутся с нарушениями требований радиационной и ядерной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ситуаций;</w:t>
            </w:r>
          </w:p>
        </w:tc>
      </w:tr>
      <w:tr w:rsidR="00056A62" w:rsidRPr="0028121F" w:rsidTr="00EB786B">
        <w:tc>
          <w:tcPr>
            <w:tcW w:w="2830" w:type="dxa"/>
            <w:vMerge/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8A3BAC" w:rsidP="008A3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п</w:t>
            </w:r>
            <w:r w:rsidR="00056A62" w:rsidRPr="0028121F">
              <w:rPr>
                <w:rFonts w:ascii="Times New Roman" w:hAnsi="Times New Roman" w:cs="Times New Roman"/>
                <w:sz w:val="20"/>
                <w:szCs w:val="20"/>
              </w:rPr>
              <w:t>ривле</w:t>
            </w: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  <w:r w:rsidR="00056A62" w:rsidRPr="0028121F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 </w:t>
            </w:r>
          </w:p>
        </w:tc>
      </w:tr>
      <w:tr w:rsidR="00056A62" w:rsidRPr="0028121F" w:rsidTr="00EB786B">
        <w:tc>
          <w:tcPr>
            <w:tcW w:w="2830" w:type="dxa"/>
            <w:vMerge/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и ядерной безопасности</w:t>
            </w:r>
          </w:p>
        </w:tc>
      </w:tr>
      <w:tr w:rsidR="00056A62" w:rsidRPr="0028121F" w:rsidTr="00EB786B">
        <w:tc>
          <w:tcPr>
            <w:tcW w:w="2830" w:type="dxa"/>
            <w:vMerge/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8A3BAC" w:rsidP="008A3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Подготовит и п</w:t>
            </w:r>
            <w:r w:rsidR="00056A62" w:rsidRPr="0028121F">
              <w:rPr>
                <w:rFonts w:ascii="Times New Roman" w:hAnsi="Times New Roman" w:cs="Times New Roman"/>
                <w:sz w:val="20"/>
                <w:szCs w:val="20"/>
              </w:rPr>
              <w:t>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056A62" w:rsidRPr="0028121F" w:rsidTr="00EB786B">
        <w:tc>
          <w:tcPr>
            <w:tcW w:w="2830" w:type="dxa"/>
            <w:vMerge/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Назначать в случае необходимости проведение организациями 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056A62" w:rsidRPr="0028121F" w:rsidTr="00EB786B">
        <w:tc>
          <w:tcPr>
            <w:tcW w:w="2830" w:type="dxa"/>
            <w:vMerge/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оборудования для атомных станций на местах изготовления и установки</w:t>
            </w:r>
          </w:p>
        </w:tc>
      </w:tr>
      <w:tr w:rsidR="00056A62" w:rsidRPr="0028121F" w:rsidTr="00EB786B">
        <w:tc>
          <w:tcPr>
            <w:tcW w:w="2830" w:type="dxa"/>
            <w:vMerge/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Участвовать в периодической оценке безопасности ядерной установки и (или) пункта хранения</w:t>
            </w:r>
          </w:p>
        </w:tc>
      </w:tr>
      <w:tr w:rsidR="00056A62" w:rsidRPr="0028121F" w:rsidTr="009B04DD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Участвовать в приемке к эксплуатации и вводе в эксплуатацию ядерных установок, радиоактивных источников и пунктов их хранения</w:t>
            </w:r>
          </w:p>
        </w:tc>
      </w:tr>
      <w:tr w:rsidR="00056A62" w:rsidRPr="0028121F" w:rsidTr="0028121F">
        <w:trPr>
          <w:trHeight w:val="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2" w:rsidRPr="0028121F" w:rsidTr="00EB786B">
        <w:tc>
          <w:tcPr>
            <w:tcW w:w="2830" w:type="dxa"/>
            <w:vMerge w:val="restart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056A62" w:rsidRPr="0028121F" w:rsidTr="00EB786B">
        <w:tc>
          <w:tcPr>
            <w:tcW w:w="2830" w:type="dxa"/>
            <w:vMerge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отнесенным к компетенции Отдела</w:t>
            </w:r>
            <w:r w:rsidRPr="0028121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;</w:t>
            </w:r>
          </w:p>
        </w:tc>
      </w:tr>
      <w:tr w:rsidR="00056A62" w:rsidRPr="0028121F" w:rsidTr="00874287">
        <w:trPr>
          <w:trHeight w:val="1187"/>
        </w:trPr>
        <w:tc>
          <w:tcPr>
            <w:tcW w:w="2830" w:type="dxa"/>
            <w:vMerge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6A62" w:rsidRPr="0028121F" w:rsidRDefault="008A3BAC" w:rsidP="008A3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 xml:space="preserve">Принят участие в проверки </w:t>
            </w:r>
            <w:r w:rsidR="00056A62" w:rsidRPr="0028121F">
              <w:rPr>
                <w:rFonts w:ascii="Times New Roman" w:hAnsi="Times New Roman" w:cs="Times New Roman"/>
                <w:sz w:val="20"/>
                <w:szCs w:val="20"/>
              </w:rPr>
              <w:t>на заводах-изготовителях и ремонтных предприятиях соответствие оборудования для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утвержденным проектным решениям</w:t>
            </w:r>
          </w:p>
        </w:tc>
      </w:tr>
      <w:tr w:rsidR="00056A62" w:rsidRPr="0028121F" w:rsidTr="009B04DD">
        <w:trPr>
          <w:trHeight w:val="581"/>
        </w:trPr>
        <w:tc>
          <w:tcPr>
            <w:tcW w:w="2830" w:type="dxa"/>
            <w:vMerge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6A62" w:rsidRPr="0028121F" w:rsidRDefault="008A3BAC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="00056A62" w:rsidRPr="0028121F">
              <w:rPr>
                <w:rFonts w:ascii="Times New Roman" w:hAnsi="Times New Roman" w:cs="Times New Roman"/>
                <w:sz w:val="20"/>
                <w:szCs w:val="20"/>
              </w:rPr>
              <w:t>поручения руководителям подконтрольных объектов по вопросим, требующим оперативного решения и связанным с выполнением возложенных на Департамент задач и функций</w:t>
            </w:r>
          </w:p>
        </w:tc>
      </w:tr>
      <w:tr w:rsidR="00056A62" w:rsidRPr="0028121F" w:rsidTr="00EB786B">
        <w:tc>
          <w:tcPr>
            <w:tcW w:w="2830" w:type="dxa"/>
            <w:vMerge w:val="restart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056A62" w:rsidRPr="0028121F" w:rsidTr="00EB786B">
        <w:tc>
          <w:tcPr>
            <w:tcW w:w="2830" w:type="dxa"/>
            <w:vMerge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44EBE" w:rsidP="00056A6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056A62" w:rsidRPr="0028121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056A62"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056A62" w:rsidRPr="0028121F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</w:t>
            </w:r>
          </w:p>
        </w:tc>
      </w:tr>
      <w:tr w:rsidR="00056A62" w:rsidRPr="0028121F" w:rsidTr="00EB786B">
        <w:tc>
          <w:tcPr>
            <w:tcW w:w="2830" w:type="dxa"/>
            <w:vAlign w:val="center"/>
          </w:tcPr>
          <w:p w:rsidR="00056A62" w:rsidRPr="0028121F" w:rsidRDefault="00056A62" w:rsidP="00056A6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812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A62" w:rsidRPr="0028121F" w:rsidRDefault="00056A62" w:rsidP="00056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6825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01756" w:rsidRDefault="007C5BD9" w:rsidP="008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1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801756" w:rsidRPr="00801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801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80175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1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0175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1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384D7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80175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17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70" w:rsidRDefault="000B3F70" w:rsidP="00E84F1D">
      <w:pPr>
        <w:spacing w:after="0" w:line="240" w:lineRule="auto"/>
      </w:pPr>
      <w:r>
        <w:separator/>
      </w:r>
    </w:p>
  </w:endnote>
  <w:endnote w:type="continuationSeparator" w:id="0">
    <w:p w:rsidR="000B3F70" w:rsidRDefault="000B3F7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70" w:rsidRDefault="000B3F70" w:rsidP="00E84F1D">
      <w:pPr>
        <w:spacing w:after="0" w:line="240" w:lineRule="auto"/>
      </w:pPr>
      <w:r>
        <w:separator/>
      </w:r>
    </w:p>
  </w:footnote>
  <w:footnote w:type="continuationSeparator" w:id="0">
    <w:p w:rsidR="000B3F70" w:rsidRDefault="000B3F7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B96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BE">
          <w:rPr>
            <w:noProof/>
          </w:rPr>
          <w:t>1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31662"/>
    <w:rsid w:val="00032AD4"/>
    <w:rsid w:val="00032E4F"/>
    <w:rsid w:val="00035B7B"/>
    <w:rsid w:val="0003745D"/>
    <w:rsid w:val="000405DA"/>
    <w:rsid w:val="000421C2"/>
    <w:rsid w:val="00044EBE"/>
    <w:rsid w:val="000500D4"/>
    <w:rsid w:val="00056A62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3F7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5D4B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874F0"/>
    <w:rsid w:val="0019469F"/>
    <w:rsid w:val="00196610"/>
    <w:rsid w:val="00197859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121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860"/>
    <w:rsid w:val="002C69D5"/>
    <w:rsid w:val="002D199E"/>
    <w:rsid w:val="002D6743"/>
    <w:rsid w:val="002D7DB8"/>
    <w:rsid w:val="002E0A4E"/>
    <w:rsid w:val="002E0FBB"/>
    <w:rsid w:val="002E4269"/>
    <w:rsid w:val="002E62DB"/>
    <w:rsid w:val="002F126B"/>
    <w:rsid w:val="002F7FB4"/>
    <w:rsid w:val="003002F0"/>
    <w:rsid w:val="00300CF2"/>
    <w:rsid w:val="003067A5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4D79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3D32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496F"/>
    <w:rsid w:val="00487DB4"/>
    <w:rsid w:val="00492354"/>
    <w:rsid w:val="00496502"/>
    <w:rsid w:val="004A3A27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001F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5B5B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4A64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32027"/>
    <w:rsid w:val="00732D10"/>
    <w:rsid w:val="00735D07"/>
    <w:rsid w:val="00736F20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1756"/>
    <w:rsid w:val="0080245C"/>
    <w:rsid w:val="00803ACD"/>
    <w:rsid w:val="00804F0F"/>
    <w:rsid w:val="00810418"/>
    <w:rsid w:val="0081323E"/>
    <w:rsid w:val="008142CF"/>
    <w:rsid w:val="00821C58"/>
    <w:rsid w:val="00823EF5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287"/>
    <w:rsid w:val="00874802"/>
    <w:rsid w:val="00874A93"/>
    <w:rsid w:val="00877299"/>
    <w:rsid w:val="008809F7"/>
    <w:rsid w:val="00880D63"/>
    <w:rsid w:val="0088537E"/>
    <w:rsid w:val="008932C1"/>
    <w:rsid w:val="00896AD1"/>
    <w:rsid w:val="008A3056"/>
    <w:rsid w:val="008A3BAC"/>
    <w:rsid w:val="008A5825"/>
    <w:rsid w:val="008A5FC4"/>
    <w:rsid w:val="008B0FA7"/>
    <w:rsid w:val="008B2824"/>
    <w:rsid w:val="008C48F9"/>
    <w:rsid w:val="008C505B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18C0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3638"/>
    <w:rsid w:val="00AA423B"/>
    <w:rsid w:val="00AB59A5"/>
    <w:rsid w:val="00AB6CF3"/>
    <w:rsid w:val="00AC1F78"/>
    <w:rsid w:val="00AC3FBA"/>
    <w:rsid w:val="00AC4B19"/>
    <w:rsid w:val="00AC5CBE"/>
    <w:rsid w:val="00AC6346"/>
    <w:rsid w:val="00AD63E3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068AD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031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600C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B2240"/>
    <w:rsid w:val="00DC17C5"/>
    <w:rsid w:val="00DC5066"/>
    <w:rsid w:val="00DC6541"/>
    <w:rsid w:val="00DC79B0"/>
    <w:rsid w:val="00DD116C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6598B7-DC53-4A83-A87D-4952B3B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styleId="af3">
    <w:name w:val="No Spacing"/>
    <w:uiPriority w:val="1"/>
    <w:qFormat/>
    <w:rsid w:val="008C505B"/>
    <w:pPr>
      <w:spacing w:after="0" w:line="240" w:lineRule="auto"/>
    </w:pPr>
  </w:style>
  <w:style w:type="paragraph" w:customStyle="1" w:styleId="rvps2534">
    <w:name w:val="rvps2534"/>
    <w:basedOn w:val="a"/>
    <w:uiPriority w:val="99"/>
    <w:semiHidden/>
    <w:rsid w:val="00384D7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384D7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70C3-2CE2-49B0-AD4B-F1EC3678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13</cp:revision>
  <cp:lastPrinted>2019-12-05T07:02:00Z</cp:lastPrinted>
  <dcterms:created xsi:type="dcterms:W3CDTF">2020-04-01T11:01:00Z</dcterms:created>
  <dcterms:modified xsi:type="dcterms:W3CDTF">2020-04-29T12:12:00Z</dcterms:modified>
</cp:coreProperties>
</file>