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8D6615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615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81323E" w:rsidRPr="008D6615" w:rsidRDefault="0053001F" w:rsidP="0081323E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66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НАЧАЛЬНИКА </w:t>
      </w:r>
      <w:r w:rsidR="0081323E" w:rsidRPr="008D6615">
        <w:rPr>
          <w:rFonts w:ascii="Times New Roman" w:hAnsi="Times New Roman" w:cs="Times New Roman"/>
          <w:b/>
          <w:sz w:val="28"/>
          <w:szCs w:val="28"/>
        </w:rPr>
        <w:t>УПРАВЛЕНИЯ ОРГАНИЗАЦИИ НАДЗОРА ЗА ЯДЕРН</w:t>
      </w:r>
      <w:r w:rsidR="00503CD4">
        <w:rPr>
          <w:rFonts w:ascii="Times New Roman" w:hAnsi="Times New Roman" w:cs="Times New Roman"/>
          <w:b/>
          <w:sz w:val="28"/>
          <w:szCs w:val="28"/>
        </w:rPr>
        <w:t>ОЙ И РАДИАЦИОННОЙ БЕЗОПАСНОСТИ</w:t>
      </w:r>
    </w:p>
    <w:bookmarkEnd w:id="0"/>
    <w:p w:rsidR="0013464D" w:rsidRPr="008D6615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615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8D6615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8D6615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503CD4" w:rsidTr="00680EAB">
        <w:trPr>
          <w:trHeight w:val="978"/>
        </w:trPr>
        <w:tc>
          <w:tcPr>
            <w:tcW w:w="12469" w:type="dxa"/>
          </w:tcPr>
          <w:p w:rsidR="00EB774D" w:rsidRDefault="00EB774D" w:rsidP="00EB774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EB774D" w:rsidRPr="000E5B22" w:rsidRDefault="00EB774D" w:rsidP="00EB774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EB774D" w:rsidRDefault="00EB774D" w:rsidP="00EB77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EB774D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66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EC6A" wp14:editId="2B1979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E6438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EB7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EB77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EB774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8D6615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7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8D6615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8D6615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8D66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8D6615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615"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8D6615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8D6615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8D6615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8D6615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8D6615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8D6615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8D6615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D2A" wp14:editId="7C21D95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319" w:rsidRPr="00C25CE3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96319" w:rsidRPr="003134EC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96319" w:rsidRDefault="00B96319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FD2A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96319" w:rsidRPr="00C25CE3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96319" w:rsidRPr="003134EC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96319" w:rsidRDefault="00B96319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8D661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8D66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8D6615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EB774D" w:rsidRPr="00EB774D" w:rsidTr="0005646E">
        <w:tc>
          <w:tcPr>
            <w:tcW w:w="12469" w:type="dxa"/>
            <w:shd w:val="clear" w:color="auto" w:fill="auto"/>
          </w:tcPr>
          <w:p w:rsidR="00270256" w:rsidRPr="00EB774D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EB774D" w:rsidRDefault="00AC5CBE" w:rsidP="00BE38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7871" w:rsidRPr="00E25D3A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25D3A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E25D3A">
        <w:rPr>
          <w:rFonts w:ascii="Times New Roman" w:hAnsi="Times New Roman" w:cs="Times New Roman"/>
          <w:sz w:val="20"/>
          <w:szCs w:val="20"/>
        </w:rPr>
        <w:t>деятельности)</w:t>
      </w:r>
      <w:r w:rsidR="00980E8C" w:rsidRPr="008D6615">
        <w:rPr>
          <w:rFonts w:ascii="Times New Roman" w:hAnsi="Times New Roman" w:cs="Times New Roman"/>
          <w:sz w:val="28"/>
          <w:szCs w:val="28"/>
        </w:rPr>
        <w:t xml:space="preserve">  </w:t>
      </w:r>
      <w:r w:rsidRPr="008D66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871" w:rsidRPr="008D66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5D3A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</w:t>
      </w:r>
      <w:r w:rsidR="00EE7871" w:rsidRPr="008D6615">
        <w:rPr>
          <w:rFonts w:ascii="Times New Roman" w:hAnsi="Times New Roman" w:cs="Times New Roman"/>
          <w:sz w:val="28"/>
          <w:szCs w:val="28"/>
        </w:rPr>
        <w:t xml:space="preserve">   </w:t>
      </w:r>
      <w:r w:rsidRPr="00E25D3A">
        <w:rPr>
          <w:rFonts w:ascii="Times New Roman" w:hAnsi="Times New Roman" w:cs="Times New Roman"/>
          <w:sz w:val="20"/>
          <w:szCs w:val="20"/>
        </w:rPr>
        <w:t xml:space="preserve">Код по </w:t>
      </w:r>
    </w:p>
    <w:p w:rsidR="00090D5E" w:rsidRPr="00E25D3A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25D3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25D3A">
        <w:rPr>
          <w:rFonts w:ascii="Times New Roman" w:hAnsi="Times New Roman" w:cs="Times New Roman"/>
          <w:sz w:val="20"/>
          <w:szCs w:val="20"/>
        </w:rPr>
        <w:tab/>
      </w:r>
      <w:r w:rsidRPr="00E25D3A">
        <w:rPr>
          <w:rFonts w:ascii="Times New Roman" w:hAnsi="Times New Roman" w:cs="Times New Roman"/>
          <w:sz w:val="20"/>
          <w:szCs w:val="20"/>
        </w:rPr>
        <w:tab/>
      </w:r>
      <w:r w:rsidRPr="00E25D3A">
        <w:rPr>
          <w:rFonts w:ascii="Times New Roman" w:hAnsi="Times New Roman" w:cs="Times New Roman"/>
          <w:sz w:val="20"/>
          <w:szCs w:val="20"/>
        </w:rPr>
        <w:tab/>
      </w:r>
      <w:r w:rsidRPr="00E25D3A">
        <w:rPr>
          <w:rFonts w:ascii="Times New Roman" w:hAnsi="Times New Roman" w:cs="Times New Roman"/>
          <w:sz w:val="20"/>
          <w:szCs w:val="20"/>
        </w:rPr>
        <w:tab/>
      </w:r>
      <w:r w:rsidRPr="00E25D3A">
        <w:rPr>
          <w:rFonts w:ascii="Times New Roman" w:hAnsi="Times New Roman" w:cs="Times New Roman"/>
          <w:sz w:val="20"/>
          <w:szCs w:val="20"/>
        </w:rPr>
        <w:tab/>
      </w:r>
      <w:r w:rsidRPr="00E25D3A">
        <w:rPr>
          <w:rFonts w:ascii="Times New Roman" w:hAnsi="Times New Roman" w:cs="Times New Roman"/>
          <w:sz w:val="20"/>
          <w:szCs w:val="20"/>
        </w:rPr>
        <w:tab/>
      </w:r>
      <w:r w:rsidRPr="00E25D3A">
        <w:rPr>
          <w:rFonts w:ascii="Times New Roman" w:hAnsi="Times New Roman" w:cs="Times New Roman"/>
          <w:sz w:val="20"/>
          <w:szCs w:val="20"/>
        </w:rPr>
        <w:tab/>
      </w:r>
      <w:r w:rsidRPr="00E25D3A">
        <w:rPr>
          <w:rFonts w:ascii="Times New Roman" w:hAnsi="Times New Roman" w:cs="Times New Roman"/>
          <w:sz w:val="20"/>
          <w:szCs w:val="20"/>
        </w:rPr>
        <w:tab/>
      </w:r>
      <w:r w:rsidRPr="00E25D3A">
        <w:rPr>
          <w:rFonts w:ascii="Times New Roman" w:hAnsi="Times New Roman" w:cs="Times New Roman"/>
          <w:sz w:val="20"/>
          <w:szCs w:val="20"/>
        </w:rPr>
        <w:tab/>
      </w:r>
      <w:r w:rsidRPr="00E25D3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90D5E" w:rsidRPr="00E25D3A">
        <w:rPr>
          <w:rFonts w:ascii="Times New Roman" w:hAnsi="Times New Roman" w:cs="Times New Roman"/>
          <w:sz w:val="20"/>
          <w:szCs w:val="20"/>
        </w:rPr>
        <w:t>дескриптору</w:t>
      </w:r>
    </w:p>
    <w:p w:rsidR="00AC5CBE" w:rsidRPr="008D6615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8D6615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15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8D6615" w:rsidTr="00F53F22">
        <w:trPr>
          <w:trHeight w:val="487"/>
        </w:trPr>
        <w:tc>
          <w:tcPr>
            <w:tcW w:w="14596" w:type="dxa"/>
          </w:tcPr>
          <w:p w:rsidR="00090D5E" w:rsidRPr="008D6615" w:rsidRDefault="00C25CE3" w:rsidP="00E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обеспечение эффективного государственного надзора и контроля в сфере радиационной и ядерной безопасности при осуществлении деятельности в области </w:t>
            </w:r>
            <w:r w:rsidR="00AE6CD5" w:rsidRPr="008D6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лицензирования и осуществления надзора объектов использования атомной энергии</w:t>
            </w:r>
          </w:p>
        </w:tc>
      </w:tr>
    </w:tbl>
    <w:p w:rsidR="00AC5CBE" w:rsidRPr="00E25D3A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E25D3A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D3A">
        <w:rPr>
          <w:rFonts w:ascii="Times New Roman" w:hAnsi="Times New Roman" w:cs="Times New Roman"/>
          <w:sz w:val="20"/>
          <w:szCs w:val="20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25CE3" w:rsidRPr="008D6615" w:rsidTr="00EB786B">
        <w:trPr>
          <w:trHeight w:val="288"/>
        </w:trPr>
        <w:tc>
          <w:tcPr>
            <w:tcW w:w="1271" w:type="dxa"/>
          </w:tcPr>
          <w:p w:rsidR="00C25CE3" w:rsidRPr="008D6615" w:rsidRDefault="0081323E" w:rsidP="00EB786B">
            <w:pPr>
              <w:rPr>
                <w:rFonts w:ascii="Times New Roman" w:hAnsi="Times New Roman" w:cs="Times New Roman"/>
                <w:sz w:val="24"/>
              </w:rPr>
            </w:pPr>
            <w:r w:rsidRPr="008D6615">
              <w:rPr>
                <w:rFonts w:ascii="Times New Roman" w:hAnsi="Times New Roman" w:cs="Times New Roman"/>
                <w:sz w:val="24"/>
              </w:rPr>
              <w:t>1120</w:t>
            </w:r>
          </w:p>
        </w:tc>
        <w:tc>
          <w:tcPr>
            <w:tcW w:w="5954" w:type="dxa"/>
          </w:tcPr>
          <w:p w:rsidR="00C25CE3" w:rsidRPr="008D6615" w:rsidRDefault="0053001F" w:rsidP="00E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1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(в органах государственной власти и управления)</w:t>
            </w:r>
          </w:p>
        </w:tc>
        <w:tc>
          <w:tcPr>
            <w:tcW w:w="1350" w:type="dxa"/>
          </w:tcPr>
          <w:p w:rsidR="00C25CE3" w:rsidRPr="008D6615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8D6615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5CE3" w:rsidRPr="008D6615" w:rsidTr="00680EAB">
        <w:trPr>
          <w:trHeight w:val="293"/>
        </w:trPr>
        <w:tc>
          <w:tcPr>
            <w:tcW w:w="1271" w:type="dxa"/>
          </w:tcPr>
          <w:p w:rsidR="00C25CE3" w:rsidRPr="008D6615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  <w:r w:rsidRPr="008D6615">
              <w:rPr>
                <w:rFonts w:ascii="Times New Roman" w:hAnsi="Times New Roman" w:cs="Times New Roman"/>
                <w:sz w:val="24"/>
              </w:rPr>
              <w:t>1226</w:t>
            </w:r>
          </w:p>
        </w:tc>
        <w:tc>
          <w:tcPr>
            <w:tcW w:w="5954" w:type="dxa"/>
          </w:tcPr>
          <w:p w:rsidR="00C25CE3" w:rsidRPr="008D6615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  <w:r w:rsidRPr="008D6615">
              <w:rPr>
                <w:rFonts w:ascii="Times New Roman" w:hAnsi="Times New Roman" w:cs="Times New Roman"/>
                <w:sz w:val="24"/>
              </w:rPr>
              <w:t>Начальник (директор, управляющий) департамента</w:t>
            </w:r>
          </w:p>
        </w:tc>
        <w:tc>
          <w:tcPr>
            <w:tcW w:w="1350" w:type="dxa"/>
          </w:tcPr>
          <w:p w:rsidR="00C25CE3" w:rsidRPr="008D6615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8D6615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8D6615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8D6615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8D6615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8D6615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8D6615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8D6615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8D6615">
        <w:rPr>
          <w:rFonts w:ascii="Times New Roman" w:hAnsi="Times New Roman" w:cs="Times New Roman"/>
          <w:sz w:val="20"/>
          <w:szCs w:val="28"/>
        </w:rPr>
        <w:t xml:space="preserve"> </w:t>
      </w:r>
      <w:r w:rsidR="00EE7871" w:rsidRPr="008D6615">
        <w:rPr>
          <w:rFonts w:ascii="Times New Roman" w:hAnsi="Times New Roman" w:cs="Times New Roman"/>
          <w:sz w:val="20"/>
          <w:szCs w:val="28"/>
        </w:rPr>
        <w:t xml:space="preserve">      </w:t>
      </w:r>
      <w:r w:rsidRPr="008D6615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8D6615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8D6615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Pr="008D6615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8D6615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EB774D" w:rsidRPr="009D4DA9" w:rsidTr="00BA711A">
        <w:tc>
          <w:tcPr>
            <w:tcW w:w="1668" w:type="dxa"/>
            <w:shd w:val="clear" w:color="auto" w:fill="auto"/>
          </w:tcPr>
          <w:p w:rsidR="00EB774D" w:rsidRPr="009D4DA9" w:rsidRDefault="00EB774D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EB774D" w:rsidRPr="009D4DA9" w:rsidRDefault="00EB774D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EB774D" w:rsidRPr="009D4DA9" w:rsidTr="00BA711A">
        <w:tc>
          <w:tcPr>
            <w:tcW w:w="1668" w:type="dxa"/>
            <w:shd w:val="clear" w:color="auto" w:fill="auto"/>
          </w:tcPr>
          <w:p w:rsidR="00EB774D" w:rsidRPr="009D4DA9" w:rsidRDefault="00EB774D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EB774D" w:rsidRPr="009D4DA9" w:rsidRDefault="00EB774D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EB774D" w:rsidRPr="009D4DA9" w:rsidTr="00BA711A">
        <w:tc>
          <w:tcPr>
            <w:tcW w:w="1668" w:type="dxa"/>
            <w:shd w:val="clear" w:color="auto" w:fill="auto"/>
          </w:tcPr>
          <w:p w:rsidR="00EB774D" w:rsidRPr="009D4DA9" w:rsidRDefault="00EB774D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EB774D" w:rsidRPr="009D4DA9" w:rsidRDefault="00EB774D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EB774D" w:rsidRPr="009D4DA9" w:rsidTr="00BA711A">
        <w:tc>
          <w:tcPr>
            <w:tcW w:w="1668" w:type="dxa"/>
            <w:shd w:val="clear" w:color="auto" w:fill="auto"/>
          </w:tcPr>
          <w:p w:rsidR="00EB774D" w:rsidRPr="009D4DA9" w:rsidRDefault="00EB774D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lastRenderedPageBreak/>
              <w:t>84.11.1</w:t>
            </w:r>
          </w:p>
        </w:tc>
        <w:tc>
          <w:tcPr>
            <w:tcW w:w="13041" w:type="dxa"/>
            <w:shd w:val="clear" w:color="auto" w:fill="auto"/>
          </w:tcPr>
          <w:p w:rsidR="00EB774D" w:rsidRPr="009D4DA9" w:rsidRDefault="00EB774D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8D6615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8D6615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</w:t>
      </w:r>
      <w:r w:rsidRPr="008D6615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090D5E" w:rsidRPr="008D6615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II.</w:t>
      </w:r>
      <w:r w:rsidR="00F47B77"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586C"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8D6615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8D6615" w:rsidTr="005A7632">
        <w:tc>
          <w:tcPr>
            <w:tcW w:w="6976" w:type="dxa"/>
            <w:gridSpan w:val="4"/>
          </w:tcPr>
          <w:p w:rsidR="002A586C" w:rsidRPr="008D6615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8D6615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8D6615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8D6615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8D6615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8D6615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8D6615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8D6615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8D6615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232A4D" w:rsidRPr="008D6615" w:rsidTr="00232A4D">
        <w:tc>
          <w:tcPr>
            <w:tcW w:w="1001" w:type="dxa"/>
            <w:vMerge w:val="restart"/>
          </w:tcPr>
          <w:p w:rsidR="00232A4D" w:rsidRPr="00E25D3A" w:rsidRDefault="00232A4D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232A4D" w:rsidRPr="00E25D3A" w:rsidRDefault="00D80255" w:rsidP="00D8025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</w:t>
            </w:r>
            <w:r w:rsidR="00197859"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надзора за ядерной и радиационной безопасности</w:t>
            </w:r>
          </w:p>
        </w:tc>
        <w:tc>
          <w:tcPr>
            <w:tcW w:w="1442" w:type="dxa"/>
            <w:vMerge w:val="restart"/>
          </w:tcPr>
          <w:p w:rsidR="00232A4D" w:rsidRPr="00E25D3A" w:rsidRDefault="00B1515F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232A4D" w:rsidRPr="00E25D3A" w:rsidRDefault="00D80255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</w:t>
            </w:r>
            <w:r w:rsidR="00D72437"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надзора (инспектирования) объектов использования атомной энергии  </w:t>
            </w: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32A4D" w:rsidRPr="00E25D3A" w:rsidRDefault="00232A4D" w:rsidP="00FD2D1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</w:t>
            </w:r>
            <w:r w:rsidR="00B96319"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232A4D" w:rsidRPr="00E25D3A" w:rsidRDefault="00B96319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D80255" w:rsidRPr="008D6615" w:rsidTr="00D80255">
        <w:trPr>
          <w:trHeight w:val="525"/>
        </w:trPr>
        <w:tc>
          <w:tcPr>
            <w:tcW w:w="1001" w:type="dxa"/>
            <w:vMerge/>
          </w:tcPr>
          <w:p w:rsidR="00D80255" w:rsidRPr="00E25D3A" w:rsidRDefault="00D80255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D80255" w:rsidRPr="00E25D3A" w:rsidRDefault="00D8025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D80255" w:rsidRPr="00E25D3A" w:rsidRDefault="00D8025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D80255" w:rsidRPr="00E25D3A" w:rsidRDefault="00D80255" w:rsidP="005E315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</w:t>
            </w:r>
            <w:r w:rsidR="00D72437"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постоянного надзора с целью обеспечения </w:t>
            </w: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безопасности ядерных установок и поддержки безопасности при </w:t>
            </w:r>
            <w:r w:rsidR="005E3153"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их </w:t>
            </w: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эксплуатации</w:t>
            </w:r>
          </w:p>
        </w:tc>
        <w:tc>
          <w:tcPr>
            <w:tcW w:w="1001" w:type="dxa"/>
            <w:vAlign w:val="center"/>
          </w:tcPr>
          <w:p w:rsidR="00D80255" w:rsidRPr="00E25D3A" w:rsidRDefault="00D80255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</w:t>
            </w:r>
            <w:r w:rsidR="00B96319"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D80255" w:rsidRPr="00E25D3A" w:rsidRDefault="00B96319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81323E" w:rsidRPr="008D6615" w:rsidTr="00E25D3A">
        <w:trPr>
          <w:trHeight w:val="1210"/>
        </w:trPr>
        <w:tc>
          <w:tcPr>
            <w:tcW w:w="1001" w:type="dxa"/>
          </w:tcPr>
          <w:p w:rsidR="0081323E" w:rsidRPr="00E25D3A" w:rsidRDefault="0081323E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523" w:type="dxa"/>
          </w:tcPr>
          <w:p w:rsidR="0081323E" w:rsidRPr="00E25D3A" w:rsidRDefault="0081323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надзора по физической защите ядерных и радиоактивных материалов</w:t>
            </w:r>
          </w:p>
        </w:tc>
        <w:tc>
          <w:tcPr>
            <w:tcW w:w="1442" w:type="dxa"/>
          </w:tcPr>
          <w:p w:rsidR="0081323E" w:rsidRPr="00E25D3A" w:rsidRDefault="00B1515F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81323E" w:rsidRPr="00E25D3A" w:rsidRDefault="0081323E" w:rsidP="00B513C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эффективного надзора за обеспечением физической защиты объектов использования атомной энергии. Разработка требования и порядка осуществления надзора в области обеспечения физической защиты ядерных установок, ядерных материалов и радиоактивных веществ </w:t>
            </w:r>
          </w:p>
        </w:tc>
        <w:tc>
          <w:tcPr>
            <w:tcW w:w="1001" w:type="dxa"/>
            <w:vAlign w:val="center"/>
          </w:tcPr>
          <w:p w:rsidR="0081323E" w:rsidRPr="00E25D3A" w:rsidRDefault="0081323E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B</w:t>
            </w: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/01.6</w:t>
            </w:r>
          </w:p>
        </w:tc>
        <w:tc>
          <w:tcPr>
            <w:tcW w:w="1692" w:type="dxa"/>
            <w:vAlign w:val="center"/>
          </w:tcPr>
          <w:p w:rsidR="0081323E" w:rsidRPr="00E25D3A" w:rsidRDefault="0081323E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8D6615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8D6615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147335"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III.</w:t>
      </w:r>
      <w:r w:rsidR="008809F7"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47335"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8D6615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8D6615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8D6615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132233" w:rsidRPr="008D6615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8D6615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8D6615" w:rsidRDefault="00F76B5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Обеспечение надзора за ядерной и радиационной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8D6615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8D6615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8D6615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8D6615" w:rsidRDefault="00B96319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47335" w:rsidRPr="008D6615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8D6615" w:rsidTr="008809F7">
        <w:trPr>
          <w:trHeight w:val="70"/>
        </w:trPr>
        <w:tc>
          <w:tcPr>
            <w:tcW w:w="2689" w:type="dxa"/>
            <w:vAlign w:val="center"/>
          </w:tcPr>
          <w:p w:rsidR="00FB0E81" w:rsidRPr="008D6615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96610" w:rsidRPr="008D6615" w:rsidRDefault="00196610" w:rsidP="0019661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Начальник </w:t>
            </w:r>
            <w:r w:rsidRPr="008D6615">
              <w:rPr>
                <w:rFonts w:ascii="Times New Roman" w:hAnsi="Times New Roman" w:cs="Times New Roman"/>
                <w:sz w:val="24"/>
                <w:szCs w:val="24"/>
              </w:rPr>
              <w:t>управления организации надзора за ядерной и радиационной безопасностью департамента по радиационной и ядерной безопасности</w:t>
            </w:r>
          </w:p>
        </w:tc>
      </w:tr>
    </w:tbl>
    <w:p w:rsidR="00132233" w:rsidRPr="008D6615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8D6615" w:rsidTr="00E23CD7">
        <w:tc>
          <w:tcPr>
            <w:tcW w:w="2689" w:type="dxa"/>
            <w:vAlign w:val="center"/>
          </w:tcPr>
          <w:p w:rsidR="002B57C4" w:rsidRPr="008D6615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8D6615" w:rsidRDefault="00DB1A6E" w:rsidP="00467BD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Высшее обр</w:t>
            </w:r>
            <w:r w:rsidR="00467BD6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азование (бакалавр или магистр)</w:t>
            </w:r>
          </w:p>
        </w:tc>
      </w:tr>
      <w:tr w:rsidR="002B57C4" w:rsidRPr="008D6615" w:rsidTr="00132233">
        <w:tc>
          <w:tcPr>
            <w:tcW w:w="2689" w:type="dxa"/>
            <w:vAlign w:val="center"/>
          </w:tcPr>
          <w:p w:rsidR="002B57C4" w:rsidRPr="008D6615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8D6615" w:rsidRDefault="00467BD6" w:rsidP="00CD7A5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Не менее пяти лет </w:t>
            </w:r>
            <w:r w:rsidR="00CD7A52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работы </w:t>
            </w: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 области</w:t>
            </w:r>
            <w:r w:rsidR="00CD7A52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государственного </w:t>
            </w: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надзора за обеспечением радиационной и ядерной безопасности</w:t>
            </w:r>
            <w:r w:rsidR="00CD7A52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, государственного регулирования безопасности использования атомной энергии</w:t>
            </w:r>
            <w:r w:rsidR="000E05C9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</w:tr>
      <w:tr w:rsidR="002B57C4" w:rsidRPr="008D6615" w:rsidTr="00132233">
        <w:tc>
          <w:tcPr>
            <w:tcW w:w="2689" w:type="dxa"/>
            <w:vAlign w:val="center"/>
          </w:tcPr>
          <w:p w:rsidR="002B57C4" w:rsidRPr="008D6615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7A52" w:rsidRPr="008D6615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К работе допускаются лица, прошедшие проверку знаний (аттестацию) по </w:t>
            </w:r>
            <w:r w:rsidR="008809F7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законодательств</w:t>
            </w:r>
            <w:r w:rsidR="00F76B59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</w:t>
            </w:r>
            <w:r w:rsidR="008809F7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в области обеспечения </w:t>
            </w: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радиационной и ядерной безопасности.</w:t>
            </w:r>
          </w:p>
          <w:p w:rsidR="002B57C4" w:rsidRPr="008D6615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2B57C4" w:rsidRPr="008D6615" w:rsidTr="00132233">
        <w:tc>
          <w:tcPr>
            <w:tcW w:w="2689" w:type="dxa"/>
            <w:vAlign w:val="center"/>
          </w:tcPr>
          <w:p w:rsidR="002B57C4" w:rsidRPr="008D6615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8D6615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="00F76B59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Специальность по профилю (общая физика, ядерная физика)</w:t>
            </w:r>
          </w:p>
        </w:tc>
      </w:tr>
    </w:tbl>
    <w:p w:rsidR="007A4611" w:rsidRPr="008D6615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32233" w:rsidRPr="008D6615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3.1.1. Трудовая функция</w:t>
      </w:r>
    </w:p>
    <w:p w:rsidR="00132233" w:rsidRPr="008D6615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E138CE" w:rsidRPr="008D6615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8D6615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8D6615" w:rsidRDefault="0068470D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Организация надзора (инспектирования) объектов использования атомной энергии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8D6615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8D6615" w:rsidRDefault="006C7715" w:rsidP="00CD7A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А/01.</w:t>
            </w:r>
            <w:r w:rsidR="00B96319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8D6615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8D6615" w:rsidRDefault="00B96319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8D6615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C3A" w:rsidRPr="00E25D3A" w:rsidTr="00E2238D">
        <w:tc>
          <w:tcPr>
            <w:tcW w:w="2689" w:type="dxa"/>
            <w:vMerge w:val="restart"/>
            <w:vAlign w:val="center"/>
          </w:tcPr>
          <w:p w:rsidR="00681C3A" w:rsidRPr="00E25D3A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25D3A" w:rsidRDefault="007536C3" w:rsidP="008809F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Взаимодействие с организациями научно-технической поддержки Государственного комитета промышленной безопасности  </w:t>
            </w:r>
          </w:p>
        </w:tc>
      </w:tr>
      <w:tr w:rsidR="00681C3A" w:rsidRPr="00E25D3A" w:rsidTr="00E2238D">
        <w:tc>
          <w:tcPr>
            <w:tcW w:w="2689" w:type="dxa"/>
            <w:vMerge/>
            <w:vAlign w:val="center"/>
          </w:tcPr>
          <w:p w:rsidR="00681C3A" w:rsidRPr="00E25D3A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25D3A" w:rsidRDefault="007536C3" w:rsidP="007536C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Составление </w:t>
            </w:r>
            <w:r w:rsidR="0068470D"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плана надзора (инспектирования) объектов в </w:t>
            </w: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области использования атомной энергии</w:t>
            </w:r>
          </w:p>
        </w:tc>
      </w:tr>
      <w:tr w:rsidR="00681C3A" w:rsidRPr="00E25D3A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E25D3A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25D3A" w:rsidRDefault="008809F7" w:rsidP="008809F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Использование информационных справочно-правовых ресурсов</w:t>
            </w:r>
          </w:p>
        </w:tc>
      </w:tr>
      <w:tr w:rsidR="00196610" w:rsidRPr="00E25D3A" w:rsidTr="00196610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196610" w:rsidRPr="00E25D3A" w:rsidRDefault="00196610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6610" w:rsidRPr="00E25D3A" w:rsidRDefault="00196610" w:rsidP="007536C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Анализ законодательства Республики Узбекистан в сфере обеспечения радиационной и ядерной безопасности</w:t>
            </w:r>
          </w:p>
        </w:tc>
      </w:tr>
      <w:tr w:rsidR="00270505" w:rsidRPr="00E25D3A" w:rsidTr="005538A2">
        <w:tc>
          <w:tcPr>
            <w:tcW w:w="2689" w:type="dxa"/>
            <w:vMerge w:val="restart"/>
            <w:vAlign w:val="center"/>
          </w:tcPr>
          <w:p w:rsidR="00270505" w:rsidRPr="00E25D3A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25D3A" w:rsidRDefault="00270505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Выработка предложений по приоритетным направлениям государственной политики в области обеспечения радиационной и ядерной безопасности</w:t>
            </w:r>
          </w:p>
        </w:tc>
      </w:tr>
      <w:tr w:rsidR="00270505" w:rsidRPr="00E25D3A" w:rsidTr="005538A2">
        <w:tc>
          <w:tcPr>
            <w:tcW w:w="2689" w:type="dxa"/>
            <w:vMerge/>
            <w:vAlign w:val="center"/>
          </w:tcPr>
          <w:p w:rsidR="00270505" w:rsidRPr="00E25D3A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25D3A" w:rsidRDefault="00270505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стратегических планов и программ по обеспечению радиационной и ядерной безопасности</w:t>
            </w:r>
          </w:p>
        </w:tc>
      </w:tr>
      <w:tr w:rsidR="00270505" w:rsidRPr="00E25D3A" w:rsidTr="00E2238D">
        <w:tc>
          <w:tcPr>
            <w:tcW w:w="2689" w:type="dxa"/>
            <w:vMerge/>
            <w:vAlign w:val="center"/>
          </w:tcPr>
          <w:p w:rsidR="00270505" w:rsidRPr="00E25D3A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25D3A" w:rsidRDefault="00270505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270505" w:rsidRPr="00E25D3A" w:rsidTr="00E2238D">
        <w:tc>
          <w:tcPr>
            <w:tcW w:w="2689" w:type="dxa"/>
            <w:vMerge/>
            <w:vAlign w:val="center"/>
          </w:tcPr>
          <w:p w:rsidR="00270505" w:rsidRPr="00E25D3A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25D3A" w:rsidRDefault="0068470D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Принятие оперативных решений по результатам инспектирования объектов использования атомной энергии</w:t>
            </w:r>
          </w:p>
        </w:tc>
      </w:tr>
      <w:tr w:rsidR="00270505" w:rsidRPr="00E25D3A" w:rsidTr="00270505">
        <w:trPr>
          <w:trHeight w:val="276"/>
        </w:trPr>
        <w:tc>
          <w:tcPr>
            <w:tcW w:w="2689" w:type="dxa"/>
            <w:vMerge/>
            <w:vAlign w:val="center"/>
          </w:tcPr>
          <w:p w:rsidR="00270505" w:rsidRPr="00E25D3A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E25D3A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Нормотворческая деятельность </w:t>
            </w:r>
          </w:p>
        </w:tc>
      </w:tr>
      <w:tr w:rsidR="00270505" w:rsidRPr="00E25D3A" w:rsidTr="00790F6C">
        <w:trPr>
          <w:trHeight w:val="542"/>
        </w:trPr>
        <w:tc>
          <w:tcPr>
            <w:tcW w:w="2689" w:type="dxa"/>
            <w:vMerge/>
            <w:vAlign w:val="center"/>
          </w:tcPr>
          <w:p w:rsidR="00270505" w:rsidRPr="00E25D3A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E25D3A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обеспеченности радиационной и ядерной безопасности объектов и деятельности в области использования атомной энергии</w:t>
            </w:r>
          </w:p>
        </w:tc>
      </w:tr>
      <w:tr w:rsidR="00270505" w:rsidRPr="00E25D3A" w:rsidTr="005538A2">
        <w:tc>
          <w:tcPr>
            <w:tcW w:w="2689" w:type="dxa"/>
            <w:vMerge w:val="restart"/>
            <w:vAlign w:val="center"/>
          </w:tcPr>
          <w:p w:rsidR="00270505" w:rsidRPr="00E25D3A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270505" w:rsidRPr="00E25D3A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25D3A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подразделения;</w:t>
            </w:r>
          </w:p>
        </w:tc>
      </w:tr>
      <w:tr w:rsidR="00270505" w:rsidRPr="00E25D3A" w:rsidTr="00E2238D">
        <w:tc>
          <w:tcPr>
            <w:tcW w:w="2689" w:type="dxa"/>
            <w:vMerge/>
            <w:vAlign w:val="center"/>
          </w:tcPr>
          <w:p w:rsidR="00270505" w:rsidRPr="00E25D3A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25D3A" w:rsidRDefault="00503CD4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270505" w:rsidRPr="00E25D3A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270505"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5E3153" w:rsidRPr="00E25D3A" w:rsidTr="005E3153">
        <w:trPr>
          <w:trHeight w:val="536"/>
        </w:trPr>
        <w:tc>
          <w:tcPr>
            <w:tcW w:w="2689" w:type="dxa"/>
            <w:vMerge/>
            <w:vAlign w:val="center"/>
          </w:tcPr>
          <w:p w:rsidR="005E3153" w:rsidRPr="00E25D3A" w:rsidRDefault="005E3153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53" w:rsidRPr="00E25D3A" w:rsidRDefault="0068470D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 </w:t>
            </w:r>
          </w:p>
        </w:tc>
      </w:tr>
      <w:tr w:rsidR="00270505" w:rsidRPr="00E25D3A" w:rsidTr="00347F7F">
        <w:tc>
          <w:tcPr>
            <w:tcW w:w="2689" w:type="dxa"/>
            <w:vAlign w:val="center"/>
          </w:tcPr>
          <w:p w:rsidR="00270505" w:rsidRPr="00E25D3A" w:rsidRDefault="00270505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25D3A" w:rsidRDefault="005E3153" w:rsidP="005E31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31EE" w:rsidRPr="008D6615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73E02" w:rsidRPr="008D6615" w:rsidRDefault="00E73E0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93E11" w:rsidRPr="008D6615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</w:t>
      </w:r>
      <w:r w:rsidR="005E3153"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2</w:t>
      </w: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293E11" w:rsidRPr="008D6615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293E11" w:rsidRPr="008D6615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8D6615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8D6615" w:rsidRDefault="0068470D" w:rsidP="005E315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постоянного надзора с целью обеспечения безопасности ядерных установок и поддержки безопасности при их эксплуатации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8D6615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8D6615" w:rsidRDefault="006C7715" w:rsidP="005E315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А/02.</w:t>
            </w:r>
            <w:r w:rsidR="00B96319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8D6615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8D6615" w:rsidRDefault="00B96319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93E11" w:rsidRPr="008D6615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F2335" w:rsidRPr="00E25D3A" w:rsidTr="00EB786B">
        <w:tc>
          <w:tcPr>
            <w:tcW w:w="2830" w:type="dxa"/>
            <w:vMerge w:val="restart"/>
            <w:vAlign w:val="center"/>
          </w:tcPr>
          <w:p w:rsidR="006F2335" w:rsidRPr="00E25D3A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25D3A" w:rsidRDefault="00BC4FB2" w:rsidP="005E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Координация, контроль и непосредственное руководство деятельностью курируемых структурных подразделений </w:t>
            </w:r>
            <w:r w:rsidR="00196610" w:rsidRPr="00E25D3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Управления</w:t>
            </w: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, распределение обязанностей между их работниками</w:t>
            </w:r>
          </w:p>
        </w:tc>
      </w:tr>
      <w:tr w:rsidR="006F2335" w:rsidRPr="00E25D3A" w:rsidTr="00EB786B">
        <w:tc>
          <w:tcPr>
            <w:tcW w:w="2830" w:type="dxa"/>
            <w:vMerge/>
            <w:vAlign w:val="center"/>
          </w:tcPr>
          <w:p w:rsidR="006F2335" w:rsidRPr="00E25D3A" w:rsidRDefault="006F2335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25D3A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объектах использования атомной энергии</w:t>
            </w:r>
          </w:p>
        </w:tc>
      </w:tr>
      <w:tr w:rsidR="006F2335" w:rsidRPr="00E25D3A" w:rsidTr="00EB786B">
        <w:tc>
          <w:tcPr>
            <w:tcW w:w="2830" w:type="dxa"/>
            <w:vMerge/>
            <w:vAlign w:val="center"/>
          </w:tcPr>
          <w:p w:rsidR="006F2335" w:rsidRPr="00E25D3A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25D3A" w:rsidRDefault="00BC4FB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проведению мероприятий по обеспечению радиационной и ядерной безопасности при эксплуатации ядерных установок</w:t>
            </w:r>
          </w:p>
        </w:tc>
      </w:tr>
      <w:tr w:rsidR="006F2335" w:rsidRPr="00E25D3A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25D3A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25D3A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(проверки) за состоянием соблюдения требований радиационной и ядерной безопасности</w:t>
            </w:r>
          </w:p>
        </w:tc>
      </w:tr>
      <w:tr w:rsidR="006F2335" w:rsidRPr="00E25D3A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25D3A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25D3A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Приостанавливать работы, которые ведутся с нарушениями требований радиационной и ядерной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ситуаций;</w:t>
            </w:r>
          </w:p>
        </w:tc>
      </w:tr>
      <w:tr w:rsidR="006F2335" w:rsidRPr="00E25D3A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25D3A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25D3A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в установленном порядке к административной ответственности должностных лиц организаций и физических лиц за нарушения требований законодательства и нормативных документов в области технического регулирования в пределах своей компетенции </w:t>
            </w:r>
          </w:p>
        </w:tc>
      </w:tr>
      <w:tr w:rsidR="006F2335" w:rsidRPr="00E25D3A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25D3A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25D3A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Вносить представления руководителям подконтрольных объектов о прекращении трудового договора, наложения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в области технического регулирования в сфере радиационной и ядерной безопасности</w:t>
            </w:r>
          </w:p>
        </w:tc>
      </w:tr>
      <w:tr w:rsidR="006F2335" w:rsidRPr="00E25D3A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25D3A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25D3A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Передавать материалы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6F2335" w:rsidRPr="00E25D3A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25D3A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25D3A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Назначать в случае необходимости проведение организациями 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6F2335" w:rsidRPr="00E25D3A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25D3A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25D3A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Участвовать в приемке оборудования для атомных станций на местах изготовления и установки</w:t>
            </w:r>
          </w:p>
        </w:tc>
      </w:tr>
      <w:tr w:rsidR="009B04DD" w:rsidRPr="00E25D3A" w:rsidTr="00EB786B">
        <w:tc>
          <w:tcPr>
            <w:tcW w:w="2830" w:type="dxa"/>
            <w:vMerge/>
            <w:shd w:val="clear" w:color="auto" w:fill="auto"/>
            <w:vAlign w:val="center"/>
          </w:tcPr>
          <w:p w:rsidR="009B04DD" w:rsidRPr="00E25D3A" w:rsidRDefault="009B04DD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25D3A" w:rsidRDefault="009B04DD" w:rsidP="009B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Участвовать в периодической оценке безопасности ядерной установки и (или) пункта хранения</w:t>
            </w:r>
          </w:p>
        </w:tc>
      </w:tr>
      <w:tr w:rsidR="00BC4FB2" w:rsidRPr="00E25D3A" w:rsidTr="009B04DD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C4FB2" w:rsidRPr="00E25D3A" w:rsidRDefault="00BC4FB2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4FB2" w:rsidRPr="00E25D3A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Участвовать в приемке к эксплуатации и вводе в эксплуатацию ядерных установок, радиоактивных источников и пунктов их хранения</w:t>
            </w:r>
          </w:p>
        </w:tc>
      </w:tr>
      <w:tr w:rsidR="00BC4FB2" w:rsidRPr="00E25D3A" w:rsidTr="00E25D3A">
        <w:trPr>
          <w:trHeight w:val="7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FB2" w:rsidRPr="00E25D3A" w:rsidRDefault="00BC4FB2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4FB2" w:rsidRPr="00E25D3A" w:rsidRDefault="00BC4FB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335" w:rsidRPr="00E25D3A" w:rsidTr="00EB786B">
        <w:tc>
          <w:tcPr>
            <w:tcW w:w="2830" w:type="dxa"/>
            <w:vMerge w:val="restart"/>
            <w:vAlign w:val="center"/>
          </w:tcPr>
          <w:p w:rsidR="006F2335" w:rsidRPr="00E25D3A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25D3A" w:rsidRDefault="00BC4FB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безопасности;</w:t>
            </w:r>
          </w:p>
        </w:tc>
      </w:tr>
      <w:tr w:rsidR="006F2335" w:rsidRPr="00E25D3A" w:rsidTr="00EB786B">
        <w:tc>
          <w:tcPr>
            <w:tcW w:w="2830" w:type="dxa"/>
            <w:vMerge/>
            <w:vAlign w:val="center"/>
          </w:tcPr>
          <w:p w:rsidR="006F2335" w:rsidRPr="00E25D3A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25D3A" w:rsidRDefault="00BC4FB2" w:rsidP="0078176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и ядерных материалов и принимать по результатам расследования обязательные для выполнения решения по вопросам, отнесе</w:t>
            </w:r>
            <w:r w:rsidR="009B04DD" w:rsidRPr="00E25D3A">
              <w:rPr>
                <w:rFonts w:ascii="Times New Roman" w:hAnsi="Times New Roman" w:cs="Times New Roman"/>
                <w:sz w:val="20"/>
                <w:szCs w:val="20"/>
              </w:rPr>
              <w:t xml:space="preserve">нным к компетенции </w:t>
            </w:r>
            <w:r w:rsidR="00196610" w:rsidRPr="00E25D3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Управления;</w:t>
            </w:r>
          </w:p>
        </w:tc>
      </w:tr>
      <w:tr w:rsidR="00874287" w:rsidRPr="00E25D3A" w:rsidTr="00874287">
        <w:trPr>
          <w:trHeight w:val="1187"/>
        </w:trPr>
        <w:tc>
          <w:tcPr>
            <w:tcW w:w="2830" w:type="dxa"/>
            <w:vMerge/>
            <w:vAlign w:val="center"/>
          </w:tcPr>
          <w:p w:rsidR="00874287" w:rsidRPr="00E25D3A" w:rsidRDefault="00874287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4287" w:rsidRPr="00E25D3A" w:rsidRDefault="00874287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Проверять на заводах-изготовителях и ремонтных предприятиях соответствие оборудования для подконтрольных объектов и отраслей промышленности требованиям радиационной и ядерной безопасности, приостанавливать выпуск и запрещать его применение в случае несоответствия требованиям стандартов, правил и норм радиационной и ядерной безопасности и утвержденным проектным решениям</w:t>
            </w:r>
          </w:p>
        </w:tc>
      </w:tr>
      <w:tr w:rsidR="009B04DD" w:rsidRPr="00E25D3A" w:rsidTr="009B04DD">
        <w:trPr>
          <w:trHeight w:val="581"/>
        </w:trPr>
        <w:tc>
          <w:tcPr>
            <w:tcW w:w="2830" w:type="dxa"/>
            <w:vMerge/>
            <w:vAlign w:val="center"/>
          </w:tcPr>
          <w:p w:rsidR="009B04DD" w:rsidRPr="00E25D3A" w:rsidRDefault="009B04DD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E25D3A" w:rsidRDefault="009B04DD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Давать поручения руководителям подконтрольных объектов по вопросим, требующим оперативного решения и связанным с выполнением возложенных на Департамент задач и функций</w:t>
            </w:r>
          </w:p>
        </w:tc>
      </w:tr>
      <w:tr w:rsidR="009B04DD" w:rsidRPr="00E25D3A" w:rsidTr="00EB786B">
        <w:tc>
          <w:tcPr>
            <w:tcW w:w="2830" w:type="dxa"/>
            <w:vMerge w:val="restart"/>
            <w:vAlign w:val="center"/>
          </w:tcPr>
          <w:p w:rsidR="009B04DD" w:rsidRPr="00E25D3A" w:rsidRDefault="009B04DD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9B04DD" w:rsidRPr="00E25D3A" w:rsidRDefault="009B04DD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25D3A" w:rsidRDefault="009B04DD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</w:t>
            </w:r>
          </w:p>
        </w:tc>
      </w:tr>
      <w:tr w:rsidR="009B04DD" w:rsidRPr="00E25D3A" w:rsidTr="00EB786B">
        <w:tc>
          <w:tcPr>
            <w:tcW w:w="2830" w:type="dxa"/>
            <w:vMerge/>
            <w:vAlign w:val="center"/>
          </w:tcPr>
          <w:p w:rsidR="009B04DD" w:rsidRPr="00E25D3A" w:rsidRDefault="009B04DD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25D3A" w:rsidRDefault="00503CD4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9B04DD" w:rsidRPr="00E25D3A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9B04DD"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9B04DD" w:rsidRPr="00E25D3A" w:rsidTr="009B04DD">
        <w:trPr>
          <w:trHeight w:val="265"/>
        </w:trPr>
        <w:tc>
          <w:tcPr>
            <w:tcW w:w="2830" w:type="dxa"/>
            <w:vMerge/>
            <w:vAlign w:val="center"/>
          </w:tcPr>
          <w:p w:rsidR="009B04DD" w:rsidRPr="00E25D3A" w:rsidRDefault="009B04DD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E25D3A" w:rsidRDefault="00A106C7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</w:t>
            </w:r>
          </w:p>
        </w:tc>
      </w:tr>
      <w:tr w:rsidR="009B04DD" w:rsidRPr="00E25D3A" w:rsidTr="00EB786B">
        <w:tc>
          <w:tcPr>
            <w:tcW w:w="2830" w:type="dxa"/>
            <w:vAlign w:val="center"/>
          </w:tcPr>
          <w:p w:rsidR="009B04DD" w:rsidRPr="00E25D3A" w:rsidRDefault="009B04DD" w:rsidP="00473DB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25D3A" w:rsidRDefault="009B04DD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6825" w:rsidRPr="008D6615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269" w:rsidRPr="008D6615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="00874287"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z-Cyrl-UZ" w:eastAsia="ru-RU"/>
        </w:rPr>
        <w:t>2</w:t>
      </w: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Обобщенная трудовая функция</w:t>
      </w:r>
    </w:p>
    <w:p w:rsidR="002E4269" w:rsidRPr="008D6615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2E4269" w:rsidRPr="008D6615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8D6615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D6615" w:rsidRDefault="00503CD4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hyperlink r:id="rId9" w:history="1"/>
            <w:r w:rsidR="002E4269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877299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Обеспечение надзора по физической защите ядерных и радиоактивных материалов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8D6615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D6615" w:rsidRDefault="00732D10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val="uz-Cyrl-UZ"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val="uz-Cyrl-UZ" w:eastAsia="ru-RU"/>
              </w:rPr>
              <w:t>В</w:t>
            </w: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8D6615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D6615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8D6615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8D6615" w:rsidTr="00E05DC9">
        <w:trPr>
          <w:trHeight w:val="70"/>
        </w:trPr>
        <w:tc>
          <w:tcPr>
            <w:tcW w:w="2689" w:type="dxa"/>
            <w:vAlign w:val="center"/>
          </w:tcPr>
          <w:p w:rsidR="002E4269" w:rsidRPr="008D6615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E4269" w:rsidRPr="008D6615" w:rsidRDefault="00171083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Начальник </w:t>
            </w:r>
            <w:r w:rsidRPr="008D6615">
              <w:rPr>
                <w:rFonts w:ascii="Times New Roman" w:hAnsi="Times New Roman" w:cs="Times New Roman"/>
                <w:sz w:val="24"/>
                <w:szCs w:val="24"/>
              </w:rPr>
              <w:t>управления организации надзора за ядерной и радиационной безопасностью департамента по радиационной и ядерной безопасности</w:t>
            </w:r>
          </w:p>
        </w:tc>
      </w:tr>
    </w:tbl>
    <w:p w:rsidR="002E4269" w:rsidRPr="008D6615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8D6615" w:rsidTr="00E05DC9">
        <w:tc>
          <w:tcPr>
            <w:tcW w:w="2689" w:type="dxa"/>
            <w:vAlign w:val="center"/>
          </w:tcPr>
          <w:p w:rsidR="002E4269" w:rsidRPr="008D6615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E4269" w:rsidRPr="008D6615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Высшее образование (бакалавр или магистр)</w:t>
            </w:r>
          </w:p>
        </w:tc>
      </w:tr>
      <w:tr w:rsidR="002E4269" w:rsidRPr="008D6615" w:rsidTr="00E05DC9">
        <w:tc>
          <w:tcPr>
            <w:tcW w:w="2689" w:type="dxa"/>
            <w:vAlign w:val="center"/>
          </w:tcPr>
          <w:p w:rsidR="002E4269" w:rsidRPr="008D6615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E4269" w:rsidRPr="008D6615" w:rsidRDefault="002E426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Не менее пяти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2E4269" w:rsidRPr="008D6615" w:rsidTr="00E05DC9">
        <w:tc>
          <w:tcPr>
            <w:tcW w:w="2689" w:type="dxa"/>
            <w:vAlign w:val="center"/>
          </w:tcPr>
          <w:p w:rsidR="002E4269" w:rsidRPr="008D6615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E4269" w:rsidRPr="008D6615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2E4269" w:rsidRPr="008D6615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2E4269" w:rsidRPr="008D6615" w:rsidTr="00E05DC9">
        <w:tc>
          <w:tcPr>
            <w:tcW w:w="2689" w:type="dxa"/>
            <w:vAlign w:val="center"/>
          </w:tcPr>
          <w:p w:rsidR="002E4269" w:rsidRPr="008D6615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E4269" w:rsidRPr="008D6615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2E4269" w:rsidRPr="00E25D3A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</w:pPr>
    </w:p>
    <w:p w:rsidR="002E4269" w:rsidRPr="008D6615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="00874287"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z-Cyrl-UZ" w:eastAsia="ru-RU"/>
        </w:rPr>
        <w:t>2</w:t>
      </w: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.1. Трудовая функция</w:t>
      </w:r>
    </w:p>
    <w:p w:rsidR="00E25D3A" w:rsidRPr="00E25D3A" w:rsidRDefault="00E25D3A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E4269" w:rsidRPr="00E25D3A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E25D3A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4269" w:rsidRPr="00E25D3A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эффективного надзора за обеспечением физической защиты объектов использования атомной энергии. Разработка требования и порядка осуществления надзора в области обеспечения физической защиты ядерных установок, ядерных материалов и радиоактивных веществ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25D3A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E25D3A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D</w:t>
            </w: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/01.</w:t>
            </w:r>
            <w:r w:rsidR="00877299"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25D3A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E25D3A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25D3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2E4269" w:rsidRPr="008D6615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8D6615" w:rsidTr="003B524F">
        <w:tc>
          <w:tcPr>
            <w:tcW w:w="2689" w:type="dxa"/>
            <w:vMerge w:val="restart"/>
            <w:vAlign w:val="center"/>
          </w:tcPr>
          <w:p w:rsidR="002E4269" w:rsidRPr="008D6615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69" w:rsidRPr="008D6615" w:rsidRDefault="0087729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эффективного надзора за обеспечением физической защиты объектов использования атомной энергии.</w:t>
            </w:r>
          </w:p>
        </w:tc>
      </w:tr>
      <w:tr w:rsidR="002E4269" w:rsidRPr="008D6615" w:rsidTr="003B524F">
        <w:trPr>
          <w:trHeight w:val="199"/>
        </w:trPr>
        <w:tc>
          <w:tcPr>
            <w:tcW w:w="2689" w:type="dxa"/>
            <w:vMerge/>
            <w:vAlign w:val="center"/>
          </w:tcPr>
          <w:p w:rsidR="002E4269" w:rsidRPr="008D6615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8D6615" w:rsidRDefault="0087729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Проведение инспекции по функционированию системы физической защите на объектах использования атомной энергии</w:t>
            </w:r>
          </w:p>
        </w:tc>
      </w:tr>
      <w:tr w:rsidR="002E4269" w:rsidRPr="008D6615" w:rsidTr="003B524F">
        <w:trPr>
          <w:trHeight w:val="199"/>
        </w:trPr>
        <w:tc>
          <w:tcPr>
            <w:tcW w:w="2689" w:type="dxa"/>
            <w:vAlign w:val="center"/>
          </w:tcPr>
          <w:p w:rsidR="002E4269" w:rsidRPr="008D6615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8D6615" w:rsidRDefault="003B524F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внедрения международных рекомендации по функционированию системы физической защиты объектов использующих ИИИ</w:t>
            </w:r>
          </w:p>
        </w:tc>
      </w:tr>
      <w:tr w:rsidR="003B524F" w:rsidRPr="008D6615" w:rsidTr="003B524F">
        <w:trPr>
          <w:trHeight w:val="199"/>
        </w:trPr>
        <w:tc>
          <w:tcPr>
            <w:tcW w:w="2689" w:type="dxa"/>
            <w:vMerge w:val="restart"/>
            <w:vAlign w:val="center"/>
          </w:tcPr>
          <w:p w:rsidR="003B524F" w:rsidRPr="008D6615" w:rsidRDefault="003B524F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  <w:p w:rsidR="003B524F" w:rsidRPr="008D6615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8D6615" w:rsidRDefault="003B524F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Выработка предложений по совершенствованию </w:t>
            </w: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val="uz-Cyrl-UZ" w:eastAsia="ru-RU"/>
              </w:rPr>
              <w:t xml:space="preserve">законодательства </w:t>
            </w: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 сферах радиационной и ядерной безопасности в части лицензирования ИИИ</w:t>
            </w: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val="uz-Cyrl-UZ" w:eastAsia="ru-RU"/>
              </w:rPr>
              <w:t>.</w:t>
            </w:r>
          </w:p>
        </w:tc>
      </w:tr>
      <w:tr w:rsidR="003B524F" w:rsidRPr="008D6615" w:rsidTr="003B524F">
        <w:tc>
          <w:tcPr>
            <w:tcW w:w="2689" w:type="dxa"/>
            <w:vMerge/>
            <w:vAlign w:val="center"/>
          </w:tcPr>
          <w:p w:rsidR="003B524F" w:rsidRPr="008D6615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8D6615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val="uz-Cyrl-UZ"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Нормотворческая деятельность</w:t>
            </w:r>
          </w:p>
        </w:tc>
      </w:tr>
      <w:tr w:rsidR="003B524F" w:rsidRPr="008D6615" w:rsidTr="003B524F">
        <w:tc>
          <w:tcPr>
            <w:tcW w:w="2689" w:type="dxa"/>
            <w:vMerge/>
            <w:vAlign w:val="center"/>
          </w:tcPr>
          <w:p w:rsidR="003B524F" w:rsidRPr="008D6615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8D6615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B524F" w:rsidRPr="008D6615" w:rsidTr="003B524F">
        <w:tc>
          <w:tcPr>
            <w:tcW w:w="2689" w:type="dxa"/>
            <w:vMerge/>
            <w:vAlign w:val="center"/>
          </w:tcPr>
          <w:p w:rsidR="003B524F" w:rsidRPr="008D6615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8D6615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усовершенствование требовании по физической защите с учетом международных рекомендации</w:t>
            </w:r>
          </w:p>
        </w:tc>
      </w:tr>
      <w:tr w:rsidR="003B524F" w:rsidRPr="008D6615" w:rsidTr="003B524F">
        <w:trPr>
          <w:trHeight w:val="182"/>
        </w:trPr>
        <w:tc>
          <w:tcPr>
            <w:tcW w:w="2689" w:type="dxa"/>
            <w:vMerge/>
            <w:vAlign w:val="center"/>
          </w:tcPr>
          <w:p w:rsidR="003B524F" w:rsidRPr="008D6615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8D6615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3B524F" w:rsidRPr="008D6615" w:rsidTr="003B524F">
        <w:trPr>
          <w:trHeight w:val="456"/>
        </w:trPr>
        <w:tc>
          <w:tcPr>
            <w:tcW w:w="2689" w:type="dxa"/>
            <w:vMerge w:val="restart"/>
            <w:vAlign w:val="center"/>
          </w:tcPr>
          <w:p w:rsidR="003B524F" w:rsidRPr="008D6615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  <w:p w:rsidR="003B524F" w:rsidRPr="008D6615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 w:rsidDel="002A1D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  <w:p w:rsidR="003B524F" w:rsidRPr="008D6615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8D6615" w:rsidRDefault="00503CD4" w:rsidP="003B524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hyperlink r:id="rId10" w:history="1">
              <w:r w:rsidR="003B524F" w:rsidRPr="008D6615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8"/>
                  <w:lang w:eastAsia="ru-RU"/>
                </w:rPr>
                <w:t>Конституция</w:t>
              </w:r>
            </w:hyperlink>
            <w:r w:rsidR="003B524F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3B524F" w:rsidRPr="008D6615" w:rsidTr="00AD65B2">
        <w:trPr>
          <w:trHeight w:val="256"/>
        </w:trPr>
        <w:tc>
          <w:tcPr>
            <w:tcW w:w="2689" w:type="dxa"/>
            <w:vMerge/>
            <w:vAlign w:val="center"/>
          </w:tcPr>
          <w:p w:rsidR="003B524F" w:rsidRPr="008D6615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8D6615" w:rsidRDefault="003B524F" w:rsidP="003B524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Порядок организации и проведения инспектирования систем физической защиты объектов использования ИИИ</w:t>
            </w:r>
          </w:p>
        </w:tc>
      </w:tr>
      <w:tr w:rsidR="003B524F" w:rsidRPr="008D6615" w:rsidTr="003B524F">
        <w:tc>
          <w:tcPr>
            <w:tcW w:w="2689" w:type="dxa"/>
            <w:vAlign w:val="center"/>
          </w:tcPr>
          <w:p w:rsidR="003B524F" w:rsidRPr="008D6615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8D6615" w:rsidRDefault="003B524F" w:rsidP="003B52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E4269" w:rsidRPr="008D6615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524F" w:rsidRDefault="003B524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D3A" w:rsidRDefault="00E25D3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D3A" w:rsidRDefault="00E25D3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D3A" w:rsidRDefault="00E25D3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D3A" w:rsidRDefault="00E25D3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D3A" w:rsidRDefault="00E25D3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D3A" w:rsidRDefault="00E25D3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D3A" w:rsidRDefault="00E25D3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D3A" w:rsidRDefault="00E25D3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D3A" w:rsidRPr="008D6615" w:rsidRDefault="00E25D3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8D6615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</w:p>
    <w:p w:rsidR="007C5BD9" w:rsidRPr="008D6615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8D66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8D66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8D66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8D6615" w:rsidTr="00E23CD7">
        <w:tc>
          <w:tcPr>
            <w:tcW w:w="14874" w:type="dxa"/>
          </w:tcPr>
          <w:p w:rsidR="007C5BD9" w:rsidRPr="008D6615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8D6615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8D6615" w:rsidTr="00E23CD7">
        <w:tc>
          <w:tcPr>
            <w:tcW w:w="14874" w:type="dxa"/>
          </w:tcPr>
          <w:p w:rsidR="007C5BD9" w:rsidRPr="008D6615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Pr="008D6615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8D6615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3D26E7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 w:rsidR="00EE7871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8D6615" w:rsidTr="00E23CD7">
        <w:tc>
          <w:tcPr>
            <w:tcW w:w="14874" w:type="dxa"/>
          </w:tcPr>
          <w:p w:rsidR="007C5BD9" w:rsidRPr="008D6615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8D6615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8D66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8D66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8D66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8D6615" w:rsidTr="00E23CD7">
        <w:tc>
          <w:tcPr>
            <w:tcW w:w="704" w:type="dxa"/>
          </w:tcPr>
          <w:p w:rsidR="007C5BD9" w:rsidRPr="008D6615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8D6615" w:rsidRDefault="00EB774D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8D66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8D66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8D66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8D66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8D6615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8D66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8D66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25CE3" w:rsidTr="00E23CD7">
        <w:tc>
          <w:tcPr>
            <w:tcW w:w="704" w:type="dxa"/>
          </w:tcPr>
          <w:p w:rsidR="007C5BD9" w:rsidRPr="008D6615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D66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7C5BD9" w:rsidRPr="00EE7871" w:rsidSect="00F53F22">
      <w:headerReference w:type="defaul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C1" w:rsidRDefault="00F006C1" w:rsidP="00E84F1D">
      <w:pPr>
        <w:spacing w:after="0" w:line="240" w:lineRule="auto"/>
      </w:pPr>
      <w:r>
        <w:separator/>
      </w:r>
    </w:p>
  </w:endnote>
  <w:endnote w:type="continuationSeparator" w:id="0">
    <w:p w:rsidR="00F006C1" w:rsidRDefault="00F006C1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C1" w:rsidRDefault="00F006C1" w:rsidP="00E84F1D">
      <w:pPr>
        <w:spacing w:after="0" w:line="240" w:lineRule="auto"/>
      </w:pPr>
      <w:r>
        <w:separator/>
      </w:r>
    </w:p>
  </w:footnote>
  <w:footnote w:type="continuationSeparator" w:id="0">
    <w:p w:rsidR="00F006C1" w:rsidRDefault="00F006C1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96319" w:rsidRDefault="00B96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D4">
          <w:rPr>
            <w:noProof/>
          </w:rPr>
          <w:t>1</w:t>
        </w:r>
        <w:r>
          <w:fldChar w:fldCharType="end"/>
        </w:r>
      </w:p>
    </w:sdtContent>
  </w:sdt>
  <w:p w:rsidR="00B96319" w:rsidRDefault="00B96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57E9"/>
    <w:rsid w:val="00017A02"/>
    <w:rsid w:val="00031662"/>
    <w:rsid w:val="00032AD4"/>
    <w:rsid w:val="00032E4F"/>
    <w:rsid w:val="00035B7B"/>
    <w:rsid w:val="0003745D"/>
    <w:rsid w:val="000405DA"/>
    <w:rsid w:val="000421C2"/>
    <w:rsid w:val="000500D4"/>
    <w:rsid w:val="0005646E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9F0"/>
    <w:rsid w:val="000C690D"/>
    <w:rsid w:val="000D4A99"/>
    <w:rsid w:val="000E05C9"/>
    <w:rsid w:val="000E0847"/>
    <w:rsid w:val="000E08A5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71083"/>
    <w:rsid w:val="001874F0"/>
    <w:rsid w:val="0019469F"/>
    <w:rsid w:val="00196610"/>
    <w:rsid w:val="00197859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E4269"/>
    <w:rsid w:val="002F126B"/>
    <w:rsid w:val="002F7FB4"/>
    <w:rsid w:val="003002F0"/>
    <w:rsid w:val="00300CF2"/>
    <w:rsid w:val="003067A5"/>
    <w:rsid w:val="00314D24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383D"/>
    <w:rsid w:val="003859FE"/>
    <w:rsid w:val="00386609"/>
    <w:rsid w:val="003A3A2D"/>
    <w:rsid w:val="003B524F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496F"/>
    <w:rsid w:val="00487DB4"/>
    <w:rsid w:val="00492354"/>
    <w:rsid w:val="00496502"/>
    <w:rsid w:val="004A57D2"/>
    <w:rsid w:val="004A6DA9"/>
    <w:rsid w:val="004B4C50"/>
    <w:rsid w:val="004C01EC"/>
    <w:rsid w:val="004C4D48"/>
    <w:rsid w:val="004D42BF"/>
    <w:rsid w:val="004E080F"/>
    <w:rsid w:val="004E4D96"/>
    <w:rsid w:val="004E61B0"/>
    <w:rsid w:val="00501411"/>
    <w:rsid w:val="00503CD4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001F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E3153"/>
    <w:rsid w:val="005F1FB4"/>
    <w:rsid w:val="005F2777"/>
    <w:rsid w:val="0060328C"/>
    <w:rsid w:val="00603505"/>
    <w:rsid w:val="00605B5B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8470D"/>
    <w:rsid w:val="00695625"/>
    <w:rsid w:val="006B0956"/>
    <w:rsid w:val="006B2AA7"/>
    <w:rsid w:val="006C7715"/>
    <w:rsid w:val="006C7F2A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21F2D"/>
    <w:rsid w:val="00732027"/>
    <w:rsid w:val="00732D10"/>
    <w:rsid w:val="00735D07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7E682E"/>
    <w:rsid w:val="007F22DB"/>
    <w:rsid w:val="0080245C"/>
    <w:rsid w:val="00803ACD"/>
    <w:rsid w:val="00804F0F"/>
    <w:rsid w:val="00810418"/>
    <w:rsid w:val="0081323E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287"/>
    <w:rsid w:val="00874802"/>
    <w:rsid w:val="00874A93"/>
    <w:rsid w:val="00877299"/>
    <w:rsid w:val="008809F7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D6615"/>
    <w:rsid w:val="008E3FED"/>
    <w:rsid w:val="008F0F84"/>
    <w:rsid w:val="00904546"/>
    <w:rsid w:val="00906045"/>
    <w:rsid w:val="009066D4"/>
    <w:rsid w:val="00912CD2"/>
    <w:rsid w:val="00926A3B"/>
    <w:rsid w:val="009305D8"/>
    <w:rsid w:val="009333B6"/>
    <w:rsid w:val="0093422A"/>
    <w:rsid w:val="009374D2"/>
    <w:rsid w:val="00954A17"/>
    <w:rsid w:val="00955AE4"/>
    <w:rsid w:val="0096253F"/>
    <w:rsid w:val="00973F7F"/>
    <w:rsid w:val="00980E8C"/>
    <w:rsid w:val="00993130"/>
    <w:rsid w:val="009A3B5C"/>
    <w:rsid w:val="009B04DD"/>
    <w:rsid w:val="009C34C8"/>
    <w:rsid w:val="009C3BCB"/>
    <w:rsid w:val="009C62FA"/>
    <w:rsid w:val="009D3D96"/>
    <w:rsid w:val="009E2875"/>
    <w:rsid w:val="009E36D2"/>
    <w:rsid w:val="009E7661"/>
    <w:rsid w:val="009F419A"/>
    <w:rsid w:val="009F4CF6"/>
    <w:rsid w:val="00A00B7A"/>
    <w:rsid w:val="00A010EC"/>
    <w:rsid w:val="00A053E1"/>
    <w:rsid w:val="00A070BD"/>
    <w:rsid w:val="00A106C7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3638"/>
    <w:rsid w:val="00AB59A5"/>
    <w:rsid w:val="00AB6CF3"/>
    <w:rsid w:val="00AC1F78"/>
    <w:rsid w:val="00AC3FBA"/>
    <w:rsid w:val="00AC4B19"/>
    <w:rsid w:val="00AC5CBE"/>
    <w:rsid w:val="00AC6346"/>
    <w:rsid w:val="00AD63E3"/>
    <w:rsid w:val="00AE6CD5"/>
    <w:rsid w:val="00AE7E65"/>
    <w:rsid w:val="00AF24A8"/>
    <w:rsid w:val="00AF2FFC"/>
    <w:rsid w:val="00AF7897"/>
    <w:rsid w:val="00B1515F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96319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396B"/>
    <w:rsid w:val="00BF6373"/>
    <w:rsid w:val="00C010E1"/>
    <w:rsid w:val="00C040C7"/>
    <w:rsid w:val="00C04BBA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1CB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437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D335B"/>
    <w:rsid w:val="00DD53A1"/>
    <w:rsid w:val="00DE1E16"/>
    <w:rsid w:val="00DE24BE"/>
    <w:rsid w:val="00DF16B9"/>
    <w:rsid w:val="00E05CF8"/>
    <w:rsid w:val="00E05DC9"/>
    <w:rsid w:val="00E12076"/>
    <w:rsid w:val="00E138CE"/>
    <w:rsid w:val="00E16BF7"/>
    <w:rsid w:val="00E174C0"/>
    <w:rsid w:val="00E2238D"/>
    <w:rsid w:val="00E23CD7"/>
    <w:rsid w:val="00E25D3A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B774D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06C1"/>
    <w:rsid w:val="00F04280"/>
    <w:rsid w:val="00F13651"/>
    <w:rsid w:val="00F1478D"/>
    <w:rsid w:val="00F15473"/>
    <w:rsid w:val="00F2163B"/>
    <w:rsid w:val="00F22299"/>
    <w:rsid w:val="00F2283D"/>
    <w:rsid w:val="00F343FC"/>
    <w:rsid w:val="00F35243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4377"/>
    <w:rsid w:val="00F7557E"/>
    <w:rsid w:val="00F76B59"/>
    <w:rsid w:val="00F80149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B83E71"/>
  <w15:docId w15:val="{ED1D7940-B35A-453D-9C32-ECB40C5B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customStyle="1" w:styleId="rvps2534">
    <w:name w:val="rvps2534"/>
    <w:basedOn w:val="a"/>
    <w:uiPriority w:val="99"/>
    <w:semiHidden/>
    <w:rsid w:val="00EB774D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EB774D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ex.uz/docs/35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6576-D00B-4FCD-A426-211A1CA8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15</cp:revision>
  <cp:lastPrinted>2014-05-21T15:38:00Z</cp:lastPrinted>
  <dcterms:created xsi:type="dcterms:W3CDTF">2020-03-31T10:18:00Z</dcterms:created>
  <dcterms:modified xsi:type="dcterms:W3CDTF">2020-04-29T12:05:00Z</dcterms:modified>
</cp:coreProperties>
</file>