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B" w:rsidRPr="00A60E86" w:rsidRDefault="008F781B" w:rsidP="008F781B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8F781B" w:rsidRPr="00A60E86" w:rsidRDefault="008F781B" w:rsidP="008F7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81B" w:rsidRPr="000A7604" w:rsidRDefault="00E319CE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Мо</w:t>
      </w:r>
      <w:r w:rsidR="008F781B">
        <w:rPr>
          <w:rFonts w:ascii="Times New Roman" w:hAnsi="Times New Roman"/>
          <w:b/>
          <w:sz w:val="24"/>
          <w:szCs w:val="24"/>
          <w:lang w:val="uz-Cyrl-UZ"/>
        </w:rPr>
        <w:t>тор</w:t>
      </w:r>
      <w:r>
        <w:rPr>
          <w:rFonts w:ascii="Times New Roman" w:hAnsi="Times New Roman"/>
          <w:b/>
          <w:sz w:val="24"/>
          <w:szCs w:val="24"/>
          <w:lang w:val="uz-Cyrl-UZ"/>
        </w:rPr>
        <w:t>чи-</w:t>
      </w:r>
      <w:r w:rsidR="008F781B" w:rsidRPr="0058139B">
        <w:rPr>
          <w:rFonts w:ascii="Times New Roman" w:hAnsi="Times New Roman"/>
          <w:b/>
          <w:sz w:val="24"/>
          <w:szCs w:val="24"/>
          <w:lang w:val="uz-Cyrl-UZ"/>
        </w:rPr>
        <w:t>чилангар</w:t>
      </w:r>
      <w:bookmarkStart w:id="0" w:name="_GoBack"/>
      <w:bookmarkEnd w:id="0"/>
    </w:p>
    <w:p w:rsidR="008F781B" w:rsidRPr="00A60E86" w:rsidRDefault="008F781B" w:rsidP="008F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81B" w:rsidRPr="00A60E86" w:rsidRDefault="008F781B" w:rsidP="008F7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8F781B" w:rsidRPr="00A60E86" w:rsidTr="000431A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BE725A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38628" wp14:editId="055EAF0F">
                      <wp:simplePos x="0" y="0"/>
                      <wp:positionH relativeFrom="column">
                        <wp:posOffset>-4518660</wp:posOffset>
                      </wp:positionH>
                      <wp:positionV relativeFrom="paragraph">
                        <wp:posOffset>94615</wp:posOffset>
                      </wp:positionV>
                      <wp:extent cx="4400550" cy="627380"/>
                      <wp:effectExtent l="0" t="0" r="19050" b="2032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273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25A" w:rsidRPr="00BE725A" w:rsidRDefault="00BE725A" w:rsidP="00BE725A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proofErr w:type="spellStart"/>
                                  <w:r w:rsidRPr="00BE725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BE725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725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BE725A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BE725A" w:rsidRPr="00BE725A" w:rsidRDefault="00BE725A" w:rsidP="00BE725A">
                                  <w:pPr>
                                    <w:jc w:val="center"/>
                                  </w:pPr>
                                  <w:r w:rsidRPr="00BE725A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BE725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BE725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BE725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BE725A">
                                      <w:rPr>
                                        <w:rStyle w:val="ac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BE725A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5.8pt;margin-top:7.45pt;width:346.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" fillcolor="white [3201]" strokecolor="black [3200]" strokeweight=".5pt">
                      <v:path arrowok="t"/>
                      <v:textbox>
                        <w:txbxContent>
                          <w:p w:rsidR="00BE725A" w:rsidRPr="00BE725A" w:rsidRDefault="00BE725A" w:rsidP="00BE725A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proofErr w:type="spellStart"/>
                            <w:r w:rsidRPr="00BE725A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BE725A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E725A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BE725A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BE725A" w:rsidRPr="00BE725A" w:rsidRDefault="00BE725A" w:rsidP="00BE725A">
                            <w:pPr>
                              <w:jc w:val="center"/>
                            </w:pPr>
                            <w:r w:rsidRPr="00BE725A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BE725A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BE725A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BE725A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9" w:history="1">
                              <w:r w:rsidRPr="00BE725A">
                                <w:rPr>
                                  <w:rStyle w:val="ac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BE725A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781B" w:rsidRPr="00A60E86" w:rsidTr="000431AD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A23DDB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8F781B" w:rsidRPr="00A60E86" w:rsidTr="000431AD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8F781B" w:rsidRPr="00A60E86" w:rsidRDefault="00E319CE" w:rsidP="0065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Баликчилик х</w:t>
            </w:r>
            <w:r w:rsidR="00030A2C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жаликларида</w:t>
            </w:r>
            <w:r w:rsidR="008F781B" w:rsidRPr="00E319C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чилангарлик жиҳозлари ва мосламаларидан ф</w:t>
            </w:r>
            <w:r w:rsidR="00651D7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</w:t>
            </w:r>
            <w:r w:rsidR="008F781B" w:rsidRPr="00E319C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йдаланиш</w:t>
            </w:r>
            <w:r w:rsidR="008F781B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781B" w:rsidRPr="00614FBF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319CE">
              <w:rPr>
                <w:rFonts w:ascii="Times New Roman" w:hAnsi="Times New Roman"/>
                <w:sz w:val="24"/>
                <w:szCs w:val="24"/>
              </w:rPr>
              <w:t>Z.020</w:t>
            </w:r>
          </w:p>
        </w:tc>
      </w:tr>
      <w:tr w:rsidR="008F781B" w:rsidRPr="00A60E86" w:rsidTr="000431AD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8F781B" w:rsidRPr="00A60E86" w:rsidTr="000431AD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F781B" w:rsidRPr="002D2270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F781B" w:rsidRPr="00A60E86" w:rsidTr="000431AD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A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Баликчилик хўжаликларида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кулланиладиган ишчи жиҳозлар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энергия манбаларининг - </w:t>
            </w:r>
            <w:r w:rsidRPr="00EF0A83">
              <w:rPr>
                <w:rFonts w:ascii="Times New Roman" w:hAnsi="Times New Roman"/>
                <w:sz w:val="24"/>
                <w:szCs w:val="24"/>
                <w:lang w:val="uz-Cyrl-UZ"/>
              </w:rPr>
              <w:t>маторларни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Pr="00EF0A8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қобилятини таъминлаш,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 жараёнларни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ўз вақтида ва сифатли бажарилишини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ташкил этиш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781B" w:rsidRPr="00A60E86" w:rsidRDefault="008F781B" w:rsidP="008F781B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8F781B" w:rsidRPr="00A60E86" w:rsidRDefault="008F781B" w:rsidP="008F781B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940C6C" w:rsidRPr="00A60E86" w:rsidTr="000431AD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C6C" w:rsidRPr="0017415A" w:rsidRDefault="00940C6C" w:rsidP="00940C6C">
            <w:pPr>
              <w:pStyle w:val="a9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17415A">
              <w:rPr>
                <w:iCs/>
                <w:color w:val="333333"/>
                <w:lang w:val="uz-Cyrl-UZ"/>
              </w:rPr>
              <w:t>31</w:t>
            </w:r>
            <w:r>
              <w:rPr>
                <w:iCs/>
                <w:color w:val="333333"/>
                <w:lang w:val="uz-Cyrl-UZ"/>
              </w:rPr>
              <w:t>15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0C6C" w:rsidRPr="0017415A" w:rsidRDefault="00940C6C" w:rsidP="00940C6C">
            <w:pPr>
              <w:pStyle w:val="a9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Техник</w:t>
            </w:r>
          </w:p>
          <w:p w:rsidR="00940C6C" w:rsidRPr="0017415A" w:rsidRDefault="00940C6C" w:rsidP="00940C6C">
            <w:pPr>
              <w:pStyle w:val="a9"/>
              <w:spacing w:before="0" w:beforeAutospacing="0" w:after="0" w:afterAutospacing="0"/>
              <w:rPr>
                <w:iCs/>
                <w:color w:val="333333"/>
              </w:rPr>
            </w:pP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0C6C" w:rsidRPr="00614FBF" w:rsidRDefault="00940C6C" w:rsidP="000431AD">
            <w:pPr>
              <w:pStyle w:val="a9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-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0C6C" w:rsidRPr="00614FBF" w:rsidRDefault="00940C6C" w:rsidP="000431AD">
            <w:pPr>
              <w:pStyle w:val="a9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-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069"/>
        <w:gridCol w:w="143"/>
      </w:tblGrid>
      <w:tr w:rsidR="008F781B" w:rsidRPr="00A60E86" w:rsidTr="000431AD">
        <w:trPr>
          <w:gridAfter w:val="1"/>
          <w:wAfter w:w="76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781B" w:rsidRPr="00A60E86" w:rsidRDefault="008F781B" w:rsidP="000431A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781B" w:rsidRPr="00A60E86" w:rsidRDefault="008F781B" w:rsidP="000431A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8F781B" w:rsidRPr="00A60E86" w:rsidTr="000431AD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F781B" w:rsidRPr="00A60E86" w:rsidRDefault="008F781B" w:rsidP="000431AD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30A2C" w:rsidRPr="00E319CE" w:rsidTr="000431AD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0A2C" w:rsidRPr="0017415A" w:rsidRDefault="00030A2C" w:rsidP="00A4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0A2C" w:rsidRPr="0017415A" w:rsidRDefault="00030A2C" w:rsidP="00A4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030A2C" w:rsidRPr="00BE725A" w:rsidTr="000431AD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0A2C" w:rsidRPr="0017415A" w:rsidRDefault="00030A2C" w:rsidP="00A432F8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17415A">
              <w:rPr>
                <w:lang w:val="uz-Cyrl-UZ"/>
              </w:rPr>
              <w:t>01.6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0A2C" w:rsidRPr="0017415A" w:rsidRDefault="00030A2C" w:rsidP="00A432F8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17415A">
              <w:rPr>
                <w:lang w:val="uz-Cyrl-UZ"/>
              </w:rPr>
              <w:t>Қишлоқ хўжалик соҳасидаги ёрдамчи фаолият турлари</w:t>
            </w:r>
          </w:p>
        </w:tc>
      </w:tr>
      <w:tr w:rsidR="00030A2C" w:rsidRPr="00F61FB6" w:rsidTr="000431AD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0A2C" w:rsidRPr="0017415A" w:rsidRDefault="00030A2C" w:rsidP="00A432F8">
            <w:pPr>
              <w:pStyle w:val="rvps1"/>
              <w:jc w:val="center"/>
              <w:rPr>
                <w:color w:val="000000"/>
              </w:rPr>
            </w:pPr>
            <w:r w:rsidRPr="0017415A">
              <w:rPr>
                <w:bCs/>
                <w:color w:val="000000"/>
              </w:rPr>
              <w:t>33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0A2C" w:rsidRPr="0017415A" w:rsidRDefault="00030A2C" w:rsidP="00A432F8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ўрнатиш</w:t>
            </w:r>
            <w:proofErr w:type="spellEnd"/>
          </w:p>
        </w:tc>
      </w:tr>
      <w:tr w:rsidR="00030A2C" w:rsidRPr="00F61FB6" w:rsidTr="000431AD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0A2C" w:rsidRPr="0017415A" w:rsidRDefault="00030A2C" w:rsidP="00A432F8">
            <w:pPr>
              <w:pStyle w:val="rvps1"/>
              <w:jc w:val="center"/>
              <w:rPr>
                <w:color w:val="000000"/>
              </w:rPr>
            </w:pPr>
            <w:r w:rsidRPr="0017415A">
              <w:rPr>
                <w:bCs/>
                <w:color w:val="000000"/>
              </w:rPr>
              <w:t>33.12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0A2C" w:rsidRPr="0017415A" w:rsidRDefault="00030A2C" w:rsidP="00A432F8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8F781B" w:rsidRPr="00A60E86" w:rsidRDefault="008F781B" w:rsidP="008F781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Pr="00A60E86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8F781B" w:rsidRPr="00A60E86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8F781B" w:rsidRPr="00A60E86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r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)</w:t>
      </w:r>
    </w:p>
    <w:p w:rsidR="008F781B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5405" w:type="pct"/>
        <w:tblInd w:w="-601" w:type="dxa"/>
        <w:tblLayout w:type="fixed"/>
        <w:tblLook w:val="02A0" w:firstRow="1" w:lastRow="0" w:firstColumn="1" w:lastColumn="0" w:noHBand="1" w:noVBand="0"/>
      </w:tblPr>
      <w:tblGrid>
        <w:gridCol w:w="659"/>
        <w:gridCol w:w="2539"/>
        <w:gridCol w:w="1198"/>
        <w:gridCol w:w="3687"/>
        <w:gridCol w:w="1041"/>
        <w:gridCol w:w="1221"/>
      </w:tblGrid>
      <w:tr w:rsidR="008F781B" w:rsidRPr="00D7281A" w:rsidTr="000431AD">
        <w:trPr>
          <w:trHeight w:val="1"/>
        </w:trPr>
        <w:tc>
          <w:tcPr>
            <w:tcW w:w="2125" w:type="pct"/>
            <w:gridSpan w:val="3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8F781B" w:rsidRPr="00D7281A" w:rsidTr="000431AD">
        <w:trPr>
          <w:trHeight w:val="1"/>
        </w:trPr>
        <w:tc>
          <w:tcPr>
            <w:tcW w:w="319" w:type="pct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27" w:type="pct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79" w:type="pct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7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782" w:type="pct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03" w:type="pct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vAlign w:val="center"/>
          </w:tcPr>
          <w:p w:rsidR="008F781B" w:rsidRPr="00D7281A" w:rsidRDefault="008F781B" w:rsidP="000431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7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81A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8F781B" w:rsidRPr="00D7281A" w:rsidTr="000431AD">
        <w:trPr>
          <w:trHeight w:val="285"/>
        </w:trPr>
        <w:tc>
          <w:tcPr>
            <w:tcW w:w="319" w:type="pct"/>
            <w:vMerge w:val="restart"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227" w:type="pct"/>
            <w:vMerge w:val="restart"/>
            <w:vAlign w:val="center"/>
          </w:tcPr>
          <w:p w:rsidR="008F781B" w:rsidRPr="004761BE" w:rsidRDefault="008F781B" w:rsidP="00651D7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</w:t>
            </w:r>
            <w:r w:rsidR="00651D7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торларни таъмирлашда кулланиладиган чилангарлик жиҳозлари ва мосламаларидан  фойдаланишни ташкил этиш</w:t>
            </w:r>
          </w:p>
        </w:tc>
        <w:tc>
          <w:tcPr>
            <w:tcW w:w="579" w:type="pct"/>
            <w:vMerge w:val="restart"/>
            <w:vAlign w:val="center"/>
          </w:tcPr>
          <w:p w:rsidR="008F781B" w:rsidRPr="004761BE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</w:tcPr>
          <w:p w:rsidR="008F781B" w:rsidRPr="004761BE" w:rsidRDefault="008F781B" w:rsidP="000431A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иш турлари, меҳнат хавфсизлиги қоидалари, иш жойларини ташкил этиш ва тайёрлаш</w:t>
            </w:r>
          </w:p>
        </w:tc>
        <w:tc>
          <w:tcPr>
            <w:tcW w:w="503" w:type="pct"/>
            <w:vAlign w:val="center"/>
          </w:tcPr>
          <w:p w:rsidR="008F781B" w:rsidRPr="001363D3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8F781B" w:rsidRPr="005945D3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561"/>
        </w:trPr>
        <w:tc>
          <w:tcPr>
            <w:tcW w:w="319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</w:tcPr>
          <w:p w:rsidR="008F781B" w:rsidRPr="00D7281A" w:rsidRDefault="008F781B" w:rsidP="00E677B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677B4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торларга ташхиз куйиш усуллари ва жиҳозларидан фойдаланиш, саклаш</w:t>
            </w:r>
          </w:p>
        </w:tc>
        <w:tc>
          <w:tcPr>
            <w:tcW w:w="503" w:type="pct"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8F781B" w:rsidRDefault="008F781B" w:rsidP="000431AD">
            <w:pPr>
              <w:jc w:val="center"/>
            </w:pPr>
            <w:r w:rsidRPr="008E175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553"/>
        </w:trPr>
        <w:tc>
          <w:tcPr>
            <w:tcW w:w="319" w:type="pct"/>
            <w:vMerge w:val="restart"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8106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227" w:type="pct"/>
            <w:vMerge w:val="restart"/>
            <w:vAlign w:val="center"/>
          </w:tcPr>
          <w:p w:rsidR="008F781B" w:rsidRPr="004761BE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Агросаноат баликчилик техникаларида урнатилган маторларнинг турларини аниклаш ва уларнинг 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бенуқсон ишлашини таъминлаш</w:t>
            </w:r>
          </w:p>
        </w:tc>
        <w:tc>
          <w:tcPr>
            <w:tcW w:w="57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8F781B" w:rsidRPr="004761BE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F781B" w:rsidRPr="004761BE" w:rsidRDefault="008F781B" w:rsidP="000431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Баликчилик техникаларида кулланиладиган карбюраторли ички ёнув двигателларининг 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ишлашини таъминлаш</w:t>
            </w: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:rsidR="008F781B" w:rsidRPr="001363D3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bottom w:val="single" w:sz="4" w:space="0" w:color="000000" w:themeColor="text1"/>
            </w:tcBorders>
            <w:vAlign w:val="center"/>
          </w:tcPr>
          <w:p w:rsidR="008F781B" w:rsidRDefault="008F781B" w:rsidP="000431AD">
            <w:pPr>
              <w:jc w:val="center"/>
            </w:pPr>
            <w:r w:rsidRPr="008E175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653"/>
        </w:trPr>
        <w:tc>
          <w:tcPr>
            <w:tcW w:w="319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Баликчилик техникаларида кулланиладиган дизел двигателларининг 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ишлашини таъминлаш</w:t>
            </w:r>
          </w:p>
        </w:tc>
        <w:tc>
          <w:tcPr>
            <w:tcW w:w="5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781B" w:rsidRDefault="008F781B" w:rsidP="000431AD">
            <w:pPr>
              <w:jc w:val="center"/>
            </w:pPr>
            <w:r w:rsidRPr="008E175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602"/>
        </w:trPr>
        <w:tc>
          <w:tcPr>
            <w:tcW w:w="319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F781B" w:rsidRPr="00D7281A" w:rsidRDefault="008F781B" w:rsidP="000431A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Баликчилик техникаларида кулланиладиган электр маторларнинг тузилиши ва 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ишлашини таъминлаш</w:t>
            </w:r>
          </w:p>
        </w:tc>
        <w:tc>
          <w:tcPr>
            <w:tcW w:w="503" w:type="pct"/>
            <w:tcBorders>
              <w:top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</w:tcBorders>
            <w:vAlign w:val="center"/>
          </w:tcPr>
          <w:p w:rsidR="008F781B" w:rsidRDefault="008F781B" w:rsidP="000431AD">
            <w:pPr>
              <w:jc w:val="center"/>
            </w:pPr>
            <w:r w:rsidRPr="008E175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449"/>
        </w:trPr>
        <w:tc>
          <w:tcPr>
            <w:tcW w:w="319" w:type="pct"/>
            <w:vMerge w:val="restart"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81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227" w:type="pct"/>
            <w:vMerge w:val="restart"/>
            <w:vAlign w:val="center"/>
          </w:tcPr>
          <w:p w:rsidR="008F781B" w:rsidRPr="004761BE" w:rsidRDefault="008F781B" w:rsidP="00A23DD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техникаларида кулланиладиган ички ёнув двигателлари ва электр двигателларини таъмирлаш</w:t>
            </w:r>
          </w:p>
        </w:tc>
        <w:tc>
          <w:tcPr>
            <w:tcW w:w="579" w:type="pct"/>
            <w:vMerge w:val="restart"/>
            <w:vAlign w:val="center"/>
          </w:tcPr>
          <w:p w:rsidR="008F781B" w:rsidRPr="004761BE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8F781B" w:rsidRPr="00B677A5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Карбюраторли ва дизел ички ёнув двигателларини булакларга булиш ва йигиш </w:t>
            </w:r>
            <w:r w:rsidRPr="004760D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жараёнлар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760D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</w:p>
        </w:tc>
        <w:tc>
          <w:tcPr>
            <w:tcW w:w="503" w:type="pct"/>
            <w:vAlign w:val="center"/>
          </w:tcPr>
          <w:p w:rsidR="008F781B" w:rsidRPr="00741260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590" w:type="pct"/>
            <w:vAlign w:val="center"/>
          </w:tcPr>
          <w:p w:rsidR="008F781B" w:rsidRPr="00E0467E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1249"/>
        </w:trPr>
        <w:tc>
          <w:tcPr>
            <w:tcW w:w="319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8F781B" w:rsidRPr="00D7281A" w:rsidRDefault="008F781B" w:rsidP="00A23DD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Баликчиликда кулланиладиган электр маторларни таъмирлаш</w:t>
            </w:r>
          </w:p>
        </w:tc>
        <w:tc>
          <w:tcPr>
            <w:tcW w:w="503" w:type="pct"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590" w:type="pct"/>
            <w:vAlign w:val="center"/>
          </w:tcPr>
          <w:p w:rsidR="008F781B" w:rsidRDefault="008F781B" w:rsidP="000431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953"/>
        </w:trPr>
        <w:tc>
          <w:tcPr>
            <w:tcW w:w="31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8F781B" w:rsidRPr="00030A2C" w:rsidRDefault="00030A2C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2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81B" w:rsidRPr="00BA4836" w:rsidRDefault="008F781B" w:rsidP="00A23DD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58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 м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торларига</w:t>
            </w:r>
            <w:r w:rsidRPr="004D758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сервис тадбирларини ўтказиш</w:t>
            </w:r>
          </w:p>
        </w:tc>
        <w:tc>
          <w:tcPr>
            <w:tcW w:w="579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8F781B" w:rsidRPr="004761BE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8F781B" w:rsidRPr="002D3425" w:rsidRDefault="008F781B" w:rsidP="00A23DD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торлар учун техник сервис турларини бажариш</w:t>
            </w:r>
          </w:p>
        </w:tc>
        <w:tc>
          <w:tcPr>
            <w:tcW w:w="503" w:type="pct"/>
            <w:vAlign w:val="center"/>
          </w:tcPr>
          <w:p w:rsidR="008F781B" w:rsidRDefault="00030A2C" w:rsidP="000431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781B" w:rsidRPr="00FE3B05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8F781B">
              <w:rPr>
                <w:rFonts w:ascii="Times New Roman" w:hAnsi="Times New Roman"/>
                <w:sz w:val="24"/>
                <w:szCs w:val="24"/>
                <w:lang w:val="uz-Cyrl-UZ"/>
              </w:rPr>
              <w:t>2.3</w:t>
            </w:r>
          </w:p>
        </w:tc>
        <w:tc>
          <w:tcPr>
            <w:tcW w:w="590" w:type="pct"/>
            <w:vAlign w:val="center"/>
          </w:tcPr>
          <w:p w:rsidR="008F781B" w:rsidRPr="00E0467E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857"/>
        </w:trPr>
        <w:tc>
          <w:tcPr>
            <w:tcW w:w="319" w:type="pct"/>
            <w:vMerge/>
            <w:tcBorders>
              <w:bottom w:val="nil"/>
              <w:right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Merge w:val="restart"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чилангарлик жиҳозлари,  мосламалари ва технологик материалларини  сақлаш</w:t>
            </w:r>
          </w:p>
        </w:tc>
        <w:tc>
          <w:tcPr>
            <w:tcW w:w="503" w:type="pct"/>
            <w:vMerge w:val="restart"/>
            <w:vAlign w:val="center"/>
          </w:tcPr>
          <w:p w:rsidR="008F781B" w:rsidRPr="00D7281A" w:rsidRDefault="00030A2C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781B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590" w:type="pct"/>
            <w:vMerge w:val="restart"/>
            <w:vAlign w:val="center"/>
          </w:tcPr>
          <w:p w:rsidR="008F781B" w:rsidRPr="00FF1112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781B" w:rsidRPr="00D7281A" w:rsidTr="000431AD">
        <w:trPr>
          <w:trHeight w:val="116"/>
        </w:trPr>
        <w:tc>
          <w:tcPr>
            <w:tcW w:w="319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03" w:type="pct"/>
            <w:vMerge/>
            <w:vAlign w:val="center"/>
          </w:tcPr>
          <w:p w:rsidR="008F781B" w:rsidRPr="00D7281A" w:rsidRDefault="008F781B" w:rsidP="000431A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90" w:type="pct"/>
            <w:vMerge/>
            <w:vAlign w:val="center"/>
          </w:tcPr>
          <w:p w:rsidR="008F781B" w:rsidRPr="00D7281A" w:rsidRDefault="008F781B" w:rsidP="000431AD">
            <w:pPr>
              <w:tabs>
                <w:tab w:val="left" w:pos="11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81B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Pr="00A60E86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8F781B" w:rsidRPr="00A60E86" w:rsidRDefault="008F781B" w:rsidP="008F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Pr="00A60E86" w:rsidRDefault="008F781B" w:rsidP="008F7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6445"/>
      </w:tblGrid>
      <w:tr w:rsidR="008F781B" w:rsidRPr="00BE725A" w:rsidTr="000431AD">
        <w:trPr>
          <w:trHeight w:val="329"/>
        </w:trPr>
        <w:tc>
          <w:tcPr>
            <w:tcW w:w="9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65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</w:t>
            </w:r>
            <w:r w:rsidR="00651D7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торларни таъмирлашда кулланиладиган чилангарлик жиҳозлари ва мосламаларидан  фойдаланишни ташкил этиш</w:t>
            </w:r>
          </w:p>
        </w:tc>
      </w:tr>
    </w:tbl>
    <w:p w:rsidR="008F781B" w:rsidRPr="00073ECF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8F781B" w:rsidRPr="00A60E86" w:rsidTr="000431AD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Чилангар-маторчи 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касбий таълим – малакали ишчи,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хизматчиларини тайёрлаш дастурлари 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муҳафаза қилиш бўйича йўл- йўриқ бериш (инструктаж ўтказиш)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8F781B" w:rsidRPr="00BE725A" w:rsidTr="000431AD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Чилангарлик иш турлари, меҳнат хавфсизлиги қоидалари, иш жойларини ташкил этиш ва тайёрлаш</w:t>
            </w:r>
          </w:p>
        </w:tc>
      </w:tr>
    </w:tbl>
    <w:p w:rsidR="008F781B" w:rsidRPr="00A60E86" w:rsidRDefault="008F781B" w:rsidP="008F781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F781B" w:rsidRPr="00A60E86" w:rsidTr="000431A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F781B" w:rsidRPr="0058139B" w:rsidTr="000431AD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573730" w:rsidRDefault="008F781B" w:rsidP="0004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Баликчилик хужаликларида таъмирлаш устахонаси билан таништириш</w:t>
            </w:r>
          </w:p>
        </w:tc>
      </w:tr>
      <w:tr w:rsidR="008F781B" w:rsidRPr="00BE725A" w:rsidTr="000431AD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устахонасидаги тартиб қоидалар тўғрисида маълумот бериш</w:t>
            </w:r>
          </w:p>
        </w:tc>
      </w:tr>
      <w:tr w:rsidR="008F781B" w:rsidRPr="00BE725A" w:rsidTr="000431AD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0B5238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ва гигиена қоидаларига амал қилишни ўргатиш, иш жойларига кийиниш  талабларини билдириш</w:t>
            </w:r>
          </w:p>
        </w:tc>
      </w:tr>
      <w:tr w:rsidR="008F781B" w:rsidRPr="00BE725A" w:rsidTr="000431AD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Таъмирлаш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устахонасини ташкил этиш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ҳужжатларни расмийлаштириш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 иштирок этиш</w:t>
            </w:r>
          </w:p>
        </w:tc>
      </w:tr>
      <w:tr w:rsidR="008F781B" w:rsidRPr="000A7604" w:rsidTr="000431AD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Ёнғин ўчириш ускуналаридан фойдаланиш</w:t>
            </w:r>
          </w:p>
        </w:tc>
      </w:tr>
      <w:tr w:rsidR="008F781B" w:rsidRPr="00A60E86" w:rsidTr="000431AD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устахонасини ташкил этишда иштирок этиш</w:t>
            </w:r>
          </w:p>
        </w:tc>
      </w:tr>
      <w:tr w:rsidR="008F781B" w:rsidRPr="000A7604" w:rsidTr="000431AD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жараёнида техника хавфсизлик қоидаларига риоя этилиши</w:t>
            </w:r>
          </w:p>
        </w:tc>
      </w:tr>
      <w:tr w:rsidR="008F781B" w:rsidRPr="00A60E86" w:rsidTr="000431AD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Ёнғин хавфсизлик қоидалари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Шикастланиш сабаблари</w:t>
            </w:r>
          </w:p>
        </w:tc>
      </w:tr>
      <w:tr w:rsidR="008F781B" w:rsidRPr="00A60E86" w:rsidTr="000431AD">
        <w:trPr>
          <w:trHeight w:val="37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Шикастланиш турлари ва шикастланишдан сақлаш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F781B" w:rsidRPr="00BE725A" w:rsidTr="000431AD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E6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677B4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торларга ташхиз куйиш усуллари ва жиҳозларидан фойдаланиш, саклаш</w:t>
            </w:r>
          </w:p>
        </w:tc>
      </w:tr>
    </w:tbl>
    <w:p w:rsidR="008F781B" w:rsidRPr="00073ECF" w:rsidRDefault="008F781B" w:rsidP="008F781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73ECF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F781B" w:rsidRPr="00A60E86" w:rsidTr="000431AD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</w:rPr>
              <w:t>А/0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F781B" w:rsidRPr="0058139B" w:rsidTr="000431AD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Маторларнинг бир маромда бенуксон ишлаётганини билиш </w:t>
            </w:r>
          </w:p>
        </w:tc>
      </w:tr>
      <w:tr w:rsidR="008F781B" w:rsidRPr="00BE725A" w:rsidTr="000431AD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Маторларнинг ишини текшириш ва ташхиз куйиш мосламаларининг бутлигини таъминлаш</w:t>
            </w:r>
          </w:p>
        </w:tc>
      </w:tr>
      <w:tr w:rsidR="008F781B" w:rsidRPr="0058139B" w:rsidTr="000431AD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A78B8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Электр маторларнинг созлигини текшириш ишларини амалга ошириш</w:t>
            </w:r>
          </w:p>
        </w:tc>
      </w:tr>
      <w:tr w:rsidR="008F781B" w:rsidRPr="000A7604" w:rsidTr="000431AD">
        <w:trPr>
          <w:trHeight w:val="43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D31D72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Маторларни ишлашида мавжуд булган нуксонлар </w:t>
            </w:r>
            <w:r w:rsidRPr="00D31D7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</w:t>
            </w:r>
            <w:r w:rsidRPr="00D31D72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ини билиш</w:t>
            </w:r>
          </w:p>
        </w:tc>
      </w:tr>
      <w:tr w:rsidR="008F781B" w:rsidRPr="0058139B" w:rsidTr="000431AD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D31D72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Маторларни булакларга булиш кетма кетлигини билиш</w:t>
            </w:r>
          </w:p>
        </w:tc>
      </w:tr>
      <w:tr w:rsidR="008F781B" w:rsidRPr="000A7604" w:rsidTr="000431AD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D31D72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Ички ёнув двигателларининг механизмлари ва системаларининг вазифаси, тузилиши ва ишлаш принципларини урганиш</w:t>
            </w:r>
          </w:p>
        </w:tc>
      </w:tr>
      <w:tr w:rsidR="008F781B" w:rsidRPr="000A7604" w:rsidTr="000431AD">
        <w:trPr>
          <w:trHeight w:val="5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573730" w:rsidRDefault="008F781B" w:rsidP="0004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Ички ёнув двигателларининг ишлаш жараёнига ёкилги-мойлаш материаллари сифатининг таъсирини </w:t>
            </w:r>
          </w:p>
        </w:tc>
      </w:tr>
      <w:tr w:rsidR="008F781B" w:rsidRPr="000A7604" w:rsidTr="000431AD">
        <w:trPr>
          <w:trHeight w:val="2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594A0A" w:rsidRDefault="008F781B" w:rsidP="0004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Маторларда таъминлаш тизими ва ёндириш тактининг бенуксон ишлашини текшириб кура билиш</w:t>
            </w:r>
          </w:p>
        </w:tc>
      </w:tr>
      <w:tr w:rsidR="008F781B" w:rsidRPr="000A7604" w:rsidTr="000431AD">
        <w:trPr>
          <w:trHeight w:val="4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573730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Электродвигателларга келаётган ток микдори талаб даражасида эканлигини текшириб кура билиш</w:t>
            </w:r>
          </w:p>
        </w:tc>
      </w:tr>
      <w:tr w:rsidR="008F781B" w:rsidRPr="00BE725A" w:rsidTr="000431AD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573730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573730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Меҳнатни муҳофаза қилиш, ёнғин ва экологик хавфсизликка қўйиладиган талаблар.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7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086"/>
      </w:tblGrid>
      <w:tr w:rsidR="008F781B" w:rsidRPr="00BE725A" w:rsidTr="000431AD">
        <w:trPr>
          <w:trHeight w:val="27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4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D7281A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Агросаноат баликчилик техникаларида урнатилган маторларнинг турларини аниклаш ва уларнинг 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бенуқсон ишлашини таъминлаш</w:t>
            </w:r>
          </w:p>
        </w:tc>
      </w:tr>
    </w:tbl>
    <w:p w:rsidR="008F781B" w:rsidRPr="00CA53A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8F781B" w:rsidRPr="00A60E86" w:rsidTr="000431AD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B" w:rsidRPr="00E411B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F781B" w:rsidRPr="00CA53A6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53A6">
              <w:rPr>
                <w:rFonts w:ascii="Times New Roman" w:hAnsi="Times New Roman"/>
                <w:sz w:val="24"/>
              </w:rPr>
              <w:t>Чилангар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маторчи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, техник 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CA53A6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53A6">
              <w:rPr>
                <w:rFonts w:ascii="Times New Roman" w:hAnsi="Times New Roman"/>
                <w:sz w:val="24"/>
              </w:rPr>
              <w:t>Ўрта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касбий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таълим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малакали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ишчи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хизматчиларини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тайёрлаш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дастурлари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CA53A6" w:rsidRDefault="008F781B" w:rsidP="000431AD">
            <w:pPr>
              <w:rPr>
                <w:rFonts w:ascii="Times New Roman" w:hAnsi="Times New Roman"/>
                <w:sz w:val="24"/>
              </w:rPr>
            </w:pPr>
            <w:r w:rsidRPr="00CA53A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CA53A6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53A6">
              <w:rPr>
                <w:rFonts w:ascii="Times New Roman" w:hAnsi="Times New Roman"/>
                <w:sz w:val="24"/>
              </w:rPr>
              <w:t>Меҳнатни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муҳафаза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қилиш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йў</w:t>
            </w:r>
            <w:proofErr w:type="gramStart"/>
            <w:r w:rsidRPr="00CA53A6">
              <w:rPr>
                <w:rFonts w:ascii="Times New Roman" w:hAnsi="Times New Roman"/>
                <w:sz w:val="24"/>
              </w:rPr>
              <w:t>л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йўриқ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бериш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 xml:space="preserve"> (инструктаж </w:t>
            </w:r>
            <w:proofErr w:type="spellStart"/>
            <w:r w:rsidRPr="00CA53A6">
              <w:rPr>
                <w:rFonts w:ascii="Times New Roman" w:hAnsi="Times New Roman"/>
                <w:sz w:val="24"/>
              </w:rPr>
              <w:t>ўтказиш</w:t>
            </w:r>
            <w:proofErr w:type="spellEnd"/>
            <w:r w:rsidRPr="00CA53A6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781B" w:rsidRPr="00A60E86" w:rsidRDefault="008F781B" w:rsidP="008F781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8F781B" w:rsidRPr="000A7604" w:rsidTr="000431AD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A2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Баликчилик техникаларида кулланиладиган карбюраторли ички ёнув двигателларининг ишлашини 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таъминлаш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8F781B" w:rsidRPr="00A60E86" w:rsidTr="000431AD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/0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F781B" w:rsidRPr="000A7604" w:rsidTr="000431AD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сервис ишларини бажариш учун талаб этиладиган жиҳозлардан фойдаланиш </w:t>
            </w:r>
          </w:p>
        </w:tc>
      </w:tr>
      <w:tr w:rsidR="008F781B" w:rsidRPr="00BE725A" w:rsidTr="000431AD">
        <w:trPr>
          <w:trHeight w:val="2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Чилангарлик жиҳозларида техник сервис ишларини 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бажаришда меҳнат муҳофазаси ва ёнғин хавфсизли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гининг талабларига риоя қилиш</w:t>
            </w:r>
          </w:p>
        </w:tc>
      </w:tr>
      <w:tr w:rsidR="008F781B" w:rsidRPr="000A7604" w:rsidTr="000431AD">
        <w:trPr>
          <w:trHeight w:val="28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 кўрсатиш сифатини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назорат қилиш</w:t>
            </w:r>
          </w:p>
        </w:tc>
      </w:tr>
      <w:tr w:rsidR="008F781B" w:rsidRPr="00A60E86" w:rsidTr="000431AD">
        <w:trPr>
          <w:trHeight w:val="24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 конструкция ва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бўғимларининг йиғув чизмаларини ўқиш</w:t>
            </w:r>
          </w:p>
        </w:tc>
      </w:tr>
      <w:tr w:rsidR="008F781B" w:rsidRPr="00A60E86" w:rsidTr="000431AD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жиҳозларининг техник ҳолатини аниқлай олиш, техник сервис ишларини режалаштириш</w:t>
            </w:r>
          </w:p>
        </w:tc>
      </w:tr>
      <w:tr w:rsidR="008F781B" w:rsidRPr="0058139B" w:rsidTr="000431AD">
        <w:trPr>
          <w:trHeight w:val="17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3F2DD4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усулларидан фойдаланиш</w:t>
            </w:r>
          </w:p>
        </w:tc>
      </w:tr>
      <w:tr w:rsidR="008F781B" w:rsidRPr="0058139B" w:rsidTr="000431AD">
        <w:trPr>
          <w:trHeight w:val="1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8F781B" w:rsidRPr="00BE725A" w:rsidTr="000431AD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манбалардан келадиган касбий ахборотларни таҳлил қилишни амалга ошириш</w:t>
            </w:r>
          </w:p>
        </w:tc>
      </w:tr>
      <w:tr w:rsidR="008F781B" w:rsidRPr="000A7604" w:rsidTr="000431AD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6229E3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сервис усуллари </w:t>
            </w:r>
          </w:p>
        </w:tc>
      </w:tr>
      <w:tr w:rsidR="008F781B" w:rsidRPr="000A7604" w:rsidTr="000431AD">
        <w:trPr>
          <w:trHeight w:val="3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0431AD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8F781B">
              <w:rPr>
                <w:rFonts w:ascii="Times New Roman" w:hAnsi="Times New Roman"/>
                <w:sz w:val="24"/>
                <w:szCs w:val="24"/>
                <w:lang w:val="uz-Cyrl-UZ"/>
              </w:rPr>
              <w:t>ехнологик жараённи бажариш учун талаб этиладиган меъёрларни билиш</w:t>
            </w:r>
          </w:p>
        </w:tc>
      </w:tr>
      <w:tr w:rsidR="008F781B" w:rsidRPr="000431AD" w:rsidTr="000431AD">
        <w:trPr>
          <w:trHeight w:val="3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9E610E" w:rsidRDefault="000431AD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10E">
              <w:rPr>
                <w:rFonts w:ascii="Times New Roman" w:hAnsi="Times New Roman"/>
                <w:sz w:val="24"/>
                <w:szCs w:val="24"/>
                <w:lang w:val="uz-Cyrl-UZ"/>
              </w:rPr>
              <w:t>Двигателларда ва</w:t>
            </w:r>
            <w:r w:rsidR="008F781B" w:rsidRPr="009E61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жиҳозларда учрайдиган носозликларни таъмирлаш йўллари</w:t>
            </w:r>
          </w:p>
        </w:tc>
      </w:tr>
      <w:tr w:rsidR="008F781B" w:rsidRPr="000A7604" w:rsidTr="000431AD">
        <w:trPr>
          <w:trHeight w:val="4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ресурсларидан фойдаланиш меъёрлари</w:t>
            </w:r>
          </w:p>
        </w:tc>
      </w:tr>
      <w:tr w:rsidR="008F781B" w:rsidRPr="00BE725A" w:rsidTr="000431AD">
        <w:trPr>
          <w:trHeight w:val="56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қилиш, ёнгин ва экологик хавфсизликка қўйиладиган талаблар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8F781B" w:rsidRPr="00A60E86" w:rsidTr="000431AD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Баликчилик техникаларида кулланиладиган дизел двигателларининг 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ишлашини таъминлаш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8F781B" w:rsidRPr="00A60E86" w:rsidTr="000431AD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/0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F781B" w:rsidRPr="00BE725A" w:rsidTr="000431AD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Чилангарлик жиҳозларига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хизмат кўрсатиш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йиллик режаси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тузиш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 иштирок этиш </w:t>
            </w:r>
          </w:p>
        </w:tc>
      </w:tr>
      <w:tr w:rsidR="008F781B" w:rsidRPr="000A7604" w:rsidTr="000431AD">
        <w:trPr>
          <w:trHeight w:val="52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9F6E1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Таъмирлашда қўлланиладиган жиҳозлардан фойдаланиш</w:t>
            </w:r>
          </w:p>
        </w:tc>
      </w:tr>
      <w:tr w:rsidR="008F781B" w:rsidRPr="000A7604" w:rsidTr="000431AD">
        <w:trPr>
          <w:trHeight w:val="5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Таъмирлашни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ўтказиш учун ёқилғи-мойлаш материалларига ва эҳтиёт қисмларига аризаларни расмийлаштириш</w:t>
            </w:r>
          </w:p>
        </w:tc>
      </w:tr>
      <w:tr w:rsidR="008F781B" w:rsidRPr="000A7604" w:rsidTr="000431AD">
        <w:trPr>
          <w:trHeight w:val="34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Таъмирлашда қўлланиладиган жиҳозларни танлаш</w:t>
            </w:r>
          </w:p>
        </w:tc>
      </w:tr>
      <w:tr w:rsidR="008F781B" w:rsidRPr="000A7604" w:rsidTr="000431AD">
        <w:trPr>
          <w:trHeight w:val="4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ддий-техника таъминотига ва ташҳ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ислаш ишларини баж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ариш</w:t>
            </w:r>
          </w:p>
        </w:tc>
      </w:tr>
      <w:tr w:rsidR="008F781B" w:rsidRPr="000A7604" w:rsidTr="000431AD">
        <w:trPr>
          <w:trHeight w:val="5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Замона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вий ҳисоблаш техникасидан ва шаҳ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сий компютерлардан фойдаланиш</w:t>
            </w:r>
          </w:p>
        </w:tc>
      </w:tr>
      <w:tr w:rsidR="008F781B" w:rsidRPr="000A7604" w:rsidTr="000431AD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чизмаларни ўқий олиш</w:t>
            </w:r>
          </w:p>
        </w:tc>
      </w:tr>
      <w:tr w:rsidR="008F781B" w:rsidRPr="00BE725A" w:rsidTr="000431AD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турл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ари, даврийлиги ва меҳнат ҳажми</w:t>
            </w:r>
          </w:p>
        </w:tc>
      </w:tr>
      <w:tr w:rsidR="008F781B" w:rsidRPr="00BE725A" w:rsidTr="000431AD">
        <w:trPr>
          <w:trHeight w:val="53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жиҳозларидан фойдаланишда меҳнат хавфсизлиги талаблари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8F781B" w:rsidRPr="00A60E86" w:rsidTr="000431AD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968C3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Баликчилик техникаларида кулланиладиган электр маторларнинг тузилиши ва ишлашини </w:t>
            </w:r>
            <w:r w:rsidR="00A23DDB">
              <w:rPr>
                <w:rFonts w:ascii="Times New Roman" w:hAnsi="Times New Roman"/>
                <w:sz w:val="24"/>
                <w:szCs w:val="24"/>
                <w:lang w:val="uz-Cyrl-UZ"/>
              </w:rPr>
              <w:t>ишлашини таъминлаш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8F781B" w:rsidRPr="00A60E86" w:rsidTr="000431AD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/0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F781B" w:rsidRPr="00180759" w:rsidTr="000431AD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Баликчилик техникаларида кулланиладиган электр маторларнинг турлари, тузилиши ва ишлашини урганиш</w:t>
            </w:r>
          </w:p>
        </w:tc>
      </w:tr>
      <w:tr w:rsidR="008F781B" w:rsidRPr="00180759" w:rsidTr="000431AD">
        <w:trPr>
          <w:trHeight w:val="7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968C3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968C3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Асинхрон ва синхрон электр двигателларни ишлатиш</w:t>
            </w:r>
          </w:p>
        </w:tc>
      </w:tr>
      <w:tr w:rsidR="008F781B" w:rsidRPr="000A7604" w:rsidTr="000431AD">
        <w:trPr>
          <w:trHeight w:val="7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968C3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3C1AB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Электр маторлардан ташкил топган электр юритмалардан фойдаланиш </w:t>
            </w:r>
          </w:p>
        </w:tc>
      </w:tr>
      <w:tr w:rsidR="008F781B" w:rsidRPr="00180759" w:rsidTr="000431AD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Баликчилик техника ва  мосламаларини ишлатишда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қўлланиладиган маторлардан фойдаланиш</w:t>
            </w:r>
          </w:p>
        </w:tc>
      </w:tr>
      <w:tr w:rsidR="008F781B" w:rsidRPr="00BE725A" w:rsidTr="000431AD">
        <w:trPr>
          <w:trHeight w:val="5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0B7B68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Электр маторларни таъмирлаш, созлаш  жиҳозлари ва мосламаларини сақлаш жойларини ташкил этиш</w:t>
            </w:r>
          </w:p>
        </w:tc>
      </w:tr>
      <w:tr w:rsidR="008F781B" w:rsidRPr="000A7604" w:rsidTr="000431AD">
        <w:trPr>
          <w:trHeight w:val="58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Сақлаш</w:t>
            </w: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натижаларини ҳужжатлар билан расмийлаштириш</w:t>
            </w:r>
          </w:p>
        </w:tc>
      </w:tr>
      <w:tr w:rsidR="008F781B" w:rsidRPr="000A7604" w:rsidTr="000431AD">
        <w:trPr>
          <w:trHeight w:val="58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Таъмирланган электр маторларни жихозларга урнатиб, машинани ишга тайёрлаш</w:t>
            </w:r>
          </w:p>
        </w:tc>
      </w:tr>
      <w:tr w:rsidR="008F781B" w:rsidRPr="0058139B" w:rsidTr="000431AD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Таъмирлаш жиҳозлари ва мосламаларини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усуллари</w:t>
            </w:r>
          </w:p>
        </w:tc>
      </w:tr>
      <w:tr w:rsidR="008F781B" w:rsidRPr="00180759" w:rsidTr="000431AD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Электр маторларни таъмирлаш, созлаш  ишларини амалга ошириш тартибини урганиш</w:t>
            </w:r>
          </w:p>
        </w:tc>
      </w:tr>
      <w:tr w:rsidR="008F781B" w:rsidRPr="00BE725A" w:rsidTr="000431AD">
        <w:trPr>
          <w:trHeight w:val="4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қилишга, ёнғин ва экологик хавфсизликка қўйиладиган талаблар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8F781B" w:rsidRPr="00180759" w:rsidTr="000431AD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A2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Агросаноат техникаларида кулланиладиган ички ёнув двигателлари ва электр двигателларини таъмирлаш</w:t>
            </w:r>
          </w:p>
        </w:tc>
      </w:tr>
    </w:tbl>
    <w:p w:rsidR="008F781B" w:rsidRPr="00C25845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8F781B" w:rsidRPr="00A60E86" w:rsidTr="000431AD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F781B" w:rsidRPr="00C25845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5845">
              <w:rPr>
                <w:rFonts w:ascii="Times New Roman" w:hAnsi="Times New Roman"/>
                <w:sz w:val="24"/>
              </w:rPr>
              <w:t>Чилангар</w:t>
            </w:r>
            <w:r>
              <w:rPr>
                <w:rFonts w:ascii="Times New Roman" w:hAnsi="Times New Roman"/>
                <w:sz w:val="24"/>
              </w:rPr>
              <w:t>-маторчи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C25845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5845">
              <w:rPr>
                <w:rFonts w:ascii="Times New Roman" w:hAnsi="Times New Roman"/>
                <w:sz w:val="24"/>
              </w:rPr>
              <w:t>Ўрта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касбий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таълим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малакали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ишчи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хизматчиларини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тайёрлаш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дастурлари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C25845" w:rsidRDefault="008F781B" w:rsidP="000431AD">
            <w:pPr>
              <w:rPr>
                <w:rFonts w:ascii="Times New Roman" w:hAnsi="Times New Roman"/>
                <w:sz w:val="24"/>
              </w:rPr>
            </w:pPr>
            <w:r w:rsidRPr="00C25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C25845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25845">
              <w:rPr>
                <w:rFonts w:ascii="Times New Roman" w:hAnsi="Times New Roman"/>
                <w:sz w:val="24"/>
              </w:rPr>
              <w:t>Меҳнатни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муҳафаза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қилиш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йў</w:t>
            </w:r>
            <w:proofErr w:type="gramStart"/>
            <w:r w:rsidRPr="00C25845">
              <w:rPr>
                <w:rFonts w:ascii="Times New Roman" w:hAnsi="Times New Roman"/>
                <w:sz w:val="24"/>
              </w:rPr>
              <w:t>л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йўриқ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бериш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 xml:space="preserve"> (инструктаж </w:t>
            </w:r>
            <w:proofErr w:type="spellStart"/>
            <w:r w:rsidRPr="00C25845">
              <w:rPr>
                <w:rFonts w:ascii="Times New Roman" w:hAnsi="Times New Roman"/>
                <w:sz w:val="24"/>
              </w:rPr>
              <w:t>ўтказиш</w:t>
            </w:r>
            <w:proofErr w:type="spellEnd"/>
            <w:r w:rsidRPr="00C25845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8F781B" w:rsidRPr="00BE725A" w:rsidTr="000431AD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9958C2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Карбюраторли ва дизел ички ёнув двигателларини булакларга булиш ва йигиш </w:t>
            </w:r>
            <w:r w:rsidRPr="004760D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жараёнлар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760D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</w:p>
        </w:tc>
      </w:tr>
    </w:tbl>
    <w:p w:rsidR="008F781B" w:rsidRPr="009958C2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8F781B" w:rsidRPr="00A60E86" w:rsidTr="000431AD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/0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F781B" w:rsidRPr="00BE725A" w:rsidTr="000431AD">
        <w:trPr>
          <w:trHeight w:val="2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Хужаликда ички тартиб қоидаларга</w:t>
            </w:r>
            <w:r w:rsidRPr="008F712E">
              <w:rPr>
                <w:rFonts w:ascii="Times New Roman" w:hAnsi="Times New Roman"/>
                <w:lang w:val="uz-Cyrl-UZ"/>
              </w:rPr>
              <w:t xml:space="preserve"> риоя қилган ҳолда ишни ташкил этади</w:t>
            </w:r>
          </w:p>
        </w:tc>
      </w:tr>
      <w:tr w:rsidR="008F781B" w:rsidRPr="000A7604" w:rsidTr="000431AD">
        <w:trPr>
          <w:trHeight w:val="23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C25845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Маторларни булакларга ажратишни усулларига мос холда бажаради</w:t>
            </w:r>
          </w:p>
        </w:tc>
      </w:tr>
      <w:tr w:rsidR="008F781B" w:rsidRPr="0058139B" w:rsidTr="000431AD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0B5238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Маторнинг таъмирланган узел, механизм ва деталларини йигишда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катнашиш. </w:t>
            </w:r>
          </w:p>
        </w:tc>
      </w:tr>
      <w:tr w:rsidR="008F781B" w:rsidRPr="00A60E86" w:rsidTr="000431AD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43265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Тегишли тартибда назорат натижаларини тайёрлаш</w:t>
            </w:r>
          </w:p>
        </w:tc>
      </w:tr>
      <w:tr w:rsidR="008F781B" w:rsidRPr="000A7604" w:rsidTr="000431AD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Агрегатларга ички ёнув двигателларини урнатишни амалга ошириш</w:t>
            </w:r>
          </w:p>
        </w:tc>
      </w:tr>
      <w:tr w:rsidR="008F781B" w:rsidRPr="000A7604" w:rsidTr="000431AD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Таъмирлашда ишлатиладиган жиҳозлар ва ускуналаридан фойдаланиш</w:t>
            </w:r>
          </w:p>
        </w:tc>
      </w:tr>
      <w:tr w:rsidR="008F781B" w:rsidRPr="00A60E86" w:rsidTr="000431AD">
        <w:trPr>
          <w:trHeight w:val="4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Механизациялаштирилган технологик жараёнларни билиш</w:t>
            </w:r>
          </w:p>
        </w:tc>
      </w:tr>
      <w:tr w:rsidR="008F781B" w:rsidRPr="000A7604" w:rsidTr="000431AD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Техникаларнинг тузилиши ва улардан самарали фойдаланиш</w:t>
            </w:r>
          </w:p>
        </w:tc>
      </w:tr>
      <w:tr w:rsidR="008F781B" w:rsidRPr="00BE725A" w:rsidTr="000431AD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Баликчиликда бажариладиган технологик жараёнлар учун танланган техникаларнинг кувватини тугри танлай билиш  </w:t>
            </w:r>
          </w:p>
        </w:tc>
      </w:tr>
      <w:tr w:rsidR="008F781B" w:rsidRPr="00BE725A" w:rsidTr="000431AD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жараёнларни хавфсиз бажариш усуллари</w:t>
            </w:r>
          </w:p>
        </w:tc>
      </w:tr>
      <w:tr w:rsidR="008F781B" w:rsidRPr="0058139B" w:rsidTr="000431AD">
        <w:trPr>
          <w:trHeight w:val="36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ва созлаш жиҳозларидан тугри фойдаланиш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8F781B" w:rsidRPr="00180759" w:rsidTr="000431AD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A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Баликчиликда кулланиладиган электр маторларни таъмирлаш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8F781B" w:rsidRPr="00A60E86" w:rsidTr="000431AD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/0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30A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F781B" w:rsidRPr="00BE725A" w:rsidTr="000431AD">
        <w:trPr>
          <w:trHeight w:val="3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Баликчиликда кулланиладиган электр маторларнинг ишламай колиш сабабларини назорат қилишда қатнашиш</w:t>
            </w:r>
          </w:p>
        </w:tc>
      </w:tr>
      <w:tr w:rsidR="008F781B" w:rsidRPr="0058139B" w:rsidTr="000431AD">
        <w:trPr>
          <w:trHeight w:val="26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6B5A4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Электр маторларни  кунлик техник кўрикдан ўтказиш</w:t>
            </w:r>
          </w:p>
        </w:tc>
      </w:tr>
      <w:tr w:rsidR="008F781B" w:rsidRPr="000A7604" w:rsidTr="000431AD">
        <w:trPr>
          <w:trHeight w:val="1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16172C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B23F59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Агрегатнинг фойдаланиш кўрсаткичларини баҳолай олиш</w:t>
            </w:r>
          </w:p>
        </w:tc>
      </w:tr>
      <w:tr w:rsidR="008F781B" w:rsidRPr="000A7604" w:rsidTr="000431AD">
        <w:trPr>
          <w:trHeight w:val="17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16172C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 хавфсизлик қоидаларига риоя этиш</w:t>
            </w:r>
          </w:p>
        </w:tc>
      </w:tr>
      <w:tr w:rsidR="008F781B" w:rsidRPr="000A7604" w:rsidTr="000431AD">
        <w:trPr>
          <w:trHeight w:val="19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712E">
              <w:rPr>
                <w:rFonts w:ascii="Times New Roman" w:hAnsi="Times New Roman"/>
                <w:lang w:val="uz-Cyrl-UZ"/>
              </w:rPr>
              <w:t>Хизмат вазифасидан келиб чиққ</w:t>
            </w:r>
            <w:r>
              <w:rPr>
                <w:rFonts w:ascii="Times New Roman" w:hAnsi="Times New Roman"/>
                <w:lang w:val="uz-Cyrl-UZ"/>
              </w:rPr>
              <w:t>ан ҳолда ўрнатилган таритбда раҳ</w:t>
            </w:r>
            <w:r w:rsidRPr="008F712E">
              <w:rPr>
                <w:rFonts w:ascii="Times New Roman" w:hAnsi="Times New Roman"/>
                <w:lang w:val="uz-Cyrl-UZ"/>
              </w:rPr>
              <w:t>бариятга ҳисобот топширади</w:t>
            </w:r>
          </w:p>
        </w:tc>
      </w:tr>
      <w:tr w:rsidR="008F781B" w:rsidRPr="000A7604" w:rsidTr="000431AD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Агрегатларга электр маторларни агротехник талаблар асосида урнатиш</w:t>
            </w:r>
          </w:p>
        </w:tc>
      </w:tr>
      <w:tr w:rsidR="008F781B" w:rsidRPr="000A7604" w:rsidTr="000431AD">
        <w:trPr>
          <w:trHeight w:val="4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Маторларни  электр токи билан таъминланганлигини хахлил килиш</w:t>
            </w:r>
          </w:p>
        </w:tc>
      </w:tr>
      <w:tr w:rsidR="008F781B" w:rsidRPr="0058139B" w:rsidTr="000431AD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жараёнларга қўйиладиган агротехник талаблар</w:t>
            </w:r>
          </w:p>
        </w:tc>
      </w:tr>
      <w:tr w:rsidR="008F781B" w:rsidRPr="000A7604" w:rsidTr="000431AD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Электр маторлар урнатилган агрегатлардан фойдаланишда уларнинг иш унимини аниклаш</w:t>
            </w:r>
          </w:p>
        </w:tc>
      </w:tr>
      <w:tr w:rsidR="008F781B" w:rsidRPr="000A7604" w:rsidTr="000431AD">
        <w:trPr>
          <w:trHeight w:val="3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4761BE" w:rsidRDefault="008F781B" w:rsidP="000431A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 жиҳозларидан фойдаланишда техника хавфсизлиги талаблари</w:t>
            </w:r>
          </w:p>
        </w:tc>
      </w:tr>
      <w:tr w:rsidR="008F781B" w:rsidRPr="00A60E86" w:rsidTr="000431A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8F781B" w:rsidRPr="00180759" w:rsidTr="000431AD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D758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 маторларига</w:t>
            </w:r>
            <w:r w:rsidRPr="004D758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сервис тадбирларини ўтказиш</w:t>
            </w:r>
          </w:p>
        </w:tc>
      </w:tr>
    </w:tbl>
    <w:p w:rsidR="008F781B" w:rsidRPr="00D246DD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8F781B" w:rsidRPr="00A60E86" w:rsidTr="000431AD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B" w:rsidRPr="00E411B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F781B" w:rsidRPr="005E0A03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E0A03">
              <w:rPr>
                <w:rFonts w:ascii="Times New Roman" w:hAnsi="Times New Roman"/>
                <w:sz w:val="24"/>
              </w:rPr>
              <w:t>Чилангар</w:t>
            </w:r>
            <w:r>
              <w:rPr>
                <w:rFonts w:ascii="Times New Roman" w:hAnsi="Times New Roman"/>
                <w:sz w:val="24"/>
              </w:rPr>
              <w:t>-маторчи</w:t>
            </w:r>
            <w:proofErr w:type="spellEnd"/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5E0A03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E0A03">
              <w:rPr>
                <w:rFonts w:ascii="Times New Roman" w:hAnsi="Times New Roman"/>
                <w:sz w:val="24"/>
              </w:rPr>
              <w:t>Ўрта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касбий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таълим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малакали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ишчи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хизматчиларини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тайёрлаш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дастурлари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5E0A03" w:rsidRDefault="008F781B" w:rsidP="000431AD">
            <w:pPr>
              <w:rPr>
                <w:rFonts w:ascii="Times New Roman" w:hAnsi="Times New Roman"/>
                <w:sz w:val="24"/>
              </w:rPr>
            </w:pPr>
            <w:r w:rsidRPr="005E0A0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781B" w:rsidRPr="00A60E86" w:rsidTr="000431AD">
        <w:tc>
          <w:tcPr>
            <w:tcW w:w="4813" w:type="dxa"/>
            <w:shd w:val="clear" w:color="auto" w:fill="auto"/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F781B" w:rsidRPr="005E0A03" w:rsidRDefault="008F781B" w:rsidP="000431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E0A03">
              <w:rPr>
                <w:rFonts w:ascii="Times New Roman" w:hAnsi="Times New Roman"/>
                <w:sz w:val="24"/>
              </w:rPr>
              <w:t>Меҳнатни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муҳафаза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қилиш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йў</w:t>
            </w:r>
            <w:proofErr w:type="gramStart"/>
            <w:r w:rsidRPr="005E0A03">
              <w:rPr>
                <w:rFonts w:ascii="Times New Roman" w:hAnsi="Times New Roman"/>
                <w:sz w:val="24"/>
              </w:rPr>
              <w:t>л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йўриқ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бериш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 xml:space="preserve"> (инструктаж </w:t>
            </w:r>
            <w:proofErr w:type="spellStart"/>
            <w:r w:rsidRPr="005E0A03">
              <w:rPr>
                <w:rFonts w:ascii="Times New Roman" w:hAnsi="Times New Roman"/>
                <w:sz w:val="24"/>
              </w:rPr>
              <w:t>ўтказиш</w:t>
            </w:r>
            <w:proofErr w:type="spellEnd"/>
            <w:r w:rsidRPr="005E0A03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8F781B" w:rsidRPr="00180759" w:rsidTr="000431AD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81B" w:rsidRPr="00A60E86" w:rsidRDefault="008F781B" w:rsidP="000431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Маторлар учун техник сервис турларини бажариш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8F781B" w:rsidRPr="00A60E86" w:rsidTr="000431AD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8F781B" w:rsidRPr="00A60E86" w:rsidTr="000431AD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A118B">
              <w:rPr>
                <w:rFonts w:ascii="Times New Roman" w:hAnsi="Times New Roman"/>
                <w:sz w:val="24"/>
                <w:szCs w:val="24"/>
              </w:rPr>
              <w:t>Техникаларни</w:t>
            </w:r>
            <w:proofErr w:type="spellEnd"/>
            <w:r w:rsidRPr="004A1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18B">
              <w:rPr>
                <w:rFonts w:ascii="Times New Roman" w:hAnsi="Times New Roman"/>
                <w:sz w:val="24"/>
                <w:szCs w:val="24"/>
              </w:rPr>
              <w:t>ишга</w:t>
            </w:r>
            <w:proofErr w:type="spellEnd"/>
            <w:r w:rsidRPr="004A1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18B">
              <w:rPr>
                <w:rFonts w:ascii="Times New Roman" w:hAnsi="Times New Roman"/>
                <w:sz w:val="24"/>
                <w:szCs w:val="24"/>
              </w:rPr>
              <w:t>тайёрлашда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18B">
              <w:rPr>
                <w:rFonts w:ascii="Times New Roman" w:hAnsi="Times New Roman"/>
                <w:sz w:val="24"/>
                <w:szCs w:val="24"/>
              </w:rPr>
              <w:t>маторларга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ишларини бажариш</w:t>
            </w:r>
            <w:r w:rsidRPr="004A118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F781B" w:rsidRPr="00A60E86" w:rsidTr="000431AD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юритмаларга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урнатилган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втоматлаштирилган қурилмаларни бошқариш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F781B" w:rsidRPr="00A60E86" w:rsidTr="000431AD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 билан ишлаш ва иш сифатини назорат қилиш</w:t>
            </w:r>
          </w:p>
        </w:tc>
      </w:tr>
      <w:tr w:rsidR="008F781B" w:rsidRPr="00A60E86" w:rsidTr="000431AD">
        <w:trPr>
          <w:trHeight w:val="56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Ички ёнув двигателларига техник сервис утказиш тартибини билиш ва уни бажариш </w:t>
            </w:r>
          </w:p>
        </w:tc>
      </w:tr>
      <w:tr w:rsidR="008F781B" w:rsidRPr="000A7604" w:rsidTr="000431AD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жараёнларнинг  сифатига двигателларнинг бенуксон ишлаши таъсирини баҳолай олиш</w:t>
            </w:r>
          </w:p>
        </w:tc>
      </w:tr>
      <w:tr w:rsidR="008F781B" w:rsidRPr="000A7604" w:rsidTr="000431A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Двигателларга режа асосида талаблар бўйича сервис ишларини бажариш</w:t>
            </w:r>
          </w:p>
        </w:tc>
      </w:tr>
      <w:tr w:rsidR="008F781B" w:rsidRPr="00B45B38" w:rsidTr="000431AD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Хориждан келтирилган техника ва  қурилмаларни ишлатишда фирмавий сервис хизматларидан фойдаланищни билиш</w:t>
            </w:r>
          </w:p>
        </w:tc>
      </w:tr>
      <w:tr w:rsidR="008F781B" w:rsidRPr="00A60E86" w:rsidTr="000431AD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 w:rsidR="00F32EA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8F781B" w:rsidRPr="00180759" w:rsidTr="000431AD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BF613D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 чилангарлик жиҳозлари, мосламалари ва технологик материалларини  сақлаш</w:t>
            </w:r>
          </w:p>
        </w:tc>
      </w:tr>
    </w:tbl>
    <w:p w:rsidR="008F781B" w:rsidRPr="00BF613D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8F781B" w:rsidRPr="00A60E86" w:rsidTr="000431AD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A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30A2C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781B" w:rsidRPr="00A60E86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F781B" w:rsidRPr="00FD7322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8F781B" w:rsidRPr="00FD7322" w:rsidTr="000431A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8F781B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322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D7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322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D7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322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0431AD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Двигателларни созлаш ва таъмирлашда кулланиладиган жихоз,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қурилмаларнинг </w:t>
            </w: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бут, ишга ярокли холатда булишини 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0431AD" w:rsidRPr="00FD7322" w:rsidTr="000431AD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31AD" w:rsidRPr="00FD7322" w:rsidRDefault="000431AD" w:rsidP="000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31AD" w:rsidRPr="00FD7322" w:rsidRDefault="000431AD" w:rsidP="0007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Двигателларни созлаш ва таъмирлашда кулланиладиган жихоз, қурилмаларни</w:t>
            </w:r>
            <w:r w:rsidR="00074679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хамда эксплуатацион материалларни </w:t>
            </w: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талаб этилган шароитда  </w:t>
            </w:r>
            <w:r w:rsidR="00074679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сакланишини ташкил этиш</w:t>
            </w:r>
          </w:p>
        </w:tc>
      </w:tr>
      <w:tr w:rsidR="008F781B" w:rsidRPr="00FD7322" w:rsidTr="000431AD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Del="002A1D54" w:rsidRDefault="008F781B" w:rsidP="00043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7322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D732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074679" w:rsidP="0007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Маторларни диогностика килиш 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қурилмаларни ишлашини таъминлаш</w:t>
            </w:r>
          </w:p>
        </w:tc>
      </w:tr>
      <w:tr w:rsidR="008F781B" w:rsidRPr="00FD7322" w:rsidTr="000431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074679" w:rsidP="0007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Сакланаётган а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втоматлаштирилган қурилмаларни ишга туширишда кетма-кетлик босқичларини билиш</w:t>
            </w:r>
            <w:r w:rsidR="00FD7322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</w:tr>
      <w:tr w:rsidR="008F781B" w:rsidRPr="00FD7322" w:rsidTr="000431AD">
        <w:trPr>
          <w:trHeight w:val="85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074679" w:rsidP="0007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Материал ва курилмалар сакланаётган хона ёки омборларда  микроиклим курсаткичлари </w:t>
            </w:r>
            <w:r w:rsidR="00FD7322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талаб даражасида булиши 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тартиб қоидалари</w:t>
            </w:r>
            <w:r w:rsidR="00FD7322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бузилмаслиги</w:t>
            </w:r>
          </w:p>
        </w:tc>
      </w:tr>
      <w:tr w:rsidR="008F781B" w:rsidRPr="00BE725A" w:rsidTr="000431AD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D7322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FD732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FD7322" w:rsidP="00FD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Материал ва курилмалар сакланаётган хона ёки омборларда  ёнгин хавфсизлиги коидаларига риоя килиниши</w:t>
            </w:r>
          </w:p>
        </w:tc>
      </w:tr>
      <w:tr w:rsidR="008F781B" w:rsidRPr="00BE725A" w:rsidTr="000431AD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FD7322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Сакланаётган жихозлар ва курилмалардан фойдаланишдан аввал уларни ишга тайёрлаш 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 тўғри амалга ошириш</w:t>
            </w:r>
          </w:p>
        </w:tc>
      </w:tr>
      <w:tr w:rsidR="008F781B" w:rsidRPr="00BE725A" w:rsidTr="000431AD">
        <w:trPr>
          <w:trHeight w:val="9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8F781B" w:rsidP="00043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FD7322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Сервис 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қурилмалар</w:t>
            </w: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8F781B"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дан фойдаланишда меҳнатни муҳофаза қилиш қоидалри</w:t>
            </w: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бажарилишини таъминлаш</w:t>
            </w:r>
          </w:p>
        </w:tc>
      </w:tr>
      <w:tr w:rsidR="008F781B" w:rsidRPr="00FD7322" w:rsidTr="000431AD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Del="002A1D54" w:rsidRDefault="008F781B" w:rsidP="00043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D7322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D7322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D7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322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781B" w:rsidRPr="00FD7322" w:rsidRDefault="008F781B" w:rsidP="000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7322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F781B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Pr="00F32EAC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32EA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8F781B" w:rsidRPr="00F32EAC" w:rsidRDefault="00BD3A1D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Касб стандартини</w:t>
      </w:r>
      <w:r w:rsidR="008F781B" w:rsidRPr="00F32EAC">
        <w:rPr>
          <w:rFonts w:ascii="Times New Roman" w:hAnsi="Times New Roman"/>
          <w:b/>
          <w:sz w:val="24"/>
          <w:szCs w:val="24"/>
          <w:lang w:val="uz-Cyrl-UZ"/>
        </w:rPr>
        <w:t xml:space="preserve"> ишлаб чиққан ташкилотлар тўғрисида маълумотлар</w:t>
      </w:r>
    </w:p>
    <w:p w:rsidR="008F781B" w:rsidRPr="00F32EAC" w:rsidRDefault="008F781B" w:rsidP="008F78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F781B" w:rsidRPr="00F32EAC" w:rsidRDefault="008F781B" w:rsidP="008F781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EA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="00BD3A1D">
        <w:rPr>
          <w:rFonts w:ascii="Times New Roman" w:hAnsi="Times New Roman"/>
          <w:b/>
          <w:sz w:val="24"/>
          <w:szCs w:val="24"/>
        </w:rPr>
        <w:t xml:space="preserve"> </w:t>
      </w:r>
      <w:r w:rsidRPr="00F32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32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32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8F781B" w:rsidRPr="00F32EAC" w:rsidRDefault="008F781B" w:rsidP="008F781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F781B" w:rsidRPr="00F32EAC" w:rsidTr="000431AD">
        <w:tc>
          <w:tcPr>
            <w:tcW w:w="9570" w:type="dxa"/>
            <w:shd w:val="clear" w:color="auto" w:fill="auto"/>
          </w:tcPr>
          <w:p w:rsidR="008F781B" w:rsidRPr="00F32EAC" w:rsidRDefault="008F781B" w:rsidP="000431A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F32EAC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F32EAC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F32E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81B" w:rsidRPr="00F32EAC" w:rsidRDefault="008F781B" w:rsidP="008F781B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8F781B" w:rsidRPr="00F32EAC" w:rsidRDefault="008F781B" w:rsidP="008F78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A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32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32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F32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2EAC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8F781B" w:rsidRPr="00F32EAC" w:rsidRDefault="008F781B" w:rsidP="008F78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8F781B" w:rsidRPr="00F32EAC" w:rsidTr="000431AD">
        <w:tc>
          <w:tcPr>
            <w:tcW w:w="817" w:type="dxa"/>
            <w:shd w:val="clear" w:color="auto" w:fill="auto"/>
          </w:tcPr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8F781B" w:rsidRPr="00F32EAC" w:rsidTr="000431AD">
        <w:tc>
          <w:tcPr>
            <w:tcW w:w="817" w:type="dxa"/>
            <w:shd w:val="clear" w:color="auto" w:fill="auto"/>
          </w:tcPr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8F781B" w:rsidRPr="00F32EAC" w:rsidRDefault="008F781B" w:rsidP="000431A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 факультети</w:t>
            </w:r>
          </w:p>
        </w:tc>
      </w:tr>
      <w:tr w:rsidR="008F781B" w:rsidRPr="00F32EAC" w:rsidTr="000431AD">
        <w:tc>
          <w:tcPr>
            <w:tcW w:w="817" w:type="dxa"/>
            <w:shd w:val="clear" w:color="auto" w:fill="auto"/>
          </w:tcPr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 механизациялаштириш кафедраси доценти </w:t>
            </w:r>
          </w:p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Халилов Р.  _______________________ </w:t>
            </w:r>
          </w:p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32EAC" w:rsidRPr="00F32EAC" w:rsidTr="000431AD">
        <w:tc>
          <w:tcPr>
            <w:tcW w:w="817" w:type="dxa"/>
            <w:shd w:val="clear" w:color="auto" w:fill="auto"/>
          </w:tcPr>
          <w:p w:rsidR="00F32EAC" w:rsidRPr="00F32EAC" w:rsidRDefault="00F32EAC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32EAC" w:rsidRPr="00F32EAC" w:rsidRDefault="00F32EAC" w:rsidP="00F32E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 механизациялаштириш кафедраси катта укитувчиси </w:t>
            </w:r>
          </w:p>
          <w:p w:rsidR="00F32EAC" w:rsidRPr="00F32EAC" w:rsidRDefault="00F32EAC" w:rsidP="00F32E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Джиянов М.Р.  _______________________ </w:t>
            </w:r>
          </w:p>
          <w:p w:rsidR="00F32EAC" w:rsidRPr="00F32EAC" w:rsidRDefault="00F32EAC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8F781B" w:rsidRPr="00F32EAC" w:rsidTr="000431AD">
        <w:tc>
          <w:tcPr>
            <w:tcW w:w="817" w:type="dxa"/>
            <w:shd w:val="clear" w:color="auto" w:fill="auto"/>
          </w:tcPr>
          <w:p w:rsidR="008F781B" w:rsidRPr="00F32EAC" w:rsidRDefault="008F781B" w:rsidP="000431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8F781B" w:rsidRPr="00F32EAC" w:rsidRDefault="008F781B" w:rsidP="00BD3A1D">
            <w:pPr>
              <w:pStyle w:val="a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 механизациялаштириш кафедраси ассистенти </w:t>
            </w:r>
          </w:p>
          <w:p w:rsidR="008F781B" w:rsidRPr="00F32EAC" w:rsidRDefault="008F781B" w:rsidP="00F32EAC">
            <w:pPr>
              <w:pStyle w:val="a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2EAC">
              <w:rPr>
                <w:rFonts w:ascii="Times New Roman" w:hAnsi="Times New Roman"/>
                <w:sz w:val="24"/>
                <w:szCs w:val="24"/>
                <w:lang w:val="uz-Cyrl-UZ"/>
              </w:rPr>
              <w:t>Нурманов С.С.___________________</w:t>
            </w:r>
          </w:p>
          <w:p w:rsidR="008F781B" w:rsidRPr="00F32EAC" w:rsidRDefault="008F781B" w:rsidP="00F32EAC">
            <w:pPr>
              <w:pStyle w:val="a8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8F781B" w:rsidRPr="00A60E86" w:rsidRDefault="008F781B" w:rsidP="008F781B">
      <w:pPr>
        <w:pStyle w:val="ab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781B" w:rsidRPr="00A60E86" w:rsidRDefault="008F781B" w:rsidP="008F78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781B" w:rsidRPr="00A60E86" w:rsidRDefault="008F781B" w:rsidP="008F781B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FE30CF" w:rsidRPr="008F781B" w:rsidRDefault="00FE30CF" w:rsidP="008F781B">
      <w:pPr>
        <w:rPr>
          <w:lang w:val="uz-Cyrl-UZ"/>
        </w:rPr>
      </w:pPr>
    </w:p>
    <w:sectPr w:rsidR="00FE30CF" w:rsidRPr="008F781B" w:rsidSect="00C9278C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AC" w:rsidRDefault="009737AC" w:rsidP="00B620FA">
      <w:pPr>
        <w:spacing w:after="0" w:line="240" w:lineRule="auto"/>
      </w:pPr>
      <w:r>
        <w:separator/>
      </w:r>
    </w:p>
  </w:endnote>
  <w:endnote w:type="continuationSeparator" w:id="0">
    <w:p w:rsidR="009737AC" w:rsidRDefault="009737AC" w:rsidP="00B6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C" w:rsidRDefault="00940C6C" w:rsidP="00C927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C6C" w:rsidRDefault="00940C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AC" w:rsidRDefault="009737AC" w:rsidP="00B620FA">
      <w:pPr>
        <w:spacing w:after="0" w:line="240" w:lineRule="auto"/>
      </w:pPr>
      <w:r>
        <w:separator/>
      </w:r>
    </w:p>
  </w:footnote>
  <w:footnote w:type="continuationSeparator" w:id="0">
    <w:p w:rsidR="009737AC" w:rsidRDefault="009737AC" w:rsidP="00B6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C" w:rsidRDefault="00940C6C" w:rsidP="00C927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0C6C" w:rsidRDefault="00940C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C" w:rsidRPr="00017B99" w:rsidRDefault="00940C6C" w:rsidP="00C9278C">
    <w:pPr>
      <w:pStyle w:val="a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40C6C" w:rsidRPr="00017B99" w:rsidRDefault="00940C6C">
        <w:pPr>
          <w:pStyle w:val="a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8C"/>
    <w:rsid w:val="00030A2C"/>
    <w:rsid w:val="000431AD"/>
    <w:rsid w:val="00074679"/>
    <w:rsid w:val="001A57AF"/>
    <w:rsid w:val="001E30B2"/>
    <w:rsid w:val="00237072"/>
    <w:rsid w:val="00376C79"/>
    <w:rsid w:val="003B1A2A"/>
    <w:rsid w:val="003F1DDF"/>
    <w:rsid w:val="00651D76"/>
    <w:rsid w:val="007062CE"/>
    <w:rsid w:val="008F781B"/>
    <w:rsid w:val="00940C6C"/>
    <w:rsid w:val="009737AC"/>
    <w:rsid w:val="009E610E"/>
    <w:rsid w:val="00A23DDB"/>
    <w:rsid w:val="00B620FA"/>
    <w:rsid w:val="00BD3A1D"/>
    <w:rsid w:val="00BE725A"/>
    <w:rsid w:val="00C21737"/>
    <w:rsid w:val="00C9278C"/>
    <w:rsid w:val="00E307C3"/>
    <w:rsid w:val="00E319CE"/>
    <w:rsid w:val="00E677B4"/>
    <w:rsid w:val="00F32EAC"/>
    <w:rsid w:val="00F86A16"/>
    <w:rsid w:val="00FD7322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278C"/>
    <w:pPr>
      <w:ind w:left="720"/>
      <w:contextualSpacing/>
    </w:pPr>
  </w:style>
  <w:style w:type="paragraph" w:styleId="a3">
    <w:name w:val="footer"/>
    <w:basedOn w:val="a"/>
    <w:link w:val="a4"/>
    <w:uiPriority w:val="99"/>
    <w:rsid w:val="00C9278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9278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C9278C"/>
    <w:rPr>
      <w:rFonts w:cs="Times New Roman"/>
    </w:rPr>
  </w:style>
  <w:style w:type="paragraph" w:styleId="a6">
    <w:name w:val="header"/>
    <w:basedOn w:val="a"/>
    <w:link w:val="a7"/>
    <w:uiPriority w:val="99"/>
    <w:rsid w:val="00C9278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278C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92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9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C927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27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1">
    <w:name w:val="rvps1"/>
    <w:basedOn w:val="a"/>
    <w:rsid w:val="00C9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C9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9278C"/>
    <w:rPr>
      <w:rFonts w:ascii="Cambria" w:hAnsi="Cambria" w:cs="Cambria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E7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278C"/>
    <w:pPr>
      <w:ind w:left="720"/>
      <w:contextualSpacing/>
    </w:pPr>
  </w:style>
  <w:style w:type="paragraph" w:styleId="a3">
    <w:name w:val="footer"/>
    <w:basedOn w:val="a"/>
    <w:link w:val="a4"/>
    <w:uiPriority w:val="99"/>
    <w:rsid w:val="00C9278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9278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C9278C"/>
    <w:rPr>
      <w:rFonts w:cs="Times New Roman"/>
    </w:rPr>
  </w:style>
  <w:style w:type="paragraph" w:styleId="a6">
    <w:name w:val="header"/>
    <w:basedOn w:val="a"/>
    <w:link w:val="a7"/>
    <w:uiPriority w:val="99"/>
    <w:rsid w:val="00C9278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278C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92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9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C927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27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1">
    <w:name w:val="rvps1"/>
    <w:basedOn w:val="a"/>
    <w:rsid w:val="00C9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C9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9278C"/>
    <w:rPr>
      <w:rFonts w:ascii="Cambria" w:hAnsi="Cambria" w:cs="Cambria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E7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B97C-579A-4425-A70B-7CF969E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</dc:creator>
  <cp:lastModifiedBy>admin</cp:lastModifiedBy>
  <cp:revision>3</cp:revision>
  <dcterms:created xsi:type="dcterms:W3CDTF">2020-04-27T01:19:00Z</dcterms:created>
  <dcterms:modified xsi:type="dcterms:W3CDTF">2020-05-04T10:49:00Z</dcterms:modified>
</cp:coreProperties>
</file>