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DE5C" w14:textId="77777777" w:rsidR="00C633EF" w:rsidRPr="00BF21E8" w:rsidRDefault="007628A3" w:rsidP="002D43CE">
      <w:pPr>
        <w:pStyle w:val="a5"/>
        <w:rPr>
          <w:color w:val="000000" w:themeColor="text1"/>
          <w:sz w:val="24"/>
          <w:lang w:val="uz-Cyrl-UZ"/>
        </w:rPr>
      </w:pPr>
      <w:bookmarkStart w:id="0" w:name="_Hlk27756045"/>
      <w:r w:rsidRPr="00BF21E8">
        <w:rPr>
          <w:color w:val="000000" w:themeColor="text1"/>
          <w:sz w:val="24"/>
          <w:lang w:val="uz-Cyrl-UZ"/>
        </w:rPr>
        <w:t xml:space="preserve">Ўзбекистон Республикаси </w:t>
      </w:r>
      <w:r w:rsidR="000D3E07" w:rsidRPr="00BF21E8">
        <w:rPr>
          <w:color w:val="000000" w:themeColor="text1"/>
          <w:sz w:val="24"/>
          <w:lang w:val="uz-Cyrl-UZ"/>
        </w:rPr>
        <w:t>Бандлик ва меҳнат муносабатлари</w:t>
      </w:r>
      <w:r w:rsidRPr="00BF21E8">
        <w:rPr>
          <w:color w:val="000000" w:themeColor="text1"/>
          <w:sz w:val="24"/>
          <w:lang w:val="uz-Cyrl-UZ"/>
        </w:rPr>
        <w:t xml:space="preserve"> вазирлиги</w:t>
      </w:r>
      <w:r w:rsidR="00B3055E" w:rsidRPr="00BF21E8">
        <w:rPr>
          <w:color w:val="000000" w:themeColor="text1"/>
          <w:sz w:val="24"/>
          <w:lang w:val="uz-Cyrl-UZ"/>
        </w:rPr>
        <w:t>нинг</w:t>
      </w:r>
      <w:r w:rsidR="00EC0984" w:rsidRPr="00BF21E8">
        <w:rPr>
          <w:color w:val="000000" w:themeColor="text1"/>
          <w:sz w:val="24"/>
          <w:lang w:val="uz-Cyrl-UZ"/>
        </w:rPr>
        <w:t xml:space="preserve"> 20</w:t>
      </w:r>
      <w:r w:rsidR="00C5383A" w:rsidRPr="00BF21E8">
        <w:rPr>
          <w:color w:val="000000" w:themeColor="text1"/>
          <w:sz w:val="24"/>
          <w:lang w:val="uz-Cyrl-UZ"/>
        </w:rPr>
        <w:t>2</w:t>
      </w:r>
      <w:r w:rsidR="00861195" w:rsidRPr="00BF21E8">
        <w:rPr>
          <w:color w:val="000000" w:themeColor="text1"/>
          <w:sz w:val="24"/>
          <w:lang w:val="uz-Cyrl-UZ"/>
        </w:rPr>
        <w:t>1</w:t>
      </w:r>
      <w:r w:rsidR="00EC0984" w:rsidRPr="00BF21E8">
        <w:rPr>
          <w:color w:val="000000" w:themeColor="text1"/>
          <w:sz w:val="24"/>
          <w:lang w:val="uz-Cyrl-UZ"/>
        </w:rPr>
        <w:t xml:space="preserve"> йил </w:t>
      </w:r>
      <w:r w:rsidR="00B82550" w:rsidRPr="00BF21E8">
        <w:rPr>
          <w:bCs w:val="0"/>
          <w:color w:val="000000" w:themeColor="text1"/>
          <w:sz w:val="24"/>
          <w:lang w:val="uz-Cyrl-UZ"/>
        </w:rPr>
        <w:t>II</w:t>
      </w:r>
      <w:r w:rsidR="00F35DAC" w:rsidRPr="00BF21E8">
        <w:rPr>
          <w:bCs w:val="0"/>
          <w:color w:val="000000" w:themeColor="text1"/>
          <w:sz w:val="24"/>
          <w:lang w:val="uz-Cyrl-UZ"/>
        </w:rPr>
        <w:t xml:space="preserve"> </w:t>
      </w:r>
      <w:r w:rsidR="00EC0984" w:rsidRPr="00BF21E8">
        <w:rPr>
          <w:bCs w:val="0"/>
          <w:color w:val="000000" w:themeColor="text1"/>
          <w:sz w:val="24"/>
          <w:lang w:val="uz-Cyrl-UZ"/>
        </w:rPr>
        <w:t xml:space="preserve">ярим йилликка </w:t>
      </w:r>
      <w:bookmarkEnd w:id="0"/>
      <w:r w:rsidR="00EC0984" w:rsidRPr="00BF21E8">
        <w:rPr>
          <w:bCs w:val="0"/>
          <w:color w:val="000000" w:themeColor="text1"/>
          <w:sz w:val="24"/>
          <w:lang w:val="uz-Cyrl-UZ"/>
        </w:rPr>
        <w:t>мўлжалланган</w:t>
      </w:r>
      <w:r w:rsidR="002D43CE" w:rsidRPr="00BF21E8">
        <w:rPr>
          <w:bCs w:val="0"/>
          <w:color w:val="000000" w:themeColor="text1"/>
          <w:sz w:val="24"/>
          <w:lang w:val="uz-Cyrl-UZ"/>
        </w:rPr>
        <w:t xml:space="preserve"> </w:t>
      </w:r>
      <w:r w:rsidR="00C633EF" w:rsidRPr="00BF21E8">
        <w:rPr>
          <w:color w:val="000000" w:themeColor="text1"/>
          <w:sz w:val="24"/>
          <w:lang w:val="uz-Cyrl-UZ"/>
        </w:rPr>
        <w:t xml:space="preserve">Иш режасининг ижроси </w:t>
      </w:r>
      <w:r w:rsidR="002D43CE" w:rsidRPr="00BF21E8">
        <w:rPr>
          <w:color w:val="000000" w:themeColor="text1"/>
          <w:sz w:val="24"/>
          <w:lang w:val="uz-Cyrl-UZ"/>
        </w:rPr>
        <w:t>юзасидан</w:t>
      </w:r>
    </w:p>
    <w:p w14:paraId="70DC3999" w14:textId="77777777" w:rsidR="00933CFE" w:rsidRPr="00BF21E8" w:rsidRDefault="00C633EF" w:rsidP="00FD7663">
      <w:pPr>
        <w:pStyle w:val="a5"/>
        <w:spacing w:after="240"/>
        <w:rPr>
          <w:b w:val="0"/>
          <w:bCs w:val="0"/>
          <w:i/>
          <w:iCs/>
          <w:color w:val="000000" w:themeColor="text1"/>
          <w:sz w:val="24"/>
          <w:lang w:val="uz-Cyrl-UZ"/>
        </w:rPr>
      </w:pPr>
      <w:r w:rsidRPr="00BF21E8">
        <w:rPr>
          <w:color w:val="000000" w:themeColor="text1"/>
          <w:sz w:val="24"/>
          <w:lang w:val="uz-Cyrl-UZ"/>
        </w:rPr>
        <w:t>М А Ъ Л У М О Т</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789"/>
        <w:gridCol w:w="1721"/>
        <w:gridCol w:w="2553"/>
        <w:gridCol w:w="7"/>
        <w:gridCol w:w="12"/>
        <w:gridCol w:w="5228"/>
      </w:tblGrid>
      <w:tr w:rsidR="00DE1262" w:rsidRPr="00BF21E8" w14:paraId="62013CA4" w14:textId="77777777" w:rsidTr="00581A0E">
        <w:trPr>
          <w:trHeight w:val="20"/>
          <w:jc w:val="center"/>
        </w:trPr>
        <w:tc>
          <w:tcPr>
            <w:tcW w:w="703" w:type="dxa"/>
            <w:shd w:val="clear" w:color="auto" w:fill="DEEAF6" w:themeFill="accent1" w:themeFillTint="33"/>
            <w:vAlign w:val="center"/>
          </w:tcPr>
          <w:p w14:paraId="4B9A9C0A" w14:textId="77777777" w:rsidR="00DE1262" w:rsidRPr="00BF21E8" w:rsidRDefault="00DE1262" w:rsidP="00581A0E">
            <w:pPr>
              <w:pStyle w:val="1"/>
              <w:spacing w:before="40" w:after="40"/>
              <w:rPr>
                <w:color w:val="000000" w:themeColor="text1"/>
                <w:lang w:val="uz-Cyrl-UZ"/>
              </w:rPr>
            </w:pPr>
            <w:r w:rsidRPr="00BF21E8">
              <w:rPr>
                <w:color w:val="000000" w:themeColor="text1"/>
                <w:lang w:val="uz-Cyrl-UZ"/>
              </w:rPr>
              <w:t>Т/р</w:t>
            </w:r>
          </w:p>
        </w:tc>
        <w:tc>
          <w:tcPr>
            <w:tcW w:w="5789" w:type="dxa"/>
            <w:shd w:val="clear" w:color="auto" w:fill="DEEAF6" w:themeFill="accent1" w:themeFillTint="33"/>
            <w:vAlign w:val="center"/>
          </w:tcPr>
          <w:p w14:paraId="05611669" w14:textId="77777777" w:rsidR="00DE1262" w:rsidRPr="00BF21E8" w:rsidRDefault="00DE1262" w:rsidP="00632488">
            <w:pPr>
              <w:pStyle w:val="1"/>
              <w:spacing w:before="40" w:after="40"/>
              <w:rPr>
                <w:color w:val="000000" w:themeColor="text1"/>
                <w:lang w:val="uz-Cyrl-UZ"/>
              </w:rPr>
            </w:pPr>
            <w:r w:rsidRPr="00BF21E8">
              <w:rPr>
                <w:color w:val="000000" w:themeColor="text1"/>
                <w:lang w:val="uz-Cyrl-UZ"/>
              </w:rPr>
              <w:t>Устувор вазифалар.</w:t>
            </w:r>
          </w:p>
          <w:p w14:paraId="78A56766" w14:textId="77777777" w:rsidR="00DE1262" w:rsidRPr="00BF21E8" w:rsidRDefault="00DE1262" w:rsidP="00632488">
            <w:pPr>
              <w:pStyle w:val="1"/>
              <w:spacing w:before="40" w:after="40"/>
              <w:rPr>
                <w:color w:val="000000" w:themeColor="text1"/>
                <w:lang w:val="uz-Cyrl-UZ"/>
              </w:rPr>
            </w:pPr>
            <w:r w:rsidRPr="00BF21E8">
              <w:rPr>
                <w:color w:val="000000" w:themeColor="text1"/>
                <w:lang w:val="uz-Cyrl-UZ"/>
              </w:rPr>
              <w:t>Ўрганиладиган масалалар мавзуси.</w:t>
            </w:r>
          </w:p>
        </w:tc>
        <w:tc>
          <w:tcPr>
            <w:tcW w:w="1721" w:type="dxa"/>
            <w:shd w:val="clear" w:color="auto" w:fill="DEEAF6" w:themeFill="accent1" w:themeFillTint="33"/>
            <w:vAlign w:val="center"/>
          </w:tcPr>
          <w:p w14:paraId="7C7CA92A" w14:textId="77777777" w:rsidR="00DE1262" w:rsidRPr="00BF21E8" w:rsidRDefault="00DE1262" w:rsidP="00632488">
            <w:pPr>
              <w:pStyle w:val="1"/>
              <w:spacing w:before="40" w:after="40"/>
              <w:rPr>
                <w:color w:val="000000" w:themeColor="text1"/>
                <w:lang w:val="uz-Cyrl-UZ"/>
              </w:rPr>
            </w:pPr>
            <w:r w:rsidRPr="00BF21E8">
              <w:rPr>
                <w:color w:val="000000" w:themeColor="text1"/>
                <w:lang w:val="uz-Cyrl-UZ"/>
              </w:rPr>
              <w:t>Ижро муддати</w:t>
            </w:r>
          </w:p>
        </w:tc>
        <w:tc>
          <w:tcPr>
            <w:tcW w:w="2572" w:type="dxa"/>
            <w:gridSpan w:val="3"/>
            <w:shd w:val="clear" w:color="auto" w:fill="DEEAF6" w:themeFill="accent1" w:themeFillTint="33"/>
            <w:vAlign w:val="center"/>
          </w:tcPr>
          <w:p w14:paraId="5572ACDD" w14:textId="77777777" w:rsidR="00DE1262" w:rsidRPr="00BF21E8" w:rsidRDefault="00DE1262" w:rsidP="00632488">
            <w:pPr>
              <w:pStyle w:val="1"/>
              <w:spacing w:before="40" w:after="40"/>
              <w:rPr>
                <w:color w:val="000000" w:themeColor="text1"/>
                <w:lang w:val="uz-Cyrl-UZ"/>
              </w:rPr>
            </w:pPr>
            <w:r w:rsidRPr="00BF21E8">
              <w:rPr>
                <w:color w:val="000000" w:themeColor="text1"/>
                <w:lang w:val="uz-Cyrl-UZ"/>
              </w:rPr>
              <w:t>Масъуллар</w:t>
            </w:r>
          </w:p>
        </w:tc>
        <w:tc>
          <w:tcPr>
            <w:tcW w:w="5228" w:type="dxa"/>
            <w:shd w:val="clear" w:color="auto" w:fill="DEEAF6" w:themeFill="accent1" w:themeFillTint="33"/>
            <w:vAlign w:val="center"/>
          </w:tcPr>
          <w:p w14:paraId="2B5E76D3" w14:textId="77777777" w:rsidR="00DE1262" w:rsidRPr="00BF21E8" w:rsidRDefault="00C633EF" w:rsidP="00632488">
            <w:pPr>
              <w:pStyle w:val="1"/>
              <w:spacing w:before="40" w:after="40"/>
              <w:rPr>
                <w:color w:val="000000" w:themeColor="text1"/>
                <w:lang w:val="uz-Cyrl-UZ"/>
              </w:rPr>
            </w:pPr>
            <w:r w:rsidRPr="00BF21E8">
              <w:rPr>
                <w:color w:val="000000" w:themeColor="text1"/>
                <w:lang w:val="uz-Cyrl-UZ"/>
              </w:rPr>
              <w:t>Амалга оширилган ишлар</w:t>
            </w:r>
          </w:p>
        </w:tc>
      </w:tr>
      <w:tr w:rsidR="00C633EF" w:rsidRPr="00BF21E8" w14:paraId="26D9C787" w14:textId="77777777" w:rsidTr="00A508F2">
        <w:trPr>
          <w:trHeight w:val="586"/>
          <w:jc w:val="center"/>
        </w:trPr>
        <w:tc>
          <w:tcPr>
            <w:tcW w:w="16013" w:type="dxa"/>
            <w:gridSpan w:val="7"/>
            <w:shd w:val="clear" w:color="auto" w:fill="FFF2CC" w:themeFill="accent4" w:themeFillTint="33"/>
            <w:vAlign w:val="center"/>
          </w:tcPr>
          <w:p w14:paraId="64803E10" w14:textId="77777777" w:rsidR="00C633EF" w:rsidRPr="00BF21E8" w:rsidRDefault="00C633EF" w:rsidP="00502587">
            <w:pPr>
              <w:pStyle w:val="ab"/>
              <w:numPr>
                <w:ilvl w:val="0"/>
                <w:numId w:val="11"/>
              </w:numPr>
              <w:tabs>
                <w:tab w:val="left" w:pos="701"/>
              </w:tabs>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t xml:space="preserve">2017-2021 йилларда Ўзбекистон Республикасини ривожлантиришнинг бешта устувор йўналиши бўйича Ҳаракатлар стратегиясини </w:t>
            </w:r>
            <w:r w:rsidRPr="00BF21E8">
              <w:rPr>
                <w:rFonts w:ascii="Times New Roman" w:hAnsi="Times New Roman"/>
                <w:b/>
                <w:bCs/>
                <w:color w:val="000000" w:themeColor="text1"/>
                <w:sz w:val="24"/>
                <w:szCs w:val="24"/>
                <w:u w:val="single"/>
                <w:lang w:val="uz-Cyrl-UZ"/>
              </w:rPr>
              <w:t>“Ёшларни қўллаб-қувватлаш ва аҳоли саломатлигини мустаҳкамлаш йили”да</w:t>
            </w:r>
            <w:r w:rsidRPr="00BF21E8">
              <w:rPr>
                <w:rFonts w:ascii="Times New Roman" w:hAnsi="Times New Roman"/>
                <w:b/>
                <w:bCs/>
                <w:color w:val="000000" w:themeColor="text1"/>
                <w:sz w:val="24"/>
                <w:szCs w:val="24"/>
                <w:lang w:val="uz-Cyrl-UZ"/>
              </w:rPr>
              <w:t xml:space="preserve"> амалга оширишга оид </w:t>
            </w:r>
            <w:r w:rsidRPr="00BF21E8">
              <w:rPr>
                <w:rFonts w:ascii="Times New Roman" w:hAnsi="Times New Roman"/>
                <w:b/>
                <w:bCs/>
                <w:color w:val="000000" w:themeColor="text1"/>
                <w:sz w:val="24"/>
                <w:szCs w:val="24"/>
                <w:u w:val="single"/>
                <w:lang w:val="uz-Cyrl-UZ"/>
              </w:rPr>
              <w:t>давлат дастурида</w:t>
            </w:r>
            <w:r w:rsidRPr="00BF21E8">
              <w:rPr>
                <w:rFonts w:ascii="Times New Roman" w:hAnsi="Times New Roman"/>
                <w:b/>
                <w:bCs/>
                <w:color w:val="000000" w:themeColor="text1"/>
                <w:sz w:val="24"/>
                <w:szCs w:val="24"/>
                <w:lang w:val="uz-Cyrl-UZ"/>
              </w:rPr>
              <w:t xml:space="preserve"> белгиланган вазифаларни ўз вақтида ва сифатли амалга ошириш юзасидан</w:t>
            </w:r>
          </w:p>
        </w:tc>
      </w:tr>
      <w:tr w:rsidR="00DE1262" w:rsidRPr="00055943" w14:paraId="00A3977C" w14:textId="77777777" w:rsidTr="006B438F">
        <w:trPr>
          <w:trHeight w:val="20"/>
          <w:jc w:val="center"/>
        </w:trPr>
        <w:tc>
          <w:tcPr>
            <w:tcW w:w="703" w:type="dxa"/>
          </w:tcPr>
          <w:p w14:paraId="0BC8461C" w14:textId="77777777" w:rsidR="00DE1262" w:rsidRPr="00A508F2" w:rsidRDefault="00A508F2" w:rsidP="008E5C96">
            <w:pPr>
              <w:spacing w:before="40" w:after="40"/>
              <w:jc w:val="center"/>
              <w:rPr>
                <w:bCs/>
                <w:color w:val="000000" w:themeColor="text1"/>
                <w:sz w:val="24"/>
                <w:lang w:val="en-US"/>
              </w:rPr>
            </w:pPr>
            <w:r>
              <w:rPr>
                <w:bCs/>
                <w:color w:val="000000" w:themeColor="text1"/>
                <w:sz w:val="24"/>
                <w:lang w:val="en-US"/>
              </w:rPr>
              <w:t>1</w:t>
            </w:r>
          </w:p>
        </w:tc>
        <w:tc>
          <w:tcPr>
            <w:tcW w:w="5789" w:type="dxa"/>
          </w:tcPr>
          <w:p w14:paraId="1D365F44" w14:textId="77777777" w:rsidR="00DE1262" w:rsidRPr="00BF21E8" w:rsidRDefault="00DE1262" w:rsidP="008E5C96">
            <w:pPr>
              <w:widowControl w:val="0"/>
              <w:spacing w:before="40" w:after="40"/>
              <w:ind w:firstLine="252"/>
              <w:jc w:val="both"/>
              <w:rPr>
                <w:color w:val="000000" w:themeColor="text1"/>
                <w:sz w:val="24"/>
                <w:lang w:val="uz-Cyrl-UZ"/>
              </w:rPr>
            </w:pPr>
            <w:r w:rsidRPr="00BF21E8">
              <w:rPr>
                <w:color w:val="000000" w:themeColor="text1"/>
                <w:sz w:val="24"/>
                <w:lang w:val="uz-Cyrl-UZ"/>
              </w:rPr>
              <w:t>146. </w:t>
            </w:r>
            <w:r w:rsidRPr="00BF21E8">
              <w:rPr>
                <w:bCs/>
                <w:color w:val="000000" w:themeColor="text1"/>
                <w:spacing w:val="-6"/>
                <w:sz w:val="24"/>
                <w:lang w:val="uz-Cyrl-UZ"/>
              </w:rPr>
              <w:t>Камбағал</w:t>
            </w:r>
            <w:r w:rsidRPr="00BF21E8">
              <w:rPr>
                <w:color w:val="000000" w:themeColor="text1"/>
                <w:sz w:val="24"/>
                <w:lang w:val="uz-Cyrl-UZ"/>
              </w:rPr>
              <w:t xml:space="preserve"> ва ишсиз фуқароларни доимий даромад манбаи билан таъминлаш ва меҳнат фаоллигини ошириш мақсадида уларни касб-ҳунарга ва тадбиркорликка ўқитиш бўйича тизимни тўлиқ жорий этиш, ўқишга жалб қилинган фуқаролар қамровини кенгайтириш.</w:t>
            </w:r>
          </w:p>
          <w:p w14:paraId="49F164EE" w14:textId="77777777" w:rsidR="00DE1262" w:rsidRPr="00BF21E8" w:rsidRDefault="00DE1262" w:rsidP="008E5C96">
            <w:pPr>
              <w:widowControl w:val="0"/>
              <w:spacing w:before="40" w:after="40"/>
              <w:ind w:firstLine="252"/>
              <w:jc w:val="both"/>
              <w:rPr>
                <w:color w:val="000000" w:themeColor="text1"/>
                <w:sz w:val="24"/>
                <w:lang w:val="uz-Cyrl-UZ"/>
              </w:rPr>
            </w:pPr>
            <w:r w:rsidRPr="00BF21E8">
              <w:rPr>
                <w:i/>
                <w:color w:val="000000" w:themeColor="text1"/>
                <w:spacing w:val="-6"/>
                <w:sz w:val="24"/>
                <w:lang w:val="uz-Cyrl-UZ"/>
              </w:rPr>
              <w:t>(Амалий чора-тадбирлар)</w:t>
            </w:r>
            <w:r w:rsidRPr="00BF21E8">
              <w:rPr>
                <w:color w:val="000000" w:themeColor="text1"/>
                <w:sz w:val="24"/>
                <w:lang w:val="uz-Cyrl-UZ"/>
              </w:rPr>
              <w:t>.</w:t>
            </w:r>
          </w:p>
        </w:tc>
        <w:tc>
          <w:tcPr>
            <w:tcW w:w="1721" w:type="dxa"/>
          </w:tcPr>
          <w:p w14:paraId="4CB9E543" w14:textId="77777777" w:rsidR="00DE1262" w:rsidRPr="00BF21E8" w:rsidRDefault="00DE1262" w:rsidP="008E5C96">
            <w:pPr>
              <w:pStyle w:val="1"/>
              <w:spacing w:before="40" w:after="40"/>
              <w:rPr>
                <w:b w:val="0"/>
                <w:color w:val="000000" w:themeColor="text1"/>
                <w:lang w:val="uz-Cyrl-UZ"/>
              </w:rPr>
            </w:pPr>
            <w:r w:rsidRPr="00BF21E8">
              <w:rPr>
                <w:b w:val="0"/>
                <w:color w:val="000000" w:themeColor="text1"/>
                <w:lang w:val="uz-Cyrl-UZ"/>
              </w:rPr>
              <w:t xml:space="preserve">2021 йил давомида </w:t>
            </w:r>
          </w:p>
        </w:tc>
        <w:tc>
          <w:tcPr>
            <w:tcW w:w="2572" w:type="dxa"/>
            <w:gridSpan w:val="3"/>
          </w:tcPr>
          <w:p w14:paraId="129D1D46" w14:textId="77777777" w:rsidR="00DE1262" w:rsidRPr="00BF21E8" w:rsidRDefault="00DE1262" w:rsidP="008E5C96">
            <w:pPr>
              <w:spacing w:before="40" w:after="40"/>
              <w:jc w:val="center"/>
              <w:rPr>
                <w:bCs/>
                <w:color w:val="000000" w:themeColor="text1"/>
                <w:sz w:val="24"/>
                <w:lang w:val="uz-Cyrl-UZ"/>
              </w:rPr>
            </w:pPr>
            <w:r w:rsidRPr="00BF21E8">
              <w:rPr>
                <w:bCs/>
                <w:color w:val="000000" w:themeColor="text1"/>
                <w:sz w:val="24"/>
                <w:lang w:val="uz-Cyrl-UZ"/>
              </w:rPr>
              <w:t>Э.Мухитдинов, Б.Умурзаков</w:t>
            </w:r>
          </w:p>
          <w:p w14:paraId="3078C96B" w14:textId="77777777" w:rsidR="00DE1262" w:rsidRPr="00BF21E8" w:rsidRDefault="00DE1262" w:rsidP="00612DD4">
            <w:pPr>
              <w:spacing w:before="40" w:after="40"/>
              <w:jc w:val="center"/>
              <w:rPr>
                <w:color w:val="000000" w:themeColor="text1"/>
                <w:sz w:val="24"/>
                <w:lang w:val="uz-Cyrl-UZ"/>
              </w:rPr>
            </w:pPr>
            <w:r w:rsidRPr="00BF21E8">
              <w:rPr>
                <w:color w:val="000000" w:themeColor="text1"/>
                <w:sz w:val="24"/>
                <w:lang w:val="uz-Cyrl-UZ"/>
              </w:rPr>
              <w:t>А.Рахмонов</w:t>
            </w:r>
          </w:p>
        </w:tc>
        <w:tc>
          <w:tcPr>
            <w:tcW w:w="5228" w:type="dxa"/>
          </w:tcPr>
          <w:p w14:paraId="24D3D02F" w14:textId="77777777" w:rsidR="00893084" w:rsidRPr="00BF21E8" w:rsidRDefault="00893084" w:rsidP="00A508F2">
            <w:pPr>
              <w:ind w:right="128" w:firstLine="284"/>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6CE66B65" w14:textId="77777777" w:rsidR="00893084" w:rsidRPr="00BF21E8" w:rsidRDefault="00893084" w:rsidP="00A508F2">
            <w:pPr>
              <w:ind w:right="128" w:firstLine="284"/>
              <w:jc w:val="both"/>
              <w:rPr>
                <w:noProof/>
                <w:color w:val="000000" w:themeColor="text1"/>
                <w:spacing w:val="-8"/>
                <w:sz w:val="24"/>
                <w:lang w:val="uz-Cyrl-UZ"/>
              </w:rPr>
            </w:pPr>
            <w:r w:rsidRPr="00BF21E8">
              <w:rPr>
                <w:noProof/>
                <w:color w:val="000000" w:themeColor="text1"/>
                <w:spacing w:val="-8"/>
                <w:sz w:val="24"/>
                <w:lang w:val="uz-Cyrl-UZ"/>
              </w:rPr>
              <w:t xml:space="preserve">Меҳнат органлари йўлланмалари асосида жорий йилда </w:t>
            </w:r>
            <w:r w:rsidRPr="00BF21E8">
              <w:rPr>
                <w:b/>
                <w:bCs/>
                <w:noProof/>
                <w:color w:val="000000" w:themeColor="text1"/>
                <w:spacing w:val="-8"/>
                <w:sz w:val="24"/>
                <w:lang w:val="uz-Cyrl-UZ"/>
              </w:rPr>
              <w:t>115,4 минг</w:t>
            </w:r>
            <w:r w:rsidRPr="00BF21E8">
              <w:rPr>
                <w:noProof/>
                <w:color w:val="000000" w:themeColor="text1"/>
                <w:spacing w:val="-8"/>
                <w:sz w:val="24"/>
                <w:lang w:val="uz-Cyrl-UZ"/>
              </w:rPr>
              <w:t xml:space="preserve"> нафар иш билан банд бўлмаган фуқаролар 40 та йўналишдаги касб-ҳунарга ҳамда тадбиркорлик кўникмаларига ўқитишга жалб этилди.</w:t>
            </w:r>
          </w:p>
          <w:p w14:paraId="5EB2F71A" w14:textId="77777777" w:rsidR="00893084" w:rsidRPr="00BF21E8" w:rsidRDefault="00893084" w:rsidP="00A508F2">
            <w:pPr>
              <w:ind w:right="128" w:firstLine="284"/>
              <w:jc w:val="both"/>
              <w:rPr>
                <w:noProof/>
                <w:color w:val="000000" w:themeColor="text1"/>
                <w:spacing w:val="-8"/>
                <w:sz w:val="24"/>
                <w:lang w:val="uz-Cyrl-UZ"/>
              </w:rPr>
            </w:pPr>
            <w:r w:rsidRPr="00BF21E8">
              <w:rPr>
                <w:noProof/>
                <w:color w:val="000000" w:themeColor="text1"/>
                <w:spacing w:val="-8"/>
                <w:sz w:val="24"/>
                <w:lang w:val="uz-Cyrl-UZ"/>
              </w:rPr>
              <w:t xml:space="preserve">Ўқишга жалб қилинганларнинг </w:t>
            </w:r>
            <w:r w:rsidRPr="00BF21E8">
              <w:rPr>
                <w:b/>
                <w:bCs/>
                <w:noProof/>
                <w:color w:val="000000" w:themeColor="text1"/>
                <w:spacing w:val="-8"/>
                <w:sz w:val="24"/>
                <w:lang w:val="uz-Cyrl-UZ"/>
              </w:rPr>
              <w:t>78,9 минг</w:t>
            </w:r>
            <w:r w:rsidRPr="00BF21E8">
              <w:rPr>
                <w:noProof/>
                <w:color w:val="000000" w:themeColor="text1"/>
                <w:spacing w:val="-8"/>
                <w:sz w:val="24"/>
                <w:lang w:val="uz-Cyrl-UZ"/>
              </w:rPr>
              <w:t xml:space="preserve"> нафари (68,4%) аёллар, </w:t>
            </w:r>
            <w:r w:rsidRPr="00BF21E8">
              <w:rPr>
                <w:b/>
                <w:bCs/>
                <w:noProof/>
                <w:color w:val="000000" w:themeColor="text1"/>
                <w:spacing w:val="-8"/>
                <w:sz w:val="24"/>
                <w:lang w:val="uz-Cyrl-UZ"/>
              </w:rPr>
              <w:t>62,8 минг</w:t>
            </w:r>
            <w:r w:rsidRPr="00BF21E8">
              <w:rPr>
                <w:noProof/>
                <w:color w:val="000000" w:themeColor="text1"/>
                <w:spacing w:val="-8"/>
                <w:sz w:val="24"/>
                <w:lang w:val="uz-Cyrl-UZ"/>
              </w:rPr>
              <w:t xml:space="preserve"> нафари (54,4%) ёшларни ташкил этади.</w:t>
            </w:r>
          </w:p>
          <w:p w14:paraId="12BE9290" w14:textId="77777777" w:rsidR="00893084" w:rsidRPr="00BF21E8" w:rsidRDefault="00893084" w:rsidP="00A508F2">
            <w:pPr>
              <w:ind w:right="128" w:firstLine="284"/>
              <w:jc w:val="both"/>
              <w:rPr>
                <w:noProof/>
                <w:color w:val="000000" w:themeColor="text1"/>
                <w:spacing w:val="-8"/>
                <w:sz w:val="24"/>
                <w:lang w:val="uz-Cyrl-UZ"/>
              </w:rPr>
            </w:pPr>
            <w:r w:rsidRPr="00BF21E8">
              <w:rPr>
                <w:noProof/>
                <w:color w:val="000000" w:themeColor="text1"/>
                <w:spacing w:val="-8"/>
                <w:sz w:val="24"/>
                <w:lang w:val="uz-Cyrl-UZ"/>
              </w:rPr>
              <w:t xml:space="preserve">Ўтган давр давомида </w:t>
            </w:r>
            <w:r w:rsidRPr="00BF21E8">
              <w:rPr>
                <w:b/>
                <w:bCs/>
                <w:noProof/>
                <w:color w:val="000000" w:themeColor="text1"/>
                <w:spacing w:val="-8"/>
                <w:sz w:val="24"/>
                <w:lang w:val="uz-Cyrl-UZ"/>
              </w:rPr>
              <w:t xml:space="preserve">85,5 минг </w:t>
            </w:r>
            <w:r w:rsidRPr="00BF21E8">
              <w:rPr>
                <w:noProof/>
                <w:color w:val="000000" w:themeColor="text1"/>
                <w:spacing w:val="-8"/>
                <w:sz w:val="24"/>
                <w:lang w:val="uz-Cyrl-UZ"/>
              </w:rPr>
              <w:t>нафар фуқаролар касбга ўқитиш курсларини муваффаққиятли якунлаб сертификатларга эга бўлди.</w:t>
            </w:r>
          </w:p>
          <w:p w14:paraId="34096A4A" w14:textId="77777777" w:rsidR="00893084" w:rsidRPr="00BF21E8" w:rsidRDefault="00893084" w:rsidP="00A508F2">
            <w:pPr>
              <w:ind w:right="128" w:firstLine="284"/>
              <w:jc w:val="both"/>
              <w:rPr>
                <w:noProof/>
                <w:color w:val="000000" w:themeColor="text1"/>
                <w:spacing w:val="-8"/>
                <w:sz w:val="24"/>
                <w:lang w:val="uz-Cyrl-UZ"/>
              </w:rPr>
            </w:pPr>
            <w:r w:rsidRPr="00BF21E8">
              <w:rPr>
                <w:noProof/>
                <w:color w:val="000000" w:themeColor="text1"/>
                <w:spacing w:val="-8"/>
                <w:sz w:val="24"/>
                <w:lang w:val="uz-Cyrl-UZ"/>
              </w:rPr>
              <w:t xml:space="preserve">Бундан ташқари, Халқ банки, “Тадбиркор аёл” ишбилармон аёллар уюшмаси билан биргаликда, </w:t>
            </w:r>
            <w:r w:rsidRPr="00BF21E8">
              <w:rPr>
                <w:noProof/>
                <w:color w:val="000000" w:themeColor="text1"/>
                <w:spacing w:val="-8"/>
                <w:sz w:val="24"/>
                <w:lang w:val="uz-Cyrl-UZ"/>
              </w:rPr>
              <w:br/>
              <w:t>10 минг нафар “Аёллар дафтари”га киритилган ишсиз хотин-қизларни тадбиркорликка ўқитиб, микрокредитлар ажратиш орқали бандлигига кўмаклашиш бўйича меморандум имзоланди.</w:t>
            </w:r>
          </w:p>
          <w:p w14:paraId="683F79C3" w14:textId="77777777" w:rsidR="00893084" w:rsidRPr="00BF21E8" w:rsidRDefault="00893084" w:rsidP="00A508F2">
            <w:pPr>
              <w:ind w:right="128" w:firstLine="284"/>
              <w:jc w:val="both"/>
              <w:rPr>
                <w:noProof/>
                <w:color w:val="000000" w:themeColor="text1"/>
                <w:spacing w:val="-8"/>
                <w:sz w:val="24"/>
                <w:lang w:val="uz-Cyrl-UZ"/>
              </w:rPr>
            </w:pPr>
            <w:r w:rsidRPr="00BF21E8">
              <w:rPr>
                <w:noProof/>
                <w:color w:val="000000" w:themeColor="text1"/>
                <w:spacing w:val="-8"/>
                <w:sz w:val="24"/>
                <w:lang w:val="uz-Cyrl-UZ"/>
              </w:rPr>
              <w:t xml:space="preserve">Меморандумга асосан ҳудудларда </w:t>
            </w:r>
            <w:r w:rsidRPr="00BF21E8">
              <w:rPr>
                <w:b/>
                <w:bCs/>
                <w:noProof/>
                <w:color w:val="000000" w:themeColor="text1"/>
                <w:spacing w:val="-8"/>
                <w:sz w:val="24"/>
                <w:lang w:val="uz-Cyrl-UZ"/>
              </w:rPr>
              <w:t xml:space="preserve">4 755 нафар </w:t>
            </w:r>
            <w:r w:rsidRPr="00BF21E8">
              <w:rPr>
                <w:noProof/>
                <w:color w:val="000000" w:themeColor="text1"/>
                <w:spacing w:val="-8"/>
                <w:sz w:val="24"/>
                <w:lang w:val="uz-Cyrl-UZ"/>
              </w:rPr>
              <w:t>хотин-қизлар тадбиркорликка ўқитиш курсларига жалб этилди.</w:t>
            </w:r>
          </w:p>
          <w:p w14:paraId="662F28B8" w14:textId="77777777" w:rsidR="00893084" w:rsidRPr="00BF21E8" w:rsidRDefault="00893084" w:rsidP="00A508F2">
            <w:pPr>
              <w:ind w:right="128" w:firstLine="284"/>
              <w:jc w:val="both"/>
              <w:rPr>
                <w:noProof/>
                <w:color w:val="000000" w:themeColor="text1"/>
                <w:spacing w:val="-8"/>
                <w:sz w:val="24"/>
                <w:lang w:val="uz-Cyrl-UZ"/>
              </w:rPr>
            </w:pPr>
            <w:r w:rsidRPr="00BF21E8">
              <w:rPr>
                <w:noProof/>
                <w:color w:val="000000" w:themeColor="text1"/>
                <w:spacing w:val="-8"/>
                <w:sz w:val="24"/>
                <w:lang w:val="uz-Cyrl-UZ"/>
              </w:rPr>
              <w:t xml:space="preserve">Шунингдек, Бизнес ва тадбиркорлик олий мактаби томонидан </w:t>
            </w:r>
            <w:r w:rsidRPr="00BF21E8">
              <w:rPr>
                <w:b/>
                <w:bCs/>
                <w:noProof/>
                <w:color w:val="000000" w:themeColor="text1"/>
                <w:spacing w:val="-8"/>
                <w:sz w:val="24"/>
                <w:lang w:val="uz-Cyrl-UZ"/>
              </w:rPr>
              <w:t>10,6 минг</w:t>
            </w:r>
            <w:r w:rsidRPr="00BF21E8">
              <w:rPr>
                <w:noProof/>
                <w:color w:val="000000" w:themeColor="text1"/>
                <w:spacing w:val="-8"/>
                <w:sz w:val="24"/>
                <w:lang w:val="uz-Cyrl-UZ"/>
              </w:rPr>
              <w:t xml:space="preserve"> фуқаролар 17 та ўқув дастури бўйича тадбиркорлик йўналишига оид курсларда ўқитилди.</w:t>
            </w:r>
          </w:p>
          <w:p w14:paraId="3A3A16DA" w14:textId="77777777" w:rsidR="00893084" w:rsidRPr="00BF21E8" w:rsidRDefault="00893084" w:rsidP="00A508F2">
            <w:pPr>
              <w:ind w:right="128" w:firstLine="284"/>
              <w:jc w:val="both"/>
              <w:rPr>
                <w:noProof/>
                <w:color w:val="000000" w:themeColor="text1"/>
                <w:spacing w:val="-8"/>
                <w:sz w:val="24"/>
                <w:lang w:val="uz-Cyrl-UZ"/>
              </w:rPr>
            </w:pPr>
            <w:r w:rsidRPr="00BF21E8">
              <w:rPr>
                <w:noProof/>
                <w:color w:val="000000" w:themeColor="text1"/>
                <w:spacing w:val="-8"/>
                <w:sz w:val="24"/>
                <w:lang w:val="uz-Cyrl-UZ"/>
              </w:rPr>
              <w:lastRenderedPageBreak/>
              <w:t>2021 йил учун 50 минг бўлажак меҳнат мигрантларини касб-ҳунарга ва хорижий тилларга ўқитиш белгиланди.</w:t>
            </w:r>
          </w:p>
          <w:p w14:paraId="618B7446" w14:textId="77777777" w:rsidR="00893084" w:rsidRPr="00BF21E8" w:rsidRDefault="00893084" w:rsidP="00A508F2">
            <w:pPr>
              <w:ind w:right="128" w:firstLine="284"/>
              <w:jc w:val="both"/>
              <w:rPr>
                <w:noProof/>
                <w:color w:val="000000" w:themeColor="text1"/>
                <w:spacing w:val="-8"/>
                <w:sz w:val="24"/>
                <w:lang w:val="uz-Cyrl-UZ"/>
              </w:rPr>
            </w:pPr>
            <w:r w:rsidRPr="00BF21E8">
              <w:rPr>
                <w:noProof/>
                <w:color w:val="000000" w:themeColor="text1"/>
                <w:spacing w:val="-8"/>
                <w:sz w:val="24"/>
                <w:lang w:val="uz-Cyrl-UZ"/>
              </w:rPr>
              <w:t xml:space="preserve">Жорий йилда </w:t>
            </w:r>
            <w:r w:rsidRPr="00BF21E8">
              <w:rPr>
                <w:b/>
                <w:bCs/>
                <w:noProof/>
                <w:color w:val="000000" w:themeColor="text1"/>
                <w:spacing w:val="-8"/>
                <w:sz w:val="24"/>
                <w:lang w:val="uz-Cyrl-UZ"/>
              </w:rPr>
              <w:t>52 632 нафар</w:t>
            </w:r>
            <w:r w:rsidRPr="00BF21E8">
              <w:rPr>
                <w:noProof/>
                <w:color w:val="000000" w:themeColor="text1"/>
                <w:spacing w:val="-8"/>
                <w:sz w:val="24"/>
                <w:lang w:val="uz-Cyrl-UZ"/>
              </w:rPr>
              <w:t xml:space="preserve"> бўлажак меҳнат мигрантлар чет тиллари ва касб-ҳунар ўқитиш курсларига жалб этилди.</w:t>
            </w:r>
          </w:p>
          <w:p w14:paraId="3DF87B6B" w14:textId="77777777" w:rsidR="00DE1262" w:rsidRPr="00BF21E8" w:rsidRDefault="00893084" w:rsidP="00A508F2">
            <w:pPr>
              <w:tabs>
                <w:tab w:val="left" w:pos="2638"/>
              </w:tabs>
              <w:spacing w:before="40" w:after="40"/>
              <w:ind w:firstLine="296"/>
              <w:jc w:val="both"/>
              <w:rPr>
                <w:b/>
                <w:color w:val="000000" w:themeColor="text1"/>
                <w:sz w:val="24"/>
                <w:lang w:val="uz-Cyrl-UZ"/>
              </w:rPr>
            </w:pPr>
            <w:r w:rsidRPr="00BF21E8">
              <w:rPr>
                <w:noProof/>
                <w:color w:val="000000" w:themeColor="text1"/>
                <w:spacing w:val="-8"/>
                <w:sz w:val="24"/>
                <w:lang w:val="uz-Cyrl-UZ"/>
              </w:rPr>
              <w:t xml:space="preserve">Ушбу мақсадлар Бандликка кўмаклашиш давлат жамғармасидан </w:t>
            </w:r>
            <w:r w:rsidRPr="00BF21E8">
              <w:rPr>
                <w:b/>
                <w:bCs/>
                <w:noProof/>
                <w:color w:val="000000" w:themeColor="text1"/>
                <w:spacing w:val="-8"/>
                <w:sz w:val="24"/>
                <w:lang w:val="uz-Cyrl-UZ"/>
              </w:rPr>
              <w:t>93,8 млрд.сўм,</w:t>
            </w:r>
            <w:r w:rsidRPr="00BF21E8">
              <w:rPr>
                <w:noProof/>
                <w:color w:val="000000" w:themeColor="text1"/>
                <w:spacing w:val="-8"/>
                <w:sz w:val="24"/>
                <w:lang w:val="uz-Cyrl-UZ"/>
              </w:rPr>
              <w:t xml:space="preserve"> жумладан стипендия тўловлари учун </w:t>
            </w:r>
            <w:r w:rsidRPr="00BF21E8">
              <w:rPr>
                <w:b/>
                <w:bCs/>
                <w:noProof/>
                <w:color w:val="000000" w:themeColor="text1"/>
                <w:spacing w:val="-8"/>
                <w:sz w:val="24"/>
                <w:lang w:val="uz-Cyrl-UZ"/>
              </w:rPr>
              <w:t>65,2 млрд.сўм,</w:t>
            </w:r>
            <w:r w:rsidRPr="00BF21E8">
              <w:rPr>
                <w:noProof/>
                <w:color w:val="000000" w:themeColor="text1"/>
                <w:spacing w:val="-8"/>
                <w:sz w:val="24"/>
                <w:lang w:val="uz-Cyrl-UZ"/>
              </w:rPr>
              <w:t xml:space="preserve"> ўқув харажатлари учун </w:t>
            </w:r>
            <w:r w:rsidRPr="00BF21E8">
              <w:rPr>
                <w:b/>
                <w:bCs/>
                <w:noProof/>
                <w:color w:val="000000" w:themeColor="text1"/>
                <w:spacing w:val="-8"/>
                <w:sz w:val="24"/>
                <w:lang w:val="uz-Cyrl-UZ"/>
              </w:rPr>
              <w:t>28,6 млрд.сўм</w:t>
            </w:r>
            <w:r w:rsidRPr="00BF21E8">
              <w:rPr>
                <w:noProof/>
                <w:color w:val="000000" w:themeColor="text1"/>
                <w:spacing w:val="-8"/>
                <w:sz w:val="24"/>
                <w:lang w:val="uz-Cyrl-UZ"/>
              </w:rPr>
              <w:t xml:space="preserve"> маблағлар сарфланди.</w:t>
            </w:r>
          </w:p>
        </w:tc>
      </w:tr>
      <w:tr w:rsidR="000D65B2" w:rsidRPr="00055943" w14:paraId="3C26F36E" w14:textId="77777777" w:rsidTr="006B438F">
        <w:trPr>
          <w:trHeight w:val="20"/>
          <w:jc w:val="center"/>
        </w:trPr>
        <w:tc>
          <w:tcPr>
            <w:tcW w:w="703" w:type="dxa"/>
          </w:tcPr>
          <w:p w14:paraId="1EF71AD5" w14:textId="77777777" w:rsidR="000D65B2" w:rsidRPr="00BF21E8" w:rsidRDefault="000D65B2" w:rsidP="000D65B2">
            <w:pPr>
              <w:spacing w:before="40" w:after="40"/>
              <w:jc w:val="center"/>
              <w:rPr>
                <w:bCs/>
                <w:color w:val="000000" w:themeColor="text1"/>
                <w:sz w:val="24"/>
                <w:lang w:val="uz-Cyrl-UZ"/>
              </w:rPr>
            </w:pPr>
            <w:r w:rsidRPr="00BF21E8">
              <w:rPr>
                <w:bCs/>
                <w:color w:val="000000" w:themeColor="text1"/>
                <w:sz w:val="24"/>
                <w:lang w:val="uz-Cyrl-UZ"/>
              </w:rPr>
              <w:lastRenderedPageBreak/>
              <w:t>2</w:t>
            </w:r>
          </w:p>
        </w:tc>
        <w:tc>
          <w:tcPr>
            <w:tcW w:w="5789" w:type="dxa"/>
          </w:tcPr>
          <w:p w14:paraId="08CD2C5C" w14:textId="77777777" w:rsidR="000D65B2" w:rsidRPr="00BF21E8" w:rsidRDefault="000D65B2" w:rsidP="000D65B2">
            <w:pPr>
              <w:widowControl w:val="0"/>
              <w:spacing w:before="40" w:after="40"/>
              <w:ind w:firstLine="252"/>
              <w:jc w:val="both"/>
              <w:rPr>
                <w:bCs/>
                <w:color w:val="000000" w:themeColor="text1"/>
                <w:sz w:val="24"/>
                <w:lang w:val="uz-Cyrl-UZ"/>
              </w:rPr>
            </w:pPr>
            <w:r w:rsidRPr="00BF21E8">
              <w:rPr>
                <w:color w:val="000000" w:themeColor="text1"/>
                <w:sz w:val="24"/>
                <w:lang w:val="uz-Cyrl-UZ"/>
              </w:rPr>
              <w:t>148. </w:t>
            </w:r>
            <w:r w:rsidRPr="00BF21E8">
              <w:rPr>
                <w:bCs/>
                <w:color w:val="000000" w:themeColor="text1"/>
                <w:spacing w:val="-6"/>
                <w:sz w:val="24"/>
                <w:lang w:val="uz-Cyrl-UZ"/>
              </w:rPr>
              <w:t>Меҳнат</w:t>
            </w:r>
            <w:r w:rsidRPr="00BF21E8">
              <w:rPr>
                <w:color w:val="000000" w:themeColor="text1"/>
                <w:sz w:val="24"/>
                <w:lang w:val="uz-Cyrl-UZ"/>
              </w:rPr>
              <w:t xml:space="preserve"> бозорида талаб юқори бўлган ишчи касблар бўйича</w:t>
            </w:r>
            <w:r w:rsidRPr="00BF21E8">
              <w:rPr>
                <w:bCs/>
                <w:color w:val="000000" w:themeColor="text1"/>
                <w:sz w:val="24"/>
                <w:lang w:val="uz-Cyrl-UZ"/>
              </w:rPr>
              <w:t xml:space="preserve"> фуқароларнинг малака даражасини тасдиқлаш тизимини жорий этиш.</w:t>
            </w:r>
          </w:p>
          <w:p w14:paraId="422B6F45" w14:textId="77777777" w:rsidR="000D65B2" w:rsidRPr="00BF21E8" w:rsidRDefault="000D65B2" w:rsidP="000D65B2">
            <w:pPr>
              <w:widowControl w:val="0"/>
              <w:spacing w:before="40" w:after="40"/>
              <w:ind w:firstLine="252"/>
              <w:jc w:val="both"/>
              <w:rPr>
                <w:color w:val="000000" w:themeColor="text1"/>
                <w:sz w:val="24"/>
                <w:lang w:val="uz-Cyrl-UZ"/>
              </w:rPr>
            </w:pPr>
            <w:r w:rsidRPr="00BF21E8">
              <w:rPr>
                <w:i/>
                <w:color w:val="000000" w:themeColor="text1"/>
                <w:spacing w:val="-6"/>
                <w:sz w:val="24"/>
                <w:lang w:val="uz-Cyrl-UZ"/>
              </w:rPr>
              <w:t>(Чора-тадбирлар режаси)</w:t>
            </w:r>
            <w:r w:rsidRPr="00BF21E8">
              <w:rPr>
                <w:color w:val="000000" w:themeColor="text1"/>
                <w:sz w:val="24"/>
                <w:lang w:val="uz-Cyrl-UZ"/>
              </w:rPr>
              <w:t>.</w:t>
            </w:r>
          </w:p>
        </w:tc>
        <w:tc>
          <w:tcPr>
            <w:tcW w:w="1721" w:type="dxa"/>
          </w:tcPr>
          <w:p w14:paraId="175881D9"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 xml:space="preserve">2021 йил давомида </w:t>
            </w:r>
          </w:p>
        </w:tc>
        <w:tc>
          <w:tcPr>
            <w:tcW w:w="2572" w:type="dxa"/>
            <w:gridSpan w:val="3"/>
          </w:tcPr>
          <w:p w14:paraId="397A2079" w14:textId="77777777" w:rsidR="000D65B2" w:rsidRPr="00BF21E8" w:rsidRDefault="000D65B2" w:rsidP="000D65B2">
            <w:pPr>
              <w:spacing w:before="40" w:after="40"/>
              <w:jc w:val="center"/>
              <w:rPr>
                <w:bCs/>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Б.Умурзаков,</w:t>
            </w:r>
            <w:r w:rsidRPr="00BF21E8">
              <w:rPr>
                <w:bCs/>
                <w:color w:val="000000" w:themeColor="text1"/>
                <w:sz w:val="24"/>
                <w:lang w:val="uz-Cyrl-UZ"/>
              </w:rPr>
              <w:br/>
              <w:t>А.Рахмонов,</w:t>
            </w:r>
          </w:p>
          <w:p w14:paraId="1D3C961B" w14:textId="77777777" w:rsidR="000D65B2" w:rsidRPr="00BF21E8" w:rsidRDefault="000D65B2" w:rsidP="000D65B2">
            <w:pPr>
              <w:spacing w:before="40" w:after="40"/>
              <w:jc w:val="center"/>
              <w:rPr>
                <w:color w:val="000000" w:themeColor="text1"/>
                <w:sz w:val="24"/>
                <w:lang w:val="uz-Cyrl-UZ"/>
              </w:rPr>
            </w:pPr>
            <w:r w:rsidRPr="00BF21E8">
              <w:rPr>
                <w:bCs/>
                <w:color w:val="000000" w:themeColor="text1"/>
                <w:sz w:val="24"/>
                <w:lang w:val="uz-Cyrl-UZ"/>
              </w:rPr>
              <w:t>Н.Умарова</w:t>
            </w:r>
          </w:p>
        </w:tc>
        <w:tc>
          <w:tcPr>
            <w:tcW w:w="5228" w:type="dxa"/>
          </w:tcPr>
          <w:p w14:paraId="38573C9C" w14:textId="77777777" w:rsidR="00893084" w:rsidRPr="00BF21E8" w:rsidRDefault="00893084" w:rsidP="00A508F2">
            <w:pPr>
              <w:ind w:right="128" w:firstLine="18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05BD0C5C" w14:textId="77777777" w:rsidR="00893084" w:rsidRPr="00BF21E8" w:rsidRDefault="00893084" w:rsidP="00A508F2">
            <w:pPr>
              <w:ind w:right="128" w:firstLine="181"/>
              <w:jc w:val="both"/>
              <w:rPr>
                <w:color w:val="000000" w:themeColor="text1"/>
                <w:sz w:val="24"/>
                <w:lang w:val="uz-Cyrl-UZ"/>
              </w:rPr>
            </w:pPr>
            <w:r w:rsidRPr="00BF21E8">
              <w:rPr>
                <w:color w:val="000000" w:themeColor="text1"/>
                <w:sz w:val="24"/>
                <w:lang w:val="uz-Cyrl-UZ"/>
              </w:rPr>
              <w:t>Меҳнат бозорида талаб юқори бўлган ишчи касблар бўйича фуқароларнинг малака даражасини тасдиқлаш мақсадида вазирлик томонидан чора-тадбирлар режаси ишлаб чиқилди ва 2021 йилнинг 16 февраль куни тасдиқланди.</w:t>
            </w:r>
          </w:p>
          <w:p w14:paraId="408FD72D" w14:textId="77777777" w:rsidR="00893084" w:rsidRPr="00BF21E8" w:rsidRDefault="00893084" w:rsidP="00A508F2">
            <w:pPr>
              <w:ind w:right="128" w:firstLine="181"/>
              <w:jc w:val="both"/>
              <w:rPr>
                <w:color w:val="000000" w:themeColor="text1"/>
                <w:sz w:val="24"/>
                <w:lang w:val="uz-Cyrl-UZ"/>
              </w:rPr>
            </w:pPr>
            <w:r w:rsidRPr="00BF21E8">
              <w:rPr>
                <w:color w:val="000000" w:themeColor="text1"/>
                <w:sz w:val="24"/>
                <w:lang w:val="uz-Cyrl-UZ"/>
              </w:rPr>
              <w:t>Ўзбекистон Республикаси Вазирлар Маҳкамасининг 2021 йил 30 сентябрдаги “Касбий малака ва билимларни ривожлантириш тизимини янада такомиллаштириш бўйича қўшимча чора-тадбирлар тўғрисида”ги 616-сонли қарори қабул қилинди. Қарор билан “Малакани баҳолаш марказлари тўғрисида”ги намунавий низоми сифатида тасдиқланди.</w:t>
            </w:r>
          </w:p>
          <w:p w14:paraId="693EA433" w14:textId="77777777" w:rsidR="00893084" w:rsidRPr="00BF21E8" w:rsidRDefault="00893084" w:rsidP="00A508F2">
            <w:pPr>
              <w:ind w:right="128" w:firstLine="181"/>
              <w:jc w:val="both"/>
              <w:rPr>
                <w:color w:val="000000" w:themeColor="text1"/>
                <w:sz w:val="24"/>
                <w:lang w:val="uz-Cyrl-UZ"/>
              </w:rPr>
            </w:pPr>
            <w:r w:rsidRPr="00BF21E8">
              <w:rPr>
                <w:color w:val="000000" w:themeColor="text1"/>
                <w:sz w:val="24"/>
                <w:lang w:val="uz-Cyrl-UZ"/>
              </w:rPr>
              <w:t>Шунингдек, ҳудудларда жойлашган “Ишга марҳамат” мономарказларида 10 та ишчи касблар бўйича малакани баҳолаш марказлари ташкил этилди. Ушбу малакани баҳолаш марказлари томонидан 229 нафар фуқароларнинг 10 та ишчи касблар бўйича малакалари баҳоланди.</w:t>
            </w:r>
          </w:p>
          <w:p w14:paraId="232E23FA" w14:textId="77777777" w:rsidR="000D65B2" w:rsidRPr="00BF21E8" w:rsidRDefault="00893084" w:rsidP="00A508F2">
            <w:pPr>
              <w:tabs>
                <w:tab w:val="left" w:pos="2638"/>
              </w:tabs>
              <w:spacing w:before="40" w:after="40"/>
              <w:jc w:val="both"/>
              <w:rPr>
                <w:color w:val="000000" w:themeColor="text1"/>
                <w:sz w:val="24"/>
                <w:lang w:val="uz-Cyrl-UZ"/>
              </w:rPr>
            </w:pPr>
            <w:r w:rsidRPr="00BF21E8">
              <w:rPr>
                <w:color w:val="000000" w:themeColor="text1"/>
                <w:sz w:val="24"/>
                <w:lang w:val="uz-Cyrl-UZ"/>
              </w:rPr>
              <w:t xml:space="preserve">“WorldSkills Uzbekistan” ассоциацияси томонидан меҳнат бозорида талабгор бўлган йўналишда касбий малакани баҳолаш ва </w:t>
            </w:r>
            <w:r w:rsidRPr="00BF21E8">
              <w:rPr>
                <w:color w:val="000000" w:themeColor="text1"/>
                <w:sz w:val="24"/>
                <w:lang w:val="uz-Cyrl-UZ"/>
              </w:rPr>
              <w:lastRenderedPageBreak/>
              <w:t xml:space="preserve">тасдиқлаш бўйича </w:t>
            </w:r>
            <w:r w:rsidRPr="00BF21E8">
              <w:rPr>
                <w:b/>
                <w:color w:val="000000" w:themeColor="text1"/>
                <w:sz w:val="24"/>
                <w:lang w:val="uz-Cyrl-UZ"/>
              </w:rPr>
              <w:t>211 нафар</w:t>
            </w:r>
            <w:r w:rsidRPr="00BF21E8">
              <w:rPr>
                <w:color w:val="000000" w:themeColor="text1"/>
                <w:sz w:val="24"/>
                <w:lang w:val="uz-Cyrl-UZ"/>
              </w:rPr>
              <w:t xml:space="preserve"> экспертлар халқаро талаблар асосида тайёрланди ҳамда уларга тегишли сертификатлар тақдим этилди.</w:t>
            </w:r>
          </w:p>
        </w:tc>
      </w:tr>
      <w:tr w:rsidR="000D65B2" w:rsidRPr="00055943" w14:paraId="16F4A717" w14:textId="77777777" w:rsidTr="00A508F2">
        <w:trPr>
          <w:trHeight w:val="20"/>
          <w:jc w:val="center"/>
        </w:trPr>
        <w:tc>
          <w:tcPr>
            <w:tcW w:w="16013" w:type="dxa"/>
            <w:gridSpan w:val="7"/>
            <w:shd w:val="clear" w:color="auto" w:fill="FFF2CC" w:themeFill="accent4" w:themeFillTint="33"/>
          </w:tcPr>
          <w:p w14:paraId="3D5592FC" w14:textId="77777777" w:rsidR="000D65B2" w:rsidRPr="00BF21E8" w:rsidRDefault="000D65B2" w:rsidP="001363E4">
            <w:pPr>
              <w:pStyle w:val="ab"/>
              <w:numPr>
                <w:ilvl w:val="0"/>
                <w:numId w:val="11"/>
              </w:numPr>
              <w:tabs>
                <w:tab w:val="left" w:pos="2638"/>
              </w:tabs>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lastRenderedPageBreak/>
              <w:t xml:space="preserve">Ўзбекистон Республикаси Президенти Ш.М.Мирзиёевнинг 2020 йил 29 декабрда </w:t>
            </w:r>
            <w:r w:rsidRPr="00BF21E8">
              <w:rPr>
                <w:rFonts w:ascii="Times New Roman" w:hAnsi="Times New Roman"/>
                <w:b/>
                <w:bCs/>
                <w:color w:val="000000" w:themeColor="text1"/>
                <w:sz w:val="24"/>
                <w:szCs w:val="24"/>
                <w:u w:val="single"/>
                <w:lang w:val="uz-Cyrl-UZ"/>
              </w:rPr>
              <w:t>Ўзбекистон Республикаси Олий Мажлисига Мурожаатномасидан</w:t>
            </w:r>
            <w:r w:rsidRPr="00BF21E8">
              <w:rPr>
                <w:rFonts w:ascii="Times New Roman" w:hAnsi="Times New Roman"/>
                <w:b/>
                <w:bCs/>
                <w:color w:val="000000" w:themeColor="text1"/>
                <w:sz w:val="24"/>
                <w:szCs w:val="24"/>
                <w:lang w:val="uz-Cyrl-UZ"/>
              </w:rPr>
              <w:t xml:space="preserve"> келиб чиқадиган вазифаларни ўз вақтида ва сифатли амалга ошириш.</w:t>
            </w:r>
          </w:p>
        </w:tc>
      </w:tr>
      <w:tr w:rsidR="000D65B2" w:rsidRPr="00055943" w14:paraId="5B0117F6" w14:textId="77777777" w:rsidTr="006B438F">
        <w:trPr>
          <w:trHeight w:val="20"/>
          <w:jc w:val="center"/>
        </w:trPr>
        <w:tc>
          <w:tcPr>
            <w:tcW w:w="703" w:type="dxa"/>
          </w:tcPr>
          <w:p w14:paraId="42BAD327" w14:textId="77777777" w:rsidR="000D65B2" w:rsidRPr="00A508F2" w:rsidRDefault="00A508F2" w:rsidP="000D65B2">
            <w:pPr>
              <w:spacing w:before="40" w:after="40"/>
              <w:jc w:val="center"/>
              <w:rPr>
                <w:bCs/>
                <w:color w:val="000000" w:themeColor="text1"/>
                <w:sz w:val="24"/>
                <w:lang w:val="en-US"/>
              </w:rPr>
            </w:pPr>
            <w:r>
              <w:rPr>
                <w:bCs/>
                <w:color w:val="000000" w:themeColor="text1"/>
                <w:sz w:val="24"/>
                <w:lang w:val="en-US"/>
              </w:rPr>
              <w:t>3</w:t>
            </w:r>
          </w:p>
        </w:tc>
        <w:tc>
          <w:tcPr>
            <w:tcW w:w="5789" w:type="dxa"/>
          </w:tcPr>
          <w:p w14:paraId="1443690B" w14:textId="77777777" w:rsidR="000D65B2" w:rsidRPr="00BF21E8" w:rsidRDefault="000D65B2" w:rsidP="000D65B2">
            <w:pPr>
              <w:widowControl w:val="0"/>
              <w:spacing w:before="40" w:after="40"/>
              <w:ind w:firstLine="252"/>
              <w:jc w:val="both"/>
              <w:rPr>
                <w:color w:val="000000" w:themeColor="text1"/>
                <w:sz w:val="24"/>
                <w:lang w:val="uz-Cyrl-UZ"/>
              </w:rPr>
            </w:pPr>
            <w:r w:rsidRPr="00BF21E8">
              <w:rPr>
                <w:color w:val="000000" w:themeColor="text1"/>
                <w:sz w:val="24"/>
                <w:lang w:val="uz-Cyrl-UZ"/>
              </w:rPr>
              <w:t>2021 йилдан меҳнат бозорида талаб юқори бўлган ишчи касблар бўйича фуқароларнинг малака даражасини тасдиқлаш тизимини жорий этиш.</w:t>
            </w:r>
          </w:p>
          <w:p w14:paraId="792197B8" w14:textId="77777777" w:rsidR="000D65B2" w:rsidRPr="00BF21E8" w:rsidRDefault="000D65B2" w:rsidP="000D65B2">
            <w:pPr>
              <w:widowControl w:val="0"/>
              <w:spacing w:before="40" w:after="40"/>
              <w:ind w:firstLine="252"/>
              <w:jc w:val="both"/>
              <w:rPr>
                <w:b/>
                <w:bCs/>
                <w:i/>
                <w:iCs/>
                <w:color w:val="000000" w:themeColor="text1"/>
                <w:sz w:val="24"/>
                <w:lang w:val="uz-Cyrl-UZ"/>
              </w:rPr>
            </w:pPr>
            <w:r w:rsidRPr="00BF21E8">
              <w:rPr>
                <w:b/>
                <w:bCs/>
                <w:i/>
                <w:iCs/>
                <w:color w:val="000000" w:themeColor="text1"/>
                <w:sz w:val="24"/>
                <w:lang w:val="uz-Cyrl-UZ"/>
              </w:rPr>
              <w:t>Амалга ошириш механизми:</w:t>
            </w:r>
          </w:p>
          <w:p w14:paraId="18C66E0C" w14:textId="77777777" w:rsidR="000D65B2" w:rsidRPr="00BF21E8" w:rsidRDefault="000D65B2" w:rsidP="000D65B2">
            <w:pPr>
              <w:widowControl w:val="0"/>
              <w:spacing w:before="40" w:after="40"/>
              <w:ind w:firstLine="252"/>
              <w:jc w:val="both"/>
              <w:rPr>
                <w:i/>
                <w:iCs/>
                <w:color w:val="000000" w:themeColor="text1"/>
                <w:sz w:val="24"/>
                <w:lang w:val="uz-Cyrl-UZ"/>
              </w:rPr>
            </w:pPr>
            <w:r w:rsidRPr="00BF21E8">
              <w:rPr>
                <w:i/>
                <w:iCs/>
                <w:color w:val="000000" w:themeColor="text1"/>
                <w:sz w:val="24"/>
                <w:lang w:val="uz-Cyrl-UZ"/>
              </w:rPr>
              <w:t>Чора-тадбирлар режаси. Бунда;</w:t>
            </w:r>
          </w:p>
          <w:p w14:paraId="0F78941C" w14:textId="77777777" w:rsidR="000D65B2" w:rsidRPr="00BF21E8" w:rsidRDefault="000D65B2" w:rsidP="000D65B2">
            <w:pPr>
              <w:widowControl w:val="0"/>
              <w:spacing w:before="40" w:after="40"/>
              <w:ind w:firstLine="252"/>
              <w:jc w:val="both"/>
              <w:rPr>
                <w:i/>
                <w:iCs/>
                <w:color w:val="000000" w:themeColor="text1"/>
                <w:sz w:val="24"/>
                <w:lang w:val="uz-Cyrl-UZ"/>
              </w:rPr>
            </w:pPr>
            <w:r w:rsidRPr="00BF21E8">
              <w:rPr>
                <w:i/>
                <w:iCs/>
                <w:color w:val="000000" w:themeColor="text1"/>
                <w:sz w:val="24"/>
                <w:lang w:val="uz-Cyrl-UZ"/>
              </w:rPr>
              <w:t>-ҳар бир ҳудудда ташкил этилган Бандлик ва меҳнат муносабатлари вазирлигининг “Ишга марҳамат” мономарказларида камида 10 та ишчи касблар бўйича малакани баҳолаш марказларини ташкил этиш;</w:t>
            </w:r>
          </w:p>
          <w:p w14:paraId="1FD6B02B" w14:textId="77777777" w:rsidR="000D65B2" w:rsidRPr="00BF21E8" w:rsidRDefault="000D65B2" w:rsidP="000D65B2">
            <w:pPr>
              <w:widowControl w:val="0"/>
              <w:spacing w:before="40" w:after="40"/>
              <w:ind w:firstLine="252"/>
              <w:jc w:val="both"/>
              <w:rPr>
                <w:i/>
                <w:iCs/>
                <w:color w:val="000000" w:themeColor="text1"/>
                <w:sz w:val="24"/>
                <w:lang w:val="uz-Cyrl-UZ"/>
              </w:rPr>
            </w:pPr>
            <w:r w:rsidRPr="00BF21E8">
              <w:rPr>
                <w:i/>
                <w:iCs/>
                <w:color w:val="000000" w:themeColor="text1"/>
                <w:sz w:val="24"/>
                <w:lang w:val="uz-Cyrl-UZ"/>
              </w:rPr>
              <w:t xml:space="preserve">-касбий малака ва билимларни ривожлантириш бўйича тармоқ ва </w:t>
            </w:r>
            <w:r w:rsidR="00925636" w:rsidRPr="00BF21E8">
              <w:rPr>
                <w:i/>
                <w:iCs/>
                <w:color w:val="000000" w:themeColor="text1"/>
                <w:sz w:val="24"/>
                <w:lang w:val="uz-Cyrl-UZ"/>
              </w:rPr>
              <w:t>Ҳудудий</w:t>
            </w:r>
            <w:r w:rsidRPr="00BF21E8">
              <w:rPr>
                <w:i/>
                <w:iCs/>
                <w:color w:val="000000" w:themeColor="text1"/>
                <w:sz w:val="24"/>
                <w:lang w:val="uz-Cyrl-UZ"/>
              </w:rPr>
              <w:t xml:space="preserve"> кенгашлар томонидан малакани баҳолаш марказларини ташкил этиш;</w:t>
            </w:r>
          </w:p>
          <w:p w14:paraId="0A312BBB" w14:textId="77777777" w:rsidR="000D65B2" w:rsidRPr="00BF21E8" w:rsidRDefault="000D65B2" w:rsidP="004B046A">
            <w:pPr>
              <w:widowControl w:val="0"/>
              <w:spacing w:before="40" w:after="40"/>
              <w:ind w:firstLine="252"/>
              <w:jc w:val="both"/>
              <w:rPr>
                <w:color w:val="000000" w:themeColor="text1"/>
                <w:sz w:val="24"/>
                <w:lang w:val="uz-Cyrl-UZ"/>
              </w:rPr>
            </w:pPr>
            <w:r w:rsidRPr="00BF21E8">
              <w:rPr>
                <w:i/>
                <w:iCs/>
                <w:color w:val="000000" w:themeColor="text1"/>
                <w:sz w:val="24"/>
                <w:lang w:val="uz-Cyrl-UZ"/>
              </w:rPr>
              <w:t>-</w:t>
            </w:r>
            <w:r w:rsidR="004B046A" w:rsidRPr="00BF21E8">
              <w:rPr>
                <w:i/>
                <w:iCs/>
                <w:color w:val="000000" w:themeColor="text1"/>
                <w:sz w:val="24"/>
                <w:lang w:val="uz-Cyrl-UZ"/>
              </w:rPr>
              <w:t>х</w:t>
            </w:r>
            <w:r w:rsidRPr="00BF21E8">
              <w:rPr>
                <w:i/>
                <w:iCs/>
                <w:color w:val="000000" w:themeColor="text1"/>
                <w:sz w:val="24"/>
                <w:lang w:val="uz-Cyrl-UZ"/>
              </w:rPr>
              <w:t xml:space="preserve">усусий касбий малакани баҳолаш марказлари фаолиятини фаолиятини қўллаб-қувватлаш ва рағбатлантириш. </w:t>
            </w:r>
            <w:r w:rsidRPr="00BF21E8">
              <w:rPr>
                <w:color w:val="000000" w:themeColor="text1"/>
                <w:sz w:val="24"/>
                <w:lang w:val="uz-Cyrl-UZ"/>
              </w:rPr>
              <w:t xml:space="preserve"> </w:t>
            </w:r>
          </w:p>
        </w:tc>
        <w:tc>
          <w:tcPr>
            <w:tcW w:w="1721" w:type="dxa"/>
          </w:tcPr>
          <w:p w14:paraId="1B674AB3"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 xml:space="preserve">2021 йил </w:t>
            </w:r>
            <w:r w:rsidRPr="00BF21E8">
              <w:rPr>
                <w:b w:val="0"/>
                <w:color w:val="000000" w:themeColor="text1"/>
                <w:lang w:val="uz-Cyrl-UZ"/>
              </w:rPr>
              <w:br/>
              <w:t>31 декабр</w:t>
            </w:r>
          </w:p>
        </w:tc>
        <w:tc>
          <w:tcPr>
            <w:tcW w:w="2572" w:type="dxa"/>
            <w:gridSpan w:val="3"/>
          </w:tcPr>
          <w:p w14:paraId="64A97D7B" w14:textId="77777777" w:rsidR="000D65B2" w:rsidRPr="00BF21E8" w:rsidRDefault="000D65B2" w:rsidP="000D65B2">
            <w:pPr>
              <w:spacing w:before="40" w:after="40"/>
              <w:jc w:val="center"/>
              <w:rPr>
                <w:bCs/>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Б.Умурзаков,</w:t>
            </w:r>
            <w:r w:rsidRPr="00BF21E8">
              <w:rPr>
                <w:bCs/>
                <w:color w:val="000000" w:themeColor="text1"/>
                <w:sz w:val="24"/>
                <w:lang w:val="uz-Cyrl-UZ"/>
              </w:rPr>
              <w:br/>
              <w:t>А.Рахмонов,</w:t>
            </w:r>
            <w:r w:rsidRPr="00BF21E8">
              <w:rPr>
                <w:bCs/>
                <w:color w:val="000000" w:themeColor="text1"/>
                <w:sz w:val="24"/>
                <w:lang w:val="uz-Cyrl-UZ"/>
              </w:rPr>
              <w:br/>
              <w:t>Н.Умарова</w:t>
            </w:r>
          </w:p>
          <w:p w14:paraId="553FCA53" w14:textId="77777777" w:rsidR="000D65B2" w:rsidRPr="00BF21E8" w:rsidRDefault="000D65B2" w:rsidP="000D65B2">
            <w:pPr>
              <w:spacing w:before="40" w:after="40"/>
              <w:jc w:val="center"/>
              <w:rPr>
                <w:bCs/>
                <w:color w:val="000000" w:themeColor="text1"/>
                <w:sz w:val="24"/>
                <w:lang w:val="uz-Cyrl-UZ"/>
              </w:rPr>
            </w:pPr>
          </w:p>
        </w:tc>
        <w:tc>
          <w:tcPr>
            <w:tcW w:w="5228" w:type="dxa"/>
          </w:tcPr>
          <w:p w14:paraId="0B41A88C" w14:textId="77777777" w:rsidR="0038117B" w:rsidRPr="00BF21E8" w:rsidRDefault="0038117B" w:rsidP="00A508F2">
            <w:pPr>
              <w:ind w:left="17" w:right="128" w:firstLine="142"/>
              <w:jc w:val="both"/>
              <w:rPr>
                <w:b/>
                <w:bCs/>
                <w:color w:val="000000" w:themeColor="text1"/>
                <w:sz w:val="24"/>
                <w:lang w:val="uz-Cyrl-UZ"/>
              </w:rPr>
            </w:pPr>
            <w:r w:rsidRPr="00BF21E8">
              <w:rPr>
                <w:b/>
                <w:color w:val="000000" w:themeColor="text1"/>
                <w:sz w:val="24"/>
                <w:lang w:val="uz-Cyrl-UZ"/>
              </w:rPr>
              <w:t>Бажарилди</w:t>
            </w:r>
            <w:r w:rsidRPr="00BF21E8">
              <w:rPr>
                <w:b/>
                <w:bCs/>
                <w:color w:val="000000" w:themeColor="text1"/>
                <w:sz w:val="24"/>
                <w:lang w:val="uz-Cyrl-UZ"/>
              </w:rPr>
              <w:t>.</w:t>
            </w:r>
          </w:p>
          <w:p w14:paraId="70EBC6E4" w14:textId="77777777" w:rsidR="0038117B" w:rsidRPr="00BF21E8" w:rsidRDefault="0038117B" w:rsidP="00A508F2">
            <w:pPr>
              <w:ind w:left="17" w:right="128" w:firstLine="142"/>
              <w:jc w:val="both"/>
              <w:rPr>
                <w:color w:val="000000" w:themeColor="text1"/>
                <w:sz w:val="24"/>
                <w:lang w:val="uz-Cyrl-UZ"/>
              </w:rPr>
            </w:pPr>
            <w:r w:rsidRPr="00BF21E8">
              <w:rPr>
                <w:color w:val="000000" w:themeColor="text1"/>
                <w:sz w:val="24"/>
                <w:lang w:val="uz-Cyrl-UZ"/>
              </w:rPr>
              <w:t>Меҳнат бозорида талаб юқори бўлган ишчи касблар бўйича фуқароларнинг малака даражасини тасдиқлаш мақсадида вазирлик томонидан чора-тадбирлар режаси ишлаб чиқилди ва 2021 йилнинг 16 февраль куни тасдиқланди.</w:t>
            </w:r>
          </w:p>
          <w:p w14:paraId="203A1656" w14:textId="77777777" w:rsidR="00084288" w:rsidRPr="00BF21E8" w:rsidRDefault="0038117B" w:rsidP="00A508F2">
            <w:pPr>
              <w:ind w:left="17" w:right="128" w:firstLine="142"/>
              <w:jc w:val="both"/>
              <w:rPr>
                <w:color w:val="000000" w:themeColor="text1"/>
                <w:sz w:val="24"/>
                <w:lang w:val="uz-Cyrl-UZ"/>
              </w:rPr>
            </w:pPr>
            <w:r w:rsidRPr="00BF21E8">
              <w:rPr>
                <w:color w:val="000000" w:themeColor="text1"/>
                <w:sz w:val="24"/>
                <w:lang w:val="uz-Cyrl-UZ"/>
              </w:rPr>
              <w:t>Унга кўра Қорақалпоғистон Республикаси, вилоятлар ва Тошкент шаҳридаги “Ишга марҳамат” мономарказларда 10 та ишчи касблар бўйича малакани баҳолаш марказлари ташкил этилди.</w:t>
            </w:r>
          </w:p>
          <w:p w14:paraId="6F779E4E" w14:textId="77777777" w:rsidR="000D65B2" w:rsidRPr="00BF21E8" w:rsidRDefault="0038117B" w:rsidP="00A508F2">
            <w:pPr>
              <w:ind w:left="17" w:right="128" w:firstLine="142"/>
              <w:jc w:val="both"/>
              <w:rPr>
                <w:bCs/>
                <w:color w:val="000000" w:themeColor="text1"/>
                <w:sz w:val="24"/>
                <w:lang w:val="uz-Cyrl-UZ"/>
              </w:rPr>
            </w:pPr>
            <w:r w:rsidRPr="00BF21E8">
              <w:rPr>
                <w:color w:val="000000" w:themeColor="text1"/>
                <w:sz w:val="24"/>
                <w:lang w:val="uz-Cyrl-UZ"/>
              </w:rPr>
              <w:t>Бундан ташқари “Тармоқ кенгашлари масъул котибларини тайёрлашни ташкил қилиш ва уларнинг малакаларини баҳолаш режа-графиги”га жорий йилда 5 маротаба тармоқ кенгашлари котибларига онлайн ва офлайн орқали семинар тренинглар ўтказилди. Шунингдек, 2021 йилнинг ноябрь ойидан бошлаб, Бандлик ва меҳнат муносабатлари вазирлиги ҳузуридаги Меҳнат органлари ходимлари малакасини ошириш Республика курсларида “Касбий малака ва билимларни ривожлантириш миллий тизими” мавзусида 36 соатлик малака ошириш курслари йўлга қўйилди.</w:t>
            </w:r>
          </w:p>
        </w:tc>
      </w:tr>
      <w:tr w:rsidR="000D65B2" w:rsidRPr="00055943" w14:paraId="4988BCE4" w14:textId="77777777" w:rsidTr="00A508F2">
        <w:trPr>
          <w:trHeight w:val="20"/>
          <w:jc w:val="center"/>
        </w:trPr>
        <w:tc>
          <w:tcPr>
            <w:tcW w:w="16013" w:type="dxa"/>
            <w:gridSpan w:val="7"/>
            <w:shd w:val="clear" w:color="auto" w:fill="FFF2CC" w:themeFill="accent4" w:themeFillTint="33"/>
          </w:tcPr>
          <w:p w14:paraId="54011B7F" w14:textId="77777777" w:rsidR="000D65B2" w:rsidRPr="00BF21E8" w:rsidRDefault="000D65B2" w:rsidP="001363E4">
            <w:pPr>
              <w:pStyle w:val="ab"/>
              <w:numPr>
                <w:ilvl w:val="0"/>
                <w:numId w:val="11"/>
              </w:numPr>
              <w:tabs>
                <w:tab w:val="left" w:pos="2638"/>
              </w:tabs>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t xml:space="preserve">Ўзбекистон Республикаси Вазирлар Маҳкамасининг яқин муддатга ва узоқ истиқболга мўлжалланган ҳаракатлар дастуридан келиб чиқадиган </w:t>
            </w:r>
            <w:r w:rsidRPr="00BF21E8">
              <w:rPr>
                <w:rFonts w:ascii="Times New Roman" w:hAnsi="Times New Roman"/>
                <w:b/>
                <w:bCs/>
                <w:color w:val="000000" w:themeColor="text1"/>
                <w:sz w:val="24"/>
                <w:szCs w:val="24"/>
                <w:u w:val="single"/>
                <w:lang w:val="uz-Cyrl-UZ"/>
              </w:rPr>
              <w:t>устувор вазифаларни</w:t>
            </w:r>
            <w:r w:rsidRPr="00BF21E8">
              <w:rPr>
                <w:rFonts w:ascii="Times New Roman" w:hAnsi="Times New Roman"/>
                <w:b/>
                <w:bCs/>
                <w:color w:val="000000" w:themeColor="text1"/>
                <w:sz w:val="24"/>
                <w:szCs w:val="24"/>
                <w:lang w:val="uz-Cyrl-UZ"/>
              </w:rPr>
              <w:t xml:space="preserve"> ўз вақтида ва сифатли амалга ошириш</w:t>
            </w:r>
          </w:p>
        </w:tc>
      </w:tr>
      <w:tr w:rsidR="000D65B2" w:rsidRPr="00BF21E8" w14:paraId="36803EB0" w14:textId="77777777" w:rsidTr="006B438F">
        <w:trPr>
          <w:trHeight w:val="2255"/>
          <w:jc w:val="center"/>
        </w:trPr>
        <w:tc>
          <w:tcPr>
            <w:tcW w:w="703" w:type="dxa"/>
          </w:tcPr>
          <w:p w14:paraId="1DC343EF" w14:textId="77777777" w:rsidR="000D65B2" w:rsidRPr="00A508F2" w:rsidRDefault="00A508F2" w:rsidP="000D65B2">
            <w:pPr>
              <w:spacing w:before="40" w:after="40"/>
              <w:jc w:val="center"/>
              <w:rPr>
                <w:bCs/>
                <w:color w:val="000000" w:themeColor="text1"/>
                <w:sz w:val="24"/>
                <w:lang w:val="en-US"/>
              </w:rPr>
            </w:pPr>
            <w:r>
              <w:rPr>
                <w:bCs/>
                <w:color w:val="000000" w:themeColor="text1"/>
                <w:sz w:val="24"/>
                <w:lang w:val="en-US"/>
              </w:rPr>
              <w:lastRenderedPageBreak/>
              <w:t>4</w:t>
            </w:r>
          </w:p>
        </w:tc>
        <w:tc>
          <w:tcPr>
            <w:tcW w:w="5789" w:type="dxa"/>
          </w:tcPr>
          <w:p w14:paraId="6711D7C7" w14:textId="77777777" w:rsidR="000D65B2" w:rsidRPr="00BF21E8" w:rsidRDefault="000D65B2" w:rsidP="00BF2B69">
            <w:pPr>
              <w:widowControl w:val="0"/>
              <w:spacing w:before="40" w:after="40"/>
              <w:ind w:firstLine="252"/>
              <w:jc w:val="both"/>
              <w:rPr>
                <w:color w:val="000000" w:themeColor="text1"/>
                <w:sz w:val="24"/>
                <w:lang w:val="uz-Cyrl-UZ"/>
              </w:rPr>
            </w:pPr>
            <w:bookmarkStart w:id="1" w:name="_Hlk78039274"/>
            <w:r w:rsidRPr="00BF21E8">
              <w:rPr>
                <w:color w:val="000000" w:themeColor="text1"/>
                <w:sz w:val="24"/>
                <w:lang w:val="uz-Cyrl-UZ"/>
              </w:rPr>
              <w:t xml:space="preserve">Аҳолини иш билан бандлигига кўмаклашиш, даромадлари ва турмуш даражаси ошириш ҳамда республикада ишсизликни </w:t>
            </w:r>
            <w:r w:rsidR="004B046A" w:rsidRPr="00BF21E8">
              <w:rPr>
                <w:color w:val="000000" w:themeColor="text1"/>
                <w:sz w:val="24"/>
                <w:lang w:val="uz-Cyrl-UZ"/>
              </w:rPr>
              <w:t>Халқаро</w:t>
            </w:r>
            <w:r w:rsidRPr="00BF21E8">
              <w:rPr>
                <w:color w:val="000000" w:themeColor="text1"/>
                <w:sz w:val="24"/>
                <w:lang w:val="uz-Cyrl-UZ"/>
              </w:rPr>
              <w:t xml:space="preserve"> меҳнат ташкилоти томонидан тавсия этган даражага тушириш мақсадида, ҳар йили келаси йил учун </w:t>
            </w:r>
            <w:r w:rsidRPr="00BF21E8">
              <w:rPr>
                <w:b/>
                <w:bCs/>
                <w:color w:val="000000" w:themeColor="text1"/>
                <w:sz w:val="24"/>
                <w:lang w:val="uz-Cyrl-UZ"/>
              </w:rPr>
              <w:t>аҳоли бандлигини таъминлаш ва янги иш ўринларини ташкил этиш бўйича давлат буюртмасини</w:t>
            </w:r>
            <w:r w:rsidRPr="00BF21E8">
              <w:rPr>
                <w:color w:val="000000" w:themeColor="text1"/>
                <w:sz w:val="24"/>
                <w:lang w:val="uz-Cyrl-UZ"/>
              </w:rPr>
              <w:t xml:space="preserve"> ишлаб чиқиш. </w:t>
            </w:r>
            <w:bookmarkEnd w:id="1"/>
          </w:p>
        </w:tc>
        <w:tc>
          <w:tcPr>
            <w:tcW w:w="1721" w:type="dxa"/>
          </w:tcPr>
          <w:p w14:paraId="328FD0B9"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 xml:space="preserve">2021 йил </w:t>
            </w:r>
            <w:r w:rsidRPr="00BF21E8">
              <w:rPr>
                <w:b w:val="0"/>
                <w:color w:val="000000" w:themeColor="text1"/>
                <w:lang w:val="uz-Cyrl-UZ"/>
              </w:rPr>
              <w:br/>
              <w:t>31 декабр</w:t>
            </w:r>
          </w:p>
        </w:tc>
        <w:tc>
          <w:tcPr>
            <w:tcW w:w="2572" w:type="dxa"/>
            <w:gridSpan w:val="3"/>
          </w:tcPr>
          <w:p w14:paraId="52472478" w14:textId="77777777" w:rsidR="000D65B2" w:rsidRPr="00BF21E8" w:rsidRDefault="000D65B2" w:rsidP="00BF2B69">
            <w:pPr>
              <w:spacing w:before="40" w:after="40"/>
              <w:jc w:val="center"/>
              <w:rPr>
                <w:bCs/>
                <w:color w:val="000000" w:themeColor="text1"/>
                <w:sz w:val="24"/>
              </w:rPr>
            </w:pPr>
            <w:r w:rsidRPr="00BF21E8">
              <w:rPr>
                <w:bCs/>
                <w:color w:val="000000" w:themeColor="text1"/>
                <w:sz w:val="24"/>
                <w:lang w:val="uz-Cyrl-UZ"/>
              </w:rPr>
              <w:t>Э.Мухитдинов,</w:t>
            </w:r>
            <w:r w:rsidRPr="00BF21E8">
              <w:rPr>
                <w:bCs/>
                <w:color w:val="000000" w:themeColor="text1"/>
                <w:sz w:val="24"/>
                <w:lang w:val="uz-Cyrl-UZ"/>
              </w:rPr>
              <w:br/>
              <w:t>Б.Умурзаков,</w:t>
            </w:r>
            <w:r w:rsidRPr="00BF21E8">
              <w:rPr>
                <w:bCs/>
                <w:color w:val="000000" w:themeColor="text1"/>
                <w:sz w:val="24"/>
                <w:lang w:val="uz-Cyrl-UZ"/>
              </w:rPr>
              <w:br/>
              <w:t>С.Ражабов</w:t>
            </w:r>
            <w:r w:rsidRPr="00BF21E8">
              <w:rPr>
                <w:bCs/>
                <w:color w:val="000000" w:themeColor="text1"/>
                <w:sz w:val="24"/>
                <w:lang w:val="uz-Cyrl-UZ"/>
              </w:rPr>
              <w:br/>
              <w:t>Т.Махмудов</w:t>
            </w:r>
          </w:p>
        </w:tc>
        <w:tc>
          <w:tcPr>
            <w:tcW w:w="5228" w:type="dxa"/>
          </w:tcPr>
          <w:p w14:paraId="0E4EF294" w14:textId="77777777" w:rsidR="00F612D8" w:rsidRPr="00BF21E8" w:rsidRDefault="00F612D8" w:rsidP="00F612D8">
            <w:pPr>
              <w:ind w:left="148" w:right="128" w:firstLine="181"/>
              <w:jc w:val="both"/>
              <w:rPr>
                <w:b/>
                <w:bCs/>
                <w:color w:val="000000" w:themeColor="text1"/>
                <w:sz w:val="24"/>
                <w:lang w:val="uz-Cyrl-UZ"/>
              </w:rPr>
            </w:pPr>
            <w:r w:rsidRPr="00BF21E8">
              <w:rPr>
                <w:b/>
                <w:color w:val="000000" w:themeColor="text1"/>
                <w:sz w:val="24"/>
                <w:lang w:val="uz-Cyrl-UZ"/>
              </w:rPr>
              <w:t>Бажарилди</w:t>
            </w:r>
            <w:r w:rsidRPr="00BF21E8">
              <w:rPr>
                <w:b/>
                <w:bCs/>
                <w:color w:val="000000" w:themeColor="text1"/>
                <w:sz w:val="24"/>
                <w:lang w:val="uz-Cyrl-UZ"/>
              </w:rPr>
              <w:t>.</w:t>
            </w:r>
          </w:p>
          <w:p w14:paraId="05BCC939" w14:textId="77777777" w:rsidR="000D65B2" w:rsidRPr="00BF21E8" w:rsidRDefault="008F1E88" w:rsidP="00A508F2">
            <w:pPr>
              <w:ind w:left="17" w:right="128" w:firstLine="312"/>
              <w:jc w:val="both"/>
              <w:rPr>
                <w:bCs/>
                <w:color w:val="000000" w:themeColor="text1"/>
                <w:sz w:val="24"/>
                <w:lang w:val="uz-Cyrl-UZ"/>
              </w:rPr>
            </w:pPr>
            <w:r w:rsidRPr="00BF21E8">
              <w:rPr>
                <w:color w:val="000000" w:themeColor="text1"/>
                <w:sz w:val="24"/>
                <w:lang w:val="uz-Cyrl-UZ"/>
              </w:rPr>
              <w:t xml:space="preserve">Ўзбекистон Республикасининг “Аҳоли бандлиги” тўғрисидаги Қонуннинг </w:t>
            </w:r>
            <w:r w:rsidR="00F612D8" w:rsidRPr="00BF21E8">
              <w:rPr>
                <w:color w:val="000000" w:themeColor="text1"/>
                <w:sz w:val="24"/>
                <w:lang w:val="uz-Cyrl-UZ"/>
              </w:rPr>
              <w:br/>
            </w:r>
            <w:r w:rsidRPr="00BF21E8">
              <w:rPr>
                <w:color w:val="000000" w:themeColor="text1"/>
                <w:sz w:val="24"/>
                <w:lang w:val="uz-Cyrl-UZ"/>
              </w:rPr>
              <w:t>23-моддасига асосан 2022 йил учун иш ўринларини ташкил этиш давлат буюртмаси шакллантирилди</w:t>
            </w:r>
            <w:r w:rsidR="002D4E5E" w:rsidRPr="00BF21E8">
              <w:rPr>
                <w:color w:val="000000" w:themeColor="text1"/>
                <w:sz w:val="24"/>
                <w:lang w:val="uz-Cyrl-UZ"/>
              </w:rPr>
              <w:t xml:space="preserve"> ҳамда</w:t>
            </w:r>
            <w:r w:rsidRPr="00BF21E8">
              <w:rPr>
                <w:color w:val="000000" w:themeColor="text1"/>
                <w:sz w:val="24"/>
                <w:lang w:val="uz-Cyrl-UZ"/>
              </w:rPr>
              <w:t xml:space="preserve"> 2021 йил 21 декабрда</w:t>
            </w:r>
            <w:r w:rsidR="006B244A" w:rsidRPr="00BF21E8">
              <w:rPr>
                <w:color w:val="000000" w:themeColor="text1"/>
                <w:sz w:val="24"/>
                <w:lang w:val="uz-Cyrl-UZ"/>
              </w:rPr>
              <w:t xml:space="preserve"> </w:t>
            </w:r>
            <w:r w:rsidR="00D03518" w:rsidRPr="00BF21E8">
              <w:rPr>
                <w:color w:val="000000" w:themeColor="text1"/>
                <w:sz w:val="24"/>
                <w:lang w:val="uz-Cyrl-UZ"/>
              </w:rPr>
              <w:t>н</w:t>
            </w:r>
            <w:r w:rsidR="006B244A" w:rsidRPr="00BF21E8">
              <w:rPr>
                <w:color w:val="000000" w:themeColor="text1"/>
                <w:sz w:val="24"/>
                <w:lang w:val="uz-Cyrl-UZ"/>
              </w:rPr>
              <w:t>орматив-ҳуқуқий ҳужжатлар лойиҳасини ишлаб чиқиш ва келишишнинг ягона электрон тизими</w:t>
            </w:r>
            <w:r w:rsidRPr="00BF21E8">
              <w:rPr>
                <w:color w:val="000000" w:themeColor="text1"/>
                <w:sz w:val="24"/>
                <w:lang w:val="uz-Cyrl-UZ"/>
              </w:rPr>
              <w:t xml:space="preserve"> </w:t>
            </w:r>
            <w:r w:rsidR="00D03518" w:rsidRPr="00BF21E8">
              <w:rPr>
                <w:color w:val="000000" w:themeColor="text1"/>
                <w:sz w:val="24"/>
                <w:lang w:val="uz-Cyrl-UZ"/>
              </w:rPr>
              <w:t>“project.gov.uz”</w:t>
            </w:r>
            <w:r w:rsidR="00141330" w:rsidRPr="00BF21E8">
              <w:rPr>
                <w:color w:val="000000" w:themeColor="text1"/>
                <w:sz w:val="24"/>
                <w:lang w:val="uz-Cyrl-UZ"/>
              </w:rPr>
              <w:t>га</w:t>
            </w:r>
            <w:r w:rsidR="00F612D8" w:rsidRPr="00BF21E8">
              <w:rPr>
                <w:color w:val="000000" w:themeColor="text1"/>
                <w:sz w:val="24"/>
                <w:lang w:val="uz-Cyrl-UZ"/>
              </w:rPr>
              <w:t xml:space="preserve"> </w:t>
            </w:r>
            <w:r w:rsidRPr="00BF21E8">
              <w:rPr>
                <w:color w:val="000000" w:themeColor="text1"/>
                <w:sz w:val="24"/>
                <w:lang w:val="uz-Cyrl-UZ"/>
              </w:rPr>
              <w:t>жойлаштирилди.</w:t>
            </w:r>
          </w:p>
        </w:tc>
      </w:tr>
      <w:tr w:rsidR="000D65B2" w:rsidRPr="00055943" w14:paraId="04B32E57" w14:textId="77777777" w:rsidTr="00A508F2">
        <w:trPr>
          <w:trHeight w:val="20"/>
          <w:jc w:val="center"/>
        </w:trPr>
        <w:tc>
          <w:tcPr>
            <w:tcW w:w="16013" w:type="dxa"/>
            <w:gridSpan w:val="7"/>
            <w:shd w:val="clear" w:color="auto" w:fill="FFF2CC" w:themeFill="accent4" w:themeFillTint="33"/>
          </w:tcPr>
          <w:p w14:paraId="70F1BB81" w14:textId="77777777" w:rsidR="000D65B2" w:rsidRPr="00BF21E8" w:rsidRDefault="000D65B2" w:rsidP="001363E4">
            <w:pPr>
              <w:pStyle w:val="ab"/>
              <w:numPr>
                <w:ilvl w:val="0"/>
                <w:numId w:val="11"/>
              </w:numPr>
              <w:tabs>
                <w:tab w:val="left" w:pos="701"/>
                <w:tab w:val="left" w:pos="2638"/>
              </w:tabs>
              <w:spacing w:before="40" w:after="40"/>
              <w:ind w:left="589" w:firstLine="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t xml:space="preserve"> Ўзбекистон Республикаси Президентининг Республика ҳудудларига </w:t>
            </w:r>
            <w:r w:rsidRPr="00BF21E8">
              <w:rPr>
                <w:rFonts w:ascii="Times New Roman" w:hAnsi="Times New Roman"/>
                <w:b/>
                <w:bCs/>
                <w:color w:val="000000" w:themeColor="text1"/>
                <w:sz w:val="24"/>
                <w:szCs w:val="24"/>
                <w:u w:val="single"/>
                <w:lang w:val="uz-Cyrl-UZ"/>
              </w:rPr>
              <w:t>ташрифлари</w:t>
            </w:r>
            <w:r w:rsidRPr="00BF21E8">
              <w:rPr>
                <w:rFonts w:ascii="Times New Roman" w:hAnsi="Times New Roman"/>
                <w:b/>
                <w:bCs/>
                <w:color w:val="000000" w:themeColor="text1"/>
                <w:sz w:val="24"/>
                <w:szCs w:val="24"/>
                <w:lang w:val="uz-Cyrl-UZ"/>
              </w:rPr>
              <w:t xml:space="preserve"> якунлари бўйича тасдиқланган баённомалардаги топшириқлар ижросини сифатли бажариш юзасидан</w:t>
            </w:r>
          </w:p>
        </w:tc>
      </w:tr>
      <w:tr w:rsidR="000D65B2" w:rsidRPr="00055943" w14:paraId="12B16706" w14:textId="77777777" w:rsidTr="006B438F">
        <w:trPr>
          <w:trHeight w:val="20"/>
          <w:jc w:val="center"/>
        </w:trPr>
        <w:tc>
          <w:tcPr>
            <w:tcW w:w="703" w:type="dxa"/>
            <w:shd w:val="clear" w:color="auto" w:fill="F2F2F2" w:themeFill="background1" w:themeFillShade="F2"/>
          </w:tcPr>
          <w:p w14:paraId="6905776D" w14:textId="77777777" w:rsidR="000D65B2" w:rsidRPr="00BF21E8" w:rsidRDefault="000D65B2" w:rsidP="000D65B2">
            <w:pPr>
              <w:spacing w:before="40" w:after="40"/>
              <w:jc w:val="center"/>
              <w:rPr>
                <w:b/>
                <w:color w:val="000000" w:themeColor="text1"/>
                <w:sz w:val="24"/>
                <w:lang w:val="uz-Cyrl-UZ"/>
              </w:rPr>
            </w:pPr>
            <w:r w:rsidRPr="00BF21E8">
              <w:rPr>
                <w:b/>
                <w:color w:val="000000" w:themeColor="text1"/>
                <w:sz w:val="24"/>
                <w:lang w:val="uz-Cyrl-UZ"/>
              </w:rPr>
              <w:t>1</w:t>
            </w:r>
          </w:p>
        </w:tc>
        <w:tc>
          <w:tcPr>
            <w:tcW w:w="15310" w:type="dxa"/>
            <w:gridSpan w:val="6"/>
            <w:shd w:val="clear" w:color="auto" w:fill="F2F2F2" w:themeFill="background1" w:themeFillShade="F2"/>
          </w:tcPr>
          <w:p w14:paraId="11C376CE" w14:textId="77777777" w:rsidR="000D65B2" w:rsidRPr="00BF21E8" w:rsidRDefault="000D65B2" w:rsidP="001363E4">
            <w:pPr>
              <w:tabs>
                <w:tab w:val="left" w:pos="2638"/>
              </w:tabs>
              <w:spacing w:before="40" w:after="40"/>
              <w:jc w:val="center"/>
              <w:rPr>
                <w:color w:val="000000" w:themeColor="text1"/>
                <w:sz w:val="24"/>
                <w:lang w:val="uz-Cyrl-UZ"/>
              </w:rPr>
            </w:pPr>
            <w:r w:rsidRPr="00BF21E8">
              <w:rPr>
                <w:bCs/>
                <w:i/>
                <w:color w:val="000000" w:themeColor="text1"/>
                <w:sz w:val="24"/>
                <w:lang w:val="uz-Cyrl-UZ"/>
              </w:rPr>
              <w:t xml:space="preserve">Ўзбекистон Республикаси Президенти Ш.М. Мирзиёевнинг 2020 йил 2 октябрь куни Қорақалпоғистон Республикасига ташрифи давомида берилган топшириқлар ва кенгайтирилган тарзда ўтказилган </w:t>
            </w:r>
            <w:r w:rsidRPr="00BF21E8">
              <w:rPr>
                <w:b/>
                <w:bCs/>
                <w:i/>
                <w:color w:val="000000" w:themeColor="text1"/>
                <w:sz w:val="24"/>
                <w:lang w:val="uz-Cyrl-UZ"/>
              </w:rPr>
              <w:t>73-сонли йиғилиш баёни</w:t>
            </w:r>
          </w:p>
        </w:tc>
      </w:tr>
      <w:tr w:rsidR="000D65B2" w:rsidRPr="00055943" w14:paraId="2ED4B383" w14:textId="77777777" w:rsidTr="006B438F">
        <w:trPr>
          <w:trHeight w:val="20"/>
          <w:jc w:val="center"/>
        </w:trPr>
        <w:tc>
          <w:tcPr>
            <w:tcW w:w="703" w:type="dxa"/>
          </w:tcPr>
          <w:p w14:paraId="3ACA0EC5" w14:textId="77777777" w:rsidR="000D65B2" w:rsidRPr="00A508F2" w:rsidRDefault="00A508F2" w:rsidP="000D65B2">
            <w:pPr>
              <w:spacing w:before="40" w:after="40"/>
              <w:jc w:val="center"/>
              <w:rPr>
                <w:bCs/>
                <w:color w:val="000000" w:themeColor="text1"/>
                <w:sz w:val="24"/>
                <w:lang w:val="en-US"/>
              </w:rPr>
            </w:pPr>
            <w:r>
              <w:rPr>
                <w:bCs/>
                <w:color w:val="000000" w:themeColor="text1"/>
                <w:sz w:val="24"/>
                <w:lang w:val="en-US"/>
              </w:rPr>
              <w:t>5</w:t>
            </w:r>
          </w:p>
        </w:tc>
        <w:tc>
          <w:tcPr>
            <w:tcW w:w="5789" w:type="dxa"/>
          </w:tcPr>
          <w:p w14:paraId="74A5813E" w14:textId="77777777" w:rsidR="000D65B2" w:rsidRPr="00BF21E8" w:rsidRDefault="000D65B2" w:rsidP="000D65B2">
            <w:pPr>
              <w:spacing w:before="40" w:after="40"/>
              <w:ind w:firstLine="318"/>
              <w:jc w:val="both"/>
              <w:rPr>
                <w:color w:val="000000" w:themeColor="text1"/>
                <w:sz w:val="24"/>
                <w:lang w:val="uz-Cyrl-UZ"/>
              </w:rPr>
            </w:pPr>
            <w:r w:rsidRPr="00BF21E8">
              <w:rPr>
                <w:bCs/>
                <w:color w:val="000000" w:themeColor="text1"/>
                <w:sz w:val="24"/>
                <w:lang w:val="uz-Cyrl-UZ"/>
              </w:rPr>
              <w:t xml:space="preserve">63. </w:t>
            </w:r>
            <w:r w:rsidRPr="00BF21E8">
              <w:rPr>
                <w:color w:val="000000" w:themeColor="text1"/>
                <w:sz w:val="24"/>
                <w:lang w:val="uz-Cyrl-UZ"/>
              </w:rPr>
              <w:t>Қоракалпоғистон Республикасида “Темир дафтар”га киритилган эхтиёжманд оилаларнинг меҳнатга лаёқатли аъзоларини доимий ва вақтинчалик иш жойларида бандлигини таъминлаш мақсадида:</w:t>
            </w:r>
          </w:p>
          <w:p w14:paraId="0C5C1406" w14:textId="77777777" w:rsidR="000D65B2" w:rsidRPr="00BF21E8" w:rsidRDefault="000D65B2" w:rsidP="000D65B2">
            <w:pPr>
              <w:spacing w:before="40" w:after="40"/>
              <w:ind w:firstLine="318"/>
              <w:jc w:val="both"/>
              <w:rPr>
                <w:color w:val="000000" w:themeColor="text1"/>
                <w:sz w:val="24"/>
                <w:lang w:val="uz-Cyrl-UZ"/>
              </w:rPr>
            </w:pPr>
            <w:r w:rsidRPr="00BF21E8">
              <w:rPr>
                <w:color w:val="000000" w:themeColor="text1"/>
                <w:sz w:val="24"/>
                <w:lang w:val="uz-Cyrl-UZ"/>
              </w:rPr>
              <w:t>жорий йил якунига қадар 5,5 минг ишсиз фуқароларни, шу жумладан битирувчи ёшларни жамоат ишларига жалб этиб, уларга иш ҳақи тўлови учун Жамоат ишлари жамғармасидан 4,2 млрд.сўм маблағ ажратсин;</w:t>
            </w:r>
          </w:p>
          <w:p w14:paraId="4378DE41" w14:textId="77777777" w:rsidR="000D65B2" w:rsidRPr="00BF21E8" w:rsidRDefault="000D65B2" w:rsidP="000D65B2">
            <w:pPr>
              <w:spacing w:before="40" w:after="40"/>
              <w:ind w:firstLine="318"/>
              <w:jc w:val="both"/>
              <w:rPr>
                <w:color w:val="000000" w:themeColor="text1"/>
                <w:sz w:val="24"/>
                <w:lang w:val="uz-Cyrl-UZ"/>
              </w:rPr>
            </w:pPr>
            <w:r w:rsidRPr="00BF21E8">
              <w:rPr>
                <w:color w:val="000000" w:themeColor="text1"/>
                <w:sz w:val="24"/>
                <w:lang w:val="uz-Cyrl-UZ"/>
              </w:rPr>
              <w:t>аҳолини шахсий томорқаларига 4,7 млрд.сўм субсидия ажратиш орқали 700 нафар ишсиз шахслар ва камбагал оила аъзоларининг бандлиги таъминласин;</w:t>
            </w:r>
          </w:p>
          <w:p w14:paraId="0EF346AC" w14:textId="77777777" w:rsidR="000D65B2" w:rsidRPr="00BF21E8" w:rsidRDefault="000D65B2" w:rsidP="000D65B2">
            <w:pPr>
              <w:spacing w:before="40" w:after="40"/>
              <w:ind w:firstLine="318"/>
              <w:jc w:val="both"/>
              <w:rPr>
                <w:bCs/>
                <w:color w:val="000000" w:themeColor="text1"/>
                <w:sz w:val="24"/>
                <w:lang w:val="uz-Cyrl-UZ"/>
              </w:rPr>
            </w:pPr>
            <w:r w:rsidRPr="00BF21E8">
              <w:rPr>
                <w:color w:val="000000" w:themeColor="text1"/>
                <w:sz w:val="24"/>
                <w:lang w:val="uz-Cyrl-UZ"/>
              </w:rPr>
              <w:t>2020-2021 йилларда 24 та кооперативларга аъзо бўлиш учун 1228 та “Темир дафтар”га киритилган ишсиз оила аъзолари ва меҳнат миграциясидан қайтган ишсиз фуқароларга Бандликка кўмаклашиш жамғармасидан 2,7 млрд.сўм субсидия маблағлари ажратсин.</w:t>
            </w:r>
          </w:p>
        </w:tc>
        <w:tc>
          <w:tcPr>
            <w:tcW w:w="1721" w:type="dxa"/>
          </w:tcPr>
          <w:p w14:paraId="25EAECE8"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2021 йил давомида</w:t>
            </w:r>
          </w:p>
        </w:tc>
        <w:tc>
          <w:tcPr>
            <w:tcW w:w="2572" w:type="dxa"/>
            <w:gridSpan w:val="3"/>
          </w:tcPr>
          <w:p w14:paraId="408F5181"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Б.Умурзаков,</w:t>
            </w:r>
            <w:r w:rsidRPr="00BF21E8">
              <w:rPr>
                <w:color w:val="000000" w:themeColor="text1"/>
                <w:sz w:val="24"/>
                <w:lang w:val="uz-Cyrl-UZ"/>
              </w:rPr>
              <w:br/>
              <w:t>Т.Махмудов,</w:t>
            </w:r>
            <w:r w:rsidRPr="00BF21E8">
              <w:rPr>
                <w:color w:val="000000" w:themeColor="text1"/>
                <w:sz w:val="24"/>
                <w:lang w:val="uz-Cyrl-UZ"/>
              </w:rPr>
              <w:br/>
              <w:t>С.Ражабов,</w:t>
            </w:r>
            <w:r w:rsidRPr="00BF21E8">
              <w:rPr>
                <w:color w:val="000000" w:themeColor="text1"/>
                <w:sz w:val="24"/>
                <w:lang w:val="uz-Cyrl-UZ"/>
              </w:rPr>
              <w:br/>
              <w:t>А.Тошматов,</w:t>
            </w:r>
            <w:r w:rsidRPr="00BF21E8">
              <w:rPr>
                <w:color w:val="000000" w:themeColor="text1"/>
                <w:sz w:val="24"/>
                <w:lang w:val="uz-Cyrl-UZ"/>
              </w:rPr>
              <w:br/>
              <w:t>С.Самадов</w:t>
            </w:r>
          </w:p>
        </w:tc>
        <w:tc>
          <w:tcPr>
            <w:tcW w:w="5228" w:type="dxa"/>
          </w:tcPr>
          <w:p w14:paraId="553697CE" w14:textId="77777777" w:rsidR="00462CD5" w:rsidRPr="00BF21E8" w:rsidRDefault="00462CD5" w:rsidP="00D96EBC">
            <w:pPr>
              <w:ind w:left="148" w:right="128" w:firstLine="181"/>
              <w:jc w:val="both"/>
              <w:rPr>
                <w:b/>
                <w:color w:val="000000" w:themeColor="text1"/>
                <w:sz w:val="24"/>
                <w:lang w:val="uz-Cyrl-UZ"/>
              </w:rPr>
            </w:pPr>
            <w:r w:rsidRPr="00BF21E8">
              <w:rPr>
                <w:b/>
                <w:color w:val="000000" w:themeColor="text1"/>
                <w:sz w:val="24"/>
                <w:lang w:val="uz-Cyrl-UZ"/>
              </w:rPr>
              <w:t>Бажарилган:</w:t>
            </w:r>
          </w:p>
          <w:p w14:paraId="2A6AA0CA" w14:textId="77777777" w:rsidR="00D96EBC" w:rsidRPr="00BF21E8" w:rsidRDefault="00D96EBC" w:rsidP="00A508F2">
            <w:pPr>
              <w:ind w:left="17" w:right="128" w:firstLine="142"/>
              <w:jc w:val="both"/>
              <w:rPr>
                <w:color w:val="000000" w:themeColor="text1"/>
                <w:sz w:val="24"/>
                <w:lang w:val="uz-Cyrl-UZ"/>
              </w:rPr>
            </w:pPr>
            <w:r w:rsidRPr="00BF21E8">
              <w:rPr>
                <w:color w:val="000000" w:themeColor="text1"/>
                <w:sz w:val="24"/>
                <w:lang w:val="uz-Cyrl-UZ"/>
              </w:rPr>
              <w:t>Қорақалпоғистон Республикасида Жамоат ишлари жамғармаси маблағлари ҳисобидан 5,7 минг нафар ишсиз ва банд бўлмаган фуқаролар ҳақ тўланадиган жамоат ишларига жалб қилинди. Уларнинг ойлик иш ҳақилари сифатида Жамоат ишлари жамғармаси маблағлари ҳисобидан 4,5 млрд.сўм маблағ молиялаштирилди.</w:t>
            </w:r>
          </w:p>
          <w:p w14:paraId="57A72EE3" w14:textId="77777777" w:rsidR="00D96EBC" w:rsidRPr="00BF21E8" w:rsidRDefault="00D96EBC" w:rsidP="00A508F2">
            <w:pPr>
              <w:ind w:left="17" w:right="128" w:firstLine="142"/>
              <w:jc w:val="both"/>
              <w:rPr>
                <w:color w:val="000000" w:themeColor="text1"/>
                <w:sz w:val="24"/>
                <w:lang w:val="uz-Cyrl-UZ"/>
              </w:rPr>
            </w:pPr>
            <w:r w:rsidRPr="00BF21E8">
              <w:rPr>
                <w:color w:val="000000" w:themeColor="text1"/>
                <w:sz w:val="24"/>
                <w:lang w:val="uz-Cyrl-UZ"/>
              </w:rPr>
              <w:t>Шунингдек, 2020 йилнинг 31 декабрь ҳолатига Бандликка кўмаклашиш давлат жамғармаси маблағлари ҳисобидан 3,3 минг нафар фуқароларнинг шахсий томорқаларини ривожлантириш учун</w:t>
            </w:r>
          </w:p>
          <w:p w14:paraId="43BE9B92" w14:textId="77777777" w:rsidR="00D96EBC" w:rsidRPr="00BF21E8" w:rsidRDefault="00D96EBC" w:rsidP="00A508F2">
            <w:pPr>
              <w:ind w:left="17" w:right="128" w:firstLine="142"/>
              <w:jc w:val="both"/>
              <w:rPr>
                <w:color w:val="000000" w:themeColor="text1"/>
                <w:sz w:val="24"/>
                <w:lang w:val="uz-Cyrl-UZ"/>
              </w:rPr>
            </w:pPr>
            <w:r w:rsidRPr="00BF21E8">
              <w:rPr>
                <w:color w:val="000000" w:themeColor="text1"/>
                <w:sz w:val="24"/>
                <w:lang w:val="uz-Cyrl-UZ"/>
              </w:rPr>
              <w:t>9,2 млрд.сўм субсидия маблағлари ажратилди.</w:t>
            </w:r>
          </w:p>
          <w:p w14:paraId="02631978" w14:textId="77777777" w:rsidR="000D65B2" w:rsidRPr="00BF21E8" w:rsidRDefault="00D96EBC" w:rsidP="00A508F2">
            <w:pPr>
              <w:ind w:left="17" w:right="128" w:firstLine="142"/>
              <w:jc w:val="both"/>
              <w:rPr>
                <w:color w:val="000000" w:themeColor="text1"/>
                <w:sz w:val="24"/>
                <w:lang w:val="uz-Cyrl-UZ"/>
              </w:rPr>
            </w:pPr>
            <w:r w:rsidRPr="00BF21E8">
              <w:rPr>
                <w:color w:val="000000" w:themeColor="text1"/>
                <w:sz w:val="24"/>
                <w:lang w:val="uz-Cyrl-UZ"/>
              </w:rPr>
              <w:t xml:space="preserve">2020-2021 йилларда 50 та кооперативларга аъзо бўлиш учун 1918 та “Темир дафтар”га киритилган ишсиз оила аъзолари ва меҳнат миграциясидан қайтган ишсиз фуқароларга Бандликка кўмаклашиш жамғармасидан </w:t>
            </w:r>
            <w:r w:rsidRPr="00BF21E8">
              <w:rPr>
                <w:color w:val="000000" w:themeColor="text1"/>
                <w:sz w:val="24"/>
                <w:lang w:val="uz-Cyrl-UZ"/>
              </w:rPr>
              <w:br/>
              <w:t>4,042 млрд.сўм субсидия маблағлари ажратилди.</w:t>
            </w:r>
            <w:r w:rsidR="00462CD5" w:rsidRPr="00BF21E8">
              <w:rPr>
                <w:color w:val="000000" w:themeColor="text1"/>
                <w:sz w:val="24"/>
                <w:lang w:val="uz-Cyrl-UZ"/>
              </w:rPr>
              <w:t>.</w:t>
            </w:r>
          </w:p>
        </w:tc>
      </w:tr>
      <w:tr w:rsidR="000D65B2" w:rsidRPr="00055943" w14:paraId="30C889CC" w14:textId="77777777" w:rsidTr="006B438F">
        <w:trPr>
          <w:trHeight w:val="20"/>
          <w:jc w:val="center"/>
        </w:trPr>
        <w:tc>
          <w:tcPr>
            <w:tcW w:w="703" w:type="dxa"/>
          </w:tcPr>
          <w:p w14:paraId="30F774CC" w14:textId="77777777" w:rsidR="000D65B2" w:rsidRPr="00A508F2" w:rsidRDefault="00A508F2" w:rsidP="000D65B2">
            <w:pPr>
              <w:spacing w:before="40" w:after="40"/>
              <w:jc w:val="center"/>
              <w:rPr>
                <w:bCs/>
                <w:color w:val="000000" w:themeColor="text1"/>
                <w:sz w:val="24"/>
                <w:lang w:val="en-US"/>
              </w:rPr>
            </w:pPr>
            <w:r>
              <w:rPr>
                <w:bCs/>
                <w:color w:val="000000" w:themeColor="text1"/>
                <w:sz w:val="24"/>
                <w:lang w:val="en-US"/>
              </w:rPr>
              <w:lastRenderedPageBreak/>
              <w:t>6</w:t>
            </w:r>
          </w:p>
        </w:tc>
        <w:tc>
          <w:tcPr>
            <w:tcW w:w="5789" w:type="dxa"/>
          </w:tcPr>
          <w:p w14:paraId="2048762D" w14:textId="77777777" w:rsidR="000D65B2" w:rsidRPr="00BF21E8" w:rsidRDefault="000D65B2" w:rsidP="000D65B2">
            <w:pPr>
              <w:spacing w:before="40" w:after="40"/>
              <w:ind w:firstLine="318"/>
              <w:jc w:val="both"/>
              <w:rPr>
                <w:color w:val="000000" w:themeColor="text1"/>
                <w:sz w:val="24"/>
                <w:lang w:val="uz-Cyrl-UZ"/>
              </w:rPr>
            </w:pPr>
            <w:r w:rsidRPr="00BF21E8">
              <w:rPr>
                <w:bCs/>
                <w:color w:val="000000" w:themeColor="text1"/>
                <w:sz w:val="24"/>
                <w:lang w:val="uz-Cyrl-UZ"/>
              </w:rPr>
              <w:t xml:space="preserve">64. </w:t>
            </w:r>
            <w:r w:rsidRPr="00BF21E8">
              <w:rPr>
                <w:color w:val="000000" w:themeColor="text1"/>
                <w:sz w:val="24"/>
                <w:lang w:val="uz-Cyrl-UZ"/>
              </w:rPr>
              <w:t xml:space="preserve">2020-2021 йилларда Амударё туманида - асаларичилик, Нукус туманида - қуёнчилик, Чимбой туманида - ҳунармадчилик, Элликқалъа туманида - тикувчилик, узумчилик ва туризм (уй меҳмонхоналари), Мўйноқ туманида - </w:t>
            </w:r>
            <w:r w:rsidR="00B73F74" w:rsidRPr="00BF21E8">
              <w:rPr>
                <w:color w:val="000000" w:themeColor="text1"/>
                <w:sz w:val="24"/>
                <w:lang w:val="uz-Cyrl-UZ"/>
              </w:rPr>
              <w:t>балиқчилик</w:t>
            </w:r>
            <w:r w:rsidRPr="00BF21E8">
              <w:rPr>
                <w:color w:val="000000" w:themeColor="text1"/>
                <w:sz w:val="24"/>
                <w:lang w:val="uz-Cyrl-UZ"/>
              </w:rPr>
              <w:t>, Тахтакўпир туманида - паррандачилик каби кооперативлар янги истиқболли йўналишлар бўйича ташкил этилиш;</w:t>
            </w:r>
          </w:p>
          <w:p w14:paraId="16EA5B71" w14:textId="77777777" w:rsidR="000D65B2" w:rsidRPr="00BF21E8" w:rsidRDefault="000D65B2" w:rsidP="000D65B2">
            <w:pPr>
              <w:spacing w:before="40" w:after="40"/>
              <w:ind w:firstLine="318"/>
              <w:jc w:val="both"/>
              <w:rPr>
                <w:bCs/>
                <w:color w:val="000000" w:themeColor="text1"/>
                <w:sz w:val="24"/>
                <w:lang w:val="uz-Cyrl-UZ"/>
              </w:rPr>
            </w:pPr>
            <w:r w:rsidRPr="00BF21E8">
              <w:rPr>
                <w:color w:val="000000" w:themeColor="text1"/>
                <w:sz w:val="24"/>
                <w:lang w:val="uz-Cyrl-UZ"/>
              </w:rPr>
              <w:t xml:space="preserve">ишсиз фуқаролар, кам таъминланган, камбағал оилалар аъзолари, меҳнат миграциясидан қайтган шахсларни узумчилик, асаларичилик, </w:t>
            </w:r>
            <w:r w:rsidR="00B73F74" w:rsidRPr="00BF21E8">
              <w:rPr>
                <w:color w:val="000000" w:themeColor="text1"/>
                <w:sz w:val="24"/>
                <w:lang w:val="uz-Cyrl-UZ"/>
              </w:rPr>
              <w:t>балиқчилик</w:t>
            </w:r>
            <w:r w:rsidRPr="00BF21E8">
              <w:rPr>
                <w:color w:val="000000" w:themeColor="text1"/>
                <w:sz w:val="24"/>
                <w:lang w:val="uz-Cyrl-UZ"/>
              </w:rPr>
              <w:t>, ҳунармандчилик, тикувчилик ва бошқа соҳаларда ташкил этилаётган кооперативларга жалб этилишини таъминлаш.</w:t>
            </w:r>
          </w:p>
        </w:tc>
        <w:tc>
          <w:tcPr>
            <w:tcW w:w="1721" w:type="dxa"/>
          </w:tcPr>
          <w:p w14:paraId="37C2AF48"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2020-2021 йиллар</w:t>
            </w:r>
          </w:p>
        </w:tc>
        <w:tc>
          <w:tcPr>
            <w:tcW w:w="2553" w:type="dxa"/>
          </w:tcPr>
          <w:p w14:paraId="42CB1D98"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Б.Умурзаков,</w:t>
            </w:r>
            <w:r w:rsidRPr="00BF21E8">
              <w:rPr>
                <w:color w:val="000000" w:themeColor="text1"/>
                <w:sz w:val="24"/>
                <w:lang w:val="uz-Cyrl-UZ"/>
              </w:rPr>
              <w:br/>
              <w:t>С.Ражабов,</w:t>
            </w:r>
            <w:r w:rsidRPr="00BF21E8">
              <w:rPr>
                <w:color w:val="000000" w:themeColor="text1"/>
                <w:sz w:val="24"/>
                <w:lang w:val="uz-Cyrl-UZ"/>
              </w:rPr>
              <w:br/>
            </w:r>
            <w:r w:rsidRPr="00BF21E8">
              <w:rPr>
                <w:bCs/>
                <w:color w:val="000000" w:themeColor="text1"/>
                <w:sz w:val="24"/>
                <w:lang w:val="uz-Cyrl-UZ"/>
              </w:rPr>
              <w:t>У.Сабуров</w:t>
            </w:r>
          </w:p>
        </w:tc>
        <w:tc>
          <w:tcPr>
            <w:tcW w:w="5247" w:type="dxa"/>
            <w:gridSpan w:val="3"/>
          </w:tcPr>
          <w:p w14:paraId="053B3227" w14:textId="77777777" w:rsidR="00D96EBC" w:rsidRPr="00BF21E8" w:rsidRDefault="008119BA" w:rsidP="00A508F2">
            <w:pPr>
              <w:ind w:right="128" w:firstLine="178"/>
              <w:jc w:val="both"/>
              <w:rPr>
                <w:b/>
                <w:color w:val="000000" w:themeColor="text1"/>
                <w:sz w:val="24"/>
                <w:lang w:val="uz-Cyrl-UZ"/>
              </w:rPr>
            </w:pPr>
            <w:r w:rsidRPr="00BF21E8">
              <w:rPr>
                <w:b/>
                <w:bCs/>
                <w:noProof/>
                <w:color w:val="000000" w:themeColor="text1"/>
                <w:spacing w:val="-8"/>
                <w:sz w:val="24"/>
                <w:lang w:val="uz-Cyrl-UZ"/>
              </w:rPr>
              <w:t>Бажарилди.</w:t>
            </w:r>
          </w:p>
          <w:p w14:paraId="4AFFC527" w14:textId="77777777" w:rsidR="008F1E88" w:rsidRPr="00BF21E8" w:rsidRDefault="008F1E88" w:rsidP="00A508F2">
            <w:pPr>
              <w:ind w:right="128" w:firstLine="178"/>
              <w:jc w:val="both"/>
              <w:rPr>
                <w:color w:val="000000" w:themeColor="text1"/>
                <w:sz w:val="24"/>
                <w:lang w:val="uz-Cyrl-UZ"/>
              </w:rPr>
            </w:pPr>
            <w:r w:rsidRPr="00BF21E8">
              <w:rPr>
                <w:color w:val="000000" w:themeColor="text1"/>
                <w:sz w:val="24"/>
                <w:lang w:val="uz-Cyrl-UZ"/>
              </w:rPr>
              <w:t>2020 йил давомида Нукус туманида 1 та қуёнчилик йўналишида 50 нафар, Чимбой туманида  1 та ҳунармандчилик йўналишда 50 нафар кооперативлар ташкил этиш ҳисобига бандлиги таъминланди.</w:t>
            </w:r>
          </w:p>
          <w:p w14:paraId="513B51D8" w14:textId="77777777" w:rsidR="008F1E88" w:rsidRPr="00BF21E8" w:rsidRDefault="008F1E88" w:rsidP="00A508F2">
            <w:pPr>
              <w:ind w:right="128" w:firstLine="178"/>
              <w:jc w:val="both"/>
              <w:rPr>
                <w:color w:val="000000" w:themeColor="text1"/>
                <w:sz w:val="24"/>
                <w:lang w:val="uz-Cyrl-UZ"/>
              </w:rPr>
            </w:pPr>
            <w:r w:rsidRPr="00BF21E8">
              <w:rPr>
                <w:color w:val="000000" w:themeColor="text1"/>
                <w:sz w:val="24"/>
                <w:lang w:val="uz-Cyrl-UZ"/>
              </w:rPr>
              <w:t>2021 йилда Амударё туманида – асаларичилик, Элликқалъа туманида – тикувчилик, узумчилик ва туризм (уй меҳмонхоналари), Мўйноқ туманида – балиқчилик, Тахтакўпир туманида – паррандачилик йўналишлар бўйича кооперативларни ташкил этилиб ишсиз фуқаролар, кам таъминланган, камбағал оилалар аъзолари, меҳнат миграциясидан қайтган шахсларни жалб этилиш бўйича аниқ чора-тадбирлар белгилаб олинди.</w:t>
            </w:r>
          </w:p>
          <w:p w14:paraId="6BBF9BCA" w14:textId="77777777" w:rsidR="000D65B2" w:rsidRPr="00BF21E8" w:rsidRDefault="008F1E88" w:rsidP="00A508F2">
            <w:pPr>
              <w:ind w:right="128" w:firstLine="178"/>
              <w:jc w:val="both"/>
              <w:rPr>
                <w:color w:val="000000" w:themeColor="text1"/>
                <w:sz w:val="24"/>
                <w:lang w:val="uz-Cyrl-UZ"/>
              </w:rPr>
            </w:pPr>
            <w:r w:rsidRPr="00BF21E8">
              <w:rPr>
                <w:color w:val="000000" w:themeColor="text1"/>
                <w:sz w:val="24"/>
                <w:lang w:val="uz-Cyrl-UZ"/>
              </w:rPr>
              <w:t>Ушбу топшириқ асосида 2021 йил январь-декабрь ойларида Амударё туманида 1 та ҳунармандчилик, Бўзатов туманида 1 та ҳунармандчилик, Қонликўл туманида 1 та мева-сабзавот, 1 та ҳунармандчилик, Қўнғирот туманида 1 та ҳунармандчилик, Нукус туманида 2 та қуёнчилик, Тахиатош туманида 1 та ҳунармандчилик, Тахтакўпир туманида 1 та асаларичилик, Тўрткўл туманида 1 та ҳунармандчилик, 1 та тикувчилик, Хўжайли туманида 1 та ҳунармандчилик, Чимбой туманида 1 та тикувчилик, 1 та паррандачилик 1 та ҳунармандчилик, Элликқалъа туманида 2 та узумчилик, 1 та ҳунармандчилик йўналишларида жами 18 та кооперативларда 678 нафар фуқароларнинг  бандлиги таъминланди</w:t>
            </w:r>
            <w:r w:rsidR="00D96EBC" w:rsidRPr="00BF21E8">
              <w:rPr>
                <w:color w:val="000000" w:themeColor="text1"/>
                <w:sz w:val="24"/>
                <w:lang w:val="uz-Cyrl-UZ"/>
              </w:rPr>
              <w:t>.</w:t>
            </w:r>
          </w:p>
        </w:tc>
      </w:tr>
      <w:tr w:rsidR="000D65B2" w:rsidRPr="00055943" w14:paraId="11289F3A" w14:textId="77777777" w:rsidTr="006B438F">
        <w:trPr>
          <w:trHeight w:val="20"/>
          <w:jc w:val="center"/>
        </w:trPr>
        <w:tc>
          <w:tcPr>
            <w:tcW w:w="703" w:type="dxa"/>
            <w:shd w:val="clear" w:color="auto" w:fill="F2F2F2" w:themeFill="background1" w:themeFillShade="F2"/>
          </w:tcPr>
          <w:p w14:paraId="185B22DD" w14:textId="77777777" w:rsidR="000D65B2" w:rsidRPr="00BF21E8" w:rsidRDefault="000D65B2" w:rsidP="000D65B2">
            <w:pPr>
              <w:spacing w:before="40" w:after="40"/>
              <w:jc w:val="center"/>
              <w:rPr>
                <w:b/>
                <w:color w:val="000000" w:themeColor="text1"/>
                <w:sz w:val="24"/>
                <w:lang w:val="uz-Cyrl-UZ"/>
              </w:rPr>
            </w:pPr>
            <w:r w:rsidRPr="00BF21E8">
              <w:rPr>
                <w:b/>
                <w:color w:val="000000" w:themeColor="text1"/>
                <w:sz w:val="24"/>
                <w:lang w:val="uz-Cyrl-UZ"/>
              </w:rPr>
              <w:t>2</w:t>
            </w:r>
          </w:p>
        </w:tc>
        <w:tc>
          <w:tcPr>
            <w:tcW w:w="15310" w:type="dxa"/>
            <w:gridSpan w:val="6"/>
            <w:shd w:val="clear" w:color="auto" w:fill="F2F2F2" w:themeFill="background1" w:themeFillShade="F2"/>
          </w:tcPr>
          <w:p w14:paraId="7B554442" w14:textId="77777777" w:rsidR="000D65B2" w:rsidRPr="00BF21E8" w:rsidRDefault="000D65B2" w:rsidP="001363E4">
            <w:pPr>
              <w:tabs>
                <w:tab w:val="left" w:pos="2638"/>
              </w:tabs>
              <w:spacing w:before="40" w:after="40"/>
              <w:jc w:val="center"/>
              <w:rPr>
                <w:color w:val="000000" w:themeColor="text1"/>
                <w:sz w:val="24"/>
                <w:lang w:val="uz-Cyrl-UZ"/>
              </w:rPr>
            </w:pPr>
            <w:r w:rsidRPr="00BF21E8">
              <w:rPr>
                <w:bCs/>
                <w:i/>
                <w:color w:val="000000" w:themeColor="text1"/>
                <w:sz w:val="24"/>
                <w:lang w:val="uz-Cyrl-UZ"/>
              </w:rPr>
              <w:t xml:space="preserve">Ўзбекистон Республикаси Президенти Ш.М. Мирзиёевнинг 2020 йил 12-13 ноябрь кунлари Қашқадарё вилоятига ташрифи давомида берилган топшириқлар ва кенгайтирилган тарзда ўтказилган </w:t>
            </w:r>
            <w:r w:rsidRPr="00BF21E8">
              <w:rPr>
                <w:b/>
                <w:bCs/>
                <w:i/>
                <w:color w:val="000000" w:themeColor="text1"/>
                <w:sz w:val="24"/>
                <w:lang w:val="uz-Cyrl-UZ"/>
              </w:rPr>
              <w:t>90-сонли йиғилиш баёни</w:t>
            </w:r>
          </w:p>
        </w:tc>
      </w:tr>
      <w:tr w:rsidR="000D65B2" w:rsidRPr="00055943" w14:paraId="1A0BFA10" w14:textId="77777777" w:rsidTr="006B438F">
        <w:trPr>
          <w:trHeight w:val="20"/>
          <w:jc w:val="center"/>
        </w:trPr>
        <w:tc>
          <w:tcPr>
            <w:tcW w:w="703" w:type="dxa"/>
          </w:tcPr>
          <w:p w14:paraId="5E71224D" w14:textId="77777777" w:rsidR="000D65B2" w:rsidRPr="00A508F2" w:rsidRDefault="00A508F2" w:rsidP="000D65B2">
            <w:pPr>
              <w:spacing w:before="40" w:after="40"/>
              <w:jc w:val="center"/>
              <w:rPr>
                <w:bCs/>
                <w:color w:val="000000" w:themeColor="text1"/>
                <w:sz w:val="24"/>
                <w:lang w:val="en-US"/>
              </w:rPr>
            </w:pPr>
            <w:r>
              <w:rPr>
                <w:bCs/>
                <w:color w:val="000000" w:themeColor="text1"/>
                <w:sz w:val="24"/>
                <w:lang w:val="en-US"/>
              </w:rPr>
              <w:lastRenderedPageBreak/>
              <w:t>7</w:t>
            </w:r>
          </w:p>
        </w:tc>
        <w:tc>
          <w:tcPr>
            <w:tcW w:w="5789" w:type="dxa"/>
          </w:tcPr>
          <w:p w14:paraId="353DC096" w14:textId="77777777" w:rsidR="000D65B2" w:rsidRPr="00BF21E8" w:rsidRDefault="000D65B2" w:rsidP="000D65B2">
            <w:pPr>
              <w:spacing w:before="40" w:after="40"/>
              <w:ind w:firstLine="318"/>
              <w:jc w:val="both"/>
              <w:rPr>
                <w:color w:val="000000" w:themeColor="text1"/>
                <w:sz w:val="24"/>
                <w:lang w:val="uz-Cyrl-UZ"/>
              </w:rPr>
            </w:pPr>
            <w:r w:rsidRPr="00BF21E8">
              <w:rPr>
                <w:bCs/>
                <w:color w:val="000000" w:themeColor="text1"/>
                <w:sz w:val="24"/>
                <w:lang w:val="uz-Cyrl-UZ"/>
              </w:rPr>
              <w:t>68.</w:t>
            </w:r>
            <w:r w:rsidRPr="00BF21E8">
              <w:rPr>
                <w:color w:val="000000" w:themeColor="text1"/>
                <w:sz w:val="24"/>
                <w:lang w:val="uz-Cyrl-UZ"/>
              </w:rPr>
              <w:t xml:space="preserve"> 2021 йилда 90 минг аҳоли бандлигини таъминлаш бўйича тизимли чора-тадбирларни амалга </w:t>
            </w:r>
            <w:r w:rsidR="00B73F74" w:rsidRPr="00BF21E8">
              <w:rPr>
                <w:color w:val="000000" w:themeColor="text1"/>
                <w:sz w:val="24"/>
                <w:lang w:val="uz-Cyrl-UZ"/>
              </w:rPr>
              <w:t xml:space="preserve">ошириш, </w:t>
            </w:r>
            <w:r w:rsidRPr="00BF21E8">
              <w:rPr>
                <w:color w:val="000000" w:themeColor="text1"/>
                <w:sz w:val="24"/>
                <w:lang w:val="uz-Cyrl-UZ"/>
              </w:rPr>
              <w:t>бунинг учун қуйидаги чораларни кўрси</w:t>
            </w:r>
            <w:r w:rsidR="00B73F74" w:rsidRPr="00BF21E8">
              <w:rPr>
                <w:color w:val="000000" w:themeColor="text1"/>
                <w:sz w:val="24"/>
                <w:lang w:val="uz-Cyrl-UZ"/>
              </w:rPr>
              <w:t>н</w:t>
            </w:r>
            <w:r w:rsidRPr="00BF21E8">
              <w:rPr>
                <w:color w:val="000000" w:themeColor="text1"/>
                <w:sz w:val="24"/>
                <w:lang w:val="uz-Cyrl-UZ"/>
              </w:rPr>
              <w:t>:</w:t>
            </w:r>
          </w:p>
          <w:p w14:paraId="1D120174" w14:textId="77777777" w:rsidR="000D65B2" w:rsidRPr="00BF21E8" w:rsidRDefault="000D65B2" w:rsidP="000D65B2">
            <w:pPr>
              <w:spacing w:before="40" w:after="40"/>
              <w:ind w:firstLine="318"/>
              <w:jc w:val="both"/>
              <w:rPr>
                <w:color w:val="000000" w:themeColor="text1"/>
                <w:sz w:val="24"/>
                <w:lang w:val="uz-Cyrl-UZ"/>
              </w:rPr>
            </w:pPr>
            <w:r w:rsidRPr="00BF21E8">
              <w:rPr>
                <w:color w:val="000000" w:themeColor="text1"/>
                <w:sz w:val="24"/>
                <w:lang w:val="uz-Cyrl-UZ"/>
              </w:rPr>
              <w:t>28 минг нафар ишсиз аҳолини доимий иш ўринларига  ишга жойлаштириш;</w:t>
            </w:r>
          </w:p>
          <w:p w14:paraId="56CE7324" w14:textId="77777777" w:rsidR="000D65B2" w:rsidRPr="00BF21E8" w:rsidRDefault="000D65B2" w:rsidP="000D65B2">
            <w:pPr>
              <w:spacing w:before="40" w:after="40"/>
              <w:ind w:firstLine="318"/>
              <w:jc w:val="both"/>
              <w:rPr>
                <w:color w:val="000000" w:themeColor="text1"/>
                <w:sz w:val="24"/>
                <w:lang w:val="uz-Cyrl-UZ"/>
              </w:rPr>
            </w:pPr>
            <w:r w:rsidRPr="00BF21E8">
              <w:rPr>
                <w:color w:val="000000" w:themeColor="text1"/>
                <w:sz w:val="24"/>
                <w:lang w:val="uz-Cyrl-UZ"/>
              </w:rPr>
              <w:t>25 минг нафар аҳолини жамоат ишларига жалб қилиш ва уларнинг иш ҳақи тўлови учун Жамоат ишлари жамғармаси ҳисобидан 20 млрд.сўм молиялаштириш;</w:t>
            </w:r>
          </w:p>
          <w:p w14:paraId="4924082A" w14:textId="77777777" w:rsidR="000D65B2" w:rsidRPr="00BF21E8" w:rsidRDefault="000D65B2" w:rsidP="000D65B2">
            <w:pPr>
              <w:spacing w:before="40" w:after="40"/>
              <w:ind w:firstLine="318"/>
              <w:jc w:val="both"/>
              <w:rPr>
                <w:color w:val="000000" w:themeColor="text1"/>
                <w:sz w:val="24"/>
                <w:lang w:val="uz-Cyrl-UZ"/>
              </w:rPr>
            </w:pPr>
            <w:r w:rsidRPr="00BF21E8">
              <w:rPr>
                <w:color w:val="000000" w:themeColor="text1"/>
                <w:sz w:val="24"/>
                <w:lang w:val="uz-Cyrl-UZ"/>
              </w:rPr>
              <w:t>25 та кооперативларга 1,8 минг нафар (5 та мева-сабзавотчилик ва узумчилик кооперативида - 350 нафар, 8 та балиқчилик ва паррандачилик кооперативида- 500 нафар, 7 та қуёнчилик ва асаларичилик кооперативида – 550 нафар, 5та тикувчилик ва ҳунармандчилик кооперативида – 400 нафар) кам таъминланган ва камбағал оилаларнинг ишсиз аъзолари бандлигини таъминлаш, уларга кооперативларнинг устав фондига аъзолик улуши сифатида 4 млрд.сўм субсидия маблағларини ажратиш;</w:t>
            </w:r>
          </w:p>
          <w:p w14:paraId="065A162B" w14:textId="77777777" w:rsidR="000D65B2" w:rsidRPr="00BF21E8" w:rsidRDefault="000D65B2" w:rsidP="000D65B2">
            <w:pPr>
              <w:spacing w:before="40" w:after="40"/>
              <w:ind w:firstLine="318"/>
              <w:jc w:val="both"/>
              <w:rPr>
                <w:color w:val="000000" w:themeColor="text1"/>
                <w:sz w:val="24"/>
                <w:lang w:val="uz-Cyrl-UZ"/>
              </w:rPr>
            </w:pPr>
            <w:r w:rsidRPr="00BF21E8">
              <w:rPr>
                <w:color w:val="000000" w:themeColor="text1"/>
                <w:sz w:val="24"/>
                <w:lang w:val="uz-Cyrl-UZ"/>
              </w:rPr>
              <w:t xml:space="preserve">6,2 минг нафар кам таъминланган, айниқса, “темир дафтар”, “ёшлар дафтари” ва “аёллар дафтари”га киритилган оилаларга енгил конструкцияли иссиқхоналарни қуриш, суғориш </w:t>
            </w:r>
            <w:r w:rsidR="00B73F74" w:rsidRPr="00BF21E8">
              <w:rPr>
                <w:color w:val="000000" w:themeColor="text1"/>
                <w:sz w:val="24"/>
                <w:lang w:val="uz-Cyrl-UZ"/>
              </w:rPr>
              <w:t>воситалар</w:t>
            </w:r>
            <w:r w:rsidRPr="00BF21E8">
              <w:rPr>
                <w:color w:val="000000" w:themeColor="text1"/>
                <w:sz w:val="24"/>
                <w:lang w:val="uz-Cyrl-UZ"/>
              </w:rPr>
              <w:t xml:space="preserve">ини </w:t>
            </w:r>
            <w:r w:rsidR="002133CE" w:rsidRPr="00BF21E8">
              <w:rPr>
                <w:color w:val="000000" w:themeColor="text1"/>
                <w:sz w:val="24"/>
                <w:lang w:val="uz-Cyrl-UZ"/>
              </w:rPr>
              <w:t>ҳарид</w:t>
            </w:r>
            <w:r w:rsidRPr="00BF21E8">
              <w:rPr>
                <w:color w:val="000000" w:themeColor="text1"/>
                <w:sz w:val="24"/>
                <w:lang w:val="uz-Cyrl-UZ"/>
              </w:rPr>
              <w:t xml:space="preserve"> қилиш, шахсий ва дала томорқаларида экишга уруғ ва кўчатлар учун 27,4 млрд.сўм субсидия ажратиш;</w:t>
            </w:r>
          </w:p>
          <w:p w14:paraId="49111A1B" w14:textId="77777777" w:rsidR="000D65B2" w:rsidRPr="00BF21E8" w:rsidRDefault="000D65B2" w:rsidP="000D65B2">
            <w:pPr>
              <w:spacing w:before="40" w:after="40"/>
              <w:ind w:firstLine="318"/>
              <w:jc w:val="both"/>
              <w:rPr>
                <w:color w:val="000000" w:themeColor="text1"/>
                <w:sz w:val="24"/>
                <w:lang w:val="uz-Cyrl-UZ"/>
              </w:rPr>
            </w:pPr>
            <w:r w:rsidRPr="00BF21E8">
              <w:rPr>
                <w:color w:val="000000" w:themeColor="text1"/>
                <w:sz w:val="24"/>
                <w:lang w:val="uz-Cyrl-UZ"/>
              </w:rPr>
              <w:t xml:space="preserve">6 минг нафар ишсизларнинг бандлигини таъминлаш учун Бандликка кўмаклашиш давлат жамғармасидан 17,4 млрд.сўм субсидия маблағларини ажратиш (3 минг нафарига тадбиркорлик субъекти сифатида дафлат рўйхатидан ўтиш ва кредит олишда суғурта полиси тўлови учун – 6,4 млрд.сўм, 240 та иш берувчиларган ишга қабал қилинган 2 минг нафар ходимларнинг малакасини ошириш учун – 5,5 млрд.сўм, 450 та иш берувчиларга 1 минг нафар ижтимоий эҳтиёжманд аҳолини квоталанган иш </w:t>
            </w:r>
            <w:r w:rsidRPr="00BF21E8">
              <w:rPr>
                <w:color w:val="000000" w:themeColor="text1"/>
                <w:sz w:val="24"/>
                <w:lang w:val="uz-Cyrl-UZ"/>
              </w:rPr>
              <w:lastRenderedPageBreak/>
              <w:t xml:space="preserve">ўрнидан ортиқ ишга қабул қилинганлиги – 5,5 млрд.сўм); </w:t>
            </w:r>
          </w:p>
          <w:p w14:paraId="30235746" w14:textId="77777777" w:rsidR="000D65B2" w:rsidRPr="00BF21E8" w:rsidRDefault="000D65B2" w:rsidP="000D65B2">
            <w:pPr>
              <w:spacing w:before="40" w:after="40"/>
              <w:ind w:firstLine="318"/>
              <w:jc w:val="both"/>
              <w:rPr>
                <w:color w:val="000000" w:themeColor="text1"/>
                <w:sz w:val="24"/>
                <w:lang w:val="uz-Cyrl-UZ"/>
              </w:rPr>
            </w:pPr>
            <w:r w:rsidRPr="00BF21E8">
              <w:rPr>
                <w:color w:val="000000" w:themeColor="text1"/>
                <w:sz w:val="24"/>
                <w:lang w:val="uz-Cyrl-UZ"/>
              </w:rPr>
              <w:t>меҳнат органлари йўлланмалари асосида 12,3 мингдан ортиқ ишсиз фуқароларни касб-ҳунарга ўқитиш, уларнинг стипендия ва ўқув харажатлари учун  Бандликка кўмаклашиш давлат жамғармасидан 10 млрд.сўм тўлаб бериш;</w:t>
            </w:r>
          </w:p>
          <w:p w14:paraId="56D7ED9F" w14:textId="77777777" w:rsidR="000D65B2" w:rsidRPr="00BF21E8" w:rsidRDefault="000D65B2" w:rsidP="000D65B2">
            <w:pPr>
              <w:spacing w:before="40" w:after="40"/>
              <w:ind w:firstLine="318"/>
              <w:jc w:val="both"/>
              <w:rPr>
                <w:color w:val="000000" w:themeColor="text1"/>
                <w:sz w:val="24"/>
                <w:lang w:val="uz-Cyrl-UZ"/>
              </w:rPr>
            </w:pPr>
            <w:r w:rsidRPr="00BF21E8">
              <w:rPr>
                <w:color w:val="000000" w:themeColor="text1"/>
                <w:sz w:val="24"/>
                <w:lang w:val="uz-Cyrl-UZ"/>
              </w:rPr>
              <w:t>Ишсиз фуқароларни моддий қўллаб-қувватлаш мақсадида 7 минг нафар ишсизларга 6 млрд.сўм ишсизлик нафақасини тайинлаш ва тўлаб бериш;</w:t>
            </w:r>
          </w:p>
          <w:p w14:paraId="34C3DAC2" w14:textId="77777777" w:rsidR="000D65B2" w:rsidRPr="00BF21E8" w:rsidRDefault="000D65B2" w:rsidP="000D65B2">
            <w:pPr>
              <w:spacing w:before="40" w:after="40"/>
              <w:ind w:firstLine="318"/>
              <w:jc w:val="both"/>
              <w:rPr>
                <w:bCs/>
                <w:color w:val="000000" w:themeColor="text1"/>
                <w:sz w:val="24"/>
                <w:lang w:val="uz-Cyrl-UZ"/>
              </w:rPr>
            </w:pPr>
            <w:r w:rsidRPr="00BF21E8">
              <w:rPr>
                <w:color w:val="000000" w:themeColor="text1"/>
                <w:sz w:val="24"/>
                <w:lang w:val="uz-Cyrl-UZ"/>
              </w:rPr>
              <w:t xml:space="preserve">Тошкент шаҳрининг буюртманомасига асосан ишсиз фуқаролардан  </w:t>
            </w:r>
            <w:r w:rsidRPr="00BF21E8">
              <w:rPr>
                <w:color w:val="000000" w:themeColor="text1"/>
                <w:sz w:val="24"/>
                <w:lang w:val="uz-Cyrl-UZ"/>
              </w:rPr>
              <w:br/>
              <w:t xml:space="preserve">2,1 минг қурилиш соҳаларига ишлашга юборишни таъминлаш. </w:t>
            </w:r>
          </w:p>
        </w:tc>
        <w:tc>
          <w:tcPr>
            <w:tcW w:w="1721" w:type="dxa"/>
          </w:tcPr>
          <w:p w14:paraId="58AC10D4"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lastRenderedPageBreak/>
              <w:t>2021 йил давомида</w:t>
            </w:r>
          </w:p>
        </w:tc>
        <w:tc>
          <w:tcPr>
            <w:tcW w:w="2553" w:type="dxa"/>
          </w:tcPr>
          <w:p w14:paraId="5C0E7260"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Б.Умурзаков,</w:t>
            </w:r>
            <w:r w:rsidRPr="00BF21E8">
              <w:rPr>
                <w:color w:val="000000" w:themeColor="text1"/>
                <w:sz w:val="24"/>
                <w:lang w:val="uz-Cyrl-UZ"/>
              </w:rPr>
              <w:br/>
              <w:t>Т.Махмудов,</w:t>
            </w:r>
            <w:r w:rsidRPr="00BF21E8">
              <w:rPr>
                <w:color w:val="000000" w:themeColor="text1"/>
                <w:sz w:val="24"/>
                <w:lang w:val="uz-Cyrl-UZ"/>
              </w:rPr>
              <w:br/>
              <w:t>С.Ражабов,</w:t>
            </w:r>
            <w:r w:rsidRPr="00BF21E8">
              <w:rPr>
                <w:color w:val="000000" w:themeColor="text1"/>
                <w:sz w:val="24"/>
                <w:lang w:val="uz-Cyrl-UZ"/>
              </w:rPr>
              <w:br/>
              <w:t>А.Рахмонов,</w:t>
            </w:r>
            <w:r w:rsidRPr="00BF21E8">
              <w:rPr>
                <w:color w:val="000000" w:themeColor="text1"/>
                <w:sz w:val="24"/>
                <w:lang w:val="uz-Cyrl-UZ"/>
              </w:rPr>
              <w:br/>
              <w:t>А.Тошматов,</w:t>
            </w:r>
            <w:r w:rsidRPr="00BF21E8">
              <w:rPr>
                <w:color w:val="000000" w:themeColor="text1"/>
                <w:sz w:val="24"/>
                <w:lang w:val="uz-Cyrl-UZ"/>
              </w:rPr>
              <w:br/>
              <w:t>С.Самадов,</w:t>
            </w:r>
            <w:r w:rsidRPr="00BF21E8">
              <w:rPr>
                <w:color w:val="000000" w:themeColor="text1"/>
                <w:sz w:val="24"/>
                <w:lang w:val="uz-Cyrl-UZ"/>
              </w:rPr>
              <w:br/>
            </w:r>
            <w:r w:rsidRPr="00BF21E8">
              <w:rPr>
                <w:bCs/>
                <w:color w:val="000000" w:themeColor="text1"/>
                <w:sz w:val="24"/>
                <w:lang w:val="uz-Cyrl-UZ"/>
              </w:rPr>
              <w:t>Б.Қурбонов</w:t>
            </w:r>
          </w:p>
          <w:p w14:paraId="3146B327" w14:textId="77777777" w:rsidR="000D65B2" w:rsidRPr="00BF21E8" w:rsidRDefault="000D65B2" w:rsidP="000D65B2">
            <w:pPr>
              <w:spacing w:before="40" w:after="40"/>
              <w:jc w:val="center"/>
              <w:rPr>
                <w:color w:val="000000" w:themeColor="text1"/>
                <w:sz w:val="24"/>
                <w:lang w:val="uz-Cyrl-UZ"/>
              </w:rPr>
            </w:pPr>
          </w:p>
        </w:tc>
        <w:tc>
          <w:tcPr>
            <w:tcW w:w="5247" w:type="dxa"/>
            <w:gridSpan w:val="3"/>
          </w:tcPr>
          <w:p w14:paraId="0053B6B0" w14:textId="77777777" w:rsidR="00462CD5" w:rsidRPr="00BF21E8" w:rsidRDefault="008119BA" w:rsidP="00A508F2">
            <w:pPr>
              <w:ind w:left="36" w:right="128" w:firstLine="142"/>
              <w:jc w:val="both"/>
              <w:rPr>
                <w:b/>
                <w:color w:val="000000" w:themeColor="text1"/>
                <w:sz w:val="24"/>
                <w:lang w:val="uz-Cyrl-UZ"/>
              </w:rPr>
            </w:pPr>
            <w:r w:rsidRPr="00BF21E8">
              <w:rPr>
                <w:b/>
                <w:bCs/>
                <w:noProof/>
                <w:color w:val="000000" w:themeColor="text1"/>
                <w:spacing w:val="-8"/>
                <w:sz w:val="24"/>
                <w:lang w:val="uz-Cyrl-UZ"/>
              </w:rPr>
              <w:t>Бажарилди.</w:t>
            </w:r>
          </w:p>
          <w:p w14:paraId="26943769" w14:textId="77777777" w:rsidR="00462CD5" w:rsidRPr="00BF21E8" w:rsidRDefault="00B73F74" w:rsidP="00A508F2">
            <w:pPr>
              <w:ind w:left="36" w:right="128" w:firstLine="142"/>
              <w:jc w:val="both"/>
              <w:rPr>
                <w:color w:val="000000" w:themeColor="text1"/>
                <w:sz w:val="24"/>
                <w:lang w:val="uz-Cyrl-UZ"/>
              </w:rPr>
            </w:pPr>
            <w:r w:rsidRPr="00BF21E8">
              <w:rPr>
                <w:color w:val="000000" w:themeColor="text1"/>
                <w:sz w:val="24"/>
                <w:lang w:val="uz-Cyrl-UZ"/>
              </w:rPr>
              <w:t>Мазкур бан</w:t>
            </w:r>
            <w:r w:rsidR="00462CD5" w:rsidRPr="00BF21E8">
              <w:rPr>
                <w:color w:val="000000" w:themeColor="text1"/>
                <w:sz w:val="24"/>
                <w:lang w:val="uz-Cyrl-UZ"/>
              </w:rPr>
              <w:t>да кўрсатиб ўтилган топшириқлар бажарилганлиги тўғрисида 2021 йил 17 декабрь куни 01/00-02/16-13844-сонли хат билан Ўзбекистон Республикаси Вазирлар Маҳкамаси ахборот киритилган.</w:t>
            </w:r>
          </w:p>
          <w:p w14:paraId="1F1E76D6" w14:textId="77777777" w:rsidR="00462CD5" w:rsidRPr="00BF21E8" w:rsidRDefault="00462CD5" w:rsidP="00A508F2">
            <w:pPr>
              <w:ind w:left="36" w:right="128" w:firstLine="142"/>
              <w:jc w:val="both"/>
              <w:rPr>
                <w:color w:val="000000" w:themeColor="text1"/>
                <w:sz w:val="24"/>
                <w:lang w:val="uz-Cyrl-UZ"/>
              </w:rPr>
            </w:pPr>
            <w:r w:rsidRPr="00BF21E8">
              <w:rPr>
                <w:color w:val="000000" w:themeColor="text1"/>
                <w:sz w:val="24"/>
                <w:lang w:val="uz-Cyrl-UZ"/>
              </w:rPr>
              <w:t>Ахборотда, маҳаллий меҳнат органлари, туман (шаҳар) ҳокимликлари ҳамда сектор раҳбарлари билан ҳамкорликда жами 98,1 минг нафар фуқароларнинг бандлигига кўмаклашилганлиги маълум қилинган.</w:t>
            </w:r>
          </w:p>
          <w:p w14:paraId="6EC1C0BD" w14:textId="77777777" w:rsidR="000D65B2" w:rsidRPr="00BF21E8" w:rsidRDefault="00462CD5" w:rsidP="00A508F2">
            <w:pPr>
              <w:ind w:left="36" w:right="128" w:firstLine="142"/>
              <w:jc w:val="both"/>
              <w:rPr>
                <w:color w:val="000000" w:themeColor="text1"/>
                <w:sz w:val="24"/>
                <w:lang w:val="uz-Cyrl-UZ"/>
              </w:rPr>
            </w:pPr>
            <w:r w:rsidRPr="00BF21E8">
              <w:rPr>
                <w:color w:val="000000" w:themeColor="text1"/>
                <w:sz w:val="24"/>
                <w:lang w:val="uz-Cyrl-UZ"/>
              </w:rPr>
              <w:t>Мазкур топшириқ «Ijro.gov.uz» ижро интизоми идоралараро ягона электрон тизимидан назоратдан чиқарилган.</w:t>
            </w:r>
          </w:p>
        </w:tc>
      </w:tr>
      <w:tr w:rsidR="000D65B2" w:rsidRPr="00055943" w14:paraId="6BA18ECC" w14:textId="77777777" w:rsidTr="006B438F">
        <w:trPr>
          <w:trHeight w:val="20"/>
          <w:jc w:val="center"/>
        </w:trPr>
        <w:tc>
          <w:tcPr>
            <w:tcW w:w="703" w:type="dxa"/>
            <w:shd w:val="clear" w:color="auto" w:fill="F2F2F2" w:themeFill="background1" w:themeFillShade="F2"/>
          </w:tcPr>
          <w:p w14:paraId="588504C3" w14:textId="77777777" w:rsidR="000D65B2" w:rsidRPr="00BF21E8" w:rsidRDefault="000D65B2" w:rsidP="000D65B2">
            <w:pPr>
              <w:spacing w:before="40" w:after="40"/>
              <w:jc w:val="center"/>
              <w:rPr>
                <w:b/>
                <w:color w:val="000000" w:themeColor="text1"/>
                <w:sz w:val="24"/>
                <w:lang w:val="uz-Cyrl-UZ"/>
              </w:rPr>
            </w:pPr>
            <w:r w:rsidRPr="00BF21E8">
              <w:rPr>
                <w:b/>
                <w:color w:val="000000" w:themeColor="text1"/>
                <w:sz w:val="24"/>
                <w:lang w:val="uz-Cyrl-UZ"/>
              </w:rPr>
              <w:t>3</w:t>
            </w:r>
          </w:p>
        </w:tc>
        <w:tc>
          <w:tcPr>
            <w:tcW w:w="15310" w:type="dxa"/>
            <w:gridSpan w:val="6"/>
            <w:shd w:val="clear" w:color="auto" w:fill="F2F2F2" w:themeFill="background1" w:themeFillShade="F2"/>
          </w:tcPr>
          <w:p w14:paraId="02149B97" w14:textId="77777777" w:rsidR="000D65B2" w:rsidRPr="00BF21E8" w:rsidRDefault="000D65B2" w:rsidP="001363E4">
            <w:pPr>
              <w:tabs>
                <w:tab w:val="left" w:pos="2638"/>
              </w:tabs>
              <w:spacing w:before="40" w:after="40"/>
              <w:jc w:val="center"/>
              <w:rPr>
                <w:color w:val="000000" w:themeColor="text1"/>
                <w:sz w:val="24"/>
                <w:lang w:val="uz-Cyrl-UZ"/>
              </w:rPr>
            </w:pPr>
            <w:r w:rsidRPr="00BF21E8">
              <w:rPr>
                <w:bCs/>
                <w:i/>
                <w:color w:val="000000" w:themeColor="text1"/>
                <w:sz w:val="24"/>
                <w:lang w:val="uz-Cyrl-UZ"/>
              </w:rPr>
              <w:t xml:space="preserve">Ўзбекистон Республикаси Президенти Ш.М. Мирзиёевнинг 2021 йил 21-22 январь кунлари Бухоро вилоятига ташрифи давомида берилган топшириқлар ва кенгайтирилган тарзда ўтказилган </w:t>
            </w:r>
            <w:r w:rsidRPr="00BF21E8">
              <w:rPr>
                <w:b/>
                <w:bCs/>
                <w:i/>
                <w:color w:val="000000" w:themeColor="text1"/>
                <w:sz w:val="24"/>
                <w:lang w:val="uz-Cyrl-UZ"/>
              </w:rPr>
              <w:t>4-сонли йиғилиш баёни</w:t>
            </w:r>
          </w:p>
        </w:tc>
      </w:tr>
      <w:tr w:rsidR="000D65B2" w:rsidRPr="00BF21E8" w14:paraId="2E2B0F4E" w14:textId="77777777" w:rsidTr="006B438F">
        <w:trPr>
          <w:trHeight w:val="20"/>
          <w:jc w:val="center"/>
        </w:trPr>
        <w:tc>
          <w:tcPr>
            <w:tcW w:w="703" w:type="dxa"/>
          </w:tcPr>
          <w:p w14:paraId="2FF028FD" w14:textId="77777777" w:rsidR="000D65B2" w:rsidRPr="00486B4D" w:rsidRDefault="00486B4D" w:rsidP="000D65B2">
            <w:pPr>
              <w:spacing w:before="40" w:after="40"/>
              <w:jc w:val="center"/>
              <w:rPr>
                <w:bCs/>
                <w:color w:val="000000" w:themeColor="text1"/>
                <w:sz w:val="24"/>
                <w:lang w:val="en-US"/>
              </w:rPr>
            </w:pPr>
            <w:r>
              <w:rPr>
                <w:bCs/>
                <w:color w:val="000000" w:themeColor="text1"/>
                <w:sz w:val="24"/>
                <w:lang w:val="en-US"/>
              </w:rPr>
              <w:t>8</w:t>
            </w:r>
          </w:p>
        </w:tc>
        <w:tc>
          <w:tcPr>
            <w:tcW w:w="5789" w:type="dxa"/>
          </w:tcPr>
          <w:p w14:paraId="2B614CA6"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 xml:space="preserve">72. Олот туманидаги касб-ҳунар мактабларининг ўқув базасида аҳоли учун қисқа муддатли ўқув курсларини ташкил этиш ва касбларга бўлган қўшимча эҳтиёждан келиб чиқиб, ушбу таълим муассасаларининг бўш турган биноларига маҳалла </w:t>
            </w:r>
            <w:r w:rsidR="005A0183" w:rsidRPr="00BF21E8">
              <w:rPr>
                <w:bCs/>
                <w:color w:val="000000" w:themeColor="text1"/>
                <w:sz w:val="24"/>
                <w:lang w:val="uz-Cyrl-UZ"/>
              </w:rPr>
              <w:t>аҳолини</w:t>
            </w:r>
            <w:r w:rsidRPr="00BF21E8">
              <w:rPr>
                <w:bCs/>
                <w:color w:val="000000" w:themeColor="text1"/>
                <w:sz w:val="24"/>
                <w:lang w:val="uz-Cyrl-UZ"/>
              </w:rPr>
              <w:t xml:space="preserve"> касб-ҳунарга ўқитиш масканларини жойлаштириш бўйича Олот тумани тажрибасини </w:t>
            </w:r>
            <w:r w:rsidR="008D4CB2" w:rsidRPr="00BF21E8">
              <w:rPr>
                <w:bCs/>
                <w:color w:val="000000" w:themeColor="text1"/>
                <w:sz w:val="24"/>
                <w:lang w:val="uz-Cyrl-UZ"/>
              </w:rPr>
              <w:br/>
            </w:r>
            <w:r w:rsidRPr="00BF21E8">
              <w:rPr>
                <w:bCs/>
                <w:color w:val="000000" w:themeColor="text1"/>
                <w:sz w:val="24"/>
                <w:lang w:val="uz-Cyrl-UZ"/>
              </w:rPr>
              <w:t>2021 йил йил якунига қадар вилоятнинг барча ш</w:t>
            </w:r>
            <w:r w:rsidR="0017688E" w:rsidRPr="00BF21E8">
              <w:rPr>
                <w:bCs/>
                <w:color w:val="000000" w:themeColor="text1"/>
                <w:sz w:val="24"/>
                <w:lang w:val="uz-Cyrl-UZ"/>
              </w:rPr>
              <w:t>аҳар ва туманларида жорий этсин.</w:t>
            </w:r>
          </w:p>
        </w:tc>
        <w:tc>
          <w:tcPr>
            <w:tcW w:w="1721" w:type="dxa"/>
          </w:tcPr>
          <w:p w14:paraId="4EC654DF"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 xml:space="preserve">2021 йил </w:t>
            </w:r>
            <w:r w:rsidRPr="00BF21E8">
              <w:rPr>
                <w:b w:val="0"/>
                <w:color w:val="000000" w:themeColor="text1"/>
                <w:lang w:val="uz-Cyrl-UZ"/>
              </w:rPr>
              <w:br/>
              <w:t>31 декабрь</w:t>
            </w:r>
          </w:p>
        </w:tc>
        <w:tc>
          <w:tcPr>
            <w:tcW w:w="2553" w:type="dxa"/>
          </w:tcPr>
          <w:p w14:paraId="29B2BD50"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Б.Умурзаков,</w:t>
            </w:r>
          </w:p>
          <w:p w14:paraId="491578C8"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А.Рахмонов</w:t>
            </w:r>
          </w:p>
          <w:p w14:paraId="57C77EE0" w14:textId="77777777" w:rsidR="000D65B2" w:rsidRPr="00BF21E8" w:rsidRDefault="000D65B2" w:rsidP="000D65B2">
            <w:pPr>
              <w:spacing w:before="40" w:after="40"/>
              <w:jc w:val="center"/>
              <w:rPr>
                <w:color w:val="000000" w:themeColor="text1"/>
                <w:sz w:val="24"/>
                <w:lang w:val="uz-Cyrl-UZ"/>
              </w:rPr>
            </w:pPr>
          </w:p>
          <w:p w14:paraId="1B5B38A2" w14:textId="77777777" w:rsidR="000D65B2" w:rsidRPr="00BF21E8" w:rsidRDefault="000D65B2" w:rsidP="000D65B2">
            <w:pPr>
              <w:spacing w:before="40" w:after="40"/>
              <w:jc w:val="center"/>
              <w:rPr>
                <w:color w:val="000000" w:themeColor="text1"/>
                <w:sz w:val="24"/>
                <w:lang w:val="uz-Cyrl-UZ"/>
              </w:rPr>
            </w:pPr>
          </w:p>
          <w:p w14:paraId="15986FDA" w14:textId="77777777" w:rsidR="000D65B2" w:rsidRPr="00BF21E8" w:rsidRDefault="000D65B2" w:rsidP="000D65B2">
            <w:pPr>
              <w:spacing w:before="40" w:after="40"/>
              <w:jc w:val="center"/>
              <w:rPr>
                <w:color w:val="000000" w:themeColor="text1"/>
                <w:sz w:val="24"/>
                <w:lang w:val="uz-Cyrl-UZ"/>
              </w:rPr>
            </w:pPr>
          </w:p>
          <w:p w14:paraId="1407BF3C" w14:textId="77777777" w:rsidR="000D65B2" w:rsidRPr="00BF21E8" w:rsidRDefault="000D65B2" w:rsidP="000D65B2">
            <w:pPr>
              <w:spacing w:before="40" w:after="40"/>
              <w:jc w:val="center"/>
              <w:rPr>
                <w:color w:val="000000" w:themeColor="text1"/>
                <w:sz w:val="24"/>
                <w:lang w:val="uz-Cyrl-UZ"/>
              </w:rPr>
            </w:pPr>
          </w:p>
          <w:p w14:paraId="08402DC1" w14:textId="77777777" w:rsidR="000D65B2" w:rsidRPr="00BF21E8" w:rsidRDefault="000D65B2" w:rsidP="000D65B2">
            <w:pPr>
              <w:spacing w:before="40" w:after="40"/>
              <w:jc w:val="center"/>
              <w:rPr>
                <w:color w:val="000000" w:themeColor="text1"/>
                <w:sz w:val="24"/>
                <w:lang w:val="uz-Cyrl-UZ"/>
              </w:rPr>
            </w:pPr>
          </w:p>
          <w:p w14:paraId="2127E722" w14:textId="77777777" w:rsidR="000D65B2" w:rsidRPr="00BF21E8" w:rsidRDefault="000D65B2" w:rsidP="000D65B2">
            <w:pPr>
              <w:spacing w:before="40" w:after="40"/>
              <w:jc w:val="center"/>
              <w:rPr>
                <w:color w:val="000000" w:themeColor="text1"/>
                <w:sz w:val="24"/>
                <w:lang w:val="uz-Cyrl-UZ"/>
              </w:rPr>
            </w:pPr>
          </w:p>
        </w:tc>
        <w:tc>
          <w:tcPr>
            <w:tcW w:w="5247" w:type="dxa"/>
            <w:gridSpan w:val="3"/>
          </w:tcPr>
          <w:p w14:paraId="12DAC8AA" w14:textId="77777777" w:rsidR="008D4CB2" w:rsidRPr="00BF21E8" w:rsidRDefault="008D4CB2" w:rsidP="008D4CB2">
            <w:pPr>
              <w:tabs>
                <w:tab w:val="left" w:pos="2638"/>
              </w:tabs>
              <w:spacing w:before="40" w:after="40"/>
              <w:ind w:firstLine="211"/>
              <w:jc w:val="both"/>
              <w:rPr>
                <w:color w:val="000000" w:themeColor="text1"/>
                <w:sz w:val="24"/>
                <w:lang w:val="uz-Cyrl-UZ"/>
              </w:rPr>
            </w:pPr>
            <w:r w:rsidRPr="00BF21E8">
              <w:rPr>
                <w:b/>
                <w:color w:val="000000" w:themeColor="text1"/>
                <w:sz w:val="24"/>
                <w:lang w:val="uz-Cyrl-UZ"/>
              </w:rPr>
              <w:t>Бажарилди</w:t>
            </w:r>
            <w:r w:rsidRPr="00BF21E8">
              <w:rPr>
                <w:color w:val="000000" w:themeColor="text1"/>
                <w:sz w:val="24"/>
                <w:lang w:val="uz-Cyrl-UZ"/>
              </w:rPr>
              <w:t>.</w:t>
            </w:r>
          </w:p>
          <w:p w14:paraId="6E50D5E8" w14:textId="77777777" w:rsidR="000D65B2" w:rsidRPr="00BF21E8" w:rsidRDefault="000D65B2" w:rsidP="008D4CB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топшириқ бўйича вилоятининг барча туман, шаҳарларида жойлашган касб-ҳунар мактабларини бўш турган биноларига маҳалла аҳолисини касб-ҳунарга ўқитиш масканлари жойлаштирилди ва ушбу таълим муассасаларида “Темир дафтар”, “Аёллар дафтари” ва “Ёшлар дафтари”га киритилган ишсиз фуқароларни, шу жумладан Аҳоли бандлигига кўмаклашиш марказига мурожаат қилган ва зарур касбий малакага эга бўлмаган ишси</w:t>
            </w:r>
            <w:r w:rsidR="005A0183" w:rsidRPr="00BF21E8">
              <w:rPr>
                <w:color w:val="000000" w:themeColor="text1"/>
                <w:sz w:val="24"/>
                <w:lang w:val="uz-Cyrl-UZ"/>
              </w:rPr>
              <w:t>з фуқаролар меҳнат бозорининг эҳ</w:t>
            </w:r>
            <w:r w:rsidRPr="00BF21E8">
              <w:rPr>
                <w:color w:val="000000" w:themeColor="text1"/>
                <w:sz w:val="24"/>
                <w:lang w:val="uz-Cyrl-UZ"/>
              </w:rPr>
              <w:t>иёжидан келиб чиқиб касб-ҳунарга ўқитиш йўлга қўйилди. 2021 йил 15 декабрь 01/00-02/10-13713-сонли хат билан Вазирлар Маҳкамасига маълумот юборилди.</w:t>
            </w:r>
          </w:p>
        </w:tc>
      </w:tr>
      <w:tr w:rsidR="000D65B2" w:rsidRPr="00055943" w14:paraId="458B84E5" w14:textId="77777777" w:rsidTr="006B438F">
        <w:trPr>
          <w:trHeight w:val="20"/>
          <w:jc w:val="center"/>
        </w:trPr>
        <w:tc>
          <w:tcPr>
            <w:tcW w:w="703" w:type="dxa"/>
            <w:shd w:val="clear" w:color="auto" w:fill="F2F2F2" w:themeFill="background1" w:themeFillShade="F2"/>
          </w:tcPr>
          <w:p w14:paraId="44F6FE13" w14:textId="77777777" w:rsidR="000D65B2" w:rsidRPr="00BF21E8" w:rsidRDefault="000D65B2" w:rsidP="000D65B2">
            <w:pPr>
              <w:spacing w:before="40" w:after="40"/>
              <w:jc w:val="center"/>
              <w:rPr>
                <w:b/>
                <w:color w:val="000000" w:themeColor="text1"/>
                <w:sz w:val="24"/>
                <w:lang w:val="uz-Cyrl-UZ"/>
              </w:rPr>
            </w:pPr>
            <w:r w:rsidRPr="00BF21E8">
              <w:rPr>
                <w:b/>
                <w:color w:val="000000" w:themeColor="text1"/>
                <w:sz w:val="24"/>
                <w:lang w:val="uz-Cyrl-UZ"/>
              </w:rPr>
              <w:t>4</w:t>
            </w:r>
          </w:p>
        </w:tc>
        <w:tc>
          <w:tcPr>
            <w:tcW w:w="15310" w:type="dxa"/>
            <w:gridSpan w:val="6"/>
            <w:shd w:val="clear" w:color="auto" w:fill="F2F2F2" w:themeFill="background1" w:themeFillShade="F2"/>
          </w:tcPr>
          <w:p w14:paraId="527DF777" w14:textId="77777777" w:rsidR="000D65B2" w:rsidRPr="00BF21E8" w:rsidRDefault="000D65B2" w:rsidP="001363E4">
            <w:pPr>
              <w:tabs>
                <w:tab w:val="left" w:pos="2638"/>
              </w:tabs>
              <w:spacing w:before="40" w:after="40"/>
              <w:jc w:val="center"/>
              <w:rPr>
                <w:color w:val="000000" w:themeColor="text1"/>
                <w:sz w:val="24"/>
                <w:lang w:val="uz-Cyrl-UZ"/>
              </w:rPr>
            </w:pPr>
            <w:r w:rsidRPr="00BF21E8">
              <w:rPr>
                <w:bCs/>
                <w:i/>
                <w:color w:val="000000" w:themeColor="text1"/>
                <w:sz w:val="24"/>
                <w:lang w:val="uz-Cyrl-UZ"/>
              </w:rPr>
              <w:t xml:space="preserve">Ўзбекистон Республикаси Президенти Ш.М. Мирзиёевнинг 2021 йил 18-19 февраль кунлари Наманган вилоятига ташрифи давомида берилган топшириқлар ва кенгайтирилган тарзда ўтказилган </w:t>
            </w:r>
            <w:r w:rsidRPr="00BF21E8">
              <w:rPr>
                <w:b/>
                <w:bCs/>
                <w:i/>
                <w:color w:val="000000" w:themeColor="text1"/>
                <w:sz w:val="24"/>
                <w:lang w:val="uz-Cyrl-UZ"/>
              </w:rPr>
              <w:t>10-сонли йиғилиш баёни</w:t>
            </w:r>
          </w:p>
        </w:tc>
      </w:tr>
      <w:tr w:rsidR="000D65B2" w:rsidRPr="00055943" w14:paraId="23283826" w14:textId="77777777" w:rsidTr="006B438F">
        <w:trPr>
          <w:trHeight w:val="20"/>
          <w:jc w:val="center"/>
        </w:trPr>
        <w:tc>
          <w:tcPr>
            <w:tcW w:w="703" w:type="dxa"/>
          </w:tcPr>
          <w:p w14:paraId="147617EA" w14:textId="77777777" w:rsidR="000D65B2" w:rsidRPr="00D97640" w:rsidRDefault="00D97640" w:rsidP="000D65B2">
            <w:pPr>
              <w:spacing w:before="40" w:after="40"/>
              <w:jc w:val="center"/>
              <w:rPr>
                <w:bCs/>
                <w:color w:val="000000" w:themeColor="text1"/>
                <w:sz w:val="24"/>
                <w:lang w:val="en-US"/>
              </w:rPr>
            </w:pPr>
            <w:r>
              <w:rPr>
                <w:bCs/>
                <w:color w:val="000000" w:themeColor="text1"/>
                <w:sz w:val="24"/>
                <w:lang w:val="en-US"/>
              </w:rPr>
              <w:t>9</w:t>
            </w:r>
          </w:p>
        </w:tc>
        <w:tc>
          <w:tcPr>
            <w:tcW w:w="5789" w:type="dxa"/>
          </w:tcPr>
          <w:p w14:paraId="118033DE"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 xml:space="preserve">84. Наманган вилоятида нодавлат таълим муассасалари сонини кўпайтириш, уларнинг </w:t>
            </w:r>
            <w:r w:rsidRPr="00BF21E8">
              <w:rPr>
                <w:bCs/>
                <w:color w:val="000000" w:themeColor="text1"/>
                <w:sz w:val="24"/>
                <w:lang w:val="uz-Cyrl-UZ"/>
              </w:rPr>
              <w:lastRenderedPageBreak/>
              <w:t>фаолиятини кенгайтириш, жорий йилда “темир дафтар”, “аёллар дафтари”, “ёшлар дафтари”га киритилган фуқароларни касб-ҳунар ва тадбиркорлик асосларини ўқитиш учун барча шарт-шароитлар яратиб берсин.</w:t>
            </w:r>
          </w:p>
          <w:p w14:paraId="7E52868A"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Бунда:</w:t>
            </w:r>
          </w:p>
          <w:p w14:paraId="3F00537E"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Савдо-саноат палатаси (Икромов) билан биргаликда жорий йил якунига қадар вилоятда қисқа муддатли тадбиркорлик курсларини ташкил этиш, шу жумладан, “Ёшлар 1+1” лойиҳаси орқали ишсиз ёшларни касб-ҳунар ва тадбиркорликка ўргатиб, бандлигини таъминла</w:t>
            </w:r>
            <w:r w:rsidR="005A0183" w:rsidRPr="00BF21E8">
              <w:rPr>
                <w:bCs/>
                <w:color w:val="000000" w:themeColor="text1"/>
                <w:sz w:val="24"/>
                <w:lang w:val="uz-Cyrl-UZ"/>
              </w:rPr>
              <w:t>н</w:t>
            </w:r>
            <w:r w:rsidRPr="00BF21E8">
              <w:rPr>
                <w:bCs/>
                <w:color w:val="000000" w:themeColor="text1"/>
                <w:sz w:val="24"/>
                <w:lang w:val="uz-Cyrl-UZ"/>
              </w:rPr>
              <w:t>син;</w:t>
            </w:r>
          </w:p>
          <w:p w14:paraId="0A8FF041" w14:textId="77777777" w:rsidR="000D65B2" w:rsidRPr="00BF21E8" w:rsidRDefault="000D65B2" w:rsidP="00916751">
            <w:pPr>
              <w:spacing w:before="40" w:after="40"/>
              <w:ind w:firstLine="318"/>
              <w:jc w:val="both"/>
              <w:rPr>
                <w:bCs/>
                <w:color w:val="000000" w:themeColor="text1"/>
                <w:sz w:val="24"/>
                <w:lang w:val="uz-Cyrl-UZ"/>
              </w:rPr>
            </w:pPr>
            <w:r w:rsidRPr="00BF21E8">
              <w:rPr>
                <w:bCs/>
                <w:color w:val="000000" w:themeColor="text1"/>
                <w:sz w:val="24"/>
                <w:lang w:val="uz-Cyrl-UZ"/>
              </w:rPr>
              <w:t>вилоятнинг барча шаҳар ва туманларидаги кичик саноат зонлари ҳудудларида касб-ҳунарга ўқитиш марказлари ташкил этиш чораларини кўрсин.</w:t>
            </w:r>
          </w:p>
        </w:tc>
        <w:tc>
          <w:tcPr>
            <w:tcW w:w="1721" w:type="dxa"/>
          </w:tcPr>
          <w:p w14:paraId="4F009B2B"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lastRenderedPageBreak/>
              <w:t xml:space="preserve">2021 йил </w:t>
            </w:r>
            <w:r w:rsidRPr="00BF21E8">
              <w:rPr>
                <w:b w:val="0"/>
                <w:color w:val="000000" w:themeColor="text1"/>
                <w:lang w:val="uz-Cyrl-UZ"/>
              </w:rPr>
              <w:br/>
              <w:t>31 декабрь</w:t>
            </w:r>
          </w:p>
        </w:tc>
        <w:tc>
          <w:tcPr>
            <w:tcW w:w="2553" w:type="dxa"/>
          </w:tcPr>
          <w:p w14:paraId="654DAB3E"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Э.Мухитдинов,</w:t>
            </w:r>
            <w:r w:rsidRPr="00BF21E8">
              <w:rPr>
                <w:color w:val="000000" w:themeColor="text1"/>
                <w:sz w:val="24"/>
                <w:lang w:val="uz-Cyrl-UZ"/>
              </w:rPr>
              <w:br/>
              <w:t xml:space="preserve"> Б.Умурзаков,</w:t>
            </w:r>
          </w:p>
          <w:p w14:paraId="6FAF5591"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lastRenderedPageBreak/>
              <w:t>А.Рахмонов,</w:t>
            </w:r>
          </w:p>
          <w:p w14:paraId="34729908"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С.Ражабов,</w:t>
            </w:r>
          </w:p>
          <w:p w14:paraId="2B659D67"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Т.Махмудов</w:t>
            </w:r>
          </w:p>
          <w:p w14:paraId="7454358E" w14:textId="77777777" w:rsidR="000D65B2" w:rsidRPr="00BF21E8" w:rsidRDefault="000D65B2" w:rsidP="000D65B2">
            <w:pPr>
              <w:spacing w:before="40" w:after="40"/>
              <w:jc w:val="center"/>
              <w:rPr>
                <w:color w:val="000000" w:themeColor="text1"/>
                <w:sz w:val="24"/>
                <w:lang w:val="uz-Cyrl-UZ"/>
              </w:rPr>
            </w:pPr>
          </w:p>
        </w:tc>
        <w:tc>
          <w:tcPr>
            <w:tcW w:w="5247" w:type="dxa"/>
            <w:gridSpan w:val="3"/>
          </w:tcPr>
          <w:p w14:paraId="5D97912E" w14:textId="77777777" w:rsidR="00916751" w:rsidRPr="00055943" w:rsidRDefault="00916751" w:rsidP="00916751">
            <w:pPr>
              <w:tabs>
                <w:tab w:val="left" w:pos="2638"/>
              </w:tabs>
              <w:spacing w:before="40" w:after="40"/>
              <w:ind w:firstLine="211"/>
              <w:jc w:val="both"/>
              <w:rPr>
                <w:b/>
                <w:bCs/>
                <w:color w:val="000000" w:themeColor="text1"/>
                <w:sz w:val="24"/>
                <w:lang w:val="uz-Cyrl-UZ"/>
              </w:rPr>
            </w:pPr>
            <w:r w:rsidRPr="00BF21E8">
              <w:rPr>
                <w:b/>
                <w:color w:val="000000" w:themeColor="text1"/>
                <w:sz w:val="24"/>
                <w:lang w:val="uz-Cyrl-UZ"/>
              </w:rPr>
              <w:lastRenderedPageBreak/>
              <w:t>Бажарилди</w:t>
            </w:r>
            <w:r w:rsidR="008119BA" w:rsidRPr="00055943">
              <w:rPr>
                <w:b/>
                <w:color w:val="000000" w:themeColor="text1"/>
                <w:sz w:val="24"/>
                <w:lang w:val="uz-Cyrl-UZ"/>
              </w:rPr>
              <w:t>.</w:t>
            </w:r>
          </w:p>
          <w:p w14:paraId="1AA970A6" w14:textId="77777777" w:rsidR="00916751" w:rsidRPr="00BF21E8" w:rsidRDefault="00873433" w:rsidP="00916751">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Мазкур банд</w:t>
            </w:r>
            <w:r w:rsidR="00916751" w:rsidRPr="00BF21E8">
              <w:rPr>
                <w:color w:val="000000" w:themeColor="text1"/>
                <w:sz w:val="24"/>
                <w:lang w:val="uz-Cyrl-UZ"/>
              </w:rPr>
              <w:t>да кўрсатиб ўтилган топшириқлар бажарилганлиги тўғрисида 2021 йил 21 декабрь куни 01/00-02/10-13923-сонли хат билан Ўзбекистон Республикаси Вазирлар Маҳкамасига ахборот киритилган.</w:t>
            </w:r>
          </w:p>
          <w:p w14:paraId="71534919" w14:textId="77777777" w:rsidR="000D65B2" w:rsidRPr="00BF21E8" w:rsidRDefault="00916751" w:rsidP="00586945">
            <w:pPr>
              <w:tabs>
                <w:tab w:val="left" w:pos="2638"/>
              </w:tabs>
              <w:spacing w:before="40" w:after="40"/>
              <w:ind w:firstLine="211"/>
              <w:jc w:val="both"/>
              <w:rPr>
                <w:bCs/>
                <w:color w:val="000000" w:themeColor="text1"/>
                <w:sz w:val="24"/>
                <w:lang w:val="uz-Cyrl-UZ"/>
              </w:rPr>
            </w:pPr>
            <w:r w:rsidRPr="00BF21E8">
              <w:rPr>
                <w:color w:val="000000" w:themeColor="text1"/>
                <w:sz w:val="24"/>
                <w:lang w:val="uz-Cyrl-UZ"/>
              </w:rPr>
              <w:t>Ахборотда, Наманган вилоятининг 14 туман (шаҳар)ларида жойлашган 30 та кичик саноат зоналарида 25 та маҳалла аҳолисини касб-ҳунарга ўқитиш масканлари ташкил этилганлиги маълум қилинган.</w:t>
            </w:r>
          </w:p>
        </w:tc>
      </w:tr>
      <w:tr w:rsidR="000D65B2" w:rsidRPr="00055943" w14:paraId="07764212" w14:textId="77777777" w:rsidTr="006B438F">
        <w:trPr>
          <w:trHeight w:val="20"/>
          <w:jc w:val="center"/>
        </w:trPr>
        <w:tc>
          <w:tcPr>
            <w:tcW w:w="703" w:type="dxa"/>
            <w:shd w:val="clear" w:color="auto" w:fill="F2F2F2" w:themeFill="background1" w:themeFillShade="F2"/>
          </w:tcPr>
          <w:p w14:paraId="58FECB37" w14:textId="77777777" w:rsidR="000D65B2" w:rsidRPr="00BF21E8" w:rsidRDefault="000D65B2" w:rsidP="000D65B2">
            <w:pPr>
              <w:spacing w:before="40" w:after="40"/>
              <w:jc w:val="center"/>
              <w:rPr>
                <w:b/>
                <w:color w:val="000000" w:themeColor="text1"/>
                <w:sz w:val="24"/>
                <w:lang w:val="uz-Cyrl-UZ"/>
              </w:rPr>
            </w:pPr>
            <w:r w:rsidRPr="00BF21E8">
              <w:rPr>
                <w:b/>
                <w:color w:val="000000" w:themeColor="text1"/>
                <w:sz w:val="24"/>
                <w:lang w:val="uz-Cyrl-UZ"/>
              </w:rPr>
              <w:lastRenderedPageBreak/>
              <w:t>5</w:t>
            </w:r>
          </w:p>
        </w:tc>
        <w:tc>
          <w:tcPr>
            <w:tcW w:w="15310" w:type="dxa"/>
            <w:gridSpan w:val="6"/>
            <w:shd w:val="clear" w:color="auto" w:fill="F2F2F2" w:themeFill="background1" w:themeFillShade="F2"/>
          </w:tcPr>
          <w:p w14:paraId="41C6ECC6" w14:textId="77777777" w:rsidR="000D65B2" w:rsidRPr="00BF21E8" w:rsidRDefault="000D65B2" w:rsidP="001363E4">
            <w:pPr>
              <w:tabs>
                <w:tab w:val="left" w:pos="2638"/>
              </w:tabs>
              <w:spacing w:before="40" w:after="40"/>
              <w:jc w:val="center"/>
              <w:rPr>
                <w:color w:val="000000" w:themeColor="text1"/>
                <w:sz w:val="24"/>
                <w:lang w:val="uz-Cyrl-UZ"/>
              </w:rPr>
            </w:pPr>
            <w:r w:rsidRPr="00BF21E8">
              <w:rPr>
                <w:bCs/>
                <w:i/>
                <w:color w:val="000000" w:themeColor="text1"/>
                <w:sz w:val="24"/>
                <w:lang w:val="uz-Cyrl-UZ"/>
              </w:rPr>
              <w:t xml:space="preserve">Ўзбекистон Республикаси Президенти Ш.М. Мирзиёевнинг 2021 йил 15-16 апрель кунлари Самарқанд вилоятига ташрифи давомида берилган топшириқлар ва кенгайтирилган тарзда ўтказилган </w:t>
            </w:r>
            <w:r w:rsidRPr="00BF21E8">
              <w:rPr>
                <w:b/>
                <w:bCs/>
                <w:i/>
                <w:color w:val="000000" w:themeColor="text1"/>
                <w:sz w:val="24"/>
                <w:lang w:val="uz-Cyrl-UZ"/>
              </w:rPr>
              <w:t>20-сонли йиғилиш баёни</w:t>
            </w:r>
          </w:p>
        </w:tc>
      </w:tr>
      <w:tr w:rsidR="000D65B2" w:rsidRPr="00055943" w14:paraId="2D3CCB62" w14:textId="77777777" w:rsidTr="006B438F">
        <w:trPr>
          <w:trHeight w:val="20"/>
          <w:jc w:val="center"/>
        </w:trPr>
        <w:tc>
          <w:tcPr>
            <w:tcW w:w="703" w:type="dxa"/>
          </w:tcPr>
          <w:p w14:paraId="5ED173B8" w14:textId="77777777" w:rsidR="000D65B2" w:rsidRPr="00D97640" w:rsidRDefault="00D97640" w:rsidP="000D65B2">
            <w:pPr>
              <w:spacing w:before="40" w:after="40"/>
              <w:jc w:val="center"/>
              <w:rPr>
                <w:bCs/>
                <w:color w:val="000000" w:themeColor="text1"/>
                <w:sz w:val="24"/>
                <w:lang w:val="en-US"/>
              </w:rPr>
            </w:pPr>
            <w:r>
              <w:rPr>
                <w:bCs/>
                <w:color w:val="000000" w:themeColor="text1"/>
                <w:sz w:val="24"/>
                <w:lang w:val="en-US"/>
              </w:rPr>
              <w:t>10</w:t>
            </w:r>
          </w:p>
        </w:tc>
        <w:tc>
          <w:tcPr>
            <w:tcW w:w="5789" w:type="dxa"/>
          </w:tcPr>
          <w:p w14:paraId="2451491D"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87. Самарқанд вилояти Иштихон ва Каттақўрғон туманларида ишсизлик даражаси юқорилигини инобатга олиб, “Темир дафтар”, “Аёллар дафтари” ва “Ёшлар дафтари”га киритилган фуқароларни доимий иш билан таъминлаш ва даромад манбаига эга бўлишлари учун шахсий томорқада иссиқхон</w:t>
            </w:r>
            <w:r w:rsidR="005A0183" w:rsidRPr="00BF21E8">
              <w:rPr>
                <w:bCs/>
                <w:color w:val="000000" w:themeColor="text1"/>
                <w:sz w:val="24"/>
                <w:lang w:val="uz-Cyrl-UZ"/>
              </w:rPr>
              <w:t>а</w:t>
            </w:r>
            <w:r w:rsidRPr="00BF21E8">
              <w:rPr>
                <w:bCs/>
                <w:color w:val="000000" w:themeColor="text1"/>
                <w:sz w:val="24"/>
                <w:lang w:val="uz-Cyrl-UZ"/>
              </w:rPr>
              <w:t xml:space="preserve">лар қуриб бериш, суғориш воситалари, уруғ ва кўчат </w:t>
            </w:r>
            <w:r w:rsidR="002133CE" w:rsidRPr="00BF21E8">
              <w:rPr>
                <w:bCs/>
                <w:color w:val="000000" w:themeColor="text1"/>
                <w:sz w:val="24"/>
                <w:lang w:val="uz-Cyrl-UZ"/>
              </w:rPr>
              <w:t>ҳарид</w:t>
            </w:r>
            <w:r w:rsidRPr="00BF21E8">
              <w:rPr>
                <w:bCs/>
                <w:color w:val="000000" w:themeColor="text1"/>
                <w:sz w:val="24"/>
                <w:lang w:val="uz-Cyrl-UZ"/>
              </w:rPr>
              <w:t xml:space="preserve"> қилишга субсидия ажратиш, ишсизларни касб-</w:t>
            </w:r>
            <w:r w:rsidR="005A0183" w:rsidRPr="00BF21E8">
              <w:rPr>
                <w:bCs/>
                <w:color w:val="000000" w:themeColor="text1"/>
                <w:sz w:val="24"/>
                <w:lang w:val="uz-Cyrl-UZ"/>
              </w:rPr>
              <w:t>ҳунарга ўқитишг</w:t>
            </w:r>
            <w:r w:rsidRPr="00BF21E8">
              <w:rPr>
                <w:bCs/>
                <w:color w:val="000000" w:themeColor="text1"/>
                <w:sz w:val="24"/>
                <w:lang w:val="uz-Cyrl-UZ"/>
              </w:rPr>
              <w:t xml:space="preserve">а бошқа хизматлар кўрсатиш мақсадида 2021 йилда қўшимча 7 млрд.сўм субсидия ажратсин.    </w:t>
            </w:r>
          </w:p>
        </w:tc>
        <w:tc>
          <w:tcPr>
            <w:tcW w:w="1721" w:type="dxa"/>
          </w:tcPr>
          <w:p w14:paraId="5D6EAD42"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 xml:space="preserve">2021 йил </w:t>
            </w:r>
            <w:r w:rsidRPr="00BF21E8">
              <w:rPr>
                <w:b w:val="0"/>
                <w:color w:val="000000" w:themeColor="text1"/>
                <w:lang w:val="uz-Cyrl-UZ"/>
              </w:rPr>
              <w:br/>
              <w:t>31 декабрь</w:t>
            </w:r>
          </w:p>
        </w:tc>
        <w:tc>
          <w:tcPr>
            <w:tcW w:w="2553" w:type="dxa"/>
          </w:tcPr>
          <w:p w14:paraId="79F9A101"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Н.Якубов</w:t>
            </w:r>
          </w:p>
          <w:p w14:paraId="78A29002"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А.Тошматов</w:t>
            </w:r>
          </w:p>
          <w:p w14:paraId="0F7B8541" w14:textId="77777777" w:rsidR="000D65B2" w:rsidRPr="00BF21E8" w:rsidRDefault="000D65B2" w:rsidP="000D65B2">
            <w:pPr>
              <w:spacing w:before="40" w:after="40"/>
              <w:jc w:val="center"/>
              <w:rPr>
                <w:color w:val="000000" w:themeColor="text1"/>
                <w:sz w:val="24"/>
                <w:lang w:val="uz-Cyrl-UZ"/>
              </w:rPr>
            </w:pPr>
          </w:p>
        </w:tc>
        <w:tc>
          <w:tcPr>
            <w:tcW w:w="5247" w:type="dxa"/>
            <w:gridSpan w:val="3"/>
          </w:tcPr>
          <w:p w14:paraId="10B3D114" w14:textId="77777777" w:rsidR="00F52C6C" w:rsidRPr="00BF21E8" w:rsidRDefault="008119BA" w:rsidP="00F52C6C">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5D68A429" w14:textId="77777777" w:rsidR="00F52C6C" w:rsidRPr="00BF21E8" w:rsidRDefault="00F52C6C" w:rsidP="00F52C6C">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бантда кўрсатиб ўтилган топшириқлар бажарилганлиги тўғрисида 2021 йил 20 декабрь куни 01/00-02/17-13921-сонли хат билан Ўзбекистон Республикаси Вазирлар Маҳкамасига ахборот киритилди.</w:t>
            </w:r>
          </w:p>
          <w:p w14:paraId="126EA611" w14:textId="77777777" w:rsidR="00F52C6C" w:rsidRPr="00BF21E8" w:rsidRDefault="00F52C6C" w:rsidP="00F52C6C">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Ахборотда, Иштихон ва Каттақўрғон туманларига Бандлик ва меҳнат муносабатлари вазирлиги томонидан жами 3 972 нафар ишсиз фуқароларнинг бандлигига кўмаклашиш мақсадид 7,2 млрд.сўм маблағ ажратилганлиги, жумладан:</w:t>
            </w:r>
          </w:p>
          <w:p w14:paraId="39E5A69A" w14:textId="77777777" w:rsidR="00F52C6C" w:rsidRPr="00BF21E8" w:rsidRDefault="00F52C6C" w:rsidP="00F52C6C">
            <w:pPr>
              <w:tabs>
                <w:tab w:val="left" w:pos="2638"/>
              </w:tabs>
              <w:spacing w:before="40" w:after="40"/>
              <w:ind w:firstLine="211"/>
              <w:jc w:val="both"/>
              <w:rPr>
                <w:color w:val="000000" w:themeColor="text1"/>
                <w:sz w:val="24"/>
                <w:lang w:val="uz-Cyrl-UZ"/>
              </w:rPr>
            </w:pPr>
            <w:r w:rsidRPr="00BF21E8">
              <w:rPr>
                <w:color w:val="000000" w:themeColor="text1"/>
                <w:sz w:val="24"/>
                <w:lang w:val="uz-Cyrl-UZ"/>
              </w:rPr>
              <w:t>- 2 604 нафар ишсиз аҳоли бандлигига кўмаклашиш мақсадида Бандликка кўмаклашиш давлат жамғармасидан 4,8 млрд.сўм;</w:t>
            </w:r>
          </w:p>
          <w:p w14:paraId="3A354646" w14:textId="77777777" w:rsidR="00F52C6C" w:rsidRPr="00BF21E8" w:rsidRDefault="00F52C6C" w:rsidP="00F52C6C">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- 1 368 нафар ишсиз аҳоли вақтинчалик ҳақ тўланадиган жамоат ишларига жалб қилиниб, уларнинг иш ҳақи учун Жамоат ишлари </w:t>
            </w:r>
            <w:r w:rsidRPr="00BF21E8">
              <w:rPr>
                <w:color w:val="000000" w:themeColor="text1"/>
                <w:sz w:val="24"/>
                <w:lang w:val="uz-Cyrl-UZ"/>
              </w:rPr>
              <w:lastRenderedPageBreak/>
              <w:t xml:space="preserve">жамғармасидан 2,4 млрд.сўм ажратилганлиги маълум қилинган. </w:t>
            </w:r>
          </w:p>
          <w:p w14:paraId="28D5CD96" w14:textId="77777777" w:rsidR="000D65B2" w:rsidRPr="00BF21E8" w:rsidRDefault="00F52C6C" w:rsidP="00F52C6C">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топшириқ «Ijro.gov.uz» ижро интизоми идоралараро ягона электрон тизимидан назоратдан чиқарилган.</w:t>
            </w:r>
          </w:p>
        </w:tc>
      </w:tr>
      <w:tr w:rsidR="000D65B2" w:rsidRPr="00055943" w14:paraId="516D118E" w14:textId="77777777" w:rsidTr="006B438F">
        <w:trPr>
          <w:trHeight w:val="20"/>
          <w:jc w:val="center"/>
        </w:trPr>
        <w:tc>
          <w:tcPr>
            <w:tcW w:w="703" w:type="dxa"/>
          </w:tcPr>
          <w:p w14:paraId="10534AEB" w14:textId="77777777" w:rsidR="000D65B2" w:rsidRPr="00D97640" w:rsidRDefault="00D97640" w:rsidP="000D65B2">
            <w:pPr>
              <w:spacing w:before="40" w:after="40"/>
              <w:jc w:val="center"/>
              <w:rPr>
                <w:bCs/>
                <w:color w:val="000000" w:themeColor="text1"/>
                <w:sz w:val="24"/>
                <w:lang w:val="en-US"/>
              </w:rPr>
            </w:pPr>
            <w:r>
              <w:rPr>
                <w:bCs/>
                <w:color w:val="000000" w:themeColor="text1"/>
                <w:sz w:val="24"/>
                <w:lang w:val="en-US"/>
              </w:rPr>
              <w:lastRenderedPageBreak/>
              <w:t>11</w:t>
            </w:r>
          </w:p>
        </w:tc>
        <w:tc>
          <w:tcPr>
            <w:tcW w:w="5789" w:type="dxa"/>
          </w:tcPr>
          <w:p w14:paraId="666DC474"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88. 2021 йил давомида 39,2 минг нафар ишсиз ёшларни доимий ва жамоат ишларига жойлаштириш чораларини кўрсин;</w:t>
            </w:r>
          </w:p>
          <w:p w14:paraId="1C1680FE"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 xml:space="preserve">Жорий йилда “Аёллар дафтари”га киритилган 7 408 нафар ишсиз хотин-қизларни бандлигини таъминлаш, 2 789 нафар хотин-қизларни бепул касб-ҳунарга ўқитиш чорасини кўрсин.   </w:t>
            </w:r>
          </w:p>
        </w:tc>
        <w:tc>
          <w:tcPr>
            <w:tcW w:w="1721" w:type="dxa"/>
          </w:tcPr>
          <w:p w14:paraId="265F4480"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 xml:space="preserve">2021 йил </w:t>
            </w:r>
            <w:r w:rsidRPr="00BF21E8">
              <w:rPr>
                <w:b w:val="0"/>
                <w:color w:val="000000" w:themeColor="text1"/>
                <w:lang w:val="uz-Cyrl-UZ"/>
              </w:rPr>
              <w:br/>
              <w:t>31 декабрь</w:t>
            </w:r>
          </w:p>
        </w:tc>
        <w:tc>
          <w:tcPr>
            <w:tcW w:w="2553" w:type="dxa"/>
          </w:tcPr>
          <w:p w14:paraId="2FD3AD21"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Б.Умурзаков,</w:t>
            </w:r>
          </w:p>
          <w:p w14:paraId="66A5A187"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Т.Махмудов,</w:t>
            </w:r>
          </w:p>
          <w:p w14:paraId="7B32B060"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А.Рахмонов</w:t>
            </w:r>
          </w:p>
          <w:p w14:paraId="62A54823" w14:textId="77777777" w:rsidR="000D65B2" w:rsidRPr="00BF21E8" w:rsidRDefault="000D65B2" w:rsidP="000D65B2">
            <w:pPr>
              <w:spacing w:before="40" w:after="40"/>
              <w:jc w:val="center"/>
              <w:rPr>
                <w:color w:val="000000" w:themeColor="text1"/>
                <w:sz w:val="24"/>
                <w:lang w:val="uz-Cyrl-UZ"/>
              </w:rPr>
            </w:pPr>
          </w:p>
          <w:p w14:paraId="79CD4AE4" w14:textId="77777777" w:rsidR="000D65B2" w:rsidRPr="00BF21E8" w:rsidRDefault="000D65B2" w:rsidP="000D65B2">
            <w:pPr>
              <w:spacing w:before="40" w:after="40"/>
              <w:jc w:val="center"/>
              <w:rPr>
                <w:color w:val="000000" w:themeColor="text1"/>
                <w:sz w:val="24"/>
                <w:lang w:val="uz-Cyrl-UZ"/>
              </w:rPr>
            </w:pPr>
          </w:p>
        </w:tc>
        <w:tc>
          <w:tcPr>
            <w:tcW w:w="5247" w:type="dxa"/>
            <w:gridSpan w:val="3"/>
          </w:tcPr>
          <w:p w14:paraId="53BF0769" w14:textId="77777777" w:rsidR="00B01156" w:rsidRPr="00BF21E8" w:rsidRDefault="008119BA" w:rsidP="00B01156">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628C2747" w14:textId="77777777" w:rsidR="00B01156" w:rsidRPr="00BF21E8" w:rsidRDefault="00B01156" w:rsidP="00B01156">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бантда кўрсатиб ўтилган топшириқлар бажарилганлиги тўғрисида 2021 йил 15 декабрь куни 01/00-02/16-13689-сонли хат билан Ўзбекистон Республикаси Вазирлар Маҳкамасига ахборот киритилди.</w:t>
            </w:r>
          </w:p>
          <w:p w14:paraId="35CBAA5B" w14:textId="77777777" w:rsidR="00B01156" w:rsidRPr="00BF21E8" w:rsidRDefault="00B01156" w:rsidP="00B0115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Ахборотда, Самарқанд вилоятида меҳнат органлари томонидан </w:t>
            </w:r>
            <w:r w:rsidRPr="00BF21E8">
              <w:rPr>
                <w:color w:val="000000" w:themeColor="text1"/>
                <w:sz w:val="24"/>
                <w:lang w:val="uz-Cyrl-UZ"/>
              </w:rPr>
              <w:br/>
              <w:t xml:space="preserve">7 408 нафар “Аёллар дафтари”га киритилган хотин-қизларни турли йўналишларда бандлигига кўмаклашилганлигини, шунингдек, </w:t>
            </w:r>
            <w:r w:rsidRPr="00BF21E8">
              <w:rPr>
                <w:color w:val="000000" w:themeColor="text1"/>
                <w:sz w:val="24"/>
                <w:lang w:val="uz-Cyrl-UZ"/>
              </w:rPr>
              <w:br/>
              <w:t>48 938 нафар ёшларнинг бандлигига кўмаклашилганлиги маълум қилинган.</w:t>
            </w:r>
          </w:p>
          <w:p w14:paraId="61533D8C" w14:textId="77777777" w:rsidR="000D65B2" w:rsidRPr="00BF21E8" w:rsidRDefault="00B01156" w:rsidP="00B01156">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топшириқ «Ijro.gov.uz» ижро интизоми идоралараро ягона электрон тизимидан назоратдан чиқарилган.</w:t>
            </w:r>
          </w:p>
        </w:tc>
      </w:tr>
      <w:tr w:rsidR="000D65B2" w:rsidRPr="00055943" w14:paraId="7C0A0DD3" w14:textId="77777777" w:rsidTr="006B438F">
        <w:trPr>
          <w:trHeight w:val="20"/>
          <w:jc w:val="center"/>
        </w:trPr>
        <w:tc>
          <w:tcPr>
            <w:tcW w:w="703" w:type="dxa"/>
            <w:shd w:val="clear" w:color="auto" w:fill="F2F2F2" w:themeFill="background1" w:themeFillShade="F2"/>
          </w:tcPr>
          <w:p w14:paraId="60474B6D" w14:textId="77777777" w:rsidR="000D65B2" w:rsidRPr="00BF21E8" w:rsidRDefault="000D65B2" w:rsidP="000D65B2">
            <w:pPr>
              <w:spacing w:before="40" w:after="40"/>
              <w:jc w:val="center"/>
              <w:rPr>
                <w:b/>
                <w:color w:val="000000" w:themeColor="text1"/>
                <w:sz w:val="24"/>
                <w:lang w:val="uz-Cyrl-UZ"/>
              </w:rPr>
            </w:pPr>
            <w:r w:rsidRPr="00BF21E8">
              <w:rPr>
                <w:b/>
                <w:color w:val="000000" w:themeColor="text1"/>
                <w:sz w:val="24"/>
                <w:lang w:val="uz-Cyrl-UZ"/>
              </w:rPr>
              <w:t>6</w:t>
            </w:r>
          </w:p>
        </w:tc>
        <w:tc>
          <w:tcPr>
            <w:tcW w:w="15310" w:type="dxa"/>
            <w:gridSpan w:val="6"/>
            <w:shd w:val="clear" w:color="auto" w:fill="F2F2F2" w:themeFill="background1" w:themeFillShade="F2"/>
          </w:tcPr>
          <w:p w14:paraId="2A258272" w14:textId="77777777" w:rsidR="000D65B2" w:rsidRPr="00BF21E8" w:rsidRDefault="000D65B2" w:rsidP="001363E4">
            <w:pPr>
              <w:tabs>
                <w:tab w:val="left" w:pos="2638"/>
              </w:tabs>
              <w:spacing w:before="40" w:after="40"/>
              <w:jc w:val="center"/>
              <w:rPr>
                <w:color w:val="000000" w:themeColor="text1"/>
                <w:sz w:val="24"/>
                <w:lang w:val="uz-Cyrl-UZ"/>
              </w:rPr>
            </w:pPr>
            <w:r w:rsidRPr="00BF21E8">
              <w:rPr>
                <w:bCs/>
                <w:i/>
                <w:color w:val="000000" w:themeColor="text1"/>
                <w:sz w:val="24"/>
                <w:lang w:val="uz-Cyrl-UZ"/>
              </w:rPr>
              <w:t xml:space="preserve">Ўзбекистон Республикаси Президенти Ш.М. Мирзиёевнинг 2021 йил 1-2 июнь кунлари Сурхондарё вилоятига ташрифи давомида берилган топшириқлар ва кенгайтирилган тарзда ўтказилган </w:t>
            </w:r>
            <w:r w:rsidRPr="00BF21E8">
              <w:rPr>
                <w:b/>
                <w:bCs/>
                <w:i/>
                <w:color w:val="000000" w:themeColor="text1"/>
                <w:sz w:val="24"/>
                <w:lang w:val="uz-Cyrl-UZ"/>
              </w:rPr>
              <w:t>30-сонли йиғилиш баёни</w:t>
            </w:r>
          </w:p>
        </w:tc>
      </w:tr>
      <w:tr w:rsidR="000D65B2" w:rsidRPr="00055943" w14:paraId="32DFBB6A" w14:textId="77777777" w:rsidTr="006B438F">
        <w:trPr>
          <w:trHeight w:val="20"/>
          <w:jc w:val="center"/>
        </w:trPr>
        <w:tc>
          <w:tcPr>
            <w:tcW w:w="703" w:type="dxa"/>
          </w:tcPr>
          <w:p w14:paraId="28C1639F" w14:textId="77777777" w:rsidR="000D65B2" w:rsidRPr="00D97640" w:rsidRDefault="00D97640" w:rsidP="000D65B2">
            <w:pPr>
              <w:spacing w:before="40" w:after="40"/>
              <w:jc w:val="center"/>
              <w:rPr>
                <w:bCs/>
                <w:color w:val="000000" w:themeColor="text1"/>
                <w:sz w:val="24"/>
                <w:lang w:val="en-US"/>
              </w:rPr>
            </w:pPr>
            <w:r>
              <w:rPr>
                <w:bCs/>
                <w:color w:val="000000" w:themeColor="text1"/>
                <w:sz w:val="24"/>
                <w:lang w:val="en-US"/>
              </w:rPr>
              <w:t>12</w:t>
            </w:r>
          </w:p>
        </w:tc>
        <w:tc>
          <w:tcPr>
            <w:tcW w:w="5789" w:type="dxa"/>
          </w:tcPr>
          <w:p w14:paraId="1E1789EE" w14:textId="77777777" w:rsidR="000D65B2" w:rsidRPr="00BF21E8" w:rsidRDefault="000D65B2" w:rsidP="000D65B2">
            <w:pPr>
              <w:spacing w:before="40" w:after="40"/>
              <w:ind w:firstLine="318"/>
              <w:jc w:val="both"/>
              <w:rPr>
                <w:bCs/>
                <w:color w:val="000000" w:themeColor="text1"/>
                <w:sz w:val="24"/>
                <w:lang w:val="uz-Cyrl-UZ"/>
              </w:rPr>
            </w:pPr>
            <w:r w:rsidRPr="00BF21E8">
              <w:rPr>
                <w:b/>
                <w:color w:val="000000" w:themeColor="text1"/>
                <w:sz w:val="24"/>
                <w:lang w:val="uz-Cyrl-UZ"/>
              </w:rPr>
              <w:t>78. Жорий йилда</w:t>
            </w:r>
            <w:r w:rsidRPr="00BF21E8">
              <w:rPr>
                <w:bCs/>
                <w:color w:val="000000" w:themeColor="text1"/>
                <w:sz w:val="24"/>
                <w:lang w:val="uz-Cyrl-UZ"/>
              </w:rPr>
              <w:t xml:space="preserve"> вилоятдаги </w:t>
            </w:r>
            <w:r w:rsidRPr="00BF21E8">
              <w:rPr>
                <w:b/>
                <w:color w:val="000000" w:themeColor="text1"/>
                <w:sz w:val="24"/>
                <w:lang w:val="uz-Cyrl-UZ"/>
              </w:rPr>
              <w:t>50 минг нафар</w:t>
            </w:r>
            <w:r w:rsidRPr="00BF21E8">
              <w:rPr>
                <w:bCs/>
                <w:color w:val="000000" w:themeColor="text1"/>
                <w:sz w:val="24"/>
                <w:lang w:val="uz-Cyrl-UZ"/>
              </w:rPr>
              <w:t xml:space="preserve"> ишсиз аҳолини жамоат ишлари, кооператив ва томорқа хўжалигида бандлигини таъминлаш мақсадида 2021 йил учун тасдиқланган бюджет параметрлари доирасида Бандликка кўмаклашиш ва Жамоат ишлари жамғармаларида назарда тутилган маблағлар ҳисобидан </w:t>
            </w:r>
            <w:r w:rsidRPr="00BF21E8">
              <w:rPr>
                <w:b/>
                <w:color w:val="000000" w:themeColor="text1"/>
                <w:sz w:val="24"/>
                <w:lang w:val="uz-Cyrl-UZ"/>
              </w:rPr>
              <w:t>32 млрд.сўм</w:t>
            </w:r>
            <w:r w:rsidRPr="00BF21E8">
              <w:rPr>
                <w:bCs/>
                <w:color w:val="000000" w:themeColor="text1"/>
                <w:sz w:val="24"/>
                <w:lang w:val="uz-Cyrl-UZ"/>
              </w:rPr>
              <w:t xml:space="preserve"> ажратсин.</w:t>
            </w:r>
          </w:p>
        </w:tc>
        <w:tc>
          <w:tcPr>
            <w:tcW w:w="1721" w:type="dxa"/>
          </w:tcPr>
          <w:p w14:paraId="081327A9"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 xml:space="preserve">2021 йил </w:t>
            </w:r>
            <w:r w:rsidRPr="00BF21E8">
              <w:rPr>
                <w:b w:val="0"/>
                <w:color w:val="000000" w:themeColor="text1"/>
                <w:lang w:val="uz-Cyrl-UZ"/>
              </w:rPr>
              <w:br/>
              <w:t>31 декабрь</w:t>
            </w:r>
          </w:p>
        </w:tc>
        <w:tc>
          <w:tcPr>
            <w:tcW w:w="2553" w:type="dxa"/>
          </w:tcPr>
          <w:p w14:paraId="61E53AB6" w14:textId="77777777" w:rsidR="000D65B2" w:rsidRPr="00BF21E8" w:rsidRDefault="000D65B2" w:rsidP="00FE40A4">
            <w:pPr>
              <w:spacing w:before="40" w:after="40"/>
              <w:jc w:val="center"/>
              <w:rPr>
                <w:color w:val="000000" w:themeColor="text1"/>
                <w:sz w:val="24"/>
                <w:lang w:val="uz-Cyrl-UZ"/>
              </w:rPr>
            </w:pPr>
            <w:r w:rsidRPr="00BF21E8">
              <w:rPr>
                <w:color w:val="000000" w:themeColor="text1"/>
                <w:sz w:val="24"/>
                <w:lang w:val="uz-Cyrl-UZ"/>
              </w:rPr>
              <w:t>Б.Умурзаков,</w:t>
            </w:r>
            <w:r w:rsidR="00FE40A4" w:rsidRPr="00BF21E8">
              <w:rPr>
                <w:color w:val="000000" w:themeColor="text1"/>
                <w:sz w:val="24"/>
                <w:lang w:val="uz-Cyrl-UZ"/>
              </w:rPr>
              <w:br/>
            </w:r>
            <w:r w:rsidRPr="00BF21E8">
              <w:rPr>
                <w:color w:val="000000" w:themeColor="text1"/>
                <w:sz w:val="24"/>
                <w:lang w:val="uz-Cyrl-UZ"/>
              </w:rPr>
              <w:t>Н.Якубов</w:t>
            </w:r>
            <w:r w:rsidR="00FE40A4" w:rsidRPr="00BF21E8">
              <w:rPr>
                <w:color w:val="000000" w:themeColor="text1"/>
                <w:sz w:val="24"/>
                <w:lang w:val="uz-Cyrl-UZ"/>
              </w:rPr>
              <w:br/>
            </w:r>
            <w:r w:rsidRPr="00BF21E8">
              <w:rPr>
                <w:color w:val="000000" w:themeColor="text1"/>
                <w:sz w:val="24"/>
                <w:lang w:val="uz-Cyrl-UZ"/>
              </w:rPr>
              <w:t>А.Тошматов,</w:t>
            </w:r>
            <w:r w:rsidR="00FE40A4" w:rsidRPr="00BF21E8">
              <w:rPr>
                <w:color w:val="000000" w:themeColor="text1"/>
                <w:sz w:val="24"/>
                <w:lang w:val="uz-Cyrl-UZ"/>
              </w:rPr>
              <w:br/>
            </w:r>
            <w:r w:rsidRPr="00BF21E8">
              <w:rPr>
                <w:color w:val="000000" w:themeColor="text1"/>
                <w:sz w:val="24"/>
                <w:lang w:val="uz-Cyrl-UZ"/>
              </w:rPr>
              <w:t>С.Саматов</w:t>
            </w:r>
          </w:p>
        </w:tc>
        <w:tc>
          <w:tcPr>
            <w:tcW w:w="5247" w:type="dxa"/>
            <w:gridSpan w:val="3"/>
          </w:tcPr>
          <w:p w14:paraId="320A3A6D" w14:textId="77777777" w:rsidR="00FE40A4" w:rsidRPr="00BF21E8" w:rsidRDefault="008119BA" w:rsidP="00FE40A4">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D702710" w14:textId="77777777" w:rsidR="00FE40A4" w:rsidRPr="00BF21E8" w:rsidRDefault="00FE40A4" w:rsidP="00FE40A4">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бантда кўрсатиб ўтилган топшириқлар бажарилганлиги тўғрисида 2021 йил 21 декабрь куни 01/00-02/17-13957-сонли хат билан Ўзбекистон Республикаси Вазирлар Маҳкамасига ахборот киритилди.</w:t>
            </w:r>
          </w:p>
          <w:p w14:paraId="629764E1" w14:textId="77777777" w:rsidR="00FE40A4" w:rsidRPr="00BF21E8" w:rsidRDefault="00FE40A4" w:rsidP="00FE40A4">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Ахборотда, Сурхондарё вилоятида 64 607 нафар иш билан банд бўлмаган фуқароларга бандлик хизматлари кўрсатилган, бунинг учун Бандликка кўмаклашиш давлат жамғармасидан </w:t>
            </w:r>
            <w:r w:rsidR="00A51E20" w:rsidRPr="00BF21E8">
              <w:rPr>
                <w:color w:val="000000" w:themeColor="text1"/>
                <w:sz w:val="24"/>
                <w:lang w:val="uz-Cyrl-UZ"/>
              </w:rPr>
              <w:br/>
            </w:r>
            <w:r w:rsidRPr="00BF21E8">
              <w:rPr>
                <w:color w:val="000000" w:themeColor="text1"/>
                <w:sz w:val="24"/>
                <w:lang w:val="uz-Cyrl-UZ"/>
              </w:rPr>
              <w:t xml:space="preserve">37,8 млрд.сўм, Жамоат ишлари жамғармасидан </w:t>
            </w:r>
            <w:r w:rsidRPr="00BF21E8">
              <w:rPr>
                <w:color w:val="000000" w:themeColor="text1"/>
                <w:sz w:val="24"/>
                <w:lang w:val="uz-Cyrl-UZ"/>
              </w:rPr>
              <w:lastRenderedPageBreak/>
              <w:t>17,7 млрд.сўм, жами 55,5 млрд.сўм маблағлар ажратилганлиги маълум қилинган.</w:t>
            </w:r>
          </w:p>
          <w:p w14:paraId="6506044C" w14:textId="77777777" w:rsidR="000D65B2" w:rsidRPr="00BF21E8" w:rsidRDefault="00FE40A4" w:rsidP="00FE40A4">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топшириқ «Ijro.gov.uz» ижро интизоми идоралараро ягона электрон тизимидан назоратдан чиқарилган.</w:t>
            </w:r>
          </w:p>
        </w:tc>
      </w:tr>
      <w:tr w:rsidR="000D65B2" w:rsidRPr="00055943" w14:paraId="572FCF1D" w14:textId="77777777" w:rsidTr="006B438F">
        <w:trPr>
          <w:trHeight w:val="20"/>
          <w:jc w:val="center"/>
        </w:trPr>
        <w:tc>
          <w:tcPr>
            <w:tcW w:w="703" w:type="dxa"/>
          </w:tcPr>
          <w:p w14:paraId="4C25A940" w14:textId="77777777" w:rsidR="000D65B2" w:rsidRPr="00D97640" w:rsidRDefault="00D97640" w:rsidP="000D65B2">
            <w:pPr>
              <w:spacing w:before="40" w:after="40"/>
              <w:jc w:val="center"/>
              <w:rPr>
                <w:bCs/>
                <w:color w:val="000000" w:themeColor="text1"/>
                <w:sz w:val="24"/>
                <w:lang w:val="en-US"/>
              </w:rPr>
            </w:pPr>
            <w:r>
              <w:rPr>
                <w:bCs/>
                <w:color w:val="000000" w:themeColor="text1"/>
                <w:sz w:val="24"/>
                <w:lang w:val="en-US"/>
              </w:rPr>
              <w:lastRenderedPageBreak/>
              <w:t>13</w:t>
            </w:r>
          </w:p>
        </w:tc>
        <w:tc>
          <w:tcPr>
            <w:tcW w:w="5789" w:type="dxa"/>
          </w:tcPr>
          <w:p w14:paraId="5BDACAA0" w14:textId="77777777" w:rsidR="000D65B2" w:rsidRPr="00BF21E8" w:rsidRDefault="000D65B2" w:rsidP="000D65B2">
            <w:pPr>
              <w:ind w:firstLine="183"/>
              <w:jc w:val="both"/>
              <w:rPr>
                <w:bCs/>
                <w:color w:val="000000" w:themeColor="text1"/>
                <w:sz w:val="24"/>
                <w:lang w:val="uz-Cyrl-UZ"/>
              </w:rPr>
            </w:pPr>
            <w:r w:rsidRPr="00BF21E8">
              <w:rPr>
                <w:b/>
                <w:color w:val="000000" w:themeColor="text1"/>
                <w:sz w:val="24"/>
                <w:lang w:val="uz-Cyrl-UZ"/>
              </w:rPr>
              <w:t>83.</w:t>
            </w:r>
            <w:r w:rsidRPr="00BF21E8">
              <w:rPr>
                <w:bCs/>
                <w:color w:val="000000" w:themeColor="text1"/>
                <w:sz w:val="24"/>
                <w:lang w:val="uz-Cyrl-UZ"/>
              </w:rPr>
              <w:t xml:space="preserve"> </w:t>
            </w:r>
            <w:r w:rsidRPr="00BF21E8">
              <w:rPr>
                <w:b/>
                <w:color w:val="000000" w:themeColor="text1"/>
                <w:sz w:val="24"/>
                <w:lang w:val="uz-Cyrl-UZ"/>
              </w:rPr>
              <w:t>Жорий йил якунига қадар</w:t>
            </w:r>
            <w:r w:rsidRPr="00BF21E8">
              <w:rPr>
                <w:bCs/>
                <w:color w:val="000000" w:themeColor="text1"/>
                <w:sz w:val="24"/>
                <w:lang w:val="uz-Cyrl-UZ"/>
              </w:rPr>
              <w:t xml:space="preserve"> Сурхондарё вилоятида қисқа муддатли тадбиркорлик курсларини ташкил этиш орқали </w:t>
            </w:r>
            <w:r w:rsidRPr="00BF21E8">
              <w:rPr>
                <w:b/>
                <w:color w:val="000000" w:themeColor="text1"/>
                <w:sz w:val="24"/>
                <w:lang w:val="uz-Cyrl-UZ"/>
              </w:rPr>
              <w:t>12,9 минг нафар</w:t>
            </w:r>
            <w:r w:rsidRPr="00BF21E8">
              <w:rPr>
                <w:bCs/>
                <w:color w:val="000000" w:themeColor="text1"/>
                <w:sz w:val="24"/>
                <w:lang w:val="uz-Cyrl-UZ"/>
              </w:rPr>
              <w:t xml:space="preserve"> ишсиз ёшларни тадбиркорликка ўқитиш чораларини кўрсин. Бунда: </w:t>
            </w:r>
          </w:p>
          <w:p w14:paraId="739C35D0" w14:textId="77777777" w:rsidR="000D65B2" w:rsidRPr="00BF21E8" w:rsidRDefault="000D65B2" w:rsidP="000D65B2">
            <w:pPr>
              <w:ind w:firstLine="183"/>
              <w:jc w:val="both"/>
              <w:rPr>
                <w:bCs/>
                <w:color w:val="000000" w:themeColor="text1"/>
                <w:sz w:val="24"/>
                <w:lang w:val="uz-Cyrl-UZ"/>
              </w:rPr>
            </w:pPr>
            <w:r w:rsidRPr="00BF21E8">
              <w:rPr>
                <w:bCs/>
                <w:color w:val="000000" w:themeColor="text1"/>
                <w:sz w:val="24"/>
                <w:lang w:val="uz-Cyrl-UZ"/>
              </w:rPr>
              <w:t>Ёшлар ишлари агентлиги (Саъдуллаев), Маҳалла ва оилани қўллаб-қувватлаш вазирлиги (Маматов) ҳар бир сектор раҳбарлари билан биргаликда ишсиз ёшлар, жумладан тадбиркорлик ва касб-ҳунар ўрганиш</w:t>
            </w:r>
            <w:r w:rsidR="00897F78" w:rsidRPr="00BF21E8">
              <w:rPr>
                <w:bCs/>
                <w:color w:val="000000" w:themeColor="text1"/>
                <w:sz w:val="24"/>
                <w:lang w:val="uz-Cyrl-UZ"/>
              </w:rPr>
              <w:t>га қизиқиши бўлган ёшларнинг но</w:t>
            </w:r>
            <w:r w:rsidRPr="00BF21E8">
              <w:rPr>
                <w:bCs/>
                <w:color w:val="000000" w:themeColor="text1"/>
                <w:sz w:val="24"/>
                <w:lang w:val="uz-Cyrl-UZ"/>
              </w:rPr>
              <w:t>ма-ном, маҳаллабай базасини шакллантириб берилишини таъминласин;</w:t>
            </w:r>
          </w:p>
          <w:p w14:paraId="4AC956A9" w14:textId="77777777" w:rsidR="000D65B2" w:rsidRPr="00BF21E8" w:rsidRDefault="000D65B2" w:rsidP="000D65B2">
            <w:pPr>
              <w:ind w:firstLine="183"/>
              <w:jc w:val="both"/>
              <w:rPr>
                <w:bCs/>
                <w:color w:val="000000" w:themeColor="text1"/>
                <w:sz w:val="24"/>
                <w:lang w:val="uz-Cyrl-UZ"/>
              </w:rPr>
            </w:pPr>
            <w:r w:rsidRPr="00BF21E8">
              <w:rPr>
                <w:bCs/>
                <w:color w:val="000000" w:themeColor="text1"/>
                <w:sz w:val="24"/>
                <w:lang w:val="uz-Cyrl-UZ"/>
              </w:rPr>
              <w:t>Савдо-саноат палатаси тизимидаги нодавлат таълим муассасаси орқали 10,7 минг нафар ва вилоятдаги нодавлат таълим ташкилотлари орқали 2,2 минг нафар ёшларни мазкур ўқувларда қамраб олиш белгилаб қўйилсин;</w:t>
            </w:r>
          </w:p>
          <w:p w14:paraId="290E7307" w14:textId="77777777" w:rsidR="000D65B2" w:rsidRPr="00BF21E8" w:rsidRDefault="000D65B2" w:rsidP="000D65B2">
            <w:pPr>
              <w:ind w:firstLine="183"/>
              <w:jc w:val="both"/>
              <w:rPr>
                <w:bCs/>
                <w:color w:val="000000" w:themeColor="text1"/>
                <w:sz w:val="24"/>
                <w:lang w:val="uz-Cyrl-UZ"/>
              </w:rPr>
            </w:pPr>
            <w:r w:rsidRPr="00BF21E8">
              <w:rPr>
                <w:bCs/>
                <w:color w:val="000000" w:themeColor="text1"/>
                <w:sz w:val="24"/>
                <w:lang w:val="uz-Cyrl-UZ"/>
              </w:rPr>
              <w:t>тадбиркорликка ўқитиш бўйича курсларни муваффақиятли тамомлаб, сертификат олган ёшларга тадбиркорлик фаолиятини амалга ошириш учун кредитлар ажратилиши таъминлансин;</w:t>
            </w:r>
          </w:p>
          <w:p w14:paraId="2A5FA105"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“Ёшлар: 1+1” лойиҳаси доирасида қамраб олинган ишсиз ёшлар бандлигини таъминлаш бўйича кўрилган чоралар натижадорлиги доимий равишда мониторинг қилиб борсин.</w:t>
            </w:r>
          </w:p>
        </w:tc>
        <w:tc>
          <w:tcPr>
            <w:tcW w:w="1721" w:type="dxa"/>
          </w:tcPr>
          <w:p w14:paraId="31B10F9D"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 xml:space="preserve">2021 йил </w:t>
            </w:r>
            <w:r w:rsidRPr="00BF21E8">
              <w:rPr>
                <w:b w:val="0"/>
                <w:color w:val="000000" w:themeColor="text1"/>
                <w:lang w:val="uz-Cyrl-UZ"/>
              </w:rPr>
              <w:br/>
              <w:t>31 декабрь</w:t>
            </w:r>
          </w:p>
        </w:tc>
        <w:tc>
          <w:tcPr>
            <w:tcW w:w="2553" w:type="dxa"/>
          </w:tcPr>
          <w:p w14:paraId="70B0C8DB"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Э.Мухитдинов,</w:t>
            </w:r>
          </w:p>
          <w:p w14:paraId="49167D0F"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С.Ражабов,</w:t>
            </w:r>
          </w:p>
          <w:p w14:paraId="7EC879E5"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Т.Махмудов,</w:t>
            </w:r>
          </w:p>
          <w:p w14:paraId="6BF93109"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А.Рахмонов</w:t>
            </w:r>
          </w:p>
        </w:tc>
        <w:tc>
          <w:tcPr>
            <w:tcW w:w="5247" w:type="dxa"/>
            <w:gridSpan w:val="3"/>
          </w:tcPr>
          <w:p w14:paraId="51DB275F" w14:textId="77777777" w:rsidR="002B22C2" w:rsidRPr="00BF21E8" w:rsidRDefault="008119BA" w:rsidP="002B22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5F824026" w14:textId="77777777" w:rsidR="002B22C2" w:rsidRPr="00BF21E8" w:rsidRDefault="002B22C2" w:rsidP="002B22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бантда кўрсатиб ўтилган топшириқлар бажарилганлиги тўғрисида 2021 йил 30 ноябрь куни 01/00-03/15-13171-сонли хат билан Ўзбекистон Республикаси Вазирлар Маҳкамаси ҳамда Савдо-саноат палатасига ахборот киритилди.</w:t>
            </w:r>
          </w:p>
          <w:p w14:paraId="22E3ED70" w14:textId="77777777" w:rsidR="002B22C2" w:rsidRPr="00BF21E8" w:rsidRDefault="002B22C2" w:rsidP="002B22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Ахборотда, Савдо-саноат палатаси, Ёшлар ишлари агентлиги,  Микрокредитбанк, Тадбиркорликни ривожлантириш агентлиги ҳамда  Сурхондарё вилояти ҳокимлиги билан ҳамкорликда 12,3 минг нафар ишсиз ёшлар қисқа муддатли тадбиркорлик курсларида ўқитилганлиги, мазкур курсларни муваффақиятли тамомлаган, сертификат олган</w:t>
            </w:r>
            <w:r w:rsidR="00145AFC" w:rsidRPr="00BF21E8">
              <w:rPr>
                <w:color w:val="000000" w:themeColor="text1"/>
                <w:sz w:val="24"/>
                <w:lang w:val="uz-Cyrl-UZ"/>
              </w:rPr>
              <w:t xml:space="preserve"> </w:t>
            </w:r>
            <w:r w:rsidRPr="00BF21E8">
              <w:rPr>
                <w:color w:val="000000" w:themeColor="text1"/>
                <w:sz w:val="24"/>
                <w:lang w:val="uz-Cyrl-UZ"/>
              </w:rPr>
              <w:t>3 698 нафар ёшларга тадбиркорлик фаолиятини амалга оширишлари учун 102,3 млрд.сўм кредитлар ажратилганлиги, бундан ташқари, “Ёшлар: 1+1” лойиҳаси доирасида 15 015 нафар ёшлар тадбиркорларга ҳамда</w:t>
            </w:r>
            <w:r w:rsidR="00AE00B1" w:rsidRPr="00BF21E8">
              <w:rPr>
                <w:color w:val="000000" w:themeColor="text1"/>
                <w:sz w:val="24"/>
                <w:lang w:val="uz-Cyrl-UZ"/>
              </w:rPr>
              <w:t xml:space="preserve"> </w:t>
            </w:r>
            <w:r w:rsidR="000F2DF0" w:rsidRPr="00BF21E8">
              <w:rPr>
                <w:color w:val="000000" w:themeColor="text1"/>
                <w:sz w:val="24"/>
                <w:lang w:val="uz-Cyrl-UZ"/>
              </w:rPr>
              <w:t>3 325 нафар ёшлар ҳуна</w:t>
            </w:r>
            <w:r w:rsidRPr="00BF21E8">
              <w:rPr>
                <w:color w:val="000000" w:themeColor="text1"/>
                <w:sz w:val="24"/>
                <w:lang w:val="uz-Cyrl-UZ"/>
              </w:rPr>
              <w:t>рмандларга бириктирилганлиги маълум қилинган.</w:t>
            </w:r>
          </w:p>
          <w:p w14:paraId="1D18B04A" w14:textId="77777777" w:rsidR="000D65B2" w:rsidRPr="00BF21E8" w:rsidRDefault="002B22C2" w:rsidP="002B22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топшириқ «Ijro.gov.uz» ижро интизоми идоралараро ягона электрон тизимидан назоратдан чиқарилган.</w:t>
            </w:r>
          </w:p>
        </w:tc>
      </w:tr>
      <w:tr w:rsidR="000D65B2" w:rsidRPr="00055943" w14:paraId="2FB85ED3" w14:textId="77777777" w:rsidTr="00D97640">
        <w:trPr>
          <w:trHeight w:val="20"/>
          <w:jc w:val="center"/>
        </w:trPr>
        <w:tc>
          <w:tcPr>
            <w:tcW w:w="16013" w:type="dxa"/>
            <w:gridSpan w:val="7"/>
            <w:shd w:val="clear" w:color="auto" w:fill="FFF2CC" w:themeFill="accent4" w:themeFillTint="33"/>
          </w:tcPr>
          <w:p w14:paraId="60296945" w14:textId="77777777" w:rsidR="000D65B2" w:rsidRPr="00BF21E8" w:rsidRDefault="000D65B2" w:rsidP="001363E4">
            <w:pPr>
              <w:pStyle w:val="ab"/>
              <w:numPr>
                <w:ilvl w:val="0"/>
                <w:numId w:val="11"/>
              </w:numPr>
              <w:tabs>
                <w:tab w:val="left" w:pos="2638"/>
              </w:tabs>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t xml:space="preserve">Ўзбекистон Республикаси Президенти ҳузурида иқтисодиёт тармоқлари ва ижтимоий соҳани ривожлантириш юзасидан </w:t>
            </w:r>
            <w:r w:rsidRPr="00BF21E8">
              <w:rPr>
                <w:rFonts w:ascii="Times New Roman" w:hAnsi="Times New Roman"/>
                <w:b/>
                <w:bCs/>
                <w:color w:val="000000" w:themeColor="text1"/>
                <w:sz w:val="24"/>
                <w:szCs w:val="24"/>
                <w:lang w:val="uz-Cyrl-UZ"/>
              </w:rPr>
              <w:br/>
              <w:t xml:space="preserve">2018-2021 йилларда ўтказилган мажлислар баёнларида белгиланган 2021 йил II ярим йилликда бажарилиши лозим бўлган назорат бандлари рўйхати  </w:t>
            </w:r>
          </w:p>
        </w:tc>
      </w:tr>
      <w:tr w:rsidR="000D65B2" w:rsidRPr="00055943" w14:paraId="7E957142" w14:textId="77777777" w:rsidTr="006B438F">
        <w:trPr>
          <w:trHeight w:val="20"/>
          <w:jc w:val="center"/>
        </w:trPr>
        <w:tc>
          <w:tcPr>
            <w:tcW w:w="703" w:type="dxa"/>
            <w:shd w:val="clear" w:color="auto" w:fill="F2F2F2" w:themeFill="background1" w:themeFillShade="F2"/>
          </w:tcPr>
          <w:p w14:paraId="4F1A8790" w14:textId="77777777" w:rsidR="000D65B2" w:rsidRPr="00BF21E8" w:rsidRDefault="000D65B2" w:rsidP="000D65B2">
            <w:pPr>
              <w:spacing w:before="40" w:after="40"/>
              <w:jc w:val="center"/>
              <w:rPr>
                <w:bCs/>
                <w:color w:val="000000" w:themeColor="text1"/>
                <w:sz w:val="24"/>
                <w:lang w:val="uz-Cyrl-UZ"/>
              </w:rPr>
            </w:pPr>
            <w:r w:rsidRPr="00BF21E8">
              <w:rPr>
                <w:bCs/>
                <w:color w:val="000000" w:themeColor="text1"/>
                <w:sz w:val="24"/>
                <w:lang w:val="uz-Cyrl-UZ"/>
              </w:rPr>
              <w:t>1</w:t>
            </w:r>
          </w:p>
        </w:tc>
        <w:tc>
          <w:tcPr>
            <w:tcW w:w="15310" w:type="dxa"/>
            <w:gridSpan w:val="6"/>
            <w:shd w:val="clear" w:color="auto" w:fill="F2F2F2" w:themeFill="background1" w:themeFillShade="F2"/>
          </w:tcPr>
          <w:p w14:paraId="47CF8105" w14:textId="77777777" w:rsidR="000D65B2" w:rsidRPr="00BF21E8" w:rsidRDefault="000D65B2" w:rsidP="001363E4">
            <w:pPr>
              <w:tabs>
                <w:tab w:val="left" w:pos="2638"/>
              </w:tabs>
              <w:spacing w:before="40" w:after="40"/>
              <w:jc w:val="center"/>
              <w:rPr>
                <w:color w:val="000000" w:themeColor="text1"/>
                <w:sz w:val="24"/>
                <w:lang w:val="uz-Cyrl-UZ"/>
              </w:rPr>
            </w:pPr>
            <w:r w:rsidRPr="00BF21E8">
              <w:rPr>
                <w:color w:val="000000" w:themeColor="text1"/>
                <w:sz w:val="24"/>
                <w:lang w:val="uz-Cyrl-UZ"/>
              </w:rPr>
              <w:t xml:space="preserve">Ўзбекистон Республикаси Президенти Ш.М.Мирзиёев </w:t>
            </w:r>
            <w:r w:rsidR="000F2DF0" w:rsidRPr="00BF21E8">
              <w:rPr>
                <w:color w:val="000000" w:themeColor="text1"/>
                <w:sz w:val="24"/>
                <w:lang w:val="uz-Cyrl-UZ"/>
              </w:rPr>
              <w:t>раҳбар</w:t>
            </w:r>
            <w:r w:rsidRPr="00BF21E8">
              <w:rPr>
                <w:color w:val="000000" w:themeColor="text1"/>
                <w:sz w:val="24"/>
                <w:lang w:val="uz-Cyrl-UZ"/>
              </w:rPr>
              <w:t>лигида 2020 йил 20 октябрдаги “2021 йилги макроиқтисодий кўрсаткичлар ва “2021 йил учун Ўзбекистон Республикаси Давлат бюджети тўғрисида”ги Қонун лойиҳаси тўғрисида”ги 82-сонли баёни</w:t>
            </w:r>
          </w:p>
        </w:tc>
      </w:tr>
      <w:tr w:rsidR="000D65B2" w:rsidRPr="00055943" w14:paraId="3F352BEC" w14:textId="77777777" w:rsidTr="006B438F">
        <w:trPr>
          <w:trHeight w:val="20"/>
          <w:jc w:val="center"/>
        </w:trPr>
        <w:tc>
          <w:tcPr>
            <w:tcW w:w="703" w:type="dxa"/>
          </w:tcPr>
          <w:p w14:paraId="4626E604" w14:textId="77777777" w:rsidR="000D65B2" w:rsidRPr="00D97640" w:rsidRDefault="000D65B2" w:rsidP="00D97640">
            <w:pPr>
              <w:spacing w:before="40" w:after="40"/>
              <w:jc w:val="center"/>
              <w:rPr>
                <w:bCs/>
                <w:color w:val="000000" w:themeColor="text1"/>
                <w:sz w:val="24"/>
                <w:lang w:val="en-US"/>
              </w:rPr>
            </w:pPr>
            <w:r w:rsidRPr="00BF21E8">
              <w:rPr>
                <w:bCs/>
                <w:color w:val="000000" w:themeColor="text1"/>
                <w:sz w:val="24"/>
                <w:lang w:val="uz-Cyrl-UZ"/>
              </w:rPr>
              <w:lastRenderedPageBreak/>
              <w:t>1</w:t>
            </w:r>
            <w:r w:rsidR="00D97640">
              <w:rPr>
                <w:bCs/>
                <w:color w:val="000000" w:themeColor="text1"/>
                <w:sz w:val="24"/>
                <w:lang w:val="en-US"/>
              </w:rPr>
              <w:t>4</w:t>
            </w:r>
          </w:p>
        </w:tc>
        <w:tc>
          <w:tcPr>
            <w:tcW w:w="5789" w:type="dxa"/>
          </w:tcPr>
          <w:p w14:paraId="5D52F6CD"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15. Доимий иш билан таъминлаш ва тадбиркорликка жалб қилиш ҳисобига “темир дафтар” га киритилган оилалар сонини 2021 йилда камида 10 фоизга қисқартириш чораларини кўриш.</w:t>
            </w:r>
          </w:p>
        </w:tc>
        <w:tc>
          <w:tcPr>
            <w:tcW w:w="1721" w:type="dxa"/>
          </w:tcPr>
          <w:p w14:paraId="52D2FE06"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 xml:space="preserve">2021 йил </w:t>
            </w:r>
            <w:r w:rsidRPr="00BF21E8">
              <w:rPr>
                <w:b w:val="0"/>
                <w:color w:val="000000" w:themeColor="text1"/>
                <w:lang w:val="uz-Cyrl-UZ"/>
              </w:rPr>
              <w:br/>
              <w:t>31 декабрь</w:t>
            </w:r>
          </w:p>
        </w:tc>
        <w:tc>
          <w:tcPr>
            <w:tcW w:w="2560" w:type="dxa"/>
            <w:gridSpan w:val="2"/>
          </w:tcPr>
          <w:p w14:paraId="03680712"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Б.Умурзаков,</w:t>
            </w:r>
          </w:p>
          <w:p w14:paraId="48E3FDAD"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Т.Махмудов</w:t>
            </w:r>
          </w:p>
          <w:p w14:paraId="6D87C244"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А.Рахмонов</w:t>
            </w:r>
          </w:p>
          <w:p w14:paraId="0C34A48A" w14:textId="77777777" w:rsidR="000D65B2" w:rsidRPr="00BF21E8" w:rsidRDefault="000D65B2" w:rsidP="000D65B2">
            <w:pPr>
              <w:spacing w:before="40" w:after="40"/>
              <w:jc w:val="center"/>
              <w:rPr>
                <w:color w:val="000000" w:themeColor="text1"/>
                <w:sz w:val="24"/>
                <w:lang w:val="uz-Cyrl-UZ"/>
              </w:rPr>
            </w:pPr>
          </w:p>
        </w:tc>
        <w:tc>
          <w:tcPr>
            <w:tcW w:w="5240" w:type="dxa"/>
            <w:gridSpan w:val="2"/>
          </w:tcPr>
          <w:p w14:paraId="5A990318" w14:textId="77777777" w:rsidR="007240C9" w:rsidRPr="00BF21E8" w:rsidRDefault="008119BA" w:rsidP="007240C9">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3B189C11"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Республика бўйича "Темир дафтар"га киритилган 613,8 минг оилалардаги</w:t>
            </w:r>
            <w:r w:rsidRPr="00BF21E8">
              <w:rPr>
                <w:color w:val="000000" w:themeColor="text1"/>
                <w:sz w:val="24"/>
                <w:lang w:val="uz-Cyrl-UZ"/>
              </w:rPr>
              <w:br/>
              <w:t>677,2 минг нафар меҳнатга лаёқатли аъзолари бандилигини таъминлаш ва даромад манбаини яратиш ҳисобига 582,9 минг нафар оила "Темир дафтар"дан чиқарилди.</w:t>
            </w:r>
          </w:p>
          <w:p w14:paraId="3A2804AE"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Жумладан, "Темир дафтар"даги оилаларнинг 677,2 нафар ишсиз аъзолари бандлигини таъминлашда Иқтисодий тараққиёт ва камбағалликни қисқартириш вазирлиги, Молия вазирлиги, Бандлик ва меҳнат муносабатлари вазирлиги, Маҳалла ва оилани қўллаб қувватлаш вазирлиги, Давлат солиқ қўмитаси, тижорат банклари, тегишли вазирликлар ва идоралар, Қорақалпоғистон Республикаси Вазирлар Кенгаши, вилоятлар ва Тошкент шаҳар ҳокимликлари томонидан қуйидагилар амалга оширилди: </w:t>
            </w:r>
          </w:p>
          <w:p w14:paraId="2C484C26"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19 087 нафар фуқаро оилавий тадбиркорликка жалб қилинди; </w:t>
            </w:r>
          </w:p>
          <w:p w14:paraId="6C9E0579" w14:textId="77777777" w:rsidR="007240C9" w:rsidRPr="00BF21E8" w:rsidRDefault="00CC4A5D"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7 </w:t>
            </w:r>
            <w:r w:rsidR="007240C9" w:rsidRPr="00BF21E8">
              <w:rPr>
                <w:color w:val="000000" w:themeColor="text1"/>
                <w:sz w:val="24"/>
                <w:lang w:val="uz-Cyrl-UZ"/>
              </w:rPr>
              <w:t xml:space="preserve">925 нафар фуқаро ҳунармандчиликка йўналтирилди; </w:t>
            </w:r>
          </w:p>
          <w:p w14:paraId="0544F197"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60</w:t>
            </w:r>
            <w:r w:rsidR="00CC4A5D" w:rsidRPr="00BF21E8">
              <w:rPr>
                <w:color w:val="000000" w:themeColor="text1"/>
                <w:sz w:val="24"/>
                <w:lang w:val="uz-Cyrl-UZ"/>
              </w:rPr>
              <w:t> </w:t>
            </w:r>
            <w:r w:rsidRPr="00BF21E8">
              <w:rPr>
                <w:color w:val="000000" w:themeColor="text1"/>
                <w:sz w:val="24"/>
                <w:lang w:val="uz-Cyrl-UZ"/>
              </w:rPr>
              <w:t xml:space="preserve">843 нафар фуқаро ҳақ тўланадиган жамоат ишларига жалб қилинди; </w:t>
            </w:r>
          </w:p>
          <w:p w14:paraId="40F4E06F"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366</w:t>
            </w:r>
            <w:r w:rsidR="00CC4A5D" w:rsidRPr="00BF21E8">
              <w:rPr>
                <w:color w:val="000000" w:themeColor="text1"/>
                <w:sz w:val="24"/>
                <w:lang w:val="uz-Cyrl-UZ"/>
              </w:rPr>
              <w:t> </w:t>
            </w:r>
            <w:r w:rsidRPr="00BF21E8">
              <w:rPr>
                <w:color w:val="000000" w:themeColor="text1"/>
                <w:sz w:val="24"/>
                <w:lang w:val="uz-Cyrl-UZ"/>
              </w:rPr>
              <w:t xml:space="preserve">670 нафар фуқаро ўзини ўзи банд қилишига кўмаклашилди; </w:t>
            </w:r>
          </w:p>
          <w:p w14:paraId="0D52CD1B"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11</w:t>
            </w:r>
            <w:r w:rsidR="00CC4A5D" w:rsidRPr="00BF21E8">
              <w:rPr>
                <w:color w:val="000000" w:themeColor="text1"/>
                <w:sz w:val="24"/>
                <w:lang w:val="uz-Cyrl-UZ"/>
              </w:rPr>
              <w:t> </w:t>
            </w:r>
            <w:r w:rsidRPr="00BF21E8">
              <w:rPr>
                <w:color w:val="000000" w:themeColor="text1"/>
                <w:sz w:val="24"/>
                <w:lang w:val="uz-Cyrl-UZ"/>
              </w:rPr>
              <w:t xml:space="preserve">495 нафар фуқаро саноат соҳасидаги лойиҳалар доирасида яратилган иш ўринларига жойлаштирилди; </w:t>
            </w:r>
          </w:p>
          <w:p w14:paraId="3C9342ED"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29</w:t>
            </w:r>
            <w:r w:rsidR="00CC4A5D" w:rsidRPr="00BF21E8">
              <w:rPr>
                <w:color w:val="000000" w:themeColor="text1"/>
                <w:sz w:val="24"/>
                <w:lang w:val="uz-Cyrl-UZ"/>
              </w:rPr>
              <w:t> </w:t>
            </w:r>
            <w:r w:rsidRPr="00BF21E8">
              <w:rPr>
                <w:color w:val="000000" w:themeColor="text1"/>
                <w:sz w:val="24"/>
                <w:lang w:val="uz-Cyrl-UZ"/>
              </w:rPr>
              <w:t xml:space="preserve">001 нафар фуқаро агросаноат соҳасидаги лойиҳалар доирасида яратилган иш ўринларига жойлаштирилди; </w:t>
            </w:r>
          </w:p>
          <w:p w14:paraId="787B47D3"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5</w:t>
            </w:r>
            <w:r w:rsidR="00CC4A5D" w:rsidRPr="00BF21E8">
              <w:rPr>
                <w:color w:val="000000" w:themeColor="text1"/>
                <w:sz w:val="24"/>
                <w:lang w:val="uz-Cyrl-UZ"/>
              </w:rPr>
              <w:t> </w:t>
            </w:r>
            <w:r w:rsidRPr="00BF21E8">
              <w:rPr>
                <w:color w:val="000000" w:themeColor="text1"/>
                <w:sz w:val="24"/>
                <w:lang w:val="uz-Cyrl-UZ"/>
              </w:rPr>
              <w:t xml:space="preserve">405 нафар фуқарога кооперация асосида ер ажратилди; </w:t>
            </w:r>
          </w:p>
          <w:p w14:paraId="2C7F5FAA"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30</w:t>
            </w:r>
            <w:r w:rsidR="00CC4A5D" w:rsidRPr="00BF21E8">
              <w:rPr>
                <w:color w:val="000000" w:themeColor="text1"/>
                <w:sz w:val="24"/>
                <w:lang w:val="uz-Cyrl-UZ"/>
              </w:rPr>
              <w:t> </w:t>
            </w:r>
            <w:r w:rsidRPr="00BF21E8">
              <w:rPr>
                <w:color w:val="000000" w:themeColor="text1"/>
                <w:sz w:val="24"/>
                <w:lang w:val="uz-Cyrl-UZ"/>
              </w:rPr>
              <w:t xml:space="preserve">639 нафар фуқарога такрорий экин экиш учун имконият яратилди; </w:t>
            </w:r>
          </w:p>
          <w:p w14:paraId="2D85D9E5"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9</w:t>
            </w:r>
            <w:r w:rsidR="00CC4A5D" w:rsidRPr="00BF21E8">
              <w:rPr>
                <w:color w:val="000000" w:themeColor="text1"/>
                <w:sz w:val="24"/>
                <w:lang w:val="uz-Cyrl-UZ"/>
              </w:rPr>
              <w:t> </w:t>
            </w:r>
            <w:r w:rsidRPr="00BF21E8">
              <w:rPr>
                <w:color w:val="000000" w:themeColor="text1"/>
                <w:sz w:val="24"/>
                <w:lang w:val="uz-Cyrl-UZ"/>
              </w:rPr>
              <w:t xml:space="preserve">517 нафар фуқаро қурилиш объектларидаги ишларга жалб қилинди; </w:t>
            </w:r>
          </w:p>
          <w:p w14:paraId="0304F791"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38</w:t>
            </w:r>
            <w:r w:rsidR="00CC4A5D" w:rsidRPr="00BF21E8">
              <w:rPr>
                <w:color w:val="000000" w:themeColor="text1"/>
                <w:sz w:val="24"/>
                <w:lang w:val="uz-Cyrl-UZ"/>
              </w:rPr>
              <w:t> </w:t>
            </w:r>
            <w:r w:rsidRPr="00BF21E8">
              <w:rPr>
                <w:color w:val="000000" w:themeColor="text1"/>
                <w:sz w:val="24"/>
                <w:lang w:val="uz-Cyrl-UZ"/>
              </w:rPr>
              <w:t xml:space="preserve">290 нафар фуқаро пандемия бошланишидан олдинги ўзининг ишига қайтишди; </w:t>
            </w:r>
          </w:p>
          <w:p w14:paraId="709A3330" w14:textId="77777777" w:rsidR="007240C9" w:rsidRPr="00BF21E8" w:rsidRDefault="007240C9" w:rsidP="007240C9">
            <w:pPr>
              <w:tabs>
                <w:tab w:val="left" w:pos="2638"/>
              </w:tabs>
              <w:spacing w:before="40" w:after="40"/>
              <w:ind w:firstLine="211"/>
              <w:jc w:val="both"/>
              <w:rPr>
                <w:color w:val="000000" w:themeColor="text1"/>
                <w:sz w:val="24"/>
                <w:lang w:val="uz-Cyrl-UZ"/>
              </w:rPr>
            </w:pPr>
            <w:r w:rsidRPr="00BF21E8">
              <w:rPr>
                <w:color w:val="000000" w:themeColor="text1"/>
                <w:sz w:val="24"/>
                <w:lang w:val="uz-Cyrl-UZ"/>
              </w:rPr>
              <w:t>98</w:t>
            </w:r>
            <w:r w:rsidR="00CC4A5D" w:rsidRPr="00BF21E8">
              <w:rPr>
                <w:color w:val="000000" w:themeColor="text1"/>
                <w:sz w:val="24"/>
                <w:lang w:val="uz-Cyrl-UZ"/>
              </w:rPr>
              <w:t> </w:t>
            </w:r>
            <w:r w:rsidRPr="00BF21E8">
              <w:rPr>
                <w:color w:val="000000" w:themeColor="text1"/>
                <w:sz w:val="24"/>
                <w:lang w:val="uz-Cyrl-UZ"/>
              </w:rPr>
              <w:t>405 нафар фуқаро бошқа турли йўналишлардаги доимий ишларга жойлаштирилди.</w:t>
            </w:r>
          </w:p>
          <w:p w14:paraId="66AABD83" w14:textId="77777777" w:rsidR="000D65B2" w:rsidRPr="00BF21E8" w:rsidRDefault="00DC155D" w:rsidP="00D2372E">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2021 йил якунлари бўйича </w:t>
            </w:r>
            <w:r w:rsidR="007240C9" w:rsidRPr="00BF21E8">
              <w:rPr>
                <w:color w:val="000000" w:themeColor="text1"/>
                <w:sz w:val="24"/>
                <w:lang w:val="uz-Cyrl-UZ"/>
              </w:rPr>
              <w:t>"Темир дафтар" рўйхатидаги 30,9 минг оилада 10,3 минг нафар меҳнатга лаёқатли ишсиз оила аъзолари мавжуд.</w:t>
            </w:r>
          </w:p>
        </w:tc>
      </w:tr>
      <w:tr w:rsidR="000D65B2" w:rsidRPr="00055943" w14:paraId="0F26361A" w14:textId="77777777" w:rsidTr="006B438F">
        <w:trPr>
          <w:trHeight w:val="20"/>
          <w:jc w:val="center"/>
        </w:trPr>
        <w:tc>
          <w:tcPr>
            <w:tcW w:w="703" w:type="dxa"/>
            <w:shd w:val="clear" w:color="auto" w:fill="F2F2F2" w:themeFill="background1" w:themeFillShade="F2"/>
          </w:tcPr>
          <w:p w14:paraId="75E2D4B2" w14:textId="77777777" w:rsidR="000D65B2" w:rsidRPr="00BF21E8" w:rsidRDefault="000D65B2" w:rsidP="000D65B2">
            <w:pPr>
              <w:spacing w:before="40" w:after="40"/>
              <w:jc w:val="center"/>
              <w:rPr>
                <w:bCs/>
                <w:color w:val="000000" w:themeColor="text1"/>
                <w:sz w:val="24"/>
                <w:lang w:val="uz-Cyrl-UZ"/>
              </w:rPr>
            </w:pPr>
            <w:r w:rsidRPr="00BF21E8">
              <w:rPr>
                <w:bCs/>
                <w:color w:val="000000" w:themeColor="text1"/>
                <w:sz w:val="24"/>
                <w:lang w:val="uz-Cyrl-UZ"/>
              </w:rPr>
              <w:lastRenderedPageBreak/>
              <w:t>2</w:t>
            </w:r>
          </w:p>
        </w:tc>
        <w:tc>
          <w:tcPr>
            <w:tcW w:w="15310" w:type="dxa"/>
            <w:gridSpan w:val="6"/>
            <w:shd w:val="clear" w:color="auto" w:fill="F2F2F2" w:themeFill="background1" w:themeFillShade="F2"/>
          </w:tcPr>
          <w:p w14:paraId="1A06BA4F" w14:textId="77777777" w:rsidR="000D65B2" w:rsidRPr="00BF21E8" w:rsidRDefault="000D65B2" w:rsidP="001363E4">
            <w:pPr>
              <w:tabs>
                <w:tab w:val="left" w:pos="2638"/>
              </w:tabs>
              <w:spacing w:before="40" w:after="40"/>
              <w:jc w:val="center"/>
              <w:rPr>
                <w:color w:val="000000" w:themeColor="text1"/>
                <w:sz w:val="24"/>
                <w:lang w:val="uz-Cyrl-UZ"/>
              </w:rPr>
            </w:pPr>
            <w:r w:rsidRPr="00BF21E8">
              <w:rPr>
                <w:color w:val="000000" w:themeColor="text1"/>
                <w:sz w:val="24"/>
                <w:lang w:val="uz-Cyrl-UZ"/>
              </w:rPr>
              <w:t xml:space="preserve">Ўзбекистон Республикаси Президенти Ш.М.Мирзиёев </w:t>
            </w:r>
            <w:r w:rsidR="000F2DF0" w:rsidRPr="00BF21E8">
              <w:rPr>
                <w:color w:val="000000" w:themeColor="text1"/>
                <w:sz w:val="24"/>
                <w:lang w:val="uz-Cyrl-UZ"/>
              </w:rPr>
              <w:t>раҳбар</w:t>
            </w:r>
            <w:r w:rsidRPr="00BF21E8">
              <w:rPr>
                <w:color w:val="000000" w:themeColor="text1"/>
                <w:sz w:val="24"/>
                <w:lang w:val="uz-Cyrl-UZ"/>
              </w:rPr>
              <w:t>лигида 2021 йил 8 июндаги “Тадбиркорлик, хизмат кўрсатиш ва қишлоқ хўжалигини ривожлантириш орқали аҳоли бандлигини таъминлаш, шунингдек, чорва, парранда ва балиқ махсулотларини кўпайтириш чора-тадбирлари тўғрисида”ги 32-сонли баёни</w:t>
            </w:r>
          </w:p>
        </w:tc>
      </w:tr>
      <w:tr w:rsidR="000D65B2" w:rsidRPr="00055943" w14:paraId="48FC0AEC" w14:textId="77777777" w:rsidTr="006B438F">
        <w:trPr>
          <w:trHeight w:val="20"/>
          <w:jc w:val="center"/>
        </w:trPr>
        <w:tc>
          <w:tcPr>
            <w:tcW w:w="703" w:type="dxa"/>
          </w:tcPr>
          <w:p w14:paraId="47F64F46" w14:textId="77777777" w:rsidR="000D65B2" w:rsidRPr="00D97640" w:rsidRDefault="00D97640" w:rsidP="000D65B2">
            <w:pPr>
              <w:spacing w:before="40" w:after="40"/>
              <w:jc w:val="center"/>
              <w:rPr>
                <w:bCs/>
                <w:color w:val="000000" w:themeColor="text1"/>
                <w:sz w:val="24"/>
                <w:lang w:val="en-US"/>
              </w:rPr>
            </w:pPr>
            <w:r>
              <w:rPr>
                <w:bCs/>
                <w:color w:val="000000" w:themeColor="text1"/>
                <w:sz w:val="24"/>
                <w:lang w:val="en-US"/>
              </w:rPr>
              <w:t>15</w:t>
            </w:r>
          </w:p>
        </w:tc>
        <w:tc>
          <w:tcPr>
            <w:tcW w:w="5789" w:type="dxa"/>
          </w:tcPr>
          <w:p w14:paraId="4F4C0360" w14:textId="77777777" w:rsidR="000D65B2" w:rsidRPr="00BF21E8" w:rsidRDefault="000D65B2" w:rsidP="000F2DF0">
            <w:pPr>
              <w:spacing w:before="40" w:after="40"/>
              <w:ind w:firstLine="318"/>
              <w:jc w:val="both"/>
              <w:rPr>
                <w:bCs/>
                <w:color w:val="000000" w:themeColor="text1"/>
                <w:sz w:val="24"/>
                <w:lang w:val="uz-Cyrl-UZ"/>
              </w:rPr>
            </w:pPr>
            <w:r w:rsidRPr="00BF21E8">
              <w:rPr>
                <w:bCs/>
                <w:color w:val="000000" w:themeColor="text1"/>
                <w:sz w:val="24"/>
                <w:lang w:val="uz-Cyrl-UZ"/>
              </w:rPr>
              <w:t xml:space="preserve">Қорақалпоғистон Республикаси Вазирлар Кенгаши, вилоятлар ва Тошкент шаҳри ҳокимликлари билан биргаликда икки </w:t>
            </w:r>
            <w:r w:rsidR="000F2DF0" w:rsidRPr="00BF21E8">
              <w:rPr>
                <w:bCs/>
                <w:color w:val="000000" w:themeColor="text1"/>
                <w:sz w:val="24"/>
                <w:lang w:val="uz-Cyrl-UZ"/>
              </w:rPr>
              <w:t>ҳафта</w:t>
            </w:r>
            <w:r w:rsidRPr="00BF21E8">
              <w:rPr>
                <w:bCs/>
                <w:color w:val="000000" w:themeColor="text1"/>
                <w:sz w:val="24"/>
                <w:lang w:val="uz-Cyrl-UZ"/>
              </w:rPr>
              <w:t xml:space="preserve"> муддатда кичик ва ўрта бизнес, хизматлар соҳасини ривожлантириш, инвестиция лойиҳаларини амалга ошириш орқали 2021 йил якунига қадар ҳар бир туман ва шаҳар кеси</w:t>
            </w:r>
            <w:r w:rsidR="000F2DF0" w:rsidRPr="00BF21E8">
              <w:rPr>
                <w:bCs/>
                <w:color w:val="000000" w:themeColor="text1"/>
                <w:sz w:val="24"/>
                <w:lang w:val="uz-Cyrl-UZ"/>
              </w:rPr>
              <w:t>ми</w:t>
            </w:r>
            <w:r w:rsidRPr="00BF21E8">
              <w:rPr>
                <w:bCs/>
                <w:color w:val="000000" w:themeColor="text1"/>
                <w:sz w:val="24"/>
                <w:lang w:val="uz-Cyrl-UZ"/>
              </w:rPr>
              <w:t>да янги ташкил этиладиган доимий ва мавсумий иш ўри</w:t>
            </w:r>
            <w:r w:rsidR="00093EC6" w:rsidRPr="00BF21E8">
              <w:rPr>
                <w:bCs/>
                <w:color w:val="000000" w:themeColor="text1"/>
                <w:sz w:val="24"/>
                <w:lang w:val="uz-Cyrl-UZ"/>
              </w:rPr>
              <w:t>нлари прогнозини тасдиқлаш.</w:t>
            </w:r>
          </w:p>
        </w:tc>
        <w:tc>
          <w:tcPr>
            <w:tcW w:w="1721" w:type="dxa"/>
          </w:tcPr>
          <w:p w14:paraId="322A56A3"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 xml:space="preserve">2021 йил </w:t>
            </w:r>
            <w:r w:rsidRPr="00BF21E8">
              <w:rPr>
                <w:b w:val="0"/>
                <w:color w:val="000000" w:themeColor="text1"/>
                <w:lang w:val="uz-Cyrl-UZ"/>
              </w:rPr>
              <w:br/>
              <w:t>10 июль</w:t>
            </w:r>
          </w:p>
        </w:tc>
        <w:tc>
          <w:tcPr>
            <w:tcW w:w="2560" w:type="dxa"/>
            <w:gridSpan w:val="2"/>
          </w:tcPr>
          <w:p w14:paraId="1D4A801C"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Э.Мухитдинов,</w:t>
            </w:r>
          </w:p>
          <w:p w14:paraId="4E21844B" w14:textId="77777777" w:rsidR="000D65B2" w:rsidRPr="00BF21E8" w:rsidRDefault="000D65B2" w:rsidP="002A5B2D">
            <w:pPr>
              <w:spacing w:before="40" w:after="40"/>
              <w:jc w:val="center"/>
              <w:rPr>
                <w:color w:val="000000" w:themeColor="text1"/>
                <w:sz w:val="24"/>
                <w:lang w:val="uz-Cyrl-UZ"/>
              </w:rPr>
            </w:pPr>
            <w:r w:rsidRPr="00BF21E8">
              <w:rPr>
                <w:color w:val="000000" w:themeColor="text1"/>
                <w:sz w:val="24"/>
                <w:lang w:val="uz-Cyrl-UZ"/>
              </w:rPr>
              <w:t>С.Ражабов</w:t>
            </w:r>
          </w:p>
        </w:tc>
        <w:tc>
          <w:tcPr>
            <w:tcW w:w="5240" w:type="dxa"/>
            <w:gridSpan w:val="2"/>
          </w:tcPr>
          <w:p w14:paraId="76DD0E14" w14:textId="77777777" w:rsidR="002A5B2D" w:rsidRPr="00BF21E8" w:rsidRDefault="008119BA" w:rsidP="002A5B2D">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1972177E" w14:textId="77777777" w:rsidR="000D65B2" w:rsidRPr="00BF21E8" w:rsidRDefault="008F1E88"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Президенти раҳбарлигида 2021 йил 8 июндаги кенгайтирилган тарзда ўтказилган видеоселектор йиғилиш 32-сон баёни ҳамда Ўзбекистон Республикаси Президент Администрациясининг 2021 йил 18 июндаги</w:t>
            </w:r>
            <w:r w:rsidR="002A5B2D" w:rsidRPr="00BF21E8">
              <w:rPr>
                <w:color w:val="000000" w:themeColor="text1"/>
                <w:sz w:val="24"/>
                <w:lang w:val="uz-Cyrl-UZ"/>
              </w:rPr>
              <w:br/>
            </w:r>
            <w:r w:rsidRPr="00BF21E8">
              <w:rPr>
                <w:color w:val="000000" w:themeColor="text1"/>
                <w:sz w:val="24"/>
                <w:lang w:val="uz-Cyrl-UZ"/>
              </w:rPr>
              <w:t xml:space="preserve"> 02-РА1-10173-сон топшириғига асосан Ўзбекистон Республикаси Бандлик ва меҳнат муносабатлари вазирининг биринчи ўринбосари томонидан </w:t>
            </w:r>
            <w:r w:rsidR="00925636" w:rsidRPr="00BF21E8">
              <w:rPr>
                <w:color w:val="000000" w:themeColor="text1"/>
                <w:sz w:val="24"/>
                <w:lang w:val="uz-Cyrl-UZ"/>
              </w:rPr>
              <w:t>Ҳудудий</w:t>
            </w:r>
            <w:r w:rsidRPr="00BF21E8">
              <w:rPr>
                <w:color w:val="000000" w:themeColor="text1"/>
                <w:sz w:val="24"/>
                <w:lang w:val="uz-Cyrl-UZ"/>
              </w:rPr>
              <w:t xml:space="preserve"> бош бошқармалар томонидан тақдим этилган 2021 йил якунига қадар ҳар бир туман шаҳар кесимида янги ташкил этиладиган доимий ва мавсумий иш ўринлари прогнози тасдиқланди.</w:t>
            </w:r>
          </w:p>
        </w:tc>
      </w:tr>
      <w:tr w:rsidR="000D65B2" w:rsidRPr="00055943" w14:paraId="7DAEB032" w14:textId="77777777" w:rsidTr="00D97640">
        <w:trPr>
          <w:trHeight w:val="20"/>
          <w:jc w:val="center"/>
        </w:trPr>
        <w:tc>
          <w:tcPr>
            <w:tcW w:w="16013" w:type="dxa"/>
            <w:gridSpan w:val="7"/>
            <w:shd w:val="clear" w:color="auto" w:fill="FFF2CC" w:themeFill="accent4" w:themeFillTint="33"/>
          </w:tcPr>
          <w:p w14:paraId="083BEAE3" w14:textId="77777777" w:rsidR="000D65B2" w:rsidRPr="00BF21E8" w:rsidRDefault="000D65B2" w:rsidP="001363E4">
            <w:pPr>
              <w:pStyle w:val="ab"/>
              <w:numPr>
                <w:ilvl w:val="0"/>
                <w:numId w:val="11"/>
              </w:numPr>
              <w:tabs>
                <w:tab w:val="left" w:pos="2638"/>
              </w:tabs>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t>2018-2021 йилларда тасдиқланган “Йўл хариталари”да белгиланган 2021 йил II ярим йилликда бажарилиши лозим бўлган назорат бандлари рўйхати</w:t>
            </w:r>
          </w:p>
        </w:tc>
      </w:tr>
      <w:tr w:rsidR="000D65B2" w:rsidRPr="00055943" w14:paraId="0A7C3B02" w14:textId="77777777" w:rsidTr="006B438F">
        <w:trPr>
          <w:trHeight w:val="20"/>
          <w:jc w:val="center"/>
        </w:trPr>
        <w:tc>
          <w:tcPr>
            <w:tcW w:w="703" w:type="dxa"/>
          </w:tcPr>
          <w:p w14:paraId="31AA7509" w14:textId="77777777" w:rsidR="000D65B2" w:rsidRPr="00D97640" w:rsidRDefault="000D65B2" w:rsidP="000D65B2">
            <w:pPr>
              <w:spacing w:before="40" w:after="40"/>
              <w:jc w:val="center"/>
              <w:rPr>
                <w:bCs/>
                <w:color w:val="000000" w:themeColor="text1"/>
                <w:sz w:val="24"/>
                <w:lang w:val="en-US"/>
              </w:rPr>
            </w:pPr>
            <w:r w:rsidRPr="00BF21E8">
              <w:rPr>
                <w:bCs/>
                <w:color w:val="000000" w:themeColor="text1"/>
                <w:sz w:val="24"/>
                <w:lang w:val="uz-Cyrl-UZ"/>
              </w:rPr>
              <w:t>1</w:t>
            </w:r>
            <w:r w:rsidR="00D97640">
              <w:rPr>
                <w:bCs/>
                <w:color w:val="000000" w:themeColor="text1"/>
                <w:sz w:val="24"/>
                <w:lang w:val="en-US"/>
              </w:rPr>
              <w:t>6</w:t>
            </w:r>
          </w:p>
        </w:tc>
        <w:tc>
          <w:tcPr>
            <w:tcW w:w="5789" w:type="dxa"/>
          </w:tcPr>
          <w:p w14:paraId="7358B24F"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 xml:space="preserve">Ўзбекистон Республикаси Президентининг 2018 йил 12 майдаги “Ўзбекистон Республикаси ва Туркия </w:t>
            </w:r>
            <w:r w:rsidRPr="00BF21E8">
              <w:rPr>
                <w:bCs/>
                <w:color w:val="000000" w:themeColor="text1"/>
                <w:sz w:val="24"/>
                <w:lang w:val="uz-Cyrl-UZ"/>
              </w:rPr>
              <w:lastRenderedPageBreak/>
              <w:t xml:space="preserve">Республикаси ўртасидаги ҳамкорликни янада мусткахкамлаш ва ривожлантириш чора-тадбирлари тўғрисида”ги ПҚ-3717-сонли қарорининг 1-иловаси </w:t>
            </w:r>
            <w:r w:rsidR="00C93FA6" w:rsidRPr="00BF21E8">
              <w:rPr>
                <w:bCs/>
                <w:color w:val="000000" w:themeColor="text1"/>
                <w:sz w:val="24"/>
                <w:lang w:val="uz-Cyrl-UZ"/>
              </w:rPr>
              <w:br/>
            </w:r>
            <w:r w:rsidRPr="00BF21E8">
              <w:rPr>
                <w:bCs/>
                <w:color w:val="000000" w:themeColor="text1"/>
                <w:sz w:val="24"/>
                <w:lang w:val="uz-Cyrl-UZ"/>
              </w:rPr>
              <w:t>8-банди бўйича ишларни ташкил этиш.</w:t>
            </w:r>
          </w:p>
        </w:tc>
        <w:tc>
          <w:tcPr>
            <w:tcW w:w="1721" w:type="dxa"/>
          </w:tcPr>
          <w:p w14:paraId="2CBD6AF3"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lastRenderedPageBreak/>
              <w:t>доимий</w:t>
            </w:r>
          </w:p>
        </w:tc>
        <w:tc>
          <w:tcPr>
            <w:tcW w:w="2560" w:type="dxa"/>
            <w:gridSpan w:val="2"/>
          </w:tcPr>
          <w:p w14:paraId="79BCB5A1"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Э.Мухитдинов</w:t>
            </w:r>
          </w:p>
          <w:p w14:paraId="5790DB05"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З.Асқаров,</w:t>
            </w:r>
          </w:p>
          <w:p w14:paraId="6B2F40A1"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lastRenderedPageBreak/>
              <w:t>Х.Умаров</w:t>
            </w:r>
          </w:p>
        </w:tc>
        <w:tc>
          <w:tcPr>
            <w:tcW w:w="5240" w:type="dxa"/>
            <w:gridSpan w:val="2"/>
          </w:tcPr>
          <w:p w14:paraId="0ECF5D52" w14:textId="77777777" w:rsidR="00C93FA6" w:rsidRPr="00BF21E8" w:rsidRDefault="008119BA" w:rsidP="00C93FA6">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lastRenderedPageBreak/>
              <w:t>Бажарилди.</w:t>
            </w:r>
          </w:p>
          <w:p w14:paraId="443BDDF1" w14:textId="77777777" w:rsidR="00C93FA6" w:rsidRPr="00BF21E8" w:rsidRDefault="00C93FA6" w:rsidP="00A73DF7">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 xml:space="preserve">2018 йил 30 апрель санасида “Туркия Республикаси Ҳукумати билан Ўзбекистон Республикаси Ҳукумати ўртасида меҳнат мигрантлари ва уларнинг оила аъзолари ҳуқуқларини ҳимоя қилиш тўғрисидаги Битим” имзоланган бўлиб, Ўзбекистон Республикаси Президентининг 2018 йил 5 ноябрдаги “Халқаро шартномани тасдиқлаш тўғрисида”ги </w:t>
            </w:r>
            <w:r w:rsidR="002133CE" w:rsidRPr="00BF21E8">
              <w:rPr>
                <w:color w:val="000000" w:themeColor="text1"/>
                <w:sz w:val="24"/>
                <w:lang w:val="uz-Cyrl-UZ"/>
              </w:rPr>
              <w:br/>
            </w:r>
            <w:r w:rsidRPr="00BF21E8">
              <w:rPr>
                <w:color w:val="000000" w:themeColor="text1"/>
                <w:sz w:val="24"/>
                <w:lang w:val="uz-Cyrl-UZ"/>
              </w:rPr>
              <w:t xml:space="preserve">ПҚ-4003-сон Қарори билан </w:t>
            </w:r>
            <w:r w:rsidR="000F2DF0" w:rsidRPr="00BF21E8">
              <w:rPr>
                <w:color w:val="000000" w:themeColor="text1"/>
                <w:sz w:val="24"/>
                <w:lang w:val="uz-Cyrl-UZ"/>
              </w:rPr>
              <w:t>ратификация</w:t>
            </w:r>
            <w:r w:rsidRPr="00BF21E8">
              <w:rPr>
                <w:color w:val="000000" w:themeColor="text1"/>
                <w:sz w:val="24"/>
                <w:lang w:val="uz-Cyrl-UZ"/>
              </w:rPr>
              <w:t xml:space="preserve"> қилинган.</w:t>
            </w:r>
          </w:p>
          <w:p w14:paraId="47BE4782" w14:textId="77777777" w:rsidR="00C93FA6" w:rsidRPr="00BF21E8" w:rsidRDefault="00C93FA6" w:rsidP="00A73DF7">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Мазкур Битим Туркия Республикаси томонидан </w:t>
            </w:r>
            <w:r w:rsidR="002133CE" w:rsidRPr="00BF21E8">
              <w:rPr>
                <w:color w:val="000000" w:themeColor="text1"/>
                <w:sz w:val="24"/>
              </w:rPr>
              <w:t>ратификация</w:t>
            </w:r>
            <w:r w:rsidRPr="00BF21E8">
              <w:rPr>
                <w:color w:val="000000" w:themeColor="text1"/>
                <w:sz w:val="24"/>
                <w:lang w:val="uz-Cyrl-UZ"/>
              </w:rPr>
              <w:t xml:space="preserve"> қилиниши кутилмоқда.</w:t>
            </w:r>
          </w:p>
          <w:p w14:paraId="69CA21B6" w14:textId="77777777" w:rsidR="000D65B2" w:rsidRPr="00BF21E8" w:rsidRDefault="00C93FA6" w:rsidP="00C93FA6">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Бандлик ва меҳнат муносабатлари вазирлиги ҳузуридаги Ташқи меҳнат миграцияси агентлиги билан Туркия Республикаси Бандлик агентлиги (ИŞКУР) ўртасида ҳамкорлик тўғрисида Меморандум” лойиҳаси ишлаб чиқилди ва мазкур лойиҳа келишиш учун Ўзбекистон Республикаси Ташқи ишлар вазирлигига киритилган (Бандлик ва меҳнат муносабатлари вазирлигининг 2021 йил 14 сентябрдаги 01/00-02/11-10397-сонли хати).</w:t>
            </w:r>
          </w:p>
        </w:tc>
      </w:tr>
      <w:tr w:rsidR="000D65B2" w:rsidRPr="00BF21E8" w14:paraId="2FEEB33E" w14:textId="77777777" w:rsidTr="006B438F">
        <w:trPr>
          <w:trHeight w:val="20"/>
          <w:jc w:val="center"/>
        </w:trPr>
        <w:tc>
          <w:tcPr>
            <w:tcW w:w="703" w:type="dxa"/>
          </w:tcPr>
          <w:p w14:paraId="5AF060D1" w14:textId="77777777" w:rsidR="000D65B2" w:rsidRPr="00BF21E8" w:rsidRDefault="00D97640" w:rsidP="000D65B2">
            <w:pPr>
              <w:spacing w:before="40" w:after="40"/>
              <w:jc w:val="center"/>
              <w:rPr>
                <w:bCs/>
                <w:color w:val="000000" w:themeColor="text1"/>
                <w:sz w:val="24"/>
                <w:lang w:val="uz-Cyrl-UZ"/>
              </w:rPr>
            </w:pPr>
            <w:r>
              <w:rPr>
                <w:bCs/>
                <w:color w:val="000000" w:themeColor="text1"/>
                <w:sz w:val="24"/>
                <w:lang w:val="uz-Cyrl-UZ"/>
              </w:rPr>
              <w:lastRenderedPageBreak/>
              <w:t>17</w:t>
            </w:r>
          </w:p>
        </w:tc>
        <w:tc>
          <w:tcPr>
            <w:tcW w:w="5789" w:type="dxa"/>
          </w:tcPr>
          <w:p w14:paraId="52BF0864"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Ўзбекистон Республикаси Президентининг 2019 йил 3 августдаги “Ўзбекистон Республикаси ва Беларусь Республикаси ўртасидаги икки томонлама ҳамкорл</w:t>
            </w:r>
            <w:r w:rsidR="002133CE" w:rsidRPr="00BF21E8">
              <w:rPr>
                <w:bCs/>
                <w:color w:val="000000" w:themeColor="text1"/>
                <w:sz w:val="24"/>
                <w:lang w:val="uz-Cyrl-UZ"/>
              </w:rPr>
              <w:t>икни янада кенгайтириш ва мустаҳ</w:t>
            </w:r>
            <w:r w:rsidRPr="00BF21E8">
              <w:rPr>
                <w:bCs/>
                <w:color w:val="000000" w:themeColor="text1"/>
                <w:sz w:val="24"/>
                <w:lang w:val="uz-Cyrl-UZ"/>
              </w:rPr>
              <w:t>камлаш чора-тадбирлари тўғрисида”ги ПҚ-4416-сонли қарорининг 2-иловаси 71-банди бўйича ишларни ташкил этиш.</w:t>
            </w:r>
          </w:p>
        </w:tc>
        <w:tc>
          <w:tcPr>
            <w:tcW w:w="1721" w:type="dxa"/>
          </w:tcPr>
          <w:p w14:paraId="05B1D5B3"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доимий</w:t>
            </w:r>
          </w:p>
        </w:tc>
        <w:tc>
          <w:tcPr>
            <w:tcW w:w="2553" w:type="dxa"/>
          </w:tcPr>
          <w:p w14:paraId="125FE0B0"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Н.Якубов,</w:t>
            </w:r>
          </w:p>
          <w:p w14:paraId="033B7D4F"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Қ.Одинаев,</w:t>
            </w:r>
          </w:p>
          <w:p w14:paraId="1C42EA1C" w14:textId="77777777" w:rsidR="000D65B2" w:rsidRPr="00BF21E8" w:rsidRDefault="000D65B2" w:rsidP="00AE0DCA">
            <w:pPr>
              <w:spacing w:before="40" w:after="40"/>
              <w:jc w:val="center"/>
              <w:rPr>
                <w:color w:val="000000" w:themeColor="text1"/>
                <w:sz w:val="24"/>
              </w:rPr>
            </w:pPr>
            <w:r w:rsidRPr="00BF21E8">
              <w:rPr>
                <w:color w:val="000000" w:themeColor="text1"/>
                <w:sz w:val="24"/>
                <w:lang w:val="uz-Cyrl-UZ"/>
              </w:rPr>
              <w:t>И.Исмоилов</w:t>
            </w:r>
          </w:p>
        </w:tc>
        <w:tc>
          <w:tcPr>
            <w:tcW w:w="5247" w:type="dxa"/>
            <w:gridSpan w:val="3"/>
          </w:tcPr>
          <w:p w14:paraId="4E1C06AB" w14:textId="77777777" w:rsidR="000D65B2" w:rsidRPr="00BF21E8" w:rsidRDefault="008119BA" w:rsidP="00A73DF7">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2438BE71" w14:textId="77777777" w:rsidR="00A73DF7" w:rsidRPr="00BF21E8" w:rsidRDefault="00A73DF7" w:rsidP="00A73DF7">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Меҳнатни муҳофаза қилиш соҳасида Белоруссия Меҳнат ва ижтимоий ҳимоя қилиш вазирлиги билан ҳамкорлик келишувини имзолаш масаласини кўриб чиқиш бўйича Ўзбекистон Республикаси Ташқи ишлар вазирлиги рад этган</w:t>
            </w:r>
            <w:r w:rsidR="00085DEC" w:rsidRPr="00BF21E8">
              <w:rPr>
                <w:color w:val="000000" w:themeColor="text1"/>
                <w:sz w:val="24"/>
                <w:lang w:val="uz-Cyrl-UZ"/>
              </w:rPr>
              <w:t>.</w:t>
            </w:r>
          </w:p>
        </w:tc>
      </w:tr>
      <w:tr w:rsidR="000D65B2" w:rsidRPr="00BF21E8" w14:paraId="23B0B03D" w14:textId="77777777" w:rsidTr="00D97640">
        <w:trPr>
          <w:trHeight w:val="20"/>
          <w:jc w:val="center"/>
        </w:trPr>
        <w:tc>
          <w:tcPr>
            <w:tcW w:w="16013" w:type="dxa"/>
            <w:gridSpan w:val="7"/>
            <w:shd w:val="clear" w:color="auto" w:fill="FFF2CC" w:themeFill="accent4" w:themeFillTint="33"/>
          </w:tcPr>
          <w:p w14:paraId="735F2238" w14:textId="77777777" w:rsidR="000D65B2" w:rsidRPr="00BF21E8" w:rsidRDefault="000D65B2" w:rsidP="001363E4">
            <w:pPr>
              <w:pStyle w:val="ab"/>
              <w:numPr>
                <w:ilvl w:val="0"/>
                <w:numId w:val="11"/>
              </w:numPr>
              <w:tabs>
                <w:tab w:val="left" w:pos="2638"/>
              </w:tabs>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t xml:space="preserve">Ўзбекистон Республикаси Вазирлар Маҳкамасининг “Макроиқтисодий таҳлил, таркибий ўзгартиришлар, молия-банк тизими, давлат активларини бошқариш, рақобатини ривожлантириш, тадбиркорликни қўллаб-қувватлаш ва камбағалликни қисқартириш масалалари котибияти”нинг 2021 йил II ярим йилликка мўлжалланган иш режасида белгиланган топшириқлар </w:t>
            </w:r>
          </w:p>
        </w:tc>
      </w:tr>
      <w:tr w:rsidR="000D65B2" w:rsidRPr="00055943" w14:paraId="07F2E352" w14:textId="77777777" w:rsidTr="006B438F">
        <w:trPr>
          <w:trHeight w:val="20"/>
          <w:jc w:val="center"/>
        </w:trPr>
        <w:tc>
          <w:tcPr>
            <w:tcW w:w="703" w:type="dxa"/>
          </w:tcPr>
          <w:p w14:paraId="4C65CB3B" w14:textId="77777777" w:rsidR="000D65B2" w:rsidRPr="00D97640" w:rsidRDefault="000D65B2" w:rsidP="000D65B2">
            <w:pPr>
              <w:spacing w:before="40" w:after="40"/>
              <w:jc w:val="center"/>
              <w:rPr>
                <w:bCs/>
                <w:color w:val="000000" w:themeColor="text1"/>
                <w:sz w:val="24"/>
                <w:lang w:val="en-US"/>
              </w:rPr>
            </w:pPr>
            <w:r w:rsidRPr="00BF21E8">
              <w:rPr>
                <w:bCs/>
                <w:color w:val="000000" w:themeColor="text1"/>
                <w:sz w:val="24"/>
                <w:lang w:val="uz-Cyrl-UZ"/>
              </w:rPr>
              <w:t>1</w:t>
            </w:r>
            <w:r w:rsidR="00D97640">
              <w:rPr>
                <w:bCs/>
                <w:color w:val="000000" w:themeColor="text1"/>
                <w:sz w:val="24"/>
                <w:lang w:val="en-US"/>
              </w:rPr>
              <w:t>8</w:t>
            </w:r>
          </w:p>
        </w:tc>
        <w:tc>
          <w:tcPr>
            <w:tcW w:w="5789" w:type="dxa"/>
          </w:tcPr>
          <w:p w14:paraId="783283AD"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 xml:space="preserve">Ўзбекистон Республикаси Президентининг </w:t>
            </w:r>
            <w:r w:rsidRPr="00BF21E8">
              <w:rPr>
                <w:b/>
                <w:color w:val="000000" w:themeColor="text1"/>
                <w:sz w:val="24"/>
                <w:lang w:val="uz-Cyrl-UZ"/>
              </w:rPr>
              <w:t xml:space="preserve">“Камбағал ва ишсиз фуқароларни тадбиркорликка жалб қилиш, уларнинг меҳнат фаоллигини </w:t>
            </w:r>
            <w:r w:rsidRPr="00BF21E8">
              <w:rPr>
                <w:b/>
                <w:color w:val="000000" w:themeColor="text1"/>
                <w:sz w:val="24"/>
                <w:lang w:val="uz-Cyrl-UZ"/>
              </w:rPr>
              <w:lastRenderedPageBreak/>
              <w:t>ошириш ва касб-ҳунарга ўқитишга қаратилган ҳамда аҳоли бандлигини таъминлашга оид қўшимча чора-тадбирлар тўғрисида”</w:t>
            </w:r>
            <w:r w:rsidRPr="00BF21E8">
              <w:rPr>
                <w:bCs/>
                <w:color w:val="000000" w:themeColor="text1"/>
                <w:sz w:val="24"/>
                <w:lang w:val="uz-Cyrl-UZ"/>
              </w:rPr>
              <w:t xml:space="preserve"> 2020 йил </w:t>
            </w:r>
            <w:r w:rsidR="0073761A" w:rsidRPr="00BF21E8">
              <w:rPr>
                <w:bCs/>
                <w:color w:val="000000" w:themeColor="text1"/>
                <w:sz w:val="24"/>
                <w:lang w:val="uz-Cyrl-UZ"/>
              </w:rPr>
              <w:br/>
            </w:r>
            <w:r w:rsidRPr="00BF21E8">
              <w:rPr>
                <w:bCs/>
                <w:color w:val="000000" w:themeColor="text1"/>
                <w:sz w:val="24"/>
                <w:lang w:val="uz-Cyrl-UZ"/>
              </w:rPr>
              <w:t xml:space="preserve">11 августдаги ПҚ-4804-сон қарорида белгиланган устувор вазифаларнинг ўз вақтида ва сифатли бажарилишини таъминлаш  </w:t>
            </w:r>
          </w:p>
        </w:tc>
        <w:tc>
          <w:tcPr>
            <w:tcW w:w="1721" w:type="dxa"/>
          </w:tcPr>
          <w:p w14:paraId="44F27D9B"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lastRenderedPageBreak/>
              <w:t>II ярим йилликда</w:t>
            </w:r>
          </w:p>
        </w:tc>
        <w:tc>
          <w:tcPr>
            <w:tcW w:w="2553" w:type="dxa"/>
          </w:tcPr>
          <w:p w14:paraId="25C98398"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Э.Мухитдинов,</w:t>
            </w:r>
          </w:p>
          <w:p w14:paraId="3ECA215B"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Б.Умурзаков,</w:t>
            </w:r>
          </w:p>
          <w:p w14:paraId="6B6E704E"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lastRenderedPageBreak/>
              <w:t>А.Рахмонов,</w:t>
            </w:r>
          </w:p>
          <w:p w14:paraId="06D74EC9"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Т.Махмудов,</w:t>
            </w:r>
          </w:p>
          <w:p w14:paraId="0CF61E9C" w14:textId="77777777" w:rsidR="000D65B2" w:rsidRPr="00BF21E8" w:rsidRDefault="000D65B2" w:rsidP="00AE0DCA">
            <w:pPr>
              <w:spacing w:before="40" w:after="40"/>
              <w:jc w:val="center"/>
              <w:rPr>
                <w:color w:val="000000" w:themeColor="text1"/>
                <w:sz w:val="24"/>
                <w:lang w:val="uz-Cyrl-UZ"/>
              </w:rPr>
            </w:pPr>
            <w:r w:rsidRPr="00BF21E8">
              <w:rPr>
                <w:color w:val="000000" w:themeColor="text1"/>
                <w:sz w:val="24"/>
                <w:lang w:val="uz-Cyrl-UZ"/>
              </w:rPr>
              <w:t>С.Ражабов</w:t>
            </w:r>
          </w:p>
        </w:tc>
        <w:tc>
          <w:tcPr>
            <w:tcW w:w="5247" w:type="dxa"/>
            <w:gridSpan w:val="3"/>
          </w:tcPr>
          <w:p w14:paraId="5900F2E1" w14:textId="77777777" w:rsidR="0073761A" w:rsidRPr="00BF21E8" w:rsidRDefault="008119BA" w:rsidP="0073761A">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lastRenderedPageBreak/>
              <w:t>Бажарилди.</w:t>
            </w:r>
          </w:p>
          <w:p w14:paraId="14728206" w14:textId="77777777" w:rsidR="000D65B2" w:rsidRPr="00BF21E8" w:rsidRDefault="0073761A" w:rsidP="0073761A">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“Камбағал ва ишсиз фуқароларни тадбиркорликка жалб қилиш, уларнинг меҳнат </w:t>
            </w:r>
            <w:r w:rsidRPr="00BF21E8">
              <w:rPr>
                <w:color w:val="000000" w:themeColor="text1"/>
                <w:sz w:val="24"/>
                <w:lang w:val="uz-Cyrl-UZ"/>
              </w:rPr>
              <w:lastRenderedPageBreak/>
              <w:t>фаоллигини ошириш ва касб-ҳунарга ўқитишга қаратилган ҳамда аҳоли бандлигини таъминлашга оид қўшимча чора-тадбирлар тўғрисида”ги қарорда 2021 йилнинг II ярим йиллигида жами 50 та назорат бандлари мавжуд бўлиб, улардан барча 50 таси тўлиқ бажарилган.</w:t>
            </w:r>
          </w:p>
        </w:tc>
      </w:tr>
      <w:tr w:rsidR="000D65B2" w:rsidRPr="00055943" w14:paraId="5A0C2176" w14:textId="77777777" w:rsidTr="006B438F">
        <w:trPr>
          <w:trHeight w:val="20"/>
          <w:jc w:val="center"/>
        </w:trPr>
        <w:tc>
          <w:tcPr>
            <w:tcW w:w="703" w:type="dxa"/>
          </w:tcPr>
          <w:p w14:paraId="0C076AAD" w14:textId="77777777" w:rsidR="000D65B2" w:rsidRPr="00BF21E8" w:rsidRDefault="00D97640" w:rsidP="000D65B2">
            <w:pPr>
              <w:spacing w:before="40" w:after="40"/>
              <w:jc w:val="center"/>
              <w:rPr>
                <w:bCs/>
                <w:color w:val="000000" w:themeColor="text1"/>
                <w:sz w:val="24"/>
                <w:lang w:val="en-US"/>
              </w:rPr>
            </w:pPr>
            <w:r>
              <w:rPr>
                <w:bCs/>
                <w:color w:val="000000" w:themeColor="text1"/>
                <w:sz w:val="24"/>
                <w:lang w:val="en-US"/>
              </w:rPr>
              <w:lastRenderedPageBreak/>
              <w:t>19</w:t>
            </w:r>
          </w:p>
        </w:tc>
        <w:tc>
          <w:tcPr>
            <w:tcW w:w="5789" w:type="dxa"/>
          </w:tcPr>
          <w:p w14:paraId="139436EF"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 xml:space="preserve">Ўзбекистон Республикаси Президентининг </w:t>
            </w:r>
            <w:r w:rsidRPr="00BF21E8">
              <w:rPr>
                <w:b/>
                <w:bCs/>
                <w:color w:val="000000" w:themeColor="text1"/>
                <w:sz w:val="24"/>
                <w:lang w:val="uz-Cyrl-UZ"/>
              </w:rPr>
              <w:t>“2021 йилда янги иш ўринларини ташкил этиш ва аҳоли бандлигига кўмаклашиш бўйича давлат дастури тўғрисида”</w:t>
            </w:r>
            <w:r w:rsidRPr="00BF21E8">
              <w:rPr>
                <w:bCs/>
                <w:color w:val="000000" w:themeColor="text1"/>
                <w:sz w:val="24"/>
                <w:lang w:val="uz-Cyrl-UZ"/>
              </w:rPr>
              <w:t xml:space="preserve"> 2021 йил 21 апрелдаги ПҚ–5094-сон қарорида белгиланган устувор вазифаларнинг ўз вақтида ва сифатли бажарилишини таъминлаш.</w:t>
            </w:r>
          </w:p>
        </w:tc>
        <w:tc>
          <w:tcPr>
            <w:tcW w:w="1721" w:type="dxa"/>
          </w:tcPr>
          <w:p w14:paraId="380C1843" w14:textId="77777777" w:rsidR="000D65B2" w:rsidRPr="00BF21E8" w:rsidRDefault="000D65B2" w:rsidP="000D65B2">
            <w:pPr>
              <w:pStyle w:val="1"/>
              <w:spacing w:before="40" w:after="40"/>
              <w:rPr>
                <w:b w:val="0"/>
                <w:color w:val="000000" w:themeColor="text1"/>
                <w:lang w:val="en-US"/>
              </w:rPr>
            </w:pPr>
            <w:r w:rsidRPr="00BF21E8">
              <w:rPr>
                <w:b w:val="0"/>
                <w:color w:val="000000" w:themeColor="text1"/>
                <w:lang w:val="en-US"/>
              </w:rPr>
              <w:t xml:space="preserve">II </w:t>
            </w:r>
            <w:r w:rsidRPr="00BF21E8">
              <w:rPr>
                <w:b w:val="0"/>
                <w:color w:val="000000" w:themeColor="text1"/>
                <w:lang w:val="uz-Cyrl-UZ"/>
              </w:rPr>
              <w:t>ярим йилликда</w:t>
            </w:r>
          </w:p>
        </w:tc>
        <w:tc>
          <w:tcPr>
            <w:tcW w:w="2553" w:type="dxa"/>
          </w:tcPr>
          <w:p w14:paraId="430B86F9"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Э.Мухитдинов,</w:t>
            </w:r>
          </w:p>
          <w:p w14:paraId="2C45E6FC"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Б.Умурзаков,</w:t>
            </w:r>
          </w:p>
          <w:p w14:paraId="10BB13F0"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Т.Махмудов,</w:t>
            </w:r>
          </w:p>
          <w:p w14:paraId="73F88F1D"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С.Ражабов,</w:t>
            </w:r>
          </w:p>
          <w:p w14:paraId="21973CD4" w14:textId="77777777" w:rsidR="000D65B2" w:rsidRPr="00BF21E8" w:rsidRDefault="000D65B2" w:rsidP="00AE0DCA">
            <w:pPr>
              <w:spacing w:before="40" w:after="40"/>
              <w:jc w:val="center"/>
              <w:rPr>
                <w:color w:val="000000" w:themeColor="text1"/>
                <w:sz w:val="24"/>
                <w:lang w:val="uz-Cyrl-UZ"/>
              </w:rPr>
            </w:pPr>
            <w:r w:rsidRPr="00BF21E8">
              <w:rPr>
                <w:color w:val="000000" w:themeColor="text1"/>
                <w:sz w:val="24"/>
                <w:lang w:val="uz-Cyrl-UZ"/>
              </w:rPr>
              <w:t>А.Рахмонов</w:t>
            </w:r>
          </w:p>
        </w:tc>
        <w:tc>
          <w:tcPr>
            <w:tcW w:w="5247" w:type="dxa"/>
            <w:gridSpan w:val="3"/>
          </w:tcPr>
          <w:p w14:paraId="42055D11" w14:textId="77777777" w:rsidR="00AE0DCA" w:rsidRPr="00BF21E8" w:rsidRDefault="008119BA" w:rsidP="00AE0DCA">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62D03D06" w14:textId="77777777" w:rsidR="00AE0DCA" w:rsidRPr="00BF21E8" w:rsidRDefault="00AE0DCA"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2021 йилнинг ўтган даври давомида меҳнат органлари томонидан 757 502 нафар иш билан банд бўлмаган фуқароларга бандлик хизматлари кўрсатилди. </w:t>
            </w:r>
          </w:p>
          <w:p w14:paraId="69C205F0" w14:textId="77777777" w:rsidR="00AE0DCA" w:rsidRPr="00BF21E8" w:rsidRDefault="00AE0DCA"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Жумладан,</w:t>
            </w:r>
          </w:p>
          <w:p w14:paraId="536AC491" w14:textId="77777777" w:rsidR="00AE0DCA" w:rsidRPr="00BF21E8" w:rsidRDefault="00AE0DCA"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378 903 нафар ишсиз фуқаро доимий иш ўринларига жойлаштирилди; </w:t>
            </w:r>
          </w:p>
          <w:p w14:paraId="4203DC99" w14:textId="77777777" w:rsidR="00AE0DCA" w:rsidRPr="00BF21E8" w:rsidRDefault="00AE0DCA"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228 131 нафар ишсиз фуқаролар ҳақ тўланадиган жамоат ишларига жалб қилинди ва уларнинг иш ҳақи тўлови учун Жамоат ишлари жамғармасидан 209,9 млрд.сўм маблағ ажратилди; </w:t>
            </w:r>
          </w:p>
          <w:p w14:paraId="29329EF8" w14:textId="77777777" w:rsidR="00AE0DCA" w:rsidRPr="00BF21E8" w:rsidRDefault="00AE0DCA"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103 051 нафар иш билан банд бўлмаган ишсиз фуқаролар вазирлик тизимидаги “Ишга </w:t>
            </w:r>
            <w:r w:rsidR="002133CE" w:rsidRPr="00BF21E8">
              <w:rPr>
                <w:color w:val="000000" w:themeColor="text1"/>
                <w:sz w:val="24"/>
                <w:lang w:val="uz-Cyrl-UZ"/>
              </w:rPr>
              <w:t>марҳамат</w:t>
            </w:r>
            <w:r w:rsidRPr="00BF21E8">
              <w:rPr>
                <w:color w:val="000000" w:themeColor="text1"/>
                <w:sz w:val="24"/>
                <w:lang w:val="uz-Cyrl-UZ"/>
              </w:rPr>
              <w:t>” мономаркази, касб-ҳунарга ўқитиш марказлари ва маҳалла масканларида турли хил йўналишларда касбга-ҳунарга ўқитиш учун 239,37 млрд сўм;</w:t>
            </w:r>
          </w:p>
          <w:p w14:paraId="16094B37" w14:textId="77777777" w:rsidR="00AE0DCA" w:rsidRPr="00BF21E8" w:rsidRDefault="00AE0DCA"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47 417 нафар ишсиз фуқароларга қуйидаги йўналишларда субсидиялар ажратилди: </w:t>
            </w:r>
          </w:p>
          <w:p w14:paraId="7D973C84" w14:textId="77777777" w:rsidR="00AE0DCA" w:rsidRPr="00BF21E8" w:rsidRDefault="00AE0DCA"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8 605 нафар ишсиз фуқарога тадбиркорлик сифатида рўйхатдан ўтиш харажатларини қоплаш учун 5 013 млрд.сўм;</w:t>
            </w:r>
          </w:p>
          <w:p w14:paraId="2DF9955B" w14:textId="77777777" w:rsidR="00AE0DCA" w:rsidRPr="00BF21E8" w:rsidRDefault="00AE0DCA"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251 нафар аҳолининг ижтимоий эҳтиёжманд тоифаларидан бўлган шахсларни иш ўринларининг белгиланган энг кам сонидан ортиқ миқдорда ишга қабул қилган </w:t>
            </w:r>
            <w:r w:rsidRPr="00BF21E8">
              <w:rPr>
                <w:color w:val="000000" w:themeColor="text1"/>
                <w:sz w:val="24"/>
                <w:lang w:val="uz-Cyrl-UZ"/>
              </w:rPr>
              <w:lastRenderedPageBreak/>
              <w:t xml:space="preserve">ташкилотларга 657 млн. сўм субсидиялар ажратиш учун; </w:t>
            </w:r>
          </w:p>
          <w:p w14:paraId="5AE39235" w14:textId="77777777" w:rsidR="00AE0DCA" w:rsidRPr="00BF21E8" w:rsidRDefault="00AE0DCA"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иш берувчиларга аҳоли бандлигига кўмаклашиш марказлари йўлланмаси бўйича ишга қабул қилинган 10 112 нафар ишсиз фуқароларни касбга тайёрлаш, қайта тайёрлаш ва уларнинг малакасини оширишга сарфланадиган харажатларни қоплаш учун</w:t>
            </w:r>
            <w:r w:rsidRPr="00BF21E8">
              <w:rPr>
                <w:color w:val="000000" w:themeColor="text1"/>
                <w:sz w:val="24"/>
                <w:lang w:val="uz-Cyrl-UZ"/>
              </w:rPr>
              <w:br/>
              <w:t xml:space="preserve">10 110,0 млрд сўм; </w:t>
            </w:r>
          </w:p>
          <w:p w14:paraId="676CE666" w14:textId="77777777" w:rsidR="00AE0DCA" w:rsidRPr="00BF21E8" w:rsidRDefault="00AE0DCA" w:rsidP="00AE0DCA">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17 714 нафар камбағал оилаларга шахсий ва дала томорқасида енгил типдаги иссиқхона қуриш, экин экишга уруғлар ва кўчатлар </w:t>
            </w:r>
            <w:r w:rsidR="002133CE" w:rsidRPr="00BF21E8">
              <w:rPr>
                <w:color w:val="000000" w:themeColor="text1"/>
                <w:sz w:val="24"/>
                <w:lang w:val="uz-Cyrl-UZ"/>
              </w:rPr>
              <w:t>ҳарид</w:t>
            </w:r>
            <w:r w:rsidRPr="00BF21E8">
              <w:rPr>
                <w:color w:val="000000" w:themeColor="text1"/>
                <w:sz w:val="24"/>
                <w:lang w:val="uz-Cyrl-UZ"/>
              </w:rPr>
              <w:t xml:space="preserve"> қилиш, суғориш воситаларини ҳарид қилиш учун Бандликка кўмаклашиш давлат жамғармасидан 60,9 млрд.сўм субсидия маблағлари ажратилди; </w:t>
            </w:r>
          </w:p>
          <w:p w14:paraId="57CFCD84" w14:textId="77777777" w:rsidR="000D65B2" w:rsidRPr="00BF21E8" w:rsidRDefault="00AE0DCA" w:rsidP="006D5BA0">
            <w:pPr>
              <w:tabs>
                <w:tab w:val="left" w:pos="2638"/>
              </w:tabs>
              <w:spacing w:before="40" w:after="40"/>
              <w:ind w:firstLine="211"/>
              <w:jc w:val="both"/>
              <w:rPr>
                <w:color w:val="000000" w:themeColor="text1"/>
                <w:sz w:val="24"/>
                <w:lang w:val="uz-Cyrl-UZ"/>
              </w:rPr>
            </w:pPr>
            <w:r w:rsidRPr="00BF21E8">
              <w:rPr>
                <w:color w:val="000000" w:themeColor="text1"/>
                <w:sz w:val="24"/>
                <w:lang w:val="uz-Cyrl-UZ"/>
              </w:rPr>
              <w:t>10</w:t>
            </w:r>
            <w:r w:rsidR="006D5BA0" w:rsidRPr="00BF21E8">
              <w:rPr>
                <w:color w:val="000000" w:themeColor="text1"/>
                <w:sz w:val="24"/>
                <w:lang w:val="uz-Cyrl-UZ"/>
              </w:rPr>
              <w:t> </w:t>
            </w:r>
            <w:r w:rsidRPr="00BF21E8">
              <w:rPr>
                <w:color w:val="000000" w:themeColor="text1"/>
                <w:sz w:val="24"/>
                <w:lang w:val="uz-Cyrl-UZ"/>
              </w:rPr>
              <w:t>735 нафар фуқароларнинг кооператив аъзолиги учун тўланадиган харажатларни қоплаш учун 24,8 млрд.сўм субсидиялар ажратилди.</w:t>
            </w:r>
          </w:p>
        </w:tc>
      </w:tr>
      <w:tr w:rsidR="000D65B2" w:rsidRPr="00055943" w14:paraId="2421CA1A" w14:textId="77777777" w:rsidTr="006B438F">
        <w:trPr>
          <w:trHeight w:val="20"/>
          <w:jc w:val="center"/>
        </w:trPr>
        <w:tc>
          <w:tcPr>
            <w:tcW w:w="703" w:type="dxa"/>
          </w:tcPr>
          <w:p w14:paraId="1E6C83E9" w14:textId="77777777" w:rsidR="000D65B2" w:rsidRPr="00BF21E8" w:rsidRDefault="00D97640" w:rsidP="000D65B2">
            <w:pPr>
              <w:spacing w:before="40" w:after="40"/>
              <w:jc w:val="center"/>
              <w:rPr>
                <w:bCs/>
                <w:color w:val="000000" w:themeColor="text1"/>
                <w:sz w:val="24"/>
                <w:lang w:val="uz-Cyrl-UZ"/>
              </w:rPr>
            </w:pPr>
            <w:r>
              <w:rPr>
                <w:bCs/>
                <w:color w:val="000000" w:themeColor="text1"/>
                <w:sz w:val="24"/>
                <w:lang w:val="uz-Cyrl-UZ"/>
              </w:rPr>
              <w:lastRenderedPageBreak/>
              <w:t>20</w:t>
            </w:r>
          </w:p>
        </w:tc>
        <w:tc>
          <w:tcPr>
            <w:tcW w:w="5789" w:type="dxa"/>
          </w:tcPr>
          <w:p w14:paraId="440D4588" w14:textId="77777777" w:rsidR="000D65B2" w:rsidRPr="00BF21E8" w:rsidRDefault="000D65B2" w:rsidP="002133CE">
            <w:pPr>
              <w:pStyle w:val="af"/>
              <w:rPr>
                <w:color w:val="000000" w:themeColor="text1"/>
                <w:lang w:val="uz-Cyrl-UZ"/>
              </w:rPr>
            </w:pPr>
            <w:bookmarkStart w:id="2" w:name="_Hlk78037771"/>
            <w:r w:rsidRPr="00BF21E8">
              <w:rPr>
                <w:bCs/>
                <w:color w:val="000000" w:themeColor="text1"/>
                <w:lang w:val="uz-Cyrl-UZ"/>
              </w:rPr>
              <w:t>Халқаро Меҳнат Ташкилоти билан ҳамкорликда ишлаб чиқилган Ўзбекистоннинг тўла ва унумли бандликка эришиш концепцияси, давлат бандлик хизматининг функционал таҳлили натижалари ва малака тизимини жорий қилиш т</w:t>
            </w:r>
            <w:r w:rsidR="002133CE" w:rsidRPr="00BF21E8">
              <w:rPr>
                <w:color w:val="000000" w:themeColor="text1"/>
                <w:lang w:val="uz-Cyrl-UZ"/>
              </w:rPr>
              <w:t>ажрибасини</w:t>
            </w:r>
            <w:r w:rsidRPr="00BF21E8">
              <w:rPr>
                <w:bCs/>
                <w:color w:val="000000" w:themeColor="text1"/>
                <w:lang w:val="uz-Cyrl-UZ"/>
              </w:rPr>
              <w:t xml:space="preserve"> инобатга олган ҳолда, 2030 йилгача мўлжалланган аҳоли бандлиги ва меҳнат муносабатларини такомиллаштириш стратегиясини ишлаб чиқиш</w:t>
            </w:r>
            <w:bookmarkEnd w:id="2"/>
            <w:r w:rsidR="00123FAC" w:rsidRPr="00BF21E8">
              <w:rPr>
                <w:bCs/>
                <w:color w:val="000000" w:themeColor="text1"/>
                <w:lang w:val="uz-Cyrl-UZ"/>
              </w:rPr>
              <w:t>.</w:t>
            </w:r>
          </w:p>
        </w:tc>
        <w:tc>
          <w:tcPr>
            <w:tcW w:w="1721" w:type="dxa"/>
          </w:tcPr>
          <w:p w14:paraId="4C313B9C"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t>Август</w:t>
            </w:r>
          </w:p>
        </w:tc>
        <w:tc>
          <w:tcPr>
            <w:tcW w:w="2553" w:type="dxa"/>
          </w:tcPr>
          <w:p w14:paraId="17C8BB46"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Э.Мухитдинов</w:t>
            </w:r>
          </w:p>
          <w:p w14:paraId="0AC5199D" w14:textId="77777777" w:rsidR="000D65B2" w:rsidRPr="00BF21E8" w:rsidRDefault="000D65B2" w:rsidP="0075647E">
            <w:pPr>
              <w:spacing w:before="40" w:after="40"/>
              <w:jc w:val="center"/>
              <w:rPr>
                <w:color w:val="000000" w:themeColor="text1"/>
                <w:sz w:val="24"/>
                <w:lang w:val="uz-Cyrl-UZ"/>
              </w:rPr>
            </w:pPr>
            <w:r w:rsidRPr="00BF21E8">
              <w:rPr>
                <w:color w:val="000000" w:themeColor="text1"/>
                <w:sz w:val="24"/>
                <w:lang w:val="uz-Cyrl-UZ"/>
              </w:rPr>
              <w:t>А.Нуриддинова</w:t>
            </w:r>
          </w:p>
        </w:tc>
        <w:tc>
          <w:tcPr>
            <w:tcW w:w="5247" w:type="dxa"/>
            <w:gridSpan w:val="3"/>
          </w:tcPr>
          <w:p w14:paraId="467463D1" w14:textId="77777777" w:rsidR="006D5BA0" w:rsidRPr="00BF21E8" w:rsidRDefault="006D5BA0" w:rsidP="006D5BA0">
            <w:pPr>
              <w:tabs>
                <w:tab w:val="left" w:pos="2638"/>
              </w:tabs>
              <w:spacing w:before="40" w:after="40"/>
              <w:ind w:firstLine="211"/>
              <w:jc w:val="both"/>
              <w:rPr>
                <w:color w:val="000000" w:themeColor="text1"/>
                <w:sz w:val="24"/>
                <w:lang w:val="uz-Cyrl-UZ"/>
              </w:rPr>
            </w:pPr>
            <w:r w:rsidRPr="00BF21E8">
              <w:rPr>
                <w:b/>
                <w:color w:val="000000" w:themeColor="text1"/>
                <w:sz w:val="24"/>
                <w:lang w:val="uz-Cyrl-UZ"/>
              </w:rPr>
              <w:t>Бажарилди</w:t>
            </w:r>
            <w:r w:rsidRPr="00BF21E8">
              <w:rPr>
                <w:color w:val="000000" w:themeColor="text1"/>
                <w:sz w:val="24"/>
                <w:lang w:val="uz-Cyrl-UZ"/>
              </w:rPr>
              <w:t>.</w:t>
            </w:r>
          </w:p>
          <w:p w14:paraId="7A262336" w14:textId="77777777" w:rsidR="000D65B2" w:rsidRPr="00BF21E8" w:rsidRDefault="006D5BA0" w:rsidP="007B4C49">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Вазирлар Маҳкамасининг “Ўзбекистон Республикасининг 2021-2030 йилларда аҳоли бандлигига кўмаклашиш стратегиясини тасдиқлаш тўғрисида”ги қарори лойиҳаси ишлаб чиқилиб</w:t>
            </w:r>
            <w:r w:rsidR="00B375F8" w:rsidRPr="00BF21E8">
              <w:rPr>
                <w:color w:val="000000" w:themeColor="text1"/>
                <w:sz w:val="24"/>
                <w:lang w:val="uz-Cyrl-UZ"/>
              </w:rPr>
              <w:t>,</w:t>
            </w:r>
            <w:r w:rsidRPr="00BF21E8">
              <w:rPr>
                <w:color w:val="000000" w:themeColor="text1"/>
                <w:sz w:val="24"/>
                <w:lang w:val="uz-Cyrl-UZ"/>
              </w:rPr>
              <w:t xml:space="preserve"> </w:t>
            </w:r>
            <w:r w:rsidR="007B4C49" w:rsidRPr="00BF21E8">
              <w:rPr>
                <w:color w:val="000000" w:themeColor="text1"/>
                <w:sz w:val="24"/>
                <w:lang w:val="uz-Cyrl-UZ"/>
              </w:rPr>
              <w:t>2021 йил 30 октябрдаги №01/00-01/08-8888-сон хат билан Вазирлар Маҳкамасига киритилди.</w:t>
            </w:r>
          </w:p>
        </w:tc>
      </w:tr>
      <w:tr w:rsidR="000D65B2" w:rsidRPr="00055943" w14:paraId="4E5A90A5" w14:textId="77777777" w:rsidTr="006B438F">
        <w:trPr>
          <w:trHeight w:val="20"/>
          <w:jc w:val="center"/>
        </w:trPr>
        <w:tc>
          <w:tcPr>
            <w:tcW w:w="703" w:type="dxa"/>
          </w:tcPr>
          <w:p w14:paraId="3F53081C" w14:textId="77777777" w:rsidR="000D65B2" w:rsidRPr="00BF21E8" w:rsidRDefault="00D97640" w:rsidP="000D65B2">
            <w:pPr>
              <w:spacing w:before="40" w:after="40"/>
              <w:jc w:val="center"/>
              <w:rPr>
                <w:bCs/>
                <w:color w:val="000000" w:themeColor="text1"/>
                <w:sz w:val="24"/>
                <w:lang w:val="uz-Cyrl-UZ"/>
              </w:rPr>
            </w:pPr>
            <w:r>
              <w:rPr>
                <w:bCs/>
                <w:color w:val="000000" w:themeColor="text1"/>
                <w:sz w:val="24"/>
                <w:lang w:val="uz-Cyrl-UZ"/>
              </w:rPr>
              <w:t>21</w:t>
            </w:r>
          </w:p>
        </w:tc>
        <w:tc>
          <w:tcPr>
            <w:tcW w:w="5789" w:type="dxa"/>
          </w:tcPr>
          <w:p w14:paraId="6F6AEAA4" w14:textId="77777777" w:rsidR="000D65B2" w:rsidRPr="00BF21E8" w:rsidRDefault="000D65B2" w:rsidP="000D65B2">
            <w:pPr>
              <w:spacing w:before="40" w:after="40"/>
              <w:ind w:firstLine="318"/>
              <w:jc w:val="both"/>
              <w:rPr>
                <w:bCs/>
                <w:color w:val="000000" w:themeColor="text1"/>
                <w:sz w:val="24"/>
                <w:lang w:val="uz-Cyrl-UZ"/>
              </w:rPr>
            </w:pPr>
            <w:bookmarkStart w:id="3" w:name="_Hlk78038789"/>
            <w:r w:rsidRPr="00BF21E8">
              <w:rPr>
                <w:bCs/>
                <w:color w:val="000000" w:themeColor="text1"/>
                <w:sz w:val="24"/>
                <w:lang w:val="uz-Cyrl-UZ"/>
              </w:rPr>
              <w:t>Меҳнат бозорининг малакали кадрларга бўлган эхтиёжини баҳоловчи тизимни шакллантириш, шу жумладан:</w:t>
            </w:r>
          </w:p>
          <w:p w14:paraId="73B898ED"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меҳнат бозорини маниторинг қилишнинг ва унинг натижаларини баҳолашнинг ташкилий ва услубий асосларини ишлаб чиқиш;</w:t>
            </w:r>
          </w:p>
          <w:p w14:paraId="0BCFA5FA" w14:textId="77777777" w:rsidR="000D65B2" w:rsidRPr="00BF21E8" w:rsidRDefault="000D65B2" w:rsidP="000D65B2">
            <w:pPr>
              <w:spacing w:before="40" w:after="40"/>
              <w:ind w:firstLine="318"/>
              <w:jc w:val="both"/>
              <w:rPr>
                <w:bCs/>
                <w:color w:val="000000" w:themeColor="text1"/>
                <w:sz w:val="24"/>
                <w:lang w:val="uz-Cyrl-UZ"/>
              </w:rPr>
            </w:pPr>
            <w:r w:rsidRPr="00BF21E8">
              <w:rPr>
                <w:bCs/>
                <w:color w:val="000000" w:themeColor="text1"/>
                <w:sz w:val="24"/>
                <w:lang w:val="uz-Cyrl-UZ"/>
              </w:rPr>
              <w:t xml:space="preserve">тармоқ кенгашлари томонидан иш билан бандликнинг, меҳнат бозорида талаб ва таклифнинг </w:t>
            </w:r>
            <w:r w:rsidRPr="00BF21E8">
              <w:rPr>
                <w:bCs/>
                <w:color w:val="000000" w:themeColor="text1"/>
                <w:sz w:val="24"/>
                <w:lang w:val="uz-Cyrl-UZ"/>
              </w:rPr>
              <w:lastRenderedPageBreak/>
              <w:t>касблар ва малакалар кесимида сифат ва миқдор ўзгаришларини баҳолашни амалга ошириш учун янгиланган ягона воситаларни ишлаб чиқиш.</w:t>
            </w:r>
            <w:bookmarkEnd w:id="3"/>
          </w:p>
        </w:tc>
        <w:tc>
          <w:tcPr>
            <w:tcW w:w="1721" w:type="dxa"/>
          </w:tcPr>
          <w:p w14:paraId="381F0E42" w14:textId="77777777" w:rsidR="000D65B2" w:rsidRPr="00BF21E8" w:rsidRDefault="000D65B2" w:rsidP="000D65B2">
            <w:pPr>
              <w:pStyle w:val="1"/>
              <w:spacing w:before="40" w:after="40"/>
              <w:rPr>
                <w:b w:val="0"/>
                <w:color w:val="000000" w:themeColor="text1"/>
                <w:lang w:val="uz-Cyrl-UZ"/>
              </w:rPr>
            </w:pPr>
            <w:r w:rsidRPr="00BF21E8">
              <w:rPr>
                <w:b w:val="0"/>
                <w:color w:val="000000" w:themeColor="text1"/>
                <w:lang w:val="uz-Cyrl-UZ"/>
              </w:rPr>
              <w:lastRenderedPageBreak/>
              <w:t>Ноябрь</w:t>
            </w:r>
          </w:p>
        </w:tc>
        <w:tc>
          <w:tcPr>
            <w:tcW w:w="2553" w:type="dxa"/>
          </w:tcPr>
          <w:p w14:paraId="1A72DAC9" w14:textId="77777777" w:rsidR="000D65B2" w:rsidRPr="00BF21E8" w:rsidRDefault="000D65B2" w:rsidP="000D65B2">
            <w:pPr>
              <w:spacing w:before="40" w:after="40"/>
              <w:jc w:val="center"/>
              <w:rPr>
                <w:color w:val="000000" w:themeColor="text1"/>
                <w:sz w:val="24"/>
                <w:lang w:val="uz-Cyrl-UZ"/>
              </w:rPr>
            </w:pPr>
            <w:r w:rsidRPr="00BF21E8">
              <w:rPr>
                <w:color w:val="000000" w:themeColor="text1"/>
                <w:sz w:val="24"/>
                <w:lang w:val="uz-Cyrl-UZ"/>
              </w:rPr>
              <w:t>Э.Мухитдинов,</w:t>
            </w:r>
          </w:p>
          <w:p w14:paraId="43401E92" w14:textId="77777777" w:rsidR="000D65B2" w:rsidRPr="00BF21E8" w:rsidRDefault="000D65B2" w:rsidP="00EE6290">
            <w:pPr>
              <w:spacing w:before="40" w:after="40"/>
              <w:jc w:val="center"/>
              <w:rPr>
                <w:color w:val="000000" w:themeColor="text1"/>
                <w:sz w:val="24"/>
                <w:lang w:val="uz-Cyrl-UZ"/>
              </w:rPr>
            </w:pPr>
            <w:r w:rsidRPr="00BF21E8">
              <w:rPr>
                <w:color w:val="000000" w:themeColor="text1"/>
                <w:sz w:val="24"/>
                <w:lang w:val="uz-Cyrl-UZ"/>
              </w:rPr>
              <w:t>Меҳнат инситути</w:t>
            </w:r>
          </w:p>
        </w:tc>
        <w:tc>
          <w:tcPr>
            <w:tcW w:w="5247" w:type="dxa"/>
            <w:gridSpan w:val="3"/>
          </w:tcPr>
          <w:p w14:paraId="0DE1A0CE" w14:textId="77777777" w:rsidR="00E83997" w:rsidRPr="00BF21E8" w:rsidRDefault="0075647E" w:rsidP="00E83997">
            <w:pPr>
              <w:tabs>
                <w:tab w:val="left" w:pos="2638"/>
              </w:tabs>
              <w:spacing w:before="40" w:after="40"/>
              <w:ind w:firstLine="211"/>
              <w:jc w:val="both"/>
              <w:rPr>
                <w:color w:val="000000" w:themeColor="text1"/>
                <w:sz w:val="24"/>
                <w:lang w:val="uz-Cyrl-UZ"/>
              </w:rPr>
            </w:pPr>
            <w:r w:rsidRPr="00BF21E8">
              <w:rPr>
                <w:b/>
                <w:color w:val="000000" w:themeColor="text1"/>
                <w:sz w:val="24"/>
                <w:lang w:val="uz-Cyrl-UZ"/>
              </w:rPr>
              <w:t>Бажарилди</w:t>
            </w:r>
            <w:r w:rsidRPr="00BF21E8">
              <w:rPr>
                <w:color w:val="000000" w:themeColor="text1"/>
                <w:sz w:val="24"/>
                <w:lang w:val="uz-Cyrl-UZ"/>
              </w:rPr>
              <w:t>.</w:t>
            </w:r>
          </w:p>
          <w:p w14:paraId="23E2C98B" w14:textId="77777777" w:rsidR="000D65B2" w:rsidRPr="00BF21E8" w:rsidRDefault="00E83997" w:rsidP="000436A1">
            <w:pPr>
              <w:tabs>
                <w:tab w:val="left" w:pos="2638"/>
              </w:tabs>
              <w:spacing w:before="40" w:after="40"/>
              <w:ind w:firstLine="211"/>
              <w:jc w:val="both"/>
              <w:rPr>
                <w:color w:val="000000" w:themeColor="text1"/>
                <w:sz w:val="24"/>
                <w:lang w:val="uz-Cyrl-UZ"/>
              </w:rPr>
            </w:pPr>
            <w:r w:rsidRPr="00BF21E8">
              <w:rPr>
                <w:bCs/>
                <w:color w:val="000000" w:themeColor="text1"/>
                <w:sz w:val="24"/>
                <w:lang w:val="uz-Cyrl-UZ"/>
              </w:rPr>
              <w:t>Меҳнат бозорининг малакали кадрларга бўлган эхтиёжини баҳоловчи тизимни шакллантириш бўйича</w:t>
            </w:r>
            <w:r w:rsidR="000436A1" w:rsidRPr="00BF21E8">
              <w:rPr>
                <w:bCs/>
                <w:color w:val="000000" w:themeColor="text1"/>
                <w:sz w:val="24"/>
                <w:lang w:val="uz-Cyrl-UZ"/>
              </w:rPr>
              <w:t xml:space="preserve"> Бандлик ва меҳнат муносабатлари вазирлигининг 01/00-01/09-159чтр сонли</w:t>
            </w:r>
            <w:r w:rsidRPr="00BF21E8">
              <w:rPr>
                <w:bCs/>
                <w:color w:val="000000" w:themeColor="text1"/>
                <w:sz w:val="24"/>
                <w:lang w:val="uz-Cyrl-UZ"/>
              </w:rPr>
              <w:t xml:space="preserve"> </w:t>
            </w:r>
            <w:r w:rsidR="000436A1" w:rsidRPr="00BF21E8">
              <w:rPr>
                <w:bCs/>
                <w:color w:val="000000" w:themeColor="text1"/>
                <w:sz w:val="24"/>
                <w:lang w:val="uz-Cyrl-UZ"/>
              </w:rPr>
              <w:br/>
            </w:r>
            <w:r w:rsidRPr="00BF21E8">
              <w:rPr>
                <w:bCs/>
                <w:color w:val="000000" w:themeColor="text1"/>
                <w:sz w:val="24"/>
                <w:lang w:val="uz-Cyrl-UZ"/>
              </w:rPr>
              <w:t>чора-тадбирлар дастури тасдиқланди.</w:t>
            </w:r>
          </w:p>
        </w:tc>
      </w:tr>
      <w:tr w:rsidR="00BB1637" w:rsidRPr="00055943" w14:paraId="27438158" w14:textId="77777777" w:rsidTr="006B438F">
        <w:trPr>
          <w:trHeight w:val="20"/>
          <w:jc w:val="center"/>
        </w:trPr>
        <w:tc>
          <w:tcPr>
            <w:tcW w:w="703" w:type="dxa"/>
          </w:tcPr>
          <w:p w14:paraId="036BD7CC" w14:textId="77777777" w:rsidR="00BB1637" w:rsidRPr="00BF21E8" w:rsidRDefault="00D97640" w:rsidP="00BB1637">
            <w:pPr>
              <w:spacing w:before="40" w:after="40"/>
              <w:jc w:val="center"/>
              <w:rPr>
                <w:bCs/>
                <w:color w:val="000000" w:themeColor="text1"/>
                <w:sz w:val="24"/>
                <w:lang w:val="uz-Cyrl-UZ"/>
              </w:rPr>
            </w:pPr>
            <w:r>
              <w:rPr>
                <w:bCs/>
                <w:color w:val="000000" w:themeColor="text1"/>
                <w:sz w:val="24"/>
                <w:lang w:val="uz-Cyrl-UZ"/>
              </w:rPr>
              <w:t>22</w:t>
            </w:r>
          </w:p>
        </w:tc>
        <w:tc>
          <w:tcPr>
            <w:tcW w:w="5789" w:type="dxa"/>
          </w:tcPr>
          <w:p w14:paraId="5B425605" w14:textId="77777777" w:rsidR="00BB1637" w:rsidRPr="00BF21E8" w:rsidRDefault="00BB1637" w:rsidP="00BB1637">
            <w:pPr>
              <w:spacing w:before="40" w:after="40"/>
              <w:ind w:firstLine="318"/>
              <w:jc w:val="both"/>
              <w:rPr>
                <w:bCs/>
                <w:color w:val="000000" w:themeColor="text1"/>
                <w:sz w:val="24"/>
                <w:lang w:val="uz-Cyrl-UZ"/>
              </w:rPr>
            </w:pPr>
            <w:bookmarkStart w:id="4" w:name="_Hlk78038860"/>
            <w:r w:rsidRPr="00BF21E8">
              <w:rPr>
                <w:bCs/>
                <w:color w:val="000000" w:themeColor="text1"/>
                <w:sz w:val="24"/>
                <w:lang w:val="uz-Cyrl-UZ"/>
              </w:rPr>
              <w:t>Меҳнат бозорида талаб юқори бўлган ишчи касблар бўйича фуқароларнинг малака даражасини тасдиқлаш тизимини жорий этиш</w:t>
            </w:r>
            <w:bookmarkEnd w:id="4"/>
            <w:r w:rsidRPr="00BF21E8">
              <w:rPr>
                <w:bCs/>
                <w:color w:val="000000" w:themeColor="text1"/>
                <w:sz w:val="24"/>
                <w:lang w:val="uz-Cyrl-UZ"/>
              </w:rPr>
              <w:t>.</w:t>
            </w:r>
          </w:p>
        </w:tc>
        <w:tc>
          <w:tcPr>
            <w:tcW w:w="1721" w:type="dxa"/>
          </w:tcPr>
          <w:p w14:paraId="1AEADE67" w14:textId="77777777" w:rsidR="00BB1637" w:rsidRPr="00BF21E8" w:rsidRDefault="00BB1637" w:rsidP="00BB1637">
            <w:pPr>
              <w:pStyle w:val="1"/>
              <w:spacing w:before="40" w:after="40"/>
              <w:rPr>
                <w:b w:val="0"/>
                <w:color w:val="000000" w:themeColor="text1"/>
                <w:lang w:val="uz-Cyrl-UZ"/>
              </w:rPr>
            </w:pPr>
            <w:r w:rsidRPr="00BF21E8">
              <w:rPr>
                <w:b w:val="0"/>
                <w:color w:val="000000" w:themeColor="text1"/>
                <w:lang w:val="uz-Cyrl-UZ"/>
              </w:rPr>
              <w:t>Декабрь</w:t>
            </w:r>
          </w:p>
        </w:tc>
        <w:tc>
          <w:tcPr>
            <w:tcW w:w="2553" w:type="dxa"/>
          </w:tcPr>
          <w:p w14:paraId="3F62CE10"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Э.Мухитдинов,</w:t>
            </w:r>
          </w:p>
          <w:p w14:paraId="4C8821F0"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Б.Умурзаков,</w:t>
            </w:r>
          </w:p>
          <w:p w14:paraId="1D8AE422"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А.Рахмонов</w:t>
            </w:r>
          </w:p>
        </w:tc>
        <w:tc>
          <w:tcPr>
            <w:tcW w:w="5247" w:type="dxa"/>
            <w:gridSpan w:val="3"/>
          </w:tcPr>
          <w:p w14:paraId="745EAE10" w14:textId="77777777" w:rsidR="005B594C" w:rsidRPr="00BF21E8" w:rsidRDefault="005B594C" w:rsidP="005B594C">
            <w:pPr>
              <w:tabs>
                <w:tab w:val="left" w:pos="2638"/>
              </w:tabs>
              <w:spacing w:before="40" w:after="40"/>
              <w:ind w:firstLine="211"/>
              <w:jc w:val="both"/>
              <w:rPr>
                <w:color w:val="000000" w:themeColor="text1"/>
                <w:sz w:val="24"/>
                <w:lang w:val="uz-Cyrl-UZ"/>
              </w:rPr>
            </w:pPr>
            <w:r w:rsidRPr="00BF21E8">
              <w:rPr>
                <w:b/>
                <w:color w:val="000000" w:themeColor="text1"/>
                <w:sz w:val="24"/>
                <w:lang w:val="uz-Cyrl-UZ"/>
              </w:rPr>
              <w:t>Бажарилди</w:t>
            </w:r>
            <w:r w:rsidRPr="00BF21E8">
              <w:rPr>
                <w:color w:val="000000" w:themeColor="text1"/>
                <w:sz w:val="24"/>
                <w:lang w:val="uz-Cyrl-UZ"/>
              </w:rPr>
              <w:t>.</w:t>
            </w:r>
          </w:p>
          <w:p w14:paraId="6F48811D" w14:textId="77777777" w:rsidR="005B594C" w:rsidRPr="00BF21E8" w:rsidRDefault="005B594C" w:rsidP="005B594C">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Меҳнат бозорида талаб юқори бўлган ишчи касблар бўйича фуқароларнинг малака даражасини тасдиқлаш мақсадида вазирлик томонидан чора-тадбирлар режаси ишлаб чиқилди ва 2021 йилнинг 16 февраль куни тасдиқланди.</w:t>
            </w:r>
          </w:p>
          <w:p w14:paraId="4B8E258D" w14:textId="77777777" w:rsidR="00BB1637" w:rsidRPr="00BF21E8" w:rsidRDefault="005B594C" w:rsidP="005B594C">
            <w:pPr>
              <w:tabs>
                <w:tab w:val="left" w:pos="2638"/>
              </w:tabs>
              <w:spacing w:before="40" w:after="40"/>
              <w:ind w:firstLine="211"/>
              <w:jc w:val="both"/>
              <w:rPr>
                <w:color w:val="000000" w:themeColor="text1"/>
                <w:sz w:val="24"/>
                <w:lang w:val="uz-Cyrl-UZ"/>
              </w:rPr>
            </w:pPr>
            <w:r w:rsidRPr="00BF21E8">
              <w:rPr>
                <w:color w:val="000000" w:themeColor="text1"/>
                <w:sz w:val="24"/>
                <w:lang w:val="uz-Cyrl-UZ"/>
              </w:rPr>
              <w:t>Унга кўра Қорақалпоғистон Республикаси, вилоятлар ва Тошкент шаҳридаги “Ишга марҳамат” мономарказларда 10 та ишчи касблар бўйича малакани баҳолаш марказлари ташкил этилиб 14 та касблар бўйича малакани баҳолаш тизими йўлга қўйилди. Бундан ташқари “Тармоқ кенгашлари масъул котибларини тайёрлашни ташкил қилиш ва уларнинг малакаларини баҳолаш режа-графиги”га жорий йилда 5 маротаба тармоқ кенгашлари котибларига онлайн ва офлайн орқали семинар тренинглар ўтказилди. Шунингдек, 2021 йилнинг ноябрь ойидан бошлаб, Бандлик ва меҳнат муносабатлари вазирлиги ҳузуридаги Меҳнат органлари ходимлари малакасини ошириш Республика курсларида “Касбий малака ва билимларни ривожлантириш миллий тизими” мавзусида 36 соатлик малака ошириш курслари йўлга қўйилди.</w:t>
            </w:r>
          </w:p>
        </w:tc>
      </w:tr>
      <w:tr w:rsidR="00BB1637" w:rsidRPr="00055943" w14:paraId="2F1C248E" w14:textId="77777777" w:rsidTr="006B438F">
        <w:trPr>
          <w:trHeight w:val="20"/>
          <w:jc w:val="center"/>
        </w:trPr>
        <w:tc>
          <w:tcPr>
            <w:tcW w:w="703" w:type="dxa"/>
          </w:tcPr>
          <w:p w14:paraId="63C5CEC1" w14:textId="77777777" w:rsidR="00BB1637" w:rsidRPr="00BF21E8" w:rsidRDefault="00D97640" w:rsidP="00BB1637">
            <w:pPr>
              <w:spacing w:before="40" w:after="40"/>
              <w:jc w:val="center"/>
              <w:rPr>
                <w:bCs/>
                <w:color w:val="000000" w:themeColor="text1"/>
                <w:sz w:val="24"/>
                <w:lang w:val="uz-Cyrl-UZ"/>
              </w:rPr>
            </w:pPr>
            <w:r>
              <w:rPr>
                <w:bCs/>
                <w:color w:val="000000" w:themeColor="text1"/>
                <w:sz w:val="24"/>
                <w:lang w:val="uz-Cyrl-UZ"/>
              </w:rPr>
              <w:t>23</w:t>
            </w:r>
          </w:p>
        </w:tc>
        <w:tc>
          <w:tcPr>
            <w:tcW w:w="5789" w:type="dxa"/>
          </w:tcPr>
          <w:p w14:paraId="3699AE63" w14:textId="77777777" w:rsidR="00BB1637" w:rsidRPr="00BF21E8" w:rsidRDefault="00BB1637" w:rsidP="00BB1637">
            <w:pPr>
              <w:spacing w:before="40" w:after="40"/>
              <w:ind w:firstLine="318"/>
              <w:jc w:val="both"/>
              <w:rPr>
                <w:bCs/>
                <w:color w:val="000000" w:themeColor="text1"/>
                <w:sz w:val="24"/>
                <w:lang w:val="uz-Cyrl-UZ"/>
              </w:rPr>
            </w:pPr>
            <w:r w:rsidRPr="00BF21E8">
              <w:rPr>
                <w:bCs/>
                <w:color w:val="000000" w:themeColor="text1"/>
                <w:sz w:val="24"/>
                <w:lang w:val="uz-Cyrl-UZ"/>
              </w:rPr>
              <w:t xml:space="preserve">Ўзбекистон Республикаси Президентининг 2021 йил 28 апрелдаги “2021 йилда янги иш ўринлари ташкил этиш ва аҳоли бандлигига кўмаклашиш бўйича давлат дастури тўғрисида”ги ПҚ-5094-сон қарори ижроси ҳолатини Қорақалпоғистон Республикаси ва Андижон вилоятларида иш ўринлари </w:t>
            </w:r>
            <w:r w:rsidRPr="00BF21E8">
              <w:rPr>
                <w:bCs/>
                <w:color w:val="000000" w:themeColor="text1"/>
                <w:sz w:val="24"/>
                <w:lang w:val="uz-Cyrl-UZ"/>
              </w:rPr>
              <w:lastRenderedPageBreak/>
              <w:t>ташкил этиш ва аҳоли бандлигини таъминлаш ҳолатини таҳлил қилиш.</w:t>
            </w:r>
          </w:p>
        </w:tc>
        <w:tc>
          <w:tcPr>
            <w:tcW w:w="1721" w:type="dxa"/>
          </w:tcPr>
          <w:p w14:paraId="40C3D180" w14:textId="77777777" w:rsidR="00BB1637" w:rsidRPr="00BF21E8" w:rsidRDefault="00BB1637" w:rsidP="00BB1637">
            <w:pPr>
              <w:pStyle w:val="1"/>
              <w:spacing w:before="40" w:after="40"/>
              <w:rPr>
                <w:b w:val="0"/>
                <w:color w:val="000000" w:themeColor="text1"/>
                <w:lang w:val="uz-Cyrl-UZ"/>
              </w:rPr>
            </w:pPr>
            <w:r w:rsidRPr="00BF21E8">
              <w:rPr>
                <w:b w:val="0"/>
                <w:color w:val="000000" w:themeColor="text1"/>
                <w:lang w:val="uz-Cyrl-UZ"/>
              </w:rPr>
              <w:lastRenderedPageBreak/>
              <w:t>Август</w:t>
            </w:r>
          </w:p>
        </w:tc>
        <w:tc>
          <w:tcPr>
            <w:tcW w:w="2553" w:type="dxa"/>
          </w:tcPr>
          <w:p w14:paraId="3348E48E"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Э.Мухитдинов,</w:t>
            </w:r>
          </w:p>
          <w:p w14:paraId="0E74F940"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Б.Умурзаков,</w:t>
            </w:r>
          </w:p>
          <w:p w14:paraId="388AC1AD"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С.Ражабов,</w:t>
            </w:r>
          </w:p>
          <w:p w14:paraId="3E34D0E1"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Т.Махмудов</w:t>
            </w:r>
          </w:p>
        </w:tc>
        <w:tc>
          <w:tcPr>
            <w:tcW w:w="5247" w:type="dxa"/>
            <w:gridSpan w:val="3"/>
          </w:tcPr>
          <w:p w14:paraId="0B3E2913"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b/>
                <w:bCs/>
                <w:color w:val="000000" w:themeColor="text1"/>
                <w:sz w:val="24"/>
                <w:lang w:val="uz-Cyrl-UZ"/>
              </w:rPr>
              <w:t>Бажарилди</w:t>
            </w:r>
            <w:r w:rsidR="001D668A" w:rsidRPr="00BF21E8">
              <w:rPr>
                <w:b/>
                <w:bCs/>
                <w:color w:val="000000" w:themeColor="text1"/>
                <w:sz w:val="24"/>
                <w:lang w:val="uz-Cyrl-UZ"/>
              </w:rPr>
              <w:t>.</w:t>
            </w:r>
          </w:p>
          <w:p w14:paraId="6ABA6F81"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b/>
                <w:bCs/>
                <w:color w:val="000000" w:themeColor="text1"/>
                <w:sz w:val="24"/>
                <w:lang w:val="uz-Cyrl-UZ"/>
              </w:rPr>
              <w:t>Қорақалпоғистон Республикасида</w:t>
            </w:r>
            <w:r w:rsidRPr="00BF21E8">
              <w:rPr>
                <w:color w:val="000000" w:themeColor="text1"/>
                <w:sz w:val="24"/>
                <w:lang w:val="uz-Cyrl-UZ"/>
              </w:rPr>
              <w:t xml:space="preserve"> “2021 йилда янги иш ўринларини ташкил этиш ва аҳоли бандлигига кўмаклашиш давлат дастурига асосан </w:t>
            </w:r>
            <w:r w:rsidRPr="00BF21E8">
              <w:rPr>
                <w:b/>
                <w:bCs/>
                <w:color w:val="000000" w:themeColor="text1"/>
                <w:sz w:val="24"/>
                <w:lang w:val="uz-Cyrl-UZ"/>
              </w:rPr>
              <w:t>22,1 мингта</w:t>
            </w:r>
            <w:r w:rsidRPr="00BF21E8">
              <w:rPr>
                <w:color w:val="000000" w:themeColor="text1"/>
                <w:sz w:val="24"/>
                <w:lang w:val="uz-Cyrl-UZ"/>
              </w:rPr>
              <w:t xml:space="preserve"> доимий янги иш ўринларини ташкил этиш белгиланган бўлиб амалда, </w:t>
            </w:r>
            <w:r w:rsidRPr="00BF21E8">
              <w:rPr>
                <w:b/>
                <w:bCs/>
                <w:color w:val="000000" w:themeColor="text1"/>
                <w:sz w:val="24"/>
                <w:lang w:val="uz-Cyrl-UZ"/>
              </w:rPr>
              <w:t>11 ой</w:t>
            </w:r>
            <w:r w:rsidRPr="00BF21E8">
              <w:rPr>
                <w:color w:val="000000" w:themeColor="text1"/>
                <w:sz w:val="24"/>
                <w:lang w:val="uz-Cyrl-UZ"/>
              </w:rPr>
              <w:t xml:space="preserve"> давомида </w:t>
            </w:r>
            <w:r w:rsidRPr="00BF21E8">
              <w:rPr>
                <w:b/>
                <w:bCs/>
                <w:color w:val="000000" w:themeColor="text1"/>
                <w:sz w:val="24"/>
                <w:lang w:val="uz-Cyrl-UZ"/>
              </w:rPr>
              <w:t>20,8 мингта</w:t>
            </w:r>
            <w:r w:rsidRPr="00BF21E8">
              <w:rPr>
                <w:color w:val="000000" w:themeColor="text1"/>
                <w:sz w:val="24"/>
                <w:lang w:val="uz-Cyrl-UZ"/>
              </w:rPr>
              <w:t xml:space="preserve"> янги иш ўринлари ташкил </w:t>
            </w:r>
            <w:r w:rsidRPr="00BF21E8">
              <w:rPr>
                <w:color w:val="000000" w:themeColor="text1"/>
                <w:sz w:val="24"/>
                <w:lang w:val="uz-Cyrl-UZ"/>
              </w:rPr>
              <w:lastRenderedPageBreak/>
              <w:t xml:space="preserve">этилди. Йиллик режага нисбатан </w:t>
            </w:r>
            <w:r w:rsidRPr="00BF21E8">
              <w:rPr>
                <w:b/>
                <w:bCs/>
                <w:color w:val="000000" w:themeColor="text1"/>
                <w:sz w:val="24"/>
                <w:lang w:val="uz-Cyrl-UZ"/>
              </w:rPr>
              <w:t>94,4 фоизга</w:t>
            </w:r>
            <w:r w:rsidRPr="00BF21E8">
              <w:rPr>
                <w:color w:val="000000" w:themeColor="text1"/>
                <w:sz w:val="24"/>
                <w:lang w:val="uz-Cyrl-UZ"/>
              </w:rPr>
              <w:t xml:space="preserve"> бажарилган.</w:t>
            </w:r>
          </w:p>
          <w:p w14:paraId="0D548B26"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t>Жумладан,</w:t>
            </w:r>
          </w:p>
          <w:p w14:paraId="7F6AD7C4"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t>— 134 та тармоқ инвестиция лойиҳаларини амалга ошириш ҳисобига;</w:t>
            </w:r>
          </w:p>
          <w:p w14:paraId="40E4656D"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t xml:space="preserve">— 8,8 мингта </w:t>
            </w:r>
            <w:r w:rsidR="00925636" w:rsidRPr="00BF21E8">
              <w:rPr>
                <w:i/>
                <w:iCs/>
                <w:color w:val="000000" w:themeColor="text1"/>
                <w:sz w:val="24"/>
                <w:lang w:val="uz-Cyrl-UZ"/>
              </w:rPr>
              <w:t>Ҳудудий</w:t>
            </w:r>
            <w:r w:rsidRPr="00BF21E8">
              <w:rPr>
                <w:i/>
                <w:iCs/>
                <w:color w:val="000000" w:themeColor="text1"/>
                <w:sz w:val="24"/>
                <w:lang w:val="uz-Cyrl-UZ"/>
              </w:rPr>
              <w:t xml:space="preserve"> инвестиция дастурига киритилган лойиҳаларни амалга ошириш ҳисобига;</w:t>
            </w:r>
          </w:p>
          <w:p w14:paraId="1513DDBE"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t>— 333 та юридик шахс ташкил этган ҳолда кичик бизнес ва хусусий тадбиркорликни ривожлантириш ҳисобига;</w:t>
            </w:r>
          </w:p>
          <w:p w14:paraId="362E7F04"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t>— 6,7 мингта ижтимоий соҳа объектларини ишга тушириш ҳисобига;</w:t>
            </w:r>
          </w:p>
          <w:p w14:paraId="30CB90C0"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w:t>
            </w:r>
            <w:r w:rsidRPr="00BF21E8">
              <w:rPr>
                <w:b/>
                <w:bCs/>
                <w:color w:val="000000" w:themeColor="text1"/>
                <w:sz w:val="24"/>
                <w:lang w:val="uz-Cyrl-UZ"/>
              </w:rPr>
              <w:t>5,1 мингта</w:t>
            </w:r>
            <w:r w:rsidRPr="00BF21E8">
              <w:rPr>
                <w:color w:val="000000" w:themeColor="text1"/>
                <w:sz w:val="24"/>
                <w:lang w:val="uz-Cyrl-UZ"/>
              </w:rPr>
              <w:t xml:space="preserve"> якка тартибдаги тадбиркорликни ривожлантириш ҳисобига тўғри келади.</w:t>
            </w:r>
          </w:p>
          <w:p w14:paraId="0C7CD67E"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b/>
                <w:bCs/>
                <w:color w:val="000000" w:themeColor="text1"/>
                <w:sz w:val="24"/>
                <w:lang w:val="uz-Cyrl-UZ"/>
              </w:rPr>
              <w:t xml:space="preserve">Андижон вилоятида </w:t>
            </w:r>
            <w:r w:rsidRPr="00BF21E8">
              <w:rPr>
                <w:color w:val="000000" w:themeColor="text1"/>
                <w:sz w:val="24"/>
                <w:lang w:val="uz-Cyrl-UZ"/>
              </w:rPr>
              <w:t xml:space="preserve">“2021 йилда янги иш ўринларини ташкил этиш ва аҳоли бандлигига кўмаклашиш давлат дастурига асосан </w:t>
            </w:r>
            <w:r w:rsidRPr="00BF21E8">
              <w:rPr>
                <w:b/>
                <w:bCs/>
                <w:color w:val="000000" w:themeColor="text1"/>
                <w:sz w:val="24"/>
                <w:lang w:val="uz-Cyrl-UZ"/>
              </w:rPr>
              <w:t>22,1 мингта</w:t>
            </w:r>
            <w:r w:rsidRPr="00BF21E8">
              <w:rPr>
                <w:color w:val="000000" w:themeColor="text1"/>
                <w:sz w:val="24"/>
                <w:lang w:val="uz-Cyrl-UZ"/>
              </w:rPr>
              <w:t xml:space="preserve"> доимий янги иш ўринларини ташкил этиш белгиланган бўлиб амалда, </w:t>
            </w:r>
            <w:r w:rsidRPr="00BF21E8">
              <w:rPr>
                <w:b/>
                <w:bCs/>
                <w:color w:val="000000" w:themeColor="text1"/>
                <w:sz w:val="24"/>
                <w:lang w:val="uz-Cyrl-UZ"/>
              </w:rPr>
              <w:t>11 ой</w:t>
            </w:r>
            <w:r w:rsidRPr="00BF21E8">
              <w:rPr>
                <w:color w:val="000000" w:themeColor="text1"/>
                <w:sz w:val="24"/>
                <w:lang w:val="uz-Cyrl-UZ"/>
              </w:rPr>
              <w:t xml:space="preserve"> давомида </w:t>
            </w:r>
            <w:r w:rsidRPr="00BF21E8">
              <w:rPr>
                <w:b/>
                <w:bCs/>
                <w:color w:val="000000" w:themeColor="text1"/>
                <w:sz w:val="24"/>
                <w:lang w:val="uz-Cyrl-UZ"/>
              </w:rPr>
              <w:t>20,8 мингта</w:t>
            </w:r>
            <w:r w:rsidRPr="00BF21E8">
              <w:rPr>
                <w:color w:val="000000" w:themeColor="text1"/>
                <w:sz w:val="24"/>
                <w:lang w:val="uz-Cyrl-UZ"/>
              </w:rPr>
              <w:t xml:space="preserve"> янги иш ўринлари ташкил этилди. Йиллик режага нисбатан </w:t>
            </w:r>
            <w:r w:rsidRPr="00BF21E8">
              <w:rPr>
                <w:b/>
                <w:bCs/>
                <w:color w:val="000000" w:themeColor="text1"/>
                <w:sz w:val="24"/>
                <w:lang w:val="uz-Cyrl-UZ"/>
              </w:rPr>
              <w:t>94,4 фоизга</w:t>
            </w:r>
            <w:r w:rsidRPr="00BF21E8">
              <w:rPr>
                <w:color w:val="000000" w:themeColor="text1"/>
                <w:sz w:val="24"/>
                <w:lang w:val="uz-Cyrl-UZ"/>
              </w:rPr>
              <w:t xml:space="preserve"> бажарилган.</w:t>
            </w:r>
          </w:p>
          <w:p w14:paraId="2C3D50DA"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color w:val="000000" w:themeColor="text1"/>
                <w:sz w:val="24"/>
                <w:lang w:val="uz-Cyrl-UZ"/>
              </w:rPr>
              <w:t>Жумладан,</w:t>
            </w:r>
          </w:p>
          <w:p w14:paraId="4753940F"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 </w:t>
            </w:r>
            <w:r w:rsidRPr="00BF21E8">
              <w:rPr>
                <w:b/>
                <w:bCs/>
                <w:color w:val="000000" w:themeColor="text1"/>
                <w:sz w:val="24"/>
                <w:lang w:val="uz-Cyrl-UZ"/>
              </w:rPr>
              <w:t xml:space="preserve">134 </w:t>
            </w:r>
            <w:r w:rsidRPr="00BF21E8">
              <w:rPr>
                <w:color w:val="000000" w:themeColor="text1"/>
                <w:sz w:val="24"/>
                <w:lang w:val="uz-Cyrl-UZ"/>
              </w:rPr>
              <w:t>та тармоқ инвестиция лойиҳаларини амалга ошириш ҳисобига;</w:t>
            </w:r>
          </w:p>
          <w:p w14:paraId="6C63ED9F"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w:t>
            </w:r>
            <w:r w:rsidRPr="00BF21E8">
              <w:rPr>
                <w:b/>
                <w:bCs/>
                <w:color w:val="000000" w:themeColor="text1"/>
                <w:sz w:val="24"/>
                <w:lang w:val="uz-Cyrl-UZ"/>
              </w:rPr>
              <w:t>8,8 мингта</w:t>
            </w:r>
            <w:r w:rsidRPr="00BF21E8">
              <w:rPr>
                <w:color w:val="000000" w:themeColor="text1"/>
                <w:sz w:val="24"/>
                <w:lang w:val="uz-Cyrl-UZ"/>
              </w:rPr>
              <w:t xml:space="preserve"> </w:t>
            </w:r>
            <w:r w:rsidR="00925636" w:rsidRPr="00BF21E8">
              <w:rPr>
                <w:color w:val="000000" w:themeColor="text1"/>
                <w:sz w:val="24"/>
                <w:lang w:val="uz-Cyrl-UZ"/>
              </w:rPr>
              <w:t>Ҳудудий</w:t>
            </w:r>
            <w:r w:rsidRPr="00BF21E8">
              <w:rPr>
                <w:color w:val="000000" w:themeColor="text1"/>
                <w:sz w:val="24"/>
                <w:lang w:val="uz-Cyrl-UZ"/>
              </w:rPr>
              <w:t xml:space="preserve"> инвестиция дастурига киритилган лойиҳаларни амалга ошириш ҳисобига;</w:t>
            </w:r>
          </w:p>
          <w:p w14:paraId="509FD55C"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 </w:t>
            </w:r>
            <w:r w:rsidRPr="00BF21E8">
              <w:rPr>
                <w:b/>
                <w:bCs/>
                <w:color w:val="000000" w:themeColor="text1"/>
                <w:sz w:val="24"/>
                <w:lang w:val="uz-Cyrl-UZ"/>
              </w:rPr>
              <w:t xml:space="preserve">333 </w:t>
            </w:r>
            <w:r w:rsidRPr="00BF21E8">
              <w:rPr>
                <w:color w:val="000000" w:themeColor="text1"/>
                <w:sz w:val="24"/>
                <w:lang w:val="uz-Cyrl-UZ"/>
              </w:rPr>
              <w:t>та юридик шахс ташкил этган ҳолда кичик бизнес ва хусусий тадбиркорликни ривожлантириш ҳисобига;</w:t>
            </w:r>
          </w:p>
          <w:p w14:paraId="1EC91A24" w14:textId="77777777" w:rsidR="004B1846" w:rsidRPr="00BF21E8" w:rsidRDefault="004B1846" w:rsidP="004B184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w:t>
            </w:r>
            <w:r w:rsidRPr="00BF21E8">
              <w:rPr>
                <w:b/>
                <w:bCs/>
                <w:color w:val="000000" w:themeColor="text1"/>
                <w:sz w:val="24"/>
                <w:lang w:val="uz-Cyrl-UZ"/>
              </w:rPr>
              <w:t>6,7 мингта</w:t>
            </w:r>
            <w:r w:rsidRPr="00BF21E8">
              <w:rPr>
                <w:color w:val="000000" w:themeColor="text1"/>
                <w:sz w:val="24"/>
                <w:lang w:val="uz-Cyrl-UZ"/>
              </w:rPr>
              <w:t xml:space="preserve"> ижтимоий соҳа объектларини ишга тушириш ҳисобига;</w:t>
            </w:r>
          </w:p>
          <w:p w14:paraId="23FCAA40" w14:textId="77777777" w:rsidR="00BB1637" w:rsidRPr="00BF21E8" w:rsidRDefault="004B1846" w:rsidP="004B1846">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 </w:t>
            </w:r>
            <w:r w:rsidRPr="00BF21E8">
              <w:rPr>
                <w:b/>
                <w:bCs/>
                <w:color w:val="000000" w:themeColor="text1"/>
                <w:sz w:val="24"/>
                <w:lang w:val="uz-Cyrl-UZ"/>
              </w:rPr>
              <w:t>5,1 мингта</w:t>
            </w:r>
            <w:r w:rsidRPr="00BF21E8">
              <w:rPr>
                <w:color w:val="000000" w:themeColor="text1"/>
                <w:sz w:val="24"/>
                <w:lang w:val="uz-Cyrl-UZ"/>
              </w:rPr>
              <w:t xml:space="preserve"> якка тартибдаги тадбиркорликни ривожлантириш ҳисобига тўғри келади.</w:t>
            </w:r>
          </w:p>
        </w:tc>
      </w:tr>
      <w:tr w:rsidR="00BB1637" w:rsidRPr="00055943" w14:paraId="5A640230" w14:textId="77777777" w:rsidTr="006B438F">
        <w:trPr>
          <w:trHeight w:val="20"/>
          <w:jc w:val="center"/>
        </w:trPr>
        <w:tc>
          <w:tcPr>
            <w:tcW w:w="703" w:type="dxa"/>
          </w:tcPr>
          <w:p w14:paraId="65B3241D" w14:textId="77777777" w:rsidR="00BB1637" w:rsidRPr="00BF21E8" w:rsidRDefault="00D97640" w:rsidP="00BB1637">
            <w:pPr>
              <w:spacing w:before="40" w:after="40"/>
              <w:jc w:val="center"/>
              <w:rPr>
                <w:bCs/>
                <w:color w:val="000000" w:themeColor="text1"/>
                <w:sz w:val="24"/>
                <w:lang w:val="uz-Cyrl-UZ"/>
              </w:rPr>
            </w:pPr>
            <w:r>
              <w:rPr>
                <w:bCs/>
                <w:color w:val="000000" w:themeColor="text1"/>
                <w:sz w:val="24"/>
                <w:lang w:val="uz-Cyrl-UZ"/>
              </w:rPr>
              <w:lastRenderedPageBreak/>
              <w:t>24</w:t>
            </w:r>
          </w:p>
        </w:tc>
        <w:tc>
          <w:tcPr>
            <w:tcW w:w="5789" w:type="dxa"/>
          </w:tcPr>
          <w:p w14:paraId="247D6625" w14:textId="77777777" w:rsidR="00BB1637" w:rsidRPr="00BF21E8" w:rsidRDefault="00BB1637" w:rsidP="00BB1637">
            <w:pPr>
              <w:spacing w:before="40" w:after="40"/>
              <w:ind w:firstLine="318"/>
              <w:jc w:val="both"/>
              <w:rPr>
                <w:bCs/>
                <w:color w:val="000000" w:themeColor="text1"/>
                <w:sz w:val="24"/>
                <w:lang w:val="uz-Cyrl-UZ"/>
              </w:rPr>
            </w:pPr>
            <w:r w:rsidRPr="00BF21E8">
              <w:rPr>
                <w:bCs/>
                <w:color w:val="000000" w:themeColor="text1"/>
                <w:sz w:val="24"/>
                <w:lang w:val="uz-Cyrl-UZ"/>
              </w:rPr>
              <w:t xml:space="preserve">Ўзбекистон Республикаси Вазирлар Маҳкамасининг “Давлат маблағлари ҳисобидан банд бўлмаган аҳолига берилаётган субсидия, грант, нафақа ва бошқа тўловларнинг мақсадли ва самарали ишлатилишини таъминлаш чора-тадбирлари  тўғрисида”ги 2021 йил 20 апрелдаги 225-сон қарори ижроси натижадорлигини Хоразм вилоятида ўрганиш. </w:t>
            </w:r>
          </w:p>
        </w:tc>
        <w:tc>
          <w:tcPr>
            <w:tcW w:w="1721" w:type="dxa"/>
          </w:tcPr>
          <w:p w14:paraId="79C46BB6" w14:textId="77777777" w:rsidR="00BB1637" w:rsidRPr="00BF21E8" w:rsidRDefault="00BB1637" w:rsidP="00BB1637">
            <w:pPr>
              <w:pStyle w:val="1"/>
              <w:spacing w:before="40" w:after="40"/>
              <w:rPr>
                <w:b w:val="0"/>
                <w:color w:val="000000" w:themeColor="text1"/>
                <w:lang w:val="uz-Cyrl-UZ"/>
              </w:rPr>
            </w:pPr>
            <w:r w:rsidRPr="00BF21E8">
              <w:rPr>
                <w:b w:val="0"/>
                <w:color w:val="000000" w:themeColor="text1"/>
                <w:lang w:val="uz-Cyrl-UZ"/>
              </w:rPr>
              <w:t>Сентябр</w:t>
            </w:r>
          </w:p>
        </w:tc>
        <w:tc>
          <w:tcPr>
            <w:tcW w:w="2553" w:type="dxa"/>
          </w:tcPr>
          <w:p w14:paraId="7F650FE3"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Э.Мухитдинов,</w:t>
            </w:r>
          </w:p>
          <w:p w14:paraId="631F7185"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Б.Умурзаков,</w:t>
            </w:r>
          </w:p>
          <w:p w14:paraId="4852F779"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С.Ражабов,</w:t>
            </w:r>
          </w:p>
          <w:p w14:paraId="31ECB5F9"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Т.Махмудов,</w:t>
            </w:r>
          </w:p>
          <w:p w14:paraId="610DE334"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А.Рахмонов</w:t>
            </w:r>
          </w:p>
          <w:p w14:paraId="6CD2223F" w14:textId="77777777" w:rsidR="00BB1637" w:rsidRPr="00BF21E8" w:rsidRDefault="00BB1637" w:rsidP="00BB1637">
            <w:pPr>
              <w:spacing w:before="40" w:after="40"/>
              <w:jc w:val="center"/>
              <w:rPr>
                <w:color w:val="000000" w:themeColor="text1"/>
                <w:sz w:val="24"/>
                <w:lang w:val="uz-Cyrl-UZ"/>
              </w:rPr>
            </w:pPr>
          </w:p>
        </w:tc>
        <w:tc>
          <w:tcPr>
            <w:tcW w:w="5247" w:type="dxa"/>
            <w:gridSpan w:val="3"/>
          </w:tcPr>
          <w:p w14:paraId="5478BB5A" w14:textId="77777777" w:rsidR="00264D53" w:rsidRPr="00BF21E8" w:rsidRDefault="00264D53" w:rsidP="00264D53">
            <w:pPr>
              <w:tabs>
                <w:tab w:val="left" w:pos="2638"/>
              </w:tabs>
              <w:spacing w:before="40" w:after="40"/>
              <w:ind w:firstLine="211"/>
              <w:jc w:val="both"/>
              <w:rPr>
                <w:color w:val="000000" w:themeColor="text1"/>
                <w:sz w:val="24"/>
                <w:lang w:val="uz-Cyrl-UZ"/>
              </w:rPr>
            </w:pPr>
            <w:r w:rsidRPr="00BF21E8">
              <w:rPr>
                <w:b/>
                <w:color w:val="000000" w:themeColor="text1"/>
                <w:sz w:val="24"/>
                <w:lang w:val="uz-Cyrl-UZ"/>
              </w:rPr>
              <w:t>Бажарилди</w:t>
            </w:r>
            <w:r w:rsidRPr="00BF21E8">
              <w:rPr>
                <w:color w:val="000000" w:themeColor="text1"/>
                <w:sz w:val="24"/>
                <w:lang w:val="uz-Cyrl-UZ"/>
              </w:rPr>
              <w:t>.</w:t>
            </w:r>
          </w:p>
          <w:p w14:paraId="36B85E43" w14:textId="77777777" w:rsidR="00264D53" w:rsidRPr="00BF21E8" w:rsidRDefault="00A17F30" w:rsidP="00264D53">
            <w:pPr>
              <w:tabs>
                <w:tab w:val="left" w:pos="2638"/>
              </w:tabs>
              <w:spacing w:before="40" w:after="40"/>
              <w:ind w:firstLine="211"/>
              <w:jc w:val="both"/>
              <w:rPr>
                <w:color w:val="000000" w:themeColor="text1"/>
                <w:sz w:val="24"/>
                <w:lang w:val="uz-Cyrl-UZ"/>
              </w:rPr>
            </w:pPr>
            <w:r w:rsidRPr="00BF21E8">
              <w:rPr>
                <w:color w:val="000000" w:themeColor="text1"/>
                <w:sz w:val="24"/>
                <w:lang w:val="uz-Cyrl-UZ"/>
              </w:rPr>
              <w:t>Хоразм вилоятида Ўзбекистон Республикаси Вазирлар Маҳкамасининг 2021 йил 20 апрелдаги 225-сон қарорига асосан қуйидаги ишлар амалга оширилди.</w:t>
            </w:r>
          </w:p>
          <w:p w14:paraId="5A04FFC3" w14:textId="77777777" w:rsidR="00264D53" w:rsidRPr="00BF21E8" w:rsidRDefault="00A17F30" w:rsidP="00264D53">
            <w:pPr>
              <w:tabs>
                <w:tab w:val="left" w:pos="2638"/>
              </w:tabs>
              <w:spacing w:before="40" w:after="40"/>
              <w:ind w:firstLine="211"/>
              <w:jc w:val="both"/>
              <w:rPr>
                <w:color w:val="000000" w:themeColor="text1"/>
                <w:sz w:val="24"/>
                <w:lang w:val="uz-Cyrl-UZ"/>
              </w:rPr>
            </w:pPr>
            <w:r w:rsidRPr="00BF21E8">
              <w:rPr>
                <w:color w:val="000000" w:themeColor="text1"/>
                <w:sz w:val="24"/>
                <w:lang w:val="uz-Cyrl-UZ"/>
              </w:rPr>
              <w:t>Жорий йилда давлат маблағлари ҳисобидан банд бўлмаган аҳолига берилаётган субсидия, грант, нафақа ва бошқа тўловларнинг мақсадли ва самарали ишлатилишини таъминлаш мақсадида Хоразм вилоятининг Урганч шаҳри ва Урганч туманлари танлаб олиниб, 199 нафар фуқаролар билан “Ижтимоий контракт” тузилди ва улар учун Бандликка кўмаклашиш давлат жамғармаси маблағлари ҳисобидан 116.2 млн сўм субсидия ажратилди.</w:t>
            </w:r>
          </w:p>
          <w:p w14:paraId="0CD4CA5D" w14:textId="77777777" w:rsidR="00BB1637" w:rsidRPr="00BF21E8" w:rsidRDefault="00A17F30" w:rsidP="00B15C49">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Жумладан тадбиркорликка ўқитиш учун 149 та 48.5 млн.сўм, «Ҳунармандчилик» уюшмасида рўйхатдан ўтиш учун 5 та 4.1 млн.сўм, 21 та кооперативлар устав фондига улуш сифатида киритиш учун 51.5 млн.сўм, асбоб-ускуна ва меҳнат қуролларини </w:t>
            </w:r>
            <w:r w:rsidR="002133CE" w:rsidRPr="00BF21E8">
              <w:rPr>
                <w:color w:val="000000" w:themeColor="text1"/>
                <w:sz w:val="24"/>
                <w:lang w:val="uz-Cyrl-UZ"/>
              </w:rPr>
              <w:t>харид</w:t>
            </w:r>
            <w:r w:rsidRPr="00BF21E8">
              <w:rPr>
                <w:color w:val="000000" w:themeColor="text1"/>
                <w:sz w:val="24"/>
                <w:lang w:val="uz-Cyrl-UZ"/>
              </w:rPr>
              <w:t xml:space="preserve"> қилиш учун 1 та </w:t>
            </w:r>
            <w:r w:rsidR="00B15C49" w:rsidRPr="00BF21E8">
              <w:rPr>
                <w:color w:val="000000" w:themeColor="text1"/>
                <w:sz w:val="24"/>
                <w:lang w:val="uz-Cyrl-UZ"/>
              </w:rPr>
              <w:br/>
            </w:r>
            <w:r w:rsidRPr="00BF21E8">
              <w:rPr>
                <w:color w:val="000000" w:themeColor="text1"/>
                <w:sz w:val="24"/>
                <w:lang w:val="uz-Cyrl-UZ"/>
              </w:rPr>
              <w:t>6</w:t>
            </w:r>
            <w:r w:rsidR="00B15C49" w:rsidRPr="00BF21E8">
              <w:rPr>
                <w:color w:val="000000" w:themeColor="text1"/>
                <w:sz w:val="24"/>
                <w:lang w:val="uz-Cyrl-UZ"/>
              </w:rPr>
              <w:t>,</w:t>
            </w:r>
            <w:r w:rsidRPr="00BF21E8">
              <w:rPr>
                <w:color w:val="000000" w:themeColor="text1"/>
                <w:sz w:val="24"/>
                <w:lang w:val="uz-Cyrl-UZ"/>
              </w:rPr>
              <w:t>9 млн.сўм ва ЯТТ сифатида рўйхатдан ўтиш, кичик корхоналар ва микрофирмаларни давлат рўйхатидан ўтказиш учун 41 та 11.3 млн.сўмлик субсидия маблағлари ажратилди.</w:t>
            </w:r>
          </w:p>
        </w:tc>
      </w:tr>
      <w:tr w:rsidR="00BB1637" w:rsidRPr="00055943" w14:paraId="0D01EF0D" w14:textId="77777777" w:rsidTr="006B438F">
        <w:trPr>
          <w:trHeight w:val="20"/>
          <w:jc w:val="center"/>
        </w:trPr>
        <w:tc>
          <w:tcPr>
            <w:tcW w:w="703" w:type="dxa"/>
          </w:tcPr>
          <w:p w14:paraId="49B4D250" w14:textId="77777777" w:rsidR="00BB1637" w:rsidRPr="00BF21E8" w:rsidRDefault="00D97640" w:rsidP="00BB1637">
            <w:pPr>
              <w:spacing w:before="40" w:after="40"/>
              <w:jc w:val="center"/>
              <w:rPr>
                <w:bCs/>
                <w:color w:val="000000" w:themeColor="text1"/>
                <w:sz w:val="24"/>
                <w:lang w:val="uz-Cyrl-UZ"/>
              </w:rPr>
            </w:pPr>
            <w:r>
              <w:rPr>
                <w:bCs/>
                <w:color w:val="000000" w:themeColor="text1"/>
                <w:sz w:val="24"/>
                <w:lang w:val="uz-Cyrl-UZ"/>
              </w:rPr>
              <w:t>25</w:t>
            </w:r>
          </w:p>
        </w:tc>
        <w:tc>
          <w:tcPr>
            <w:tcW w:w="5789" w:type="dxa"/>
          </w:tcPr>
          <w:p w14:paraId="38F52FF6" w14:textId="77777777" w:rsidR="00BB1637" w:rsidRPr="00BF21E8" w:rsidRDefault="00BB1637" w:rsidP="00BB1637">
            <w:pPr>
              <w:spacing w:before="40" w:after="40"/>
              <w:ind w:firstLine="318"/>
              <w:jc w:val="both"/>
              <w:rPr>
                <w:bCs/>
                <w:color w:val="000000" w:themeColor="text1"/>
                <w:sz w:val="24"/>
                <w:lang w:val="uz-Cyrl-UZ"/>
              </w:rPr>
            </w:pPr>
            <w:r w:rsidRPr="00BF21E8">
              <w:rPr>
                <w:bCs/>
                <w:color w:val="000000" w:themeColor="text1"/>
                <w:sz w:val="24"/>
                <w:lang w:val="uz-Cyrl-UZ"/>
              </w:rPr>
              <w:t>Ўзбекистон Республикаси  Президентининг “Ишчи касблар бўйича кадрларни тайёрлаш тизимини янада такомиллаштириш чора-тадбирлари тўғрисида” 2021 йил 8 июндаги ПҚ-5140-сон қарорига мувофиқ “маҳаллабай” ишлаш тизими орқали аниқланган ҳамда “Темир дафтар”, “Аёллар дафтари” ва “Ёшлар дафтари”га киритилган, банд бўлмаган фуқароларни ўқув курсларига жалб қилиш ишларини таҳлил қилиш.</w:t>
            </w:r>
          </w:p>
        </w:tc>
        <w:tc>
          <w:tcPr>
            <w:tcW w:w="1721" w:type="dxa"/>
          </w:tcPr>
          <w:p w14:paraId="313DD599" w14:textId="77777777" w:rsidR="00BB1637" w:rsidRPr="00BF21E8" w:rsidRDefault="00BB1637" w:rsidP="00BB1637">
            <w:pPr>
              <w:pStyle w:val="1"/>
              <w:spacing w:before="40" w:after="40"/>
              <w:rPr>
                <w:b w:val="0"/>
                <w:color w:val="000000" w:themeColor="text1"/>
                <w:lang w:val="uz-Cyrl-UZ"/>
              </w:rPr>
            </w:pPr>
            <w:r w:rsidRPr="00BF21E8">
              <w:rPr>
                <w:b w:val="0"/>
                <w:color w:val="000000" w:themeColor="text1"/>
                <w:lang w:val="uz-Cyrl-UZ"/>
              </w:rPr>
              <w:t>Октябрь</w:t>
            </w:r>
          </w:p>
        </w:tc>
        <w:tc>
          <w:tcPr>
            <w:tcW w:w="2553" w:type="dxa"/>
          </w:tcPr>
          <w:p w14:paraId="2C381145"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Э.Мухитдинов,</w:t>
            </w:r>
          </w:p>
          <w:p w14:paraId="7DFB50DD"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Б.Умурзаков,</w:t>
            </w:r>
          </w:p>
          <w:p w14:paraId="2D5A3575"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А.Рахмонов</w:t>
            </w:r>
          </w:p>
        </w:tc>
        <w:tc>
          <w:tcPr>
            <w:tcW w:w="5247" w:type="dxa"/>
            <w:gridSpan w:val="3"/>
          </w:tcPr>
          <w:p w14:paraId="78C1970D" w14:textId="77777777" w:rsidR="006577A4" w:rsidRPr="00BF21E8" w:rsidRDefault="008119BA" w:rsidP="00264D53">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35CCCDDA" w14:textId="77777777" w:rsidR="00BB1637" w:rsidRPr="00BF21E8" w:rsidRDefault="00BB1637" w:rsidP="00264D53">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Мазкур топшириқдан келиб чиқиб ҳудудлардаги “Темир дафтар”, “Аёллар дафтари” ва “Ёшлар дафтари”га киритилган ишсиз фуқароларни, зарур касбий малакага эга бўлмаган ишсизларни 40 та (ошпазлик, аёллар сартароши, қандолатчилик, электрик, сантехник, уқаловчи ва бошқа) йўналишларида касб-ҳунарга </w:t>
            </w:r>
            <w:r w:rsidRPr="00BF21E8">
              <w:rPr>
                <w:color w:val="000000" w:themeColor="text1"/>
                <w:sz w:val="24"/>
                <w:lang w:val="uz-Cyrl-UZ"/>
              </w:rPr>
              <w:lastRenderedPageBreak/>
              <w:t>ўқитиш курслари ташкил этилди. Бугунги кунга келиб ҳудудларда жойлашган “Ишга марҳамат” мономарказлар, касб-ҳунарга ўқитиш марказлар ва маҳалла аҳолисини касб-ҳунарга ўқитиш масканлар томонидан 109 225 нафар (17 664 нафари аёллар дафтари, 21 681 нафари ёшлар дафтарига киритилган) ишсиз ва банд бўлмаган фуқаролар меҳнат бозорининг эҳтиёжидан келиб чиқиб касб-ҳунарга ўқитишга жалб қилинди.</w:t>
            </w:r>
          </w:p>
        </w:tc>
      </w:tr>
      <w:tr w:rsidR="00BB1637" w:rsidRPr="00055943" w14:paraId="13A5ECD0" w14:textId="77777777" w:rsidTr="00D97640">
        <w:trPr>
          <w:trHeight w:val="20"/>
          <w:jc w:val="center"/>
        </w:trPr>
        <w:tc>
          <w:tcPr>
            <w:tcW w:w="16013" w:type="dxa"/>
            <w:gridSpan w:val="7"/>
            <w:shd w:val="clear" w:color="auto" w:fill="FFF2CC" w:themeFill="accent4" w:themeFillTint="33"/>
          </w:tcPr>
          <w:p w14:paraId="1E3C8ACF" w14:textId="77777777" w:rsidR="00BB1637" w:rsidRPr="00BF21E8" w:rsidRDefault="00BB1637" w:rsidP="001363E4">
            <w:pPr>
              <w:pStyle w:val="ab"/>
              <w:numPr>
                <w:ilvl w:val="0"/>
                <w:numId w:val="11"/>
              </w:numPr>
              <w:tabs>
                <w:tab w:val="left" w:pos="2638"/>
              </w:tabs>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lastRenderedPageBreak/>
              <w:t>Ўзбекистон Республикаси Қонунлари, Ўзбекистон Республикаси Президенти фармонлари, қарорлари ижросини мақсадли ўрганиш ва натижасини вазирликнинг ҳайъат йиғилишларида кўриб чиқиш</w:t>
            </w:r>
          </w:p>
        </w:tc>
      </w:tr>
      <w:tr w:rsidR="00BB1637" w:rsidRPr="00055943" w14:paraId="3050C8D5" w14:textId="77777777" w:rsidTr="006B438F">
        <w:trPr>
          <w:trHeight w:val="20"/>
          <w:jc w:val="center"/>
        </w:trPr>
        <w:tc>
          <w:tcPr>
            <w:tcW w:w="703" w:type="dxa"/>
          </w:tcPr>
          <w:p w14:paraId="5F7A9139" w14:textId="77777777" w:rsidR="00BB1637" w:rsidRPr="00BF21E8" w:rsidRDefault="00D97640" w:rsidP="00BB1637">
            <w:pPr>
              <w:spacing w:before="40" w:after="40"/>
              <w:jc w:val="center"/>
              <w:rPr>
                <w:bCs/>
                <w:color w:val="000000" w:themeColor="text1"/>
                <w:sz w:val="24"/>
                <w:lang w:val="uz-Cyrl-UZ"/>
              </w:rPr>
            </w:pPr>
            <w:r>
              <w:rPr>
                <w:bCs/>
                <w:color w:val="000000" w:themeColor="text1"/>
                <w:sz w:val="24"/>
                <w:lang w:val="uz-Cyrl-UZ"/>
              </w:rPr>
              <w:t>26</w:t>
            </w:r>
          </w:p>
        </w:tc>
        <w:tc>
          <w:tcPr>
            <w:tcW w:w="5789" w:type="dxa"/>
          </w:tcPr>
          <w:p w14:paraId="7C22113E" w14:textId="77777777" w:rsidR="00BB1637" w:rsidRPr="00BF21E8" w:rsidRDefault="00BB1637" w:rsidP="00BB1637">
            <w:pPr>
              <w:spacing w:before="40" w:after="40"/>
              <w:ind w:firstLine="318"/>
              <w:jc w:val="both"/>
              <w:rPr>
                <w:bCs/>
                <w:color w:val="000000" w:themeColor="text1"/>
                <w:sz w:val="24"/>
                <w:lang w:val="uz-Cyrl-UZ"/>
              </w:rPr>
            </w:pPr>
            <w:r w:rsidRPr="00BF21E8">
              <w:rPr>
                <w:color w:val="000000" w:themeColor="text1"/>
                <w:sz w:val="24"/>
                <w:lang w:val="uz-Cyrl-UZ"/>
              </w:rPr>
              <w:t>“Аҳоли бандлиги тўғрисида” Ўзбекистон Республикаси Қонуни ижроси бўйича Қорақалпоғистон Республикаси ва Қашқадарё вилоятида мақсадли ўрганиш ўтказиш ва навбатдаги Бандлик ва меҳнат муносабатлари вазирлиги Ҳайъати йиғилиши муҳокамасига киритиш.</w:t>
            </w:r>
          </w:p>
        </w:tc>
        <w:tc>
          <w:tcPr>
            <w:tcW w:w="1721" w:type="dxa"/>
          </w:tcPr>
          <w:p w14:paraId="41FC7A0C" w14:textId="77777777" w:rsidR="00BB1637" w:rsidRPr="00BF21E8" w:rsidRDefault="00BB1637" w:rsidP="00BB1637">
            <w:pPr>
              <w:pStyle w:val="1"/>
              <w:spacing w:before="40" w:after="40"/>
              <w:rPr>
                <w:b w:val="0"/>
                <w:color w:val="000000" w:themeColor="text1"/>
                <w:lang w:val="uz-Cyrl-UZ"/>
              </w:rPr>
            </w:pPr>
            <w:r w:rsidRPr="00BF21E8">
              <w:rPr>
                <w:b w:val="0"/>
                <w:color w:val="000000" w:themeColor="text1"/>
                <w:lang w:val="uz-Cyrl-UZ"/>
              </w:rPr>
              <w:t>Сентябр</w:t>
            </w:r>
          </w:p>
        </w:tc>
        <w:tc>
          <w:tcPr>
            <w:tcW w:w="2553" w:type="dxa"/>
          </w:tcPr>
          <w:p w14:paraId="0DE30863"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Э.Мухитдинов,</w:t>
            </w:r>
          </w:p>
          <w:p w14:paraId="59C57243"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Б.Умурзаков,</w:t>
            </w:r>
          </w:p>
          <w:p w14:paraId="06BD6C4E"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Т.Махмудов,</w:t>
            </w:r>
          </w:p>
          <w:p w14:paraId="2BF09865"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С.Ражабов,</w:t>
            </w:r>
          </w:p>
          <w:p w14:paraId="48132D0A"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А.Рахмонов</w:t>
            </w:r>
          </w:p>
        </w:tc>
        <w:tc>
          <w:tcPr>
            <w:tcW w:w="5247" w:type="dxa"/>
            <w:gridSpan w:val="3"/>
          </w:tcPr>
          <w:p w14:paraId="22B3A403" w14:textId="77777777" w:rsidR="005C40C1" w:rsidRPr="00BF21E8" w:rsidRDefault="008119BA" w:rsidP="005C40C1">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60A7D696" w14:textId="77777777" w:rsidR="005C40C1" w:rsidRPr="00BF21E8" w:rsidRDefault="005C40C1" w:rsidP="005C40C1">
            <w:pPr>
              <w:tabs>
                <w:tab w:val="left" w:pos="2638"/>
              </w:tabs>
              <w:spacing w:before="40" w:after="40"/>
              <w:ind w:firstLine="211"/>
              <w:jc w:val="both"/>
              <w:rPr>
                <w:color w:val="000000" w:themeColor="text1"/>
                <w:sz w:val="24"/>
                <w:lang w:val="uz-Cyrl-UZ"/>
              </w:rPr>
            </w:pPr>
            <w:r w:rsidRPr="00BF21E8">
              <w:rPr>
                <w:color w:val="000000" w:themeColor="text1"/>
                <w:sz w:val="24"/>
                <w:lang w:val="uz-Cyrl-UZ"/>
              </w:rPr>
              <w:t>2021 йил 6 декабрь куни “Аҳоли бандлиги тўғрисида” Ўзбекистон Республикаси Қонуни ижроси бўйича, меҳнат органлари томонидан ишсиз фуқароларни ишга жойлаштириш, нафақалар тайинлаш ва жамоат ишларига жалб қилиш юзасидан амалга оширилган ишлар ҳаққонийлигини ўрганиш (ДСҚ маълумотлари билан солиштириш натижалари), Ўзбекистон Республикаси Президентининг ҳудудларга амалга оширилган ташрифлари давомида (ташриф баёнлари ijro.gov) белгиланган топшириқлар ижроси ва бошқа масалалар бўйича вазирликда кенгайтирилган тарзда видеоселектор йиғилиши ўтказилди</w:t>
            </w:r>
            <w:r w:rsidR="00555540" w:rsidRPr="00BF21E8">
              <w:rPr>
                <w:color w:val="000000" w:themeColor="text1"/>
                <w:sz w:val="24"/>
                <w:lang w:val="uz-Cyrl-UZ"/>
              </w:rPr>
              <w:t>.</w:t>
            </w:r>
          </w:p>
          <w:p w14:paraId="21E02DFB" w14:textId="77777777" w:rsidR="00BB1637" w:rsidRPr="00BF21E8" w:rsidRDefault="005C40C1" w:rsidP="005C40C1">
            <w:pPr>
              <w:tabs>
                <w:tab w:val="left" w:pos="2638"/>
              </w:tabs>
              <w:spacing w:before="40" w:after="40"/>
              <w:jc w:val="center"/>
              <w:rPr>
                <w:color w:val="000000" w:themeColor="text1"/>
                <w:sz w:val="24"/>
                <w:lang w:val="uz-Cyrl-UZ"/>
              </w:rPr>
            </w:pPr>
            <w:r w:rsidRPr="00BF21E8">
              <w:rPr>
                <w:color w:val="000000" w:themeColor="text1"/>
                <w:sz w:val="24"/>
                <w:lang w:val="uz-Cyrl-UZ"/>
              </w:rPr>
              <w:t>Йиғилиш баёни 06.12.2021 йил, 108-сон Баён.</w:t>
            </w:r>
          </w:p>
        </w:tc>
      </w:tr>
      <w:tr w:rsidR="00083D8B" w:rsidRPr="00055943" w14:paraId="69A27B9B" w14:textId="77777777" w:rsidTr="006B438F">
        <w:trPr>
          <w:trHeight w:val="20"/>
          <w:jc w:val="center"/>
        </w:trPr>
        <w:tc>
          <w:tcPr>
            <w:tcW w:w="703" w:type="dxa"/>
          </w:tcPr>
          <w:p w14:paraId="26355445" w14:textId="77777777" w:rsidR="00BB1637" w:rsidRPr="00BF21E8" w:rsidRDefault="00D97640" w:rsidP="00BB1637">
            <w:pPr>
              <w:spacing w:before="40" w:after="40"/>
              <w:jc w:val="center"/>
              <w:rPr>
                <w:bCs/>
                <w:color w:val="000000" w:themeColor="text1"/>
                <w:sz w:val="24"/>
                <w:lang w:val="uz-Cyrl-UZ"/>
              </w:rPr>
            </w:pPr>
            <w:r>
              <w:rPr>
                <w:bCs/>
                <w:color w:val="000000" w:themeColor="text1"/>
                <w:sz w:val="24"/>
                <w:lang w:val="uz-Cyrl-UZ"/>
              </w:rPr>
              <w:t>27</w:t>
            </w:r>
          </w:p>
        </w:tc>
        <w:tc>
          <w:tcPr>
            <w:tcW w:w="5789" w:type="dxa"/>
          </w:tcPr>
          <w:p w14:paraId="66EE9A14" w14:textId="77777777" w:rsidR="00BB1637" w:rsidRPr="00BF21E8" w:rsidRDefault="00BB1637" w:rsidP="00BB1637">
            <w:pPr>
              <w:spacing w:before="40" w:after="40"/>
              <w:ind w:firstLine="318"/>
              <w:jc w:val="both"/>
              <w:rPr>
                <w:bCs/>
                <w:color w:val="000000" w:themeColor="text1"/>
                <w:sz w:val="24"/>
                <w:lang w:val="uz-Cyrl-UZ"/>
              </w:rPr>
            </w:pPr>
            <w:r w:rsidRPr="00BF21E8">
              <w:rPr>
                <w:color w:val="000000" w:themeColor="text1"/>
                <w:sz w:val="24"/>
                <w:lang w:val="uz-Cyrl-UZ"/>
              </w:rPr>
              <w:t>Ўзбекистон Республикасининг “Меҳнатни муҳофаза қилиш тўғрисида” Қонуни ижроси юзасидан  Фарғона, Жиззах, Навоий вилоятларида мақсадли ўрганиш ўтказиш ва навбатдаги Бандлик ва меҳнат муносабатлари вазирлиги Ҳайъати йиғилиши муҳокамасига киритиш.</w:t>
            </w:r>
          </w:p>
        </w:tc>
        <w:tc>
          <w:tcPr>
            <w:tcW w:w="1721" w:type="dxa"/>
          </w:tcPr>
          <w:p w14:paraId="6A99E840" w14:textId="77777777" w:rsidR="00BB1637" w:rsidRPr="00BF21E8" w:rsidRDefault="00BB1637" w:rsidP="00BB1637">
            <w:pPr>
              <w:pStyle w:val="1"/>
              <w:spacing w:before="40" w:after="40"/>
              <w:rPr>
                <w:b w:val="0"/>
                <w:color w:val="000000" w:themeColor="text1"/>
                <w:lang w:val="uz-Cyrl-UZ"/>
              </w:rPr>
            </w:pPr>
            <w:r w:rsidRPr="00BF21E8">
              <w:rPr>
                <w:b w:val="0"/>
                <w:color w:val="000000" w:themeColor="text1"/>
                <w:lang w:val="uz-Cyrl-UZ"/>
              </w:rPr>
              <w:t>Октябрь</w:t>
            </w:r>
          </w:p>
        </w:tc>
        <w:tc>
          <w:tcPr>
            <w:tcW w:w="2553" w:type="dxa"/>
          </w:tcPr>
          <w:p w14:paraId="2D6FCA2D"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Н.Якубов,</w:t>
            </w:r>
          </w:p>
          <w:p w14:paraId="34ABDB8B" w14:textId="77777777" w:rsidR="00BB1637" w:rsidRPr="00BF21E8" w:rsidRDefault="00BB1637" w:rsidP="00BB1637">
            <w:pPr>
              <w:spacing w:before="40" w:after="40"/>
              <w:jc w:val="center"/>
              <w:rPr>
                <w:color w:val="000000" w:themeColor="text1"/>
                <w:sz w:val="24"/>
                <w:lang w:val="uz-Cyrl-UZ"/>
              </w:rPr>
            </w:pPr>
            <w:r w:rsidRPr="00BF21E8">
              <w:rPr>
                <w:color w:val="000000" w:themeColor="text1"/>
                <w:sz w:val="24"/>
                <w:lang w:val="uz-Cyrl-UZ"/>
              </w:rPr>
              <w:t>Қ.Одинаев</w:t>
            </w:r>
          </w:p>
        </w:tc>
        <w:tc>
          <w:tcPr>
            <w:tcW w:w="5247" w:type="dxa"/>
            <w:gridSpan w:val="3"/>
          </w:tcPr>
          <w:p w14:paraId="40122A01" w14:textId="77777777" w:rsidR="008119BA" w:rsidRDefault="008119BA" w:rsidP="00765785">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13E23F48" w14:textId="77777777" w:rsidR="00BB1637" w:rsidRPr="00BF21E8" w:rsidRDefault="003D25BF" w:rsidP="00765785">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Республикасининг “Меҳнатни муҳофаза қилиш тўғрисида” Қонуни ижроси юзасидан </w:t>
            </w:r>
            <w:r w:rsidR="00765785" w:rsidRPr="00BF21E8">
              <w:rPr>
                <w:color w:val="000000" w:themeColor="text1"/>
                <w:sz w:val="24"/>
                <w:lang w:val="uz-Cyrl-UZ"/>
              </w:rPr>
              <w:t xml:space="preserve">Фарғона, Жиззах, Навоий вилоятлари фаолияти таҳлил қилинди. </w:t>
            </w:r>
          </w:p>
        </w:tc>
      </w:tr>
      <w:tr w:rsidR="002B3FC2" w:rsidRPr="00BF21E8" w14:paraId="205EBD5E" w14:textId="77777777" w:rsidTr="006B438F">
        <w:trPr>
          <w:trHeight w:val="20"/>
          <w:jc w:val="center"/>
        </w:trPr>
        <w:tc>
          <w:tcPr>
            <w:tcW w:w="703" w:type="dxa"/>
          </w:tcPr>
          <w:p w14:paraId="196CC9F8"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t>28</w:t>
            </w:r>
          </w:p>
        </w:tc>
        <w:tc>
          <w:tcPr>
            <w:tcW w:w="5789" w:type="dxa"/>
          </w:tcPr>
          <w:p w14:paraId="7D8CEEB4" w14:textId="77777777" w:rsidR="002B3FC2" w:rsidRPr="00BF21E8" w:rsidRDefault="002B3FC2" w:rsidP="002B3FC2">
            <w:pPr>
              <w:spacing w:before="40" w:after="40"/>
              <w:ind w:firstLine="318"/>
              <w:jc w:val="both"/>
              <w:rPr>
                <w:color w:val="000000" w:themeColor="text1"/>
                <w:sz w:val="24"/>
                <w:lang w:val="uz-Cyrl-UZ"/>
              </w:rPr>
            </w:pPr>
            <w:r w:rsidRPr="00BF21E8">
              <w:rPr>
                <w:color w:val="000000" w:themeColor="text1"/>
                <w:sz w:val="24"/>
                <w:lang w:val="uz-Cyrl-UZ"/>
              </w:rPr>
              <w:t xml:space="preserve">Ўзбекистон Республикасининг “Хусусий бандлик агентликлари тўғрисида” Қонуни ижроси бўйича </w:t>
            </w:r>
            <w:r w:rsidRPr="00BF21E8">
              <w:rPr>
                <w:color w:val="000000" w:themeColor="text1"/>
                <w:sz w:val="24"/>
                <w:lang w:val="uz-Cyrl-UZ"/>
              </w:rPr>
              <w:lastRenderedPageBreak/>
              <w:t>Тошкент шаҳри, Андижон ва Самарқанд вилоятларида мақсадли ўрганиш ўтказиш ва навбатдаги Бандлик ва меҳнат муносабатлари вазирлиги Ҳайъати йиғилиши муҳокамасига киритиш.</w:t>
            </w:r>
          </w:p>
        </w:tc>
        <w:tc>
          <w:tcPr>
            <w:tcW w:w="1721" w:type="dxa"/>
          </w:tcPr>
          <w:p w14:paraId="22AE77C3"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lastRenderedPageBreak/>
              <w:t>Ноябрь</w:t>
            </w:r>
          </w:p>
        </w:tc>
        <w:tc>
          <w:tcPr>
            <w:tcW w:w="2553" w:type="dxa"/>
          </w:tcPr>
          <w:p w14:paraId="1A353DCC"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Э.Мухитдинов,</w:t>
            </w:r>
          </w:p>
          <w:p w14:paraId="0790794E"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З.Асқаров,</w:t>
            </w:r>
          </w:p>
          <w:p w14:paraId="4C8A4FAC"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lastRenderedPageBreak/>
              <w:t>Т.Махмудов</w:t>
            </w:r>
          </w:p>
        </w:tc>
        <w:tc>
          <w:tcPr>
            <w:tcW w:w="5247" w:type="dxa"/>
            <w:gridSpan w:val="3"/>
          </w:tcPr>
          <w:p w14:paraId="711F4502" w14:textId="77777777" w:rsidR="008119BA" w:rsidRDefault="008119BA" w:rsidP="002B3FC2">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lastRenderedPageBreak/>
              <w:t>Бажарилди.</w:t>
            </w:r>
          </w:p>
          <w:p w14:paraId="57A76186"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 xml:space="preserve">Бугунги кунда лицензия асосида фаолият юритаётган 7 та хусусий бандлик агентлининг фаолиятини текшириш бўйича Ўзбекистон Республикаси Президенти ҳузуридаги Тадбиркорлик субъектларининг ҳуқуқлари ва қонуний манфаатларини ҳимоя қилиш бўйича вакил билан келишиш учун 2021 йилнинг 17 ноябрь санасида Буюртмалар юборилган. </w:t>
            </w:r>
          </w:p>
          <w:p w14:paraId="4B553F00"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Ушбу буюртмаларга асосан Ўзбекистон Республикаси Президенти ҳузуридаги Тадбиркорлик субъектларининг ҳуқуқлари ва қонуний манфаатларини ҳимоя қилиш бўйича вакил томонидан 6 та хусусий бандлик агентликларини текшириш бўйича рад жавоби олинган (хат нусхаси илова қилинади). Шунингдек, фақат 1 та хусусий бандлик агентлиги фаолияти юзасидан текшириш ўтказилди.</w:t>
            </w:r>
          </w:p>
        </w:tc>
      </w:tr>
      <w:tr w:rsidR="002B3FC2" w:rsidRPr="00055943" w14:paraId="54FFC8FC" w14:textId="77777777" w:rsidTr="006B438F">
        <w:trPr>
          <w:trHeight w:val="20"/>
          <w:jc w:val="center"/>
        </w:trPr>
        <w:tc>
          <w:tcPr>
            <w:tcW w:w="703" w:type="dxa"/>
          </w:tcPr>
          <w:p w14:paraId="6D9374DF"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lastRenderedPageBreak/>
              <w:t>29</w:t>
            </w:r>
          </w:p>
        </w:tc>
        <w:tc>
          <w:tcPr>
            <w:tcW w:w="5789" w:type="dxa"/>
          </w:tcPr>
          <w:p w14:paraId="4CF771EB" w14:textId="77777777" w:rsidR="002B3FC2" w:rsidRPr="00BF21E8" w:rsidRDefault="002B3FC2" w:rsidP="002B3FC2">
            <w:pPr>
              <w:spacing w:before="40" w:after="40"/>
              <w:ind w:firstLine="318"/>
              <w:jc w:val="both"/>
              <w:rPr>
                <w:color w:val="000000" w:themeColor="text1"/>
                <w:sz w:val="24"/>
                <w:lang w:val="uz-Cyrl-UZ"/>
              </w:rPr>
            </w:pPr>
            <w:r w:rsidRPr="00BF21E8">
              <w:rPr>
                <w:color w:val="000000" w:themeColor="text1"/>
                <w:sz w:val="24"/>
                <w:lang w:val="uz-Cyrl-UZ"/>
              </w:rPr>
              <w:t xml:space="preserve">Ўзбекистон Республикаси Президентининг 2021 йил 10 февралдаги “Қонунчилик ҳужжатлари ижросини самарали ташкил этишда давлат бошқаруви органлари ва маҳаллий ижро этувчи ҳокимият органлари раҳбарларининг шаҳсий жавобгарлигини кучайтиришга доир қўшимча чора-тадбирлар тўғрисида”ги ПФ-6166-сонли Фармони ҳамда </w:t>
            </w:r>
            <w:r w:rsidRPr="00BF21E8">
              <w:rPr>
                <w:color w:val="000000" w:themeColor="text1"/>
                <w:sz w:val="24"/>
                <w:lang w:val="uz-Cyrl-UZ"/>
              </w:rPr>
              <w:br/>
              <w:t>2021 йил 31 майдаги “ijro.gov.uz” ижро интизоми идоралараро ягона электрон тизими самарали фаолият кўрсатишини таъминлашга қаратилган қўшимча чора-тадбирлар тўғрисида”ги ПҚ-5132-сонли қарори ижросини Ҳудудий ва тасарруфий ташкилотларда ижросини тўғри ва самарали ташкил этиш ҳолатини ўрганиш.</w:t>
            </w:r>
          </w:p>
        </w:tc>
        <w:tc>
          <w:tcPr>
            <w:tcW w:w="1721" w:type="dxa"/>
          </w:tcPr>
          <w:p w14:paraId="4BDA1538"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Ҳар ойда</w:t>
            </w:r>
          </w:p>
        </w:tc>
        <w:tc>
          <w:tcPr>
            <w:tcW w:w="2553" w:type="dxa"/>
          </w:tcPr>
          <w:p w14:paraId="086CDED0"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М.Тўрабеков</w:t>
            </w:r>
          </w:p>
          <w:p w14:paraId="53AC8064"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Ҳудудий ва тасарруфий ташкилот раҳбарлари</w:t>
            </w:r>
          </w:p>
        </w:tc>
        <w:tc>
          <w:tcPr>
            <w:tcW w:w="5247" w:type="dxa"/>
            <w:gridSpan w:val="3"/>
          </w:tcPr>
          <w:p w14:paraId="1BC66A53" w14:textId="77777777" w:rsidR="008119BA" w:rsidRDefault="008119BA" w:rsidP="00FA426E">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25E9BE82" w14:textId="77777777" w:rsidR="00FA426E" w:rsidRPr="00BF21E8" w:rsidRDefault="00FA426E" w:rsidP="00FA426E">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Бандлик ва меҳнат муносабатлари вазирлиги томонидан Ўзбекистон Республикаси Президентининг 2021 йил 10 февралдаги “Қонунчилик хужжатлари ижросини самарали ташкил этишда давлат бошқаруви органлари ва маҳаллий ижро этувчи ҳокимият органлари раҳбарларининг шаҳсий жавобгарлигини кучайтиришга доир қўшимча чора-тадбирлар тўғрисида”ги ПФ-6166-сонли Фармонига мувофиқ ҳафтанинг ҳар душанба ва жума кунлари ижро интизомини мустаҳкамлаш ва жисмоний юридик шахслар мурожаатларини кўриб чиқиш ҳолати юзасидан вазир ва вазирнинг биринчи ўринбосари ҳузурида йиғилиш ўтказилиб боради. Йиғилиш ўтказилаётган кунгача бўлган даврда ижро интизоми ҳолати кунлик таҳлил қилиниб </w:t>
            </w:r>
            <w:r w:rsidRPr="00BF21E8">
              <w:rPr>
                <w:color w:val="000000" w:themeColor="text1"/>
                <w:sz w:val="24"/>
                <w:lang w:val="uz-Cyrl-UZ"/>
              </w:rPr>
              <w:lastRenderedPageBreak/>
              <w:t>борилади ва Ташкилий ва ижро интизоми назорати бошқармаси томонидан тақдим этилган маълумотларга мувофиқ қонунчилик ҳужжатларидаги топшириқларни бажариш ва “ijro.gov.uz” тизимида назоратдан олиниши муҳокама қилиниб борилади.</w:t>
            </w:r>
          </w:p>
          <w:p w14:paraId="133E383A" w14:textId="77777777" w:rsidR="002B3FC2" w:rsidRPr="00BF21E8" w:rsidRDefault="00FA426E" w:rsidP="00FA426E">
            <w:pPr>
              <w:tabs>
                <w:tab w:val="left" w:pos="2638"/>
              </w:tabs>
              <w:spacing w:before="40" w:after="40"/>
              <w:ind w:firstLine="211"/>
              <w:jc w:val="both"/>
              <w:rPr>
                <w:color w:val="000000" w:themeColor="text1"/>
                <w:sz w:val="24"/>
                <w:lang w:val="uz-Cyrl-UZ"/>
              </w:rPr>
            </w:pPr>
            <w:r w:rsidRPr="00BF21E8">
              <w:rPr>
                <w:color w:val="000000" w:themeColor="text1"/>
                <w:sz w:val="24"/>
                <w:lang w:val="uz-Cyrl-UZ"/>
              </w:rPr>
              <w:t>Ҳар ой якуни билан 2021 йил 31 майдаги “ijro.gov.uz” ижро интизоми идоралараро ягона электрон тизими самарали фаолият кўрсатишини таъминлашга қаратилган қўшимча чора-тадбирлар тўғрисида”ги ПҚ-5132-сонли қарори талабидан келиб чиққан ҳолда Вазирлар Маҳкамаси ҳамда Адлия вазирлигига қонунчилик ҳужжатлари юзасидан таҳлилий маълумотлар тақдим этиб борилади. Вазирликда топшириқлар ижросини таъминлашда ҳар бир ходимнинг шахсий масъулиятини эслатиб ўтиш мақсадида ҳафтанинг душанба ва жума кунлари юклатилган вазифаларни таҳлили қилиниб таркибий бўлинмаларнинг раҳбарларига эслатма(огоҳлантириш) хатлар мунтазам равишда киритилиб борилади. Вазирликнинг ҳудудий ва тасарруфий ташкилотлари Ижро интизоми бўлинмаларига ҳам ҳудди шундай тартибда фаолият юритиши талаби қўйилган ва улар билан доимий равишда ZOOM платформаси орқали видеоконференциялар ўтказилиб танқидий муҳокамалар, шунингдек, ишни ташкил этишда тушунтиришлар олиб борилади.</w:t>
            </w:r>
          </w:p>
        </w:tc>
      </w:tr>
      <w:tr w:rsidR="002B3FC2" w:rsidRPr="00BF21E8" w14:paraId="4AEF9CA5" w14:textId="77777777" w:rsidTr="00D97640">
        <w:trPr>
          <w:trHeight w:val="20"/>
          <w:jc w:val="center"/>
        </w:trPr>
        <w:tc>
          <w:tcPr>
            <w:tcW w:w="16013" w:type="dxa"/>
            <w:gridSpan w:val="7"/>
            <w:shd w:val="clear" w:color="auto" w:fill="FFF2CC" w:themeFill="accent4" w:themeFillTint="33"/>
          </w:tcPr>
          <w:p w14:paraId="73CE430F" w14:textId="77777777" w:rsidR="002B3FC2" w:rsidRPr="00BF21E8" w:rsidRDefault="002B3FC2" w:rsidP="002B3FC2">
            <w:pPr>
              <w:pStyle w:val="ab"/>
              <w:numPr>
                <w:ilvl w:val="0"/>
                <w:numId w:val="11"/>
              </w:numPr>
              <w:tabs>
                <w:tab w:val="left" w:pos="2638"/>
              </w:tabs>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lastRenderedPageBreak/>
              <w:t xml:space="preserve">Вазирлик марказий аппарати инспекция, бошқармалар ва бўлимлар томонидан 2021 йилнинг </w:t>
            </w:r>
            <w:r w:rsidRPr="00BF21E8">
              <w:rPr>
                <w:rFonts w:ascii="Times New Roman" w:hAnsi="Times New Roman"/>
                <w:b/>
                <w:bCs/>
                <w:color w:val="000000" w:themeColor="text1"/>
                <w:sz w:val="24"/>
                <w:szCs w:val="24"/>
                <w:lang w:val="uz-Cyrl-UZ"/>
              </w:rPr>
              <w:br/>
              <w:t>II ярим йиллик иш режага берилган таклифлар.</w:t>
            </w:r>
          </w:p>
        </w:tc>
      </w:tr>
      <w:tr w:rsidR="002B3FC2" w:rsidRPr="00BF21E8" w14:paraId="2DC8181F" w14:textId="77777777" w:rsidTr="00263AF3">
        <w:trPr>
          <w:trHeight w:val="20"/>
          <w:jc w:val="center"/>
        </w:trPr>
        <w:tc>
          <w:tcPr>
            <w:tcW w:w="16013" w:type="dxa"/>
            <w:gridSpan w:val="7"/>
            <w:shd w:val="clear" w:color="auto" w:fill="E2EFD9" w:themeFill="accent6" w:themeFillTint="33"/>
          </w:tcPr>
          <w:p w14:paraId="65594C11" w14:textId="77777777" w:rsidR="002B3FC2" w:rsidRPr="00BF21E8" w:rsidRDefault="002B3FC2" w:rsidP="002B3FC2">
            <w:pPr>
              <w:pStyle w:val="ab"/>
              <w:numPr>
                <w:ilvl w:val="0"/>
                <w:numId w:val="12"/>
              </w:numPr>
              <w:tabs>
                <w:tab w:val="left" w:pos="2638"/>
              </w:tabs>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t>Банд бўлмаган аҳолини ишга жойлаштириш бўйича</w:t>
            </w:r>
          </w:p>
        </w:tc>
      </w:tr>
      <w:tr w:rsidR="002B3FC2" w:rsidRPr="00055943" w14:paraId="3CF8374D" w14:textId="77777777" w:rsidTr="006B438F">
        <w:trPr>
          <w:trHeight w:val="20"/>
          <w:jc w:val="center"/>
        </w:trPr>
        <w:tc>
          <w:tcPr>
            <w:tcW w:w="703" w:type="dxa"/>
          </w:tcPr>
          <w:p w14:paraId="70521EF9"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t>30</w:t>
            </w:r>
          </w:p>
        </w:tc>
        <w:tc>
          <w:tcPr>
            <w:tcW w:w="5789" w:type="dxa"/>
          </w:tcPr>
          <w:p w14:paraId="197B1BC3"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pacing w:val="-2"/>
                <w:sz w:val="24"/>
                <w:lang w:val="uz-Cyrl-UZ"/>
              </w:rPr>
              <w:t xml:space="preserve">Ўзбекистон Республикаси Вазирлар Маҳкамасининг 05.12.2017 йилдаги “Ижтимоий муҳофазага муҳтож, иш топишда қийналаётган ва </w:t>
            </w:r>
            <w:r w:rsidRPr="00BF21E8">
              <w:rPr>
                <w:color w:val="000000" w:themeColor="text1"/>
                <w:spacing w:val="-2"/>
                <w:sz w:val="24"/>
                <w:lang w:val="uz-Cyrl-UZ"/>
              </w:rPr>
              <w:lastRenderedPageBreak/>
              <w:t>меҳнат бозорида тенг шартларда рақобатлаша олмайдиган шахсларни ишга жойлаштириш учун иш ўринларининг энг кам сонини белгилаш ва захирага қўйиш тартибини янада такомиллаштириш чора-тадбирлари тўғрисида”ги 965-сон қарорига асосан 2022 йил учун корхона ва ташкилотлар томонидан иш ўринларини захиралаш бўйича тегишли чора-тадбирларни амалга ошириш.</w:t>
            </w:r>
          </w:p>
        </w:tc>
        <w:tc>
          <w:tcPr>
            <w:tcW w:w="1721" w:type="dxa"/>
          </w:tcPr>
          <w:p w14:paraId="22E4D17F"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lastRenderedPageBreak/>
              <w:t>Октябрь</w:t>
            </w:r>
          </w:p>
        </w:tc>
        <w:tc>
          <w:tcPr>
            <w:tcW w:w="2553" w:type="dxa"/>
          </w:tcPr>
          <w:p w14:paraId="3F45BDD1"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w:t>
            </w:r>
            <w:r w:rsidRPr="00BF21E8">
              <w:rPr>
                <w:bCs/>
                <w:color w:val="000000" w:themeColor="text1"/>
                <w:sz w:val="24"/>
                <w:lang w:val="uz-Cyrl-UZ"/>
              </w:rPr>
              <w:br/>
              <w:t>Т.Махмудов,</w:t>
            </w:r>
            <w:r w:rsidRPr="00BF21E8">
              <w:rPr>
                <w:color w:val="000000" w:themeColor="text1"/>
                <w:sz w:val="24"/>
                <w:lang w:val="uz-Cyrl-UZ"/>
              </w:rPr>
              <w:br/>
              <w:t xml:space="preserve">Ҳудудий бош </w:t>
            </w:r>
            <w:r w:rsidRPr="00BF21E8">
              <w:rPr>
                <w:color w:val="000000" w:themeColor="text1"/>
                <w:sz w:val="24"/>
                <w:lang w:val="uz-Cyrl-UZ"/>
              </w:rPr>
              <w:lastRenderedPageBreak/>
              <w:t>бошқарма бошлиқлари, АБКМ директорлари</w:t>
            </w:r>
          </w:p>
        </w:tc>
        <w:tc>
          <w:tcPr>
            <w:tcW w:w="5247" w:type="dxa"/>
            <w:gridSpan w:val="3"/>
          </w:tcPr>
          <w:p w14:paraId="718FDC1B"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lastRenderedPageBreak/>
              <w:t>Бажарилди.</w:t>
            </w:r>
          </w:p>
          <w:p w14:paraId="36FBE83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2022 йил учун ижтимоий эхтиёжманд аҳоли учун захираланадиган иш ўринларини </w:t>
            </w:r>
            <w:r w:rsidRPr="00BF21E8">
              <w:rPr>
                <w:color w:val="000000" w:themeColor="text1"/>
                <w:sz w:val="24"/>
                <w:lang w:val="uz-Cyrl-UZ"/>
              </w:rPr>
              <w:lastRenderedPageBreak/>
              <w:t>белгиланган муддатда қабул қилишлари зарурлиги бўйича Қорақалпоғистон Республикаси Вазирлар кенгаши, Тошкент шаҳар, вилоят ҳокимликларига ҳамда Қорақалпоғистон Республикаси Бандлик ва меҳнат муносабатлари вазирлигига Тошкент шаҳар ва вилоят Бандлик бош бошқармаларига 2021 йил 24 августда</w:t>
            </w:r>
            <w:r w:rsidR="008119BA" w:rsidRPr="008119BA">
              <w:rPr>
                <w:color w:val="000000" w:themeColor="text1"/>
                <w:sz w:val="24"/>
                <w:lang w:val="uz-Cyrl-UZ"/>
              </w:rPr>
              <w:t xml:space="preserve"> </w:t>
            </w:r>
            <w:r w:rsidRPr="00BF21E8">
              <w:rPr>
                <w:color w:val="000000" w:themeColor="text1"/>
                <w:sz w:val="24"/>
                <w:lang w:val="uz-Cyrl-UZ"/>
              </w:rPr>
              <w:t xml:space="preserve">01/00-03/16-9761 ва </w:t>
            </w:r>
            <w:r w:rsidR="008119BA">
              <w:rPr>
                <w:color w:val="000000" w:themeColor="text1"/>
                <w:sz w:val="24"/>
                <w:lang w:val="uz-Cyrl-UZ"/>
              </w:rPr>
              <w:br/>
            </w:r>
            <w:r w:rsidRPr="00BF21E8">
              <w:rPr>
                <w:color w:val="000000" w:themeColor="text1"/>
                <w:sz w:val="24"/>
                <w:lang w:val="uz-Cyrl-UZ"/>
              </w:rPr>
              <w:t>01/00-03/16-9764-сонли хатлар юборилди.</w:t>
            </w:r>
          </w:p>
          <w:p w14:paraId="7907D80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Шунингдек, туман (шаҳар) ҳокимларининг тегишли қарорларига асосан 2022 йилда ижтимоий эҳтиёжманд аҳолини учун </w:t>
            </w:r>
            <w:r w:rsidRPr="00BF21E8">
              <w:rPr>
                <w:color w:val="000000" w:themeColor="text1"/>
                <w:sz w:val="24"/>
                <w:lang w:val="uz-Cyrl-UZ"/>
              </w:rPr>
              <w:br/>
              <w:t>16 913 та корхона ва ташкилотларда 90 133 та иш ўринлари захиралаш белгилаб олинди.</w:t>
            </w:r>
          </w:p>
        </w:tc>
      </w:tr>
      <w:tr w:rsidR="002B3FC2" w:rsidRPr="00055943" w14:paraId="5FC92E23" w14:textId="77777777" w:rsidTr="006B438F">
        <w:trPr>
          <w:trHeight w:val="20"/>
          <w:jc w:val="center"/>
        </w:trPr>
        <w:tc>
          <w:tcPr>
            <w:tcW w:w="703" w:type="dxa"/>
          </w:tcPr>
          <w:p w14:paraId="196E5107"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lastRenderedPageBreak/>
              <w:t>31</w:t>
            </w:r>
          </w:p>
        </w:tc>
        <w:tc>
          <w:tcPr>
            <w:tcW w:w="5789" w:type="dxa"/>
          </w:tcPr>
          <w:p w14:paraId="38273B08" w14:textId="77777777" w:rsidR="002B3FC2" w:rsidRPr="00BF21E8" w:rsidRDefault="002B3FC2" w:rsidP="002B3FC2">
            <w:pPr>
              <w:pStyle w:val="af"/>
              <w:rPr>
                <w:color w:val="000000" w:themeColor="text1"/>
                <w:lang w:val="uz-Cyrl-UZ"/>
              </w:rPr>
            </w:pPr>
            <w:r w:rsidRPr="00BF21E8">
              <w:rPr>
                <w:color w:val="000000" w:themeColor="text1"/>
                <w:lang w:val="uz-Cyrl-UZ"/>
              </w:rPr>
              <w:t>Аҳолининг ижтимоий эҳтиёжманд қатламларига мансуб шахсларни, шу жумладан, ногиронлиги бўлган шахсларни захиралаган (квоталанган) энг кам сондан ортиқ миқдорда ишга қабул қилган ташкилотларга субсидиялар ажратиш.</w:t>
            </w:r>
          </w:p>
        </w:tc>
        <w:tc>
          <w:tcPr>
            <w:tcW w:w="1721" w:type="dxa"/>
          </w:tcPr>
          <w:p w14:paraId="5410724E"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 xml:space="preserve">2021 йил давомида </w:t>
            </w:r>
          </w:p>
        </w:tc>
        <w:tc>
          <w:tcPr>
            <w:tcW w:w="2553" w:type="dxa"/>
          </w:tcPr>
          <w:p w14:paraId="15FDF05B"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w:t>
            </w:r>
            <w:r w:rsidRPr="00BF21E8">
              <w:rPr>
                <w:bCs/>
                <w:color w:val="000000" w:themeColor="text1"/>
                <w:sz w:val="24"/>
                <w:lang w:val="uz-Cyrl-UZ"/>
              </w:rPr>
              <w:br/>
              <w:t>Т.Махмудов,</w:t>
            </w:r>
            <w:r w:rsidRPr="00BF21E8">
              <w:rPr>
                <w:color w:val="000000" w:themeColor="text1"/>
                <w:sz w:val="24"/>
                <w:lang w:val="uz-Cyrl-UZ"/>
              </w:rPr>
              <w:br/>
              <w:t>Ҳудудий бош бошқарма бошлиқлари, АБКМ директорлари</w:t>
            </w:r>
          </w:p>
        </w:tc>
        <w:tc>
          <w:tcPr>
            <w:tcW w:w="5247" w:type="dxa"/>
            <w:gridSpan w:val="3"/>
          </w:tcPr>
          <w:p w14:paraId="49FA9A9D"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2E0A64C9" w14:textId="77777777" w:rsidR="002B3FC2" w:rsidRPr="00BF21E8" w:rsidRDefault="002B3FC2" w:rsidP="002B3FC2">
            <w:pPr>
              <w:tabs>
                <w:tab w:val="left" w:pos="2638"/>
              </w:tabs>
              <w:spacing w:before="40" w:after="40"/>
              <w:jc w:val="both"/>
              <w:rPr>
                <w:color w:val="000000" w:themeColor="text1"/>
                <w:sz w:val="24"/>
                <w:lang w:val="uz-Cyrl-UZ"/>
              </w:rPr>
            </w:pPr>
            <w:r w:rsidRPr="00BF21E8">
              <w:rPr>
                <w:color w:val="000000" w:themeColor="text1"/>
                <w:sz w:val="24"/>
                <w:lang w:val="uz-Cyrl-UZ"/>
              </w:rPr>
              <w:t xml:space="preserve">2021 йил давомида иш берувчиларга квоталанган иш ўринларидан ортиқ миқдорда ишга қабул қилинган 122 корхонада, </w:t>
            </w:r>
            <w:r w:rsidRPr="00BF21E8">
              <w:rPr>
                <w:color w:val="000000" w:themeColor="text1"/>
                <w:sz w:val="24"/>
                <w:lang w:val="uz-Cyrl-UZ"/>
              </w:rPr>
              <w:br/>
              <w:t xml:space="preserve">334 нафар шундан; 211 нафар аёллар ва </w:t>
            </w:r>
            <w:r w:rsidRPr="00BF21E8">
              <w:rPr>
                <w:color w:val="000000" w:themeColor="text1"/>
                <w:sz w:val="24"/>
                <w:lang w:val="uz-Cyrl-UZ"/>
              </w:rPr>
              <w:br/>
              <w:t>175 нафар ёшлар учун 626,3 млн.сўм субсидия маблағлар тўлаб берилди.</w:t>
            </w:r>
          </w:p>
        </w:tc>
      </w:tr>
      <w:tr w:rsidR="002B3FC2" w:rsidRPr="00055943" w14:paraId="5C31B1AC" w14:textId="77777777" w:rsidTr="006B438F">
        <w:trPr>
          <w:trHeight w:val="20"/>
          <w:jc w:val="center"/>
        </w:trPr>
        <w:tc>
          <w:tcPr>
            <w:tcW w:w="703" w:type="dxa"/>
          </w:tcPr>
          <w:p w14:paraId="43FBDA9E" w14:textId="77777777" w:rsidR="002B3FC2" w:rsidRPr="00D97640" w:rsidRDefault="002B3FC2" w:rsidP="002B3FC2">
            <w:pPr>
              <w:spacing w:before="40" w:after="40"/>
              <w:jc w:val="center"/>
              <w:rPr>
                <w:bCs/>
                <w:color w:val="000000" w:themeColor="text1"/>
                <w:sz w:val="24"/>
                <w:lang w:val="en-US"/>
              </w:rPr>
            </w:pPr>
            <w:r w:rsidRPr="00BF21E8">
              <w:rPr>
                <w:bCs/>
                <w:color w:val="000000" w:themeColor="text1"/>
                <w:sz w:val="24"/>
                <w:lang w:val="uz-Cyrl-UZ"/>
              </w:rPr>
              <w:t>3</w:t>
            </w:r>
            <w:r w:rsidR="00D97640">
              <w:rPr>
                <w:bCs/>
                <w:color w:val="000000" w:themeColor="text1"/>
                <w:sz w:val="24"/>
                <w:lang w:val="en-US"/>
              </w:rPr>
              <w:t>2</w:t>
            </w:r>
          </w:p>
        </w:tc>
        <w:tc>
          <w:tcPr>
            <w:tcW w:w="5789" w:type="dxa"/>
          </w:tcPr>
          <w:p w14:paraId="2FFEBA70"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Банд бўлмаган, ишсиз ҳамда кам таъминланган оила аъзолари бўлган фуқароларни шахсий томорқасида бандлигига кўмаклашиш мақсадида субсидиялар ажратиш.</w:t>
            </w:r>
          </w:p>
        </w:tc>
        <w:tc>
          <w:tcPr>
            <w:tcW w:w="1721" w:type="dxa"/>
          </w:tcPr>
          <w:p w14:paraId="5A4328C3"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2021 йил</w:t>
            </w:r>
          </w:p>
          <w:p w14:paraId="5D7FA504"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II ярим йилликда</w:t>
            </w:r>
          </w:p>
        </w:tc>
        <w:tc>
          <w:tcPr>
            <w:tcW w:w="2553" w:type="dxa"/>
          </w:tcPr>
          <w:p w14:paraId="04EA850A"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w:t>
            </w:r>
            <w:r w:rsidRPr="00BF21E8">
              <w:rPr>
                <w:bCs/>
                <w:color w:val="000000" w:themeColor="text1"/>
                <w:sz w:val="24"/>
                <w:lang w:val="uz-Cyrl-UZ"/>
              </w:rPr>
              <w:br/>
              <w:t>Т.Махмудов,</w:t>
            </w:r>
            <w:r w:rsidRPr="00BF21E8">
              <w:rPr>
                <w:color w:val="000000" w:themeColor="text1"/>
                <w:sz w:val="24"/>
                <w:lang w:val="uz-Cyrl-UZ"/>
              </w:rPr>
              <w:br/>
              <w:t>Ҳудудий бош бошқарма бошлиқлари, АБКМ директорлари</w:t>
            </w:r>
          </w:p>
        </w:tc>
        <w:tc>
          <w:tcPr>
            <w:tcW w:w="5247" w:type="dxa"/>
            <w:gridSpan w:val="3"/>
          </w:tcPr>
          <w:p w14:paraId="33FE8A67"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7106CF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2021 йил давомида енгил конструкцияли иссиқхона ўрнатиш, уруғликлар, кўчатлар ва суғориш воситалари ҳарид қилиш учун </w:t>
            </w:r>
            <w:r w:rsidRPr="00BF21E8">
              <w:rPr>
                <w:color w:val="000000" w:themeColor="text1"/>
                <w:sz w:val="24"/>
                <w:lang w:val="uz-Cyrl-UZ"/>
              </w:rPr>
              <w:br/>
              <w:t xml:space="preserve">18,6 минг нафар шахсий томорқа ер эгаларига </w:t>
            </w:r>
            <w:r w:rsidR="008119BA">
              <w:rPr>
                <w:color w:val="000000" w:themeColor="text1"/>
                <w:sz w:val="24"/>
                <w:lang w:val="uz-Cyrl-UZ"/>
              </w:rPr>
              <w:br/>
            </w:r>
            <w:r w:rsidRPr="00BF21E8">
              <w:rPr>
                <w:color w:val="000000" w:themeColor="text1"/>
                <w:sz w:val="24"/>
                <w:lang w:val="uz-Cyrl-UZ"/>
              </w:rPr>
              <w:t>52 759,5 млн.сўм субсидия маблағлари тўлаб берилди.</w:t>
            </w:r>
          </w:p>
        </w:tc>
      </w:tr>
      <w:tr w:rsidR="002B3FC2" w:rsidRPr="00055943" w14:paraId="47176CDC" w14:textId="77777777" w:rsidTr="006B438F">
        <w:trPr>
          <w:trHeight w:val="20"/>
          <w:jc w:val="center"/>
        </w:trPr>
        <w:tc>
          <w:tcPr>
            <w:tcW w:w="703" w:type="dxa"/>
          </w:tcPr>
          <w:p w14:paraId="797A012D"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t>33</w:t>
            </w:r>
          </w:p>
        </w:tc>
        <w:tc>
          <w:tcPr>
            <w:tcW w:w="5789" w:type="dxa"/>
          </w:tcPr>
          <w:p w14:paraId="588C188D"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Аҳоли, шу жумладан “Ёшлар дафтари”, “Аёллар дафтари”нинг 2-босқичида ишлаш истагини билдирган хотин-қизларни ва бошқа тоифадаги шахслар бандлиги ва уларни ишга жойлаштириш бўйича ахборот шакллантириш ва комплекс таҳлил қилиш.</w:t>
            </w:r>
          </w:p>
        </w:tc>
        <w:tc>
          <w:tcPr>
            <w:tcW w:w="1721" w:type="dxa"/>
          </w:tcPr>
          <w:p w14:paraId="1196C725"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2021 йил</w:t>
            </w:r>
          </w:p>
          <w:p w14:paraId="60629BD3"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II ярим йилликда</w:t>
            </w:r>
          </w:p>
        </w:tc>
        <w:tc>
          <w:tcPr>
            <w:tcW w:w="2553" w:type="dxa"/>
          </w:tcPr>
          <w:p w14:paraId="4200CF22"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w:t>
            </w:r>
            <w:r w:rsidRPr="00BF21E8">
              <w:rPr>
                <w:bCs/>
                <w:color w:val="000000" w:themeColor="text1"/>
                <w:sz w:val="24"/>
                <w:lang w:val="uz-Cyrl-UZ"/>
              </w:rPr>
              <w:br/>
              <w:t>Т.Махмудов,</w:t>
            </w:r>
            <w:r w:rsidRPr="00BF21E8">
              <w:rPr>
                <w:color w:val="000000" w:themeColor="text1"/>
                <w:sz w:val="24"/>
                <w:lang w:val="uz-Cyrl-UZ"/>
              </w:rPr>
              <w:br/>
              <w:t>Ҳудудий бош бошқарма бошлиқлари, АБКМ директорлари</w:t>
            </w:r>
          </w:p>
        </w:tc>
        <w:tc>
          <w:tcPr>
            <w:tcW w:w="5247" w:type="dxa"/>
            <w:gridSpan w:val="3"/>
          </w:tcPr>
          <w:p w14:paraId="34173141"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78C965A6"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“Аёллар дафтари”нинг 2-босқичида бизнинг вазирлик томонидан 96 051 нафар хотин-қизларни бандлигига кўмаклашиш, бунда </w:t>
            </w:r>
          </w:p>
          <w:p w14:paraId="614D85B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78 658 нафар хотин-қизларга доимий, вақтинча ишга жойлаштириш ва бандлик хизматлари кўрсатиш ҳамда 17 393 нафар хотин-қизларга </w:t>
            </w:r>
            <w:r w:rsidRPr="00BF21E8">
              <w:rPr>
                <w:color w:val="000000" w:themeColor="text1"/>
                <w:sz w:val="24"/>
                <w:lang w:val="uz-Cyrl-UZ"/>
              </w:rPr>
              <w:lastRenderedPageBreak/>
              <w:t>касб-ҳунар ўргатиш орқали бандлигига кўмаклашиш белгилаб олинди.</w:t>
            </w:r>
          </w:p>
          <w:p w14:paraId="7610AE5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Бугунги кунгача, 95 106 нафар хотин-қизларнинг бандлигига кўмаклашилди.</w:t>
            </w:r>
          </w:p>
          <w:p w14:paraId="78FD94D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Жумладан:</w:t>
            </w:r>
          </w:p>
          <w:p w14:paraId="3344473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17</w:t>
            </w:r>
            <w:r w:rsidR="008119BA" w:rsidRPr="008119BA">
              <w:rPr>
                <w:lang w:val="uz-Cyrl-UZ"/>
              </w:rPr>
              <w:t> </w:t>
            </w:r>
            <w:r w:rsidRPr="00BF21E8">
              <w:rPr>
                <w:color w:val="000000" w:themeColor="text1"/>
                <w:sz w:val="24"/>
                <w:lang w:val="uz-Cyrl-UZ"/>
              </w:rPr>
              <w:t>003 нафар аёллар доимий ишга жойлаштирилишга кўмаклашилди (бундан ташқари 52 625 нафари мустақил ишга жойлашган), бунда, ЯММТ орқали аниқланган хусусий тадбиркорлик субъектларидаги бўш иш ўринларига ишга жойлаштиришга эътибор қаратилди;</w:t>
            </w:r>
          </w:p>
          <w:p w14:paraId="5D6DB31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5</w:t>
            </w:r>
            <w:r w:rsidR="008119BA" w:rsidRPr="008119BA">
              <w:rPr>
                <w:color w:val="000000" w:themeColor="text1"/>
                <w:sz w:val="24"/>
                <w:lang w:val="uz-Cyrl-UZ"/>
              </w:rPr>
              <w:t> </w:t>
            </w:r>
            <w:r w:rsidRPr="00BF21E8">
              <w:rPr>
                <w:color w:val="000000" w:themeColor="text1"/>
                <w:sz w:val="24"/>
                <w:lang w:val="uz-Cyrl-UZ"/>
              </w:rPr>
              <w:t>495 нафар аёллар вақтинчалик ҳақ тўланадиган жамоат ишларига жалб этилди ҳамда 4,8 млрд.сўм иш ҳақи тўлаб берилди;</w:t>
            </w:r>
          </w:p>
          <w:p w14:paraId="547D7C6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345 нафар хотин-қизларни тадбиркорликка жалб этиш, меҳнат органи орқали ходимларни ишга қабул қилган иш берувчиларни қўллаб-қувватлаш (малака ошириш ва квотадан ортиқ) учун 1,3 млрд.сўм субсидия маблағлари ажратиш орқали бандлигига кўмаклашилди;</w:t>
            </w:r>
          </w:p>
          <w:p w14:paraId="6D1B95C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1 212 нафар аёллар кооперативларга аъзо қилиниб, уларга аъзолик улуши сифатида </w:t>
            </w:r>
            <w:r w:rsidR="008119BA">
              <w:rPr>
                <w:color w:val="000000" w:themeColor="text1"/>
                <w:sz w:val="24"/>
                <w:lang w:val="uz-Cyrl-UZ"/>
              </w:rPr>
              <w:br/>
            </w:r>
            <w:r w:rsidRPr="00BF21E8">
              <w:rPr>
                <w:color w:val="000000" w:themeColor="text1"/>
                <w:sz w:val="24"/>
                <w:lang w:val="uz-Cyrl-UZ"/>
              </w:rPr>
              <w:t>1,8 млрд.сўм субсидия маблағлари ажратилди;</w:t>
            </w:r>
          </w:p>
          <w:p w14:paraId="564EAD6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494 нафар кам таъминланган, “Аёллар дафтари”га киритилган хотин-қизларга шахсий томорқаларни ривожлантириш учун енгил типдаги иссиқхона қуриш, уруғлар ва кўчатлар ҳамда суғориш воситаларини ҳарид қилиш учун 1,5 млрд.сўм субсидия ажратилди;</w:t>
            </w:r>
          </w:p>
          <w:p w14:paraId="235EBFF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863 нафар хотин-қизлар ижтимоий муҳофазага олиниб, уларга 832,1 млн.сўм ишсизлик нафақалари тўлаб берилди.</w:t>
            </w:r>
          </w:p>
          <w:p w14:paraId="04F6B954" w14:textId="77777777" w:rsidR="00242061" w:rsidRPr="00BF21E8" w:rsidRDefault="002B3FC2" w:rsidP="00242061">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“Аёллар дафтари”га киритилган 17 393 нафар хотин-қизлардан 17 069 нафари касбга тайёрлаш, </w:t>
            </w:r>
            <w:r w:rsidRPr="00BF21E8">
              <w:rPr>
                <w:color w:val="000000" w:themeColor="text1"/>
                <w:sz w:val="24"/>
                <w:lang w:val="uz-Cyrl-UZ"/>
              </w:rPr>
              <w:lastRenderedPageBreak/>
              <w:t>қайта тайёрлаш ва малакасини оширишга йўналтирилди ҳамда 4,9 млрд.сўм молиялаштирилди.</w:t>
            </w:r>
          </w:p>
          <w:p w14:paraId="08307C26" w14:textId="77777777" w:rsidR="002B3FC2" w:rsidRPr="00BF21E8" w:rsidRDefault="002B3FC2" w:rsidP="00242061">
            <w:pPr>
              <w:tabs>
                <w:tab w:val="left" w:pos="2638"/>
              </w:tabs>
              <w:spacing w:before="40" w:after="40"/>
              <w:ind w:firstLine="211"/>
              <w:jc w:val="both"/>
              <w:rPr>
                <w:color w:val="000000" w:themeColor="text1"/>
                <w:sz w:val="24"/>
                <w:lang w:val="uz-Cyrl-UZ"/>
              </w:rPr>
            </w:pPr>
            <w:r w:rsidRPr="00BF21E8">
              <w:rPr>
                <w:color w:val="000000" w:themeColor="text1"/>
                <w:sz w:val="24"/>
                <w:lang w:val="uz-Cyrl-UZ"/>
              </w:rPr>
              <w:t>Хотин-қизлар нафақат анъанавий бўлган тикувчилик, каштачилик, дўппидўзлик, қўлда гилам тўқиш, зардўзлик ва бошқа ҳунармандчилик йўналишларида, балки замонавий касбларга ҳам ўқитилмоқда, масалан, бухгалтерия асослари, компьютер дастурларида ишлаш, мода ва дизайн, меҳмонхона хизмати, батлер, кэттеринг, эстетик косметология, нэйл ва бьюти стилист, даволовчи массаж, тадбиркорлик асослари, хорижий тилларга ўқитилди.</w:t>
            </w:r>
          </w:p>
        </w:tc>
      </w:tr>
      <w:tr w:rsidR="002B3FC2" w:rsidRPr="00055943" w14:paraId="6E342146" w14:textId="77777777" w:rsidTr="006B438F">
        <w:trPr>
          <w:trHeight w:val="20"/>
          <w:jc w:val="center"/>
        </w:trPr>
        <w:tc>
          <w:tcPr>
            <w:tcW w:w="703" w:type="dxa"/>
          </w:tcPr>
          <w:p w14:paraId="68B81075"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lastRenderedPageBreak/>
              <w:t>34</w:t>
            </w:r>
          </w:p>
        </w:tc>
        <w:tc>
          <w:tcPr>
            <w:tcW w:w="5789" w:type="dxa"/>
          </w:tcPr>
          <w:p w14:paraId="785C3EDA"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Республикаси Президентининг 2020 йил 3 августдаги “Ўзбекистон Республикасининг миллий статистика тизимини янада такомиллаштириш ва ривожлантириш чора-тадбирлари тўғрисида”ги ПҚ-4796-сон қарорининг 2.64.1-банди ижроси бўйича, Бўш иш ўринлари кузатувларини такомиллаштириш, бўш иш ўринлари кузатувини халқаро тавсиялар асосида ўтказилишини таъминлаш учун мавжуд статистик инструментарийни такомиллаштириш.</w:t>
            </w:r>
          </w:p>
        </w:tc>
        <w:tc>
          <w:tcPr>
            <w:tcW w:w="1721" w:type="dxa"/>
          </w:tcPr>
          <w:p w14:paraId="05E4360C"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Июль</w:t>
            </w:r>
          </w:p>
        </w:tc>
        <w:tc>
          <w:tcPr>
            <w:tcW w:w="2553" w:type="dxa"/>
          </w:tcPr>
          <w:p w14:paraId="1EFA1FC9"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w:t>
            </w:r>
            <w:r w:rsidRPr="00BF21E8">
              <w:rPr>
                <w:bCs/>
                <w:color w:val="000000" w:themeColor="text1"/>
                <w:sz w:val="24"/>
                <w:lang w:val="uz-Cyrl-UZ"/>
              </w:rPr>
              <w:br/>
              <w:t>Т.Махмудов,</w:t>
            </w:r>
            <w:r w:rsidRPr="00BF21E8">
              <w:rPr>
                <w:color w:val="000000" w:themeColor="text1"/>
                <w:sz w:val="24"/>
                <w:lang w:val="uz-Cyrl-UZ"/>
              </w:rPr>
              <w:br/>
              <w:t>Е.Горбунова,</w:t>
            </w:r>
            <w:r w:rsidRPr="00BF21E8">
              <w:rPr>
                <w:color w:val="000000" w:themeColor="text1"/>
                <w:sz w:val="24"/>
                <w:lang w:val="uz-Cyrl-UZ"/>
              </w:rPr>
              <w:br/>
              <w:t>Х.Ярқулов</w:t>
            </w:r>
          </w:p>
        </w:tc>
        <w:tc>
          <w:tcPr>
            <w:tcW w:w="5247" w:type="dxa"/>
            <w:gridSpan w:val="3"/>
          </w:tcPr>
          <w:p w14:paraId="7CA2290C"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740DB90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Президентининг 2019 йил 31 октябрдаги “Ягона миллий меҳнат тизими» идоралараро дастурий-аппарат комплексини жорий қилиш чора-тадбирлари тўғрисида”ги ПҚ-4502-сон қарори ҳамда Вазирлар Маҳкамасининг</w:t>
            </w:r>
            <w:r w:rsidR="00242061" w:rsidRPr="00BF21E8">
              <w:rPr>
                <w:color w:val="000000" w:themeColor="text1"/>
                <w:sz w:val="24"/>
                <w:lang w:val="uz-Cyrl-UZ"/>
              </w:rPr>
              <w:t xml:space="preserve"> </w:t>
            </w:r>
            <w:r w:rsidRPr="00BF21E8">
              <w:rPr>
                <w:color w:val="000000" w:themeColor="text1"/>
                <w:sz w:val="24"/>
                <w:lang w:val="uz-Cyrl-UZ"/>
              </w:rPr>
              <w:t>2019 йил 5 декабрдаги ““Ягона миллий меҳнат тизими” ИДАК жорий қилинишини ва унинг ишлашини таъминлашга доир ташкилий чора-тадбирлар тўғрисида”ги</w:t>
            </w:r>
            <w:r w:rsidRPr="00BF21E8">
              <w:rPr>
                <w:color w:val="000000" w:themeColor="text1"/>
                <w:sz w:val="24"/>
                <w:lang w:val="uz-Cyrl-UZ"/>
              </w:rPr>
              <w:br/>
              <w:t>971-сон қарори билан “Ягона миллий меҳнат тизими” ИДАКда меҳнат шартномаларини рўйхатдан ўтказиш, электрон меҳнат дафтарчаларини шакллантириш ва юритиш тартиби тўғрисида низом тасдиқланган.</w:t>
            </w:r>
          </w:p>
          <w:p w14:paraId="4D812620"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Давлат солиқ қўмитасининг интеграция қилинган маълумотлар базасига кўра, 2021 йил 1 июль ҳолатига республикамизда мавжуд</w:t>
            </w:r>
            <w:r w:rsidR="008119BA" w:rsidRPr="008119BA">
              <w:rPr>
                <w:color w:val="000000" w:themeColor="text1"/>
                <w:sz w:val="24"/>
                <w:lang w:val="uz-Cyrl-UZ"/>
              </w:rPr>
              <w:t xml:space="preserve"> </w:t>
            </w:r>
            <w:r w:rsidRPr="00BF21E8">
              <w:rPr>
                <w:color w:val="000000" w:themeColor="text1"/>
                <w:sz w:val="24"/>
                <w:lang w:val="uz-Cyrl-UZ"/>
              </w:rPr>
              <w:t xml:space="preserve">542,5 мингта иш берувчи, корхона ва ташкилотлар томонидан 4,9 млн. нафар ходим тўғрисидаги маълумотлар “ЯММТ” ИДАКга киритилиб электрон базаси шакллантирилди. Натижада, “ЯММТ” ИДАКда </w:t>
            </w:r>
            <w:r w:rsidRPr="00BF21E8">
              <w:rPr>
                <w:color w:val="000000" w:themeColor="text1"/>
                <w:sz w:val="24"/>
                <w:lang w:val="uz-Cyrl-UZ"/>
              </w:rPr>
              <w:lastRenderedPageBreak/>
              <w:t>солиқ тўловчи жисмоний шахс, жамғариб бориладиган пенсия ҳисобварағига тўланган бадаллар, иш берувчиларнинг штат жадвали ва вакант иш ўринлари, ходимларнинг олий маълумоти тўғрисидаги ва бошқа маълумотлар акс эттирилиши таъминланди.</w:t>
            </w:r>
          </w:p>
          <w:p w14:paraId="6EA083F2"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Бандлик ва меҳнат муносабатлари вазирлиги ва тасарруфий тизим ташкилотлари “ЯММТ” ИДАК билан ишловчи барча иш берувчилар ва уларнинг масъул ходимларига дастурдан фойдаланишда ҳар бир ишловчи ходим маълумотларини дастурда шакллантириш ҳамда меҳнат бозорида фаол қатнашишини таъминлаш, бўш иш ўринларини ошкора дастурга жойлаштириш бўйича тизимли мониторинг ва доимий назорат ишлари олиб борилмоқда.</w:t>
            </w:r>
          </w:p>
          <w:p w14:paraId="1EF2D17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Бўш иш ўринлари кузатувини халқаро тавсиялар асосида ўтказилишини таъминлаш мақсадида “Ягона миллий меҳнат тизими” дастурий- аппарат комплекси негизида реал вақт режимида бўш (вакант) иш ўринлари тўғрисида олинадиган маълумотлар асосида Вазирлик томонидан </w:t>
            </w:r>
            <w:r w:rsidR="00753712">
              <w:fldChar w:fldCharType="begin"/>
            </w:r>
            <w:r w:rsidR="00753712" w:rsidRPr="00055943">
              <w:rPr>
                <w:lang w:val="uz-Cyrl-UZ"/>
              </w:rPr>
              <w:instrText xml:space="preserve"> HYPERLINK "http://www.ish2.mehnat.uz" </w:instrText>
            </w:r>
            <w:r w:rsidR="00753712">
              <w:fldChar w:fldCharType="separate"/>
            </w:r>
            <w:r w:rsidRPr="00BF21E8">
              <w:rPr>
                <w:color w:val="000000" w:themeColor="text1"/>
                <w:sz w:val="24"/>
                <w:lang w:val="uz-Cyrl-UZ"/>
              </w:rPr>
              <w:t>www.ish2.mehnat.uz</w:t>
            </w:r>
            <w:r w:rsidR="00753712">
              <w:rPr>
                <w:color w:val="000000" w:themeColor="text1"/>
                <w:sz w:val="24"/>
                <w:lang w:val="uz-Cyrl-UZ"/>
              </w:rPr>
              <w:fldChar w:fldCharType="end"/>
            </w:r>
            <w:r w:rsidRPr="00BF21E8">
              <w:rPr>
                <w:color w:val="000000" w:themeColor="text1"/>
                <w:sz w:val="24"/>
                <w:lang w:val="uz-Cyrl-UZ"/>
              </w:rPr>
              <w:t xml:space="preserve"> бўш иш ўринлари базаси яратилди.</w:t>
            </w:r>
          </w:p>
          <w:p w14:paraId="645A106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Бунда, иш берувчиларнинг тузилмаси (штатлар жадвали), шу жумладан мавжуд ва яратиладиган иш ўринлари, меҳнат шароитлари, меҳнатга ҳақ тўлаш шартлари тўғрисидаги электрон маълумотлар базаси шакллантирилади ҳамда ходимлар ҳамда ишчиларнинг сон ва сифат таркиби, бўш иш ўринлари, шунингдек, ишга жойлашиш учун номзодларга иш берувчилар томонидан қўйиладиган малакавий ва бошқа талаблар тўғрисида автоматик тарзда тўпланадиган холис, шаффоф ва долзарб маълумотлар олиш имконияти яратилади.</w:t>
            </w:r>
          </w:p>
        </w:tc>
      </w:tr>
      <w:tr w:rsidR="002B3FC2" w:rsidRPr="00055943" w14:paraId="580AD9BE" w14:textId="77777777" w:rsidTr="006B438F">
        <w:trPr>
          <w:trHeight w:val="20"/>
          <w:jc w:val="center"/>
        </w:trPr>
        <w:tc>
          <w:tcPr>
            <w:tcW w:w="703" w:type="dxa"/>
          </w:tcPr>
          <w:p w14:paraId="60ED5CCF"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lastRenderedPageBreak/>
              <w:t>35</w:t>
            </w:r>
          </w:p>
        </w:tc>
        <w:tc>
          <w:tcPr>
            <w:tcW w:w="5789" w:type="dxa"/>
          </w:tcPr>
          <w:p w14:paraId="0D0E5E13"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Республикаси Президентининг 2020 йил 13 октябрдаги “Алоҳида таълим эҳтиёжлари бўлган болаларга таълим-тарбия бериш тизимини янада такомиллаштириш чора-тадбирлари тўғрисида”ги ПҚ-4860-сон қарорининг 22-банди ижроси бўйича Таълим муассасаларини битирган алоҳида таълим эҳтиёжлари бўлган болаларни иш билан бандлигига кўмаклашиш.</w:t>
            </w:r>
          </w:p>
        </w:tc>
        <w:tc>
          <w:tcPr>
            <w:tcW w:w="1721" w:type="dxa"/>
          </w:tcPr>
          <w:p w14:paraId="7B3BAF74"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2021 йил</w:t>
            </w:r>
          </w:p>
          <w:p w14:paraId="3BC6E9F4"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II ярим йилликда</w:t>
            </w:r>
          </w:p>
        </w:tc>
        <w:tc>
          <w:tcPr>
            <w:tcW w:w="2553" w:type="dxa"/>
          </w:tcPr>
          <w:p w14:paraId="590A165F"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w:t>
            </w:r>
            <w:r w:rsidRPr="00BF21E8">
              <w:rPr>
                <w:bCs/>
                <w:color w:val="000000" w:themeColor="text1"/>
                <w:sz w:val="24"/>
                <w:lang w:val="uz-Cyrl-UZ"/>
              </w:rPr>
              <w:br/>
              <w:t>Т.Махмудов,</w:t>
            </w:r>
            <w:r w:rsidRPr="00BF21E8">
              <w:rPr>
                <w:color w:val="000000" w:themeColor="text1"/>
                <w:sz w:val="24"/>
                <w:lang w:val="uz-Cyrl-UZ"/>
              </w:rPr>
              <w:br/>
              <w:t>Ҳудудий бош бошқарма бошлиқлари, АБКМ директорлари</w:t>
            </w:r>
          </w:p>
        </w:tc>
        <w:tc>
          <w:tcPr>
            <w:tcW w:w="5247" w:type="dxa"/>
            <w:gridSpan w:val="3"/>
          </w:tcPr>
          <w:p w14:paraId="73092774"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13B916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Топшириқ ижроси бўйича, Халқ таълими вазирлиги, Маҳалла ва оилани қўллаб-қувватлаш вазирлиги ҳамда Ёшлар ишлари агентлиги билан биргаликда “Таълим муассасаларини битирган алоҳида таълим эҳтиёжлари бўлган болаларни иш билан бандлигига кўмаклашиш бўйича”</w:t>
            </w:r>
          </w:p>
          <w:p w14:paraId="254573B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чора-тадбирлар режаси ишлаб чиқилди ва тасдиқланди.</w:t>
            </w:r>
          </w:p>
          <w:p w14:paraId="7475B4E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Шунингдек, 2021 йилнинг 20 август ҳолатига таълим муассасаларини битирган 985 нафар битирувчилардан 408 нафарининг иш билан бандлигига кўмаклашилди, 171 нафари олий таълим муассасаларига ўқишга кириш мақсади борлигини билдирган, 64 нафар битирувчилар таклиф этилган иш ўринларини маълум бир сабабларга кўра рад этган ҳамда 114 нафар битирувчилар бугунги кунда ишга жойлаштириш жараёнида.</w:t>
            </w:r>
          </w:p>
          <w:p w14:paraId="62AB132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 билан бирга 228 нафар битирувчиларни турли сабабларга кўра ишга жойлаштиришнинг имкон йўқлиги маълум бўлди (меҳнатга лаёқатсиз, ногиронлиги бўлган шахслар ва ҳ.к.).</w:t>
            </w:r>
          </w:p>
        </w:tc>
      </w:tr>
      <w:tr w:rsidR="002B3FC2" w:rsidRPr="00055943" w14:paraId="7FF3B5DF" w14:textId="77777777" w:rsidTr="006B438F">
        <w:trPr>
          <w:trHeight w:val="20"/>
          <w:jc w:val="center"/>
        </w:trPr>
        <w:tc>
          <w:tcPr>
            <w:tcW w:w="703" w:type="dxa"/>
          </w:tcPr>
          <w:p w14:paraId="335043A9"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t>36</w:t>
            </w:r>
          </w:p>
        </w:tc>
        <w:tc>
          <w:tcPr>
            <w:tcW w:w="5789" w:type="dxa"/>
          </w:tcPr>
          <w:p w14:paraId="29408AFB"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Республикаси Президентининг 2021 йил 4 майдаги “Фуқароларга давлат пенсияларини тайинлаш жараёнини соддалаштириш ҳамда пенсия ва нафақаларни етказиш тизимини янада такомиллаштириш чора-тадбирлари тўғрисида”ги ПҚ-5102-сон қарорининг 1-илова 13-банди ижроси бўйича, Технологиядаги, ишлаб чиқариш ва меҳнатни ташкил этишдаги ўзгаришлар, ходимлар сони (штати) қисқарганлиги ёхуд корхонанинг тугатилгани муносабати билан ишдан озод этилган ва ишсиз деб эътироф этилган ходимларнинг электрон базасини яратиш.</w:t>
            </w:r>
          </w:p>
        </w:tc>
        <w:tc>
          <w:tcPr>
            <w:tcW w:w="1721" w:type="dxa"/>
          </w:tcPr>
          <w:p w14:paraId="2C2077D5"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Сентябрь</w:t>
            </w:r>
          </w:p>
        </w:tc>
        <w:tc>
          <w:tcPr>
            <w:tcW w:w="2553" w:type="dxa"/>
          </w:tcPr>
          <w:p w14:paraId="74A1E624"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w:t>
            </w:r>
            <w:r w:rsidRPr="00BF21E8">
              <w:rPr>
                <w:bCs/>
                <w:color w:val="000000" w:themeColor="text1"/>
                <w:sz w:val="24"/>
                <w:lang w:val="uz-Cyrl-UZ"/>
              </w:rPr>
              <w:br/>
              <w:t>Т.Махмудов,</w:t>
            </w:r>
            <w:r w:rsidRPr="00BF21E8">
              <w:rPr>
                <w:color w:val="000000" w:themeColor="text1"/>
                <w:sz w:val="24"/>
                <w:lang w:val="uz-Cyrl-UZ"/>
              </w:rPr>
              <w:br/>
              <w:t>Е.Горбунова,</w:t>
            </w:r>
            <w:r w:rsidRPr="00BF21E8">
              <w:rPr>
                <w:color w:val="000000" w:themeColor="text1"/>
                <w:sz w:val="24"/>
                <w:lang w:val="uz-Cyrl-UZ"/>
              </w:rPr>
              <w:br/>
            </w:r>
          </w:p>
        </w:tc>
        <w:tc>
          <w:tcPr>
            <w:tcW w:w="5247" w:type="dxa"/>
            <w:gridSpan w:val="3"/>
          </w:tcPr>
          <w:p w14:paraId="0206E306"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5D401F0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«Ягона миллий меҳнат тизими» ИДАК тизимидаги «Бандлик хизмати» ахборот тизимида технологиядаги, ишлаб чиқариш ва меҳнатни ташкил этишдаги ўзгаришлар, ходимлар сони (штати) қисқарганлиги ёхуд корхонанинг тугатилгани муносабати билан ишдан озод этилган ва ишсиз деб эътироф этилган ходимлар ҳамда уларга меҳнат органларида кўрсатилган хизматларни ҳисобга олиш бўйича функционал жорий этилди. «Бандлик хизмати» ахборот тизими: «Ягона миллий меҳнат тизими» ИДАК орқали корхона, </w:t>
            </w:r>
            <w:r w:rsidRPr="00BF21E8">
              <w:rPr>
                <w:color w:val="000000" w:themeColor="text1"/>
                <w:sz w:val="24"/>
                <w:lang w:val="uz-Cyrl-UZ"/>
              </w:rPr>
              <w:lastRenderedPageBreak/>
              <w:t>ташкилот ва муассасалар штатлари (тўлиқ структураси жумладан қисқартирилган иш ўринлари), иш берувчи ва ходимлар ўртасида тузиладиган меҳнат шартномаларини рўйхатга олиш, ходимнинг меҳнат фаолияти тўғрисидаги барча маълумотлар олади; Давлат персоналлаштириш маркази, Давлат солиқ қўмитаси, Ички ишлар вазирлиги, Бюджетдан ташқари пенсия жамғармаси, Олий ва ўрта махсус таълим вазирлиги, Таълим сифатини назорат қилиш давлат инспекцияси ва Олий аттестация комиссияларининг маълумотлар базаси “ЯММТ” ИДАКга интеграция қилинди. Натижада, “ЯММТ” ИДАКда солиқ тўловчи жисмоний шахс, жамғариб бориладиган пенсия ҳисобварағига тўланган бадаллар, иш берувчиларнинг штат жадвали ва вакант иш ўринлари, ходимларнинг олий маълумоти тўғрисидаги ва бошқа маълумотлар акс эттирилиши таъминланди. Бундан ташқари, «Бандлик хизмати» ахборот тизими ish.mehnat.uz, labor-migration, “Дафтарлар”га (Аёллар ва Ёшлар) кирганлиги тўғрисидаги маълумотлар электрон платформаларига интеграция қилинди.</w:t>
            </w:r>
          </w:p>
        </w:tc>
      </w:tr>
      <w:tr w:rsidR="002B3FC2" w:rsidRPr="00055943" w14:paraId="2359C6AF" w14:textId="77777777" w:rsidTr="006B438F">
        <w:trPr>
          <w:trHeight w:val="20"/>
          <w:jc w:val="center"/>
        </w:trPr>
        <w:tc>
          <w:tcPr>
            <w:tcW w:w="703" w:type="dxa"/>
          </w:tcPr>
          <w:p w14:paraId="43952ACA"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lastRenderedPageBreak/>
              <w:t>37</w:t>
            </w:r>
          </w:p>
        </w:tc>
        <w:tc>
          <w:tcPr>
            <w:tcW w:w="5789" w:type="dxa"/>
          </w:tcPr>
          <w:p w14:paraId="4C976E1C"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Республикаси Президентининг 2021 йил 18 майдаги “Паралимпия ҳаракатини ривожлантиришга доир қўшимча чора-тадбирлар тўғрисида”ги ПҚ-5114-сон қарорининг 3-иловаси 8-банди ижроси бўйича, жисмоний имконияти чекланган ва ногиронлиги бўлган шахсларни иш билан бандлигига кўмаклашиш.</w:t>
            </w:r>
          </w:p>
        </w:tc>
        <w:tc>
          <w:tcPr>
            <w:tcW w:w="1721" w:type="dxa"/>
          </w:tcPr>
          <w:p w14:paraId="68680322"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Октябрь</w:t>
            </w:r>
          </w:p>
        </w:tc>
        <w:tc>
          <w:tcPr>
            <w:tcW w:w="2553" w:type="dxa"/>
          </w:tcPr>
          <w:p w14:paraId="794D1CD2"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w:t>
            </w:r>
            <w:r w:rsidRPr="00BF21E8">
              <w:rPr>
                <w:bCs/>
                <w:color w:val="000000" w:themeColor="text1"/>
                <w:sz w:val="24"/>
                <w:lang w:val="uz-Cyrl-UZ"/>
              </w:rPr>
              <w:br/>
              <w:t>Т.Махмудов,</w:t>
            </w:r>
            <w:r w:rsidRPr="00BF21E8">
              <w:rPr>
                <w:color w:val="000000" w:themeColor="text1"/>
                <w:sz w:val="24"/>
                <w:lang w:val="uz-Cyrl-UZ"/>
              </w:rPr>
              <w:br/>
              <w:t>Ҳудудий бош бошқарма бошлиқлари, АБКМ директорлари</w:t>
            </w:r>
          </w:p>
        </w:tc>
        <w:tc>
          <w:tcPr>
            <w:tcW w:w="5247" w:type="dxa"/>
            <w:gridSpan w:val="3"/>
          </w:tcPr>
          <w:p w14:paraId="1E578C97"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1FB950B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Туризм ва спорт вазирлиги, Молия вазирлиги, Бандлик ва меҳнат муносабатлари вазирлиги, Соғлиқни сақлаш вазирлиги ва Паралимпия қўмитаси билан ҳамкорликда ишлаб чиқилган қўшма қарор вазирлик томонидан келишилди.</w:t>
            </w:r>
          </w:p>
        </w:tc>
      </w:tr>
      <w:tr w:rsidR="002B3FC2" w:rsidRPr="00055943" w14:paraId="0563ECDC" w14:textId="77777777" w:rsidTr="00263AF3">
        <w:trPr>
          <w:trHeight w:val="20"/>
          <w:jc w:val="center"/>
        </w:trPr>
        <w:tc>
          <w:tcPr>
            <w:tcW w:w="16013" w:type="dxa"/>
            <w:gridSpan w:val="7"/>
            <w:shd w:val="clear" w:color="auto" w:fill="E2EFD9" w:themeFill="accent6" w:themeFillTint="33"/>
          </w:tcPr>
          <w:p w14:paraId="4627F161" w14:textId="77777777" w:rsidR="002B3FC2" w:rsidRPr="00BF21E8" w:rsidRDefault="002B3FC2" w:rsidP="002B3FC2">
            <w:pPr>
              <w:pStyle w:val="ab"/>
              <w:numPr>
                <w:ilvl w:val="0"/>
                <w:numId w:val="12"/>
              </w:numPr>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t>Меҳнат ҳуқуқи ва меҳнат муҳофазаси бўйича</w:t>
            </w:r>
          </w:p>
        </w:tc>
      </w:tr>
      <w:tr w:rsidR="002B3FC2" w:rsidRPr="00055943" w14:paraId="2869B440" w14:textId="77777777" w:rsidTr="006B438F">
        <w:trPr>
          <w:trHeight w:val="20"/>
          <w:jc w:val="center"/>
        </w:trPr>
        <w:tc>
          <w:tcPr>
            <w:tcW w:w="703" w:type="dxa"/>
          </w:tcPr>
          <w:p w14:paraId="6582667F"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t>38</w:t>
            </w:r>
          </w:p>
        </w:tc>
        <w:tc>
          <w:tcPr>
            <w:tcW w:w="5789" w:type="dxa"/>
          </w:tcPr>
          <w:p w14:paraId="56A30747"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 xml:space="preserve">Давлат органлари ва ташкилотларида жисмоний ва юридик шахсларнинг мажбурий меҳнат масалалари </w:t>
            </w:r>
            <w:r w:rsidRPr="00BF21E8">
              <w:rPr>
                <w:bCs/>
                <w:color w:val="000000" w:themeColor="text1"/>
                <w:sz w:val="24"/>
                <w:lang w:val="uz-Cyrl-UZ"/>
              </w:rPr>
              <w:lastRenderedPageBreak/>
              <w:t>бўйича мурожаатларини ўрганиш ва улар асосида таҳлилий маълумотларни тайёрлаш</w:t>
            </w:r>
          </w:p>
        </w:tc>
        <w:tc>
          <w:tcPr>
            <w:tcW w:w="1721" w:type="dxa"/>
          </w:tcPr>
          <w:p w14:paraId="475B1346"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lastRenderedPageBreak/>
              <w:t>доимий</w:t>
            </w:r>
          </w:p>
        </w:tc>
        <w:tc>
          <w:tcPr>
            <w:tcW w:w="2553" w:type="dxa"/>
          </w:tcPr>
          <w:p w14:paraId="0BFF2E2A"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579AAA8B"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Г.Ниязметова</w:t>
            </w:r>
          </w:p>
          <w:p w14:paraId="638D738E"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А.Шарапов</w:t>
            </w:r>
          </w:p>
          <w:p w14:paraId="4496FF5A"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lastRenderedPageBreak/>
              <w:t>Ҳудудий инспекциялар</w:t>
            </w:r>
          </w:p>
        </w:tc>
        <w:tc>
          <w:tcPr>
            <w:tcW w:w="5247" w:type="dxa"/>
            <w:gridSpan w:val="3"/>
          </w:tcPr>
          <w:p w14:paraId="6FCF07B1" w14:textId="77777777" w:rsidR="008119BA" w:rsidRDefault="008119BA" w:rsidP="002B3FC2">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lastRenderedPageBreak/>
              <w:t>Бажарилди.</w:t>
            </w:r>
          </w:p>
          <w:p w14:paraId="746715F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 xml:space="preserve">Давлат меҳнат меҳнат инспекциясига </w:t>
            </w:r>
            <w:r w:rsidR="008119BA">
              <w:rPr>
                <w:color w:val="000000" w:themeColor="text1"/>
                <w:sz w:val="24"/>
                <w:lang w:val="uz-Cyrl-UZ"/>
              </w:rPr>
              <w:br/>
            </w:r>
            <w:r w:rsidRPr="00BF21E8">
              <w:rPr>
                <w:color w:val="000000" w:themeColor="text1"/>
                <w:sz w:val="24"/>
                <w:lang w:val="uz-Cyrl-UZ"/>
              </w:rPr>
              <w:t>2021 йилнинг ўтган даври мобайнида мажбурий меҳнат учун жавобгарлик чоралари ҳамда халқаро нормалар ва миллий қонунчилик бўйича фуқароларнинг ҳуқуқий онгини ва мансабдор шахсларни масъулиятини ошириш борасида бир қатор тизимли ишлар амалга оширилди.</w:t>
            </w:r>
          </w:p>
          <w:p w14:paraId="31C3CBD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Барча туман (шаҳар)лардаги аҳоли гавжум жойларда мажбурий меҳнатни олдини олиш борасида Халқаро меҳнат ташкилоти билан ҳамкорликда тайёрланган “Ҳар бир меҳнат ихтиёрий, мажбурий меҳнатга йўқ дейиш сизнинг ҳуқуқингиздир” шиори остида 800 дан ортиқ баннерлар (6х3) ўрнатилиб, 800 мингдан ортиқ флаерлар ҳамда 20 мингдан зиёд махсус тайёрланган услубий-қўлланмалар маҳалла фуқаролар йиғинлари ҳамда иш берувчиларга тарқатилди.</w:t>
            </w:r>
          </w:p>
          <w:p w14:paraId="3F70398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Бундан ташқари, Давлат меҳнат инспекциясига пахта йиғим-теримига алоқадор жами 146 та мурожаат келиб тушган. (шундан, call марказ орқали – 65 та, web сайт орқали – 19 та, ижтимоий тармоқ орқали – 27 та, ёзма мурожаатлар – 35 та). Ўрганишлар давомида, 117 та қонунбузилиш ҳолати аниқланиб, мансабдор шахсларга нисбатан 51 та Ёзма кўрсатма киритилди, 65 та маъмурий баённома расмийлаштирилди ҳамда 1 та ҳолат бўйича тегишли ҳужжатлар расмийлаштирилиб судга ўтказилди. </w:t>
            </w:r>
          </w:p>
          <w:p w14:paraId="4F5C710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Шунингдек, 5 та ҳолатда тегишли ҳужжатлар ҳуқуқий баҳо бериш учун прокуратура органларига юборилди.</w:t>
            </w:r>
          </w:p>
        </w:tc>
      </w:tr>
      <w:tr w:rsidR="002B3FC2" w:rsidRPr="00055943" w14:paraId="6F592E8A" w14:textId="77777777" w:rsidTr="006B438F">
        <w:trPr>
          <w:trHeight w:val="20"/>
          <w:jc w:val="center"/>
        </w:trPr>
        <w:tc>
          <w:tcPr>
            <w:tcW w:w="703" w:type="dxa"/>
          </w:tcPr>
          <w:p w14:paraId="7A34BB63"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lastRenderedPageBreak/>
              <w:t>39</w:t>
            </w:r>
          </w:p>
        </w:tc>
        <w:tc>
          <w:tcPr>
            <w:tcW w:w="5789" w:type="dxa"/>
          </w:tcPr>
          <w:p w14:paraId="5405B163" w14:textId="77777777" w:rsidR="002B3FC2" w:rsidRPr="00BF21E8" w:rsidRDefault="002B3FC2" w:rsidP="002B3FC2">
            <w:pPr>
              <w:spacing w:before="40" w:after="40"/>
              <w:ind w:firstLine="318"/>
              <w:jc w:val="both"/>
              <w:rPr>
                <w:bCs/>
                <w:color w:val="000000" w:themeColor="text1"/>
                <w:sz w:val="24"/>
                <w:lang w:val="uz-Cyrl-UZ"/>
              </w:rPr>
            </w:pPr>
            <w:bookmarkStart w:id="5" w:name="_Hlk63770653"/>
            <w:r w:rsidRPr="00BF21E8">
              <w:rPr>
                <w:color w:val="000000" w:themeColor="text1"/>
                <w:sz w:val="24"/>
                <w:lang w:val="uz-Cyrl-UZ"/>
              </w:rPr>
              <w:t xml:space="preserve">Халқаро ижтимоий таъминот ассоциациясининг (ISSA) концепциясини жорий этишга асосланган </w:t>
            </w:r>
            <w:r w:rsidRPr="00BF21E8">
              <w:rPr>
                <w:color w:val="000000" w:themeColor="text1"/>
                <w:sz w:val="24"/>
                <w:lang w:val="uz-Cyrl-UZ"/>
              </w:rPr>
              <w:lastRenderedPageBreak/>
              <w:t>“Қурилиш майдончаларида жароҳатланишга барҳам бериш” дастурини ишлаб чиқиш.</w:t>
            </w:r>
            <w:bookmarkEnd w:id="5"/>
          </w:p>
        </w:tc>
        <w:tc>
          <w:tcPr>
            <w:tcW w:w="1721" w:type="dxa"/>
          </w:tcPr>
          <w:p w14:paraId="7972F682"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lastRenderedPageBreak/>
              <w:t>Июнь-июль</w:t>
            </w:r>
          </w:p>
        </w:tc>
        <w:tc>
          <w:tcPr>
            <w:tcW w:w="2553" w:type="dxa"/>
          </w:tcPr>
          <w:p w14:paraId="4A67C75F"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Н.Якубов</w:t>
            </w:r>
          </w:p>
          <w:p w14:paraId="0A5861F4"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7BB28A54"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А.Шарапов</w:t>
            </w:r>
          </w:p>
          <w:p w14:paraId="0B71BDAB"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lastRenderedPageBreak/>
              <w:t>М.Азизова</w:t>
            </w:r>
          </w:p>
        </w:tc>
        <w:tc>
          <w:tcPr>
            <w:tcW w:w="5247" w:type="dxa"/>
            <w:gridSpan w:val="3"/>
          </w:tcPr>
          <w:p w14:paraId="2585F40F" w14:textId="77777777" w:rsidR="002B3FC2" w:rsidRPr="00BF21E8" w:rsidRDefault="008119BA" w:rsidP="002629B8">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lastRenderedPageBreak/>
              <w:t>Бажарилди.</w:t>
            </w:r>
          </w:p>
          <w:p w14:paraId="1EF09A00" w14:textId="77777777" w:rsidR="002629B8" w:rsidRPr="00BF21E8" w:rsidRDefault="002629B8" w:rsidP="002629B8">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 Президентининг 2020 йил 27 ноябрдаги ПФ-6119-сон Фармони </w:t>
            </w:r>
            <w:r w:rsidRPr="00BF21E8">
              <w:rPr>
                <w:color w:val="000000" w:themeColor="text1"/>
                <w:sz w:val="24"/>
                <w:lang w:val="uz-Cyrl-UZ"/>
              </w:rPr>
              <w:lastRenderedPageBreak/>
              <w:t>билан тасдиқланган “Ўзбекистон Республикаси қурилиш тармоғини модернизация қилиш, жадал ва инновацион ривожлантиришнинг 2021 — 2025 йилларга мўлжалланган Стратегиясининг” ҳамда Ўзбекистон Республикаси қурилиш тармоғини модернизация қилиш, жадал ва инновацион ривожлантиришнинг 2021 — 2025 йилларга мўлжалланган стратегиясини амалга ошириш бўйича «ЙЎЛ ХАРИТАСИ»нинг 19-бандига мувофиқ Халқаро ижтимоий таъминот ассоциациясининг (ISSA) концепциясини жорий этишга асосланган «Қурилиш майдончаларида жароҳатланишга барҳам бериш» дастурини қабул қилиш 2022 йилнинг март ойига белгиланган.</w:t>
            </w:r>
          </w:p>
          <w:p w14:paraId="0F50AE78" w14:textId="77777777" w:rsidR="002629B8" w:rsidRPr="00BF21E8" w:rsidRDefault="002629B8" w:rsidP="002629B8">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Топшириқ берилган вақтдан ўтган давр ичида «Қурилиш майдончаларида жароҳатланишга барҳам бериш» дастурини ишлаб чиқиш бўйича ишчи гуруҳи тузиш мақсадида тегишли вазирлик ва идораларга хат юборилган ва ушбу вазирлардан ишчи гуруҳ таркибида ишлайдиган масъул ходимларнинг номзоди олинган ва 2021 йил 30 апрелда 01/00-04/17*5129-сонли хат билан Вазирлар Махкамасига ишчи гуруҳ таркиби юзасидан маълумот юборилган.</w:t>
            </w:r>
          </w:p>
          <w:p w14:paraId="2541FB7A" w14:textId="77777777" w:rsidR="002629B8" w:rsidRPr="00BF21E8" w:rsidRDefault="002629B8" w:rsidP="002629B8">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Бугунги кунда манфаатдор вазирлик ва идоралар, ташкилотлардан Дастур бўйича таклифлар олиш ишлари амалга оширилмоқда</w:t>
            </w:r>
          </w:p>
        </w:tc>
      </w:tr>
      <w:tr w:rsidR="002B3FC2" w:rsidRPr="00055943" w14:paraId="569DA011" w14:textId="77777777" w:rsidTr="00CB085D">
        <w:trPr>
          <w:trHeight w:val="20"/>
          <w:jc w:val="center"/>
        </w:trPr>
        <w:tc>
          <w:tcPr>
            <w:tcW w:w="703" w:type="dxa"/>
          </w:tcPr>
          <w:p w14:paraId="4B5B5F51"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lastRenderedPageBreak/>
              <w:t>40</w:t>
            </w:r>
          </w:p>
        </w:tc>
        <w:tc>
          <w:tcPr>
            <w:tcW w:w="5789" w:type="dxa"/>
          </w:tcPr>
          <w:p w14:paraId="0B647195"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 xml:space="preserve">Ўзбекистон Республикаси Вазирлар Маҳкамасининг 1997 йил 6 июндаги “Ишлаб чиқаришдаги бахтсиз ҳодисаларни ва ходимлар саломатлигининг бошқа хил зарарланишини текшириш ва ҳисобга олиш тўғрисидаги низомни тасдиқлаш ҳақида”ги 286-сонли қарори ижроси бўйича ишлаб чиқариш билан боғлиқ ҳолда содир бўлган бахтсиз ҳодисаларни ҳисобини юритиш, </w:t>
            </w:r>
            <w:r w:rsidRPr="00BF21E8">
              <w:rPr>
                <w:bCs/>
                <w:color w:val="000000" w:themeColor="text1"/>
                <w:sz w:val="24"/>
                <w:lang w:val="uz-Cyrl-UZ"/>
              </w:rPr>
              <w:lastRenderedPageBreak/>
              <w:t>уларнинг сабабларини таҳлил қилиш ва олдини олишга қаратилган тадбирларни амалга ошириш</w:t>
            </w:r>
          </w:p>
        </w:tc>
        <w:tc>
          <w:tcPr>
            <w:tcW w:w="1721" w:type="dxa"/>
            <w:vAlign w:val="center"/>
          </w:tcPr>
          <w:p w14:paraId="27661BBA"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lastRenderedPageBreak/>
              <w:t>Хар чорак якуни билан</w:t>
            </w:r>
          </w:p>
        </w:tc>
        <w:tc>
          <w:tcPr>
            <w:tcW w:w="2553" w:type="dxa"/>
            <w:vAlign w:val="center"/>
          </w:tcPr>
          <w:p w14:paraId="134263B3"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74F7752F"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А.Шарапов</w:t>
            </w:r>
          </w:p>
          <w:p w14:paraId="54577DE4"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Ҳудудий бош бошқармалар</w:t>
            </w:r>
          </w:p>
        </w:tc>
        <w:tc>
          <w:tcPr>
            <w:tcW w:w="5247" w:type="dxa"/>
            <w:gridSpan w:val="3"/>
          </w:tcPr>
          <w:p w14:paraId="3B856A5F" w14:textId="77777777" w:rsidR="00CB085D" w:rsidRPr="00BF21E8" w:rsidRDefault="008119BA" w:rsidP="00CB085D">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084E907D" w14:textId="77777777" w:rsidR="00CB085D" w:rsidRPr="00BF21E8" w:rsidRDefault="00CB085D" w:rsidP="00CB085D">
            <w:pPr>
              <w:tabs>
                <w:tab w:val="left" w:pos="2638"/>
              </w:tabs>
              <w:spacing w:before="40" w:after="40"/>
              <w:ind w:firstLine="211"/>
              <w:jc w:val="both"/>
              <w:rPr>
                <w:color w:val="000000" w:themeColor="text1"/>
                <w:sz w:val="24"/>
                <w:lang w:val="uz-Cyrl-UZ"/>
              </w:rPr>
            </w:pPr>
            <w:r w:rsidRPr="00BF21E8">
              <w:rPr>
                <w:color w:val="000000" w:themeColor="text1"/>
                <w:sz w:val="24"/>
                <w:lang w:val="uz-Cyrl-UZ"/>
              </w:rPr>
              <w:t>Республикада жорий йилнинг 12 ойи давомида 810 та содир бўлган бахтсиз ҳодисалар оқибатида 907 нафар ходим жабрланиб, шундан 238 нафар ходим ҳалок бўлган, 632 нафари оғир тан жароҳати ва 37 нафари енгил тан жароҳати олган.</w:t>
            </w:r>
          </w:p>
          <w:p w14:paraId="4909B3F2" w14:textId="77777777" w:rsidR="00CB085D" w:rsidRPr="00BF21E8" w:rsidRDefault="00CB085D" w:rsidP="00CB085D">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Мазкур бахтсиз ҳодисаларнинг барчаси белгиланган тартибда махсус текшириш </w:t>
            </w:r>
            <w:r w:rsidRPr="00BF21E8">
              <w:rPr>
                <w:color w:val="000000" w:themeColor="text1"/>
                <w:sz w:val="24"/>
                <w:lang w:val="uz-Cyrl-UZ"/>
              </w:rPr>
              <w:lastRenderedPageBreak/>
              <w:t>комиссиялари томонидан текширилди, шунингдек текшириш жараёнида бахтсиз ҳодисаларни келиб чиқиш сабаблари аниқланиб, бахтсиз ҳодиса оқибатида жабрланган 907 нафар ишчи ва ходимларни қонуний ҳуқуқларини ҳимоя қилиш бўйича хулосалар қилинган.</w:t>
            </w:r>
          </w:p>
          <w:p w14:paraId="14492F05" w14:textId="77777777" w:rsidR="002B3FC2" w:rsidRPr="00BF21E8" w:rsidRDefault="00CB085D" w:rsidP="00CB085D">
            <w:pPr>
              <w:tabs>
                <w:tab w:val="left" w:pos="2638"/>
              </w:tabs>
              <w:spacing w:before="40" w:after="40"/>
              <w:ind w:firstLine="211"/>
              <w:jc w:val="both"/>
              <w:rPr>
                <w:color w:val="000000" w:themeColor="text1"/>
                <w:sz w:val="24"/>
                <w:lang w:val="uz-Cyrl-UZ"/>
              </w:rPr>
            </w:pPr>
            <w:r w:rsidRPr="00BF21E8">
              <w:rPr>
                <w:color w:val="000000" w:themeColor="text1"/>
                <w:sz w:val="24"/>
                <w:lang w:val="uz-Cyrl-UZ"/>
              </w:rPr>
              <w:t>Ишлаб чиқаришдаги бахтсиз ҳодисаларни махсус текшириш натижалари бўйича давлат меҳнат инспекторлари томонидан барча хужжатлар белгиланган тартибда тергов органларига юборилган, бахтсиз ҳодисаларни текшириш натижалари бўйича 596 нафар айбдор мансабдор шахслар жами 1380,9 млн.сўм жарима қўллаш тартиби бўйича маъмурий жавобгарликка тортилган ва 199 нафар мансабдор шахсга нисбатан жиноий иш қўзғатилган.</w:t>
            </w:r>
          </w:p>
        </w:tc>
      </w:tr>
      <w:tr w:rsidR="002B3FC2" w:rsidRPr="00055943" w14:paraId="5C0513FC" w14:textId="77777777" w:rsidTr="007B6B64">
        <w:trPr>
          <w:trHeight w:val="20"/>
          <w:jc w:val="center"/>
        </w:trPr>
        <w:tc>
          <w:tcPr>
            <w:tcW w:w="703" w:type="dxa"/>
          </w:tcPr>
          <w:p w14:paraId="7812906D" w14:textId="77777777" w:rsidR="002B3FC2" w:rsidRPr="00D97640" w:rsidRDefault="002B3FC2" w:rsidP="002B3FC2">
            <w:pPr>
              <w:spacing w:before="40" w:after="40"/>
              <w:jc w:val="center"/>
              <w:rPr>
                <w:bCs/>
                <w:color w:val="000000" w:themeColor="text1"/>
                <w:sz w:val="24"/>
                <w:lang w:val="en-US"/>
              </w:rPr>
            </w:pPr>
            <w:r w:rsidRPr="00BF21E8">
              <w:rPr>
                <w:bCs/>
                <w:color w:val="000000" w:themeColor="text1"/>
                <w:sz w:val="24"/>
                <w:lang w:val="uz-Cyrl-UZ"/>
              </w:rPr>
              <w:lastRenderedPageBreak/>
              <w:t>4</w:t>
            </w:r>
            <w:r w:rsidR="00D97640">
              <w:rPr>
                <w:bCs/>
                <w:color w:val="000000" w:themeColor="text1"/>
                <w:sz w:val="24"/>
                <w:lang w:val="en-US"/>
              </w:rPr>
              <w:t>1</w:t>
            </w:r>
          </w:p>
        </w:tc>
        <w:tc>
          <w:tcPr>
            <w:tcW w:w="5789" w:type="dxa"/>
          </w:tcPr>
          <w:p w14:paraId="7B3BA725"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Иш берувчининг фуқаролик жавобгарлигини мажбурий суғурта қилиш ҳамда Ногиронлиги бўлган шахсларнинг ҳуқуқлари тўғрисидаги Ўзбекистон Республикаси қонунлари ижроси борасида иш берувчининг фуқаролик жавобгарлигини мажбурий суғурта қилиш ва ногиронлиги бўлган шахслар учун шароитлар яратиш</w:t>
            </w:r>
          </w:p>
        </w:tc>
        <w:tc>
          <w:tcPr>
            <w:tcW w:w="1721" w:type="dxa"/>
            <w:vAlign w:val="center"/>
          </w:tcPr>
          <w:p w14:paraId="3A8838E4"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доимий</w:t>
            </w:r>
          </w:p>
        </w:tc>
        <w:tc>
          <w:tcPr>
            <w:tcW w:w="2553" w:type="dxa"/>
            <w:vAlign w:val="center"/>
          </w:tcPr>
          <w:p w14:paraId="16FB65D0"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457D8E04"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 xml:space="preserve">А.Шарапов </w:t>
            </w:r>
          </w:p>
          <w:p w14:paraId="7CBE04CB"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Ҳудудий инспекциялар</w:t>
            </w:r>
          </w:p>
        </w:tc>
        <w:tc>
          <w:tcPr>
            <w:tcW w:w="5247" w:type="dxa"/>
            <w:gridSpan w:val="3"/>
          </w:tcPr>
          <w:p w14:paraId="20CADBAE" w14:textId="77777777" w:rsidR="007B6B64" w:rsidRPr="00BF21E8" w:rsidRDefault="008119BA" w:rsidP="007B6B64">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215A6679" w14:textId="77777777" w:rsidR="007B6B64" w:rsidRPr="00BF21E8" w:rsidRDefault="007B6B64" w:rsidP="007B6B64">
            <w:pPr>
              <w:tabs>
                <w:tab w:val="left" w:pos="2638"/>
              </w:tabs>
              <w:spacing w:before="40" w:after="40"/>
              <w:ind w:firstLine="211"/>
              <w:jc w:val="both"/>
              <w:rPr>
                <w:color w:val="000000" w:themeColor="text1"/>
                <w:sz w:val="24"/>
                <w:lang w:val="uz-Cyrl-UZ"/>
              </w:rPr>
            </w:pPr>
            <w:r w:rsidRPr="00BF21E8">
              <w:rPr>
                <w:color w:val="000000" w:themeColor="text1"/>
                <w:sz w:val="24"/>
                <w:lang w:val="uz-Cyrl-UZ"/>
              </w:rPr>
              <w:t>2021 йил 12 ойи давомида иш берувчининг фуқаролик жавобгарлигини мажбурий суғурта қилиш ишларини амалга оширмаган 495 нафар иш берувчиларга нибатан 1 372 960 минг сўм миқдорида маъмурий жарималар қўлланилган ҳамда иш берувчининг фуқаролик жавобгарлигини мажбурий суғурта қилиш ишларини амалга оширилиш юзасидан ёзма кўрсатмалар берилган.</w:t>
            </w:r>
          </w:p>
          <w:p w14:paraId="2419F5A4" w14:textId="77777777" w:rsidR="007B6B64" w:rsidRPr="00BF21E8" w:rsidRDefault="007B6B64" w:rsidP="007B6B64">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19 та меҳнатни муҳофаза қилиш соҳасидаги хизматлар бозорининг профессионал иштирокчилари томонидан 2021-йилда 900 тадан зиёд ташкилотларнинг иш ўринларида меҳнат шароитлари бўйича аттестация ўтказилган бўлиб, меҳнат шароитлари бўйича давлат экспертизасига 605 та ташкилотларнинг хужжатлари топширилган, 522 та ташкилотларнинг 19598 та иш ўринларида </w:t>
            </w:r>
            <w:r w:rsidRPr="00BF21E8">
              <w:rPr>
                <w:color w:val="000000" w:themeColor="text1"/>
                <w:sz w:val="24"/>
                <w:lang w:val="uz-Cyrl-UZ"/>
              </w:rPr>
              <w:lastRenderedPageBreak/>
              <w:t>ўтказилган аттестация натижаларига давлат экспертизаси ҳулосалари берилган.</w:t>
            </w:r>
          </w:p>
          <w:p w14:paraId="12F16B93" w14:textId="77777777" w:rsidR="007B6B64" w:rsidRPr="00BF21E8" w:rsidRDefault="007B6B64" w:rsidP="007B6B64">
            <w:pPr>
              <w:tabs>
                <w:tab w:val="left" w:pos="2638"/>
              </w:tabs>
              <w:spacing w:before="40" w:after="40"/>
              <w:ind w:firstLine="211"/>
              <w:jc w:val="both"/>
              <w:rPr>
                <w:color w:val="000000" w:themeColor="text1"/>
                <w:sz w:val="24"/>
                <w:lang w:val="uz-Cyrl-UZ"/>
              </w:rPr>
            </w:pPr>
            <w:r w:rsidRPr="00BF21E8">
              <w:rPr>
                <w:color w:val="000000" w:themeColor="text1"/>
                <w:sz w:val="24"/>
                <w:lang w:val="uz-Cyrl-UZ"/>
              </w:rPr>
              <w:t>2021-йилда давлат меҳнат инспекторлари томонидан 693 та ҳолатда иш ўринларининг меҳнат шароитлари бўйича аттестация ўтказишнинг белгиланганн тартиби бузилганлиги, шу жумладан 82 та ҳолатда ногиронлиги бўлган шаҳларнинг меҳнат шароитлари яратилмаганлиги аниқланган.</w:t>
            </w:r>
          </w:p>
          <w:p w14:paraId="52B89575" w14:textId="77777777" w:rsidR="007B6B64" w:rsidRPr="00BF21E8" w:rsidRDefault="007B6B64" w:rsidP="007B6B64">
            <w:pPr>
              <w:tabs>
                <w:tab w:val="left" w:pos="2638"/>
              </w:tabs>
              <w:spacing w:before="40" w:after="40"/>
              <w:ind w:firstLine="211"/>
              <w:jc w:val="both"/>
              <w:rPr>
                <w:color w:val="000000" w:themeColor="text1"/>
                <w:sz w:val="24"/>
                <w:lang w:val="uz-Cyrl-UZ"/>
              </w:rPr>
            </w:pPr>
            <w:r w:rsidRPr="00BF21E8">
              <w:rPr>
                <w:color w:val="000000" w:themeColor="text1"/>
                <w:sz w:val="24"/>
                <w:lang w:val="uz-Cyrl-UZ"/>
              </w:rPr>
              <w:t>Ногиронлиги бор шахсларнинг ижтимоий инфратузилма объектларига тўсқинликсиз кириши учун шароитлар яратилганлигини ўрганиш борасида жорий йилнинг ўтган даврида 2345 та объектларда мониторинг ва 698 та ташкилотларда текширишлар ўтказилган, натижада 47 ҳолатда ногиронлиги бўлган шахсларнинг объектга кириши учун шароит яратиш зарурлиги, аммо текшириш кунига шароитлар яратилмаганлиги аниқланган.</w:t>
            </w:r>
          </w:p>
          <w:p w14:paraId="0E4A860B" w14:textId="77777777" w:rsidR="002B3FC2" w:rsidRPr="00BF21E8" w:rsidRDefault="007B6B64" w:rsidP="007B6B64">
            <w:pPr>
              <w:tabs>
                <w:tab w:val="left" w:pos="2638"/>
              </w:tabs>
              <w:spacing w:before="40" w:after="40"/>
              <w:ind w:firstLine="211"/>
              <w:jc w:val="both"/>
              <w:rPr>
                <w:color w:val="000000" w:themeColor="text1"/>
                <w:sz w:val="24"/>
                <w:lang w:val="uz-Cyrl-UZ"/>
              </w:rPr>
            </w:pPr>
            <w:r w:rsidRPr="00BF21E8">
              <w:rPr>
                <w:color w:val="000000" w:themeColor="text1"/>
                <w:sz w:val="24"/>
                <w:lang w:val="uz-Cyrl-UZ"/>
              </w:rPr>
              <w:t>2021 йил мобайнида ногиронлиги бўлган шахсларни кириши учун шароитлар яратиш зарур бўлган объектларнинг 47 тасига ёзма кўрсатмалар ва тавсия хатлари берилган. Белгиланган муддатларда ногиронлиги бўлган шахслар учун ижтимоий объектларга кириши учун шароитлар яратилмаганлик учун давлат меҳнат инспекторлари томонидан 2021 йилда суд органларига 14 та ҳолат бўйича даъво аъризалари киритилган.</w:t>
            </w:r>
          </w:p>
        </w:tc>
      </w:tr>
      <w:tr w:rsidR="002B3FC2" w:rsidRPr="00055943" w14:paraId="73FD9677" w14:textId="77777777" w:rsidTr="007B6B64">
        <w:trPr>
          <w:trHeight w:val="20"/>
          <w:jc w:val="center"/>
        </w:trPr>
        <w:tc>
          <w:tcPr>
            <w:tcW w:w="703" w:type="dxa"/>
          </w:tcPr>
          <w:p w14:paraId="49DC8908"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lastRenderedPageBreak/>
              <w:t>12</w:t>
            </w:r>
          </w:p>
        </w:tc>
        <w:tc>
          <w:tcPr>
            <w:tcW w:w="5789" w:type="dxa"/>
          </w:tcPr>
          <w:p w14:paraId="2C81D39F"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Қурилиш-пудрат ташкилотларининг электрон рейтингини баҳолаш юзасидан маълумотларни шакллантириш</w:t>
            </w:r>
          </w:p>
        </w:tc>
        <w:tc>
          <w:tcPr>
            <w:tcW w:w="1721" w:type="dxa"/>
            <w:vAlign w:val="center"/>
          </w:tcPr>
          <w:p w14:paraId="0BA03AD4"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 xml:space="preserve">Ҳар чорак якуни билан кейинги ойнинг </w:t>
            </w:r>
          </w:p>
          <w:p w14:paraId="1CFD961C"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5 санасига қадар</w:t>
            </w:r>
          </w:p>
        </w:tc>
        <w:tc>
          <w:tcPr>
            <w:tcW w:w="2553" w:type="dxa"/>
            <w:vAlign w:val="center"/>
          </w:tcPr>
          <w:p w14:paraId="47746166"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Н.Якубов</w:t>
            </w:r>
          </w:p>
          <w:p w14:paraId="56C96CDB"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0861EF7E"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А.Шарапов</w:t>
            </w:r>
          </w:p>
          <w:p w14:paraId="302D77C3"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Г.Ниязметова</w:t>
            </w:r>
          </w:p>
          <w:p w14:paraId="5B583626"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Ҳудудий бош бошқармалар</w:t>
            </w:r>
          </w:p>
          <w:p w14:paraId="6222467D" w14:textId="77777777" w:rsidR="002B3FC2" w:rsidRPr="00BF21E8" w:rsidRDefault="002B3FC2" w:rsidP="002B3FC2">
            <w:pPr>
              <w:spacing w:before="40" w:after="40"/>
              <w:jc w:val="center"/>
              <w:rPr>
                <w:color w:val="000000" w:themeColor="text1"/>
                <w:sz w:val="24"/>
                <w:lang w:val="uz-Cyrl-UZ"/>
              </w:rPr>
            </w:pPr>
          </w:p>
        </w:tc>
        <w:tc>
          <w:tcPr>
            <w:tcW w:w="5247" w:type="dxa"/>
            <w:gridSpan w:val="3"/>
          </w:tcPr>
          <w:p w14:paraId="57F71ED2" w14:textId="77777777" w:rsidR="008119BA" w:rsidRDefault="008119BA" w:rsidP="00A51E48">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3E665055" w14:textId="77777777" w:rsidR="00A51E48" w:rsidRPr="00BF21E8" w:rsidRDefault="00A51E48" w:rsidP="00A51E48">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 Президентининг 2020 йил 27 ноябрдаги ПФ-6119-сон Фармони билан тасдиқланган “Ўзбекистон Республикаси қурилиш тармоғини модернизация қилиш, жадал ва инновацион ривожлантиришнинг 2021 — 2025 йилларга мўлжалланган Стратегияси ҳамда </w:t>
            </w:r>
            <w:r w:rsidRPr="00BF21E8">
              <w:rPr>
                <w:color w:val="000000" w:themeColor="text1"/>
                <w:sz w:val="24"/>
                <w:lang w:val="uz-Cyrl-UZ"/>
              </w:rPr>
              <w:lastRenderedPageBreak/>
              <w:t>Ўзбекистон Республикаси Вазирлар Маҳкамасининг 2020 йил 9 ноябрдаги 699-сон “Лойиҳа-қидирув ва қурилиш-пудрат ташкилотлари рейтингини ҳисоблаш ва юритиш тартибини жорий этиш чора-тадбирлари тўғрисида”ги қарори ижросини таъминлаш мақсадида Ягона миллий меҳнат тизимига ўзгартиришлар киритилиб, республикадаги 42 мингдан зиёд қурилиш ташкилотлари ЯММТ тизимига меҳнатни муҳофаза қилиш  бўйича малакасини оширган ходимлар, содир бўлган бахтсиз ҳодисалар юзасидан маълумотларни киритиш имконияти яратилди.</w:t>
            </w:r>
          </w:p>
          <w:p w14:paraId="762491E3" w14:textId="77777777" w:rsidR="002B3FC2" w:rsidRPr="00BF21E8" w:rsidRDefault="00A51E48" w:rsidP="0078230C">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тизим тўғридан-тўғри рейтигни баҳолаш “Шаффоф қурилиш”тизимига интеграция қилинган. Бу тизимга ташкилотлар томонидан киритилган маълумотларни Давлат меҳнат инспекцияси томонидан ўзгартиришлар киритишга имкон мавжуд эмас.</w:t>
            </w:r>
          </w:p>
        </w:tc>
      </w:tr>
      <w:tr w:rsidR="002B3FC2" w:rsidRPr="00055943" w14:paraId="6C974301" w14:textId="77777777" w:rsidTr="007B6B64">
        <w:trPr>
          <w:trHeight w:val="20"/>
          <w:jc w:val="center"/>
        </w:trPr>
        <w:tc>
          <w:tcPr>
            <w:tcW w:w="703" w:type="dxa"/>
          </w:tcPr>
          <w:p w14:paraId="62824DBD" w14:textId="77777777" w:rsidR="00D97640" w:rsidRPr="00D97640" w:rsidRDefault="00D97640" w:rsidP="00D97640">
            <w:pPr>
              <w:spacing w:before="40" w:after="40"/>
              <w:jc w:val="center"/>
              <w:rPr>
                <w:bCs/>
                <w:color w:val="000000" w:themeColor="text1"/>
                <w:sz w:val="24"/>
                <w:lang w:val="en-US"/>
              </w:rPr>
            </w:pPr>
            <w:r>
              <w:rPr>
                <w:bCs/>
                <w:color w:val="000000" w:themeColor="text1"/>
                <w:sz w:val="24"/>
                <w:lang w:val="en-US"/>
              </w:rPr>
              <w:lastRenderedPageBreak/>
              <w:t>43</w:t>
            </w:r>
          </w:p>
        </w:tc>
        <w:tc>
          <w:tcPr>
            <w:tcW w:w="5789" w:type="dxa"/>
          </w:tcPr>
          <w:p w14:paraId="3BED24E6"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“Ягона миллий меҳнат тизими” идоралараро дастурий-аппарат комплексидан давлат меҳнат инспекторларни фойдаланиш ҳуқуқини олиши ва ушбу дастурдан фойдаланган ҳолда бўш иш ўринлари тўғрисидаги маълумотларни Ҳудудий меҳнат органларига тақдим этмаган корхоналар,  ижтимоий муҳофазага муҳтож аҳоли қатламлари учун махсус иш ўринлари банд қилмаган ёки банд қилинганлиги бўйича маълумот тақдим этмаган корхоналар, ўн саккиз ёшга тўлмаганлар меҳнатидан фойдаланаётган корхоналар, ходимлар билан тузилган меҳнат шартнома ва меҳнат дафтарчаларни электрон рўйхатдан ўтказилмаган корхоналарда текшириш ва ўрганишларни ташкил этиш.</w:t>
            </w:r>
          </w:p>
        </w:tc>
        <w:tc>
          <w:tcPr>
            <w:tcW w:w="1721" w:type="dxa"/>
            <w:vAlign w:val="center"/>
          </w:tcPr>
          <w:p w14:paraId="13AD7236"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w:t>
            </w:r>
          </w:p>
        </w:tc>
        <w:tc>
          <w:tcPr>
            <w:tcW w:w="2553" w:type="dxa"/>
            <w:vAlign w:val="center"/>
          </w:tcPr>
          <w:p w14:paraId="00032F41"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Н.Якубов</w:t>
            </w:r>
          </w:p>
          <w:p w14:paraId="1538757B"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31FFB140"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Х.Яркулов</w:t>
            </w:r>
          </w:p>
          <w:p w14:paraId="393FA314"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Г.Ниязметова</w:t>
            </w:r>
          </w:p>
          <w:p w14:paraId="596008A6"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Ҳудудий бош бошқармалар</w:t>
            </w:r>
          </w:p>
        </w:tc>
        <w:tc>
          <w:tcPr>
            <w:tcW w:w="5247" w:type="dxa"/>
            <w:gridSpan w:val="3"/>
          </w:tcPr>
          <w:p w14:paraId="5438AA4F" w14:textId="77777777" w:rsidR="008119BA" w:rsidRDefault="008119BA" w:rsidP="0078230C">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1CEA8905" w14:textId="77777777" w:rsidR="002B3FC2" w:rsidRPr="00BF21E8" w:rsidRDefault="0078230C" w:rsidP="0078230C">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Ўтган йилнинг 12 ойи давомида “Ягона миллий меҳнат тизими” идоралараро дастурий-аппарат комплексидан олинган маълумотларга кўра 294-тадан ортиқ корхона ташкилотларга нисбатан 230 та маъмурий жарима 17 та тақдимнома киритилган.</w:t>
            </w:r>
          </w:p>
        </w:tc>
      </w:tr>
      <w:tr w:rsidR="002B3FC2" w:rsidRPr="00055943" w14:paraId="192F7737" w14:textId="77777777" w:rsidTr="0078230C">
        <w:trPr>
          <w:trHeight w:val="20"/>
          <w:jc w:val="center"/>
        </w:trPr>
        <w:tc>
          <w:tcPr>
            <w:tcW w:w="703" w:type="dxa"/>
          </w:tcPr>
          <w:p w14:paraId="01F2746E"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t>44</w:t>
            </w:r>
          </w:p>
        </w:tc>
        <w:tc>
          <w:tcPr>
            <w:tcW w:w="5789" w:type="dxa"/>
          </w:tcPr>
          <w:p w14:paraId="4D694533" w14:textId="77777777" w:rsidR="002B3FC2" w:rsidRPr="00BF21E8" w:rsidRDefault="002B3FC2" w:rsidP="002B3FC2">
            <w:pPr>
              <w:spacing w:before="40" w:after="40"/>
              <w:ind w:firstLine="318"/>
              <w:jc w:val="both"/>
              <w:rPr>
                <w:bCs/>
                <w:color w:val="000000" w:themeColor="text1"/>
                <w:sz w:val="24"/>
                <w:lang w:val="uz-Cyrl-UZ"/>
              </w:rPr>
            </w:pPr>
            <w:r w:rsidRPr="00BF21E8">
              <w:rPr>
                <w:bCs/>
                <w:iCs/>
                <w:color w:val="000000" w:themeColor="text1"/>
                <w:sz w:val="24"/>
                <w:lang w:val="uz-Cyrl-UZ"/>
              </w:rPr>
              <w:t xml:space="preserve">Давлат меҳнат ҳуқуқ инспекторларини лавозимига лойиқлиги ҳамда мартаба даражаларига тавсия этиш масаласида аттестациядан ўтказиш орқали уларга </w:t>
            </w:r>
            <w:r w:rsidRPr="00BF21E8">
              <w:rPr>
                <w:bCs/>
                <w:iCs/>
                <w:color w:val="000000" w:themeColor="text1"/>
                <w:sz w:val="24"/>
                <w:lang w:val="uz-Cyrl-UZ"/>
              </w:rPr>
              <w:lastRenderedPageBreak/>
              <w:t>мартаба даражаларини изчиллик тартибида адлия органлари томонидан берилишини таъминлаш</w:t>
            </w:r>
          </w:p>
        </w:tc>
        <w:tc>
          <w:tcPr>
            <w:tcW w:w="1721" w:type="dxa"/>
            <w:vAlign w:val="center"/>
          </w:tcPr>
          <w:p w14:paraId="5A9099EF"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lastRenderedPageBreak/>
              <w:t>Сентябрь-октябрь</w:t>
            </w:r>
          </w:p>
        </w:tc>
        <w:tc>
          <w:tcPr>
            <w:tcW w:w="2553" w:type="dxa"/>
            <w:vAlign w:val="center"/>
          </w:tcPr>
          <w:p w14:paraId="786E3F96"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Н.Якубов</w:t>
            </w:r>
          </w:p>
          <w:p w14:paraId="388A4E8F"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2CF4A189"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Г.Ниязметова</w:t>
            </w:r>
          </w:p>
          <w:p w14:paraId="3FE5D997"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lastRenderedPageBreak/>
              <w:t>Ҳудудий бош бошқармалар</w:t>
            </w:r>
          </w:p>
        </w:tc>
        <w:tc>
          <w:tcPr>
            <w:tcW w:w="5247" w:type="dxa"/>
            <w:gridSpan w:val="3"/>
          </w:tcPr>
          <w:p w14:paraId="6FD94102" w14:textId="77777777" w:rsidR="008119BA" w:rsidRDefault="008119BA" w:rsidP="006F4440">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lastRenderedPageBreak/>
              <w:t>Бажарилди.</w:t>
            </w:r>
          </w:p>
          <w:p w14:paraId="7C9FCAAE" w14:textId="77777777" w:rsidR="002B3FC2" w:rsidRPr="00BF21E8" w:rsidRDefault="0078230C" w:rsidP="006F4440">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Давлат меҳнат инспекцияси томонидан низомда белгиланган даража (чин) олиш бўйича </w:t>
            </w:r>
            <w:r w:rsidRPr="00BF21E8">
              <w:rPr>
                <w:color w:val="000000" w:themeColor="text1"/>
                <w:sz w:val="24"/>
                <w:lang w:val="uz-Cyrl-UZ"/>
              </w:rPr>
              <w:lastRenderedPageBreak/>
              <w:t xml:space="preserve">тақдимнома тайёрланган бўлиб 2022 йил январь ойида </w:t>
            </w:r>
            <w:r w:rsidR="006F4440" w:rsidRPr="00BF21E8">
              <w:rPr>
                <w:color w:val="000000" w:themeColor="text1"/>
                <w:sz w:val="24"/>
                <w:lang w:val="uz-Cyrl-UZ"/>
              </w:rPr>
              <w:t>А</w:t>
            </w:r>
            <w:r w:rsidRPr="00BF21E8">
              <w:rPr>
                <w:color w:val="000000" w:themeColor="text1"/>
                <w:sz w:val="24"/>
                <w:lang w:val="uz-Cyrl-UZ"/>
              </w:rPr>
              <w:t>длия вазирлигига юборилиши режлаштирилган.</w:t>
            </w:r>
          </w:p>
        </w:tc>
      </w:tr>
      <w:tr w:rsidR="002B3FC2" w:rsidRPr="00055943" w14:paraId="70B0527E" w14:textId="77777777" w:rsidTr="006B438F">
        <w:trPr>
          <w:trHeight w:val="20"/>
          <w:jc w:val="center"/>
        </w:trPr>
        <w:tc>
          <w:tcPr>
            <w:tcW w:w="703" w:type="dxa"/>
          </w:tcPr>
          <w:p w14:paraId="4CFD3226" w14:textId="77777777" w:rsidR="002B3FC2" w:rsidRPr="00D97640" w:rsidRDefault="00D97640" w:rsidP="002B3FC2">
            <w:pPr>
              <w:spacing w:before="40" w:after="40"/>
              <w:jc w:val="center"/>
              <w:rPr>
                <w:bCs/>
                <w:color w:val="000000" w:themeColor="text1"/>
                <w:sz w:val="24"/>
                <w:lang w:val="en-US"/>
              </w:rPr>
            </w:pPr>
            <w:r>
              <w:rPr>
                <w:bCs/>
                <w:color w:val="000000" w:themeColor="text1"/>
                <w:sz w:val="24"/>
                <w:lang w:val="en-US"/>
              </w:rPr>
              <w:lastRenderedPageBreak/>
              <w:t>45</w:t>
            </w:r>
          </w:p>
        </w:tc>
        <w:tc>
          <w:tcPr>
            <w:tcW w:w="5789" w:type="dxa"/>
          </w:tcPr>
          <w:p w14:paraId="2879CC59" w14:textId="77777777" w:rsidR="002B3FC2" w:rsidRPr="00BF21E8" w:rsidRDefault="002B3FC2" w:rsidP="002B3FC2">
            <w:pPr>
              <w:spacing w:before="40" w:after="40"/>
              <w:ind w:firstLine="318"/>
              <w:jc w:val="both"/>
              <w:rPr>
                <w:bCs/>
                <w:color w:val="000000" w:themeColor="text1"/>
                <w:sz w:val="24"/>
                <w:lang w:val="uz-Cyrl-UZ"/>
              </w:rPr>
            </w:pPr>
            <w:bookmarkStart w:id="6" w:name="_Hlk63770853"/>
            <w:r w:rsidRPr="00BF21E8">
              <w:rPr>
                <w:iCs/>
                <w:color w:val="000000" w:themeColor="text1"/>
                <w:sz w:val="24"/>
                <w:lang w:val="uz-Cyrl-UZ"/>
              </w:rPr>
              <w:t xml:space="preserve">Давлат меҳнат инспекциясининг </w:t>
            </w:r>
            <w:bookmarkStart w:id="7" w:name="_Hlk63771146"/>
            <w:r w:rsidRPr="00BF21E8">
              <w:rPr>
                <w:iCs/>
                <w:color w:val="000000" w:themeColor="text1"/>
                <w:sz w:val="24"/>
                <w:lang w:val="uz-Cyrl-UZ"/>
              </w:rPr>
              <w:t>ахборот электрон тизимида (dmi.mehnat.uz)</w:t>
            </w:r>
            <w:bookmarkEnd w:id="7"/>
            <w:r w:rsidRPr="00BF21E8">
              <w:rPr>
                <w:iCs/>
                <w:color w:val="000000" w:themeColor="text1"/>
                <w:sz w:val="24"/>
                <w:lang w:val="uz-Cyrl-UZ"/>
              </w:rPr>
              <w:t xml:space="preserve"> вужудга келаётган муаммоларни ҳал қилиш орқали тизим фаолиятини такомиллаштириш, шунингдек ушбу сайт орқали юридик ва жисмоний шахсларга меҳнат, аҳоли бандлиги ва меҳнатни муҳофаза қилишга оид қонун ҳужжатларини қўлланилиши, ўзгартириш ва қўшимчалар киритилганлиги ҳақидаги қисқа муддатда тегишли маслаҳатлар бериш тизимини жорий этиш.</w:t>
            </w:r>
            <w:bookmarkEnd w:id="6"/>
            <w:r w:rsidRPr="00BF21E8">
              <w:rPr>
                <w:iCs/>
                <w:color w:val="000000" w:themeColor="text1"/>
                <w:sz w:val="24"/>
                <w:lang w:val="uz-Cyrl-UZ"/>
              </w:rPr>
              <w:t xml:space="preserve">   </w:t>
            </w:r>
          </w:p>
        </w:tc>
        <w:tc>
          <w:tcPr>
            <w:tcW w:w="1721" w:type="dxa"/>
            <w:vAlign w:val="center"/>
          </w:tcPr>
          <w:p w14:paraId="63A1456D"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Ноябрь</w:t>
            </w:r>
          </w:p>
        </w:tc>
        <w:tc>
          <w:tcPr>
            <w:tcW w:w="2553" w:type="dxa"/>
            <w:vAlign w:val="center"/>
          </w:tcPr>
          <w:p w14:paraId="3CF1514C"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Н.Якубов</w:t>
            </w:r>
          </w:p>
          <w:p w14:paraId="10C89D44"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Е.Горбунова</w:t>
            </w:r>
          </w:p>
          <w:p w14:paraId="7B45E635"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439D7B69"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Г.Ниязметова</w:t>
            </w:r>
          </w:p>
          <w:p w14:paraId="0B94443D"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Ҳудудий бош бошқармалар</w:t>
            </w:r>
          </w:p>
        </w:tc>
        <w:tc>
          <w:tcPr>
            <w:tcW w:w="5247" w:type="dxa"/>
            <w:gridSpan w:val="3"/>
            <w:vAlign w:val="center"/>
          </w:tcPr>
          <w:p w14:paraId="520A8A83" w14:textId="77777777" w:rsidR="002B3FC2" w:rsidRPr="00BF21E8" w:rsidRDefault="008119BA" w:rsidP="002B3FC2">
            <w:pPr>
              <w:spacing w:before="40" w:after="40"/>
              <w:ind w:firstLine="320"/>
              <w:jc w:val="both"/>
              <w:rPr>
                <w:color w:val="000000" w:themeColor="text1"/>
                <w:sz w:val="24"/>
                <w:lang w:val="uz-Cyrl-UZ"/>
              </w:rPr>
            </w:pPr>
            <w:r w:rsidRPr="00BF21E8">
              <w:rPr>
                <w:b/>
                <w:bCs/>
                <w:noProof/>
                <w:color w:val="000000" w:themeColor="text1"/>
                <w:spacing w:val="-8"/>
                <w:sz w:val="24"/>
                <w:lang w:val="uz-Cyrl-UZ"/>
              </w:rPr>
              <w:t>Бажарилди.</w:t>
            </w:r>
          </w:p>
          <w:p w14:paraId="79709FD3" w14:textId="77777777" w:rsidR="002B3FC2" w:rsidRPr="00BF21E8" w:rsidRDefault="002B3FC2" w:rsidP="002B3FC2">
            <w:pPr>
              <w:spacing w:before="40" w:after="40"/>
              <w:ind w:firstLine="320"/>
              <w:jc w:val="both"/>
              <w:rPr>
                <w:color w:val="000000" w:themeColor="text1"/>
                <w:sz w:val="24"/>
                <w:lang w:val="uz-Cyrl-UZ"/>
              </w:rPr>
            </w:pPr>
            <w:r w:rsidRPr="00BF21E8">
              <w:rPr>
                <w:color w:val="000000" w:themeColor="text1"/>
                <w:sz w:val="24"/>
                <w:lang w:val="uz-Cyrl-UZ"/>
              </w:rPr>
              <w:t>Ўзбекистон Республикаси Бандлик ва меҳнат муносабатлари вазири Нозим Бахтиёрович Хусанов раислигидаги 2021 йил 15-июль санасида бўлиб ўтган Ҳайъат мажлисидаги тасдиқланган баённинг 1-иловаси “2021 йил II-ярим йилликка мўлжалланган иш режаси”нинг “Меҳнат ҳуқуқи ва меҳнат муҳофазаси” бўлими 8-бандида белгиланган топшириққа мувофиқ “dmi.mehnat.uz” электрон тизимида техник жиҳатдан такомиллаштириш ишлари олиб борилди (1-иловада) ҳамда тизимда юзага келган хатоликлар бартараф этилди. Шу билан бирга топшириқда аҳоли бандлиги ва меҳнатни муҳофаза қилишга оид қонун ҳужжатларини қўлланилиши, ўзгартириш ва қўшимчалар киритилганлиги тўғрисидаги маслаҳатлар бериш тизимини жорий этиш вазифаси мавжудлиги ушбу вазифада ишлаб чиқилиши лозим бўлган функционаллар “Mehnat M” электрон порталида жорий этилди.</w:t>
            </w:r>
          </w:p>
        </w:tc>
      </w:tr>
      <w:tr w:rsidR="002B3FC2" w:rsidRPr="00055943" w14:paraId="06FB7123" w14:textId="77777777" w:rsidTr="006B438F">
        <w:trPr>
          <w:trHeight w:val="20"/>
          <w:jc w:val="center"/>
        </w:trPr>
        <w:tc>
          <w:tcPr>
            <w:tcW w:w="703" w:type="dxa"/>
          </w:tcPr>
          <w:p w14:paraId="37599AE5"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t>46</w:t>
            </w:r>
          </w:p>
        </w:tc>
        <w:tc>
          <w:tcPr>
            <w:tcW w:w="5789" w:type="dxa"/>
          </w:tcPr>
          <w:p w14:paraId="0398050F"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“200-06-00” ва “1176” ишонч телефонлар орқали маслаҳат сўралган мурожаатларга  жавоб беришда вазирлик Давлат меҳнат инспекторлари билан биргаликда Ҳудудий Давлат меҳнат инспекцияларини тажрибали масъул ходимлари бириктириш.</w:t>
            </w:r>
          </w:p>
        </w:tc>
        <w:tc>
          <w:tcPr>
            <w:tcW w:w="1721" w:type="dxa"/>
            <w:vAlign w:val="center"/>
          </w:tcPr>
          <w:p w14:paraId="7A06B6F6"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Июль</w:t>
            </w:r>
          </w:p>
        </w:tc>
        <w:tc>
          <w:tcPr>
            <w:tcW w:w="2553" w:type="dxa"/>
          </w:tcPr>
          <w:p w14:paraId="6EA5E324"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Н.Якубов, Қ.Одинаев</w:t>
            </w:r>
          </w:p>
          <w:p w14:paraId="6D07CBF2"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А.Шарапов Г.Ниязметова</w:t>
            </w:r>
          </w:p>
          <w:p w14:paraId="5F27E418"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Ҳудудий бош бошқармалар</w:t>
            </w:r>
          </w:p>
        </w:tc>
        <w:tc>
          <w:tcPr>
            <w:tcW w:w="5247" w:type="dxa"/>
            <w:gridSpan w:val="3"/>
            <w:vAlign w:val="center"/>
          </w:tcPr>
          <w:p w14:paraId="18665D30" w14:textId="77777777" w:rsidR="00B565F6" w:rsidRPr="00BF21E8" w:rsidRDefault="008119BA" w:rsidP="00B565F6">
            <w:pPr>
              <w:spacing w:before="40" w:after="40"/>
              <w:ind w:firstLine="320"/>
              <w:jc w:val="both"/>
              <w:rPr>
                <w:color w:val="000000" w:themeColor="text1"/>
                <w:sz w:val="24"/>
                <w:lang w:val="uz-Cyrl-UZ"/>
              </w:rPr>
            </w:pPr>
            <w:r w:rsidRPr="00BF21E8">
              <w:rPr>
                <w:b/>
                <w:bCs/>
                <w:noProof/>
                <w:color w:val="000000" w:themeColor="text1"/>
                <w:spacing w:val="-8"/>
                <w:sz w:val="24"/>
                <w:lang w:val="uz-Cyrl-UZ"/>
              </w:rPr>
              <w:t>Бажарилди.</w:t>
            </w:r>
          </w:p>
          <w:p w14:paraId="2A11C691" w14:textId="77777777" w:rsidR="002B3FC2" w:rsidRPr="00BF21E8" w:rsidRDefault="00B565F6" w:rsidP="00B565F6">
            <w:pPr>
              <w:spacing w:before="40" w:after="40"/>
              <w:ind w:firstLine="320"/>
              <w:jc w:val="both"/>
              <w:rPr>
                <w:color w:val="000000" w:themeColor="text1"/>
                <w:sz w:val="24"/>
                <w:lang w:val="uz-Cyrl-UZ"/>
              </w:rPr>
            </w:pPr>
            <w:r w:rsidRPr="00BF21E8">
              <w:rPr>
                <w:color w:val="000000" w:themeColor="text1"/>
                <w:sz w:val="24"/>
                <w:lang w:val="uz-Cyrl-UZ"/>
              </w:rPr>
              <w:t>“200-06-00” ва “1176” ишонч телефонлар орқали маслаҳат сўралган мурожаатларга  жавоб бериш учун Давлат меҳнат инспекциясининг ҳудудий инспекция бошлиқларининг ўринбосарлари бириктирган.</w:t>
            </w:r>
          </w:p>
        </w:tc>
      </w:tr>
      <w:tr w:rsidR="002B3FC2" w:rsidRPr="00055943" w14:paraId="4E473144" w14:textId="77777777" w:rsidTr="006B438F">
        <w:trPr>
          <w:trHeight w:val="20"/>
          <w:jc w:val="center"/>
        </w:trPr>
        <w:tc>
          <w:tcPr>
            <w:tcW w:w="703" w:type="dxa"/>
          </w:tcPr>
          <w:p w14:paraId="772FF1A0"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t>47</w:t>
            </w:r>
          </w:p>
        </w:tc>
        <w:tc>
          <w:tcPr>
            <w:tcW w:w="5789" w:type="dxa"/>
          </w:tcPr>
          <w:p w14:paraId="055583E2" w14:textId="77777777" w:rsidR="002B3FC2" w:rsidRPr="00BF21E8" w:rsidRDefault="002B3FC2" w:rsidP="002B3FC2">
            <w:pPr>
              <w:spacing w:before="40" w:after="40"/>
              <w:ind w:firstLine="318"/>
              <w:jc w:val="both"/>
              <w:rPr>
                <w:bCs/>
                <w:color w:val="000000" w:themeColor="text1"/>
                <w:sz w:val="24"/>
                <w:lang w:val="uz-Cyrl-UZ"/>
              </w:rPr>
            </w:pPr>
            <w:r w:rsidRPr="00BF21E8">
              <w:rPr>
                <w:iCs/>
                <w:color w:val="000000" w:themeColor="text1"/>
                <w:sz w:val="24"/>
                <w:lang w:val="uz-Cyrl-UZ"/>
              </w:rPr>
              <w:t xml:space="preserve">Ўзбекистон Республикаси Вазирлар Маҳкамасининг 2014 йил 15 сентябрдаги “Ходимлар меҳнатини муҳофаза қилиш чора-тадбирларини янада такомиллаштириш тўғрисида”ги 263-сонли қарори ижроси юзасидан иш ўринларини меҳнат шароитлари </w:t>
            </w:r>
            <w:r w:rsidRPr="00BF21E8">
              <w:rPr>
                <w:iCs/>
                <w:color w:val="000000" w:themeColor="text1"/>
                <w:sz w:val="24"/>
                <w:lang w:val="uz-Cyrl-UZ"/>
              </w:rPr>
              <w:lastRenderedPageBreak/>
              <w:t xml:space="preserve">бўйича аттестациядан ўтказишни назорат қилиш чораларини кучайтириш.  </w:t>
            </w:r>
          </w:p>
        </w:tc>
        <w:tc>
          <w:tcPr>
            <w:tcW w:w="1721" w:type="dxa"/>
            <w:vAlign w:val="center"/>
          </w:tcPr>
          <w:p w14:paraId="3CB13936"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lastRenderedPageBreak/>
              <w:t>доимий</w:t>
            </w:r>
          </w:p>
        </w:tc>
        <w:tc>
          <w:tcPr>
            <w:tcW w:w="2553" w:type="dxa"/>
          </w:tcPr>
          <w:p w14:paraId="75ECAAB9"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135E80CF"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 xml:space="preserve">А.Шарапов  </w:t>
            </w:r>
          </w:p>
          <w:p w14:paraId="2B803395"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Ҳудудий инспекциялар</w:t>
            </w:r>
          </w:p>
        </w:tc>
        <w:tc>
          <w:tcPr>
            <w:tcW w:w="5247" w:type="dxa"/>
            <w:gridSpan w:val="3"/>
            <w:vAlign w:val="center"/>
          </w:tcPr>
          <w:p w14:paraId="70479F50" w14:textId="77777777" w:rsidR="00844E5A" w:rsidRPr="00BF21E8" w:rsidRDefault="008119BA" w:rsidP="00844E5A">
            <w:pPr>
              <w:spacing w:before="40" w:after="40"/>
              <w:ind w:firstLine="320"/>
              <w:jc w:val="both"/>
              <w:rPr>
                <w:color w:val="000000" w:themeColor="text1"/>
                <w:sz w:val="24"/>
                <w:lang w:val="uz-Cyrl-UZ"/>
              </w:rPr>
            </w:pPr>
            <w:r w:rsidRPr="00BF21E8">
              <w:rPr>
                <w:b/>
                <w:bCs/>
                <w:noProof/>
                <w:color w:val="000000" w:themeColor="text1"/>
                <w:spacing w:val="-8"/>
                <w:sz w:val="24"/>
                <w:lang w:val="uz-Cyrl-UZ"/>
              </w:rPr>
              <w:t>Бажарилди.</w:t>
            </w:r>
          </w:p>
          <w:p w14:paraId="06B7A525" w14:textId="77777777" w:rsidR="002B3FC2" w:rsidRPr="00BF21E8" w:rsidRDefault="00FB1CF2" w:rsidP="00844E5A">
            <w:pPr>
              <w:spacing w:before="40" w:after="40"/>
              <w:ind w:firstLine="320"/>
              <w:jc w:val="both"/>
              <w:rPr>
                <w:color w:val="000000" w:themeColor="text1"/>
                <w:sz w:val="24"/>
                <w:lang w:val="uz-Cyrl-UZ"/>
              </w:rPr>
            </w:pPr>
            <w:r w:rsidRPr="00BF21E8">
              <w:rPr>
                <w:color w:val="000000" w:themeColor="text1"/>
                <w:sz w:val="24"/>
                <w:lang w:val="uz-Cyrl-UZ"/>
              </w:rPr>
              <w:t>2021</w:t>
            </w:r>
            <w:r w:rsidR="00844E5A" w:rsidRPr="00BF21E8">
              <w:rPr>
                <w:color w:val="000000" w:themeColor="text1"/>
                <w:sz w:val="24"/>
                <w:lang w:val="uz-Cyrl-UZ"/>
              </w:rPr>
              <w:t xml:space="preserve"> йилда 19 та меҳнатни муҳофаза қилиш соҳасидаги хизматлар бозорининг профессионал иштирокчилари то</w:t>
            </w:r>
            <w:r w:rsidR="00EC0B34" w:rsidRPr="00BF21E8">
              <w:rPr>
                <w:color w:val="000000" w:themeColor="text1"/>
                <w:sz w:val="24"/>
                <w:lang w:val="uz-Cyrl-UZ"/>
              </w:rPr>
              <w:t>монидан 522 та ташкилотларда 19 </w:t>
            </w:r>
            <w:r w:rsidR="00844E5A" w:rsidRPr="00BF21E8">
              <w:rPr>
                <w:color w:val="000000" w:themeColor="text1"/>
                <w:sz w:val="24"/>
                <w:lang w:val="uz-Cyrl-UZ"/>
              </w:rPr>
              <w:t xml:space="preserve">598 та иш ўринларида, шундан </w:t>
            </w:r>
            <w:r w:rsidR="00844E5A" w:rsidRPr="00BF21E8">
              <w:rPr>
                <w:color w:val="000000" w:themeColor="text1"/>
                <w:sz w:val="24"/>
                <w:lang w:val="uz-Cyrl-UZ"/>
              </w:rPr>
              <w:lastRenderedPageBreak/>
              <w:t>111 та ташкилотда 535 та ногиронлиги бўлган шахслар иш ўринларида меҳнат шароитлари бўйича аттестация ўтказилди.</w:t>
            </w:r>
          </w:p>
        </w:tc>
      </w:tr>
      <w:tr w:rsidR="002B3FC2" w:rsidRPr="00055943" w14:paraId="3D0EEA3F" w14:textId="77777777" w:rsidTr="00B831B8">
        <w:trPr>
          <w:trHeight w:val="20"/>
          <w:jc w:val="center"/>
        </w:trPr>
        <w:tc>
          <w:tcPr>
            <w:tcW w:w="703" w:type="dxa"/>
          </w:tcPr>
          <w:p w14:paraId="1C39D9B8"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uz-Cyrl-UZ"/>
              </w:rPr>
              <w:lastRenderedPageBreak/>
              <w:t>48</w:t>
            </w:r>
          </w:p>
        </w:tc>
        <w:tc>
          <w:tcPr>
            <w:tcW w:w="5789" w:type="dxa"/>
          </w:tcPr>
          <w:p w14:paraId="72621D6A" w14:textId="77777777" w:rsidR="002B3FC2" w:rsidRPr="00BF21E8" w:rsidRDefault="002B3FC2" w:rsidP="002B3FC2">
            <w:pPr>
              <w:spacing w:before="40" w:after="40"/>
              <w:ind w:firstLine="318"/>
              <w:jc w:val="both"/>
              <w:rPr>
                <w:bCs/>
                <w:color w:val="000000" w:themeColor="text1"/>
                <w:sz w:val="24"/>
                <w:lang w:val="uz-Cyrl-UZ"/>
              </w:rPr>
            </w:pPr>
            <w:r w:rsidRPr="00BF21E8">
              <w:rPr>
                <w:bCs/>
                <w:iCs/>
                <w:color w:val="000000" w:themeColor="text1"/>
                <w:sz w:val="24"/>
                <w:lang w:val="uz-Cyrl-UZ"/>
              </w:rPr>
              <w:t>Меҳнатни муҳофаза қилиш соҳасида қайта тайёрлаш ва малака ошириш ишларини назорат қилиш механизмини такомиллаштириш</w:t>
            </w:r>
          </w:p>
        </w:tc>
        <w:tc>
          <w:tcPr>
            <w:tcW w:w="1721" w:type="dxa"/>
            <w:vAlign w:val="center"/>
          </w:tcPr>
          <w:p w14:paraId="390F66D7"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 xml:space="preserve">2021 йил </w:t>
            </w:r>
          </w:p>
          <w:p w14:paraId="1EE91F59"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II</w:t>
            </w:r>
            <w:r w:rsidRPr="00BF21E8">
              <w:rPr>
                <w:b w:val="0"/>
                <w:bCs w:val="0"/>
                <w:color w:val="000000" w:themeColor="text1"/>
                <w:lang w:val="en-US"/>
              </w:rPr>
              <w:t>I</w:t>
            </w:r>
            <w:r w:rsidRPr="00BF21E8">
              <w:rPr>
                <w:b w:val="0"/>
                <w:bCs w:val="0"/>
                <w:color w:val="000000" w:themeColor="text1"/>
                <w:lang w:val="uz-Cyrl-UZ"/>
              </w:rPr>
              <w:t>-</w:t>
            </w:r>
            <w:r w:rsidRPr="00BF21E8">
              <w:rPr>
                <w:b w:val="0"/>
                <w:bCs w:val="0"/>
                <w:color w:val="000000" w:themeColor="text1"/>
                <w:lang w:val="en-US"/>
              </w:rPr>
              <w:t>V-</w:t>
            </w:r>
            <w:r w:rsidRPr="00BF21E8">
              <w:rPr>
                <w:b w:val="0"/>
                <w:bCs w:val="0"/>
                <w:color w:val="000000" w:themeColor="text1"/>
                <w:lang w:val="uz-Cyrl-UZ"/>
              </w:rPr>
              <w:t>чорак</w:t>
            </w:r>
          </w:p>
        </w:tc>
        <w:tc>
          <w:tcPr>
            <w:tcW w:w="2553" w:type="dxa"/>
          </w:tcPr>
          <w:p w14:paraId="7064599E"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54CEFCC1"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А.Шарапов С.Дўсматов Е.Горбунова  Ҳудудий инспекциялар</w:t>
            </w:r>
          </w:p>
        </w:tc>
        <w:tc>
          <w:tcPr>
            <w:tcW w:w="5247" w:type="dxa"/>
            <w:gridSpan w:val="3"/>
          </w:tcPr>
          <w:p w14:paraId="23C369C8" w14:textId="77777777" w:rsidR="00FB1CF2" w:rsidRPr="00BF21E8" w:rsidRDefault="008119BA" w:rsidP="00FB1CF2">
            <w:pPr>
              <w:spacing w:before="40" w:after="40"/>
              <w:ind w:firstLine="320"/>
              <w:jc w:val="both"/>
              <w:rPr>
                <w:color w:val="000000" w:themeColor="text1"/>
                <w:sz w:val="24"/>
                <w:lang w:val="uz-Cyrl-UZ"/>
              </w:rPr>
            </w:pPr>
            <w:r w:rsidRPr="00BF21E8">
              <w:rPr>
                <w:b/>
                <w:bCs/>
                <w:noProof/>
                <w:color w:val="000000" w:themeColor="text1"/>
                <w:spacing w:val="-8"/>
                <w:sz w:val="24"/>
                <w:lang w:val="uz-Cyrl-UZ"/>
              </w:rPr>
              <w:t>Бажарилди.</w:t>
            </w:r>
          </w:p>
          <w:p w14:paraId="1ABDE630" w14:textId="77777777" w:rsidR="00FB1CF2" w:rsidRPr="00BF21E8" w:rsidRDefault="00FB1CF2" w:rsidP="00FB1CF2">
            <w:pPr>
              <w:spacing w:before="40" w:after="40"/>
              <w:ind w:firstLine="320"/>
              <w:jc w:val="both"/>
              <w:rPr>
                <w:color w:val="000000" w:themeColor="text1"/>
                <w:sz w:val="24"/>
                <w:lang w:val="uz-Cyrl-UZ"/>
              </w:rPr>
            </w:pPr>
            <w:r w:rsidRPr="00BF21E8">
              <w:rPr>
                <w:color w:val="000000" w:themeColor="text1"/>
                <w:sz w:val="24"/>
                <w:lang w:val="uz-Cyrl-UZ"/>
              </w:rPr>
              <w:t>Ўзбекистон Республикаси Бандлик ва меҳнат муносабатлари вазирлигининг расмий mehnat.uz сайтида вазирликниншг Ягона реестрига киритилган Меҳнатни муҳофаза қилиш соҳасида хизматлар бозорининг профессионал иштирокчилари реестри жойлаштирилган. Ушбу Реестрда  меҳнатни муҳофаза қилиш бўйича малака оириш фаолияти билан шуғулланаётган 17 ташкилотлар ҳақида маълумотлар мавжуд.</w:t>
            </w:r>
          </w:p>
          <w:p w14:paraId="023492B0" w14:textId="77777777" w:rsidR="00FB1CF2" w:rsidRPr="00BF21E8" w:rsidRDefault="00FB1CF2" w:rsidP="00FB1CF2">
            <w:pPr>
              <w:spacing w:before="40" w:after="40" w:line="269" w:lineRule="auto"/>
              <w:ind w:firstLine="320"/>
              <w:jc w:val="both"/>
              <w:rPr>
                <w:color w:val="000000" w:themeColor="text1"/>
                <w:sz w:val="24"/>
                <w:lang w:val="uz-Cyrl-UZ"/>
              </w:rPr>
            </w:pPr>
            <w:r w:rsidRPr="00BF21E8">
              <w:rPr>
                <w:color w:val="000000" w:themeColor="text1"/>
                <w:sz w:val="24"/>
                <w:lang w:val="uz-Cyrl-UZ"/>
              </w:rPr>
              <w:t>Шунингдек 6573 нафардан зиёд ходимларга меҳнатни муҳофаза қилиш бўйича ўқитиб малакасини оширишга кўмаклашган.</w:t>
            </w:r>
          </w:p>
          <w:p w14:paraId="35EC15D9" w14:textId="77777777" w:rsidR="002B3FC2" w:rsidRPr="00BF21E8" w:rsidRDefault="00FB1CF2" w:rsidP="00AF579C">
            <w:pPr>
              <w:spacing w:before="40" w:after="40" w:line="269" w:lineRule="auto"/>
              <w:ind w:firstLine="320"/>
              <w:jc w:val="both"/>
              <w:rPr>
                <w:color w:val="000000" w:themeColor="text1"/>
                <w:sz w:val="24"/>
                <w:lang w:val="uz-Cyrl-UZ"/>
              </w:rPr>
            </w:pPr>
            <w:r w:rsidRPr="00BF21E8">
              <w:rPr>
                <w:color w:val="000000" w:themeColor="text1"/>
                <w:sz w:val="24"/>
                <w:lang w:val="uz-Cyrl-UZ"/>
              </w:rPr>
              <w:t>Мазкур тизимни такомиллаштириш юзасидан Ўзбекистон Республикаси Президентининг Фармон лойиҳаси ишлаб чиқилган. Мазкур Фармон билан “Мустақил баҳолаш” электрон портални жорий қилиш юзасидан ттопшириқ белгиланмоқда. Ушбу топшириқ бўйча барча ташкилотлар юқорида кўрсатилган маълумотларни мустақил жойлаштириш ва жойлаштирилган маълумотларнинг натижалари бўйича ташкилотларга имтиёзлар белгилаш кўзда тутилмоқда.</w:t>
            </w:r>
          </w:p>
        </w:tc>
      </w:tr>
      <w:tr w:rsidR="002B3FC2" w:rsidRPr="00055943" w14:paraId="33882E15" w14:textId="77777777" w:rsidTr="00B831B8">
        <w:trPr>
          <w:trHeight w:val="20"/>
          <w:jc w:val="center"/>
        </w:trPr>
        <w:tc>
          <w:tcPr>
            <w:tcW w:w="703" w:type="dxa"/>
          </w:tcPr>
          <w:p w14:paraId="003D3727"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en-US"/>
              </w:rPr>
              <w:t>49</w:t>
            </w:r>
          </w:p>
        </w:tc>
        <w:tc>
          <w:tcPr>
            <w:tcW w:w="5789" w:type="dxa"/>
          </w:tcPr>
          <w:p w14:paraId="4779727D"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Профилактика ишларини амалга оширишда меҳнат, бандлик ва меҳнатни муҳофаза қилиш тўғрисидаги қонун ҳужжатлари талаблари ҳамда мажбурий суғурта қилиши ва ногиронлиги бўлган шахсларни қонуний ҳуқуқларини таъминлашни ҳамда улар учун шароит яратилишини тарғиб қилиш</w:t>
            </w:r>
          </w:p>
        </w:tc>
        <w:tc>
          <w:tcPr>
            <w:tcW w:w="1721" w:type="dxa"/>
            <w:vAlign w:val="center"/>
          </w:tcPr>
          <w:p w14:paraId="1929FC68"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доимий</w:t>
            </w:r>
          </w:p>
        </w:tc>
        <w:tc>
          <w:tcPr>
            <w:tcW w:w="2553" w:type="dxa"/>
          </w:tcPr>
          <w:p w14:paraId="7AC4DF38"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6DB46572"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А.Шарапов Г.Ниязметова</w:t>
            </w:r>
          </w:p>
          <w:p w14:paraId="3CA4BB3A"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С.Дўлматов</w:t>
            </w:r>
          </w:p>
          <w:p w14:paraId="16AF80CE"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Ҳудудий инспекциялар</w:t>
            </w:r>
          </w:p>
        </w:tc>
        <w:tc>
          <w:tcPr>
            <w:tcW w:w="5247" w:type="dxa"/>
            <w:gridSpan w:val="3"/>
          </w:tcPr>
          <w:p w14:paraId="65ED256B" w14:textId="77777777" w:rsidR="00B831B8" w:rsidRPr="00BF21E8" w:rsidRDefault="008119BA" w:rsidP="00B831B8">
            <w:pPr>
              <w:spacing w:before="40" w:after="40"/>
              <w:ind w:firstLine="320"/>
              <w:jc w:val="both"/>
              <w:rPr>
                <w:color w:val="000000" w:themeColor="text1"/>
                <w:sz w:val="24"/>
                <w:lang w:val="uz-Cyrl-UZ"/>
              </w:rPr>
            </w:pPr>
            <w:r w:rsidRPr="00BF21E8">
              <w:rPr>
                <w:b/>
                <w:bCs/>
                <w:noProof/>
                <w:color w:val="000000" w:themeColor="text1"/>
                <w:spacing w:val="-8"/>
                <w:sz w:val="24"/>
                <w:lang w:val="uz-Cyrl-UZ"/>
              </w:rPr>
              <w:t>Бажарилди.</w:t>
            </w:r>
          </w:p>
          <w:p w14:paraId="55C157C1" w14:textId="77777777" w:rsidR="00A37817" w:rsidRPr="00BF21E8" w:rsidRDefault="00A37817" w:rsidP="00A37817">
            <w:pPr>
              <w:spacing w:before="40" w:after="40"/>
              <w:ind w:firstLine="320"/>
              <w:jc w:val="both"/>
              <w:rPr>
                <w:color w:val="000000" w:themeColor="text1"/>
                <w:sz w:val="24"/>
                <w:lang w:val="uz-Cyrl-UZ"/>
              </w:rPr>
            </w:pPr>
            <w:r w:rsidRPr="00BF21E8">
              <w:rPr>
                <w:color w:val="000000" w:themeColor="text1"/>
                <w:sz w:val="24"/>
                <w:lang w:val="uz-Cyrl-UZ"/>
              </w:rPr>
              <w:t xml:space="preserve">Ўзбекистон Республикасининг “Ногиронлиги бўлган шахсларнинг ҳуқуқлари тўғрисида”ги қонунининг 9-моддасида объектлар ва хизматларнинг қулайлиги ногиронлиги бўлган шахсларнинг бинолардан, иншоотлардан, транспортдан, ахборотдан ва алоқа </w:t>
            </w:r>
            <w:r w:rsidRPr="00BF21E8">
              <w:rPr>
                <w:color w:val="000000" w:themeColor="text1"/>
                <w:sz w:val="24"/>
                <w:lang w:val="uz-Cyrl-UZ"/>
              </w:rPr>
              <w:lastRenderedPageBreak/>
              <w:t>воситаларидан, шу жумладан ахборот-коммуникация технологиялари ва тизимларидан, шунингдек бошқа объектлардан ва аҳолига кўрсатиладиган хизматлардан ўзга фуқаролар билан тенг равишда фойдаланиши учун шарт-шароитлар яратиш йўли билан таъминланиши белгиланган.</w:t>
            </w:r>
          </w:p>
          <w:p w14:paraId="755077CD" w14:textId="77777777" w:rsidR="00A37817" w:rsidRPr="00BF21E8" w:rsidRDefault="00A37817" w:rsidP="00A37817">
            <w:pPr>
              <w:spacing w:before="40" w:after="40"/>
              <w:ind w:firstLine="320"/>
              <w:jc w:val="both"/>
              <w:rPr>
                <w:color w:val="000000" w:themeColor="text1"/>
                <w:sz w:val="24"/>
                <w:lang w:val="uz-Cyrl-UZ"/>
              </w:rPr>
            </w:pPr>
            <w:r w:rsidRPr="00BF21E8">
              <w:rPr>
                <w:color w:val="000000" w:themeColor="text1"/>
                <w:sz w:val="24"/>
                <w:lang w:val="uz-Cyrl-UZ"/>
              </w:rPr>
              <w:t>Ушбу қонун талаби ижроси таъминланганлигини ўрганиш мақсадида</w:t>
            </w:r>
          </w:p>
          <w:p w14:paraId="2B10FADF" w14:textId="77777777" w:rsidR="00A37817" w:rsidRPr="00BF21E8" w:rsidRDefault="00A37817" w:rsidP="00A37817">
            <w:pPr>
              <w:spacing w:before="40" w:after="40"/>
              <w:ind w:firstLine="320"/>
              <w:jc w:val="both"/>
              <w:rPr>
                <w:color w:val="000000" w:themeColor="text1"/>
                <w:sz w:val="24"/>
                <w:lang w:val="uz-Cyrl-UZ"/>
              </w:rPr>
            </w:pPr>
            <w:r w:rsidRPr="00BF21E8">
              <w:rPr>
                <w:color w:val="000000" w:themeColor="text1"/>
                <w:sz w:val="24"/>
                <w:lang w:val="uz-Cyrl-UZ"/>
              </w:rPr>
              <w:t>2021 йил давомида ногиронлиги бўлган шахсларни кириши учун шароитлар яратилганлиги юзасидан 2345 та объектларда мониторинг ва 698 та ташкилотларда текширишлар ўтказилган, натижада 47 ҳолатда ногиронлиги бўлган шахсларнинг объектга кириши учун шароит яратиш зарурлиги, аммо текшириш кунига шароитлар яратилмаганлиги аниқланган.</w:t>
            </w:r>
          </w:p>
          <w:p w14:paraId="4574F92E" w14:textId="77777777" w:rsidR="002B3FC2" w:rsidRPr="00BF21E8" w:rsidRDefault="00A37817" w:rsidP="00A37817">
            <w:pPr>
              <w:spacing w:before="40" w:after="40"/>
              <w:ind w:firstLine="320"/>
              <w:jc w:val="both"/>
              <w:rPr>
                <w:color w:val="000000" w:themeColor="text1"/>
                <w:sz w:val="24"/>
                <w:lang w:val="uz-Cyrl-UZ"/>
              </w:rPr>
            </w:pPr>
            <w:r w:rsidRPr="00BF21E8">
              <w:rPr>
                <w:color w:val="000000" w:themeColor="text1"/>
                <w:sz w:val="24"/>
                <w:lang w:val="uz-Cyrl-UZ"/>
              </w:rPr>
              <w:t>2021 йил ўтган давр мобайнида ногиронлиги бўлган шахсларни кириши учун шароитлар яратиш зарур бўлган объектларнинг 47 тасига ёзма кўрсатмалар ва тавсия хатлари берилган. Белгиланган муддатларда ногиронлиги бўлган шахслар учун ижтимоий объектларга кириши учун шароитлар яратилмаганлик учун давлат меҳнат инспекторлари томонидан 2021 йилда суд органларига 14 та ҳолат бўйича даъво аъризалари киритилган.</w:t>
            </w:r>
          </w:p>
        </w:tc>
      </w:tr>
      <w:tr w:rsidR="002B3FC2" w:rsidRPr="00055943" w14:paraId="4EB9A0DC" w14:textId="77777777" w:rsidTr="00E46FD0">
        <w:trPr>
          <w:trHeight w:val="20"/>
          <w:jc w:val="center"/>
        </w:trPr>
        <w:tc>
          <w:tcPr>
            <w:tcW w:w="703" w:type="dxa"/>
          </w:tcPr>
          <w:p w14:paraId="0A5CA357" w14:textId="77777777" w:rsidR="002B3FC2" w:rsidRPr="00BF21E8" w:rsidRDefault="00D97640" w:rsidP="002B3FC2">
            <w:pPr>
              <w:spacing w:before="40" w:after="40"/>
              <w:jc w:val="center"/>
              <w:rPr>
                <w:bCs/>
                <w:color w:val="000000" w:themeColor="text1"/>
                <w:sz w:val="24"/>
                <w:lang w:val="uz-Cyrl-UZ"/>
              </w:rPr>
            </w:pPr>
            <w:r>
              <w:rPr>
                <w:bCs/>
                <w:color w:val="000000" w:themeColor="text1"/>
                <w:sz w:val="24"/>
                <w:lang w:val="en-US"/>
              </w:rPr>
              <w:lastRenderedPageBreak/>
              <w:t>50</w:t>
            </w:r>
          </w:p>
        </w:tc>
        <w:tc>
          <w:tcPr>
            <w:tcW w:w="5789" w:type="dxa"/>
          </w:tcPr>
          <w:p w14:paraId="1EF2ED91" w14:textId="77777777" w:rsidR="002B3FC2" w:rsidRPr="00BF21E8" w:rsidRDefault="002B3FC2" w:rsidP="002B3FC2">
            <w:pPr>
              <w:spacing w:before="40" w:after="40"/>
              <w:ind w:firstLine="318"/>
              <w:jc w:val="both"/>
              <w:rPr>
                <w:bCs/>
                <w:color w:val="000000" w:themeColor="text1"/>
                <w:sz w:val="24"/>
                <w:lang w:val="uz-Cyrl-UZ"/>
              </w:rPr>
            </w:pPr>
            <w:r w:rsidRPr="00BF21E8">
              <w:rPr>
                <w:iCs/>
                <w:color w:val="000000" w:themeColor="text1"/>
                <w:sz w:val="24"/>
                <w:lang w:val="uz-Cyrl-UZ"/>
              </w:rPr>
              <w:t>Мажбурий меҳнатга қарши курашиш бўйича аҳоли ўртасида, айниқса корхона, муассаса, ташкилотларда иш берувчилар ва ходимлар ўртасида тарғибот ишларини олиб бориш, тадбирларни ташкил этиш</w:t>
            </w:r>
          </w:p>
        </w:tc>
        <w:tc>
          <w:tcPr>
            <w:tcW w:w="1721" w:type="dxa"/>
          </w:tcPr>
          <w:p w14:paraId="6890868D"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доимий</w:t>
            </w:r>
          </w:p>
        </w:tc>
        <w:tc>
          <w:tcPr>
            <w:tcW w:w="2553" w:type="dxa"/>
            <w:vAlign w:val="center"/>
          </w:tcPr>
          <w:p w14:paraId="0B86B5E1" w14:textId="77777777" w:rsidR="002B3FC2" w:rsidRPr="00BF21E8" w:rsidRDefault="002B3FC2" w:rsidP="002B3FC2">
            <w:pPr>
              <w:spacing w:before="60"/>
              <w:jc w:val="center"/>
              <w:rPr>
                <w:color w:val="000000" w:themeColor="text1"/>
                <w:sz w:val="24"/>
                <w:lang w:val="uz-Cyrl-UZ"/>
              </w:rPr>
            </w:pPr>
            <w:r w:rsidRPr="00BF21E8">
              <w:rPr>
                <w:color w:val="000000" w:themeColor="text1"/>
                <w:sz w:val="24"/>
                <w:lang w:val="uz-Cyrl-UZ"/>
              </w:rPr>
              <w:t>Мажбурий меҳнатга қарши курашиш масалалари бўйича Ҳудудий кичик комиссияси</w:t>
            </w:r>
          </w:p>
          <w:p w14:paraId="49FC265F"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 xml:space="preserve">манфаатдор ташкилот </w:t>
            </w:r>
            <w:r w:rsidRPr="00BF21E8">
              <w:rPr>
                <w:color w:val="000000" w:themeColor="text1"/>
                <w:sz w:val="24"/>
                <w:lang w:val="uz-Cyrl-UZ"/>
              </w:rPr>
              <w:br/>
              <w:t>ва идоралар</w:t>
            </w:r>
          </w:p>
        </w:tc>
        <w:tc>
          <w:tcPr>
            <w:tcW w:w="5247" w:type="dxa"/>
            <w:gridSpan w:val="3"/>
          </w:tcPr>
          <w:p w14:paraId="6958D5BD" w14:textId="77777777" w:rsidR="00E46FD0" w:rsidRPr="00BF21E8" w:rsidRDefault="008119BA" w:rsidP="00E46FD0">
            <w:pPr>
              <w:spacing w:before="40" w:after="40"/>
              <w:ind w:firstLine="320"/>
              <w:jc w:val="both"/>
              <w:rPr>
                <w:color w:val="000000" w:themeColor="text1"/>
                <w:sz w:val="24"/>
                <w:lang w:val="uz-Cyrl-UZ"/>
              </w:rPr>
            </w:pPr>
            <w:r w:rsidRPr="00BF21E8">
              <w:rPr>
                <w:b/>
                <w:bCs/>
                <w:noProof/>
                <w:color w:val="000000" w:themeColor="text1"/>
                <w:spacing w:val="-8"/>
                <w:sz w:val="24"/>
                <w:lang w:val="uz-Cyrl-UZ"/>
              </w:rPr>
              <w:t>Бажарилди.</w:t>
            </w:r>
          </w:p>
          <w:p w14:paraId="100C9B97" w14:textId="77777777" w:rsidR="002B3FC2" w:rsidRPr="00BF21E8" w:rsidRDefault="00E46FD0" w:rsidP="00E46FD0">
            <w:pPr>
              <w:spacing w:before="40" w:after="40"/>
              <w:ind w:firstLine="320"/>
              <w:jc w:val="both"/>
              <w:rPr>
                <w:color w:val="000000" w:themeColor="text1"/>
                <w:sz w:val="24"/>
                <w:lang w:val="uz-Cyrl-UZ"/>
              </w:rPr>
            </w:pPr>
            <w:r w:rsidRPr="00BF21E8">
              <w:rPr>
                <w:color w:val="000000" w:themeColor="text1"/>
                <w:sz w:val="24"/>
                <w:lang w:val="uz-Cyrl-UZ"/>
              </w:rPr>
              <w:t>Давлат меҳнат инспекцияси томонидан жами 6295 та тарғибот ташвиқот ишлари ўтказилган бўлиб, мажбурий меҳнатга йўл қуймаслик ва унга барҳам бериш бўйича 2074 та тарғибот-ташвиқот ишлари корхона ва ташкилотларда ўтказилган.</w:t>
            </w:r>
          </w:p>
        </w:tc>
      </w:tr>
      <w:tr w:rsidR="002B3FC2" w:rsidRPr="00055943" w14:paraId="6792725C" w14:textId="77777777" w:rsidTr="00E46FD0">
        <w:trPr>
          <w:trHeight w:val="20"/>
          <w:jc w:val="center"/>
        </w:trPr>
        <w:tc>
          <w:tcPr>
            <w:tcW w:w="703" w:type="dxa"/>
          </w:tcPr>
          <w:p w14:paraId="425CE9D2"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en-US"/>
              </w:rPr>
              <w:lastRenderedPageBreak/>
              <w:t>51</w:t>
            </w:r>
          </w:p>
        </w:tc>
        <w:tc>
          <w:tcPr>
            <w:tcW w:w="5789" w:type="dxa"/>
          </w:tcPr>
          <w:p w14:paraId="0182E539"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2021 йил давомида Давлат меҳнат инспекцияси томонидан амалга оширилган ишларни таҳлил қилиш орқали ҳисоботларни қайтадан кўриб чиқиш ва уларнинг янги шаклларини яратиш</w:t>
            </w:r>
          </w:p>
        </w:tc>
        <w:tc>
          <w:tcPr>
            <w:tcW w:w="1721" w:type="dxa"/>
            <w:vAlign w:val="center"/>
          </w:tcPr>
          <w:p w14:paraId="15A07D92"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Декабрь</w:t>
            </w:r>
          </w:p>
        </w:tc>
        <w:tc>
          <w:tcPr>
            <w:tcW w:w="2553" w:type="dxa"/>
            <w:vAlign w:val="center"/>
          </w:tcPr>
          <w:p w14:paraId="48FE16EB"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Н.Якубов</w:t>
            </w:r>
          </w:p>
          <w:p w14:paraId="56C20249"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Қ.Одинаев</w:t>
            </w:r>
          </w:p>
          <w:p w14:paraId="6BDE82A2"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Г.Ниязметова</w:t>
            </w:r>
          </w:p>
          <w:p w14:paraId="52467211"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А.Шарапов</w:t>
            </w:r>
          </w:p>
        </w:tc>
        <w:tc>
          <w:tcPr>
            <w:tcW w:w="5247" w:type="dxa"/>
            <w:gridSpan w:val="3"/>
          </w:tcPr>
          <w:p w14:paraId="7392E1B2" w14:textId="77777777" w:rsidR="008119BA" w:rsidRDefault="008119BA" w:rsidP="00E46FD0">
            <w:pPr>
              <w:spacing w:before="40" w:after="40"/>
              <w:ind w:firstLine="320"/>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64E95C9A" w14:textId="77777777" w:rsidR="00E46FD0" w:rsidRPr="00BF21E8" w:rsidRDefault="00E46FD0" w:rsidP="00E46FD0">
            <w:pPr>
              <w:spacing w:before="40" w:after="40"/>
              <w:ind w:firstLine="320"/>
              <w:jc w:val="both"/>
              <w:rPr>
                <w:color w:val="000000" w:themeColor="text1"/>
                <w:sz w:val="24"/>
                <w:lang w:val="uz-Cyrl-UZ"/>
              </w:rPr>
            </w:pPr>
            <w:r w:rsidRPr="00BF21E8">
              <w:rPr>
                <w:color w:val="000000" w:themeColor="text1"/>
                <w:sz w:val="24"/>
                <w:lang w:val="uz-Cyrl-UZ"/>
              </w:rPr>
              <w:t>Давлат меҳнат инспекцияси томонидан амалга оширилган ишларни таҳлил қилиш орқали хисоботларни қайтадан куриб чиқиш ва уларнинг янги шаклларини яратиш бўйича ишлар олиб борилмоқда.</w:t>
            </w:r>
          </w:p>
        </w:tc>
      </w:tr>
      <w:tr w:rsidR="002B3FC2" w:rsidRPr="00055943" w14:paraId="628613B0" w14:textId="77777777" w:rsidTr="00E46FD0">
        <w:trPr>
          <w:trHeight w:val="20"/>
          <w:jc w:val="center"/>
        </w:trPr>
        <w:tc>
          <w:tcPr>
            <w:tcW w:w="703" w:type="dxa"/>
          </w:tcPr>
          <w:p w14:paraId="783A1B45"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en-US"/>
              </w:rPr>
              <w:t>52</w:t>
            </w:r>
          </w:p>
        </w:tc>
        <w:tc>
          <w:tcPr>
            <w:tcW w:w="5789" w:type="dxa"/>
          </w:tcPr>
          <w:p w14:paraId="68351CD3"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Ҳар ойда битта Ҳудудий Давлат меҳнат инспекцияси фаолиятини тўлиқ таҳлил этиб, ижобий тажрибаларини оммалаштириш ёки камчиликларини бартараф этиш чораларини кўриш.</w:t>
            </w:r>
          </w:p>
        </w:tc>
        <w:tc>
          <w:tcPr>
            <w:tcW w:w="1721" w:type="dxa"/>
          </w:tcPr>
          <w:p w14:paraId="589FC71B"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 xml:space="preserve">2021 йил </w:t>
            </w:r>
            <w:r w:rsidRPr="00BF21E8">
              <w:rPr>
                <w:b w:val="0"/>
                <w:bCs w:val="0"/>
                <w:color w:val="000000" w:themeColor="text1"/>
                <w:lang w:val="uz-Cyrl-UZ"/>
              </w:rPr>
              <w:br/>
              <w:t>ҳар ой</w:t>
            </w:r>
          </w:p>
        </w:tc>
        <w:tc>
          <w:tcPr>
            <w:tcW w:w="2553" w:type="dxa"/>
          </w:tcPr>
          <w:p w14:paraId="04A64BB3"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 xml:space="preserve">Н.Якубов </w:t>
            </w:r>
            <w:r w:rsidRPr="00BF21E8">
              <w:rPr>
                <w:color w:val="000000" w:themeColor="text1"/>
                <w:sz w:val="24"/>
                <w:lang w:val="uz-Cyrl-UZ"/>
              </w:rPr>
              <w:br/>
              <w:t>Қ.Одинаев</w:t>
            </w:r>
          </w:p>
          <w:p w14:paraId="7AB2D349"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А.Шарапов Г.Ниязметова</w:t>
            </w:r>
          </w:p>
        </w:tc>
        <w:tc>
          <w:tcPr>
            <w:tcW w:w="5247" w:type="dxa"/>
            <w:gridSpan w:val="3"/>
          </w:tcPr>
          <w:p w14:paraId="39609FBD" w14:textId="77777777" w:rsidR="008119BA" w:rsidRDefault="008119BA" w:rsidP="009174E2">
            <w:pPr>
              <w:spacing w:before="40" w:after="40"/>
              <w:ind w:firstLine="320"/>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4ADCF831" w14:textId="77777777" w:rsidR="009174E2" w:rsidRPr="00BF21E8" w:rsidRDefault="009174E2" w:rsidP="009174E2">
            <w:pPr>
              <w:spacing w:before="40" w:after="40"/>
              <w:ind w:firstLine="320"/>
              <w:jc w:val="both"/>
              <w:rPr>
                <w:color w:val="000000" w:themeColor="text1"/>
                <w:sz w:val="24"/>
                <w:lang w:val="uz-Cyrl-UZ"/>
              </w:rPr>
            </w:pPr>
            <w:r w:rsidRPr="00BF21E8">
              <w:rPr>
                <w:color w:val="000000" w:themeColor="text1"/>
                <w:sz w:val="24"/>
                <w:lang w:val="uz-Cyrl-UZ"/>
              </w:rPr>
              <w:t xml:space="preserve">Ҳар ойда битта ҳудудий Давлат меҳнат инспекцияси фаолиятини тўлиқ таҳлил этилди ва ижобий тажрибаларини оммалаштириш ёки камчиликларини бартараф этиш чораларини кўрилмоқда. </w:t>
            </w:r>
          </w:p>
          <w:p w14:paraId="1A2A442C" w14:textId="77777777" w:rsidR="002B3FC2" w:rsidRPr="00BF21E8" w:rsidRDefault="009174E2" w:rsidP="009174E2">
            <w:pPr>
              <w:spacing w:before="40" w:after="40"/>
              <w:ind w:firstLine="320"/>
              <w:jc w:val="both"/>
              <w:rPr>
                <w:color w:val="000000" w:themeColor="text1"/>
                <w:sz w:val="24"/>
                <w:lang w:val="uz-Cyrl-UZ"/>
              </w:rPr>
            </w:pPr>
            <w:r w:rsidRPr="00BF21E8">
              <w:rPr>
                <w:color w:val="000000" w:themeColor="text1"/>
                <w:sz w:val="24"/>
                <w:lang w:val="uz-Cyrl-UZ"/>
              </w:rPr>
              <w:t>Таҳлиллар натижасига кўра, Тошкент вилояти Бандлик бош бошқармаси Давлат меҳнат инспекциясининг бўш иш ўринлари бўйича мониторинглар ўтказиш тажрибаси оммалаштириш чоралари кўрилмоқда.</w:t>
            </w:r>
          </w:p>
        </w:tc>
      </w:tr>
      <w:tr w:rsidR="002B3FC2" w:rsidRPr="00055943" w14:paraId="7E531738" w14:textId="77777777" w:rsidTr="00E46FD0">
        <w:trPr>
          <w:trHeight w:val="20"/>
          <w:jc w:val="center"/>
        </w:trPr>
        <w:tc>
          <w:tcPr>
            <w:tcW w:w="703" w:type="dxa"/>
          </w:tcPr>
          <w:p w14:paraId="4CAE409F"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en-US"/>
              </w:rPr>
              <w:t>53</w:t>
            </w:r>
          </w:p>
        </w:tc>
        <w:tc>
          <w:tcPr>
            <w:tcW w:w="5789" w:type="dxa"/>
          </w:tcPr>
          <w:p w14:paraId="53F1ED00"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Ҳудудий Давлат меҳнат инспекциялар томонидан фуқароларнинг мурожаатларини ўрганиш ҳамда ўтказилган назорат тадбирлари натижалари бўйича расмийлаштирилган ҳужжатларни таҳлил этилганида кўпчилик давлат меҳнат инспекторларнинг билими ва тажрибаси етарли эмаслиги аниқланганлигини инобатга олиб, Давлат меҳнат инспекторларнинг билими ва тажрибасини ошириш мақсадида ҳар ойда бир маротаба онлайн тарзда амалий семинарлар ташкил этиш.</w:t>
            </w:r>
          </w:p>
        </w:tc>
        <w:tc>
          <w:tcPr>
            <w:tcW w:w="1721" w:type="dxa"/>
          </w:tcPr>
          <w:p w14:paraId="031DFFA8"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Июнь-август</w:t>
            </w:r>
          </w:p>
        </w:tc>
        <w:tc>
          <w:tcPr>
            <w:tcW w:w="2553" w:type="dxa"/>
          </w:tcPr>
          <w:p w14:paraId="30E57DAA"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 xml:space="preserve">Н.Якубов </w:t>
            </w:r>
            <w:r w:rsidRPr="00BF21E8">
              <w:rPr>
                <w:color w:val="000000" w:themeColor="text1"/>
                <w:sz w:val="24"/>
                <w:lang w:val="uz-Cyrl-UZ"/>
              </w:rPr>
              <w:br/>
              <w:t>Қ.Одинаев</w:t>
            </w:r>
          </w:p>
          <w:p w14:paraId="6F12ADFC"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А.Шарапов Г.Ниязметова</w:t>
            </w:r>
          </w:p>
        </w:tc>
        <w:tc>
          <w:tcPr>
            <w:tcW w:w="5247" w:type="dxa"/>
            <w:gridSpan w:val="3"/>
          </w:tcPr>
          <w:p w14:paraId="3AA99B7A" w14:textId="77777777" w:rsidR="008119BA" w:rsidRDefault="008119BA" w:rsidP="00A85E7F">
            <w:pPr>
              <w:spacing w:before="40" w:after="40"/>
              <w:ind w:firstLine="320"/>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17BE65C6" w14:textId="77777777" w:rsidR="002B3FC2" w:rsidRPr="00BF21E8" w:rsidRDefault="00A85E7F" w:rsidP="00A85E7F">
            <w:pPr>
              <w:spacing w:before="40" w:after="40"/>
              <w:ind w:firstLine="320"/>
              <w:jc w:val="both"/>
              <w:rPr>
                <w:color w:val="000000" w:themeColor="text1"/>
                <w:sz w:val="24"/>
                <w:lang w:val="uz-Cyrl-UZ"/>
              </w:rPr>
            </w:pPr>
            <w:r w:rsidRPr="00BF21E8">
              <w:rPr>
                <w:color w:val="000000" w:themeColor="text1"/>
                <w:sz w:val="24"/>
                <w:lang w:val="uz-Cyrl-UZ"/>
              </w:rPr>
              <w:t>2021 йил давомида 14 нафар худудий Давлат меҳнат инспекция бошлиқлари ҳамда 77 нафар Давлат меҳнат инспекторларининг билимилари ва тажрибасини ошириш мақсадида малака ошириш ўқув-семинар ишлари ташкил этилди</w:t>
            </w:r>
            <w:r w:rsidR="00EC2DC6" w:rsidRPr="00BF21E8">
              <w:rPr>
                <w:color w:val="000000" w:themeColor="text1"/>
                <w:sz w:val="24"/>
                <w:lang w:val="uz-Cyrl-UZ"/>
              </w:rPr>
              <w:t>.</w:t>
            </w:r>
          </w:p>
        </w:tc>
      </w:tr>
      <w:tr w:rsidR="002B3FC2" w:rsidRPr="00055943" w14:paraId="69AD140C" w14:textId="77777777" w:rsidTr="006B438F">
        <w:trPr>
          <w:trHeight w:val="20"/>
          <w:jc w:val="center"/>
        </w:trPr>
        <w:tc>
          <w:tcPr>
            <w:tcW w:w="703" w:type="dxa"/>
          </w:tcPr>
          <w:p w14:paraId="54AECBAF"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en-US"/>
              </w:rPr>
              <w:t>54</w:t>
            </w:r>
          </w:p>
        </w:tc>
        <w:tc>
          <w:tcPr>
            <w:tcW w:w="5789" w:type="dxa"/>
          </w:tcPr>
          <w:p w14:paraId="50C8DAA8"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 xml:space="preserve">ХМТ билан ҳамкорликда пахтачилик соҳасида мажбурий меҳнатнинг олдини олишга қаратилган мониторинг ишларини давом эттириш, шу билан бирга 2021 йилдан бошлаб иқтисодиётнинг бошқа соҳаларида, хусусан, ипакчилик, қурилиш ва умумий овқатланиш соҳаларида ҳам меҳнат қонунчилиги қоидаларига амал қилиниши билан боғлиқ </w:t>
            </w:r>
            <w:r w:rsidRPr="00BF21E8">
              <w:rPr>
                <w:bCs/>
                <w:color w:val="000000" w:themeColor="text1"/>
                <w:sz w:val="24"/>
                <w:lang w:val="uz-Cyrl-UZ"/>
              </w:rPr>
              <w:lastRenderedPageBreak/>
              <w:t>муаммоларни аниқлаш юзасидан мониторинг ўтказилишини йўлга қўйиш.</w:t>
            </w:r>
          </w:p>
          <w:p w14:paraId="44792FF4" w14:textId="77777777" w:rsidR="002B3FC2" w:rsidRPr="00BF21E8" w:rsidRDefault="002B3FC2" w:rsidP="002B3FC2">
            <w:pPr>
              <w:spacing w:before="40" w:after="40"/>
              <w:ind w:firstLine="318"/>
              <w:jc w:val="both"/>
              <w:rPr>
                <w:bCs/>
                <w:color w:val="000000" w:themeColor="text1"/>
                <w:sz w:val="24"/>
                <w:lang w:val="uz-Cyrl-UZ"/>
              </w:rPr>
            </w:pPr>
          </w:p>
        </w:tc>
        <w:tc>
          <w:tcPr>
            <w:tcW w:w="1721" w:type="dxa"/>
          </w:tcPr>
          <w:p w14:paraId="78318412"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lastRenderedPageBreak/>
              <w:t>Август-сентябрь</w:t>
            </w:r>
          </w:p>
        </w:tc>
        <w:tc>
          <w:tcPr>
            <w:tcW w:w="2553" w:type="dxa"/>
          </w:tcPr>
          <w:p w14:paraId="1EA49DFA"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 xml:space="preserve">Н.Якубов </w:t>
            </w:r>
            <w:r w:rsidRPr="00BF21E8">
              <w:rPr>
                <w:color w:val="000000" w:themeColor="text1"/>
                <w:sz w:val="24"/>
                <w:lang w:val="uz-Cyrl-UZ"/>
              </w:rPr>
              <w:br/>
              <w:t>Қ.Одинаев</w:t>
            </w:r>
          </w:p>
          <w:p w14:paraId="2C4D47FA"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А.Шарапов Г.Ниязметова</w:t>
            </w:r>
          </w:p>
        </w:tc>
        <w:tc>
          <w:tcPr>
            <w:tcW w:w="5247" w:type="dxa"/>
            <w:gridSpan w:val="3"/>
          </w:tcPr>
          <w:p w14:paraId="2BCF1897" w14:textId="77777777" w:rsidR="008119BA" w:rsidRDefault="008119BA" w:rsidP="00EC2DC6">
            <w:pPr>
              <w:spacing w:before="40" w:after="40"/>
              <w:ind w:firstLine="320"/>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42EF195E" w14:textId="77777777" w:rsidR="002B3FC2" w:rsidRPr="00BF21E8" w:rsidRDefault="00EC2DC6" w:rsidP="00EC2DC6">
            <w:pPr>
              <w:spacing w:before="40" w:after="40"/>
              <w:ind w:firstLine="320"/>
              <w:jc w:val="both"/>
              <w:rPr>
                <w:color w:val="000000" w:themeColor="text1"/>
                <w:sz w:val="24"/>
                <w:lang w:val="uz-Cyrl-UZ"/>
              </w:rPr>
            </w:pPr>
            <w:r w:rsidRPr="00BF21E8">
              <w:rPr>
                <w:color w:val="000000" w:themeColor="text1"/>
                <w:sz w:val="24"/>
                <w:lang w:val="uz-Cyrl-UZ"/>
              </w:rPr>
              <w:t xml:space="preserve">ХМТ билан ҳамкорликда пахтачилик соҳасида мажбурий меҳнатнинг олдини олишга қаратилган мониторинг ишларини давом эттириб, шу билан бирга 2022 йилда иқтисодиётнинг бошқа соҳаларида, хусусан, ипакчилик, қурилиш ва умумий овқатланиш соҳаларида ҳам меҳнат қонунчилиги </w:t>
            </w:r>
            <w:r w:rsidRPr="00BF21E8">
              <w:rPr>
                <w:color w:val="000000" w:themeColor="text1"/>
                <w:sz w:val="24"/>
                <w:lang w:val="uz-Cyrl-UZ"/>
              </w:rPr>
              <w:lastRenderedPageBreak/>
              <w:t>қоидаларига амал қилиниши бўйича режалар амалга оширилди.</w:t>
            </w:r>
          </w:p>
        </w:tc>
      </w:tr>
      <w:tr w:rsidR="002B3FC2" w:rsidRPr="00055943" w14:paraId="4A68648B" w14:textId="77777777" w:rsidTr="00263AF3">
        <w:trPr>
          <w:trHeight w:val="20"/>
          <w:jc w:val="center"/>
        </w:trPr>
        <w:tc>
          <w:tcPr>
            <w:tcW w:w="16013" w:type="dxa"/>
            <w:gridSpan w:val="7"/>
            <w:shd w:val="clear" w:color="auto" w:fill="E2EFD9" w:themeFill="accent6" w:themeFillTint="33"/>
          </w:tcPr>
          <w:p w14:paraId="2FE6F597" w14:textId="77777777" w:rsidR="002B3FC2" w:rsidRPr="00BF21E8" w:rsidRDefault="002B3FC2" w:rsidP="002B3FC2">
            <w:pPr>
              <w:pStyle w:val="ab"/>
              <w:numPr>
                <w:ilvl w:val="0"/>
                <w:numId w:val="12"/>
              </w:numPr>
              <w:spacing w:before="40" w:after="40"/>
              <w:jc w:val="center"/>
              <w:rPr>
                <w:rFonts w:ascii="Times New Roman" w:hAnsi="Times New Roman"/>
                <w:b/>
                <w:bCs/>
                <w:color w:val="000000" w:themeColor="text1"/>
                <w:sz w:val="24"/>
                <w:szCs w:val="24"/>
                <w:lang w:val="uz-Cyrl-UZ"/>
              </w:rPr>
            </w:pPr>
            <w:r w:rsidRPr="00BF21E8">
              <w:rPr>
                <w:rFonts w:ascii="Times New Roman" w:hAnsi="Times New Roman"/>
                <w:b/>
                <w:bCs/>
                <w:color w:val="000000" w:themeColor="text1"/>
                <w:sz w:val="24"/>
                <w:szCs w:val="24"/>
                <w:lang w:val="uz-Cyrl-UZ"/>
              </w:rPr>
              <w:lastRenderedPageBreak/>
              <w:t>Ташқи меҳнат миграцияси ва меҳнат мигрантларини рентграция қилиш бўйича</w:t>
            </w:r>
          </w:p>
        </w:tc>
      </w:tr>
      <w:tr w:rsidR="002B3FC2" w:rsidRPr="00BF21E8" w14:paraId="3B73E76C" w14:textId="77777777" w:rsidTr="00D82E8D">
        <w:trPr>
          <w:trHeight w:val="20"/>
          <w:jc w:val="center"/>
        </w:trPr>
        <w:tc>
          <w:tcPr>
            <w:tcW w:w="703" w:type="dxa"/>
            <w:shd w:val="clear" w:color="auto" w:fill="F2F2F2" w:themeFill="background1" w:themeFillShade="F2"/>
          </w:tcPr>
          <w:p w14:paraId="21E5F54D" w14:textId="77777777" w:rsidR="002B3FC2" w:rsidRPr="00BF21E8" w:rsidRDefault="002B3FC2" w:rsidP="002B3FC2">
            <w:pPr>
              <w:spacing w:before="40" w:after="40"/>
              <w:jc w:val="center"/>
              <w:rPr>
                <w:bCs/>
                <w:color w:val="000000" w:themeColor="text1"/>
                <w:sz w:val="24"/>
                <w:lang w:val="uz-Cyrl-UZ"/>
              </w:rPr>
            </w:pPr>
            <w:r w:rsidRPr="00BF21E8">
              <w:rPr>
                <w:b/>
                <w:color w:val="000000" w:themeColor="text1"/>
                <w:sz w:val="24"/>
                <w:lang w:val="uz-Cyrl-UZ"/>
              </w:rPr>
              <w:t>1</w:t>
            </w:r>
          </w:p>
        </w:tc>
        <w:tc>
          <w:tcPr>
            <w:tcW w:w="15310" w:type="dxa"/>
            <w:gridSpan w:val="6"/>
            <w:shd w:val="clear" w:color="auto" w:fill="F2F2F2" w:themeFill="background1" w:themeFillShade="F2"/>
          </w:tcPr>
          <w:p w14:paraId="0E00456C" w14:textId="77777777" w:rsidR="002B3FC2" w:rsidRPr="00BF21E8" w:rsidRDefault="002B3FC2" w:rsidP="002B3FC2">
            <w:pPr>
              <w:spacing w:before="40" w:after="40"/>
              <w:jc w:val="center"/>
              <w:rPr>
                <w:color w:val="000000" w:themeColor="text1"/>
                <w:sz w:val="24"/>
                <w:lang w:val="uz-Cyrl-UZ"/>
              </w:rPr>
            </w:pPr>
            <w:r w:rsidRPr="00BF21E8">
              <w:rPr>
                <w:b/>
                <w:color w:val="000000" w:themeColor="text1"/>
                <w:sz w:val="24"/>
                <w:lang w:val="uz-Cyrl-UZ"/>
              </w:rPr>
              <w:t>Меҳнат бозори таҳлили ва меҳнат мигрантлари демографик жараёнлари кузатуви</w:t>
            </w:r>
          </w:p>
        </w:tc>
      </w:tr>
      <w:tr w:rsidR="002B3FC2" w:rsidRPr="00055943" w14:paraId="7CE3E843" w14:textId="77777777" w:rsidTr="006B438F">
        <w:trPr>
          <w:trHeight w:val="20"/>
          <w:jc w:val="center"/>
        </w:trPr>
        <w:tc>
          <w:tcPr>
            <w:tcW w:w="703" w:type="dxa"/>
          </w:tcPr>
          <w:p w14:paraId="6881F3FF"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55</w:t>
            </w:r>
          </w:p>
        </w:tc>
        <w:tc>
          <w:tcPr>
            <w:tcW w:w="5789" w:type="dxa"/>
          </w:tcPr>
          <w:p w14:paraId="5C7A6EB4"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Бандлик ва меҳнат муносабатлари вазирлигининг Меҳнат бозори ва меҳнат миграциясини таҳлил қилиш йиғма ахборот таҳлил департаменти, Республика аҳоли бандлиги ва меҳнатни муҳофаза қилиш  илмий маркази бошқармалари билан меҳнат бозори таҳлили ва демографик жараёнига доир статистик кўрсаткичлар алмашиш.</w:t>
            </w:r>
          </w:p>
        </w:tc>
        <w:tc>
          <w:tcPr>
            <w:tcW w:w="1721" w:type="dxa"/>
          </w:tcPr>
          <w:p w14:paraId="5FF5CCE6"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Ҳар чорак якунида</w:t>
            </w:r>
          </w:p>
        </w:tc>
        <w:tc>
          <w:tcPr>
            <w:tcW w:w="2553" w:type="dxa"/>
          </w:tcPr>
          <w:p w14:paraId="73C287C4" w14:textId="77777777" w:rsidR="002B3FC2" w:rsidRPr="00BF21E8" w:rsidRDefault="002B3FC2" w:rsidP="002B3FC2">
            <w:pPr>
              <w:spacing w:before="40" w:after="40"/>
              <w:jc w:val="center"/>
              <w:rPr>
                <w:bCs/>
                <w:color w:val="000000" w:themeColor="text1"/>
                <w:sz w:val="24"/>
                <w:lang w:val="uz-Cyrl-UZ"/>
              </w:rPr>
            </w:pPr>
            <w:r w:rsidRPr="00BF21E8">
              <w:rPr>
                <w:bCs/>
                <w:color w:val="000000" w:themeColor="text1"/>
                <w:sz w:val="24"/>
                <w:lang w:val="uz-Cyrl-UZ"/>
              </w:rPr>
              <w:t>Э.Мухитдинов,</w:t>
            </w:r>
          </w:p>
          <w:p w14:paraId="08DF5FD8"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З.Аскаров, Х.Умаров</w:t>
            </w:r>
          </w:p>
        </w:tc>
        <w:tc>
          <w:tcPr>
            <w:tcW w:w="5247" w:type="dxa"/>
            <w:gridSpan w:val="3"/>
          </w:tcPr>
          <w:p w14:paraId="7C6C9BD6"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6DA34DA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 Бандлик ва меҳнат муносабатлари вазирлиги ва Статистика қўмитасининг ҳисоб-китобларига кўра </w:t>
            </w:r>
            <w:r w:rsidRPr="00BF21E8">
              <w:rPr>
                <w:bCs/>
                <w:color w:val="000000" w:themeColor="text1"/>
                <w:sz w:val="24"/>
                <w:lang w:val="uz-Cyrl-UZ"/>
              </w:rPr>
              <w:t>2021 йил 9 ойи якуни</w:t>
            </w:r>
            <w:r w:rsidRPr="00BF21E8">
              <w:rPr>
                <w:color w:val="000000" w:themeColor="text1"/>
                <w:sz w:val="24"/>
                <w:lang w:val="uz-Cyrl-UZ"/>
              </w:rPr>
              <w:t xml:space="preserve"> билан Республикада ўртача аҳоли сони </w:t>
            </w:r>
            <w:r w:rsidRPr="00BF21E8">
              <w:rPr>
                <w:bCs/>
                <w:color w:val="000000" w:themeColor="text1"/>
                <w:sz w:val="24"/>
                <w:lang w:val="uz-Cyrl-UZ"/>
              </w:rPr>
              <w:t>34,7 млн</w:t>
            </w:r>
            <w:r w:rsidRPr="00BF21E8">
              <w:rPr>
                <w:color w:val="000000" w:themeColor="text1"/>
                <w:sz w:val="24"/>
                <w:lang w:val="uz-Cyrl-UZ"/>
              </w:rPr>
              <w:t xml:space="preserve"> кишини, шундан эркаклар </w:t>
            </w:r>
            <w:r w:rsidRPr="00BF21E8">
              <w:rPr>
                <w:bCs/>
                <w:color w:val="000000" w:themeColor="text1"/>
                <w:sz w:val="24"/>
                <w:lang w:val="uz-Cyrl-UZ"/>
              </w:rPr>
              <w:t>17,4 млн</w:t>
            </w:r>
            <w:r w:rsidRPr="00BF21E8">
              <w:rPr>
                <w:color w:val="000000" w:themeColor="text1"/>
                <w:sz w:val="24"/>
                <w:lang w:val="uz-Cyrl-UZ"/>
              </w:rPr>
              <w:t xml:space="preserve"> </w:t>
            </w:r>
            <w:r w:rsidRPr="00BF21E8">
              <w:rPr>
                <w:color w:val="000000" w:themeColor="text1"/>
                <w:sz w:val="24"/>
                <w:lang w:val="uz-Cyrl-UZ"/>
              </w:rPr>
              <w:br/>
              <w:t>(</w:t>
            </w:r>
            <w:r w:rsidRPr="00BF21E8">
              <w:rPr>
                <w:i/>
                <w:iCs/>
                <w:color w:val="000000" w:themeColor="text1"/>
                <w:sz w:val="24"/>
                <w:lang w:val="uz-Cyrl-UZ"/>
              </w:rPr>
              <w:t>50,3 фоиз</w:t>
            </w:r>
            <w:r w:rsidRPr="00BF21E8">
              <w:rPr>
                <w:color w:val="000000" w:themeColor="text1"/>
                <w:sz w:val="24"/>
                <w:lang w:val="uz-Cyrl-UZ"/>
              </w:rPr>
              <w:t xml:space="preserve">) кишини, хотин-қизлар </w:t>
            </w:r>
            <w:r w:rsidRPr="00BF21E8">
              <w:rPr>
                <w:bCs/>
                <w:color w:val="000000" w:themeColor="text1"/>
                <w:sz w:val="24"/>
                <w:lang w:val="uz-Cyrl-UZ"/>
              </w:rPr>
              <w:t>17,3 млн</w:t>
            </w:r>
            <w:r w:rsidRPr="00BF21E8">
              <w:rPr>
                <w:color w:val="000000" w:themeColor="text1"/>
                <w:sz w:val="24"/>
                <w:lang w:val="uz-Cyrl-UZ"/>
              </w:rPr>
              <w:t xml:space="preserve"> (</w:t>
            </w:r>
            <w:r w:rsidRPr="00BF21E8">
              <w:rPr>
                <w:i/>
                <w:iCs/>
                <w:color w:val="000000" w:themeColor="text1"/>
                <w:sz w:val="24"/>
                <w:lang w:val="uz-Cyrl-UZ"/>
              </w:rPr>
              <w:t>49,7 фоиз</w:t>
            </w:r>
            <w:r w:rsidRPr="00BF21E8">
              <w:rPr>
                <w:color w:val="000000" w:themeColor="text1"/>
                <w:sz w:val="24"/>
                <w:lang w:val="uz-Cyrl-UZ"/>
              </w:rPr>
              <w:t>) кишини ташкил қилмоқда.</w:t>
            </w:r>
          </w:p>
          <w:p w14:paraId="2CE836F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Республика аҳоли бандлиги ва меҳнатни муҳофаза қилиш илмий маркази ижтимоий сўров натижаларига кўра </w:t>
            </w:r>
            <w:r w:rsidRPr="00BF21E8">
              <w:rPr>
                <w:bCs/>
                <w:color w:val="000000" w:themeColor="text1"/>
                <w:sz w:val="24"/>
                <w:lang w:val="uz-Cyrl-UZ"/>
              </w:rPr>
              <w:t>меҳнат ресурслари</w:t>
            </w:r>
            <w:r w:rsidRPr="00BF21E8">
              <w:rPr>
                <w:color w:val="000000" w:themeColor="text1"/>
                <w:sz w:val="24"/>
                <w:lang w:val="uz-Cyrl-UZ"/>
              </w:rPr>
              <w:t xml:space="preserve"> сони ўртача </w:t>
            </w:r>
            <w:r w:rsidRPr="00BF21E8">
              <w:rPr>
                <w:bCs/>
                <w:color w:val="000000" w:themeColor="text1"/>
                <w:sz w:val="24"/>
                <w:lang w:val="uz-Cyrl-UZ"/>
              </w:rPr>
              <w:t>19,3 млн</w:t>
            </w:r>
            <w:r w:rsidRPr="00BF21E8">
              <w:rPr>
                <w:color w:val="000000" w:themeColor="text1"/>
                <w:sz w:val="24"/>
                <w:lang w:val="uz-Cyrl-UZ"/>
              </w:rPr>
              <w:t xml:space="preserve">, иқтисодиёт тармоқларида </w:t>
            </w:r>
            <w:r w:rsidRPr="00BF21E8">
              <w:rPr>
                <w:bCs/>
                <w:color w:val="000000" w:themeColor="text1"/>
                <w:sz w:val="24"/>
                <w:lang w:val="uz-Cyrl-UZ"/>
              </w:rPr>
              <w:t>банд бўлганлар</w:t>
            </w:r>
            <w:r w:rsidRPr="00BF21E8">
              <w:rPr>
                <w:color w:val="000000" w:themeColor="text1"/>
                <w:sz w:val="24"/>
                <w:lang w:val="uz-Cyrl-UZ"/>
              </w:rPr>
              <w:t xml:space="preserve"> </w:t>
            </w:r>
            <w:r w:rsidRPr="00BF21E8">
              <w:rPr>
                <w:bCs/>
                <w:color w:val="000000" w:themeColor="text1"/>
                <w:sz w:val="24"/>
                <w:lang w:val="uz-Cyrl-UZ"/>
              </w:rPr>
              <w:t>13,6 млн</w:t>
            </w:r>
            <w:r w:rsidRPr="00BF21E8">
              <w:rPr>
                <w:color w:val="000000" w:themeColor="text1"/>
                <w:sz w:val="24"/>
                <w:lang w:val="uz-Cyrl-UZ"/>
              </w:rPr>
              <w:t xml:space="preserve">, </w:t>
            </w:r>
            <w:r w:rsidRPr="00BF21E8">
              <w:rPr>
                <w:bCs/>
                <w:color w:val="000000" w:themeColor="text1"/>
                <w:sz w:val="24"/>
                <w:lang w:val="uz-Cyrl-UZ"/>
              </w:rPr>
              <w:t xml:space="preserve">расмий </w:t>
            </w:r>
            <w:r w:rsidRPr="00BF21E8">
              <w:rPr>
                <w:color w:val="000000" w:themeColor="text1"/>
                <w:sz w:val="24"/>
                <w:lang w:val="uz-Cyrl-UZ"/>
              </w:rPr>
              <w:t>секторда банд аҳоли 6,1 млн. ҳамда норасмий секторда банд бў</w:t>
            </w:r>
            <w:r w:rsidRPr="00BF21E8">
              <w:rPr>
                <w:bCs/>
                <w:color w:val="000000" w:themeColor="text1"/>
                <w:sz w:val="24"/>
                <w:lang w:val="uz-Cyrl-UZ"/>
              </w:rPr>
              <w:t>лганлар 6 млн.</w:t>
            </w:r>
            <w:r w:rsidRPr="00BF21E8">
              <w:rPr>
                <w:b/>
                <w:bCs/>
                <w:color w:val="000000" w:themeColor="text1"/>
                <w:sz w:val="24"/>
                <w:lang w:val="uz-Cyrl-UZ"/>
              </w:rPr>
              <w:t xml:space="preserve"> </w:t>
            </w:r>
            <w:r w:rsidRPr="00BF21E8">
              <w:rPr>
                <w:color w:val="000000" w:themeColor="text1"/>
                <w:sz w:val="24"/>
                <w:lang w:val="uz-Cyrl-UZ"/>
              </w:rPr>
              <w:t>кишига тўғри келади.</w:t>
            </w:r>
          </w:p>
          <w:p w14:paraId="6391C6C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Ишга муҳтож бўлганлар 1,4 млн кишини, ишсизлик даражаси ўртача 9,4 фоизни ташкил этган.</w:t>
            </w:r>
          </w:p>
          <w:p w14:paraId="6A845FD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Хорижда вақтинчалик меҳнат фаолиятини амалга оширган меҳнат мигрантлари сони </w:t>
            </w:r>
            <w:r w:rsidRPr="00BF21E8">
              <w:rPr>
                <w:color w:val="000000" w:themeColor="text1"/>
                <w:sz w:val="24"/>
                <w:lang w:val="uz-Cyrl-UZ"/>
              </w:rPr>
              <w:br/>
            </w:r>
            <w:r w:rsidRPr="00BF21E8">
              <w:rPr>
                <w:bCs/>
                <w:color w:val="000000" w:themeColor="text1"/>
                <w:sz w:val="24"/>
                <w:lang w:val="uz-Cyrl-UZ"/>
              </w:rPr>
              <w:t xml:space="preserve">1,5 </w:t>
            </w:r>
            <w:r w:rsidRPr="00BF21E8">
              <w:rPr>
                <w:color w:val="000000" w:themeColor="text1"/>
                <w:sz w:val="24"/>
                <w:lang w:val="uz-Cyrl-UZ"/>
              </w:rPr>
              <w:t xml:space="preserve">млн </w:t>
            </w:r>
            <w:r w:rsidRPr="00BF21E8">
              <w:rPr>
                <w:i/>
                <w:iCs/>
                <w:color w:val="000000" w:themeColor="text1"/>
                <w:sz w:val="24"/>
                <w:lang w:val="uz-Cyrl-UZ"/>
              </w:rPr>
              <w:t>(1 540 938 нафар)</w:t>
            </w:r>
            <w:r w:rsidRPr="00BF21E8">
              <w:rPr>
                <w:bCs/>
                <w:color w:val="000000" w:themeColor="text1"/>
                <w:sz w:val="24"/>
                <w:lang w:val="uz-Cyrl-UZ"/>
              </w:rPr>
              <w:t xml:space="preserve"> </w:t>
            </w:r>
            <w:r w:rsidRPr="00BF21E8">
              <w:rPr>
                <w:color w:val="000000" w:themeColor="text1"/>
                <w:sz w:val="24"/>
                <w:lang w:val="uz-Cyrl-UZ"/>
              </w:rPr>
              <w:t xml:space="preserve">кишини ташкил этади </w:t>
            </w:r>
            <w:r w:rsidRPr="00BF21E8">
              <w:rPr>
                <w:bCs/>
                <w:color w:val="000000" w:themeColor="text1"/>
                <w:sz w:val="24"/>
                <w:lang w:val="uz-Cyrl-UZ"/>
              </w:rPr>
              <w:t>(1-жадвал)</w:t>
            </w:r>
            <w:r w:rsidRPr="00BF21E8">
              <w:rPr>
                <w:color w:val="000000" w:themeColor="text1"/>
                <w:sz w:val="24"/>
                <w:lang w:val="uz-Cyrl-UZ"/>
              </w:rPr>
              <w:t>.</w:t>
            </w:r>
          </w:p>
          <w:p w14:paraId="735EA6B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bCs/>
                <w:color w:val="000000" w:themeColor="text1"/>
                <w:sz w:val="24"/>
                <w:lang w:val="uz-Cyrl-UZ"/>
              </w:rPr>
              <w:t>Меҳнат мигрантларининг хориждаги иш фаолияти:</w:t>
            </w:r>
          </w:p>
          <w:p w14:paraId="112F410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t>Россия Федерацияси (1 млн) - қурилиш, транспорт ва логистика (фуқаролик/юк ташиш), қишлоқ хўжалиги, савдо, умумий овқатланиш, коммунал ва маиший хизматлар;</w:t>
            </w:r>
          </w:p>
          <w:p w14:paraId="5CDE955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lastRenderedPageBreak/>
              <w:t>Қозоғистон (245,0 минг) - қурилиш, қишлоқ хўжалиги, Жанубий Корея (40,0 минг) - оғир ва енгил саноат, ишлаб чиқариш;</w:t>
            </w:r>
          </w:p>
          <w:p w14:paraId="6214F93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t>Туркия (67,0 минг) ва Бирлашган Араб Амирликлари (8,0 минг)- савдо, умумий овқатланиш, хизматлар, ижтимоий таъминот (ёлғиз яшаётган ҳамда ўзгалар парваришига муҳтож бўлган кекса, ногирон ва ёш болаларга якка тартибда қараш ва парваришлаш);</w:t>
            </w:r>
          </w:p>
          <w:p w14:paraId="59AA549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t>АҚШ, Европа мамлакатлари, бошқа давлатлар (115,0 минг)- саноат, қурилиш, савдо, умумий овқатланиш, транспорт ва логистика, ижтимоий таъминот (ёлғиз яшаётган ҳамда ўзгалар парваришига муҳтож бўлган кекса, ногирон ва болаларга якка тартибда қараш ва парваришлаш) соҳалари.</w:t>
            </w:r>
          </w:p>
          <w:p w14:paraId="767B8D2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t>Бандлиги: қурилиш соҳасида - 51,1 %, савдо ва бошқа маиший хизмат ишларида – 10 %, саноат корхоналарида - 9%, қишлоқ хўжалигида - 9,9 %, бошқа йўналишларда – 20% меҳнат фаолиятини юритган.</w:t>
            </w:r>
          </w:p>
        </w:tc>
      </w:tr>
      <w:tr w:rsidR="002B3FC2" w:rsidRPr="00055943" w14:paraId="516ABA6B" w14:textId="77777777" w:rsidTr="006B438F">
        <w:trPr>
          <w:trHeight w:val="20"/>
          <w:jc w:val="center"/>
        </w:trPr>
        <w:tc>
          <w:tcPr>
            <w:tcW w:w="703" w:type="dxa"/>
          </w:tcPr>
          <w:p w14:paraId="4E52485A"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56</w:t>
            </w:r>
          </w:p>
        </w:tc>
        <w:tc>
          <w:tcPr>
            <w:tcW w:w="5789" w:type="dxa"/>
          </w:tcPr>
          <w:p w14:paraId="45AE81D5"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Олинган статистик кўрсаткичлар асосида Ўзбекистон Республикаси ҳудудида ҳамда вилоятлар кесимида ташқи меҳнат миграцияси ҳолати, меҳнат мигрантларини қўллаб-қувватлаш ва уларнинг ҳуқуқларини ҳимоя қилиш соҳасида амалга оширилган ишлар ҳақида йиғма-таҳлилий маълумотда фойдаланиш</w:t>
            </w:r>
          </w:p>
        </w:tc>
        <w:tc>
          <w:tcPr>
            <w:tcW w:w="1721" w:type="dxa"/>
          </w:tcPr>
          <w:p w14:paraId="52B799C0"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Ҳар чорак якунида</w:t>
            </w:r>
          </w:p>
        </w:tc>
        <w:tc>
          <w:tcPr>
            <w:tcW w:w="2553" w:type="dxa"/>
          </w:tcPr>
          <w:p w14:paraId="68923EA1" w14:textId="77777777" w:rsidR="002B3FC2" w:rsidRPr="00BF21E8" w:rsidRDefault="002B3FC2" w:rsidP="002B3FC2">
            <w:pPr>
              <w:spacing w:before="40" w:after="40"/>
              <w:jc w:val="center"/>
              <w:rPr>
                <w:bCs/>
                <w:color w:val="000000" w:themeColor="text1"/>
                <w:sz w:val="24"/>
                <w:lang w:val="uz-Cyrl-UZ"/>
              </w:rPr>
            </w:pPr>
            <w:r w:rsidRPr="00BF21E8">
              <w:rPr>
                <w:bCs/>
                <w:color w:val="000000" w:themeColor="text1"/>
                <w:sz w:val="24"/>
                <w:lang w:val="uz-Cyrl-UZ"/>
              </w:rPr>
              <w:t xml:space="preserve">Э.Мухитдинов, </w:t>
            </w:r>
          </w:p>
          <w:p w14:paraId="4D798532"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З.Аскаров, Х.Умаров</w:t>
            </w:r>
          </w:p>
        </w:tc>
        <w:tc>
          <w:tcPr>
            <w:tcW w:w="5247" w:type="dxa"/>
            <w:gridSpan w:val="3"/>
          </w:tcPr>
          <w:p w14:paraId="49F7BFC8"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08535B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Республика ҳудудида ҳамда вилоятлар кесимида ташқи меҳнат миграцияси ҳолати, меҳнат мигрантларини қўллаб-қувватлаш ва уларнинг ҳуқуқларини ҳимоя қилиш соҳасида амалга оширилган ишлар ҳақида статистик кўрсаткичлар Ўзбекистон Республикаси Президентининг 2019 йил 20 июлдаги ПФ-5785-сон Фармонининг 9-бандига асосан ҳар ой якуни билан тайёрланадиган йиғма-таҳлилий ҳисоботда акс эттириб, Вазирлар Маҳкамасига ўрнатилган тартибда маълумот киритиб келинмоқда.</w:t>
            </w:r>
          </w:p>
        </w:tc>
      </w:tr>
      <w:tr w:rsidR="002B3FC2" w:rsidRPr="00055943" w14:paraId="50DD9A7D" w14:textId="77777777" w:rsidTr="00D82E8D">
        <w:trPr>
          <w:trHeight w:val="20"/>
          <w:jc w:val="center"/>
        </w:trPr>
        <w:tc>
          <w:tcPr>
            <w:tcW w:w="703" w:type="dxa"/>
            <w:shd w:val="clear" w:color="auto" w:fill="E2EFD9" w:themeFill="accent6" w:themeFillTint="33"/>
          </w:tcPr>
          <w:p w14:paraId="067E8E44" w14:textId="77777777" w:rsidR="002B3FC2" w:rsidRPr="00BF21E8" w:rsidRDefault="002B3FC2" w:rsidP="002B3FC2">
            <w:pPr>
              <w:spacing w:before="40" w:after="40"/>
              <w:jc w:val="center"/>
              <w:rPr>
                <w:b/>
                <w:color w:val="000000" w:themeColor="text1"/>
                <w:sz w:val="24"/>
                <w:lang w:val="uz-Cyrl-UZ"/>
              </w:rPr>
            </w:pPr>
            <w:r w:rsidRPr="00BF21E8">
              <w:rPr>
                <w:b/>
                <w:color w:val="000000" w:themeColor="text1"/>
                <w:sz w:val="24"/>
                <w:lang w:val="uz-Cyrl-UZ"/>
              </w:rPr>
              <w:t>2.</w:t>
            </w:r>
          </w:p>
        </w:tc>
        <w:tc>
          <w:tcPr>
            <w:tcW w:w="15310" w:type="dxa"/>
            <w:gridSpan w:val="6"/>
            <w:shd w:val="clear" w:color="auto" w:fill="E2EFD9" w:themeFill="accent6" w:themeFillTint="33"/>
          </w:tcPr>
          <w:p w14:paraId="40246FB0" w14:textId="77777777" w:rsidR="002B3FC2" w:rsidRPr="00BF21E8" w:rsidRDefault="002B3FC2" w:rsidP="002B3FC2">
            <w:pPr>
              <w:spacing w:before="40" w:after="40"/>
              <w:jc w:val="center"/>
              <w:rPr>
                <w:color w:val="000000" w:themeColor="text1"/>
                <w:sz w:val="24"/>
                <w:lang w:val="uz-Cyrl-UZ"/>
              </w:rPr>
            </w:pPr>
            <w:r w:rsidRPr="00BF21E8">
              <w:rPr>
                <w:b/>
                <w:color w:val="000000" w:themeColor="text1"/>
                <w:sz w:val="24"/>
                <w:lang w:val="uz-Cyrl-UZ"/>
              </w:rPr>
              <w:t>Ташқи меҳнат бозорига мувофиқ дастлабки касбий тайёргарлик, мослашув тадбирлари ва хорижда ишга жойлаштириш</w:t>
            </w:r>
          </w:p>
        </w:tc>
      </w:tr>
      <w:tr w:rsidR="002B3FC2" w:rsidRPr="00055943" w14:paraId="05F68196" w14:textId="77777777" w:rsidTr="006B438F">
        <w:trPr>
          <w:trHeight w:val="20"/>
          <w:jc w:val="center"/>
        </w:trPr>
        <w:tc>
          <w:tcPr>
            <w:tcW w:w="703" w:type="dxa"/>
          </w:tcPr>
          <w:p w14:paraId="607C884C"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57</w:t>
            </w:r>
          </w:p>
        </w:tc>
        <w:tc>
          <w:tcPr>
            <w:tcW w:w="5789" w:type="dxa"/>
          </w:tcPr>
          <w:p w14:paraId="2485B21D" w14:textId="77777777" w:rsidR="002B3FC2" w:rsidRPr="00BF21E8" w:rsidRDefault="002B3FC2" w:rsidP="002B3FC2">
            <w:pPr>
              <w:ind w:firstLine="332"/>
              <w:jc w:val="both"/>
              <w:rPr>
                <w:color w:val="000000" w:themeColor="text1"/>
                <w:sz w:val="24"/>
                <w:lang w:val="uz-Cyrl-UZ"/>
              </w:rPr>
            </w:pPr>
            <w:r w:rsidRPr="00BF21E8">
              <w:rPr>
                <w:color w:val="000000" w:themeColor="text1"/>
                <w:sz w:val="24"/>
                <w:lang w:val="uz-Cyrl-UZ"/>
              </w:rPr>
              <w:t>Хорижий иш берувчилар билан ваколат доирасида мулоқот ва музокаралар ўтказиб бориш.</w:t>
            </w:r>
          </w:p>
          <w:p w14:paraId="380EC898" w14:textId="77777777" w:rsidR="002B3FC2" w:rsidRPr="00BF21E8" w:rsidRDefault="002B3FC2" w:rsidP="002B3FC2">
            <w:pPr>
              <w:ind w:firstLine="332"/>
              <w:jc w:val="both"/>
              <w:rPr>
                <w:color w:val="000000" w:themeColor="text1"/>
                <w:sz w:val="24"/>
                <w:lang w:val="uz-Cyrl-UZ"/>
              </w:rPr>
            </w:pPr>
            <w:r w:rsidRPr="00BF21E8">
              <w:rPr>
                <w:color w:val="000000" w:themeColor="text1"/>
                <w:sz w:val="24"/>
                <w:lang w:val="uz-Cyrl-UZ"/>
              </w:rPr>
              <w:t>Ўзбекистон Республикаси фуқароларини хорижий давлатларда ишга жойлаштириш бўйича хорижий иш берувчилар билан битимлар тузиш билан боғлиқ ҳужжатлар лойиҳаларини тайёрлаш.</w:t>
            </w:r>
          </w:p>
          <w:p w14:paraId="2A3242B1" w14:textId="77777777" w:rsidR="002B3FC2" w:rsidRPr="00BF21E8" w:rsidRDefault="002B3FC2" w:rsidP="002B3FC2">
            <w:pPr>
              <w:ind w:firstLine="332"/>
              <w:jc w:val="both"/>
              <w:rPr>
                <w:color w:val="000000" w:themeColor="text1"/>
                <w:sz w:val="24"/>
                <w:lang w:val="uz-Cyrl-UZ"/>
              </w:rPr>
            </w:pPr>
            <w:r w:rsidRPr="00BF21E8">
              <w:rPr>
                <w:color w:val="000000" w:themeColor="text1"/>
                <w:sz w:val="24"/>
                <w:lang w:val="uz-Cyrl-UZ"/>
              </w:rPr>
              <w:t>Хорижий иш берувчилар билан алоқалар ва музокаралардан келиб чиқиб, фуқароларни хорижий давлатларда ишга жойлаштириш учун потенциал бўш иш ўринларини аниқлаб бориш.</w:t>
            </w:r>
          </w:p>
          <w:p w14:paraId="6535411D" w14:textId="77777777" w:rsidR="002B3FC2" w:rsidRPr="00BF21E8" w:rsidRDefault="002B3FC2" w:rsidP="002B3FC2">
            <w:pPr>
              <w:tabs>
                <w:tab w:val="left" w:pos="1980"/>
              </w:tabs>
              <w:ind w:firstLine="332"/>
              <w:jc w:val="both"/>
              <w:rPr>
                <w:color w:val="000000" w:themeColor="text1"/>
                <w:sz w:val="24"/>
                <w:lang w:val="uz-Cyrl-UZ"/>
              </w:rPr>
            </w:pPr>
            <w:r w:rsidRPr="00BF21E8">
              <w:rPr>
                <w:color w:val="000000" w:themeColor="text1"/>
                <w:sz w:val="24"/>
                <w:lang w:val="uz-Cyrl-UZ"/>
              </w:rPr>
              <w:t>Хорижий давлатларда ишга жойлаштириш учун аниқланган фаол ва потенциал бўш иш ўринлари тўғрисидаги маълумотларни “Labor-migration”га киритилиши чораларини кўриш.</w:t>
            </w:r>
          </w:p>
          <w:p w14:paraId="470FD3F2"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Хорижий иш берувчилар билан ҳамкорлик қилиш мақсадида битимлар ва буюртманомалар намунавий шаклларини жўнатиш.</w:t>
            </w:r>
          </w:p>
        </w:tc>
        <w:tc>
          <w:tcPr>
            <w:tcW w:w="1721" w:type="dxa"/>
          </w:tcPr>
          <w:p w14:paraId="4542BFA8"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доимий</w:t>
            </w:r>
          </w:p>
          <w:p w14:paraId="2CBF7A95" w14:textId="77777777" w:rsidR="002B3FC2" w:rsidRPr="00BF21E8" w:rsidRDefault="002B3FC2" w:rsidP="002B3FC2">
            <w:pPr>
              <w:jc w:val="center"/>
              <w:rPr>
                <w:color w:val="000000" w:themeColor="text1"/>
                <w:sz w:val="24"/>
                <w:lang w:val="uz-Cyrl-UZ"/>
              </w:rPr>
            </w:pPr>
          </w:p>
          <w:p w14:paraId="48CE64D8"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мулоқот, музокаралар натижасига кўра</w:t>
            </w:r>
          </w:p>
        </w:tc>
        <w:tc>
          <w:tcPr>
            <w:tcW w:w="2553" w:type="dxa"/>
          </w:tcPr>
          <w:p w14:paraId="30FF8D95"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56E7622C"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05AE120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 январь-декабрь ойлари давомида 557 та хорижий иш берувчилар билан музокаралар олиб борилди ва уларда 87,0 мингта иш ўрни аниқланди.</w:t>
            </w:r>
          </w:p>
          <w:p w14:paraId="01F7049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Жумладан, Россия -384 та, Қозоғистон -107 та, Латвия, Беларус ва Туркия-8 тадан, БАА, Япония -6 та, Буюк Британия, Польша ва Саудия Арабистони -5 тадан, Германия ва Болгария -4 тадан, Литва, Тожикистон -3 тадан, Чехия, Бангладеш ва Қирғизистон -2 тадан, Канада, Шветсария, Малайзия, Исроил, Хорватия, Бахрайн, Словакия, Нидерландия, Украина, Уммон, Қувайт, Қатар ва Озарбайжон -1 тадан.</w:t>
            </w:r>
          </w:p>
          <w:p w14:paraId="7C77F17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Бундан ташқари, Финландиянинг 19 та минтақаси Савдо-саноат палаталари ва 12 та иш берувчиларига, Қатарнинг 23 та, Қозоғистон 19 та, Эстония-16 та, Малта-12 та, Болгария-11 та, Исроил-10 та, Португалия-7 та, Польша ва Малайзиянинг 5 тадан, Буюк Британия, Бахрайн ва Беларусиянинг 3 тадан, Украина, Россия, Латвия, Саудия Арабистони ва Италиянинг 1 тадан, жами 153 та иш берувчи корхоналар ва рекрутинг агентликларига ҳамкорлик ўрнатиш ва ташкилий танлов асосида вақтинчалик меҳнат фаолиятини амалга ошириш учун Ўзбекистон фуқароларини жалб этиш юзасидан алоқа хатлари юборилди.</w:t>
            </w:r>
          </w:p>
          <w:p w14:paraId="20774F8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б) Ҳисобот даврида Агентлик томонидан жами 283 та (Россия-191 та, Қозоғистон - 45 та, Польша -5 та, Беларус-4 та, Германия, Болгария, Япония, БАА ва Литва -3 тадан, Чехия, Латвия, Туркия, Саудия Арабистони -2 тадан, Шветсария, Малайзия, Украина, Исроил, Нидерландия, Словакия, Канада, Бахрайн, Қирғизистон, </w:t>
            </w:r>
            <w:r w:rsidRPr="00BF21E8">
              <w:rPr>
                <w:color w:val="000000" w:themeColor="text1"/>
                <w:sz w:val="24"/>
                <w:lang w:val="uz-Cyrl-UZ"/>
              </w:rPr>
              <w:lastRenderedPageBreak/>
              <w:t>Хорватия, Бангладеш, Қувайт, Уммон Султонлиги, Финландия ва Озарбайжон-1 тадан).</w:t>
            </w:r>
          </w:p>
          <w:p w14:paraId="1C33C59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Ҳамкорлик шартномасига эга барча иш берувчилар ва рекрутинг агентликлари билан ҳамкорик шартномалари имзоланган ва уларда Ўзбекистон фуқароларини жалб қилиш мумкин бўлган 70,9 мингта иш ўрни аниқланди.</w:t>
            </w:r>
          </w:p>
          <w:p w14:paraId="093004E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в) 25.12.2021-yil ҳолатига Агентлик билан ҳамкорлик келишувига эга иш берувчи ва рекрутинг агентликлари сони 399 тани ташкил этмоқда.</w:t>
            </w:r>
          </w:p>
          <w:p w14:paraId="1237E91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Давлатлар кесимида: Россия-233, Қозоғистон-95, Польша-17, Туркия, БАА -6 тадан, Латвия, Беларус, Болгария - 4 тадан, Германия, Литва, Япония - 3тадан,Чехия, Қувайт, Саудия Арабистони, Тожикистон - 2тадан, Канада, Шветсария, Малайзия, Украина, Исроил, Нидерландия, Словакия, Бахрайн, Қирғизистон, Хорватия, Финландия, Бангладеш, Озарбайжон, Уммон султонлиги -  1 тадан.</w:t>
            </w:r>
          </w:p>
        </w:tc>
      </w:tr>
      <w:tr w:rsidR="002B3FC2" w:rsidRPr="00055943" w14:paraId="5A8A0B54" w14:textId="77777777" w:rsidTr="006B438F">
        <w:trPr>
          <w:trHeight w:val="20"/>
          <w:jc w:val="center"/>
        </w:trPr>
        <w:tc>
          <w:tcPr>
            <w:tcW w:w="703" w:type="dxa"/>
          </w:tcPr>
          <w:p w14:paraId="5CD603A0"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58</w:t>
            </w:r>
          </w:p>
        </w:tc>
        <w:tc>
          <w:tcPr>
            <w:tcW w:w="5789" w:type="dxa"/>
          </w:tcPr>
          <w:p w14:paraId="1955EA71"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Хорижий салоҳиятли иш берувчиларни излаш, танлаб олиш ва улар билан самарали ҳамкорлик ўрнатишнинг аниқ механизмларини ишлаб чиқиш.</w:t>
            </w:r>
          </w:p>
        </w:tc>
        <w:tc>
          <w:tcPr>
            <w:tcW w:w="1721" w:type="dxa"/>
          </w:tcPr>
          <w:p w14:paraId="100FB850"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Август</w:t>
            </w:r>
          </w:p>
        </w:tc>
        <w:tc>
          <w:tcPr>
            <w:tcW w:w="2553" w:type="dxa"/>
          </w:tcPr>
          <w:p w14:paraId="461E7E93"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1AEA9902"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34FC9FC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Агентликнинг салоҳиятли иш берувчиларни излаб топиш ва ХБА билан ҳамкорлик бошқармаси томонидан Хорижий салоҳиятли иш берувчиларни излаш, танлаб олиш ва улар билан самарали ҳамкорлик ўрнатишнинг аниқ механизмлари ишлаб чиқилди. Ушбу механизмлар, Бандлик ва меҳнат муносабатлари вазирининг 2021 йил9 июндаги 239-ИЧ буруғи “Хорижий салоҳиятли иш берувчиларни излаш, танлаб олиш ва улар билан самарали ҳамкорлик ўрнатиш тартиби тўғрисида”ги низомда ўз аксини топган.</w:t>
            </w:r>
          </w:p>
        </w:tc>
      </w:tr>
      <w:tr w:rsidR="002B3FC2" w:rsidRPr="00055943" w14:paraId="001456A1" w14:textId="77777777" w:rsidTr="006B438F">
        <w:trPr>
          <w:trHeight w:val="20"/>
          <w:jc w:val="center"/>
        </w:trPr>
        <w:tc>
          <w:tcPr>
            <w:tcW w:w="703" w:type="dxa"/>
          </w:tcPr>
          <w:p w14:paraId="7CE16948"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59</w:t>
            </w:r>
          </w:p>
        </w:tc>
        <w:tc>
          <w:tcPr>
            <w:tcW w:w="5789" w:type="dxa"/>
          </w:tcPr>
          <w:p w14:paraId="6E90F234"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 xml:space="preserve">Қурилиш соҳасида малакали мутахассисларни тайёрлаш марказлари битирувчиларини хорижий </w:t>
            </w:r>
            <w:r w:rsidRPr="00BF21E8">
              <w:rPr>
                <w:bCs/>
                <w:color w:val="000000" w:themeColor="text1"/>
                <w:sz w:val="24"/>
                <w:lang w:val="uz-Cyrl-UZ"/>
              </w:rPr>
              <w:lastRenderedPageBreak/>
              <w:t>қурилиш компанияларида иш билан таъминлаш бўйича музокаралар олиб бориш.</w:t>
            </w:r>
          </w:p>
        </w:tc>
        <w:tc>
          <w:tcPr>
            <w:tcW w:w="1721" w:type="dxa"/>
          </w:tcPr>
          <w:p w14:paraId="49A8A941"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lastRenderedPageBreak/>
              <w:t>Октябрь</w:t>
            </w:r>
          </w:p>
        </w:tc>
        <w:tc>
          <w:tcPr>
            <w:tcW w:w="2553" w:type="dxa"/>
          </w:tcPr>
          <w:p w14:paraId="6671FFE6"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r w:rsidRPr="00BF21E8">
              <w:rPr>
                <w:color w:val="000000" w:themeColor="text1"/>
                <w:sz w:val="24"/>
                <w:lang w:val="uz-Cyrl-UZ"/>
              </w:rPr>
              <w:br/>
              <w:t xml:space="preserve">Ташқи меҳнат </w:t>
            </w:r>
            <w:r w:rsidRPr="00BF21E8">
              <w:rPr>
                <w:color w:val="000000" w:themeColor="text1"/>
                <w:sz w:val="24"/>
                <w:lang w:val="uz-Cyrl-UZ"/>
              </w:rPr>
              <w:lastRenderedPageBreak/>
              <w:t>миграцияси агентлигининг Ҳудудий филиаллари</w:t>
            </w:r>
          </w:p>
        </w:tc>
        <w:tc>
          <w:tcPr>
            <w:tcW w:w="5247" w:type="dxa"/>
            <w:gridSpan w:val="3"/>
          </w:tcPr>
          <w:p w14:paraId="3E72F9DD"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lastRenderedPageBreak/>
              <w:t>Бажарилди.</w:t>
            </w:r>
          </w:p>
          <w:p w14:paraId="5BE86EE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2021 йилда 122 та қурилиш соҳаси иш берувчи ташкилотлар билан тузилган шартномаларга асосан улардан 27480 та қурилиш соҳаси бўйича бўш иш ўринларига бирламчи талабномалари (ишчи кучига эҳтиёж) олинди.</w:t>
            </w:r>
          </w:p>
          <w:p w14:paraId="7EF4333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Шунингдек, қурилиш соҳасида 10,0 минг нафар фуқарони Россия Федерациясига ташкилий тарзда ишга юбориш бўйича амалга оширилаётган пилот лойиҳа доирасида 21 та қурилиш компаниялари жалб қилинган.</w:t>
            </w:r>
          </w:p>
          <w:p w14:paraId="795CC85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Юқорида қайд этилган иш берувчилар томонидан ўтказилаётган танловларга биринчи навбатда Қурилиш соҳасида малакали мутахассисларни тайёрлаш марказлари битирувчилари таклиф этилмоқда.</w:t>
            </w:r>
          </w:p>
          <w:p w14:paraId="777FE22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Амалга оширилаётган ишлар натижасида ҳозирда ушбу марказлар битирувчиларининг 1,2 минг нафари Россияга ишга юборилди.</w:t>
            </w:r>
          </w:p>
        </w:tc>
      </w:tr>
      <w:tr w:rsidR="002B3FC2" w:rsidRPr="00055943" w14:paraId="6C042B04" w14:textId="77777777" w:rsidTr="006B438F">
        <w:trPr>
          <w:trHeight w:val="20"/>
          <w:jc w:val="center"/>
        </w:trPr>
        <w:tc>
          <w:tcPr>
            <w:tcW w:w="703" w:type="dxa"/>
          </w:tcPr>
          <w:p w14:paraId="274C0B39"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60</w:t>
            </w:r>
          </w:p>
        </w:tc>
        <w:tc>
          <w:tcPr>
            <w:tcW w:w="5789" w:type="dxa"/>
          </w:tcPr>
          <w:p w14:paraId="2B574E0B"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Маҳаллий ва хорижий иш берувчилар ҳамда хусусий бандлик агентликлари билан яқин ҳамкорлик қилиш, Қурилиш соҳасида малакали мутахассисларни тайёрлаш марказларида кадрларни тайёрлаш бўйича буюртмаларни жойлаштириш бўйича ишларни жадаллаштириш.</w:t>
            </w:r>
          </w:p>
        </w:tc>
        <w:tc>
          <w:tcPr>
            <w:tcW w:w="1721" w:type="dxa"/>
          </w:tcPr>
          <w:p w14:paraId="4F59D649"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Октябрь</w:t>
            </w:r>
          </w:p>
        </w:tc>
        <w:tc>
          <w:tcPr>
            <w:tcW w:w="2553" w:type="dxa"/>
          </w:tcPr>
          <w:p w14:paraId="447E83A3"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448CEB3E"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6D2979F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Президентининг 2021 йил 25 январдаги “Вақтинчалик меҳнат фаолиятини амалга ошириш учун хорижий давлатга кетаётган шахсларни ва банд бўлмаган аҳолини ўқитишни ташкил этиш бўйича қўшимча чора-тадбирлар тўғрисида”ги ПҚ–4962-сон Қарори асосида Қорақалпоғистон Республикаси ва вилоятларда жами 13 та Қурилиш соҳаси мутахассисларини тайёрлаш марказлари фаолияти йўлга қўйилди.</w:t>
            </w:r>
          </w:p>
          <w:p w14:paraId="6B3A089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Ушбу Марказларда икки мавсумда 5105 нафар фуқаро 14 турдаги умумқурилиш соҳаси бўйича ўқишни муваффақиятли тугатди ва уларининг барчасига малака сертификатлари топширилди. Учинчи мавсумга жорий йилнинг декабрь ойида 2607 нафар фуқаро ўқишга жалб қилинди.</w:t>
            </w:r>
          </w:p>
          <w:p w14:paraId="2C69A5A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Ўқиш жараёнини тугатган фуқароларнинг 3821 нафари яъни, 1856 нафари хорижда ва 1965 нафари ички меҳнат бозорида ишга жойлаштирилди. Ҳозирда ишга жойлашмаган 1284 нафар битирувчи Россия иш берувчилари томонидан ўтказилаётган танлов жараёнларига жалб қилинган.</w:t>
            </w:r>
          </w:p>
        </w:tc>
      </w:tr>
      <w:tr w:rsidR="002B3FC2" w:rsidRPr="00055943" w14:paraId="1C0CC070" w14:textId="77777777" w:rsidTr="006B438F">
        <w:trPr>
          <w:trHeight w:val="20"/>
          <w:jc w:val="center"/>
        </w:trPr>
        <w:tc>
          <w:tcPr>
            <w:tcW w:w="703" w:type="dxa"/>
          </w:tcPr>
          <w:p w14:paraId="76F31942"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61</w:t>
            </w:r>
          </w:p>
        </w:tc>
        <w:tc>
          <w:tcPr>
            <w:tcW w:w="5789" w:type="dxa"/>
          </w:tcPr>
          <w:p w14:paraId="671CECE3"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Агентликнинг Ҳудудий филиалларига меҳнат миграцияси масалалари бўйича методик ёрдам кўрсатиш, хорижий меҳнат бозори ҳамда салоҳиятли иш берувчилар тўғрисида маълумот бериш, ходимларини рағбатлантириш ва моддий-техника базасини мустаҳкамлашга кўмаклашиш.</w:t>
            </w:r>
          </w:p>
        </w:tc>
        <w:tc>
          <w:tcPr>
            <w:tcW w:w="1721" w:type="dxa"/>
          </w:tcPr>
          <w:p w14:paraId="5BB8C0AA"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доимий</w:t>
            </w:r>
          </w:p>
        </w:tc>
        <w:tc>
          <w:tcPr>
            <w:tcW w:w="2553" w:type="dxa"/>
          </w:tcPr>
          <w:p w14:paraId="59C431CB"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56B71222"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83F96F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Бандлик ва меҳнат муносабатлари вазирлиги томонидан 2020 йилнинг 4 декабрида Агентлик Ҳудудий филиаллари ходимларини рағбатлантириш ва уларга нисбатан моддий жавобгарлик чораларини қўллаш тартиби тўғрисидаги Низом тасдиқланган. Низомга мувофиқ Ҳудудий филиаллар ходимлари ташкиллаштирилган меҳнат миграцияси улушини ошириш ҳамда меҳнат миграциясидан қайтиб келган шахсларнинг бандлигини таъминлаш бўйича амалга оширилган ишлар самарадорлигига қараб моддий рағбатлантириш амалиёти жорий этилган.</w:t>
            </w:r>
          </w:p>
          <w:p w14:paraId="4A8E674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Агентлик томонидан Ҳудудий филиалларига доимий равишда методик ёрдамлар кўрсатилиб, хорижий меҳнат бозори ва салоҳиятли иш берувчилар ҳақида маълумотлар тизимли равишда филиалларга тақдим этиб келинмоқда.</w:t>
            </w:r>
          </w:p>
          <w:p w14:paraId="541DE750"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Ҳудудий филиалларнинг моддий-техника базасини мустаҳкамлаш бўйича маҳаллий бюджетнинг қўшимча маблағлари ҳисобидан 4 та вилоят ҳокимликлари томонидан  1 млрд 55 млн. сўм маблағ ажратилган (Фарғона в. 894 млн.,  Самарқанд в. 71,7  млн., Навоий в. 50 млн., Наманган в. 40 млн.).</w:t>
            </w:r>
          </w:p>
          <w:p w14:paraId="1A3FC8F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Шунингдек , 3 та  вилоят ҳокимликлари томонидан фуқаролик-ҳуқуқий шартномалар асосида 10 та қўшимча штат бирликлари </w:t>
            </w:r>
            <w:r w:rsidRPr="00BF21E8">
              <w:rPr>
                <w:color w:val="000000" w:themeColor="text1"/>
                <w:sz w:val="24"/>
                <w:lang w:val="uz-Cyrl-UZ"/>
              </w:rPr>
              <w:lastRenderedPageBreak/>
              <w:t>малакали мутахассислар билан тўлдирилган (Фарғона в . 6 та., Наманган в. 3 та ва Навоий в. 1 та).</w:t>
            </w:r>
          </w:p>
        </w:tc>
      </w:tr>
      <w:tr w:rsidR="002B3FC2" w:rsidRPr="00055943" w14:paraId="1029FFB3" w14:textId="77777777" w:rsidTr="006B438F">
        <w:trPr>
          <w:trHeight w:val="20"/>
          <w:jc w:val="center"/>
        </w:trPr>
        <w:tc>
          <w:tcPr>
            <w:tcW w:w="703" w:type="dxa"/>
          </w:tcPr>
          <w:p w14:paraId="303F37F8"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62</w:t>
            </w:r>
          </w:p>
        </w:tc>
        <w:tc>
          <w:tcPr>
            <w:tcW w:w="5789" w:type="dxa"/>
          </w:tcPr>
          <w:p w14:paraId="0452F02D"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Республикаси Ҳукумати ва БАА Ҳукумати ўртасида меҳнат ресурслари соҳасидаги ҳамкорлик тўғрисидаги баённомага асосан</w:t>
            </w:r>
            <w:r w:rsidRPr="00BF21E8">
              <w:rPr>
                <w:b/>
                <w:color w:val="000000" w:themeColor="text1"/>
                <w:sz w:val="24"/>
                <w:lang w:val="uz-Cyrl-UZ"/>
              </w:rPr>
              <w:t xml:space="preserve"> </w:t>
            </w:r>
            <w:r w:rsidRPr="00BF21E8">
              <w:rPr>
                <w:rStyle w:val="af3"/>
                <w:b w:val="0"/>
                <w:color w:val="000000" w:themeColor="text1"/>
                <w:sz w:val="24"/>
                <w:shd w:val="clear" w:color="auto" w:fill="FFFFFF"/>
                <w:lang w:val="uz-Cyrl-UZ"/>
              </w:rPr>
              <w:t>БАА томони билан биргаликда йирик иш берувчилар рўйхатини шакллантириш ва улар билан алоқа ўрнатиш.</w:t>
            </w:r>
          </w:p>
        </w:tc>
        <w:tc>
          <w:tcPr>
            <w:tcW w:w="1721" w:type="dxa"/>
          </w:tcPr>
          <w:p w14:paraId="7CD4A1F8"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rPr>
              <w:t xml:space="preserve">2021 </w:t>
            </w:r>
            <w:proofErr w:type="spellStart"/>
            <w:r w:rsidRPr="00BF21E8">
              <w:rPr>
                <w:b w:val="0"/>
                <w:color w:val="000000" w:themeColor="text1"/>
              </w:rPr>
              <w:t>йил</w:t>
            </w:r>
            <w:proofErr w:type="spellEnd"/>
            <w:r w:rsidRPr="00BF21E8">
              <w:rPr>
                <w:b w:val="0"/>
                <w:color w:val="000000" w:themeColor="text1"/>
              </w:rPr>
              <w:br/>
            </w:r>
            <w:r w:rsidRPr="00BF21E8">
              <w:rPr>
                <w:b w:val="0"/>
                <w:color w:val="000000" w:themeColor="text1"/>
                <w:lang w:val="en-US"/>
              </w:rPr>
              <w:t>III</w:t>
            </w:r>
            <w:r w:rsidRPr="00BF21E8">
              <w:rPr>
                <w:b w:val="0"/>
                <w:color w:val="000000" w:themeColor="text1"/>
                <w:lang w:val="uz-Cyrl-UZ"/>
              </w:rPr>
              <w:t>-чорак</w:t>
            </w:r>
          </w:p>
        </w:tc>
        <w:tc>
          <w:tcPr>
            <w:tcW w:w="2553" w:type="dxa"/>
          </w:tcPr>
          <w:p w14:paraId="0456AD12"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r>
          </w:p>
        </w:tc>
        <w:tc>
          <w:tcPr>
            <w:tcW w:w="5247" w:type="dxa"/>
            <w:gridSpan w:val="3"/>
          </w:tcPr>
          <w:p w14:paraId="0C3A3654"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3042DD2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2021 йил ИИИ чорагида БААнинг “МEДСАРE СЛEАНИНГ СEРВИСEС-СОЛE ПРОПРИEТОРШИП ЛЛС” ва ГЛОБАЛ ФАРМС ЛЛС ташкилотлари билан музокаралар ўтказилиб, ўрнатилган тартибда шартномалар имзоланди ҳамда мазкур корхоналар томонидан 216 та бўш иш ўринлари бирламчи талабномалари (ишчи кучига эҳтиёж) олинди.</w:t>
            </w:r>
          </w:p>
        </w:tc>
      </w:tr>
      <w:tr w:rsidR="002B3FC2" w:rsidRPr="00055943" w14:paraId="5C573F91" w14:textId="77777777" w:rsidTr="006B438F">
        <w:trPr>
          <w:trHeight w:val="20"/>
          <w:jc w:val="center"/>
        </w:trPr>
        <w:tc>
          <w:tcPr>
            <w:tcW w:w="703" w:type="dxa"/>
          </w:tcPr>
          <w:p w14:paraId="36433F29" w14:textId="77777777" w:rsidR="002B3FC2" w:rsidRPr="00D82E8D" w:rsidRDefault="00D82E8D" w:rsidP="00D82E8D">
            <w:pPr>
              <w:spacing w:before="40" w:after="40"/>
              <w:jc w:val="center"/>
              <w:rPr>
                <w:bCs/>
                <w:color w:val="000000" w:themeColor="text1"/>
                <w:sz w:val="24"/>
                <w:lang w:val="en-US"/>
              </w:rPr>
            </w:pPr>
            <w:r w:rsidRPr="00D82E8D">
              <w:rPr>
                <w:bCs/>
                <w:color w:val="000000" w:themeColor="text1"/>
                <w:sz w:val="24"/>
                <w:lang w:val="uz-Cyrl-UZ"/>
              </w:rPr>
              <w:t>63</w:t>
            </w:r>
          </w:p>
        </w:tc>
        <w:tc>
          <w:tcPr>
            <w:tcW w:w="5789" w:type="dxa"/>
          </w:tcPr>
          <w:p w14:paraId="4CDAC629" w14:textId="77777777" w:rsidR="002B3FC2" w:rsidRPr="00BF21E8" w:rsidRDefault="002B3FC2" w:rsidP="002B3FC2">
            <w:pPr>
              <w:ind w:firstLine="332"/>
              <w:jc w:val="both"/>
              <w:rPr>
                <w:color w:val="000000" w:themeColor="text1"/>
                <w:sz w:val="24"/>
                <w:lang w:val="uz-Cyrl-UZ"/>
              </w:rPr>
            </w:pPr>
            <w:r w:rsidRPr="00BF21E8">
              <w:rPr>
                <w:color w:val="000000" w:themeColor="text1"/>
                <w:sz w:val="24"/>
                <w:lang w:val="uz-Cyrl-UZ"/>
              </w:rPr>
              <w:t>Фуқароларни хорижга кетишдан олдин кўниктириш ва ўқитиш жараёнларига жалб қилиб бориш, кетишдан олдин кўниктириш жараёнларида:</w:t>
            </w:r>
          </w:p>
          <w:p w14:paraId="7FF0EA8F" w14:textId="77777777" w:rsidR="002B3FC2" w:rsidRPr="00BF21E8" w:rsidRDefault="002B3FC2" w:rsidP="002B3FC2">
            <w:pPr>
              <w:pStyle w:val="ab"/>
              <w:numPr>
                <w:ilvl w:val="0"/>
                <w:numId w:val="9"/>
              </w:numPr>
              <w:spacing w:after="0" w:line="240" w:lineRule="auto"/>
              <w:ind w:left="0" w:firstLine="332"/>
              <w:jc w:val="both"/>
              <w:rPr>
                <w:rFonts w:ascii="Times New Roman" w:hAnsi="Times New Roman"/>
                <w:i/>
                <w:color w:val="000000" w:themeColor="text1"/>
                <w:sz w:val="24"/>
                <w:szCs w:val="24"/>
                <w:lang w:val="uz-Cyrl-UZ"/>
              </w:rPr>
            </w:pPr>
            <w:r w:rsidRPr="00BF21E8">
              <w:rPr>
                <w:rFonts w:ascii="Times New Roman" w:hAnsi="Times New Roman"/>
                <w:i/>
                <w:color w:val="000000" w:themeColor="text1"/>
                <w:sz w:val="24"/>
                <w:szCs w:val="24"/>
                <w:lang w:val="uz-Cyrl-UZ"/>
              </w:rPr>
              <w:t>кетаётган давлат тили, қонунчилиги, маданияти ва уфр-одатларини ўргатиш, диний экстремизм ва миссионерлик халатларини олдини олиш, ОИТС ва ЖАОЮК профилактикаси, “одам савдоси”га қарши кураш, техника хавфсизлиги назарий ва амалий дарслар ўтилишини ташкиллаштириш.</w:t>
            </w:r>
          </w:p>
          <w:p w14:paraId="58635DB8" w14:textId="77777777" w:rsidR="002B3FC2" w:rsidRPr="00BF21E8" w:rsidRDefault="002B3FC2" w:rsidP="002B3FC2">
            <w:pPr>
              <w:spacing w:before="40" w:after="40"/>
              <w:ind w:firstLine="318"/>
              <w:jc w:val="both"/>
              <w:rPr>
                <w:bCs/>
                <w:color w:val="000000" w:themeColor="text1"/>
                <w:sz w:val="24"/>
                <w:lang w:val="uz-Cyrl-UZ"/>
              </w:rPr>
            </w:pPr>
          </w:p>
        </w:tc>
        <w:tc>
          <w:tcPr>
            <w:tcW w:w="1721" w:type="dxa"/>
          </w:tcPr>
          <w:p w14:paraId="770F39BA"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иш берувчи талабидан келиб чиқиб</w:t>
            </w:r>
          </w:p>
          <w:p w14:paraId="1E268544" w14:textId="77777777" w:rsidR="002B3FC2" w:rsidRPr="00BF21E8" w:rsidRDefault="002B3FC2" w:rsidP="002B3FC2">
            <w:pPr>
              <w:jc w:val="center"/>
              <w:rPr>
                <w:color w:val="000000" w:themeColor="text1"/>
                <w:sz w:val="24"/>
                <w:lang w:val="uz-Cyrl-UZ"/>
              </w:rPr>
            </w:pPr>
          </w:p>
          <w:p w14:paraId="46D33C5F" w14:textId="77777777" w:rsidR="002B3FC2" w:rsidRPr="00BF21E8" w:rsidRDefault="002B3FC2" w:rsidP="002B3FC2">
            <w:pPr>
              <w:jc w:val="center"/>
              <w:rPr>
                <w:color w:val="000000" w:themeColor="text1"/>
                <w:sz w:val="24"/>
                <w:lang w:val="uz-Cyrl-UZ"/>
              </w:rPr>
            </w:pPr>
          </w:p>
          <w:p w14:paraId="30BFEAF8"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доимий асосда</w:t>
            </w:r>
          </w:p>
        </w:tc>
        <w:tc>
          <w:tcPr>
            <w:tcW w:w="2553" w:type="dxa"/>
          </w:tcPr>
          <w:p w14:paraId="4DA5F97F"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736148F6" w14:textId="77777777" w:rsidR="004C06A6" w:rsidRPr="00BF21E8" w:rsidRDefault="008119BA" w:rsidP="004C06A6">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7638FEAC" w14:textId="77777777" w:rsidR="004C06A6" w:rsidRPr="00BF21E8" w:rsidRDefault="002B3FC2" w:rsidP="004C06A6">
            <w:pPr>
              <w:tabs>
                <w:tab w:val="left" w:pos="2638"/>
              </w:tabs>
              <w:spacing w:before="40" w:after="40"/>
              <w:ind w:firstLine="211"/>
              <w:jc w:val="both"/>
              <w:rPr>
                <w:color w:val="000000" w:themeColor="text1"/>
                <w:sz w:val="24"/>
                <w:lang w:val="uz-Cyrl-UZ"/>
              </w:rPr>
            </w:pPr>
            <w:r w:rsidRPr="00BF21E8">
              <w:rPr>
                <w:color w:val="000000" w:themeColor="text1"/>
                <w:sz w:val="24"/>
                <w:lang w:val="uz-Cyrl-UZ"/>
              </w:rPr>
              <w:t>Фуқароларни сифатли тиббий кўрик жараёнларидан ўтказиш мақсадида 29 та тиббиёт муассасалари учун очиқ танловлар ўтказилди, «Совид-19» вируси ПСР текширувини ўтказиш имкониятига эга бўлган Республиканинг 4 та ҳудуди бўйича ғолиблар аниқланиб, Қорақалпоғистон Республикаси ва Андижон вилоятида “Интермед инновацион” МЧЖ, Тошкент шаҳрида “Тиббиёт дунёси” МЧЖ, "АЦИА-МEД СEНТEР" МЧЖ, "Мед Доктор Арслонов" МЧЖ тиббиёт муассасалари билан шартномалар имзоланди.</w:t>
            </w:r>
          </w:p>
          <w:p w14:paraId="038F0FB0" w14:textId="77777777" w:rsidR="002B3FC2" w:rsidRPr="00BF21E8" w:rsidRDefault="002B3FC2" w:rsidP="004C06A6">
            <w:pPr>
              <w:tabs>
                <w:tab w:val="left" w:pos="2638"/>
              </w:tabs>
              <w:spacing w:before="40" w:after="40"/>
              <w:ind w:firstLine="211"/>
              <w:jc w:val="both"/>
              <w:rPr>
                <w:color w:val="000000" w:themeColor="text1"/>
                <w:sz w:val="24"/>
                <w:lang w:val="uz-Cyrl-UZ"/>
              </w:rPr>
            </w:pPr>
            <w:r w:rsidRPr="00BF21E8">
              <w:rPr>
                <w:color w:val="000000" w:themeColor="text1"/>
                <w:sz w:val="24"/>
                <w:lang w:val="uz-Cyrl-UZ"/>
              </w:rPr>
              <w:t>Иш берувчи давлатлар талабига ва танловлар шаффофлигини таъминлаш мақсадида замонавий тиббий ускуна ва жиҳозлар билан таъминланган, малакали тиббиёт ходимларига эга бўлган ҳамда хорижий иш берувчи ташкилотлар талабномасидаги тиббий текширувлар учун барча шарт-шароитлар яратилганлиги асосий мезон этиб белгиланди.</w:t>
            </w:r>
          </w:p>
          <w:p w14:paraId="2259888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Агентлик томонидан ташкилий хорижга ишга юборилаётган барча фуқаролар тиббий кўрик </w:t>
            </w:r>
            <w:r w:rsidRPr="00BF21E8">
              <w:rPr>
                <w:color w:val="000000" w:themeColor="text1"/>
                <w:sz w:val="24"/>
                <w:lang w:val="uz-Cyrl-UZ"/>
              </w:rPr>
              <w:lastRenderedPageBreak/>
              <w:t>жараёнларидан ўтказилди ва улар билан кўниктириш тадбирлари амалга оширилди.</w:t>
            </w:r>
          </w:p>
          <w:p w14:paraId="5FD6DE8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Тиббий кўрик турлари хорижий иш берувчи талабидан келиб чиқиб, амалга оширилди, «СОВИД-19» вируси пандемияси даврида хорижга (асосан Россия ва Қозоғистон давлатларига) ишлаш мақсадида кетаётган фуқароларни барчаси «СОВИД-19» вирусига таҳлиллар олинди.</w:t>
            </w:r>
          </w:p>
          <w:p w14:paraId="5124ED0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Кореяда мавсумий ишларга жалб қилиш бўйича танловлардан ўтган фуқароларга кетишдан олдинги ўқитиш ва карантинда сақлаш тадбирлари амалга оширилди.</w:t>
            </w:r>
          </w:p>
          <w:p w14:paraId="10A6715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Хорижий давлатларга ишлаш мақсадида чиқиб кетаётган фуқароларга «СОВИД-19», “Меҳнат мигрантлари орасида диний экстремизм”, “Миссионерлик ва одам савдоси ҳолатларини олдини олиш”, Меҳнат мигрантлари учун мўлжалланган “ОИВ инфекцияси ва жинсий йўл билан юқувчи касалликлар”, “Меҳнат муҳофазаси”, “Техника хавфсизлиги” ҳамда меҳнат мигрантлари борадиган хорижий давлатларнинг қонунчилиги ва маданияти каби ўқув дастурлари бўйича кўниктириш ва мослаштириш жараёнлари амалга оширилиб келинмоқда.</w:t>
            </w:r>
          </w:p>
        </w:tc>
      </w:tr>
      <w:tr w:rsidR="002B3FC2" w:rsidRPr="00055943" w14:paraId="5CEE638E" w14:textId="77777777" w:rsidTr="006B438F">
        <w:trPr>
          <w:trHeight w:val="20"/>
          <w:jc w:val="center"/>
        </w:trPr>
        <w:tc>
          <w:tcPr>
            <w:tcW w:w="703" w:type="dxa"/>
          </w:tcPr>
          <w:p w14:paraId="1A2E8E85"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64</w:t>
            </w:r>
          </w:p>
        </w:tc>
        <w:tc>
          <w:tcPr>
            <w:tcW w:w="5789" w:type="dxa"/>
          </w:tcPr>
          <w:p w14:paraId="071E4CED"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“Ишга марҳамат” мономарказлари, касб-ҳунарга ўқитиш марказлари ва маҳалла аҳолисини касб-ҳунарга ўқитиш масканлари томонидан касб-ҳунарга ўқитиш жараёни самарадорлигини ўрганиш, таҳлил қилиш. Таҳлил якунлари бўйича аниқ таклифлар ишлаб чиқиш ва уларни ўқув жараёнига татбиқ этиш.</w:t>
            </w:r>
          </w:p>
        </w:tc>
        <w:tc>
          <w:tcPr>
            <w:tcW w:w="1721" w:type="dxa"/>
          </w:tcPr>
          <w:p w14:paraId="3079D3F3"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Июль</w:t>
            </w:r>
          </w:p>
        </w:tc>
        <w:tc>
          <w:tcPr>
            <w:tcW w:w="2553" w:type="dxa"/>
          </w:tcPr>
          <w:p w14:paraId="4CC4DF6D"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 Х.Абдуллаев</w:t>
            </w:r>
          </w:p>
        </w:tc>
        <w:tc>
          <w:tcPr>
            <w:tcW w:w="5247" w:type="dxa"/>
            <w:gridSpan w:val="3"/>
          </w:tcPr>
          <w:p w14:paraId="37BC43BF"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C7FC67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“Ишга марҳамат” мономарказлари, касб-ҳунарга ўқитиш марказлари ва маҳалла аҳолисини касб-ҳунарга ўқитиш масканларининг касб-ҳунарга ўқитиш жараёни самарадорлигини ошириш бўйича доимий равишда ўрганиш ишлари олиб борилаётган бўлиб, вазирликнинг тегишли бошқармаси томонидан Бандлик ва меҳнат муносабатлари вазирлиги ҳузуридаги таълим муассасалари фаолиятини янада </w:t>
            </w:r>
            <w:r w:rsidRPr="00BF21E8">
              <w:rPr>
                <w:color w:val="000000" w:themeColor="text1"/>
                <w:sz w:val="24"/>
                <w:lang w:val="uz-Cyrl-UZ"/>
              </w:rPr>
              <w:lastRenderedPageBreak/>
              <w:t>такомиллаштириш тўғрисида қарор лойиҳаси ишлаб чиқилмоқда.</w:t>
            </w:r>
          </w:p>
        </w:tc>
      </w:tr>
      <w:tr w:rsidR="002B3FC2" w:rsidRPr="00055943" w14:paraId="3E899B31" w14:textId="77777777" w:rsidTr="006B438F">
        <w:trPr>
          <w:trHeight w:val="20"/>
          <w:jc w:val="center"/>
        </w:trPr>
        <w:tc>
          <w:tcPr>
            <w:tcW w:w="703" w:type="dxa"/>
          </w:tcPr>
          <w:p w14:paraId="406E16A1"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65</w:t>
            </w:r>
          </w:p>
        </w:tc>
        <w:tc>
          <w:tcPr>
            <w:tcW w:w="5789" w:type="dxa"/>
          </w:tcPr>
          <w:p w14:paraId="5A66E25F"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Мономарказлар ва касб-ҳунарга ўқитиш марказларида тўлов тизимлари, пул ўтказмалари бўйича, молиявий фирибгарликка қарши курашиш ва бошқа зарур билим ва кўникмаларни ўз ичига олган молиявий саводхонлик ўқув курсларини ташкил этиш.</w:t>
            </w:r>
          </w:p>
        </w:tc>
        <w:tc>
          <w:tcPr>
            <w:tcW w:w="1721" w:type="dxa"/>
          </w:tcPr>
          <w:p w14:paraId="38074615"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Август</w:t>
            </w:r>
          </w:p>
        </w:tc>
        <w:tc>
          <w:tcPr>
            <w:tcW w:w="2553" w:type="dxa"/>
          </w:tcPr>
          <w:p w14:paraId="0A1858DE"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6315E9D4"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5AB8582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Марказий банк мутахассислари билан биргаликда “Меҳнат мигрантларнинг молиявий саводхонлигини ошириш дастури” ишлаб чиқилди ва Бандлик ва меҳнат муносабатлари вазирлиги билан келишилди.</w:t>
            </w:r>
          </w:p>
          <w:p w14:paraId="6D1AF72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Кенгайтирилган (6  кунлик ) дастур “Ишга марҳамат” мономарказлари, касб-ҳунарга ўқитиш марказлари учун Вазирликка тақдим этилди ва қисқартирилган(1 кунлик ) Ташқи меҳнат миграцияси агентлигининг кетишдан олдинги кўниктириш тадбирларига тадбиқ этилди.</w:t>
            </w:r>
          </w:p>
        </w:tc>
      </w:tr>
      <w:tr w:rsidR="002B3FC2" w:rsidRPr="00BF21E8" w14:paraId="1F2A3EE5" w14:textId="77777777" w:rsidTr="006B438F">
        <w:trPr>
          <w:trHeight w:val="20"/>
          <w:jc w:val="center"/>
        </w:trPr>
        <w:tc>
          <w:tcPr>
            <w:tcW w:w="703" w:type="dxa"/>
          </w:tcPr>
          <w:p w14:paraId="40138DD4" w14:textId="77777777" w:rsidR="002B3FC2" w:rsidRPr="00BF21E8" w:rsidRDefault="00D82E8D" w:rsidP="00D82E8D">
            <w:pPr>
              <w:spacing w:before="40" w:after="40"/>
              <w:jc w:val="center"/>
              <w:rPr>
                <w:bCs/>
                <w:color w:val="000000" w:themeColor="text1"/>
                <w:sz w:val="24"/>
                <w:lang w:val="uz-Cyrl-UZ"/>
              </w:rPr>
            </w:pPr>
            <w:r>
              <w:rPr>
                <w:bCs/>
                <w:color w:val="000000" w:themeColor="text1"/>
                <w:sz w:val="24"/>
                <w:lang w:val="uz-Cyrl-UZ"/>
              </w:rPr>
              <w:t>66</w:t>
            </w:r>
          </w:p>
        </w:tc>
        <w:tc>
          <w:tcPr>
            <w:tcW w:w="5789" w:type="dxa"/>
          </w:tcPr>
          <w:p w14:paraId="4934CE7D"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Касб-ҳунарга ўқитиш марказлари, масканлар ва қисқа муддатли курсларнинг таълим жараёнига Германия, Корея, Россия, Туркия, Япония ва бошқа давлатларнинг малакали мутахассисларини жалб қилиш.</w:t>
            </w:r>
          </w:p>
        </w:tc>
        <w:tc>
          <w:tcPr>
            <w:tcW w:w="1721" w:type="dxa"/>
          </w:tcPr>
          <w:p w14:paraId="09E26E66"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Август</w:t>
            </w:r>
          </w:p>
        </w:tc>
        <w:tc>
          <w:tcPr>
            <w:tcW w:w="2553" w:type="dxa"/>
          </w:tcPr>
          <w:p w14:paraId="4EB2027D"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r>
          </w:p>
        </w:tc>
        <w:tc>
          <w:tcPr>
            <w:tcW w:w="5247" w:type="dxa"/>
            <w:gridSpan w:val="3"/>
          </w:tcPr>
          <w:p w14:paraId="1E166189"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5BA87C5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Германия. Германиянинг “Ново Агенсй”, “Симсон Привате Академй” (СПА) ҳамда Шветсариянинг «Глобогате» ташкилотлари билан Германия мутахассисларини жалб қилган ҳолда фуқароларимизни немис тилига ўқитиб, Германияда бандлигини таъминлаш бўйича келишув шартномалари имзоланди (шартномалар илова қилинади).</w:t>
            </w:r>
          </w:p>
          <w:p w14:paraId="69B7F372"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Корея. «КОИСА» ўқув марказларида Электр жиҳозларини таъмирлаш йўналишида Корея мутахассислари жалб этилган.</w:t>
            </w:r>
          </w:p>
          <w:p w14:paraId="5103395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Япония. Ниппон Академияси институтининг 6 нафар етакчи педагоглари фуқароларга япон тилида Н4 даражасидаги малака, қариялар боқувчиси ва қишлоқ хўжалиги соҳалари бўйича касбий малака курсларида таълим бериб келмоқда.</w:t>
            </w:r>
          </w:p>
          <w:p w14:paraId="03BB07F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Туркия. Туркиянинг «ЭМКА» ташкилоти томонидан “Уй хизматчиси” мутахассислиги </w:t>
            </w:r>
            <w:r w:rsidRPr="00BF21E8">
              <w:rPr>
                <w:color w:val="000000" w:themeColor="text1"/>
                <w:sz w:val="24"/>
                <w:lang w:val="uz-Cyrl-UZ"/>
              </w:rPr>
              <w:lastRenderedPageBreak/>
              <w:t>бўйича юборилган талабига асосан Туркия Республикасида ишлаш истагида бўлган Ўзбекистон Республикаси фуқаролари учун қисқа муддатли ўқув дастури ишлаб чиқилди.</w:t>
            </w:r>
          </w:p>
          <w:p w14:paraId="392E186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Россия. РУДН билан тузилган ҳамкорлик шартномасига (2020 йил 10 июль) мувофиқ Вазирлик тизимидаги 30 та касб-ҳунарга ўқитиш марказларида ҳамда 15 та мономарказда рус тилига ўқитиш курслари фаолияти йўлга қўйилди.</w:t>
            </w:r>
          </w:p>
          <w:p w14:paraId="386BEB2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Маълумот учун: курсларда дарс беришга маҳаллий рус тили ўқитувчиларини тайёрлаш учун РУДН томонидан 72 соатлик машғулотлар ташкил этилди, уларда 1,5 мингнафарга яқин республика ҳудудларидаги ўқитувчилар малакаси оширилди. Мазкур ўқитувчилар томонидан 3,8 минг нафар фуқаро ўқитилди.</w:t>
            </w:r>
          </w:p>
        </w:tc>
      </w:tr>
      <w:tr w:rsidR="002B3FC2" w:rsidRPr="00055943" w14:paraId="42F6C622" w14:textId="77777777" w:rsidTr="006B438F">
        <w:trPr>
          <w:trHeight w:val="20"/>
          <w:jc w:val="center"/>
        </w:trPr>
        <w:tc>
          <w:tcPr>
            <w:tcW w:w="703" w:type="dxa"/>
          </w:tcPr>
          <w:p w14:paraId="32BBA258"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67</w:t>
            </w:r>
          </w:p>
        </w:tc>
        <w:tc>
          <w:tcPr>
            <w:tcW w:w="5789" w:type="dxa"/>
          </w:tcPr>
          <w:p w14:paraId="634FEAED"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Қурилиш соҳасида малакали мутахассисларни тайёрлаш марказлари фаолиятини жойига чиққан ҳолда ўрганиш. Уларнинг фаолияти самарадорлигини ошириш бўйича методик кўмаклаши ишларини ташкил этиш.</w:t>
            </w:r>
          </w:p>
        </w:tc>
        <w:tc>
          <w:tcPr>
            <w:tcW w:w="1721" w:type="dxa"/>
          </w:tcPr>
          <w:p w14:paraId="0BF46197"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Сентябрь</w:t>
            </w:r>
          </w:p>
        </w:tc>
        <w:tc>
          <w:tcPr>
            <w:tcW w:w="2553" w:type="dxa"/>
          </w:tcPr>
          <w:p w14:paraId="39508904"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r>
            <w:r w:rsidRPr="00BF21E8">
              <w:rPr>
                <w:color w:val="000000" w:themeColor="text1"/>
                <w:sz w:val="24"/>
                <w:lang w:val="uz-Cyrl-UZ"/>
              </w:rPr>
              <w:br/>
            </w:r>
          </w:p>
        </w:tc>
        <w:tc>
          <w:tcPr>
            <w:tcW w:w="5247" w:type="dxa"/>
            <w:gridSpan w:val="3"/>
          </w:tcPr>
          <w:p w14:paraId="61A529E7"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18457FC0"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2021 йил август ойида “Ишга марҳамат” мономарказлари, касб-ҳунарга ўқитиш марказлари ва маҳалла аҳолисини касб-ҳунарга ўқитиш масканлари томонидан касб-ҳунарга ўқитиш жараёни самарадорлигини ўрганиш, таҳлил қилиш мақсадида хизмат сафарига чиқилди.</w:t>
            </w:r>
          </w:p>
          <w:p w14:paraId="3D42B3C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Қурилиш соҳаси касбларининг ўқув дастурларини иш берувчиларнинг талабларидан келиб чиққан ҳолда такомиллаштириш бўйича марказ ходимларига методик кўрсатма ва тавсиялар берилди.</w:t>
            </w:r>
          </w:p>
        </w:tc>
      </w:tr>
      <w:tr w:rsidR="002B3FC2" w:rsidRPr="00055943" w14:paraId="60DBD16B" w14:textId="77777777" w:rsidTr="006B438F">
        <w:trPr>
          <w:trHeight w:val="20"/>
          <w:jc w:val="center"/>
        </w:trPr>
        <w:tc>
          <w:tcPr>
            <w:tcW w:w="703" w:type="dxa"/>
          </w:tcPr>
          <w:p w14:paraId="101BEA16"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68</w:t>
            </w:r>
          </w:p>
        </w:tc>
        <w:tc>
          <w:tcPr>
            <w:tcW w:w="5789" w:type="dxa"/>
          </w:tcPr>
          <w:p w14:paraId="19EFF867"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 xml:space="preserve">Қурилиш соҳасида малакали мутахассисларини тайёрлаш марказлари битирувчилари ўртасида малакавий имтиҳонлар ўтказилиши ва белгиланган намунадаги сертификатлар, шу жумладан, “World skills” стандартлари бўйича малака имтиҳонларини </w:t>
            </w:r>
            <w:r w:rsidRPr="00BF21E8">
              <w:rPr>
                <w:bCs/>
                <w:color w:val="000000" w:themeColor="text1"/>
                <w:sz w:val="24"/>
                <w:lang w:val="uz-Cyrl-UZ"/>
              </w:rPr>
              <w:lastRenderedPageBreak/>
              <w:t>муваффақиятли топширганларга Skills Passport топширилиши бўйича ишларни ташкил этиш.</w:t>
            </w:r>
          </w:p>
        </w:tc>
        <w:tc>
          <w:tcPr>
            <w:tcW w:w="1721" w:type="dxa"/>
          </w:tcPr>
          <w:p w14:paraId="261959EA"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lastRenderedPageBreak/>
              <w:t>Октябрь</w:t>
            </w:r>
          </w:p>
        </w:tc>
        <w:tc>
          <w:tcPr>
            <w:tcW w:w="2553" w:type="dxa"/>
          </w:tcPr>
          <w:p w14:paraId="359B3F53"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t xml:space="preserve">Ташқи меҳнат миграцияси </w:t>
            </w:r>
            <w:r w:rsidRPr="00BF21E8">
              <w:rPr>
                <w:color w:val="000000" w:themeColor="text1"/>
                <w:sz w:val="24"/>
                <w:lang w:val="uz-Cyrl-UZ"/>
              </w:rPr>
              <w:lastRenderedPageBreak/>
              <w:t>агентлигининг Ҳудудий филиаллари</w:t>
            </w:r>
          </w:p>
        </w:tc>
        <w:tc>
          <w:tcPr>
            <w:tcW w:w="5247" w:type="dxa"/>
            <w:gridSpan w:val="3"/>
          </w:tcPr>
          <w:p w14:paraId="1FD91A69"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lastRenderedPageBreak/>
              <w:t>Бажарилди.</w:t>
            </w:r>
          </w:p>
          <w:p w14:paraId="66D6FE0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“Ишга марҳамат” мономарказлари, касб-ҳунарга ўқитиш марказлари ва маҳалла аҳолисини касб-ҳунарга ўқитиш масканларининг касб-ҳунарга ўқитиш жараёни самарадорлигини </w:t>
            </w:r>
            <w:r w:rsidRPr="00BF21E8">
              <w:rPr>
                <w:color w:val="000000" w:themeColor="text1"/>
                <w:sz w:val="24"/>
                <w:lang w:val="uz-Cyrl-UZ"/>
              </w:rPr>
              <w:lastRenderedPageBreak/>
              <w:t>ошириш бўйича доимий равишда ўрганиш ишлари олиб борилаётган бўлиб, вазирликнинг тегишли бошқармаси томонидан Бандлик ва меҳнат муносабатлари вазирлиги ҳузуридаги таълим муассасалари фаолиятини янада такомиллаштириш тўғрисида қарор лойиҳаси ишлаб чиқилмоқда.</w:t>
            </w:r>
          </w:p>
        </w:tc>
      </w:tr>
      <w:tr w:rsidR="002B3FC2" w:rsidRPr="00055943" w14:paraId="26715E8A" w14:textId="77777777" w:rsidTr="006B438F">
        <w:trPr>
          <w:trHeight w:val="20"/>
          <w:jc w:val="center"/>
        </w:trPr>
        <w:tc>
          <w:tcPr>
            <w:tcW w:w="703" w:type="dxa"/>
          </w:tcPr>
          <w:p w14:paraId="6BFDDA46"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69</w:t>
            </w:r>
          </w:p>
        </w:tc>
        <w:tc>
          <w:tcPr>
            <w:tcW w:w="5789" w:type="dxa"/>
          </w:tcPr>
          <w:p w14:paraId="04AB988F"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Хорижда ишламоқчи бўлган фуқароларни “Ишга марҳамат” мономарказлари, касб-ҳунарга ўқитиш марказлари, қисқа муддатли касб-ҳунарга ўқитиш курслари, маҳалла аҳолисини касб-ҳунарга ўқитиш масканлари, бошқа давлат ва нодавлат таълим ташкилотларида касб-ҳунар ва чет тилларига ўқитиш. </w:t>
            </w:r>
          </w:p>
        </w:tc>
        <w:tc>
          <w:tcPr>
            <w:tcW w:w="1721" w:type="dxa"/>
          </w:tcPr>
          <w:p w14:paraId="4608536E"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202</w:t>
            </w:r>
            <w:r w:rsidRPr="00BF21E8">
              <w:rPr>
                <w:b w:val="0"/>
                <w:color w:val="000000" w:themeColor="text1"/>
                <w:lang w:val="en-US"/>
              </w:rPr>
              <w:t>1</w:t>
            </w:r>
            <w:r w:rsidRPr="00BF21E8">
              <w:rPr>
                <w:b w:val="0"/>
                <w:color w:val="000000" w:themeColor="text1"/>
                <w:lang w:val="uz-Cyrl-UZ"/>
              </w:rPr>
              <w:t xml:space="preserve"> йил </w:t>
            </w:r>
            <w:r w:rsidRPr="00BF21E8">
              <w:rPr>
                <w:b w:val="0"/>
                <w:color w:val="000000" w:themeColor="text1"/>
                <w:lang w:val="uz-Cyrl-UZ"/>
              </w:rPr>
              <w:br/>
            </w:r>
            <w:r w:rsidRPr="00BF21E8">
              <w:rPr>
                <w:b w:val="0"/>
                <w:color w:val="000000" w:themeColor="text1"/>
                <w:lang w:val="en-US"/>
              </w:rPr>
              <w:t>IV-</w:t>
            </w:r>
            <w:r w:rsidRPr="00BF21E8">
              <w:rPr>
                <w:b w:val="0"/>
                <w:color w:val="000000" w:themeColor="text1"/>
                <w:lang w:val="uz-Cyrl-UZ"/>
              </w:rPr>
              <w:t>чорак</w:t>
            </w:r>
          </w:p>
        </w:tc>
        <w:tc>
          <w:tcPr>
            <w:tcW w:w="2553" w:type="dxa"/>
          </w:tcPr>
          <w:p w14:paraId="4875869E"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5FBA2534"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0332128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Йил бошидан 52 632 нафар хорижга ишлаш учун кетиш истаги бўлган фуқаролар касб-ҳунарга ва хорижий тилларга ўқитилди, улардан 48 879 нафари (25 дан ортиқ турдаги) касбларга, 3 753 нафари (рус, инглиз, корейс, япон ва бошқалар) чет тилларга жалб қилинди.</w:t>
            </w:r>
          </w:p>
          <w:p w14:paraId="32FCDE2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Меҳнат вазирлиги тасарруфидаги “Ишга марҳамат” мономарказларида 9 981 нафар, касбга ўқитиш марказларида 12 732 нафар, қисқа муддатли курсларда 2 352 нафар, қурилиш соҳаси малакали мутахассисларини тайёрлаш марказларида 7 712 нафари, касбга ўқитиш масканларида 3 295 нафари, бошқа вазирлик ва идоралар таълим муассасаларида 12 705 нафари ҳамда нодавлат таълим муассасаларида </w:t>
            </w:r>
            <w:r w:rsidR="008119BA">
              <w:rPr>
                <w:color w:val="000000" w:themeColor="text1"/>
                <w:sz w:val="24"/>
                <w:lang w:val="uz-Cyrl-UZ"/>
              </w:rPr>
              <w:br/>
            </w:r>
            <w:r w:rsidRPr="00BF21E8">
              <w:rPr>
                <w:color w:val="000000" w:themeColor="text1"/>
                <w:sz w:val="24"/>
                <w:lang w:val="uz-Cyrl-UZ"/>
              </w:rPr>
              <w:t>3 855 нафар фуқаролар ташкил этади.</w:t>
            </w:r>
          </w:p>
          <w:p w14:paraId="29E3E267"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 xml:space="preserve">Ўқув курсларига жалб қилинганларнинг </w:t>
            </w:r>
            <w:r w:rsidR="008119BA">
              <w:rPr>
                <w:color w:val="000000" w:themeColor="text1"/>
                <w:sz w:val="24"/>
                <w:lang w:val="uz-Cyrl-UZ"/>
              </w:rPr>
              <w:br/>
            </w:r>
            <w:r w:rsidRPr="00BF21E8">
              <w:rPr>
                <w:color w:val="000000" w:themeColor="text1"/>
                <w:sz w:val="24"/>
                <w:lang w:val="uz-Cyrl-UZ"/>
              </w:rPr>
              <w:t xml:space="preserve">37 835 нафари ўқув курсларини тугатган, </w:t>
            </w:r>
            <w:r w:rsidR="008119BA">
              <w:rPr>
                <w:color w:val="000000" w:themeColor="text1"/>
                <w:sz w:val="24"/>
                <w:lang w:val="uz-Cyrl-UZ"/>
              </w:rPr>
              <w:br/>
            </w:r>
            <w:r w:rsidRPr="00BF21E8">
              <w:rPr>
                <w:color w:val="000000" w:themeColor="text1"/>
                <w:sz w:val="24"/>
                <w:lang w:val="uz-Cyrl-UZ"/>
              </w:rPr>
              <w:t>14 797 нафари ўқишни давом эттирмоқда, ўқув курсларини тугатган фуқаролар ўз навбатида салоҳиятли иш берувчилар томонидан ўтказиладиган танловларга жалб қилинмоқда.</w:t>
            </w:r>
          </w:p>
        </w:tc>
      </w:tr>
      <w:tr w:rsidR="002B3FC2" w:rsidRPr="00BF21E8" w14:paraId="4ED02B0A" w14:textId="77777777" w:rsidTr="006B438F">
        <w:trPr>
          <w:trHeight w:val="20"/>
          <w:jc w:val="center"/>
        </w:trPr>
        <w:tc>
          <w:tcPr>
            <w:tcW w:w="703" w:type="dxa"/>
          </w:tcPr>
          <w:p w14:paraId="664494CB"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70</w:t>
            </w:r>
          </w:p>
        </w:tc>
        <w:tc>
          <w:tcPr>
            <w:tcW w:w="5789" w:type="dxa"/>
          </w:tcPr>
          <w:p w14:paraId="700D2694"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Корея Республикасининг “Хоннам” махсус касбга тайёрлаш коллежи билан бепул “Чет эл фуқаролари учун автоуловларга техник хизмат кўрсатиш синфи” ва “Чет эл фуқаролари учун чилангарлик касбини ўзлаштириш синфи” лойиҳасини ташкил этиш бўйича келишиш..</w:t>
            </w:r>
          </w:p>
        </w:tc>
        <w:tc>
          <w:tcPr>
            <w:tcW w:w="1721" w:type="dxa"/>
          </w:tcPr>
          <w:p w14:paraId="438DFF1D"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202</w:t>
            </w:r>
            <w:r w:rsidRPr="00BF21E8">
              <w:rPr>
                <w:b w:val="0"/>
                <w:color w:val="000000" w:themeColor="text1"/>
                <w:lang w:val="en-US"/>
              </w:rPr>
              <w:t>1</w:t>
            </w:r>
            <w:r w:rsidRPr="00BF21E8">
              <w:rPr>
                <w:b w:val="0"/>
                <w:color w:val="000000" w:themeColor="text1"/>
                <w:lang w:val="uz-Cyrl-UZ"/>
              </w:rPr>
              <w:t xml:space="preserve"> йил </w:t>
            </w:r>
            <w:r w:rsidRPr="00BF21E8">
              <w:rPr>
                <w:b w:val="0"/>
                <w:color w:val="000000" w:themeColor="text1"/>
                <w:lang w:val="uz-Cyrl-UZ"/>
              </w:rPr>
              <w:br/>
            </w:r>
            <w:r w:rsidRPr="00BF21E8">
              <w:rPr>
                <w:b w:val="0"/>
                <w:color w:val="000000" w:themeColor="text1"/>
                <w:lang w:val="en-US"/>
              </w:rPr>
              <w:t>III-</w:t>
            </w:r>
            <w:r w:rsidRPr="00BF21E8">
              <w:rPr>
                <w:b w:val="0"/>
                <w:color w:val="000000" w:themeColor="text1"/>
                <w:lang w:val="uz-Cyrl-UZ"/>
              </w:rPr>
              <w:t>чорак</w:t>
            </w:r>
          </w:p>
        </w:tc>
        <w:tc>
          <w:tcPr>
            <w:tcW w:w="2553" w:type="dxa"/>
          </w:tcPr>
          <w:p w14:paraId="3980E569"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t>Агентликнинг Кванджу шаҳридаги ваколатхонаси</w:t>
            </w:r>
          </w:p>
        </w:tc>
        <w:tc>
          <w:tcPr>
            <w:tcW w:w="5247" w:type="dxa"/>
            <w:gridSpan w:val="3"/>
          </w:tcPr>
          <w:p w14:paraId="20EDB9E0"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5B0079D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Агентликнинг Квангжу шаҳридаги ваколатхонаси ва «Хоннам» касб-ҳунар коллежи ўртасида 2020 йил 24 апрель куни имзоланган “Ҳамкорлик тўғрисида келишув” доирасида ВТТ (Восатионал Траининг Теамс) дастури бўйича </w:t>
            </w:r>
            <w:r w:rsidRPr="00BF21E8">
              <w:rPr>
                <w:color w:val="000000" w:themeColor="text1"/>
                <w:sz w:val="24"/>
                <w:lang w:val="uz-Cyrl-UZ"/>
              </w:rPr>
              <w:lastRenderedPageBreak/>
              <w:t>Кореянинг Катта Кванжу шаҳрида “Автомобилларга хизмат кўрсатиш” ва «Пайвандлаш» соҳасида малакасини ошириш учун жалб қилиш кўзда тутилган ва 10 нафар ўқитувчиларнинг малакасини ошириш бўйича номзодлар шакллантирилган.</w:t>
            </w:r>
          </w:p>
          <w:p w14:paraId="3C4F71DE" w14:textId="77777777" w:rsidR="002B3FC2" w:rsidRPr="00BF21E8" w:rsidRDefault="002B3FC2" w:rsidP="002B3FC2">
            <w:pPr>
              <w:tabs>
                <w:tab w:val="left" w:pos="2638"/>
              </w:tabs>
              <w:spacing w:before="40" w:after="40"/>
              <w:ind w:firstLine="211"/>
              <w:jc w:val="both"/>
              <w:rPr>
                <w:b/>
                <w:color w:val="000000" w:themeColor="text1"/>
                <w:sz w:val="24"/>
              </w:rPr>
            </w:pPr>
            <w:r w:rsidRPr="00BF21E8">
              <w:rPr>
                <w:color w:val="000000" w:themeColor="text1"/>
                <w:sz w:val="24"/>
                <w:lang w:val="uz-Cyrl-UZ"/>
              </w:rPr>
              <w:t>Пандемия чекловлари юмшатилиши билан ҳамкорлик давом эттирилади.</w:t>
            </w:r>
          </w:p>
        </w:tc>
      </w:tr>
      <w:tr w:rsidR="002B3FC2" w:rsidRPr="00055943" w14:paraId="52EF3340" w14:textId="77777777" w:rsidTr="006B438F">
        <w:trPr>
          <w:trHeight w:val="20"/>
          <w:jc w:val="center"/>
        </w:trPr>
        <w:tc>
          <w:tcPr>
            <w:tcW w:w="703" w:type="dxa"/>
          </w:tcPr>
          <w:p w14:paraId="230FECDC"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71</w:t>
            </w:r>
          </w:p>
        </w:tc>
        <w:tc>
          <w:tcPr>
            <w:tcW w:w="5789" w:type="dxa"/>
          </w:tcPr>
          <w:p w14:paraId="34FE7FAD"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Россия халқлар дўстлиги университети (РУДН) билан тузилган ҳамкорлик шартномасига асосан меҳнат мигрантларига рус тилига ўқитиш ҳамда Россия Федерациясида ишлаш учун рухсатнома олишга керак бўлган рус тили, Россия Федерацияси қонунчилиги ва тарихи бўйича тест саволларига тайёргарлик қилиш курсларини янада ривожлантириш чораларини кўриш.</w:t>
            </w:r>
          </w:p>
        </w:tc>
        <w:tc>
          <w:tcPr>
            <w:tcW w:w="1721" w:type="dxa"/>
          </w:tcPr>
          <w:p w14:paraId="2274DBD4"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202</w:t>
            </w:r>
            <w:r w:rsidRPr="00BF21E8">
              <w:rPr>
                <w:b w:val="0"/>
                <w:color w:val="000000" w:themeColor="text1"/>
                <w:lang w:val="en-US"/>
              </w:rPr>
              <w:t>1</w:t>
            </w:r>
            <w:r w:rsidRPr="00BF21E8">
              <w:rPr>
                <w:b w:val="0"/>
                <w:color w:val="000000" w:themeColor="text1"/>
                <w:lang w:val="uz-Cyrl-UZ"/>
              </w:rPr>
              <w:t xml:space="preserve"> йил </w:t>
            </w:r>
            <w:r w:rsidRPr="00BF21E8">
              <w:rPr>
                <w:b w:val="0"/>
                <w:color w:val="000000" w:themeColor="text1"/>
                <w:lang w:val="uz-Cyrl-UZ"/>
              </w:rPr>
              <w:br/>
            </w:r>
            <w:r w:rsidRPr="00BF21E8">
              <w:rPr>
                <w:b w:val="0"/>
                <w:color w:val="000000" w:themeColor="text1"/>
                <w:lang w:val="en-US"/>
              </w:rPr>
              <w:t>IV-</w:t>
            </w:r>
            <w:r w:rsidRPr="00BF21E8">
              <w:rPr>
                <w:b w:val="0"/>
                <w:color w:val="000000" w:themeColor="text1"/>
                <w:lang w:val="uz-Cyrl-UZ"/>
              </w:rPr>
              <w:t>чорак</w:t>
            </w:r>
          </w:p>
        </w:tc>
        <w:tc>
          <w:tcPr>
            <w:tcW w:w="2553" w:type="dxa"/>
          </w:tcPr>
          <w:p w14:paraId="78220E88"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4D94724A"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52F15686"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Ташқи меҳнат миграцияси агентлиги ҳамда РУДН билан имзоланган шартномага асосан, Россия Федерациясида меҳнат фаолиятини амалга ошириш истагини билдирган фуқаролар учун РУДН мутахассислари томонидан 72 соатлик рус тили ўқув курслари ишлаб чиқилган. Шунга кўра, йил бошидан буён Ўзбекистон Республикаси ҳудудида 2021 йилда жами 3,8 минг нафар фуқаролар ўқув жараёнларига жалб қилинди.</w:t>
            </w:r>
          </w:p>
          <w:p w14:paraId="0F914420"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Россия халқлар дўстлиги университети (РУДН), “Молодие профессионали (ВорлдСкиллс Русциа)” иттифоқи билан Россиядаги Ўзбекистон Республикаси фуқароларининг малакасини ошириш бўйича меморандум имзоланди ва унга кўра, касб-ҳунарга ўқиш ва малакасини ошириш истагини билдирган 2000 нафарга яқин ўзбекистонлик меҳнат мигрантлари аниқланиб уларнинг рўйхати шакллантирилди.</w:t>
            </w:r>
          </w:p>
        </w:tc>
      </w:tr>
      <w:tr w:rsidR="002B3FC2" w:rsidRPr="00055943" w14:paraId="2D3682B2" w14:textId="77777777" w:rsidTr="006B438F">
        <w:trPr>
          <w:trHeight w:val="20"/>
          <w:jc w:val="center"/>
        </w:trPr>
        <w:tc>
          <w:tcPr>
            <w:tcW w:w="703" w:type="dxa"/>
          </w:tcPr>
          <w:p w14:paraId="3D8DFDDC"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72</w:t>
            </w:r>
          </w:p>
        </w:tc>
        <w:tc>
          <w:tcPr>
            <w:tcW w:w="5789" w:type="dxa"/>
          </w:tcPr>
          <w:p w14:paraId="0B50B213" w14:textId="77777777" w:rsidR="002B3FC2" w:rsidRPr="00BF21E8" w:rsidRDefault="002B3FC2" w:rsidP="002B3FC2">
            <w:pPr>
              <w:pStyle w:val="111"/>
              <w:shd w:val="clear" w:color="auto" w:fill="auto"/>
              <w:spacing w:before="0" w:line="240" w:lineRule="auto"/>
              <w:ind w:firstLine="175"/>
              <w:jc w:val="both"/>
              <w:rPr>
                <w:rStyle w:val="11"/>
                <w:rFonts w:ascii="Times New Roman" w:hAnsi="Times New Roman" w:cs="Times New Roman"/>
                <w:color w:val="000000" w:themeColor="text1"/>
                <w:sz w:val="24"/>
                <w:szCs w:val="24"/>
              </w:rPr>
            </w:pPr>
            <w:r w:rsidRPr="00BF21E8">
              <w:rPr>
                <w:rStyle w:val="11"/>
                <w:rFonts w:ascii="Times New Roman" w:hAnsi="Times New Roman" w:cs="Times New Roman"/>
                <w:color w:val="000000" w:themeColor="text1"/>
                <w:sz w:val="24"/>
                <w:szCs w:val="24"/>
              </w:rPr>
              <w:t xml:space="preserve">Россия </w:t>
            </w:r>
            <w:proofErr w:type="spellStart"/>
            <w:r w:rsidRPr="00BF21E8">
              <w:rPr>
                <w:rStyle w:val="11"/>
                <w:rFonts w:ascii="Times New Roman" w:hAnsi="Times New Roman" w:cs="Times New Roman"/>
                <w:color w:val="000000" w:themeColor="text1"/>
                <w:sz w:val="24"/>
                <w:szCs w:val="24"/>
              </w:rPr>
              <w:t>Федерациясида</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Ўзбекистон</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Республикаси</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фуқаролари</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учун</w:t>
            </w:r>
            <w:proofErr w:type="spellEnd"/>
            <w:r w:rsidRPr="00BF21E8">
              <w:rPr>
                <w:rStyle w:val="11"/>
                <w:rFonts w:ascii="Times New Roman" w:hAnsi="Times New Roman" w:cs="Times New Roman"/>
                <w:color w:val="000000" w:themeColor="text1"/>
                <w:sz w:val="24"/>
                <w:szCs w:val="24"/>
              </w:rPr>
              <w:t xml:space="preserve"> </w:t>
            </w:r>
            <w:r w:rsidRPr="00BF21E8">
              <w:rPr>
                <w:rStyle w:val="11"/>
                <w:rFonts w:ascii="Times New Roman" w:hAnsi="Times New Roman" w:cs="Times New Roman"/>
                <w:color w:val="000000" w:themeColor="text1"/>
                <w:sz w:val="24"/>
                <w:szCs w:val="24"/>
                <w:lang w:val="uz-Cyrl-UZ"/>
              </w:rPr>
              <w:t>касбга ва рус тилига ўқитиш</w:t>
            </w:r>
            <w:r w:rsidRPr="00BF21E8">
              <w:rPr>
                <w:rStyle w:val="11"/>
                <w:rFonts w:ascii="Times New Roman" w:hAnsi="Times New Roman" w:cs="Times New Roman"/>
                <w:color w:val="000000" w:themeColor="text1"/>
                <w:sz w:val="24"/>
                <w:szCs w:val="24"/>
              </w:rPr>
              <w:t xml:space="preserve">ни </w:t>
            </w:r>
            <w:proofErr w:type="spellStart"/>
            <w:r w:rsidRPr="00BF21E8">
              <w:rPr>
                <w:rStyle w:val="11"/>
                <w:rFonts w:ascii="Times New Roman" w:hAnsi="Times New Roman" w:cs="Times New Roman"/>
                <w:color w:val="000000" w:themeColor="text1"/>
                <w:sz w:val="24"/>
                <w:szCs w:val="24"/>
              </w:rPr>
              <w:t>ташкил</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этиш</w:t>
            </w:r>
            <w:proofErr w:type="spellEnd"/>
            <w:r w:rsidRPr="00BF21E8">
              <w:rPr>
                <w:rStyle w:val="11"/>
                <w:rFonts w:ascii="Times New Roman" w:hAnsi="Times New Roman" w:cs="Times New Roman"/>
                <w:color w:val="000000" w:themeColor="text1"/>
                <w:sz w:val="24"/>
                <w:szCs w:val="24"/>
                <w:lang w:val="uz-Cyrl-UZ"/>
              </w:rPr>
              <w:t>, бунда:</w:t>
            </w:r>
          </w:p>
          <w:p w14:paraId="31CC2B84" w14:textId="77777777" w:rsidR="002B3FC2" w:rsidRPr="00BF21E8" w:rsidRDefault="002B3FC2" w:rsidP="002B3FC2">
            <w:pPr>
              <w:pStyle w:val="111"/>
              <w:shd w:val="clear" w:color="auto" w:fill="auto"/>
              <w:spacing w:before="0" w:line="240" w:lineRule="auto"/>
              <w:ind w:firstLine="175"/>
              <w:jc w:val="both"/>
              <w:rPr>
                <w:rFonts w:ascii="Times New Roman" w:hAnsi="Times New Roman" w:cs="Times New Roman"/>
                <w:b w:val="0"/>
                <w:color w:val="000000" w:themeColor="text1"/>
                <w:sz w:val="24"/>
                <w:szCs w:val="24"/>
              </w:rPr>
            </w:pPr>
            <w:r w:rsidRPr="00BF21E8">
              <w:rPr>
                <w:rStyle w:val="11"/>
                <w:rFonts w:ascii="Times New Roman" w:hAnsi="Times New Roman" w:cs="Times New Roman"/>
                <w:color w:val="000000" w:themeColor="text1"/>
                <w:sz w:val="24"/>
                <w:szCs w:val="24"/>
                <w:lang w:val="uz-Cyrl-UZ"/>
              </w:rPr>
              <w:t>1</w:t>
            </w:r>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Касб-ҳунарга</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ва</w:t>
            </w:r>
            <w:proofErr w:type="spellEnd"/>
            <w:r w:rsidRPr="00BF21E8">
              <w:rPr>
                <w:rStyle w:val="11"/>
                <w:rFonts w:ascii="Times New Roman" w:hAnsi="Times New Roman" w:cs="Times New Roman"/>
                <w:color w:val="000000" w:themeColor="text1"/>
                <w:sz w:val="24"/>
                <w:szCs w:val="24"/>
              </w:rPr>
              <w:t xml:space="preserve"> </w:t>
            </w:r>
            <w:r w:rsidRPr="00BF21E8">
              <w:rPr>
                <w:rStyle w:val="11"/>
                <w:rFonts w:ascii="Times New Roman" w:hAnsi="Times New Roman" w:cs="Times New Roman"/>
                <w:color w:val="000000" w:themeColor="text1"/>
                <w:sz w:val="24"/>
                <w:szCs w:val="24"/>
                <w:lang w:val="uz-Cyrl-UZ"/>
              </w:rPr>
              <w:t>рус тилига ўқиш</w:t>
            </w:r>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истагини</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билдирган</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ўзбекистонлик</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меҳнат</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мигрантларини</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аниқлаш</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ва</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уларнинг</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рўйхатини</w:t>
            </w:r>
            <w:proofErr w:type="spellEnd"/>
            <w:r w:rsidRPr="00BF21E8">
              <w:rPr>
                <w:rStyle w:val="11"/>
                <w:rFonts w:ascii="Times New Roman" w:hAnsi="Times New Roman" w:cs="Times New Roman"/>
                <w:color w:val="000000" w:themeColor="text1"/>
                <w:sz w:val="24"/>
                <w:szCs w:val="24"/>
              </w:rPr>
              <w:t xml:space="preserve"> </w:t>
            </w:r>
            <w:proofErr w:type="spellStart"/>
            <w:r w:rsidRPr="00BF21E8">
              <w:rPr>
                <w:rStyle w:val="11"/>
                <w:rFonts w:ascii="Times New Roman" w:hAnsi="Times New Roman" w:cs="Times New Roman"/>
                <w:color w:val="000000" w:themeColor="text1"/>
                <w:sz w:val="24"/>
                <w:szCs w:val="24"/>
              </w:rPr>
              <w:t>тузиш</w:t>
            </w:r>
            <w:proofErr w:type="spellEnd"/>
            <w:r w:rsidRPr="00BF21E8">
              <w:rPr>
                <w:rStyle w:val="11"/>
                <w:rFonts w:ascii="Times New Roman" w:hAnsi="Times New Roman" w:cs="Times New Roman"/>
                <w:color w:val="000000" w:themeColor="text1"/>
                <w:sz w:val="24"/>
                <w:szCs w:val="24"/>
              </w:rPr>
              <w:t>.</w:t>
            </w:r>
          </w:p>
          <w:p w14:paraId="00AE2BAB" w14:textId="77777777" w:rsidR="002B3FC2" w:rsidRPr="00BF21E8" w:rsidRDefault="002B3FC2" w:rsidP="002B3FC2">
            <w:pPr>
              <w:spacing w:before="40" w:after="40"/>
              <w:ind w:firstLine="318"/>
              <w:jc w:val="both"/>
              <w:rPr>
                <w:bCs/>
                <w:color w:val="000000" w:themeColor="text1"/>
                <w:sz w:val="24"/>
                <w:lang w:val="uz-Cyrl-UZ"/>
              </w:rPr>
            </w:pPr>
            <w:r w:rsidRPr="00BF21E8">
              <w:rPr>
                <w:rStyle w:val="11"/>
                <w:rFonts w:ascii="Times New Roman" w:hAnsi="Times New Roman" w:cs="Times New Roman"/>
                <w:b w:val="0"/>
                <w:color w:val="000000" w:themeColor="text1"/>
                <w:sz w:val="24"/>
                <w:szCs w:val="24"/>
                <w:lang w:val="uz-Cyrl-UZ"/>
              </w:rPr>
              <w:lastRenderedPageBreak/>
              <w:t>2</w:t>
            </w:r>
            <w:r w:rsidRPr="00BF21E8">
              <w:rPr>
                <w:rStyle w:val="11"/>
                <w:rFonts w:ascii="Times New Roman" w:hAnsi="Times New Roman" w:cs="Times New Roman"/>
                <w:b w:val="0"/>
                <w:color w:val="000000" w:themeColor="text1"/>
                <w:sz w:val="24"/>
                <w:szCs w:val="24"/>
              </w:rPr>
              <w:t xml:space="preserve">. </w:t>
            </w:r>
            <w:r w:rsidRPr="00BF21E8">
              <w:rPr>
                <w:rStyle w:val="11"/>
                <w:rFonts w:ascii="Times New Roman" w:hAnsi="Times New Roman" w:cs="Times New Roman"/>
                <w:b w:val="0"/>
                <w:color w:val="000000" w:themeColor="text1"/>
                <w:sz w:val="24"/>
                <w:szCs w:val="24"/>
                <w:lang w:val="uz-Cyrl-UZ"/>
              </w:rPr>
              <w:t>Шакллантирилган рўйхат асосида Ўзбекистон фуқароларини Россия ҳудудида касбга ва рус тилига ўқитиш</w:t>
            </w:r>
            <w:r w:rsidRPr="00BF21E8">
              <w:rPr>
                <w:rStyle w:val="11"/>
                <w:rFonts w:ascii="Times New Roman" w:hAnsi="Times New Roman" w:cs="Times New Roman"/>
                <w:b w:val="0"/>
                <w:color w:val="000000" w:themeColor="text1"/>
                <w:sz w:val="24"/>
                <w:szCs w:val="24"/>
              </w:rPr>
              <w:t xml:space="preserve">ни </w:t>
            </w:r>
            <w:proofErr w:type="spellStart"/>
            <w:r w:rsidRPr="00BF21E8">
              <w:rPr>
                <w:rStyle w:val="11"/>
                <w:rFonts w:ascii="Times New Roman" w:hAnsi="Times New Roman" w:cs="Times New Roman"/>
                <w:b w:val="0"/>
                <w:color w:val="000000" w:themeColor="text1"/>
                <w:sz w:val="24"/>
                <w:szCs w:val="24"/>
              </w:rPr>
              <w:t>ташкил</w:t>
            </w:r>
            <w:proofErr w:type="spellEnd"/>
            <w:r w:rsidRPr="00BF21E8">
              <w:rPr>
                <w:rStyle w:val="11"/>
                <w:rFonts w:ascii="Times New Roman" w:hAnsi="Times New Roman" w:cs="Times New Roman"/>
                <w:b w:val="0"/>
                <w:color w:val="000000" w:themeColor="text1"/>
                <w:sz w:val="24"/>
                <w:szCs w:val="24"/>
              </w:rPr>
              <w:t xml:space="preserve"> </w:t>
            </w:r>
            <w:proofErr w:type="spellStart"/>
            <w:r w:rsidRPr="00BF21E8">
              <w:rPr>
                <w:rStyle w:val="11"/>
                <w:rFonts w:ascii="Times New Roman" w:hAnsi="Times New Roman" w:cs="Times New Roman"/>
                <w:b w:val="0"/>
                <w:color w:val="000000" w:themeColor="text1"/>
                <w:sz w:val="24"/>
                <w:szCs w:val="24"/>
              </w:rPr>
              <w:t>этиш</w:t>
            </w:r>
            <w:proofErr w:type="spellEnd"/>
            <w:r w:rsidRPr="00BF21E8">
              <w:rPr>
                <w:rStyle w:val="11"/>
                <w:rFonts w:ascii="Times New Roman" w:hAnsi="Times New Roman" w:cs="Times New Roman"/>
                <w:b w:val="0"/>
                <w:color w:val="000000" w:themeColor="text1"/>
                <w:sz w:val="24"/>
                <w:szCs w:val="24"/>
              </w:rPr>
              <w:t>.</w:t>
            </w:r>
          </w:p>
        </w:tc>
        <w:tc>
          <w:tcPr>
            <w:tcW w:w="1721" w:type="dxa"/>
          </w:tcPr>
          <w:p w14:paraId="34CDE1E4" w14:textId="77777777" w:rsidR="002B3FC2" w:rsidRPr="00BF21E8" w:rsidRDefault="002B3FC2" w:rsidP="002B3FC2">
            <w:pPr>
              <w:pStyle w:val="1"/>
              <w:spacing w:before="40" w:after="40"/>
              <w:rPr>
                <w:b w:val="0"/>
                <w:color w:val="000000" w:themeColor="text1"/>
                <w:lang w:val="uz-Cyrl-UZ"/>
              </w:rPr>
            </w:pPr>
            <w:r w:rsidRPr="00BF21E8">
              <w:rPr>
                <w:rStyle w:val="11"/>
                <w:rFonts w:ascii="Times New Roman" w:hAnsi="Times New Roman" w:cs="Times New Roman"/>
                <w:color w:val="000000" w:themeColor="text1"/>
                <w:sz w:val="24"/>
                <w:szCs w:val="24"/>
                <w:lang w:val="uz-Cyrl-UZ"/>
              </w:rPr>
              <w:lastRenderedPageBreak/>
              <w:t>доимий</w:t>
            </w:r>
          </w:p>
        </w:tc>
        <w:tc>
          <w:tcPr>
            <w:tcW w:w="2553" w:type="dxa"/>
          </w:tcPr>
          <w:p w14:paraId="595FA618"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t xml:space="preserve">Агентликнинг Москва шаҳридаги ваколатхонаси </w:t>
            </w:r>
          </w:p>
        </w:tc>
        <w:tc>
          <w:tcPr>
            <w:tcW w:w="5247" w:type="dxa"/>
            <w:gridSpan w:val="3"/>
          </w:tcPr>
          <w:p w14:paraId="4573C9E3"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0614DF7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2021 йилда Россиянинг профессионал коллежларида 2 минг ўзбекистонлик меҳнат мигрантларини ўқитиш белгиланиб,  1283 нафар (518 нафари касбларга, 765 нафари рус тили ва Россия тарихи) фуқаро ўқув курсларига жалб қилинган ( Москва 641,  Няган-121, </w:t>
            </w:r>
            <w:r w:rsidRPr="00BF21E8">
              <w:rPr>
                <w:color w:val="000000" w:themeColor="text1"/>
                <w:sz w:val="24"/>
                <w:lang w:val="uz-Cyrl-UZ"/>
              </w:rPr>
              <w:lastRenderedPageBreak/>
              <w:t>Новосибирск-113, Пенза -110, Челябинск -70, Ростов -60, Томск 50, Самара - 35, Ленинград -30, Казан- 29 ва Санкт-Петербург-24).</w:t>
            </w:r>
          </w:p>
          <w:p w14:paraId="69CE5F9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Бугунги кунда, 470 нафар меҳнат мигранти ўқув курсларини якунлаган, 813 нафари давом эттирмоқда.</w:t>
            </w:r>
          </w:p>
        </w:tc>
      </w:tr>
      <w:tr w:rsidR="002B3FC2" w:rsidRPr="00055943" w14:paraId="364457FD" w14:textId="77777777" w:rsidTr="00D82E8D">
        <w:trPr>
          <w:trHeight w:val="20"/>
          <w:jc w:val="center"/>
        </w:trPr>
        <w:tc>
          <w:tcPr>
            <w:tcW w:w="703" w:type="dxa"/>
            <w:shd w:val="clear" w:color="auto" w:fill="E2EFD9" w:themeFill="accent6" w:themeFillTint="33"/>
          </w:tcPr>
          <w:p w14:paraId="1F40A1C9" w14:textId="77777777" w:rsidR="002B3FC2" w:rsidRPr="00BF21E8" w:rsidRDefault="002B3FC2" w:rsidP="002B3FC2">
            <w:pPr>
              <w:spacing w:before="40" w:after="40"/>
              <w:jc w:val="center"/>
              <w:rPr>
                <w:bCs/>
                <w:color w:val="000000" w:themeColor="text1"/>
                <w:sz w:val="24"/>
                <w:lang w:val="uz-Cyrl-UZ"/>
              </w:rPr>
            </w:pPr>
            <w:r w:rsidRPr="00BF21E8">
              <w:rPr>
                <w:b/>
                <w:color w:val="000000" w:themeColor="text1"/>
                <w:sz w:val="24"/>
                <w:lang w:val="uz-Cyrl-UZ"/>
              </w:rPr>
              <w:lastRenderedPageBreak/>
              <w:t>3</w:t>
            </w:r>
          </w:p>
        </w:tc>
        <w:tc>
          <w:tcPr>
            <w:tcW w:w="15310" w:type="dxa"/>
            <w:gridSpan w:val="6"/>
            <w:shd w:val="clear" w:color="auto" w:fill="E2EFD9" w:themeFill="accent6" w:themeFillTint="33"/>
          </w:tcPr>
          <w:p w14:paraId="0D8B5B90" w14:textId="77777777" w:rsidR="002B3FC2" w:rsidRPr="00BF21E8" w:rsidRDefault="002B3FC2" w:rsidP="002B3FC2">
            <w:pPr>
              <w:spacing w:before="40" w:after="40"/>
              <w:jc w:val="center"/>
              <w:rPr>
                <w:color w:val="000000" w:themeColor="text1"/>
                <w:sz w:val="24"/>
                <w:lang w:val="uz-Cyrl-UZ"/>
              </w:rPr>
            </w:pPr>
            <w:r w:rsidRPr="00BF21E8">
              <w:rPr>
                <w:b/>
                <w:color w:val="000000" w:themeColor="text1"/>
                <w:sz w:val="24"/>
                <w:lang w:val="uz-Cyrl-UZ"/>
              </w:rPr>
              <w:t>Хорижда фуқароларни ишга жойлаштириш жараёнларини мувофиқлаштириш</w:t>
            </w:r>
          </w:p>
        </w:tc>
      </w:tr>
      <w:tr w:rsidR="002B3FC2" w:rsidRPr="00055943" w14:paraId="6CBCE1C5" w14:textId="77777777" w:rsidTr="006B438F">
        <w:trPr>
          <w:trHeight w:val="20"/>
          <w:jc w:val="center"/>
        </w:trPr>
        <w:tc>
          <w:tcPr>
            <w:tcW w:w="703" w:type="dxa"/>
          </w:tcPr>
          <w:p w14:paraId="76F052FB"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73</w:t>
            </w:r>
          </w:p>
        </w:tc>
        <w:tc>
          <w:tcPr>
            <w:tcW w:w="5789" w:type="dxa"/>
          </w:tcPr>
          <w:p w14:paraId="7CAC71B9" w14:textId="77777777" w:rsidR="002B3FC2" w:rsidRPr="00BF21E8" w:rsidRDefault="002B3FC2" w:rsidP="002B3FC2">
            <w:pPr>
              <w:ind w:right="-25" w:firstLine="170"/>
              <w:jc w:val="both"/>
              <w:rPr>
                <w:color w:val="000000" w:themeColor="text1"/>
                <w:sz w:val="24"/>
                <w:lang w:val="uz-Cyrl-UZ"/>
              </w:rPr>
            </w:pPr>
            <w:r w:rsidRPr="00BF21E8">
              <w:rPr>
                <w:color w:val="000000" w:themeColor="text1"/>
                <w:sz w:val="24"/>
                <w:lang w:val="uz-Cyrl-UZ"/>
              </w:rPr>
              <w:t>Хорижий иш берувчилар билан тузилган келишувларга асосан хорижга фуқароларни ишга юбориш.</w:t>
            </w:r>
          </w:p>
          <w:p w14:paraId="7E93C0DC"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Бунда, ҳудудларда ташкил этилган "Ишга марҳамат" мономарказлари ва касб-ҳунарга ўқитиш марказларида тегишли соҳа йўналиши бўйича тайёрланган фуқароларни жалб қилишга алоҳида эътибор қаратиш.</w:t>
            </w:r>
          </w:p>
        </w:tc>
        <w:tc>
          <w:tcPr>
            <w:tcW w:w="1721" w:type="dxa"/>
          </w:tcPr>
          <w:p w14:paraId="055AC577"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доимий</w:t>
            </w:r>
          </w:p>
        </w:tc>
        <w:tc>
          <w:tcPr>
            <w:tcW w:w="2553" w:type="dxa"/>
          </w:tcPr>
          <w:p w14:paraId="06561E5B"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30D73E69"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C82023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Хавфсиз, тартибли ва қонуний меҳнат миграцияси тизими доирасида хорижга ишга юборилганлар йил бошидан 109 155 нафарни ташкил этди.</w:t>
            </w:r>
          </w:p>
          <w:p w14:paraId="329B90B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Шундан, 31 484 нафари Россия Федерацияси Ҳукумати Оператив Штаби рухсати билан йирик иш берувчилар томонидан тўғридан-тўғри, 14 851 нафари Ташқи меҳнат миграцияси агентлиги, 62 257 таси манзилли (вилоятлардан), 563 таси хусусий бандлик агентликлари ҳиссасига тўғри келади.</w:t>
            </w:r>
          </w:p>
          <w:p w14:paraId="150B475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Давлатлар кесимида: 100 260 нафари Россия, 6 924 нафари Қозоғистон, 1 532 нафари Жанубий Корея, 145 нафари Саудия Арабистони, </w:t>
            </w:r>
            <w:r w:rsidR="008119BA">
              <w:rPr>
                <w:color w:val="000000" w:themeColor="text1"/>
                <w:sz w:val="24"/>
                <w:lang w:val="uz-Cyrl-UZ"/>
              </w:rPr>
              <w:br/>
            </w:r>
            <w:r w:rsidRPr="00BF21E8">
              <w:rPr>
                <w:color w:val="000000" w:themeColor="text1"/>
                <w:sz w:val="24"/>
                <w:lang w:val="uz-Cyrl-UZ"/>
              </w:rPr>
              <w:t xml:space="preserve">121 нафари Болгария, 57 нафари Литва, </w:t>
            </w:r>
            <w:r w:rsidR="008119BA">
              <w:rPr>
                <w:color w:val="000000" w:themeColor="text1"/>
                <w:sz w:val="24"/>
                <w:lang w:val="uz-Cyrl-UZ"/>
              </w:rPr>
              <w:br/>
            </w:r>
            <w:r w:rsidRPr="00BF21E8">
              <w:rPr>
                <w:color w:val="000000" w:themeColor="text1"/>
                <w:sz w:val="24"/>
                <w:lang w:val="uz-Cyrl-UZ"/>
              </w:rPr>
              <w:t xml:space="preserve">25 нафари Латвия, 21 нафари БАА, 20 нафари Уммон, 19 нафари Қатар, 10 нафари Украина, </w:t>
            </w:r>
            <w:r w:rsidR="008119BA">
              <w:rPr>
                <w:color w:val="000000" w:themeColor="text1"/>
                <w:sz w:val="24"/>
                <w:lang w:val="uz-Cyrl-UZ"/>
              </w:rPr>
              <w:br/>
            </w:r>
            <w:r w:rsidRPr="00BF21E8">
              <w:rPr>
                <w:color w:val="000000" w:themeColor="text1"/>
                <w:sz w:val="24"/>
                <w:lang w:val="uz-Cyrl-UZ"/>
              </w:rPr>
              <w:t>8 нафари Словакия, 4 нафари Германия, 3 нафари Озарбайжон, 2 нафардан Исроил, Туркия ва Польша давлатларига тўғри келади.</w:t>
            </w:r>
          </w:p>
        </w:tc>
      </w:tr>
      <w:tr w:rsidR="002B3FC2" w:rsidRPr="00055943" w14:paraId="14389CE9" w14:textId="77777777" w:rsidTr="006B438F">
        <w:trPr>
          <w:trHeight w:val="20"/>
          <w:jc w:val="center"/>
        </w:trPr>
        <w:tc>
          <w:tcPr>
            <w:tcW w:w="703" w:type="dxa"/>
          </w:tcPr>
          <w:p w14:paraId="252E2480"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74</w:t>
            </w:r>
          </w:p>
        </w:tc>
        <w:tc>
          <w:tcPr>
            <w:tcW w:w="5789" w:type="dxa"/>
          </w:tcPr>
          <w:p w14:paraId="763B058F"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2019 йил март ойидаги БААга олий даражадаги ташриф давомида имзоланган Ўзбекистон Республикаси Ҳукумати ва БАА Ҳукумати ўртасида меҳнат ресурслари соҳасидаги ҳамкорлик тўғрисидаги баённоманинг асосий мазмуни, яъни ўзбек меҳнат мигрантларини ташкиллаштирилган ҳолда юборишни жадаллаштириш</w:t>
            </w:r>
          </w:p>
        </w:tc>
        <w:tc>
          <w:tcPr>
            <w:tcW w:w="1721" w:type="dxa"/>
          </w:tcPr>
          <w:p w14:paraId="51512E97" w14:textId="77777777" w:rsidR="002B3FC2" w:rsidRPr="00BF21E8" w:rsidRDefault="002B3FC2" w:rsidP="002B3FC2">
            <w:pPr>
              <w:pStyle w:val="1"/>
              <w:spacing w:before="40" w:after="40"/>
              <w:rPr>
                <w:b w:val="0"/>
                <w:color w:val="000000" w:themeColor="text1"/>
                <w:lang w:val="uz-Cyrl-UZ"/>
              </w:rPr>
            </w:pPr>
            <w:r w:rsidRPr="00BF21E8">
              <w:rPr>
                <w:rStyle w:val="2105pt"/>
                <w:rFonts w:ascii="Times New Roman" w:hAnsi="Times New Roman" w:cs="Times New Roman"/>
                <w:b w:val="0"/>
                <w:color w:val="000000" w:themeColor="text1"/>
                <w:sz w:val="24"/>
                <w:szCs w:val="24"/>
                <w:lang w:val="uz-Cyrl-UZ"/>
              </w:rPr>
              <w:t>Июнь</w:t>
            </w:r>
          </w:p>
        </w:tc>
        <w:tc>
          <w:tcPr>
            <w:tcW w:w="2553" w:type="dxa"/>
          </w:tcPr>
          <w:p w14:paraId="32754992"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58944366"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AEA865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Жорий йилда Бирлашган Араб Амирликларининг “Энгие Солутион Сомпанй Лимитед” корхонаси билан Ўзбекистон фуқароларини ишга жалб қилиш бўйича ҳамкорлик шартномаси тузилди ва Агентлик </w:t>
            </w:r>
            <w:r w:rsidRPr="00BF21E8">
              <w:rPr>
                <w:color w:val="000000" w:themeColor="text1"/>
                <w:sz w:val="24"/>
                <w:lang w:val="uz-Cyrl-UZ"/>
              </w:rPr>
              <w:lastRenderedPageBreak/>
              <w:t>билан БАА иш берувчилари ўртасидаги келишувлар сони 4 тага етди.</w:t>
            </w:r>
          </w:p>
          <w:p w14:paraId="22304266"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БАА иш берувчилари томонидан 1090 та иш ўрни таклиф этилган бўлсада, иш ҳақи пастлиги 1,5 минг дирҳамгача (250-400 АҚШ доллари эквивалентида) сабабли танловларда фуқаролар мазкур иш ўрнига ишга боришга розилик билдирмади.</w:t>
            </w:r>
          </w:p>
          <w:p w14:paraId="306FFC8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 сабабли, 2021 йилда фақатгина 21 нафар фуқаро ташкиллаштирилган БААга ишга юборилган.</w:t>
            </w:r>
          </w:p>
          <w:p w14:paraId="533786B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Жорий йилда Сирдарё вилоятида БААнинг «Тадбеэр» рекрутинг маркази билан ҳамкорликда хизмат кўрсатиш соҳаси ва инглиз тилига ўқитиш бўйича ташкил этилган ўқув марказига 105 нафар фуқаро жалб қилиниб, бепул асосда ўқитилди.</w:t>
            </w:r>
          </w:p>
        </w:tc>
      </w:tr>
      <w:tr w:rsidR="002B3FC2" w:rsidRPr="00055943" w14:paraId="600D26FE" w14:textId="77777777" w:rsidTr="006B438F">
        <w:trPr>
          <w:trHeight w:val="20"/>
          <w:jc w:val="center"/>
        </w:trPr>
        <w:tc>
          <w:tcPr>
            <w:tcW w:w="703" w:type="dxa"/>
          </w:tcPr>
          <w:p w14:paraId="5AE85C7A"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75</w:t>
            </w:r>
          </w:p>
        </w:tc>
        <w:tc>
          <w:tcPr>
            <w:tcW w:w="5789" w:type="dxa"/>
          </w:tcPr>
          <w:p w14:paraId="1F309940" w14:textId="77777777" w:rsidR="002B3FC2" w:rsidRPr="00BF21E8" w:rsidRDefault="002B3FC2" w:rsidP="002B3FC2">
            <w:pPr>
              <w:ind w:firstLine="332"/>
              <w:jc w:val="both"/>
              <w:rPr>
                <w:color w:val="000000" w:themeColor="text1"/>
                <w:sz w:val="24"/>
                <w:lang w:val="uz-Cyrl-UZ"/>
              </w:rPr>
            </w:pPr>
            <w:r w:rsidRPr="00BF21E8">
              <w:rPr>
                <w:color w:val="000000" w:themeColor="text1"/>
                <w:sz w:val="24"/>
                <w:lang w:val="uz-Cyrl-UZ"/>
              </w:rPr>
              <w:t xml:space="preserve">Шартнома лойиҳалари келган номзодларга хабарнома жўнатиш, ҳужжатларни қабул қилиш, расмийлаштириш, ўқитиш ва кўниктириш, жўнаб кетгунга қадар кетган муддатларни таҳлил қилиш, виза анкетаси ва тасдиқномасини расмийлаштириш, номзодларни ишга жўнатишгача бўлган комплекс жараёнларни амалга ошириб бориш. </w:t>
            </w:r>
          </w:p>
          <w:p w14:paraId="2673F96E"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Корея Республикасига ташкилий тартибда ишга жойлаштирилган номзодлар статистикасини юритиб бориш.</w:t>
            </w:r>
          </w:p>
        </w:tc>
        <w:tc>
          <w:tcPr>
            <w:tcW w:w="1721" w:type="dxa"/>
          </w:tcPr>
          <w:p w14:paraId="4A34A7E2" w14:textId="77777777" w:rsidR="002B3FC2" w:rsidRPr="00BF21E8" w:rsidRDefault="002B3FC2" w:rsidP="002B3FC2">
            <w:pPr>
              <w:pStyle w:val="1"/>
              <w:spacing w:before="40" w:after="40"/>
              <w:rPr>
                <w:b w:val="0"/>
                <w:color w:val="000000" w:themeColor="text1"/>
                <w:lang w:val="uz-Cyrl-UZ"/>
              </w:rPr>
            </w:pPr>
            <w:proofErr w:type="spellStart"/>
            <w:r w:rsidRPr="00BF21E8">
              <w:rPr>
                <w:b w:val="0"/>
                <w:color w:val="000000" w:themeColor="text1"/>
              </w:rPr>
              <w:t>доимий</w:t>
            </w:r>
            <w:proofErr w:type="spellEnd"/>
          </w:p>
        </w:tc>
        <w:tc>
          <w:tcPr>
            <w:tcW w:w="2553" w:type="dxa"/>
          </w:tcPr>
          <w:p w14:paraId="61196869"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26C75FC9"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49B25B1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Корея Республикаси иш берувчилари томонидан йил давомида 1363 нафар фуқарога биринчи маротаба шартнома лойиҳалари берилган, 635 нафар фуқароларга виза тасдиқномалар берилган.</w:t>
            </w:r>
          </w:p>
          <w:p w14:paraId="5A5E511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4 йил 10 ой бир корхонада ишлаб қайта шартнома билан келган фуқаролардан </w:t>
            </w:r>
            <w:r w:rsidR="00497B86" w:rsidRPr="00BF21E8">
              <w:rPr>
                <w:color w:val="000000" w:themeColor="text1"/>
                <w:sz w:val="24"/>
                <w:lang w:val="uz-Cyrl-UZ"/>
              </w:rPr>
              <w:br/>
            </w:r>
            <w:r w:rsidRPr="00BF21E8">
              <w:rPr>
                <w:color w:val="000000" w:themeColor="text1"/>
                <w:sz w:val="24"/>
                <w:lang w:val="uz-Cyrl-UZ"/>
              </w:rPr>
              <w:t>279 нафари чақиртирилиб тиббий кўрикдан ўтишлари учун ҳужжатлари қабул қилинди. Шулардан 107 нафарига виза тасдиқномалар берилган.</w:t>
            </w:r>
          </w:p>
          <w:p w14:paraId="6F5A766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107 нафар фуқароларнинг анкета маълумотлари расмийлаштирилиб Корея Республикасининг Ўзбекистондаги элчихонасига тақдим қилинган.</w:t>
            </w:r>
          </w:p>
          <w:p w14:paraId="7C7C9E4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Корея Республикасининг тегишли идоралари билан жорий йилнинг март-апрель ойидан </w:t>
            </w:r>
            <w:r w:rsidRPr="00BF21E8">
              <w:rPr>
                <w:color w:val="000000" w:themeColor="text1"/>
                <w:sz w:val="24"/>
                <w:lang w:val="uz-Cyrl-UZ"/>
              </w:rPr>
              <w:lastRenderedPageBreak/>
              <w:t>бошлаб ҳафтасига 50 нафардан ошмаган ҳолда 4 йил 10 ой бир корхонада ишлаб қайта шартнома билан келган фуқароларни ташкилий жўнатиш бўйича келишувга эришилган.</w:t>
            </w:r>
          </w:p>
          <w:p w14:paraId="53D14D2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Таътилга қайтган ва карантин жойлари мавжуд 826 нафар фуқароларнинг рўйхати ЭПС-марказга ўрганиш ва рухсатнома расмийлаштириш учун тақдим қилинган.</w:t>
            </w:r>
          </w:p>
          <w:p w14:paraId="1F88D983"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 xml:space="preserve">СПАС базасида 1 йиллик муддати тугаган </w:t>
            </w:r>
            <w:r w:rsidR="00497B86" w:rsidRPr="00BF21E8">
              <w:rPr>
                <w:color w:val="000000" w:themeColor="text1"/>
                <w:sz w:val="24"/>
                <w:lang w:val="uz-Cyrl-UZ"/>
              </w:rPr>
              <w:br/>
            </w:r>
            <w:r w:rsidRPr="00BF21E8">
              <w:rPr>
                <w:color w:val="000000" w:themeColor="text1"/>
                <w:sz w:val="24"/>
                <w:lang w:val="uz-Cyrl-UZ"/>
              </w:rPr>
              <w:t>740 нафар фуқароларнинг маълумотлари 2 йилга тасдиқлатиш учун жўнатилди.</w:t>
            </w:r>
          </w:p>
        </w:tc>
      </w:tr>
      <w:tr w:rsidR="002B3FC2" w:rsidRPr="00055943" w14:paraId="638A01BC" w14:textId="77777777" w:rsidTr="006B438F">
        <w:trPr>
          <w:trHeight w:val="20"/>
          <w:jc w:val="center"/>
        </w:trPr>
        <w:tc>
          <w:tcPr>
            <w:tcW w:w="703" w:type="dxa"/>
          </w:tcPr>
          <w:p w14:paraId="739DC526"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76</w:t>
            </w:r>
          </w:p>
        </w:tc>
        <w:tc>
          <w:tcPr>
            <w:tcW w:w="5789" w:type="dxa"/>
          </w:tcPr>
          <w:p w14:paraId="06A12BB5"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Фуқароларни Корея Республикасига вақтинчалик меҳнат фаолиятини амалга ошириш учун ташкилий жўнатиш.</w:t>
            </w:r>
          </w:p>
        </w:tc>
        <w:tc>
          <w:tcPr>
            <w:tcW w:w="1721" w:type="dxa"/>
          </w:tcPr>
          <w:p w14:paraId="70167D9E"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2021 йил</w:t>
            </w:r>
            <w:r w:rsidRPr="00BF21E8">
              <w:rPr>
                <w:b w:val="0"/>
                <w:color w:val="000000" w:themeColor="text1"/>
                <w:lang w:val="uz-Cyrl-UZ"/>
              </w:rPr>
              <w:br/>
              <w:t>доимий</w:t>
            </w:r>
          </w:p>
        </w:tc>
        <w:tc>
          <w:tcPr>
            <w:tcW w:w="2553" w:type="dxa"/>
          </w:tcPr>
          <w:p w14:paraId="29DDFF73"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449DABBB"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6FD1ED50"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Жорий йилда Корея Республикасига (таътил - 826 нафар, бошқа - 706) нафари жами 1532 нафар фуқаролар Корея Республикасидаги иш жойларига кириб боришларига мавжуд авиа рейслар орқали кириб боришларига ташкилий тарзда кўмаклашилди.</w:t>
            </w:r>
          </w:p>
        </w:tc>
      </w:tr>
      <w:tr w:rsidR="002B3FC2" w:rsidRPr="00055943" w14:paraId="7AA864FF" w14:textId="77777777" w:rsidTr="006B438F">
        <w:trPr>
          <w:trHeight w:val="20"/>
          <w:jc w:val="center"/>
        </w:trPr>
        <w:tc>
          <w:tcPr>
            <w:tcW w:w="703" w:type="dxa"/>
          </w:tcPr>
          <w:p w14:paraId="407163E3"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77</w:t>
            </w:r>
          </w:p>
        </w:tc>
        <w:tc>
          <w:tcPr>
            <w:tcW w:w="5789" w:type="dxa"/>
          </w:tcPr>
          <w:p w14:paraId="5911C618" w14:textId="77777777" w:rsidR="002B3FC2" w:rsidRPr="00BF21E8" w:rsidRDefault="002B3FC2" w:rsidP="002B3FC2">
            <w:pPr>
              <w:ind w:firstLine="252"/>
              <w:jc w:val="both"/>
              <w:rPr>
                <w:color w:val="000000" w:themeColor="text1"/>
                <w:sz w:val="24"/>
                <w:lang w:val="uz-Cyrl-UZ"/>
              </w:rPr>
            </w:pPr>
            <w:r w:rsidRPr="00BF21E8">
              <w:rPr>
                <w:color w:val="000000" w:themeColor="text1"/>
                <w:sz w:val="24"/>
                <w:lang w:val="uz-Cyrl-UZ"/>
              </w:rPr>
              <w:t>Кореяда вақтинчалик меҳнат фаолиятини амалга ошираётган Ўзбекистон фуқароларининг имижини кўтариш, иш берувчилар томонидан уларнинг ҳуқуқлари ва қонуний манфаатлари бузилишининг олдини олиш, шунингдек, Корея Республикасида ноқонуний бўлишнинг салбий оқибатларини кенг жамоатчиликка ёритиб бориш. Бунда:</w:t>
            </w:r>
          </w:p>
          <w:p w14:paraId="19E95D43" w14:textId="77777777" w:rsidR="002B3FC2" w:rsidRPr="00BF21E8" w:rsidRDefault="002B3FC2" w:rsidP="002B3FC2">
            <w:pPr>
              <w:ind w:firstLine="252"/>
              <w:jc w:val="both"/>
              <w:rPr>
                <w:color w:val="000000" w:themeColor="text1"/>
                <w:sz w:val="24"/>
                <w:lang w:val="uz-Cyrl-UZ"/>
              </w:rPr>
            </w:pPr>
            <w:r w:rsidRPr="00BF21E8">
              <w:rPr>
                <w:color w:val="000000" w:themeColor="text1"/>
                <w:sz w:val="24"/>
                <w:lang w:val="uz-Cyrl-UZ"/>
              </w:rPr>
              <w:t xml:space="preserve">1. Меҳнат мигрантлари фаолиятида дуч келадиган муаммоларни ўрганиш. </w:t>
            </w:r>
          </w:p>
          <w:p w14:paraId="28ABA550" w14:textId="77777777" w:rsidR="002B3FC2" w:rsidRPr="00BF21E8" w:rsidRDefault="002B3FC2" w:rsidP="002B3FC2">
            <w:pPr>
              <w:ind w:firstLine="252"/>
              <w:jc w:val="both"/>
              <w:rPr>
                <w:color w:val="000000" w:themeColor="text1"/>
                <w:sz w:val="24"/>
                <w:lang w:val="uz-Cyrl-UZ"/>
              </w:rPr>
            </w:pPr>
            <w:r w:rsidRPr="00BF21E8">
              <w:rPr>
                <w:color w:val="000000" w:themeColor="text1"/>
                <w:sz w:val="24"/>
                <w:lang w:val="uz-Cyrl-UZ"/>
              </w:rPr>
              <w:t xml:space="preserve">2. Меҳнат мигрантларининг ҳуқуқ ва манфаатларини бузилганлик ҳолати юзасидан мониторинг олиб бориш. </w:t>
            </w:r>
          </w:p>
          <w:p w14:paraId="5BF1BCF6" w14:textId="77777777" w:rsidR="002B3FC2" w:rsidRPr="00BF21E8" w:rsidRDefault="002B3FC2" w:rsidP="002B3FC2">
            <w:pPr>
              <w:ind w:firstLine="252"/>
              <w:jc w:val="both"/>
              <w:rPr>
                <w:color w:val="000000" w:themeColor="text1"/>
                <w:sz w:val="24"/>
                <w:lang w:val="uz-Cyrl-UZ"/>
              </w:rPr>
            </w:pPr>
            <w:r w:rsidRPr="00BF21E8">
              <w:rPr>
                <w:color w:val="000000" w:themeColor="text1"/>
                <w:sz w:val="24"/>
                <w:lang w:val="uz-Cyrl-UZ"/>
              </w:rPr>
              <w:t xml:space="preserve">3. Элчихона ва Ваколатхона томонидан ташкил этилган ватандошлар билан учрашувлар ва тадбирларга кенг оммани жалб қилиш. </w:t>
            </w:r>
          </w:p>
          <w:p w14:paraId="63EB0D78" w14:textId="77777777" w:rsidR="002B3FC2" w:rsidRPr="00BF21E8" w:rsidRDefault="002B3FC2" w:rsidP="002B3FC2">
            <w:pPr>
              <w:ind w:firstLine="252"/>
              <w:jc w:val="both"/>
              <w:rPr>
                <w:color w:val="000000" w:themeColor="text1"/>
                <w:sz w:val="24"/>
                <w:lang w:val="uz-Cyrl-UZ"/>
              </w:rPr>
            </w:pPr>
            <w:r w:rsidRPr="00BF21E8">
              <w:rPr>
                <w:color w:val="000000" w:themeColor="text1"/>
                <w:sz w:val="24"/>
                <w:lang w:val="uz-Cyrl-UZ"/>
              </w:rPr>
              <w:t xml:space="preserve">4. Масалага оид информацион буклет ва флаерларни тайёрлаш. </w:t>
            </w:r>
          </w:p>
          <w:p w14:paraId="4B70A835" w14:textId="77777777" w:rsidR="002B3FC2" w:rsidRPr="00BF21E8" w:rsidRDefault="002B3FC2" w:rsidP="002B3FC2">
            <w:pPr>
              <w:ind w:firstLine="252"/>
              <w:jc w:val="both"/>
              <w:rPr>
                <w:color w:val="000000" w:themeColor="text1"/>
                <w:sz w:val="24"/>
                <w:lang w:val="uz-Cyrl-UZ"/>
              </w:rPr>
            </w:pPr>
            <w:r w:rsidRPr="00BF21E8">
              <w:rPr>
                <w:color w:val="000000" w:themeColor="text1"/>
                <w:sz w:val="24"/>
                <w:lang w:val="uz-Cyrl-UZ"/>
              </w:rPr>
              <w:lastRenderedPageBreak/>
              <w:t xml:space="preserve">5. Интернетдаги ижтимоий тармоқлар ва бошқа ОАВ орқали масалага оид маълумотларни ёритиб бориш. </w:t>
            </w:r>
          </w:p>
          <w:p w14:paraId="3BF1DD82"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6. Учрашув ва тадбирлар давомида иштирокчиларни ижтимоий рағбатлантириш, фаол фуқароларга моддий рағбат ва ташаккурномалар тақдим этиш.</w:t>
            </w:r>
          </w:p>
        </w:tc>
        <w:tc>
          <w:tcPr>
            <w:tcW w:w="1721" w:type="dxa"/>
          </w:tcPr>
          <w:p w14:paraId="48CB9F6A"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lastRenderedPageBreak/>
              <w:t>2021 йил</w:t>
            </w:r>
            <w:r w:rsidRPr="00BF21E8">
              <w:rPr>
                <w:b w:val="0"/>
                <w:color w:val="000000" w:themeColor="text1"/>
                <w:lang w:val="uz-Cyrl-UZ"/>
              </w:rPr>
              <w:br/>
            </w:r>
            <w:r w:rsidRPr="00BF21E8">
              <w:rPr>
                <w:rFonts w:eastAsiaTheme="minorEastAsia"/>
                <w:b w:val="0"/>
                <w:color w:val="000000" w:themeColor="text1"/>
                <w:lang w:val="en-US" w:eastAsia="ko-KR"/>
              </w:rPr>
              <w:t>IV</w:t>
            </w:r>
            <w:r w:rsidRPr="00BF21E8">
              <w:rPr>
                <w:rFonts w:eastAsiaTheme="minorEastAsia"/>
                <w:b w:val="0"/>
                <w:color w:val="000000" w:themeColor="text1"/>
                <w:lang w:val="uz-Cyrl-UZ" w:eastAsia="ko-KR"/>
              </w:rPr>
              <w:t xml:space="preserve"> чорак</w:t>
            </w:r>
          </w:p>
        </w:tc>
        <w:tc>
          <w:tcPr>
            <w:tcW w:w="2553" w:type="dxa"/>
          </w:tcPr>
          <w:p w14:paraId="46AF8185" w14:textId="77777777" w:rsidR="002B3FC2" w:rsidRPr="00BF21E8" w:rsidRDefault="002B3FC2" w:rsidP="002B3FC2">
            <w:pPr>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Ташқи меҳнат миграцияси агентлигининг Ҳудудий филиаллари,</w:t>
            </w:r>
          </w:p>
          <w:p w14:paraId="5608A741"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Агентликнинг Кванджу шаҳридаги ваколатхонаси</w:t>
            </w:r>
          </w:p>
        </w:tc>
        <w:tc>
          <w:tcPr>
            <w:tcW w:w="5247" w:type="dxa"/>
            <w:gridSpan w:val="3"/>
          </w:tcPr>
          <w:p w14:paraId="25053D95"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5518563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Ташқи меҳнат миграцияси агентлигининг Кванджу шаҳридаги ваколатхонаси томонидан йил бошидан Кореяда меҳнат қилаётган ўзбекистонликлар мурожаатлари доирасида элчихона вакиллари билан биргаликда учрашувлар, маданий, маърифий тадбирлар ўтказилмоқда, ўзбекистонликлар кўп бўлган йирик корхоналарда уларга яратилган шарт, шароитлар ўрганилмоқда.</w:t>
            </w:r>
          </w:p>
          <w:p w14:paraId="21B07B10"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2-15 сентябрь кунлари Ташқи меҳнат миграцияси агентлиги бошлиғининг биринчи ўринбосари A.Irmatov Кореяда хизмат сафарида бўлиб, Кореяда ишлаётган ўзбекистонлик меҳнат мигрантларининг яшаш ва иш шароитларини ўрганди, Янги округи ҳокимияти раҳбар ва масъул ходимлари билан Э-8 ва Э-9 ишчи </w:t>
            </w:r>
            <w:r w:rsidRPr="00BF21E8">
              <w:rPr>
                <w:color w:val="000000" w:themeColor="text1"/>
                <w:sz w:val="24"/>
                <w:lang w:val="uz-Cyrl-UZ"/>
              </w:rPr>
              <w:lastRenderedPageBreak/>
              <w:t>визалари билан юртдошларимизни ишга жалб қилиш, иш жойидан қочиб кетган фуқаролар масалаларини муҳокама қилди.</w:t>
            </w:r>
          </w:p>
          <w:p w14:paraId="0A6DCAB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9 октябрь куни Ташқи меҳнат миграцияси агентлигининг Кванджу шаҳридаги ваколатхонаси ҳамда Инже округидаги масъул ходимлари биргаликда «Е-8» мавсумий ишчилар визаси билан келиб Инже округида вақтинчалик меҳнат фаолиятини олиб бораётган Ўзбекистонлик ишчиларнинг муаммолари ўрганилди, иш жойи ва яшаш жойлари кўздан кечирилди.</w:t>
            </w:r>
          </w:p>
          <w:p w14:paraId="31058C6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Мавжуд муаммоларнинг ечими бўйича шу жойнинг ўзида тегишли ишлар олиб борилди ва фуқаролар томонидан сўралган саволлар юзасидан батафсил жавоблар берилди.</w:t>
            </w:r>
          </w:p>
          <w:p w14:paraId="3CE8AD7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- 19 октябрь куни Мокпо шаҳрида “Ҳюндаи Самҳо” заводида меҳнат фаолиятини олиб бораётган «Е-9» визаси орқали келган фуқароларимизнинг иш жойлари, муаммо ва саволлари ўрганилди.</w:t>
            </w:r>
          </w:p>
          <w:p w14:paraId="4553FB8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- 28 октябрь куни ваколатхона раҳбари Сеул шаҳрининг Миграция хизмати вакиллари билан учрашиб, “Э-8” визаси бўйича кириб келган фуқаролар орасида нолегал мақомга чиқиб кетиш ҳолатлари муҳокама қилинди ва миграция хизмати томонидан қўлга тушган фуқаролар ҳақида маълумот берилди.</w:t>
            </w:r>
          </w:p>
          <w:p w14:paraId="41E584E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Шунингдек, қишлоқ хўжалигига мавсумий ишларга келган меҳнат мигрантларининг нолегалга чиқиб кетиш ҳолатларини аниқлашда ҳамкорлик қилишга келишилди.</w:t>
            </w:r>
          </w:p>
          <w:p w14:paraId="1D29168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- 4 ноябрь куни Агентликнинг Кванджу шаҳридаги ваколатхонаси ходимлари томонидан «Е-8» мавсумий ишчилар визаси билан келиб Инже округида вақтинчалик меҳнат фаолиятини </w:t>
            </w:r>
            <w:r w:rsidRPr="00BF21E8">
              <w:rPr>
                <w:color w:val="000000" w:themeColor="text1"/>
                <w:sz w:val="24"/>
                <w:lang w:val="uz-Cyrl-UZ"/>
              </w:rPr>
              <w:lastRenderedPageBreak/>
              <w:t>олиб бораётган Ўзбекистонлик ишчиларнинг муаммолари ўрганилди, иш жойи ва яшаш жойлари кўздан кечирилди.</w:t>
            </w:r>
          </w:p>
          <w:p w14:paraId="4C51BC6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Мавжуд муаммоларнинг ечими бўйича шу жойнинг ўзида тегишли ишлар олиб борилди ва фуқаролар томонидан сўралган саволлар юзасидан батафсил жавоблар берилди.</w:t>
            </w:r>
          </w:p>
          <w:p w14:paraId="76B60F0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- 10-11 ноябрь кунлари фуқаро A.Azzamovning мурожаати юзасидан жойига чиққан ҳолда иш шароити ўрганилди ва иш берувчи томонидан яшаш учун қулай шароит яратилиши таъминланди;</w:t>
            </w:r>
          </w:p>
          <w:p w14:paraId="416AE47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2. Фуқароларимизнинг иш жойларига бориб яшаш шарт шароитлари, озиқ овқат масалаларидаги етишмовчиликлар, шунингдек, иш берувчи ва фуқаролар бир ойлик иш маошларини ҳисоб-китоб қилишганда ўзаро иш соатлари нотўғри ҳисобланган (иш ҳақи нисбатан кам ҳисоблаб берилган) жойлар аниқланиб, иш жойларига чиқиб иш берувчилар билан гаплашиб фуқароларимизнинг ойлик маошлари ундириб берилмоқда.</w:t>
            </w:r>
          </w:p>
          <w:p w14:paraId="3CCCA01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Маҳаллий ижро этувчи ҳокимият органлари билан, хусусан округ маъмурияти, миграция ва округ учун масъул бўлган полиция билан ҳамкорликда ишлар олиб борилмоқда. Иш берувчилар ва фуқароларимиз ўртасида меҳнат фаолиятини олиб боришда янада қулайлик яратиш мақсадида фермер хўжалигига оид корейсча-ўзбекча кундалик сўзлашгич яратилиб, китоб шаклида фуқароларимизга тақдим қилинган.</w:t>
            </w:r>
          </w:p>
          <w:p w14:paraId="1126AF42"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Фуқароларга Кореяда бўлиш қоидаларига риоя қилиши, иш жойини ташлаб кетишнинг салбий оқибатлари юзасидан фуқаролар билан бир неча </w:t>
            </w:r>
            <w:r w:rsidRPr="00BF21E8">
              <w:rPr>
                <w:color w:val="000000" w:themeColor="text1"/>
                <w:sz w:val="24"/>
                <w:lang w:val="uz-Cyrl-UZ"/>
              </w:rPr>
              <w:lastRenderedPageBreak/>
              <w:t>босқичда профилактик тадбирлар амалга оширилмоқда.</w:t>
            </w:r>
          </w:p>
          <w:p w14:paraId="141E381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Биринчидан, Кореяда ишлаш истагида бўлган фуқаролар учун бўлиб ўтадиган танловларгача ва танлов давомида алоҳида тушунтириш-тарғибот ишлари олиб борилиб, ушбу жараёнлар камераларда суръатга олинмоқда ва танлов жараёнлари онлайн трансляция қилинмоқда.</w:t>
            </w:r>
          </w:p>
          <w:p w14:paraId="665A9E46"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Иккинчидан, фуқароларга Кореяга кетишдан олдин кўниктириш ва ўқитиш жараёнлари ўтказилиб, унда Корея меҳнат қонунчилиги, урф-одати, маданияти, корейс тилида сўзлашув жараёнларида кўп ишлатиладиган энг муҳим мулоқот даражаси, техник ва меҳнат муҳофазаси, ОИТС ҳамда диний экстремизм ва миссионерлик ҳолатларини олдини олиш юзасидан батафсил тушунтиришлар берилмоқда ва тарқатма материаллар тарқатилмоқда.</w:t>
            </w:r>
          </w:p>
          <w:p w14:paraId="3D76CE0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Учинчидан, фуқароларни Корея қонунчиликларини бузмасликлари ва иш жойини ноқонуний ташлаб кетмасликлари учун Ўзбекистон ҳудудида уларга кафил талаб қилинмоқда.</w:t>
            </w:r>
          </w:p>
          <w:p w14:paraId="11CBB4C6"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Фуқаро Кореяда бўлиш ва меҳнат қилиш қонун-қоидаларини бузган, иш жойини ташлаб кетган ҳолларда фуқарога ва унинг кафилига нисбатан хизмат кўрсатиш ва кафиллик шартномаларига асосан жарималар қўлланмоқда.</w:t>
            </w:r>
          </w:p>
          <w:p w14:paraId="4EE2C08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Тўртинчидан, Кореяга юборилган барча фуқароларга нолегал ҳолатга чиқиб кетмаслик, Корея қонунчилиги талабларига риоя этиш, турли диний оқимларга аралашиб қолмаслик юзасидан уларга “Ўзингизни ва яқинларингизни пандемия шароитида асранг”, “Хорижда хавфсиз, тартибли, қонуний меҳнат миграцияси”, “Жанубий Кореяда қонуний ишлаш тартиби”, </w:t>
            </w:r>
            <w:r w:rsidRPr="00BF21E8">
              <w:rPr>
                <w:color w:val="000000" w:themeColor="text1"/>
                <w:sz w:val="24"/>
                <w:lang w:val="uz-Cyrl-UZ"/>
              </w:rPr>
              <w:lastRenderedPageBreak/>
              <w:t>“Хорижда қийин аҳволда қолган меҳнат мигрантларини қўллаб-қувватлашда мавжуд имкониятлар”, “Одам савдоси ва мажбурий меҳнат асосий тушунча ва фойдали маслаҳатлар”, “Огоҳ бўлинг терроризм ва экстремизм” номдаги тарғибот материаллари тарқатилган.</w:t>
            </w:r>
          </w:p>
          <w:p w14:paraId="6C02035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Нолегал фуқароларни иш жойига қайтариш мақсадида Ташқи меҳнат миграцияси агентлиги, вилоят ҳокимликлари, Маҳалла ва оилани қўллаб қувватлаш бошқармаси, Ички ишлар бошқармаси ходимларидан иборат ишчи гуруҳ томонидан бевосита жойларга чиққан ҳолда, нолегал фуқароларнинг кафиллари ва оила аъзолари ўртасида тарғибот ишлари олиб борилмоқда.</w:t>
            </w:r>
          </w:p>
          <w:p w14:paraId="244809B0"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Кореянинг ишчи визасини олишда 2022 йил учун Кореянинг иккита Пуён ва Чонг Янг провинциялари билан келишувларга эришилиб, ушбу провинцияларнинг ҳар бири 50нафардан100нафаргача мавсумий ишчиларини жалб қилишларига келишилди.</w:t>
            </w:r>
          </w:p>
        </w:tc>
      </w:tr>
      <w:tr w:rsidR="002B3FC2" w:rsidRPr="00055943" w14:paraId="21ABCEED" w14:textId="77777777" w:rsidTr="006B438F">
        <w:trPr>
          <w:trHeight w:val="20"/>
          <w:jc w:val="center"/>
        </w:trPr>
        <w:tc>
          <w:tcPr>
            <w:tcW w:w="703" w:type="dxa"/>
          </w:tcPr>
          <w:p w14:paraId="29379674"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78</w:t>
            </w:r>
          </w:p>
        </w:tc>
        <w:tc>
          <w:tcPr>
            <w:tcW w:w="5789" w:type="dxa"/>
          </w:tcPr>
          <w:p w14:paraId="5493B7E1"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Меҳнат миграциясига кетаётган фуқароларнинг ҳаёти ва соғлиғига бўлган хатарларни суғурта қилишни кенгайтириш, бунда:</w:t>
            </w:r>
          </w:p>
          <w:p w14:paraId="4202277A"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1. Хорижга ташкиллаштирилган меҳнат миграциясига чиқиб кетаётган ва “labor-migration” дастурий мажмуасида рўйхатга олинган фуқароларга ҳаёти ва соғлиғини суғурталаш учун суғурта полислари тўловларини қоплаш учун субсидиялар ажратилиши ҳисобини юритиш.</w:t>
            </w:r>
          </w:p>
          <w:p w14:paraId="67B14D02"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2. Хорижга кетаётган фуқароларга имтиёзли шартларда суғурта полисларини расмийлаштириш учун тегишли шароитлар яратишга (қўшимча жойлар ажратиш, уларни инфратузилма билан таъминлаш) кўмаклашиш.</w:t>
            </w:r>
          </w:p>
        </w:tc>
        <w:tc>
          <w:tcPr>
            <w:tcW w:w="1721" w:type="dxa"/>
          </w:tcPr>
          <w:p w14:paraId="17E42FD4"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доимий</w:t>
            </w:r>
          </w:p>
        </w:tc>
        <w:tc>
          <w:tcPr>
            <w:tcW w:w="2553" w:type="dxa"/>
          </w:tcPr>
          <w:p w14:paraId="280B9349"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5F1E24FE"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227E1D6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Йил давомида субсидия ҳисобига «Ўзагросуғурта» АЖ, “Халқ суғурта” ва филиаллари томонидан 35 441 нафар меҳнат мигрантларининг ҳаёти ва соғлиги, шунингдек 991 та микроқарз қайтарилмаслик таваккачилиги суғурта қилинди.</w:t>
            </w:r>
          </w:p>
          <w:p w14:paraId="5B3BFA26"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Меҳнат мигрантларига суғурта полислари расмийлаштиришда иштирок этган суғурта компаниялари: Ўзагросуғурта-36 380, Халқсуғурта-52) ташкил этди.</w:t>
            </w:r>
          </w:p>
          <w:p w14:paraId="26F860F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Хорижга кетаётган фуқароларга имтиёзли шартларда суғурта полисларини расмийлаштириш учун шарт шароитлар яратиш </w:t>
            </w:r>
            <w:r w:rsidRPr="00BF21E8">
              <w:rPr>
                <w:color w:val="000000" w:themeColor="text1"/>
                <w:sz w:val="24"/>
                <w:lang w:val="uz-Cyrl-UZ"/>
              </w:rPr>
              <w:lastRenderedPageBreak/>
              <w:t>мақсадида Агентлик филиалларида ташкил этилган ихтисослаштирилган кассаларда суғурта компаниялари учун алоҳида жой ажратилган.</w:t>
            </w:r>
          </w:p>
        </w:tc>
      </w:tr>
      <w:tr w:rsidR="002B3FC2" w:rsidRPr="00055943" w14:paraId="5BCC8DCE" w14:textId="77777777" w:rsidTr="006B438F">
        <w:trPr>
          <w:trHeight w:val="20"/>
          <w:jc w:val="center"/>
        </w:trPr>
        <w:tc>
          <w:tcPr>
            <w:tcW w:w="703" w:type="dxa"/>
          </w:tcPr>
          <w:p w14:paraId="572E179D"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lastRenderedPageBreak/>
              <w:t>79</w:t>
            </w:r>
          </w:p>
        </w:tc>
        <w:tc>
          <w:tcPr>
            <w:tcW w:w="5789" w:type="dxa"/>
          </w:tcPr>
          <w:p w14:paraId="1E4CC0BF" w14:textId="77777777" w:rsidR="002B3FC2" w:rsidRPr="00BF21E8" w:rsidRDefault="002B3FC2" w:rsidP="002B3FC2">
            <w:pPr>
              <w:ind w:firstLine="332"/>
              <w:jc w:val="both"/>
              <w:rPr>
                <w:color w:val="000000" w:themeColor="text1"/>
                <w:sz w:val="24"/>
                <w:lang w:val="uz-Cyrl-UZ"/>
              </w:rPr>
            </w:pPr>
            <w:r w:rsidRPr="00BF21E8">
              <w:rPr>
                <w:color w:val="000000" w:themeColor="text1"/>
                <w:sz w:val="24"/>
                <w:lang w:val="uz-Cyrl-UZ"/>
              </w:rPr>
              <w:t>Вақтинчалик меҳнат фаолиятини амалга ошириш истагида бўлган фуқаролар орасидан кетиш харажатлари билан боғлиқ маблағларга эҳтиёжи бўлганларини микроқарз олиш учун тижорат банкларига йўналтириш.</w:t>
            </w:r>
          </w:p>
          <w:p w14:paraId="018B29A5" w14:textId="77777777" w:rsidR="002B3FC2" w:rsidRPr="00BF21E8" w:rsidRDefault="002B3FC2" w:rsidP="002B3FC2">
            <w:pPr>
              <w:spacing w:before="40" w:after="40"/>
              <w:ind w:firstLine="318"/>
              <w:jc w:val="both"/>
              <w:rPr>
                <w:bCs/>
                <w:color w:val="000000" w:themeColor="text1"/>
                <w:sz w:val="24"/>
                <w:lang w:val="uz-Cyrl-UZ"/>
              </w:rPr>
            </w:pPr>
          </w:p>
        </w:tc>
        <w:tc>
          <w:tcPr>
            <w:tcW w:w="1721" w:type="dxa"/>
          </w:tcPr>
          <w:p w14:paraId="52C952A4"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 xml:space="preserve">доимий </w:t>
            </w:r>
          </w:p>
        </w:tc>
        <w:tc>
          <w:tcPr>
            <w:tcW w:w="2553" w:type="dxa"/>
          </w:tcPr>
          <w:p w14:paraId="10744429"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57678B05"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3A4D2C8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Хорижга чиқиб кетаётган 991 нафар фуқарога 2 391,5 млн сўм миқдорида микроқарзлар берилган ва кредит қайтмаслик таваккалчилиги суғурта қилинган.</w:t>
            </w:r>
          </w:p>
          <w:p w14:paraId="3DB1746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Шундан, Микрокредитбанк АТБ томонидан микроқарз берилган меҳнат мигрантлари </w:t>
            </w:r>
            <w:r w:rsidR="004529CE" w:rsidRPr="00BF21E8">
              <w:rPr>
                <w:color w:val="000000" w:themeColor="text1"/>
                <w:sz w:val="24"/>
                <w:lang w:val="uz-Cyrl-UZ"/>
              </w:rPr>
              <w:br/>
            </w:r>
            <w:r w:rsidRPr="00BF21E8">
              <w:rPr>
                <w:color w:val="000000" w:themeColor="text1"/>
                <w:sz w:val="24"/>
                <w:lang w:val="uz-Cyrl-UZ"/>
              </w:rPr>
              <w:t>939 нафарни (1 874,8 млн.)(2 млн сўмгача); ДАТ Халқ банки томонидан 52 нафарни(516,5 млн) (10 млн сўмгача) ташкил этди.</w:t>
            </w:r>
          </w:p>
        </w:tc>
      </w:tr>
      <w:tr w:rsidR="002B3FC2" w:rsidRPr="00BF21E8" w14:paraId="653E4BDC" w14:textId="77777777" w:rsidTr="006B438F">
        <w:trPr>
          <w:trHeight w:val="20"/>
          <w:jc w:val="center"/>
        </w:trPr>
        <w:tc>
          <w:tcPr>
            <w:tcW w:w="703" w:type="dxa"/>
          </w:tcPr>
          <w:p w14:paraId="5168FC9D"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80</w:t>
            </w:r>
          </w:p>
        </w:tc>
        <w:tc>
          <w:tcPr>
            <w:tcW w:w="5789" w:type="dxa"/>
          </w:tcPr>
          <w:p w14:paraId="43AFF8A3"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Россия Федерацияси Ички ишлар вазирлиги “Паспорт-виза хизмати” ФДУК ваколатхонасини Ўзбекистон Республикаси ҳудудида очиш бўйича ишларни жадаллаштириш.</w:t>
            </w:r>
          </w:p>
        </w:tc>
        <w:tc>
          <w:tcPr>
            <w:tcW w:w="1721" w:type="dxa"/>
          </w:tcPr>
          <w:p w14:paraId="50E26ABE"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Сентябрь</w:t>
            </w:r>
          </w:p>
        </w:tc>
        <w:tc>
          <w:tcPr>
            <w:tcW w:w="2553" w:type="dxa"/>
          </w:tcPr>
          <w:p w14:paraId="1925D996"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t xml:space="preserve"> </w:t>
            </w:r>
          </w:p>
        </w:tc>
        <w:tc>
          <w:tcPr>
            <w:tcW w:w="5247" w:type="dxa"/>
            <w:gridSpan w:val="3"/>
          </w:tcPr>
          <w:p w14:paraId="5C190BCF"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7E6E68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Россия Федерациясининг “Паспорт-виза хизмати” Федерал давлат унитар корхонасининг Ўзбекистондаги ваколатхонаси учун Бандлик ва меҳнат муносабатлари вазирлиги ҳузуридаги Ташқи меҳнат миграцияси агентлиги биносидан жой ажратилди.</w:t>
            </w:r>
          </w:p>
          <w:p w14:paraId="0025C8B2"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b/>
                <w:bCs/>
                <w:color w:val="000000" w:themeColor="text1"/>
                <w:sz w:val="24"/>
                <w:lang w:val="uz-Cyrl-UZ"/>
              </w:rPr>
              <w:t xml:space="preserve">2021 йилда </w:t>
            </w:r>
            <w:r w:rsidRPr="00BF21E8">
              <w:rPr>
                <w:color w:val="000000" w:themeColor="text1"/>
                <w:sz w:val="24"/>
                <w:lang w:val="uz-Cyrl-UZ"/>
              </w:rPr>
              <w:t>19-20 январь кунлари Россия Ички ишлар вазирлигининг «Паспорт-виза хизмати» федерал ДУК раҳбарияти ташрифи амалга оширилди.</w:t>
            </w:r>
          </w:p>
          <w:p w14:paraId="4491025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Ҳозирда “Паспорт-виза хизмати”ни Ўзбекистонда ваколатхонасини очиш бўйича ўзгартиришлар киритилган “Паспорт-виза хизмати” Низоми Россия Ички ишлар вазирлиги томонидан кўриб чиқилмоқда.</w:t>
            </w:r>
          </w:p>
          <w:p w14:paraId="0A14C8B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Россия Федерацияси ҳудудида қурилиш соҳасига 10 минг нафар Ўзбекистон фуқароларини меҳнат шартномаси асосида ташкилий тарзда жалб этиш бўйича “пилот лойиҳа” доирасида “Паспорт-виза хизмати” </w:t>
            </w:r>
            <w:r w:rsidRPr="00BF21E8">
              <w:rPr>
                <w:color w:val="000000" w:themeColor="text1"/>
                <w:sz w:val="24"/>
                <w:lang w:val="uz-Cyrl-UZ"/>
              </w:rPr>
              <w:lastRenderedPageBreak/>
              <w:t>давлат унитар корхонасининг 8 нафар ходими Ўзбекистонга келган.</w:t>
            </w:r>
          </w:p>
          <w:p w14:paraId="5A64B9F1" w14:textId="77777777" w:rsidR="002B3FC2" w:rsidRPr="00BF21E8" w:rsidRDefault="002B3FC2" w:rsidP="002B3FC2">
            <w:pPr>
              <w:tabs>
                <w:tab w:val="left" w:pos="2638"/>
              </w:tabs>
              <w:spacing w:before="40" w:after="40"/>
              <w:ind w:firstLine="211"/>
              <w:jc w:val="both"/>
              <w:rPr>
                <w:color w:val="000000" w:themeColor="text1"/>
                <w:sz w:val="24"/>
              </w:rPr>
            </w:pPr>
            <w:r w:rsidRPr="00BF21E8">
              <w:rPr>
                <w:color w:val="000000" w:themeColor="text1"/>
                <w:sz w:val="24"/>
                <w:lang w:val="uz-Cyrl-UZ"/>
              </w:rPr>
              <w:t>Улар томонидан фуқароларга “Паспорт-виза хизмати”нинг тегишли хизматлари кўрсатилмоқда.</w:t>
            </w:r>
          </w:p>
        </w:tc>
      </w:tr>
      <w:tr w:rsidR="002B3FC2" w:rsidRPr="00055943" w14:paraId="53BCD92D" w14:textId="77777777" w:rsidTr="006B438F">
        <w:trPr>
          <w:trHeight w:val="20"/>
          <w:jc w:val="center"/>
        </w:trPr>
        <w:tc>
          <w:tcPr>
            <w:tcW w:w="703" w:type="dxa"/>
          </w:tcPr>
          <w:p w14:paraId="21F113AF"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81</w:t>
            </w:r>
          </w:p>
        </w:tc>
        <w:tc>
          <w:tcPr>
            <w:tcW w:w="5789" w:type="dxa"/>
          </w:tcPr>
          <w:p w14:paraId="388CF578"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Вилоят ҳокимларининг ташқи меҳнат миграцияси бўйича “жамоат маслаҳатчилари” фаолиятини ташкил этиш.</w:t>
            </w:r>
          </w:p>
        </w:tc>
        <w:tc>
          <w:tcPr>
            <w:tcW w:w="1721" w:type="dxa"/>
          </w:tcPr>
          <w:p w14:paraId="12B1CEB8"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Декабрь</w:t>
            </w:r>
          </w:p>
        </w:tc>
        <w:tc>
          <w:tcPr>
            <w:tcW w:w="2553" w:type="dxa"/>
          </w:tcPr>
          <w:p w14:paraId="4A541F51"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1842424A"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0F5DEE2"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rStyle w:val="af3"/>
                <w:color w:val="000000" w:themeColor="text1"/>
                <w:sz w:val="24"/>
                <w:lang w:val="uz-Cyrl-UZ"/>
              </w:rPr>
              <w:t>“</w:t>
            </w:r>
            <w:r w:rsidRPr="00BF21E8">
              <w:rPr>
                <w:color w:val="000000" w:themeColor="text1"/>
                <w:sz w:val="24"/>
                <w:lang w:val="uz-Cyrl-UZ"/>
              </w:rPr>
              <w:t>Жамоат</w:t>
            </w:r>
            <w:r w:rsidRPr="00BF21E8">
              <w:rPr>
                <w:b/>
                <w:bCs/>
                <w:color w:val="000000" w:themeColor="text1"/>
                <w:sz w:val="24"/>
                <w:lang w:val="uz-Cyrl-UZ"/>
              </w:rPr>
              <w:t xml:space="preserve"> </w:t>
            </w:r>
            <w:r w:rsidRPr="00BF21E8">
              <w:rPr>
                <w:bCs/>
                <w:color w:val="000000" w:themeColor="text1"/>
                <w:sz w:val="24"/>
                <w:lang w:val="uz-Cyrl-UZ"/>
              </w:rPr>
              <w:t>маслаҳатчиси</w:t>
            </w:r>
            <w:r w:rsidRPr="00BF21E8">
              <w:rPr>
                <w:b/>
                <w:bCs/>
                <w:color w:val="000000" w:themeColor="text1"/>
                <w:sz w:val="24"/>
                <w:lang w:val="uz-Cyrl-UZ"/>
              </w:rPr>
              <w:t>”</w:t>
            </w:r>
            <w:r w:rsidRPr="00BF21E8">
              <w:rPr>
                <w:color w:val="000000" w:themeColor="text1"/>
                <w:sz w:val="24"/>
                <w:lang w:val="uz-Cyrl-UZ"/>
              </w:rPr>
              <w:t xml:space="preserve"> этиб тайинлаш бўйича Низом ишлаб чиқилди ҳамда ҳудудларга юборилди.</w:t>
            </w:r>
          </w:p>
          <w:p w14:paraId="33746150"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Қорақалпоғистон Республикаси Вазирлар Кенгаши, вилоятлар ва Тошкент шаҳар ҳокимларининг </w:t>
            </w:r>
            <w:r w:rsidRPr="00BF21E8">
              <w:rPr>
                <w:b/>
                <w:bCs/>
                <w:color w:val="000000" w:themeColor="text1"/>
                <w:sz w:val="24"/>
                <w:lang w:val="uz-Cyrl-UZ"/>
              </w:rPr>
              <w:t>“Жамоат маслаҳатчисини тайинлаш тўғрисида”ги Низом</w:t>
            </w:r>
            <w:r w:rsidRPr="00BF21E8">
              <w:rPr>
                <w:color w:val="000000" w:themeColor="text1"/>
                <w:sz w:val="24"/>
                <w:lang w:val="uz-Cyrl-UZ"/>
              </w:rPr>
              <w:t>ни тасдиқлаш ҳақидаги қарорлари қабул қилинган.</w:t>
            </w:r>
          </w:p>
          <w:p w14:paraId="12C6126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b/>
                <w:bCs/>
                <w:color w:val="000000" w:themeColor="text1"/>
                <w:sz w:val="24"/>
                <w:lang w:val="uz-Cyrl-UZ"/>
              </w:rPr>
              <w:t xml:space="preserve">“Жамоат маслаҳатчиси” </w:t>
            </w:r>
            <w:r w:rsidRPr="00BF21E8">
              <w:rPr>
                <w:color w:val="000000" w:themeColor="text1"/>
                <w:sz w:val="24"/>
                <w:lang w:val="uz-Cyrl-UZ"/>
              </w:rPr>
              <w:t xml:space="preserve">лавозимига Андижон </w:t>
            </w:r>
            <w:r w:rsidRPr="00BF21E8">
              <w:rPr>
                <w:b/>
                <w:bCs/>
                <w:color w:val="000000" w:themeColor="text1"/>
                <w:sz w:val="24"/>
                <w:lang w:val="uz-Cyrl-UZ"/>
              </w:rPr>
              <w:t>3 нафар</w:t>
            </w:r>
            <w:r w:rsidRPr="00BF21E8">
              <w:rPr>
                <w:color w:val="000000" w:themeColor="text1"/>
                <w:sz w:val="24"/>
                <w:lang w:val="uz-Cyrl-UZ"/>
              </w:rPr>
              <w:t xml:space="preserve">, Жиззах </w:t>
            </w:r>
            <w:r w:rsidRPr="00BF21E8">
              <w:rPr>
                <w:b/>
                <w:bCs/>
                <w:color w:val="000000" w:themeColor="text1"/>
                <w:sz w:val="24"/>
                <w:lang w:val="uz-Cyrl-UZ"/>
              </w:rPr>
              <w:t>2 нафар</w:t>
            </w:r>
            <w:r w:rsidRPr="00BF21E8">
              <w:rPr>
                <w:color w:val="000000" w:themeColor="text1"/>
                <w:sz w:val="24"/>
                <w:lang w:val="uz-Cyrl-UZ"/>
              </w:rPr>
              <w:t xml:space="preserve">, Бухоро, Қашқадарё, Навоий, Наманган, Самарқанд, Сирдарё, Сурхондарё, Тошкент, Фарғона, Хоразм вилоятлари ҳокимликлари ҳамда Қорақалпоғистон Республикаси Вазирлар Кенгаши томонидан </w:t>
            </w:r>
            <w:r w:rsidRPr="00BF21E8">
              <w:rPr>
                <w:b/>
                <w:bCs/>
                <w:color w:val="000000" w:themeColor="text1"/>
                <w:sz w:val="24"/>
                <w:lang w:val="uz-Cyrl-UZ"/>
              </w:rPr>
              <w:t>1 нафар</w:t>
            </w:r>
            <w:r w:rsidRPr="00BF21E8">
              <w:rPr>
                <w:color w:val="000000" w:themeColor="text1"/>
                <w:sz w:val="24"/>
                <w:lang w:val="uz-Cyrl-UZ"/>
              </w:rPr>
              <w:t xml:space="preserve">дан номзодлар кўриб чиқиш ва келишиш учун Ташқи ишлар ҳамда Бандлик ва меҳнат муносабатлари вазирликларига киритилган. </w:t>
            </w:r>
            <w:r w:rsidRPr="00BF21E8">
              <w:rPr>
                <w:b/>
                <w:bCs/>
                <w:color w:val="000000" w:themeColor="text1"/>
                <w:sz w:val="24"/>
                <w:lang w:val="uz-Cyrl-UZ"/>
              </w:rPr>
              <w:t>Навоий, Наманган</w:t>
            </w:r>
            <w:r w:rsidRPr="00BF21E8">
              <w:rPr>
                <w:color w:val="000000" w:themeColor="text1"/>
                <w:sz w:val="24"/>
                <w:lang w:val="uz-Cyrl-UZ"/>
              </w:rPr>
              <w:t xml:space="preserve"> ва </w:t>
            </w:r>
            <w:r w:rsidRPr="00BF21E8">
              <w:rPr>
                <w:b/>
                <w:bCs/>
                <w:color w:val="000000" w:themeColor="text1"/>
                <w:sz w:val="24"/>
                <w:lang w:val="uz-Cyrl-UZ"/>
              </w:rPr>
              <w:t>Сирдарё</w:t>
            </w:r>
            <w:r w:rsidRPr="00BF21E8">
              <w:rPr>
                <w:color w:val="000000" w:themeColor="text1"/>
                <w:sz w:val="24"/>
                <w:lang w:val="uz-Cyrl-UZ"/>
              </w:rPr>
              <w:t xml:space="preserve"> вилоятлари ҳокимликлари томонидан “Жамоат маслаҳатчиси” лавозимига тайинлов қарорлари қабул қилинган.</w:t>
            </w:r>
          </w:p>
        </w:tc>
      </w:tr>
      <w:tr w:rsidR="002B3FC2" w:rsidRPr="00055943" w14:paraId="39DBABE9" w14:textId="77777777" w:rsidTr="00D82E8D">
        <w:trPr>
          <w:trHeight w:val="20"/>
          <w:jc w:val="center"/>
        </w:trPr>
        <w:tc>
          <w:tcPr>
            <w:tcW w:w="703" w:type="dxa"/>
            <w:shd w:val="clear" w:color="auto" w:fill="E2EFD9" w:themeFill="accent6" w:themeFillTint="33"/>
          </w:tcPr>
          <w:p w14:paraId="0EE4726F" w14:textId="77777777" w:rsidR="002B3FC2" w:rsidRPr="00BF21E8" w:rsidRDefault="002B3FC2" w:rsidP="002B3FC2">
            <w:pPr>
              <w:spacing w:before="40" w:after="40"/>
              <w:jc w:val="center"/>
              <w:rPr>
                <w:bCs/>
                <w:color w:val="000000" w:themeColor="text1"/>
                <w:sz w:val="24"/>
                <w:lang w:val="uz-Cyrl-UZ"/>
              </w:rPr>
            </w:pPr>
            <w:r w:rsidRPr="00BF21E8">
              <w:rPr>
                <w:b/>
                <w:color w:val="000000" w:themeColor="text1"/>
                <w:sz w:val="24"/>
                <w:lang w:val="uz-Cyrl-UZ"/>
              </w:rPr>
              <w:t>4</w:t>
            </w:r>
          </w:p>
        </w:tc>
        <w:tc>
          <w:tcPr>
            <w:tcW w:w="15310" w:type="dxa"/>
            <w:gridSpan w:val="6"/>
            <w:shd w:val="clear" w:color="auto" w:fill="E2EFD9" w:themeFill="accent6" w:themeFillTint="33"/>
          </w:tcPr>
          <w:p w14:paraId="6D06D30E" w14:textId="77777777" w:rsidR="002B3FC2" w:rsidRPr="00BF21E8" w:rsidRDefault="002B3FC2" w:rsidP="002B3FC2">
            <w:pPr>
              <w:spacing w:before="40" w:after="40"/>
              <w:jc w:val="center"/>
              <w:rPr>
                <w:color w:val="000000" w:themeColor="text1"/>
                <w:sz w:val="24"/>
                <w:lang w:val="uz-Cyrl-UZ"/>
              </w:rPr>
            </w:pPr>
            <w:r w:rsidRPr="00BF21E8">
              <w:rPr>
                <w:b/>
                <w:color w:val="000000" w:themeColor="text1"/>
                <w:sz w:val="24"/>
                <w:lang w:val="uz-Cyrl-UZ"/>
              </w:rPr>
              <w:t>Хорижда меҳнат мигрантларини ҳуқуқий, моддий ва ижтимоий қўллаб-қувватлаш</w:t>
            </w:r>
          </w:p>
        </w:tc>
      </w:tr>
      <w:tr w:rsidR="002B3FC2" w:rsidRPr="00055943" w14:paraId="22BACE8C" w14:textId="77777777" w:rsidTr="006B438F">
        <w:trPr>
          <w:trHeight w:val="20"/>
          <w:jc w:val="center"/>
        </w:trPr>
        <w:tc>
          <w:tcPr>
            <w:tcW w:w="703" w:type="dxa"/>
          </w:tcPr>
          <w:p w14:paraId="3B5ECBCF"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82</w:t>
            </w:r>
          </w:p>
        </w:tc>
        <w:tc>
          <w:tcPr>
            <w:tcW w:w="5789" w:type="dxa"/>
          </w:tcPr>
          <w:p w14:paraId="3EBD8696"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Ўзбекистон Республикаси Президентининг 2020 йил 15 сентябрдаги ПҚ-4829-сон “Хавфсиз, тартибли ва қонуний меҳнат миграцияси тизимини жорий қилиш чора-тадбирлари тўғрисида”ги қарори билан белгиланган параметрларни бажарилишини, шунингдек, вақтинча меҳнат фаолиятини амалга ошириш учун хорижга чиқиб кетган шахсларнинг </w:t>
            </w:r>
            <w:r w:rsidRPr="00BF21E8">
              <w:rPr>
                <w:color w:val="000000" w:themeColor="text1"/>
                <w:sz w:val="24"/>
                <w:lang w:val="uz-Cyrl-UZ"/>
              </w:rPr>
              <w:lastRenderedPageBreak/>
              <w:t>ҳуқуқлари ва қонуний манфаатларини ҳимоя қилиш бўйича қилинган ишларни Қорақалпоғистон Республикаси Вазирлар Кенгаши Раиси, вилоят ва Тошкент шаҳар ҳокимлари ҳузурида кўриб чиқиш.</w:t>
            </w:r>
          </w:p>
        </w:tc>
        <w:tc>
          <w:tcPr>
            <w:tcW w:w="1721" w:type="dxa"/>
          </w:tcPr>
          <w:p w14:paraId="07E0FFCA"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lastRenderedPageBreak/>
              <w:t>ҳар ойда камида бир марта</w:t>
            </w:r>
          </w:p>
        </w:tc>
        <w:tc>
          <w:tcPr>
            <w:tcW w:w="2553" w:type="dxa"/>
          </w:tcPr>
          <w:p w14:paraId="5DC18CF2"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65491254"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3F51085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 Президентининг 2020 йил 15 </w:t>
            </w:r>
            <w:r w:rsidRPr="00BF21E8">
              <w:rPr>
                <w:bCs/>
                <w:color w:val="000000" w:themeColor="text1"/>
                <w:sz w:val="24"/>
                <w:lang w:val="uz-Cyrl-UZ"/>
              </w:rPr>
              <w:t>сентябрдаги</w:t>
            </w:r>
            <w:r w:rsidRPr="00BF21E8">
              <w:rPr>
                <w:color w:val="000000" w:themeColor="text1"/>
                <w:sz w:val="24"/>
                <w:lang w:val="uz-Cyrl-UZ"/>
              </w:rPr>
              <w:t xml:space="preserve"> ПҚ-4829-сон “Хавфсиз, тартибли ва қонуний меҳнат миграцияси тизимини жорий қилиш чора-тадбирлари тўғрисида”ги Қарори билан белгиланган параметрларни бажарилишини, шунингдек, </w:t>
            </w:r>
            <w:r w:rsidRPr="00BF21E8">
              <w:rPr>
                <w:color w:val="000000" w:themeColor="text1"/>
                <w:sz w:val="24"/>
                <w:lang w:val="uz-Cyrl-UZ"/>
              </w:rPr>
              <w:lastRenderedPageBreak/>
              <w:t>вақтинча меҳнат фаолиятини амалга ошириш учун хорижга чиқиб кетган шахсларнинг ҳуқуқлари ва қонуний манфаатларини ҳимоя қилиш бўйича қилинган ишларни Қорақалпоғистон Республикаси Вазирлар Кенгаши Раиси, вилоят ва Тошкент шаҳар ҳокимлари ҳузурида кўриб чиқиш амалиёти йўлга қўйилган.</w:t>
            </w:r>
          </w:p>
        </w:tc>
      </w:tr>
      <w:tr w:rsidR="002B3FC2" w:rsidRPr="00055943" w14:paraId="0F52A693" w14:textId="77777777" w:rsidTr="006B438F">
        <w:trPr>
          <w:trHeight w:val="20"/>
          <w:jc w:val="center"/>
        </w:trPr>
        <w:tc>
          <w:tcPr>
            <w:tcW w:w="703" w:type="dxa"/>
          </w:tcPr>
          <w:p w14:paraId="7392A6E0"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83</w:t>
            </w:r>
          </w:p>
        </w:tc>
        <w:tc>
          <w:tcPr>
            <w:tcW w:w="5789" w:type="dxa"/>
          </w:tcPr>
          <w:p w14:paraId="5C18CD4B"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Россия Федерациясининг ҳуқуқни қўллаш амалиётини ўрганиш орқали меҳнат мигрантларининг ҳуқуқлари ва қонуний манфаатларини ҳимоя қилиш тизимини такомиллаштириш.</w:t>
            </w:r>
          </w:p>
        </w:tc>
        <w:tc>
          <w:tcPr>
            <w:tcW w:w="1721" w:type="dxa"/>
          </w:tcPr>
          <w:p w14:paraId="3E88A211"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Октябрь</w:t>
            </w:r>
          </w:p>
        </w:tc>
        <w:tc>
          <w:tcPr>
            <w:tcW w:w="2553" w:type="dxa"/>
          </w:tcPr>
          <w:p w14:paraId="1ABE4EA1"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11DB31E9"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21166CB2"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Умумроссия Меҳнат илмий тадқиқот институти фаолияти йўналишлари билан танишиш, институтнинг етакчи олимлари, марказларнинг тажрибасини ўрганиш ва ҳамкорликда олиб борилаётган илмий амалий тадқиқот йўналишларини белгилаб олиш мақсадида 2021 йил 23 июль куни Меҳнат вазирлиги вакиллари Россия Федерациясининг Москва шаҳридаги Умумроссия Меҳнат илмий тадқиқот институтида амалий ташрифи амалга оширилган.</w:t>
            </w:r>
          </w:p>
          <w:p w14:paraId="7454B33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“Бандликка кўмаклашиш бўйича давлат сиёсатининг молиявий модели” номли халқаро конференцияда вазирликнинг Ижтимоий таҳлил, статистика ва халқаро рейтинглар бўлими бошлиғи </w:t>
            </w:r>
            <w:r w:rsidRPr="00BF21E8">
              <w:rPr>
                <w:b/>
                <w:bCs/>
                <w:color w:val="000000" w:themeColor="text1"/>
                <w:sz w:val="24"/>
                <w:lang w:val="uz-Cyrl-UZ"/>
              </w:rPr>
              <w:t>Адиба Нуруддинова “Ишсизликдан ижтимоий ҳимояланиш: Ўзбекистондаги</w:t>
            </w:r>
            <w:r w:rsidRPr="00BF21E8">
              <w:rPr>
                <w:rStyle w:val="af3"/>
                <w:color w:val="000000" w:themeColor="text1"/>
                <w:sz w:val="24"/>
                <w:lang w:val="uz-Cyrl-UZ"/>
              </w:rPr>
              <w:t xml:space="preserve"> тажриба” </w:t>
            </w:r>
            <w:r w:rsidRPr="00BF21E8">
              <w:rPr>
                <w:color w:val="000000" w:themeColor="text1"/>
                <w:sz w:val="24"/>
                <w:lang w:val="uz-Cyrl-UZ"/>
              </w:rPr>
              <w:t>мавзусида ўз тақдимоти билан иштирок этди.</w:t>
            </w:r>
          </w:p>
          <w:p w14:paraId="706C3AE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Россия Федерациясининг ҳуқуқни қўллаш амалиётини ўрганиш орқали меҳнат мигрантларининг ҳуқуқлари ва қонуний манфаатларини ҳимоя қилиш тизимини такомиллаштириш белгилаб олинди.</w:t>
            </w:r>
          </w:p>
          <w:p w14:paraId="031D1F9E" w14:textId="77777777" w:rsidR="002B3FC2" w:rsidRPr="00BF21E8" w:rsidRDefault="002B3FC2" w:rsidP="002B3FC2">
            <w:pPr>
              <w:rPr>
                <w:color w:val="000000" w:themeColor="text1"/>
                <w:sz w:val="24"/>
                <w:lang w:val="uz-Cyrl-UZ"/>
              </w:rPr>
            </w:pPr>
          </w:p>
        </w:tc>
      </w:tr>
      <w:tr w:rsidR="002B3FC2" w:rsidRPr="00055943" w14:paraId="4D232C29" w14:textId="77777777" w:rsidTr="006B438F">
        <w:trPr>
          <w:trHeight w:val="20"/>
          <w:jc w:val="center"/>
        </w:trPr>
        <w:tc>
          <w:tcPr>
            <w:tcW w:w="703" w:type="dxa"/>
          </w:tcPr>
          <w:p w14:paraId="70CD1564"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84</w:t>
            </w:r>
          </w:p>
        </w:tc>
        <w:tc>
          <w:tcPr>
            <w:tcW w:w="5789" w:type="dxa"/>
          </w:tcPr>
          <w:p w14:paraId="06BA92D2" w14:textId="77777777" w:rsidR="002B3FC2" w:rsidRPr="00BF21E8" w:rsidRDefault="002B3FC2" w:rsidP="002B3FC2">
            <w:pPr>
              <w:pStyle w:val="af"/>
              <w:rPr>
                <w:bCs/>
                <w:color w:val="000000" w:themeColor="text1"/>
                <w:lang w:val="uz-Cyrl-UZ"/>
              </w:rPr>
            </w:pPr>
            <w:r w:rsidRPr="00BF21E8">
              <w:rPr>
                <w:color w:val="000000" w:themeColor="text1"/>
                <w:lang w:val="uz-Cyrl-UZ"/>
              </w:rPr>
              <w:t xml:space="preserve">Хорижда меҳнат фаолиятини амалга ошираётган Ўзбекистон Республикаси фуқароларига ҳуқуқий </w:t>
            </w:r>
            <w:r w:rsidRPr="00BF21E8">
              <w:rPr>
                <w:color w:val="000000" w:themeColor="text1"/>
                <w:lang w:val="uz-Cyrl-UZ"/>
              </w:rPr>
              <w:lastRenderedPageBreak/>
              <w:t>ёрдам кўрсатиш, уларнинг ҳуқуқ ва манфаатларини ҳимоя қилиш имкониятларини ошириб бориш ва улар ҳисобини юритиш.</w:t>
            </w:r>
          </w:p>
        </w:tc>
        <w:tc>
          <w:tcPr>
            <w:tcW w:w="1721" w:type="dxa"/>
          </w:tcPr>
          <w:p w14:paraId="3E9F2E92"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lastRenderedPageBreak/>
              <w:t>доимий</w:t>
            </w:r>
          </w:p>
        </w:tc>
        <w:tc>
          <w:tcPr>
            <w:tcW w:w="2553" w:type="dxa"/>
          </w:tcPr>
          <w:p w14:paraId="7BCA7E49"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225BC243"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3538550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 xml:space="preserve">Жорий йилда ТММА ва ваколатхоналари, Ҳудудий филиаллари томонидан хорижда вақтинча меҳнат фаолиятини олиб бораётган </w:t>
            </w:r>
            <w:r w:rsidRPr="00BF21E8">
              <w:rPr>
                <w:b/>
                <w:bCs/>
                <w:color w:val="000000" w:themeColor="text1"/>
                <w:sz w:val="24"/>
                <w:lang w:val="uz-Cyrl-UZ"/>
              </w:rPr>
              <w:t>323,6 минг нафар</w:t>
            </w:r>
            <w:r w:rsidRPr="00BF21E8">
              <w:rPr>
                <w:color w:val="000000" w:themeColor="text1"/>
                <w:sz w:val="24"/>
                <w:lang w:val="uz-Cyrl-UZ"/>
              </w:rPr>
              <w:t xml:space="preserve"> меҳнат мигрантига ҳуқуқий, моддий, ижтимоий ёрдам ва маслаҳат хизматлари кўрсатилди, шундан, </w:t>
            </w:r>
            <w:r w:rsidRPr="00BF21E8">
              <w:rPr>
                <w:b/>
                <w:bCs/>
                <w:color w:val="000000" w:themeColor="text1"/>
                <w:sz w:val="24"/>
                <w:lang w:val="uz-Cyrl-UZ"/>
              </w:rPr>
              <w:t>8811</w:t>
            </w:r>
            <w:r w:rsidRPr="00BF21E8">
              <w:rPr>
                <w:color w:val="000000" w:themeColor="text1"/>
                <w:sz w:val="24"/>
                <w:lang w:val="uz-Cyrl-UZ"/>
              </w:rPr>
              <w:t xml:space="preserve"> </w:t>
            </w:r>
            <w:r w:rsidRPr="00BF21E8">
              <w:rPr>
                <w:b/>
                <w:bCs/>
                <w:color w:val="000000" w:themeColor="text1"/>
                <w:sz w:val="24"/>
                <w:lang w:val="uz-Cyrl-UZ"/>
              </w:rPr>
              <w:t> нафарига</w:t>
            </w:r>
            <w:r w:rsidRPr="00BF21E8">
              <w:rPr>
                <w:color w:val="000000" w:themeColor="text1"/>
                <w:sz w:val="24"/>
                <w:lang w:val="uz-Cyrl-UZ"/>
              </w:rPr>
              <w:t xml:space="preserve"> ҳуқуқий ёрдам кўрсатилди. Уларнинг </w:t>
            </w:r>
            <w:r w:rsidRPr="00BF21E8">
              <w:rPr>
                <w:b/>
                <w:bCs/>
                <w:color w:val="000000" w:themeColor="text1"/>
                <w:sz w:val="24"/>
                <w:lang w:val="uz-Cyrl-UZ"/>
              </w:rPr>
              <w:t>984,1 минг АҚШ доллари</w:t>
            </w:r>
            <w:r w:rsidRPr="00BF21E8">
              <w:rPr>
                <w:color w:val="000000" w:themeColor="text1"/>
                <w:sz w:val="24"/>
                <w:lang w:val="uz-Cyrl-UZ"/>
              </w:rPr>
              <w:t xml:space="preserve"> миқдоридаги иш ҳақлари иш берувчилардан ундириб берилди.</w:t>
            </w:r>
          </w:p>
        </w:tc>
      </w:tr>
      <w:tr w:rsidR="002B3FC2" w:rsidRPr="00055943" w14:paraId="423294E1" w14:textId="77777777" w:rsidTr="006B438F">
        <w:trPr>
          <w:trHeight w:val="20"/>
          <w:jc w:val="center"/>
        </w:trPr>
        <w:tc>
          <w:tcPr>
            <w:tcW w:w="703" w:type="dxa"/>
          </w:tcPr>
          <w:p w14:paraId="5961FE54"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85</w:t>
            </w:r>
          </w:p>
        </w:tc>
        <w:tc>
          <w:tcPr>
            <w:tcW w:w="5789" w:type="dxa"/>
          </w:tcPr>
          <w:p w14:paraId="1F66C9C3" w14:textId="77777777" w:rsidR="002B3FC2" w:rsidRPr="00BF21E8" w:rsidRDefault="002B3FC2" w:rsidP="002B3FC2">
            <w:pPr>
              <w:spacing w:before="40" w:after="40"/>
              <w:ind w:firstLine="318"/>
              <w:jc w:val="both"/>
              <w:rPr>
                <w:bCs/>
                <w:color w:val="000000" w:themeColor="text1"/>
                <w:sz w:val="24"/>
                <w:lang w:val="uz-Cyrl-UZ"/>
              </w:rPr>
            </w:pPr>
            <w:r w:rsidRPr="00BF21E8">
              <w:rPr>
                <w:rStyle w:val="11"/>
                <w:rFonts w:ascii="Times New Roman" w:hAnsi="Times New Roman" w:cs="Times New Roman"/>
                <w:b w:val="0"/>
                <w:color w:val="000000" w:themeColor="text1"/>
                <w:sz w:val="24"/>
                <w:szCs w:val="24"/>
                <w:lang w:val="uz-Cyrl-UZ"/>
              </w:rPr>
              <w:t>Россия Федерацияси, Қозоғистон ва Туркия Республикаларида вақтинчалик меҳнат фаолиятини амалга ошираётган Ўзбекистон Республикаси фуқароларига миграция ва меҳнат тўғрисидаги қонун ҳужжатлари бузилиши билан боғлиқ масалалар бўйича ҳуқуқий ёрдам кўрсатиш мақсадида мазкур давлатлардаги адвокатлик ташкилотлари билан битимлар кўламини ошириб бориш.</w:t>
            </w:r>
          </w:p>
        </w:tc>
        <w:tc>
          <w:tcPr>
            <w:tcW w:w="1721" w:type="dxa"/>
          </w:tcPr>
          <w:p w14:paraId="4557113C" w14:textId="77777777" w:rsidR="002B3FC2" w:rsidRPr="00BF21E8" w:rsidRDefault="002B3FC2" w:rsidP="002B3FC2">
            <w:pPr>
              <w:pStyle w:val="1"/>
              <w:spacing w:before="40" w:after="40"/>
              <w:rPr>
                <w:b w:val="0"/>
                <w:color w:val="000000" w:themeColor="text1"/>
                <w:lang w:val="uz-Cyrl-UZ"/>
              </w:rPr>
            </w:pPr>
            <w:r w:rsidRPr="00BF21E8">
              <w:rPr>
                <w:rStyle w:val="11"/>
                <w:rFonts w:ascii="Times New Roman" w:hAnsi="Times New Roman" w:cs="Times New Roman"/>
                <w:color w:val="000000" w:themeColor="text1"/>
                <w:sz w:val="24"/>
                <w:szCs w:val="24"/>
                <w:lang w:val="uz-Cyrl-UZ"/>
              </w:rPr>
              <w:t>доимий</w:t>
            </w:r>
          </w:p>
        </w:tc>
        <w:tc>
          <w:tcPr>
            <w:tcW w:w="2553" w:type="dxa"/>
          </w:tcPr>
          <w:p w14:paraId="383D0B01" w14:textId="77777777" w:rsidR="002B3FC2" w:rsidRPr="00BF21E8" w:rsidRDefault="002B3FC2" w:rsidP="002B3FC2">
            <w:pPr>
              <w:jc w:val="center"/>
              <w:rPr>
                <w:rStyle w:val="11"/>
                <w:rFonts w:ascii="Times New Roman" w:hAnsi="Times New Roman" w:cs="Times New Roman"/>
                <w:b w:val="0"/>
                <w:color w:val="000000" w:themeColor="text1"/>
                <w:sz w:val="24"/>
                <w:szCs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r w:rsidRPr="00BF21E8">
              <w:rPr>
                <w:rStyle w:val="11"/>
                <w:rFonts w:ascii="Times New Roman" w:hAnsi="Times New Roman" w:cs="Times New Roman"/>
                <w:b w:val="0"/>
                <w:color w:val="000000" w:themeColor="text1"/>
                <w:sz w:val="24"/>
                <w:szCs w:val="24"/>
                <w:lang w:val="uz-Cyrl-UZ"/>
              </w:rPr>
              <w:t xml:space="preserve"> Агентликнинг Москва  шаҳридаги ваколатхонаси</w:t>
            </w:r>
          </w:p>
          <w:p w14:paraId="18DC07E6" w14:textId="77777777" w:rsidR="002B3FC2" w:rsidRPr="00BF21E8" w:rsidRDefault="002B3FC2" w:rsidP="002B3FC2">
            <w:pPr>
              <w:spacing w:before="40" w:after="40"/>
              <w:jc w:val="center"/>
              <w:rPr>
                <w:color w:val="000000" w:themeColor="text1"/>
                <w:sz w:val="24"/>
                <w:lang w:val="uz-Cyrl-UZ"/>
              </w:rPr>
            </w:pPr>
          </w:p>
        </w:tc>
        <w:tc>
          <w:tcPr>
            <w:tcW w:w="5247" w:type="dxa"/>
            <w:gridSpan w:val="3"/>
          </w:tcPr>
          <w:p w14:paraId="4C27B08F"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29AD4C0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Ташқи меҳнат миграцияси агентлиги ва Россиядаги 18 та, Қозоғистондаги 4 та, Туркиядаги 3 та (1 та шартнома, 2 та келишув) юридик хизмат кўрсатувчи жами 25 та адвокатлик ташкилотлари билан шартнома имзоланган.</w:t>
            </w:r>
          </w:p>
          <w:p w14:paraId="784A2F22"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Меҳнат мигрантларига ҳуқуқий ёрдам кўрсатиш бўйича 97та сўровнома (кейс) юборилди.</w:t>
            </w:r>
          </w:p>
          <w:p w14:paraId="50FF2AF4" w14:textId="77777777" w:rsidR="002B3FC2" w:rsidRPr="00BF21E8" w:rsidRDefault="002B3FC2" w:rsidP="002B3FC2">
            <w:pPr>
              <w:tabs>
                <w:tab w:val="left" w:pos="2638"/>
              </w:tabs>
              <w:spacing w:before="40" w:after="40"/>
              <w:ind w:firstLine="211"/>
              <w:jc w:val="both"/>
              <w:rPr>
                <w:i/>
                <w:iCs/>
                <w:color w:val="000000" w:themeColor="text1"/>
                <w:sz w:val="24"/>
                <w:lang w:val="uz-Cyrl-UZ"/>
              </w:rPr>
            </w:pPr>
            <w:r w:rsidRPr="00BF21E8">
              <w:rPr>
                <w:color w:val="000000" w:themeColor="text1"/>
                <w:sz w:val="24"/>
                <w:lang w:val="uz-Cyrl-UZ"/>
              </w:rPr>
              <w:t>Жумладан</w:t>
            </w:r>
            <w:r w:rsidRPr="00BF21E8">
              <w:rPr>
                <w:i/>
                <w:iCs/>
                <w:color w:val="000000" w:themeColor="text1"/>
                <w:sz w:val="24"/>
                <w:lang w:val="uz-Cyrl-UZ"/>
              </w:rPr>
              <w:t>: Россиядаги 8 та адвокатлик ташкилотларига 86 та (“ПРАВОВОЙ СОВЕТНИК” - 33 та, “ТОНГ ЖАҲОНИ” - 24, “Коллегия адвокатов №2” г. Рязан” - 11, “Правовой Альянс+” - 10, “Сентр правовой защиты” - 3, "Ватандош” ташкилоти - 2, “Ахметов Гумар Сулейманович и партнеры” - 2, “Фонд правовой поддержки миграционных процессов” – 1 та;</w:t>
            </w:r>
          </w:p>
          <w:p w14:paraId="681FB95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i/>
                <w:iCs/>
                <w:color w:val="000000" w:themeColor="text1"/>
                <w:sz w:val="24"/>
                <w:lang w:val="uz-Cyrl-UZ"/>
              </w:rPr>
              <w:t>Қозоғистон Республикасидаги 2 та адвокатлик ташкилотларига 10 та (Коллегии адвокатов г. Нур-</w:t>
            </w:r>
            <w:r w:rsidRPr="00BF21E8">
              <w:rPr>
                <w:color w:val="000000" w:themeColor="text1"/>
                <w:sz w:val="24"/>
                <w:lang w:val="uz-Cyrl-UZ"/>
              </w:rPr>
              <w:t>Султан - 9 та ва “Евразийский союз юристов и медиаторов «Практикос»–1 та;</w:t>
            </w:r>
          </w:p>
          <w:p w14:paraId="2417261D" w14:textId="77777777" w:rsidR="002B3FC2" w:rsidRPr="00BF21E8" w:rsidRDefault="002B3FC2" w:rsidP="002B3FC2">
            <w:pPr>
              <w:pStyle w:val="af"/>
              <w:rPr>
                <w:color w:val="000000" w:themeColor="text1"/>
                <w:lang w:val="uz-Cyrl-UZ"/>
              </w:rPr>
            </w:pPr>
            <w:r w:rsidRPr="00BF21E8">
              <w:rPr>
                <w:color w:val="000000" w:themeColor="text1"/>
                <w:lang w:val="uz-Cyrl-UZ"/>
              </w:rPr>
              <w:t xml:space="preserve">Туркиядаги </w:t>
            </w:r>
            <w:proofErr w:type="spellStart"/>
            <w:r w:rsidRPr="00BF21E8">
              <w:rPr>
                <w:color w:val="000000" w:themeColor="text1"/>
              </w:rPr>
              <w:t>юрисконсулт</w:t>
            </w:r>
            <w:proofErr w:type="spellEnd"/>
            <w:r w:rsidRPr="00BF21E8">
              <w:rPr>
                <w:color w:val="000000" w:themeColor="text1"/>
                <w:lang w:val="uz-Cyrl-UZ"/>
              </w:rPr>
              <w:t xml:space="preserve"> бюро «Ташкент» 1 та сўровнома юборилган.</w:t>
            </w:r>
          </w:p>
          <w:p w14:paraId="271DEDA5"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lastRenderedPageBreak/>
              <w:t>Россиядаги “ПРАВОВОЙ СОВEТНИК” юридик ташкилоти томонидан 1 млн 161 минг рубль (15 774</w:t>
            </w:r>
            <w:r w:rsidRPr="00BF21E8">
              <w:rPr>
                <w:i/>
                <w:iCs/>
                <w:color w:val="000000" w:themeColor="text1"/>
                <w:sz w:val="24"/>
                <w:lang w:val="uz-Cyrl-UZ"/>
              </w:rPr>
              <w:t xml:space="preserve"> АҚШ доллари)</w:t>
            </w:r>
            <w:r w:rsidRPr="00BF21E8">
              <w:rPr>
                <w:color w:val="000000" w:themeColor="text1"/>
                <w:sz w:val="24"/>
                <w:lang w:val="uz-Cyrl-UZ"/>
              </w:rPr>
              <w:t xml:space="preserve"> миқдоридаги иш ҳақи ва компенсациялар хорижий иш берувчидан ундириб берилди.</w:t>
            </w:r>
          </w:p>
        </w:tc>
      </w:tr>
      <w:tr w:rsidR="002B3FC2" w:rsidRPr="00055943" w14:paraId="533217E8" w14:textId="77777777" w:rsidTr="006B438F">
        <w:trPr>
          <w:trHeight w:val="20"/>
          <w:jc w:val="center"/>
        </w:trPr>
        <w:tc>
          <w:tcPr>
            <w:tcW w:w="703" w:type="dxa"/>
          </w:tcPr>
          <w:p w14:paraId="29864F96"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86</w:t>
            </w:r>
          </w:p>
        </w:tc>
        <w:tc>
          <w:tcPr>
            <w:tcW w:w="5789" w:type="dxa"/>
          </w:tcPr>
          <w:p w14:paraId="20A7EAC9"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Вақтинча меҳнат фаолиятини амалга ошириш учун хорижга чиқиб кетган ва мураккаб молиявий аҳволга тушган фуқароларга моддий ёрдам беришни кенгайтириш.</w:t>
            </w:r>
          </w:p>
          <w:p w14:paraId="64E6EAD2"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1. Вақтинча меҳнат фаолиятини амалга ошириш учун хорижга чиқиб кетган ва мураккаб молиявий аҳволга тушган фуқароларга моддий ёрдам бериш мақсадида маҳаллий бюджетнинг қўшимча манбалари ҳамда қонун ҳужжатлари билан тақиқланмаган бошқа маблағларни жалб қилиш самарадорлигини ошириш.</w:t>
            </w:r>
          </w:p>
          <w:p w14:paraId="09CB7746"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2. Мураккаб молиявий аҳволга тушган фуқароларни аниқлаш, уларга Ўзбекистон Республикасининг хориждаги дипломатик ваколатхоналари ва консуллик муассасалари ҳамда Ташқи меҳнат миграцияси агентлигининг хориждаги ваколатхоналари орқали моддий ёрдам кўрсатиш.</w:t>
            </w:r>
          </w:p>
        </w:tc>
        <w:tc>
          <w:tcPr>
            <w:tcW w:w="1721" w:type="dxa"/>
          </w:tcPr>
          <w:p w14:paraId="5DAB6B01"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доимий</w:t>
            </w:r>
          </w:p>
        </w:tc>
        <w:tc>
          <w:tcPr>
            <w:tcW w:w="2553" w:type="dxa"/>
          </w:tcPr>
          <w:p w14:paraId="1434F682"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4EE19757"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3F77D4B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Агентлик, шунингдек унинг ваколатхоналари томонидан ТИВ ва бошқа нодавлат ташкилотлари билан ҳамкорликда хориждаги</w:t>
            </w:r>
            <w:r w:rsidR="001030AD" w:rsidRPr="00BF21E8">
              <w:rPr>
                <w:color w:val="000000" w:themeColor="text1"/>
                <w:sz w:val="24"/>
                <w:lang w:val="uz-Cyrl-UZ"/>
              </w:rPr>
              <w:t xml:space="preserve"> 13 424 нафар </w:t>
            </w:r>
            <w:r w:rsidRPr="00BF21E8">
              <w:rPr>
                <w:color w:val="000000" w:themeColor="text1"/>
                <w:sz w:val="24"/>
                <w:lang w:val="uz-Cyrl-UZ"/>
              </w:rPr>
              <w:t>меҳнат мигрантига моддий ёрдамлар кўрсатилган.</w:t>
            </w:r>
          </w:p>
          <w:p w14:paraId="7327A6AC"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Жумладан, пандемия даврида 2365 нафар фуқарога озиқ-овқат ва нақд пул, гигиена воситалари кўринишда ёрдам, қийин вазиятга тушган фуқаролардан birgamiz.com электрон портали орқали тушган мурожаатлари бўйича 7534 нафар (РФ ИИВ сақлаш марказидан қайтарилганлар-34 нафар) меҳнат мигрантига Агентлик томонидан тўғридан-тўғри йўналтирилган бир марталик моддий ёрдам (357 076,0 долл), 358 нафар хостелларга жойлаштирилган, 12 нафар олиб келинган ва тиббий хизмат кўрсатилган фуқароларга моддий ёрдам ва тиббий ёрдам харажатларини қоплаб берилган ҳамда 2316 нафар фуқароларга консулликлар томонидан моддий ёрдамлар кўрсатилган.</w:t>
            </w:r>
          </w:p>
        </w:tc>
      </w:tr>
      <w:tr w:rsidR="002B3FC2" w:rsidRPr="00055943" w14:paraId="581012A7" w14:textId="77777777" w:rsidTr="006B438F">
        <w:trPr>
          <w:trHeight w:val="20"/>
          <w:jc w:val="center"/>
        </w:trPr>
        <w:tc>
          <w:tcPr>
            <w:tcW w:w="703" w:type="dxa"/>
          </w:tcPr>
          <w:p w14:paraId="43CC1033"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87</w:t>
            </w:r>
          </w:p>
        </w:tc>
        <w:tc>
          <w:tcPr>
            <w:tcW w:w="5789" w:type="dxa"/>
          </w:tcPr>
          <w:p w14:paraId="0696441B" w14:textId="77777777" w:rsidR="002B3FC2" w:rsidRPr="00BF21E8" w:rsidRDefault="002B3FC2" w:rsidP="002B3FC2">
            <w:pPr>
              <w:ind w:firstLine="332"/>
              <w:jc w:val="both"/>
              <w:rPr>
                <w:color w:val="000000" w:themeColor="text1"/>
                <w:sz w:val="24"/>
                <w:lang w:val="uz-Cyrl-UZ"/>
              </w:rPr>
            </w:pPr>
            <w:r w:rsidRPr="00BF21E8">
              <w:rPr>
                <w:color w:val="000000" w:themeColor="text1"/>
                <w:sz w:val="24"/>
                <w:lang w:val="uz-Cyrl-UZ"/>
              </w:rPr>
              <w:t xml:space="preserve">Меҳнат миграцияси жараёнларида вафот этганлар жасадлари, меҳнат фаолияти даврида майибланган, ташкилий тартибда ишга жойлаштирилган ва иш берувчи давлат қонунларини бузиши натижасида депортация қилинган фуқароларни ҳамда хорижий иш берувчилар томонидан ишга жойлаштириш бўйича келишилган шартлар бажарилмаган ҳолларда Ўзбекистон Республикаси фуқароларини олиб келиш билан боғлиқ тадбирларни амалга ошириб бориш. </w:t>
            </w:r>
          </w:p>
          <w:p w14:paraId="4DBF6F8A"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lastRenderedPageBreak/>
              <w:t>Тадбирлар статистикаси ва ҳисоб китобини юритиб бориш.</w:t>
            </w:r>
          </w:p>
        </w:tc>
        <w:tc>
          <w:tcPr>
            <w:tcW w:w="1721" w:type="dxa"/>
          </w:tcPr>
          <w:p w14:paraId="4426CFA8"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lastRenderedPageBreak/>
              <w:t>доимий</w:t>
            </w:r>
          </w:p>
        </w:tc>
        <w:tc>
          <w:tcPr>
            <w:tcW w:w="2553" w:type="dxa"/>
          </w:tcPr>
          <w:p w14:paraId="1FF947A9"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393ED9E3"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3B39BBD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Жорий йилда хорижда оғир вазиятга тушган </w:t>
            </w:r>
            <w:r w:rsidRPr="00BF21E8">
              <w:rPr>
                <w:b/>
                <w:bCs/>
                <w:color w:val="000000" w:themeColor="text1"/>
                <w:sz w:val="24"/>
                <w:lang w:val="uz-Cyrl-UZ"/>
              </w:rPr>
              <w:t xml:space="preserve">321 нафар </w:t>
            </w:r>
            <w:r w:rsidRPr="00BF21E8">
              <w:rPr>
                <w:color w:val="000000" w:themeColor="text1"/>
                <w:sz w:val="24"/>
                <w:lang w:val="uz-Cyrl-UZ"/>
              </w:rPr>
              <w:t xml:space="preserve">фуқаро шу жумладан </w:t>
            </w:r>
            <w:r w:rsidRPr="00BF21E8">
              <w:rPr>
                <w:b/>
                <w:bCs/>
                <w:color w:val="000000" w:themeColor="text1"/>
                <w:sz w:val="24"/>
                <w:lang w:val="uz-Cyrl-UZ"/>
              </w:rPr>
              <w:t xml:space="preserve">17 нафар </w:t>
            </w:r>
            <w:r w:rsidRPr="00BF21E8">
              <w:rPr>
                <w:color w:val="000000" w:themeColor="text1"/>
                <w:sz w:val="24"/>
                <w:lang w:val="uz-Cyrl-UZ"/>
              </w:rPr>
              <w:t>фуқаро тан-жароҳати олганлиги ва майиб бўлганлиги сабабли Ўзбекистонга олиб келинган.</w:t>
            </w:r>
          </w:p>
          <w:p w14:paraId="30E83A44"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 xml:space="preserve">Хорижда вафот этган </w:t>
            </w:r>
            <w:r w:rsidRPr="00BF21E8">
              <w:rPr>
                <w:b/>
                <w:bCs/>
                <w:color w:val="000000" w:themeColor="text1"/>
                <w:sz w:val="24"/>
                <w:lang w:val="uz-Cyrl-UZ"/>
              </w:rPr>
              <w:t xml:space="preserve">518 нафар </w:t>
            </w:r>
            <w:r w:rsidRPr="00BF21E8">
              <w:rPr>
                <w:color w:val="000000" w:themeColor="text1"/>
                <w:sz w:val="24"/>
                <w:lang w:val="uz-Cyrl-UZ"/>
              </w:rPr>
              <w:t>фуқаронинг жасади ватанга қайтарилган.</w:t>
            </w:r>
          </w:p>
        </w:tc>
      </w:tr>
      <w:tr w:rsidR="002B3FC2" w:rsidRPr="00055943" w14:paraId="671FF732" w14:textId="77777777" w:rsidTr="006B438F">
        <w:trPr>
          <w:trHeight w:val="20"/>
          <w:jc w:val="center"/>
        </w:trPr>
        <w:tc>
          <w:tcPr>
            <w:tcW w:w="703" w:type="dxa"/>
          </w:tcPr>
          <w:p w14:paraId="7BA8633C"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88</w:t>
            </w:r>
          </w:p>
        </w:tc>
        <w:tc>
          <w:tcPr>
            <w:tcW w:w="5789" w:type="dxa"/>
          </w:tcPr>
          <w:p w14:paraId="05F3FB72"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Хорижда қийин аҳволга тушиб қолган фуқаролар, шу жумладан оғир касалликларга чалинган мигрантларга ватанга қайтиш учун авиа (экономкласс) ва темир йўл (плацкарт) чипталар ҳақини қоплаб берилишида амалий ёрдамлар кўрсатиб бориш.</w:t>
            </w:r>
          </w:p>
        </w:tc>
        <w:tc>
          <w:tcPr>
            <w:tcW w:w="1721" w:type="dxa"/>
          </w:tcPr>
          <w:p w14:paraId="7C02079F"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доимий</w:t>
            </w:r>
          </w:p>
        </w:tc>
        <w:tc>
          <w:tcPr>
            <w:tcW w:w="2553" w:type="dxa"/>
          </w:tcPr>
          <w:p w14:paraId="74EB5C57"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04425FEF"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0166FDB7"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 xml:space="preserve">Хорижда қийин аҳволга тушиб қолган </w:t>
            </w:r>
            <w:r w:rsidRPr="00BF21E8">
              <w:rPr>
                <w:bCs/>
                <w:color w:val="000000" w:themeColor="text1"/>
                <w:sz w:val="24"/>
                <w:lang w:val="uz-Cyrl-UZ"/>
              </w:rPr>
              <w:t>321 нафар</w:t>
            </w:r>
            <w:r w:rsidRPr="00BF21E8">
              <w:rPr>
                <w:b/>
                <w:bCs/>
                <w:color w:val="000000" w:themeColor="text1"/>
                <w:sz w:val="24"/>
                <w:lang w:val="uz-Cyrl-UZ"/>
              </w:rPr>
              <w:t xml:space="preserve"> </w:t>
            </w:r>
            <w:r w:rsidRPr="00BF21E8">
              <w:rPr>
                <w:color w:val="000000" w:themeColor="text1"/>
                <w:sz w:val="24"/>
                <w:lang w:val="uz-Cyrl-UZ"/>
              </w:rPr>
              <w:t>меҳнат</w:t>
            </w:r>
            <w:r w:rsidRPr="00BF21E8">
              <w:rPr>
                <w:b/>
                <w:bCs/>
                <w:color w:val="000000" w:themeColor="text1"/>
                <w:sz w:val="24"/>
                <w:lang w:val="uz-Cyrl-UZ"/>
              </w:rPr>
              <w:t xml:space="preserve"> </w:t>
            </w:r>
            <w:r w:rsidRPr="00BF21E8">
              <w:rPr>
                <w:color w:val="000000" w:themeColor="text1"/>
                <w:sz w:val="24"/>
                <w:lang w:val="uz-Cyrl-UZ"/>
              </w:rPr>
              <w:t xml:space="preserve">мигрантлари ватанга қайтарилди ва уларнинг </w:t>
            </w:r>
            <w:r w:rsidRPr="00BF21E8">
              <w:rPr>
                <w:b/>
                <w:bCs/>
                <w:color w:val="000000" w:themeColor="text1"/>
                <w:sz w:val="24"/>
                <w:lang w:val="uz-Cyrl-UZ"/>
              </w:rPr>
              <w:t>87 та</w:t>
            </w:r>
            <w:r w:rsidRPr="00BF21E8">
              <w:rPr>
                <w:color w:val="000000" w:themeColor="text1"/>
                <w:sz w:val="24"/>
                <w:lang w:val="uz-Cyrl-UZ"/>
              </w:rPr>
              <w:t>сини авиа чипталар ҳақи  хорижда меҳнат фаолиятини амалга оширувчи шахсларни қўллаб-қувватлаш ҳамда уларнинг ҳуқуқ ва манфаатларини ҳимоя қилиш жамғармаси маблағлари ҳисобидан қоплаб берилди.</w:t>
            </w:r>
          </w:p>
        </w:tc>
      </w:tr>
      <w:tr w:rsidR="002B3FC2" w:rsidRPr="00055943" w14:paraId="1A52380E" w14:textId="77777777" w:rsidTr="006B438F">
        <w:trPr>
          <w:trHeight w:val="20"/>
          <w:jc w:val="center"/>
        </w:trPr>
        <w:tc>
          <w:tcPr>
            <w:tcW w:w="703" w:type="dxa"/>
          </w:tcPr>
          <w:p w14:paraId="505B2F54"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89</w:t>
            </w:r>
          </w:p>
        </w:tc>
        <w:tc>
          <w:tcPr>
            <w:tcW w:w="5789" w:type="dxa"/>
          </w:tcPr>
          <w:p w14:paraId="5533799D"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Меҳнат миграциясида бўлган даврида жароҳат олган, бахтсиз ҳодисага дуч келган, ўткир ёки оғир касалга чалинган фуқароларга кўрсатилган тиббий хизматлар ҳақини тўлаб бериш.</w:t>
            </w:r>
          </w:p>
        </w:tc>
        <w:tc>
          <w:tcPr>
            <w:tcW w:w="1721" w:type="dxa"/>
          </w:tcPr>
          <w:p w14:paraId="32CD5C8B"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доимий</w:t>
            </w:r>
          </w:p>
        </w:tc>
        <w:tc>
          <w:tcPr>
            <w:tcW w:w="2553" w:type="dxa"/>
          </w:tcPr>
          <w:p w14:paraId="0B64188A"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1A0E2A05"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2C6ECB06"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rStyle w:val="af3"/>
                <w:b w:val="0"/>
                <w:color w:val="000000" w:themeColor="text1"/>
                <w:sz w:val="24"/>
                <w:lang w:val="uz-Cyrl-UZ"/>
              </w:rPr>
              <w:t xml:space="preserve">17 </w:t>
            </w:r>
            <w:r w:rsidRPr="00BF21E8">
              <w:rPr>
                <w:bCs/>
                <w:color w:val="000000" w:themeColor="text1"/>
                <w:sz w:val="24"/>
                <w:lang w:val="uz-Cyrl-UZ"/>
              </w:rPr>
              <w:t>нафар</w:t>
            </w:r>
            <w:r w:rsidRPr="00BF21E8">
              <w:rPr>
                <w:rStyle w:val="af3"/>
                <w:b w:val="0"/>
                <w:color w:val="000000" w:themeColor="text1"/>
                <w:sz w:val="24"/>
                <w:lang w:val="uz-Cyrl-UZ"/>
              </w:rPr>
              <w:t xml:space="preserve"> </w:t>
            </w:r>
            <w:r w:rsidRPr="00BF21E8">
              <w:rPr>
                <w:color w:val="000000" w:themeColor="text1"/>
                <w:sz w:val="24"/>
                <w:lang w:val="uz-Cyrl-UZ"/>
              </w:rPr>
              <w:t>оғир тан-жароҳати олган, майиб бўлган меҳнат мигрантларга тиббий ташиш хизмати кўрсатилди.</w:t>
            </w:r>
          </w:p>
          <w:p w14:paraId="316F6A6A"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bCs/>
                <w:color w:val="000000" w:themeColor="text1"/>
                <w:sz w:val="24"/>
                <w:lang w:val="uz-Cyrl-UZ"/>
              </w:rPr>
              <w:t>12 нафар</w:t>
            </w:r>
            <w:r w:rsidRPr="00BF21E8">
              <w:rPr>
                <w:color w:val="000000" w:themeColor="text1"/>
                <w:sz w:val="24"/>
                <w:lang w:val="uz-Cyrl-UZ"/>
              </w:rPr>
              <w:t xml:space="preserve"> тўлиқ ёки қисман меҳнат </w:t>
            </w:r>
            <w:r w:rsidRPr="00BF21E8">
              <w:rPr>
                <w:rStyle w:val="af3"/>
                <w:b w:val="0"/>
                <w:color w:val="000000" w:themeColor="text1"/>
                <w:sz w:val="24"/>
                <w:lang w:val="uz-Cyrl-UZ"/>
              </w:rPr>
              <w:t>муҳожирларига</w:t>
            </w:r>
            <w:r w:rsidRPr="00BF21E8">
              <w:rPr>
                <w:color w:val="000000" w:themeColor="text1"/>
                <w:sz w:val="24"/>
                <w:lang w:val="uz-Cyrl-UZ"/>
              </w:rPr>
              <w:t xml:space="preserve"> кўрсатилган тиббий хизмат харажатларини қоплаб берилди.</w:t>
            </w:r>
          </w:p>
        </w:tc>
      </w:tr>
      <w:tr w:rsidR="002B3FC2" w:rsidRPr="00055943" w14:paraId="5ABF8632" w14:textId="77777777" w:rsidTr="006B438F">
        <w:trPr>
          <w:trHeight w:val="20"/>
          <w:jc w:val="center"/>
        </w:trPr>
        <w:tc>
          <w:tcPr>
            <w:tcW w:w="703" w:type="dxa"/>
          </w:tcPr>
          <w:p w14:paraId="5F3D38DE"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90</w:t>
            </w:r>
          </w:p>
        </w:tc>
        <w:tc>
          <w:tcPr>
            <w:tcW w:w="5789" w:type="dxa"/>
          </w:tcPr>
          <w:p w14:paraId="4ABB76F0"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Миграция бўйича халқаро ташкилотлар билан хорижда мураккаб молиявий ва ижтимоий аҳволда қолган мигрантларга ёрдам кўрсатиш соҳасидаги ҳамкорликни кенгайтириш, бунда:</w:t>
            </w:r>
          </w:p>
          <w:p w14:paraId="14CEAA4F" w14:textId="77777777" w:rsidR="002B3FC2" w:rsidRPr="00BF21E8" w:rsidRDefault="002B3FC2" w:rsidP="002B3FC2">
            <w:pPr>
              <w:ind w:firstLine="322"/>
              <w:jc w:val="both"/>
              <w:rPr>
                <w:color w:val="000000" w:themeColor="text1"/>
                <w:sz w:val="24"/>
                <w:lang w:val="uz-Cyrl-UZ"/>
              </w:rPr>
            </w:pPr>
            <w:r w:rsidRPr="00BF21E8">
              <w:rPr>
                <w:color w:val="000000" w:themeColor="text1"/>
                <w:sz w:val="24"/>
                <w:lang w:val="uz-Cyrl-UZ"/>
              </w:rPr>
              <w:t>1. ХМТига хорижда мураккаб молиявий ва ижтимоий аҳволда қолган мигрантларга ёрдам кўрсатиш бўйича таклиф киритиб бориш.</w:t>
            </w:r>
          </w:p>
          <w:p w14:paraId="5768595C"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2. Ташкилот томонидан Россия Федерацияси ва Қозоғистон Республикасидаги ижтимоий заиф мигрантларни Ватанга қайтариш учун грантлар ажратилишига эришиш.</w:t>
            </w:r>
          </w:p>
        </w:tc>
        <w:tc>
          <w:tcPr>
            <w:tcW w:w="1721" w:type="dxa"/>
          </w:tcPr>
          <w:p w14:paraId="59391542" w14:textId="77777777" w:rsidR="002B3FC2" w:rsidRPr="00BF21E8" w:rsidRDefault="002B3FC2" w:rsidP="002B3FC2">
            <w:pPr>
              <w:pStyle w:val="1"/>
              <w:spacing w:before="40" w:after="40"/>
              <w:rPr>
                <w:b w:val="0"/>
                <w:color w:val="000000" w:themeColor="text1"/>
                <w:lang w:val="uz-Cyrl-UZ"/>
              </w:rPr>
            </w:pPr>
            <w:r w:rsidRPr="00BF21E8">
              <w:rPr>
                <w:b w:val="0"/>
                <w:bCs w:val="0"/>
                <w:color w:val="000000" w:themeColor="text1"/>
                <w:lang w:val="uz-Cyrl-UZ"/>
              </w:rPr>
              <w:t>доимий</w:t>
            </w:r>
          </w:p>
        </w:tc>
        <w:tc>
          <w:tcPr>
            <w:tcW w:w="2553" w:type="dxa"/>
          </w:tcPr>
          <w:p w14:paraId="7DF161F6"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3048042B"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55D4AB61" w14:textId="77777777" w:rsidR="002B3FC2" w:rsidRPr="00BF21E8" w:rsidRDefault="002B3FC2" w:rsidP="00497B86">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 xml:space="preserve">Халқаро миграция ташкилотининг молиявий кўмагида 2021 йил давомида оғир ҳаётий вазиятга тушиб қолган </w:t>
            </w:r>
            <w:r w:rsidRPr="00BF21E8">
              <w:rPr>
                <w:rStyle w:val="af3"/>
                <w:color w:val="000000" w:themeColor="text1"/>
                <w:sz w:val="24"/>
                <w:lang w:val="uz-Cyrl-UZ"/>
              </w:rPr>
              <w:t xml:space="preserve">68 нафар </w:t>
            </w:r>
            <w:r w:rsidRPr="00BF21E8">
              <w:rPr>
                <w:color w:val="000000" w:themeColor="text1"/>
                <w:sz w:val="24"/>
                <w:lang w:val="uz-Cyrl-UZ"/>
              </w:rPr>
              <w:t>фуқаролар ватанга қайтарилган.</w:t>
            </w:r>
          </w:p>
        </w:tc>
      </w:tr>
      <w:tr w:rsidR="002B3FC2" w:rsidRPr="00055943" w14:paraId="7D6BB2E0" w14:textId="77777777" w:rsidTr="006B438F">
        <w:trPr>
          <w:trHeight w:val="20"/>
          <w:jc w:val="center"/>
        </w:trPr>
        <w:tc>
          <w:tcPr>
            <w:tcW w:w="703" w:type="dxa"/>
          </w:tcPr>
          <w:p w14:paraId="008C23D4"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91</w:t>
            </w:r>
          </w:p>
        </w:tc>
        <w:tc>
          <w:tcPr>
            <w:tcW w:w="5789" w:type="dxa"/>
          </w:tcPr>
          <w:p w14:paraId="1B473291"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Хорижда меҳнат фаолиятини амалга ошириш даврида мураккаб молиявий аҳволда ва яшаш жойисиз қолган фуқаролар учун хостел ва суткалик меҳмонхоналар томонидан кўрсатилган хизматларга ҳақ тўлашни ташкил қилиш.</w:t>
            </w:r>
          </w:p>
        </w:tc>
        <w:tc>
          <w:tcPr>
            <w:tcW w:w="1721" w:type="dxa"/>
          </w:tcPr>
          <w:p w14:paraId="156BA126"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доимий</w:t>
            </w:r>
          </w:p>
        </w:tc>
        <w:tc>
          <w:tcPr>
            <w:tcW w:w="2553" w:type="dxa"/>
          </w:tcPr>
          <w:p w14:paraId="5D11DDD2"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1177AD87"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3748C2F3" w14:textId="77777777" w:rsidR="002B3FC2" w:rsidRPr="00BF21E8" w:rsidRDefault="002B3FC2" w:rsidP="00497B86">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 xml:space="preserve">Бошпанасиз қолган </w:t>
            </w:r>
            <w:r w:rsidRPr="00BF21E8">
              <w:rPr>
                <w:rStyle w:val="af3"/>
                <w:color w:val="000000" w:themeColor="text1"/>
                <w:sz w:val="24"/>
                <w:lang w:val="uz-Cyrl-UZ"/>
              </w:rPr>
              <w:t xml:space="preserve">358 нафар </w:t>
            </w:r>
            <w:r w:rsidRPr="00BF21E8">
              <w:rPr>
                <w:color w:val="000000" w:themeColor="text1"/>
                <w:sz w:val="24"/>
                <w:lang w:val="uz-Cyrl-UZ"/>
              </w:rPr>
              <w:t>меҳнат мигрантлари вақтинча яшаш жой</w:t>
            </w:r>
            <w:r w:rsidR="00497B86" w:rsidRPr="00BF21E8">
              <w:rPr>
                <w:color w:val="000000" w:themeColor="text1"/>
                <w:sz w:val="24"/>
                <w:lang w:val="uz-Cyrl-UZ"/>
              </w:rPr>
              <w:t>лари (хостел) билан таъминланди.</w:t>
            </w:r>
          </w:p>
        </w:tc>
      </w:tr>
      <w:tr w:rsidR="002B3FC2" w:rsidRPr="00055943" w14:paraId="4542B567" w14:textId="77777777" w:rsidTr="006B438F">
        <w:trPr>
          <w:trHeight w:val="20"/>
          <w:jc w:val="center"/>
        </w:trPr>
        <w:tc>
          <w:tcPr>
            <w:tcW w:w="703" w:type="dxa"/>
          </w:tcPr>
          <w:p w14:paraId="27BA29F9"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lastRenderedPageBreak/>
              <w:t>92</w:t>
            </w:r>
          </w:p>
        </w:tc>
        <w:tc>
          <w:tcPr>
            <w:tcW w:w="5789" w:type="dxa"/>
          </w:tcPr>
          <w:p w14:paraId="2BE8ECD5"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Ўзига боғлиқ бўлмаган сабаблар (форс мажор) билан иш жойидан айрилган, аммо хорижда меҳнат фаолиятини давом эттириш истагидаги фуқароларга хорижий иш берувчиларга мавжуд бўлган бўш иш ўринларини таклиф қилиш.</w:t>
            </w:r>
          </w:p>
        </w:tc>
        <w:tc>
          <w:tcPr>
            <w:tcW w:w="1721" w:type="dxa"/>
          </w:tcPr>
          <w:p w14:paraId="21D263C6"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доимий</w:t>
            </w:r>
          </w:p>
        </w:tc>
        <w:tc>
          <w:tcPr>
            <w:tcW w:w="2553" w:type="dxa"/>
          </w:tcPr>
          <w:p w14:paraId="1F4A65D8"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0431CAD1"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053E6203"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Агентликнинг Москва шаҳридаги ваколатхонаси томонидан </w:t>
            </w:r>
            <w:r w:rsidRPr="00BF21E8">
              <w:rPr>
                <w:rStyle w:val="af3"/>
                <w:color w:val="000000" w:themeColor="text1"/>
                <w:sz w:val="24"/>
                <w:lang w:val="uz-Cyrl-UZ"/>
              </w:rPr>
              <w:t xml:space="preserve">301 та </w:t>
            </w:r>
            <w:r w:rsidRPr="00BF21E8">
              <w:rPr>
                <w:color w:val="000000" w:themeColor="text1"/>
                <w:sz w:val="24"/>
                <w:lang w:val="uz-Cyrl-UZ"/>
              </w:rPr>
              <w:t xml:space="preserve">фуқаролар учун бўш иш ўринлари таклиф қилинган ва </w:t>
            </w:r>
            <w:r w:rsidRPr="00BF21E8">
              <w:rPr>
                <w:rStyle w:val="af3"/>
                <w:color w:val="000000" w:themeColor="text1"/>
                <w:sz w:val="24"/>
                <w:lang w:val="uz-Cyrl-UZ"/>
              </w:rPr>
              <w:t>259 нафар</w:t>
            </w:r>
            <w:r w:rsidRPr="00BF21E8">
              <w:rPr>
                <w:color w:val="000000" w:themeColor="text1"/>
                <w:sz w:val="24"/>
                <w:lang w:val="uz-Cyrl-UZ"/>
              </w:rPr>
              <w:t xml:space="preserve"> фуқаролар ишга жойлаштирилди.</w:t>
            </w:r>
          </w:p>
        </w:tc>
      </w:tr>
      <w:tr w:rsidR="002B3FC2" w:rsidRPr="00055943" w14:paraId="29701825" w14:textId="77777777" w:rsidTr="006B438F">
        <w:trPr>
          <w:trHeight w:val="20"/>
          <w:jc w:val="center"/>
        </w:trPr>
        <w:tc>
          <w:tcPr>
            <w:tcW w:w="703" w:type="dxa"/>
          </w:tcPr>
          <w:p w14:paraId="2B35FF9E"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t>93</w:t>
            </w:r>
          </w:p>
        </w:tc>
        <w:tc>
          <w:tcPr>
            <w:tcW w:w="5789" w:type="dxa"/>
          </w:tcPr>
          <w:p w14:paraId="519C2A03"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Хориждаги ўзбек халқининг ижтимоий-ҳуқуқий интеграциясига ёрдам берувчи жамоатчилик ташкилотлари билан меҳнат мигрантларини ҳуқуқий-ижтимоий қўллаб-қувватлаш бўйича келишувларни имзолаш ва амалга ошириб бориш</w:t>
            </w:r>
          </w:p>
        </w:tc>
        <w:tc>
          <w:tcPr>
            <w:tcW w:w="1721" w:type="dxa"/>
          </w:tcPr>
          <w:p w14:paraId="6F049838"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 xml:space="preserve">доимий </w:t>
            </w:r>
          </w:p>
        </w:tc>
        <w:tc>
          <w:tcPr>
            <w:tcW w:w="2553" w:type="dxa"/>
          </w:tcPr>
          <w:p w14:paraId="1E508219"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119BC656"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20148F2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 фуқароларининг ҳуқуқ ва манфаатларини ҳимоя қилиш соҳасида Агентлик ва хориждаги ўзбек диаспораларидан жами </w:t>
            </w:r>
            <w:r w:rsidRPr="00BF21E8">
              <w:rPr>
                <w:b/>
                <w:bCs/>
                <w:color w:val="000000" w:themeColor="text1"/>
                <w:sz w:val="24"/>
                <w:lang w:val="uz-Cyrl-UZ"/>
              </w:rPr>
              <w:t>41 нафар ва 2 нафар</w:t>
            </w:r>
            <w:r w:rsidRPr="00BF21E8">
              <w:rPr>
                <w:color w:val="000000" w:themeColor="text1"/>
                <w:sz w:val="24"/>
                <w:lang w:val="uz-Cyrl-UZ"/>
              </w:rPr>
              <w:t xml:space="preserve"> Ватандош билан ҳамкорлик шартномалари имзоланган (Россия Федерацияси 32 та, Қозоғистон Республикаси 6 та, Қирғизистон Республикасидан 1 та, Японияда 1 та, Украина 1 та, Португалия 1 та, Таиланд 1)  </w:t>
            </w:r>
            <w:r w:rsidRPr="00BF21E8">
              <w:rPr>
                <w:i/>
                <w:iCs/>
                <w:color w:val="000000" w:themeColor="text1"/>
                <w:sz w:val="24"/>
                <w:lang w:val="uz-Cyrl-UZ"/>
              </w:rPr>
              <w:t xml:space="preserve">шартномалар </w:t>
            </w:r>
            <w:r w:rsidRPr="00BF21E8">
              <w:rPr>
                <w:color w:val="000000" w:themeColor="text1"/>
                <w:sz w:val="24"/>
                <w:lang w:val="uz-Cyrl-UZ"/>
              </w:rPr>
              <w:t xml:space="preserve">мавжуд </w:t>
            </w:r>
            <w:r w:rsidRPr="00BF21E8">
              <w:rPr>
                <w:i/>
                <w:iCs/>
                <w:color w:val="000000" w:themeColor="text1"/>
                <w:sz w:val="24"/>
                <w:lang w:val="uz-Cyrl-UZ"/>
              </w:rPr>
              <w:t>(Россия-</w:t>
            </w:r>
            <w:r w:rsidRPr="00BF21E8">
              <w:rPr>
                <w:color w:val="000000" w:themeColor="text1"/>
                <w:sz w:val="24"/>
                <w:lang w:val="uz-Cyrl-UZ"/>
              </w:rPr>
              <w:t>29</w:t>
            </w:r>
            <w:r w:rsidRPr="00BF21E8">
              <w:rPr>
                <w:i/>
                <w:iCs/>
                <w:color w:val="000000" w:themeColor="text1"/>
                <w:sz w:val="24"/>
                <w:lang w:val="uz-Cyrl-UZ"/>
              </w:rPr>
              <w:t>, Қозоғистон-</w:t>
            </w:r>
            <w:r w:rsidRPr="00BF21E8">
              <w:rPr>
                <w:color w:val="000000" w:themeColor="text1"/>
                <w:sz w:val="24"/>
                <w:lang w:val="uz-Cyrl-UZ"/>
              </w:rPr>
              <w:t>6</w:t>
            </w:r>
            <w:r w:rsidRPr="00BF21E8">
              <w:rPr>
                <w:i/>
                <w:iCs/>
                <w:color w:val="000000" w:themeColor="text1"/>
                <w:sz w:val="24"/>
                <w:lang w:val="uz-Cyrl-UZ"/>
              </w:rPr>
              <w:t>, Украина-1, Қирғизистон-</w:t>
            </w:r>
            <w:r w:rsidRPr="00BF21E8">
              <w:rPr>
                <w:color w:val="000000" w:themeColor="text1"/>
                <w:sz w:val="24"/>
                <w:lang w:val="uz-Cyrl-UZ"/>
              </w:rPr>
              <w:t>1</w:t>
            </w:r>
            <w:r w:rsidRPr="00BF21E8">
              <w:rPr>
                <w:i/>
                <w:iCs/>
                <w:color w:val="000000" w:themeColor="text1"/>
                <w:sz w:val="24"/>
                <w:lang w:val="uz-Cyrl-UZ"/>
              </w:rPr>
              <w:t>, Япония-</w:t>
            </w:r>
            <w:r w:rsidRPr="00BF21E8">
              <w:rPr>
                <w:color w:val="000000" w:themeColor="text1"/>
                <w:sz w:val="24"/>
                <w:lang w:val="uz-Cyrl-UZ"/>
              </w:rPr>
              <w:t>1, </w:t>
            </w:r>
            <w:r w:rsidRPr="00BF21E8">
              <w:rPr>
                <w:i/>
                <w:iCs/>
                <w:color w:val="000000" w:themeColor="text1"/>
                <w:sz w:val="24"/>
                <w:lang w:val="uz-Cyrl-UZ"/>
              </w:rPr>
              <w:t>Португалия-</w:t>
            </w:r>
            <w:r w:rsidRPr="00BF21E8">
              <w:rPr>
                <w:color w:val="000000" w:themeColor="text1"/>
                <w:sz w:val="24"/>
                <w:lang w:val="uz-Cyrl-UZ"/>
              </w:rPr>
              <w:t xml:space="preserve">1, </w:t>
            </w:r>
            <w:r w:rsidRPr="00BF21E8">
              <w:rPr>
                <w:i/>
                <w:iCs/>
                <w:color w:val="000000" w:themeColor="text1"/>
                <w:sz w:val="24"/>
                <w:lang w:val="uz-Cyrl-UZ"/>
              </w:rPr>
              <w:t xml:space="preserve">Таиланд </w:t>
            </w:r>
            <w:r w:rsidRPr="00BF21E8">
              <w:rPr>
                <w:color w:val="000000" w:themeColor="text1"/>
                <w:sz w:val="24"/>
                <w:lang w:val="uz-Cyrl-UZ"/>
              </w:rPr>
              <w:t>-1</w:t>
            </w:r>
            <w:r w:rsidRPr="00BF21E8">
              <w:rPr>
                <w:i/>
                <w:iCs/>
                <w:color w:val="000000" w:themeColor="text1"/>
                <w:sz w:val="24"/>
                <w:lang w:val="uz-Cyrl-UZ"/>
              </w:rPr>
              <w:t>).</w:t>
            </w:r>
          </w:p>
          <w:p w14:paraId="4FC3E68A"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i/>
                <w:iCs/>
                <w:color w:val="000000" w:themeColor="text1"/>
                <w:sz w:val="24"/>
                <w:lang w:val="uz-Cyrl-UZ"/>
              </w:rPr>
              <w:t>Маълумот учун: 2019 йилда 8 та, 2020-йилда 21 та ва 2021 йилда 14 та ўзбек диаспораси вакиллари билан шартномалар имзоланган.</w:t>
            </w:r>
          </w:p>
        </w:tc>
      </w:tr>
      <w:tr w:rsidR="002B3FC2" w:rsidRPr="00055943" w14:paraId="6D6DD9A5" w14:textId="77777777" w:rsidTr="006B438F">
        <w:trPr>
          <w:trHeight w:val="20"/>
          <w:jc w:val="center"/>
        </w:trPr>
        <w:tc>
          <w:tcPr>
            <w:tcW w:w="703" w:type="dxa"/>
          </w:tcPr>
          <w:p w14:paraId="4C5B1F61"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94</w:t>
            </w:r>
          </w:p>
        </w:tc>
        <w:tc>
          <w:tcPr>
            <w:tcW w:w="5789" w:type="dxa"/>
          </w:tcPr>
          <w:p w14:paraId="5ECFA135"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Россия Федерацияси ҳудудида ноқонуний бўлиб турган Ўзбекистон Республикаси фуқароларининг мақомини легаллаштириш бўйича мақсадли чора-тадбирларни давом эттириш.</w:t>
            </w:r>
          </w:p>
        </w:tc>
        <w:tc>
          <w:tcPr>
            <w:tcW w:w="1721" w:type="dxa"/>
          </w:tcPr>
          <w:p w14:paraId="5E684758"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Сентябрь</w:t>
            </w:r>
          </w:p>
        </w:tc>
        <w:tc>
          <w:tcPr>
            <w:tcW w:w="2553" w:type="dxa"/>
          </w:tcPr>
          <w:p w14:paraId="6185D3AF"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6616BCCF"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1156420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Бош вазири маслаҳатчиси M.Xayriddinov раҳбарлигидаги ишчи гуруҳининг жорий йилнинг 24-29 апрель, 14-29 май кунлари Россия Федерациясига ташрифи доирасида меҳнат мигрантларига Россия ҳудудида бўлишларини қонунийлаштириш ҳуқуқидан фойдаланиш бўйича тарғибот-ташвиқот ишлари олиб борилган.</w:t>
            </w:r>
          </w:p>
          <w:p w14:paraId="3530689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Россия Федерацияси Президентининг 2020 йил 18 апрелдаги “Янги коронавирус (СОВИД-19) инфекциясининг тарқалиши хавфи туфайли чет эл фуқаролари ва фуқаролиги бўлмаган шахсларнинг Россия Федерациясида ҳуқуқий </w:t>
            </w:r>
            <w:r w:rsidRPr="00BF21E8">
              <w:rPr>
                <w:color w:val="000000" w:themeColor="text1"/>
                <w:sz w:val="24"/>
                <w:lang w:val="uz-Cyrl-UZ"/>
              </w:rPr>
              <w:lastRenderedPageBreak/>
              <w:t>мақомини белгилаш бўйича вақтинчалик чора-тадбирлар тўғрисида”ги фармони доирасида 2020 йилда Россия ҳудудида вақтинча меҳнат фаолиятини амалга ошираётган 60,7 минг нафар Ўзбекистон фуқароларининг мақоми қонунийлаштирилган.</w:t>
            </w:r>
          </w:p>
          <w:p w14:paraId="1D29B62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Ушбу фармонга киритилган ўзгартиришлар асосида Россия ҳудудида ноқонуний бўлиб турган хорижий давлатлар, хусусан Ўзбекистон фуқароларига</w:t>
            </w:r>
            <w:r w:rsidR="003D25BF" w:rsidRPr="00BF21E8">
              <w:rPr>
                <w:color w:val="000000" w:themeColor="text1"/>
                <w:sz w:val="24"/>
                <w:lang w:val="uz-Cyrl-UZ"/>
              </w:rPr>
              <w:t xml:space="preserve"> </w:t>
            </w:r>
            <w:r w:rsidRPr="00BF21E8">
              <w:rPr>
                <w:color w:val="000000" w:themeColor="text1"/>
                <w:sz w:val="24"/>
                <w:lang w:val="uz-Cyrl-UZ"/>
              </w:rPr>
              <w:t>2021 йил 30 сентябрга қадар ўз мақомларини қонунийлаштиришга рухсат берилган.</w:t>
            </w:r>
          </w:p>
          <w:p w14:paraId="643E110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Россия Федерацияси ИИВ билан ўрнатилган ҳамкорлик асосида ҳуқуқий мақоми қонунийлаштирилиши керак бўлган 300 минг нафардан ортиқ Ўзбекистон Республикаси фуқароларининг рўйхати шакллантирилди.</w:t>
            </w:r>
          </w:p>
          <w:p w14:paraId="3C20BE2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фуқароларнинг яшаш манзиллари бўйича уйма-уй юриб, уларнинг оила аъзоларига Россияда ноқонуний мақомда бўлиб турган меҳнат мигрантларига ўз мақомини конунийлаштириш бўйича яратилган имкониятлар юзасидан тушунтириш-тарғибот ишлари олиб борилди.</w:t>
            </w:r>
          </w:p>
          <w:p w14:paraId="4F2B618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 “Маҳалла - меҳнат органи - сектор - Ташқи меҳнат миграцияси агентлиги филиали” тизимида уйма - уй юрган ҳолда меҳнат мигрантлари хатлови ўтказилди, улар оила аъзоларига, шунингдек аҳоли ўртасида 957 маротаба ўтказилган учрашувларда 74,1 мингдан ортиқ меҳнат мигрантлари оила аъзоларига Россияда ноқонуний мақомда бўлиб турган меҳнат мигрантларига ўз мақомини қонунийлаштириш бўйича яратилган имкониятлар тушунтирилиб, меҳнат миграциясида иштирок этаётган оила аъзоларига </w:t>
            </w:r>
            <w:r w:rsidRPr="00BF21E8">
              <w:rPr>
                <w:color w:val="000000" w:themeColor="text1"/>
                <w:sz w:val="24"/>
                <w:lang w:val="uz-Cyrl-UZ"/>
              </w:rPr>
              <w:lastRenderedPageBreak/>
              <w:t>хабарларни етказиш юзасидан тушунтиришлар олиб борилди.</w:t>
            </w:r>
          </w:p>
          <w:p w14:paraId="4E49CBA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Нисбатан катта аудиторияга эга бўлган оммавий ахборот воситалари, ижтимоий тармоқлар ҳамда блогерларнинг шахсий саҳифаларида 26 турдаги хабарлар (1266 маротаба) тарқатилди, 3 та инфографик пост (59 маротаба) жойлаштирилди.</w:t>
            </w:r>
          </w:p>
          <w:p w14:paraId="00162AA0"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Бу йўналишда тайёрланган тарғибот маълумотлари ва флаер тайёрланиб, Агентлик ва унинг Россиядаги ваколатхонаси расмий ахборот каналларида жойлаштирилди</w:t>
            </w:r>
            <w:r w:rsidRPr="00BF21E8">
              <w:rPr>
                <w:i/>
                <w:iCs/>
                <w:color w:val="000000" w:themeColor="text1"/>
                <w:sz w:val="24"/>
                <w:lang w:val="uz-Cyrl-UZ"/>
              </w:rPr>
              <w:t>.</w:t>
            </w:r>
          </w:p>
        </w:tc>
      </w:tr>
      <w:tr w:rsidR="002B3FC2" w:rsidRPr="00055943" w14:paraId="4C277688" w14:textId="77777777" w:rsidTr="00D82E8D">
        <w:trPr>
          <w:trHeight w:val="20"/>
          <w:jc w:val="center"/>
        </w:trPr>
        <w:tc>
          <w:tcPr>
            <w:tcW w:w="703" w:type="dxa"/>
            <w:shd w:val="clear" w:color="auto" w:fill="E2EFD9" w:themeFill="accent6" w:themeFillTint="33"/>
          </w:tcPr>
          <w:p w14:paraId="2A437E83" w14:textId="77777777" w:rsidR="002B3FC2" w:rsidRPr="00BF21E8" w:rsidRDefault="002B3FC2" w:rsidP="002B3FC2">
            <w:pPr>
              <w:spacing w:before="40" w:after="40"/>
              <w:jc w:val="center"/>
              <w:rPr>
                <w:bCs/>
                <w:color w:val="000000" w:themeColor="text1"/>
                <w:sz w:val="24"/>
                <w:lang w:val="uz-Cyrl-UZ"/>
              </w:rPr>
            </w:pPr>
            <w:r w:rsidRPr="00BF21E8">
              <w:rPr>
                <w:b/>
                <w:color w:val="000000" w:themeColor="text1"/>
                <w:sz w:val="24"/>
                <w:lang w:val="uz-Cyrl-UZ"/>
              </w:rPr>
              <w:lastRenderedPageBreak/>
              <w:t>5</w:t>
            </w:r>
          </w:p>
        </w:tc>
        <w:tc>
          <w:tcPr>
            <w:tcW w:w="15310" w:type="dxa"/>
            <w:gridSpan w:val="6"/>
            <w:shd w:val="clear" w:color="auto" w:fill="E2EFD9" w:themeFill="accent6" w:themeFillTint="33"/>
          </w:tcPr>
          <w:p w14:paraId="7A593A88" w14:textId="77777777" w:rsidR="002B3FC2" w:rsidRPr="00BF21E8" w:rsidRDefault="002B3FC2" w:rsidP="002B3FC2">
            <w:pPr>
              <w:spacing w:before="40" w:after="40"/>
              <w:jc w:val="center"/>
              <w:rPr>
                <w:color w:val="000000" w:themeColor="text1"/>
                <w:sz w:val="24"/>
                <w:lang w:val="uz-Cyrl-UZ"/>
              </w:rPr>
            </w:pPr>
            <w:r w:rsidRPr="00BF21E8">
              <w:rPr>
                <w:b/>
                <w:color w:val="000000" w:themeColor="text1"/>
                <w:sz w:val="24"/>
                <w:lang w:val="uz-Cyrl-UZ"/>
              </w:rPr>
              <w:t>Меҳнат миграцияси соҳасида халқаро ҳамкорлик</w:t>
            </w:r>
          </w:p>
        </w:tc>
      </w:tr>
      <w:tr w:rsidR="002B3FC2" w:rsidRPr="00055943" w14:paraId="74B8F215" w14:textId="77777777" w:rsidTr="006B438F">
        <w:trPr>
          <w:trHeight w:val="20"/>
          <w:jc w:val="center"/>
        </w:trPr>
        <w:tc>
          <w:tcPr>
            <w:tcW w:w="703" w:type="dxa"/>
          </w:tcPr>
          <w:p w14:paraId="20FB1474"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95</w:t>
            </w:r>
          </w:p>
        </w:tc>
        <w:tc>
          <w:tcPr>
            <w:tcW w:w="5789" w:type="dxa"/>
          </w:tcPr>
          <w:p w14:paraId="5B4C5FD6"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Қорақалпоғистон Республикаси Вазирлар Кенгаши ва Хоразм вилояти ҳокимлиги билан Мангистау, Атырау, Ғарбий-Қозоғистон ва Актобе вилоятлари ўртасида меҳнат миграцияси масалалари бўйича ҳамкорлик тўғрисида икки томонлама меморандум имзолаш, бунда:</w:t>
            </w:r>
          </w:p>
          <w:p w14:paraId="1C056957"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1.Ўзаро учрашувларни ташкил қилиш.</w:t>
            </w:r>
          </w:p>
          <w:p w14:paraId="16A6E4DB"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2. Меморандум лойиҳаларини Қозоғистон томон билан келишиш ва имзолаш.</w:t>
            </w:r>
          </w:p>
        </w:tc>
        <w:tc>
          <w:tcPr>
            <w:tcW w:w="1721" w:type="dxa"/>
          </w:tcPr>
          <w:p w14:paraId="1BA66C85"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2021 йил</w:t>
            </w:r>
            <w:r w:rsidRPr="00BF21E8">
              <w:rPr>
                <w:b w:val="0"/>
                <w:color w:val="000000" w:themeColor="text1"/>
                <w:lang w:val="uz-Cyrl-UZ"/>
              </w:rPr>
              <w:br/>
              <w:t>I</w:t>
            </w:r>
            <w:r w:rsidRPr="00BF21E8">
              <w:rPr>
                <w:b w:val="0"/>
                <w:color w:val="000000" w:themeColor="text1"/>
                <w:lang w:val="en-US"/>
              </w:rPr>
              <w:t>V</w:t>
            </w:r>
            <w:r w:rsidRPr="00BF21E8">
              <w:rPr>
                <w:b w:val="0"/>
                <w:color w:val="000000" w:themeColor="text1"/>
                <w:lang w:val="uz-Cyrl-UZ"/>
              </w:rPr>
              <w:t>-чорак</w:t>
            </w:r>
          </w:p>
        </w:tc>
        <w:tc>
          <w:tcPr>
            <w:tcW w:w="2553" w:type="dxa"/>
          </w:tcPr>
          <w:p w14:paraId="5A9DDE51"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r w:rsidRPr="00BF21E8">
              <w:rPr>
                <w:color w:val="000000" w:themeColor="text1"/>
                <w:sz w:val="24"/>
                <w:lang w:val="uz-Cyrl-UZ"/>
              </w:rPr>
              <w:t xml:space="preserve"> Агентликнинг Қорақалпоғистон Республикаси ва Хоразм вилояти филиаллари</w:t>
            </w:r>
            <w:r w:rsidRPr="00BF21E8">
              <w:rPr>
                <w:color w:val="000000" w:themeColor="text1"/>
                <w:sz w:val="24"/>
                <w:lang w:val="uz-Cyrl-UZ"/>
              </w:rPr>
              <w:br/>
            </w:r>
          </w:p>
        </w:tc>
        <w:tc>
          <w:tcPr>
            <w:tcW w:w="5247" w:type="dxa"/>
            <w:gridSpan w:val="3"/>
          </w:tcPr>
          <w:p w14:paraId="7566A582"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7DE8757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Ташқи меҳнат миграцияси агентлиги ва Қозоғистон Республикаси вилоятлари акиматлари ўртасида меҳнат миграцияси масалалари бўйича ҳамкорлик тўғрисида икки томонлама Битим лойиҳаси ишлаб чиқилиб, Қозоғистон томони билан келишиш учун дипломатик каналлар орқали юборилган </w:t>
            </w:r>
            <w:r w:rsidRPr="00BF21E8">
              <w:rPr>
                <w:rStyle w:val="af5"/>
                <w:color w:val="000000" w:themeColor="text1"/>
                <w:sz w:val="24"/>
                <w:lang w:val="uz-Cyrl-UZ"/>
              </w:rPr>
              <w:t>(Ташқи меҳнат миграцияси агентлигининг 23.03.2021-y. 02/00-02/06-2591-сонли ва 07.04.2021y. 02/00-02/06-2933-сонли хат).</w:t>
            </w:r>
          </w:p>
          <w:p w14:paraId="59F059F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Натижада, 2021 йил июль ойида дипломатик каналлар орқали</w:t>
            </w:r>
            <w:r w:rsidRPr="00BF21E8">
              <w:rPr>
                <w:color w:val="000000" w:themeColor="text1"/>
                <w:sz w:val="24"/>
                <w:lang w:val="uz-Cyrl-UZ"/>
              </w:rPr>
              <w:br/>
              <w:t>1-15/17-0/12597-ВН-сонли нота келиб тушган бўлиб, унга кўра Қозоғистон Республикасининг Ҳудудий ҳокимликлари халқаро шартнома иштирокчиси эмаслиги маълум қилинган.</w:t>
            </w:r>
          </w:p>
        </w:tc>
      </w:tr>
      <w:tr w:rsidR="002B3FC2" w:rsidRPr="00055943" w14:paraId="50259331" w14:textId="77777777" w:rsidTr="006B438F">
        <w:trPr>
          <w:trHeight w:val="20"/>
          <w:jc w:val="center"/>
        </w:trPr>
        <w:tc>
          <w:tcPr>
            <w:tcW w:w="703" w:type="dxa"/>
          </w:tcPr>
          <w:p w14:paraId="762C1227"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96</w:t>
            </w:r>
          </w:p>
        </w:tc>
        <w:tc>
          <w:tcPr>
            <w:tcW w:w="5789" w:type="dxa"/>
          </w:tcPr>
          <w:p w14:paraId="13C14C32"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 xml:space="preserve">Андижон, Наманган, Фарғона, Тошкент, Самарқанд, Жиззах ва Сирдарё вилоятлари ҳокимликлари билан Олмаота, Чимкент, Нур-Султон шаҳарлари, Олмаота, Жамбул, Туркистон ва Қизилўрда вилоятлари ўртасида меҳнат миграцияси масалалари бўйича </w:t>
            </w:r>
            <w:r w:rsidRPr="00BF21E8">
              <w:rPr>
                <w:color w:val="000000" w:themeColor="text1"/>
                <w:sz w:val="24"/>
                <w:lang w:val="uz-Cyrl-UZ"/>
              </w:rPr>
              <w:lastRenderedPageBreak/>
              <w:t>ҳамкорлик тўғрисида икки томонлама меморандум имзолаш чораларини кўриш. Бунда:</w:t>
            </w:r>
          </w:p>
          <w:p w14:paraId="7994CE89"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1.Ўзаро учрашувларни ташкил қилиш.</w:t>
            </w:r>
          </w:p>
          <w:p w14:paraId="5CC45CB2"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2. Меморандум лойиҳаларини Қозоғистон томон билан келишиш ва имзолаш.</w:t>
            </w:r>
          </w:p>
        </w:tc>
        <w:tc>
          <w:tcPr>
            <w:tcW w:w="1721" w:type="dxa"/>
          </w:tcPr>
          <w:p w14:paraId="74250D79"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lastRenderedPageBreak/>
              <w:t>2021 йил</w:t>
            </w:r>
          </w:p>
          <w:p w14:paraId="4C82E1FA"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I</w:t>
            </w:r>
            <w:r w:rsidRPr="00BF21E8">
              <w:rPr>
                <w:b w:val="0"/>
                <w:color w:val="000000" w:themeColor="text1"/>
                <w:lang w:val="en-US"/>
              </w:rPr>
              <w:t>V</w:t>
            </w:r>
            <w:r w:rsidRPr="00BF21E8">
              <w:rPr>
                <w:b w:val="0"/>
                <w:color w:val="000000" w:themeColor="text1"/>
                <w:lang w:val="uz-Cyrl-UZ"/>
              </w:rPr>
              <w:t>-чорак</w:t>
            </w:r>
          </w:p>
        </w:tc>
        <w:tc>
          <w:tcPr>
            <w:tcW w:w="2553" w:type="dxa"/>
          </w:tcPr>
          <w:p w14:paraId="542419F2" w14:textId="77777777" w:rsidR="002B3FC2" w:rsidRPr="00BF21E8" w:rsidRDefault="002B3FC2" w:rsidP="002B3FC2">
            <w:pPr>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t xml:space="preserve">Агентликнинг Андижон, Наманган, Фарғона, Тошкент, </w:t>
            </w:r>
            <w:r w:rsidRPr="00BF21E8">
              <w:rPr>
                <w:color w:val="000000" w:themeColor="text1"/>
                <w:sz w:val="24"/>
                <w:lang w:val="uz-Cyrl-UZ"/>
              </w:rPr>
              <w:lastRenderedPageBreak/>
              <w:t>Самарқанд, Жиззах ва Сирдарё вилоятлари филиаллари</w:t>
            </w:r>
          </w:p>
          <w:p w14:paraId="080448DC" w14:textId="77777777" w:rsidR="002B3FC2" w:rsidRPr="00BF21E8" w:rsidRDefault="002B3FC2" w:rsidP="002B3FC2">
            <w:pPr>
              <w:spacing w:before="40" w:after="40"/>
              <w:jc w:val="center"/>
              <w:rPr>
                <w:color w:val="000000" w:themeColor="text1"/>
                <w:sz w:val="24"/>
                <w:lang w:val="uz-Cyrl-UZ"/>
              </w:rPr>
            </w:pPr>
          </w:p>
        </w:tc>
        <w:tc>
          <w:tcPr>
            <w:tcW w:w="5247" w:type="dxa"/>
            <w:gridSpan w:val="3"/>
          </w:tcPr>
          <w:p w14:paraId="276BE1A3"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lastRenderedPageBreak/>
              <w:t>Бажарилди.</w:t>
            </w:r>
          </w:p>
          <w:p w14:paraId="70BBE92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Ташқи меҳнат миграцияси агентлиги ва Қозоғистон Республикаси вилоятлари акиматлари ўртасида меҳнат миграцияси масалалари бўйича ҳамкорлик тўғрисида икки </w:t>
            </w:r>
            <w:r w:rsidRPr="00BF21E8">
              <w:rPr>
                <w:color w:val="000000" w:themeColor="text1"/>
                <w:sz w:val="24"/>
                <w:lang w:val="uz-Cyrl-UZ"/>
              </w:rPr>
              <w:lastRenderedPageBreak/>
              <w:t>томонлама Битим лойиҳаси ишлаб чиқилиб, Қозоғистон томони билан келишиш учун дипломатик каналлар орқали юборилган.</w:t>
            </w:r>
          </w:p>
          <w:p w14:paraId="73EC6D2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2021 йил июль ойида дипломатик каналлар орқали 1-15/17-0/12597-ВН-сонли нота келиб тушган бўлиб, унга кўра Қозоғистон Республикасининг Ҳудудий ҳокимликлари халқаро шартнома иштирокчиси эмаслиги маълум қилинган.</w:t>
            </w:r>
          </w:p>
        </w:tc>
      </w:tr>
      <w:tr w:rsidR="002B3FC2" w:rsidRPr="00055943" w14:paraId="427E5088" w14:textId="77777777" w:rsidTr="006B438F">
        <w:trPr>
          <w:trHeight w:val="20"/>
          <w:jc w:val="center"/>
        </w:trPr>
        <w:tc>
          <w:tcPr>
            <w:tcW w:w="703" w:type="dxa"/>
          </w:tcPr>
          <w:p w14:paraId="4C8CA707"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97</w:t>
            </w:r>
          </w:p>
        </w:tc>
        <w:tc>
          <w:tcPr>
            <w:tcW w:w="5789" w:type="dxa"/>
          </w:tcPr>
          <w:p w14:paraId="4AF0846B"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фуқароларининг Францияда ташкиллаштирилган ҳолда ишлаши учун ҳукуматлараро ва идоралараро битимларни тузиш масаласини ўрганиб чиқиш.</w:t>
            </w:r>
          </w:p>
        </w:tc>
        <w:tc>
          <w:tcPr>
            <w:tcW w:w="1721" w:type="dxa"/>
          </w:tcPr>
          <w:p w14:paraId="0814E4A7"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2021 йил</w:t>
            </w:r>
          </w:p>
          <w:p w14:paraId="24947DBD"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III-чорак</w:t>
            </w:r>
          </w:p>
        </w:tc>
        <w:tc>
          <w:tcPr>
            <w:tcW w:w="2553" w:type="dxa"/>
          </w:tcPr>
          <w:p w14:paraId="6FA86F6F"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2BC7E2DF"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2E574E1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Ҳукумати ва Франция  Республикаси Ҳукумати ўртасида Франция  Республикаси ҳудудида вақтинчалик меҳнат фаолиятини амалга ошираётган Ўзбекистон Республикаси фуқаролари бўлган меҳнаткаш-мигрантларнинг ҳуқуқларини ҳимоя қилиш ҳамда ташкилий асосда танлаб олиш ва ишга жойлаштириш тўғрисида Битим” лойиҳаси ишлаб чиқилган.</w:t>
            </w:r>
          </w:p>
          <w:p w14:paraId="665ABFD6"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Ҳужжат лойиҳаси бўйича тегишли вазирлик ва идораларидан таклиф ва мулоҳазалар олиш ишлари жараёнида Франция  Республикаси Европа ва ташқи ишлар вазирлигининг мазкур Битим лойиҳасини имзолаш имконияти мавжуд эмаслиги тўғрисидаги нотаси олинган (ТИВ 2021 йил 11 майдаги 07/17741-сонли хати).</w:t>
            </w:r>
          </w:p>
        </w:tc>
      </w:tr>
      <w:tr w:rsidR="002B3FC2" w:rsidRPr="00055943" w14:paraId="371C360D" w14:textId="77777777" w:rsidTr="006B438F">
        <w:trPr>
          <w:trHeight w:val="20"/>
          <w:jc w:val="center"/>
        </w:trPr>
        <w:tc>
          <w:tcPr>
            <w:tcW w:w="703" w:type="dxa"/>
          </w:tcPr>
          <w:p w14:paraId="02E43871"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98</w:t>
            </w:r>
          </w:p>
        </w:tc>
        <w:tc>
          <w:tcPr>
            <w:tcW w:w="5789" w:type="dxa"/>
          </w:tcPr>
          <w:p w14:paraId="08560206"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Чехия ҳукумати билан меҳнат миграцияси бўйича Ҳукуматлараро битим тузиш чораларини кўриш.</w:t>
            </w:r>
          </w:p>
        </w:tc>
        <w:tc>
          <w:tcPr>
            <w:tcW w:w="1721" w:type="dxa"/>
          </w:tcPr>
          <w:p w14:paraId="669851C8"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2021 йил</w:t>
            </w:r>
          </w:p>
          <w:p w14:paraId="7C865FED"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III-чорак</w:t>
            </w:r>
          </w:p>
        </w:tc>
        <w:tc>
          <w:tcPr>
            <w:tcW w:w="2553" w:type="dxa"/>
          </w:tcPr>
          <w:p w14:paraId="4A1B08CC"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0A2D6423"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0A67470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Чехия томонининг Европа Иттифоқи давлатларидан ташқари учинчи давлатлар билан мазкур турдаги битимлар тузиш амалиёти йўқлиги сабабли мазкур Битимни тузишни мақсадга мувофиқ эмаслиги маълум қилинган </w:t>
            </w:r>
            <w:r w:rsidRPr="00BF21E8">
              <w:rPr>
                <w:i/>
                <w:iCs/>
                <w:color w:val="000000" w:themeColor="text1"/>
                <w:sz w:val="24"/>
                <w:lang w:val="uz-Cyrl-UZ"/>
              </w:rPr>
              <w:t>(Ўзбекистон Республикаси Ташқи ишлар вазирлигининг 2020 йил 21 февралдаги 07/9734-сонли хати).</w:t>
            </w:r>
          </w:p>
        </w:tc>
      </w:tr>
      <w:tr w:rsidR="002B3FC2" w:rsidRPr="00055943" w14:paraId="128D4286" w14:textId="77777777" w:rsidTr="006B438F">
        <w:trPr>
          <w:trHeight w:val="20"/>
          <w:jc w:val="center"/>
        </w:trPr>
        <w:tc>
          <w:tcPr>
            <w:tcW w:w="703" w:type="dxa"/>
          </w:tcPr>
          <w:p w14:paraId="50526325"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lastRenderedPageBreak/>
              <w:t>99</w:t>
            </w:r>
          </w:p>
        </w:tc>
        <w:tc>
          <w:tcPr>
            <w:tcW w:w="5789" w:type="dxa"/>
          </w:tcPr>
          <w:p w14:paraId="03B254CB"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Республикасидан Қозоғистон Республикасига меҳнат фаолиятини амалга ошириш учун фуқароларни уюшган ҳолда танлаш ва юбориш бўйича мутасадди идоралар билан икки томонлама битим лойиҳасини ишлаб чиқиш ва уни Қозоғистон томони билан келишиш ҳамда имзолаш чораларини кўриш.</w:t>
            </w:r>
          </w:p>
        </w:tc>
        <w:tc>
          <w:tcPr>
            <w:tcW w:w="1721" w:type="dxa"/>
          </w:tcPr>
          <w:p w14:paraId="6B6B94C2"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2021 йил</w:t>
            </w:r>
          </w:p>
          <w:p w14:paraId="1936CC57"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I</w:t>
            </w:r>
            <w:r w:rsidRPr="00BF21E8">
              <w:rPr>
                <w:rFonts w:eastAsiaTheme="minorEastAsia"/>
                <w:b w:val="0"/>
                <w:color w:val="000000" w:themeColor="text1"/>
                <w:lang w:val="en-US" w:eastAsia="ko-KR"/>
              </w:rPr>
              <w:t>V</w:t>
            </w:r>
            <w:r w:rsidRPr="00BF21E8">
              <w:rPr>
                <w:b w:val="0"/>
                <w:color w:val="000000" w:themeColor="text1"/>
                <w:lang w:val="uz-Cyrl-UZ"/>
              </w:rPr>
              <w:t>-чорак</w:t>
            </w:r>
          </w:p>
        </w:tc>
        <w:tc>
          <w:tcPr>
            <w:tcW w:w="2553" w:type="dxa"/>
          </w:tcPr>
          <w:p w14:paraId="6649F4CD"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3E415C73"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6C848AE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Қозоғистон томони билан меҳнат миграцияси соҳасида ҳамкорлик ўрнатиш мақсадида, “Ўзбекистон Республикаси Ҳукумати ва Қозоғистон Республикаси Ҳукумати ўртасида Қозоғистон Республикаси ҳудудида вақтинчалик меҳнат фаолиятини амалга ошириш учун Ўзбекистон Республикаси фуқароларини ташкилий асосда қабул қилиш ва жалб этиш тўғрисидаги Битим” лойиҳаси ишлаб чиқилди.</w:t>
            </w:r>
          </w:p>
          <w:p w14:paraId="33D1CC09"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Қозоғистон Республикаси томонидан миграция стратегияси қабул қилинаётганлиги муносабати билан битимни имзолаш бошқа муддатга қолдирилган</w:t>
            </w:r>
            <w:r w:rsidRPr="00BF21E8">
              <w:rPr>
                <w:b/>
                <w:color w:val="000000" w:themeColor="text1"/>
                <w:sz w:val="24"/>
                <w:lang w:val="uz-Cyrl-UZ"/>
              </w:rPr>
              <w:t>.</w:t>
            </w:r>
          </w:p>
        </w:tc>
      </w:tr>
      <w:tr w:rsidR="002B3FC2" w:rsidRPr="00055943" w14:paraId="19B01CB9" w14:textId="77777777" w:rsidTr="006B438F">
        <w:trPr>
          <w:trHeight w:val="20"/>
          <w:jc w:val="center"/>
        </w:trPr>
        <w:tc>
          <w:tcPr>
            <w:tcW w:w="703" w:type="dxa"/>
          </w:tcPr>
          <w:p w14:paraId="503DCC92"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100</w:t>
            </w:r>
          </w:p>
        </w:tc>
        <w:tc>
          <w:tcPr>
            <w:tcW w:w="5789" w:type="dxa"/>
          </w:tcPr>
          <w:p w14:paraId="6DDDD839"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Республикаси Бандлик ва меҳнат муносабатлари вазирлиги билан Қозоғистон Республикаси Меҳнат ва аҳолини ижтимоий муҳофаза қилиш вазирлиги ўртасида ноқонуний меҳнат миграцияси масалаларини тартибга солиш бўйича “Йўл харитаси”ни ишлаб чиқиш ва тасдиқлаш чораларини кўриш.</w:t>
            </w:r>
          </w:p>
        </w:tc>
        <w:tc>
          <w:tcPr>
            <w:tcW w:w="1721" w:type="dxa"/>
          </w:tcPr>
          <w:p w14:paraId="72BD0514"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2021 йил</w:t>
            </w:r>
          </w:p>
          <w:p w14:paraId="5878D291" w14:textId="77777777" w:rsidR="002B3FC2" w:rsidRPr="00BF21E8" w:rsidRDefault="002B3FC2" w:rsidP="002B3FC2">
            <w:pPr>
              <w:pStyle w:val="1"/>
              <w:spacing w:before="40" w:after="40"/>
              <w:rPr>
                <w:b w:val="0"/>
                <w:color w:val="000000" w:themeColor="text1"/>
                <w:lang w:val="uz-Cyrl-UZ"/>
              </w:rPr>
            </w:pPr>
            <w:r w:rsidRPr="00BF21E8">
              <w:rPr>
                <w:b w:val="0"/>
                <w:color w:val="000000" w:themeColor="text1"/>
                <w:lang w:val="uz-Cyrl-UZ"/>
              </w:rPr>
              <w:t>I</w:t>
            </w:r>
            <w:r w:rsidRPr="00BF21E8">
              <w:rPr>
                <w:rFonts w:eastAsiaTheme="minorEastAsia"/>
                <w:b w:val="0"/>
                <w:color w:val="000000" w:themeColor="text1"/>
                <w:lang w:val="en-US" w:eastAsia="ko-KR"/>
              </w:rPr>
              <w:t>V</w:t>
            </w:r>
            <w:r w:rsidRPr="00BF21E8">
              <w:rPr>
                <w:b w:val="0"/>
                <w:color w:val="000000" w:themeColor="text1"/>
                <w:lang w:val="uz-Cyrl-UZ"/>
              </w:rPr>
              <w:t>-чорак</w:t>
            </w:r>
          </w:p>
        </w:tc>
        <w:tc>
          <w:tcPr>
            <w:tcW w:w="2553" w:type="dxa"/>
          </w:tcPr>
          <w:p w14:paraId="2E32D9B9"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6FD747E6"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30EE3D8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 Бандлик ва меҳнат муносабатлари вазирлиги билан Қозоғистон Республикаси Меҳнат ва аҳолини ижтимоий муҳофаза қилиш вазирлиги ўртасида ноқонуний меҳнат миграцияси масалаларини тартибга солиш бўйича “Йўл харитаси” ишлаб чиқилди ва Қозоғистон томонига кўриб чиқиш ва келишиш учун юборилди (Ўзбекистон Республикаси Ташқи ишлар вазирлигининг 2021 йил </w:t>
            </w:r>
            <w:r w:rsidR="008119BA">
              <w:rPr>
                <w:color w:val="000000" w:themeColor="text1"/>
                <w:sz w:val="24"/>
                <w:lang w:val="uz-Cyrl-UZ"/>
              </w:rPr>
              <w:br/>
            </w:r>
            <w:r w:rsidRPr="00BF21E8">
              <w:rPr>
                <w:color w:val="000000" w:themeColor="text1"/>
                <w:sz w:val="24"/>
                <w:lang w:val="uz-Cyrl-UZ"/>
              </w:rPr>
              <w:t>15 июлдаги 01/00-03/12-8452-сонли хати).</w:t>
            </w:r>
          </w:p>
          <w:p w14:paraId="3EBAA747"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Мазкур “Йўл харитаси” имзолаш Қозоғистон Республикаси томонидан миграция стратегияси қабул қилинаётганлиги муносабати билан бошқа муддатга қолдирилган ҳамда хорижий давлатнинг хулосаси билан боғлиқлиги, топшириқ муддати хорижий томон келишувига мувофиқлиги сабабли 2022 йил якунига қадар узайтириш бўйича хат киритилган (Бандлик ва меҳнат муносабатлари вазирлигининг 2021 йил 19 ноябрдаги 01/00-01/11-12808-сонли хат).</w:t>
            </w:r>
          </w:p>
        </w:tc>
      </w:tr>
      <w:tr w:rsidR="002B3FC2" w:rsidRPr="00055943" w14:paraId="3A8CF188" w14:textId="77777777" w:rsidTr="006B438F">
        <w:trPr>
          <w:trHeight w:val="20"/>
          <w:jc w:val="center"/>
        </w:trPr>
        <w:tc>
          <w:tcPr>
            <w:tcW w:w="703" w:type="dxa"/>
          </w:tcPr>
          <w:p w14:paraId="144A9517"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101</w:t>
            </w:r>
          </w:p>
        </w:tc>
        <w:tc>
          <w:tcPr>
            <w:tcW w:w="5789" w:type="dxa"/>
          </w:tcPr>
          <w:p w14:paraId="0C464975"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Меҳнат миграцияси йўналишида Ўзбекистон Республикаси ва Қирғизистон Республикаси мутасадди идоралари билан икки томонлама битимни ишлаб чиқиш. Бунда:</w:t>
            </w:r>
          </w:p>
          <w:p w14:paraId="7F7CC685" w14:textId="77777777" w:rsidR="002B3FC2" w:rsidRPr="00BF21E8" w:rsidRDefault="002B3FC2" w:rsidP="002B3FC2">
            <w:pPr>
              <w:ind w:firstLine="175"/>
              <w:jc w:val="both"/>
              <w:rPr>
                <w:color w:val="000000" w:themeColor="text1"/>
                <w:sz w:val="24"/>
                <w:lang w:val="uz-Cyrl-UZ"/>
              </w:rPr>
            </w:pPr>
            <w:r w:rsidRPr="00BF21E8">
              <w:rPr>
                <w:color w:val="000000" w:themeColor="text1"/>
                <w:sz w:val="24"/>
                <w:lang w:val="uz-Cyrl-UZ"/>
              </w:rPr>
              <w:t xml:space="preserve">1. Ўзбекистон Республикаси Ташқи меҳнат миграцияси агентлиги ва Қирғизистон ҳукумати қошидаги Давлат миграция хизмати ўртасида тегишли музокаралар ўтказиш ва меҳнат мигрантларининг фаолиятини тизимли тартибга солиш мақсадида идоралараро битимлар тузиш масаласини кўриб чиқиш. </w:t>
            </w:r>
          </w:p>
          <w:p w14:paraId="70D8E548"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2. Икки томонлама идоралараро битимларни тузиш мақсадида Ўзбекистон Республикаси Ташқи меҳнат миграцияси агентлиги ва Қирғизистон ҳукумати қошидаги Давлат миграция хизмати мутасадди ходимларини ўзаро хизмат сафарларини ташкиллаштириш.</w:t>
            </w:r>
          </w:p>
        </w:tc>
        <w:tc>
          <w:tcPr>
            <w:tcW w:w="1721" w:type="dxa"/>
          </w:tcPr>
          <w:p w14:paraId="4BE0FCDB"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2021 йил</w:t>
            </w:r>
          </w:p>
          <w:p w14:paraId="11514796"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I</w:t>
            </w:r>
            <w:r w:rsidRPr="00BF21E8">
              <w:rPr>
                <w:rFonts w:eastAsiaTheme="minorEastAsia"/>
                <w:b w:val="0"/>
                <w:bCs w:val="0"/>
                <w:color w:val="000000" w:themeColor="text1"/>
                <w:lang w:val="en-US" w:eastAsia="ko-KR"/>
              </w:rPr>
              <w:t>V</w:t>
            </w:r>
            <w:r w:rsidRPr="00BF21E8">
              <w:rPr>
                <w:b w:val="0"/>
                <w:bCs w:val="0"/>
                <w:color w:val="000000" w:themeColor="text1"/>
                <w:lang w:val="uz-Cyrl-UZ"/>
              </w:rPr>
              <w:t>-чорак</w:t>
            </w:r>
          </w:p>
        </w:tc>
        <w:tc>
          <w:tcPr>
            <w:tcW w:w="2553" w:type="dxa"/>
          </w:tcPr>
          <w:p w14:paraId="7633F9CA"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4302B258"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5980AC7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Қирғизистон Ҳукуматининг 2021 йил 5 мартдаги “Қирғизистон Республикаси Ташқи ишлар вазирлиги масалалари тўғрисида”ги 77-сон қарорига мувофиқ, Қирғизистон Республикаси Ҳукумати ҳузуридаги Давлат миграция хизмати Ташқи меҳнат миграция департаментига айлантирилган ва Қирғизистон Республикаси Ташқи ишлар вазирлигига ўтказилган.</w:t>
            </w:r>
          </w:p>
          <w:p w14:paraId="38652A8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Бандлик ва меҳнат муносабатлари вазирлиги ҳузуридаги Ташқи меҳнат миграцияси агентлиги ва Қирғизистон Республикаси ТИВ ҳузуридаги Ташқи миграция департаменти ўртасида ҳамкорлик битими” лойиҳаси ишлаб чиқилди ва дипломатик каналлар орқали Қирғизистон томонига тақдим қилинди (Бандлик ва меҳнат муносабатлари вазирлигининг 2021 йил 24 июндаги 01/00-02/11-7578-сонли хати).</w:t>
            </w:r>
          </w:p>
          <w:p w14:paraId="1C1E041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Қирғизистон томони ТИВ таркибий бўлимлари ва штат бирликлари шакллантирилаётганлиги сабабли битимни имзолаш масаласини жорий йилда кўриб чиқиш имконияти мавжуд эмаслиги маълум қилган.</w:t>
            </w:r>
          </w:p>
          <w:p w14:paraId="4690C2C6"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Битимни имзолаш хорижий давлатнинг хулосасига боғлиқлиги ҳамда топшириқ муддати хорижий томон келишувига мувофиқлиги сабабли 2022 йил якунига қадар узайтириш бўйича хат киритилган (Бандлик ва меҳнат муносабатлари вазирлигининг 2021 йил </w:t>
            </w:r>
            <w:r w:rsidR="008119BA">
              <w:rPr>
                <w:color w:val="000000" w:themeColor="text1"/>
                <w:sz w:val="24"/>
                <w:lang w:val="uz-Cyrl-UZ"/>
              </w:rPr>
              <w:br/>
            </w:r>
            <w:r w:rsidRPr="00BF21E8">
              <w:rPr>
                <w:color w:val="000000" w:themeColor="text1"/>
                <w:sz w:val="24"/>
                <w:lang w:val="uz-Cyrl-UZ"/>
              </w:rPr>
              <w:t>19 ноябрдаги 01/00-01/11-12813-сонли хат).</w:t>
            </w:r>
          </w:p>
        </w:tc>
      </w:tr>
      <w:tr w:rsidR="002B3FC2" w:rsidRPr="00055943" w14:paraId="2BA8F641" w14:textId="77777777" w:rsidTr="00373252">
        <w:trPr>
          <w:trHeight w:val="7504"/>
          <w:jc w:val="center"/>
        </w:trPr>
        <w:tc>
          <w:tcPr>
            <w:tcW w:w="703" w:type="dxa"/>
          </w:tcPr>
          <w:p w14:paraId="4C1AD2CF"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lastRenderedPageBreak/>
              <w:t>102</w:t>
            </w:r>
          </w:p>
        </w:tc>
        <w:tc>
          <w:tcPr>
            <w:tcW w:w="5789" w:type="dxa"/>
          </w:tcPr>
          <w:p w14:paraId="3C163853"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Республикаси Бандлик ва меҳнат муносабатлари вазирлиги ҳамда Япония Адлия вазирлиги, Ташқи ишлар вазирлиги, Соғлиқни сақлаш, меҳнат ва фаровонлик вазирлиги, Япония миллий полиция агентлиги билан “Махсус малакали ишчилар”ни қабул қилиш лойиҳаси доирасида ахборот ҳамкорлигини амалга ошириш механизмларини ишлаб чиқиш мақсадида онлайн учрашувлар ташкил қилиш.</w:t>
            </w:r>
          </w:p>
        </w:tc>
        <w:tc>
          <w:tcPr>
            <w:tcW w:w="1721" w:type="dxa"/>
          </w:tcPr>
          <w:p w14:paraId="3B7B9BEC"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2021 йил</w:t>
            </w:r>
            <w:r w:rsidRPr="00BF21E8">
              <w:rPr>
                <w:b w:val="0"/>
                <w:bCs w:val="0"/>
                <w:color w:val="000000" w:themeColor="text1"/>
                <w:lang w:val="uz-Cyrl-UZ"/>
              </w:rPr>
              <w:br/>
              <w:t>I</w:t>
            </w:r>
            <w:r w:rsidRPr="00BF21E8">
              <w:rPr>
                <w:rFonts w:eastAsiaTheme="minorEastAsia"/>
                <w:b w:val="0"/>
                <w:bCs w:val="0"/>
                <w:color w:val="000000" w:themeColor="text1"/>
                <w:lang w:val="en-US" w:eastAsia="ko-KR"/>
              </w:rPr>
              <w:t>V</w:t>
            </w:r>
            <w:r w:rsidRPr="00BF21E8">
              <w:rPr>
                <w:b w:val="0"/>
                <w:bCs w:val="0"/>
                <w:color w:val="000000" w:themeColor="text1"/>
                <w:lang w:val="uz-Cyrl-UZ"/>
              </w:rPr>
              <w:t>-чорак</w:t>
            </w:r>
          </w:p>
        </w:tc>
        <w:tc>
          <w:tcPr>
            <w:tcW w:w="2553" w:type="dxa"/>
          </w:tcPr>
          <w:p w14:paraId="1019896D"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3EB9C229"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775A7522"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Япония иш берувчилари билан ҳамкорликда Тошкент шаҳридаги “Ишга марҳамат” мономарказида Японияда ишлашни хоҳловчилар учун “Япон тили ва махсус касбий малака тестларига тайёрлов курслари” ташкил этилиб, унга 400 нафар фуқаро япон тили, қарияларни парваришлаш ва қишлоқ хўжалиги соҳалари бўйича ўқитишга жалб қилинган.</w:t>
            </w:r>
          </w:p>
          <w:p w14:paraId="644C9C2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Ўқиш жараёнини муваффақиятли якунлаган 255 нафар фуқарога япон тили бўйича имтиҳон жараёнларига йўлланма тақдим этилди, шундан 93 нафари (68 нафари «Н4» даража ва 25 нафари «Н5» даража) малака сертификатлари берилди.</w:t>
            </w:r>
          </w:p>
          <w:p w14:paraId="6A1049E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Ўқув марказида 20 нафар Японияда таҳсил олиб қайтган малакали ёшлар иш билан таъминланган, Япония давлатидан қарияларни парваришлаш ҳамда қишлоқ хўжалиги соҳалари бўйича 6 нафар малакали мутахассислари жалб этилган.</w:t>
            </w:r>
          </w:p>
          <w:p w14:paraId="0DEF2D4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2021 й. 16 февраль куни Элчихона ва ЎзР БваММВ ТММА томонидан Япония Адлия вазирлиги миграция хизматининг масъул ходимлари K.Kavashiri ва K.Kimuralar билан учрашув ташкил этилди. Учрашувда Ўзбекистон Республикаси ва Япония ўртасида меҳнат миграцияси соҳасида имзоланган 2 та меморандумни амалда бажариш масаласи ҳамда япон тили ва касбий маҳорат синов марказини яратиш орқали Ўзбекистон Республикаси ҳудудида тест ўтказиш масаласи муҳокама қилинди (ТИВ 31.03.2021 й., 04-1/м-5243-сонли хати).</w:t>
            </w:r>
          </w:p>
        </w:tc>
      </w:tr>
      <w:tr w:rsidR="002B3FC2" w:rsidRPr="00055943" w14:paraId="6F6E2B4C" w14:textId="77777777" w:rsidTr="006B438F">
        <w:trPr>
          <w:trHeight w:val="20"/>
          <w:jc w:val="center"/>
        </w:trPr>
        <w:tc>
          <w:tcPr>
            <w:tcW w:w="703" w:type="dxa"/>
          </w:tcPr>
          <w:p w14:paraId="0BFBDFF4"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103</w:t>
            </w:r>
          </w:p>
        </w:tc>
        <w:tc>
          <w:tcPr>
            <w:tcW w:w="5789" w:type="dxa"/>
          </w:tcPr>
          <w:p w14:paraId="58CB39EE" w14:textId="77777777" w:rsidR="002B3FC2" w:rsidRPr="00BF21E8" w:rsidRDefault="002B3FC2" w:rsidP="002B3FC2">
            <w:pPr>
              <w:ind w:firstLine="175"/>
              <w:jc w:val="both"/>
              <w:rPr>
                <w:bCs/>
                <w:color w:val="000000" w:themeColor="text1"/>
                <w:sz w:val="24"/>
                <w:lang w:val="uz-Cyrl-UZ"/>
              </w:rPr>
            </w:pPr>
            <w:r w:rsidRPr="00BF21E8">
              <w:rPr>
                <w:color w:val="000000" w:themeColor="text1"/>
                <w:sz w:val="24"/>
                <w:lang w:val="uz-Cyrl-UZ"/>
              </w:rPr>
              <w:t xml:space="preserve">Ўзбекистон ҳамда Баҳрайн, Қатар, Қувайт ўртасида меҳнат мигрантларининг ҳуқуқ ва манфаатларини </w:t>
            </w:r>
            <w:r w:rsidRPr="00BF21E8">
              <w:rPr>
                <w:color w:val="000000" w:themeColor="text1"/>
                <w:sz w:val="24"/>
                <w:lang w:val="uz-Cyrl-UZ"/>
              </w:rPr>
              <w:lastRenderedPageBreak/>
              <w:t>ҳимоя қилишни назарда тутувчи Ҳукуматлараро битимни имзолаш. Бунда:</w:t>
            </w:r>
          </w:p>
          <w:p w14:paraId="077A3256" w14:textId="77777777" w:rsidR="002B3FC2" w:rsidRPr="00BF21E8" w:rsidRDefault="002B3FC2" w:rsidP="002B3FC2">
            <w:pPr>
              <w:ind w:firstLine="175"/>
              <w:jc w:val="both"/>
              <w:rPr>
                <w:bCs/>
                <w:color w:val="000000" w:themeColor="text1"/>
                <w:sz w:val="24"/>
                <w:lang w:val="uz-Cyrl-UZ"/>
              </w:rPr>
            </w:pPr>
            <w:r w:rsidRPr="00BF21E8">
              <w:rPr>
                <w:bCs/>
                <w:color w:val="000000" w:themeColor="text1"/>
                <w:sz w:val="24"/>
                <w:lang w:val="uz-Cyrl-UZ"/>
              </w:rPr>
              <w:t>1. Ўзбекистон Республикаси Бандлик ва меҳнат вазирлиги томонидан ишлаб чиқилган Ҳукуматлараро битим лойиҳасини Баҳрайн, Қатар ва Қувайтнинг мутасадди идораларига юбориш.</w:t>
            </w:r>
          </w:p>
          <w:p w14:paraId="75E9BCAB" w14:textId="77777777" w:rsidR="002B3FC2" w:rsidRPr="00BF21E8" w:rsidRDefault="002B3FC2" w:rsidP="002B3FC2">
            <w:pPr>
              <w:ind w:firstLine="175"/>
              <w:jc w:val="both"/>
              <w:rPr>
                <w:bCs/>
                <w:color w:val="000000" w:themeColor="text1"/>
                <w:sz w:val="24"/>
                <w:lang w:val="uz-Cyrl-UZ"/>
              </w:rPr>
            </w:pPr>
            <w:r w:rsidRPr="00BF21E8">
              <w:rPr>
                <w:bCs/>
                <w:color w:val="000000" w:themeColor="text1"/>
                <w:sz w:val="24"/>
                <w:lang w:val="uz-Cyrl-UZ"/>
              </w:rPr>
              <w:t xml:space="preserve">2. Битим лойиҳасини якунига етказиш мақсадида икки томонлама музокаралар ўтказиш. </w:t>
            </w:r>
          </w:p>
          <w:p w14:paraId="22F7EB80"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3. Битимни имзолаш.</w:t>
            </w:r>
          </w:p>
        </w:tc>
        <w:tc>
          <w:tcPr>
            <w:tcW w:w="1721" w:type="dxa"/>
          </w:tcPr>
          <w:p w14:paraId="1C125F40"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lastRenderedPageBreak/>
              <w:t>2021 йил</w:t>
            </w:r>
          </w:p>
          <w:p w14:paraId="07DCD440"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I</w:t>
            </w:r>
            <w:r w:rsidRPr="00BF21E8">
              <w:rPr>
                <w:rFonts w:eastAsiaTheme="minorEastAsia"/>
                <w:b w:val="0"/>
                <w:bCs w:val="0"/>
                <w:color w:val="000000" w:themeColor="text1"/>
                <w:lang w:val="en-US" w:eastAsia="ko-KR"/>
              </w:rPr>
              <w:t>V</w:t>
            </w:r>
            <w:r w:rsidRPr="00BF21E8">
              <w:rPr>
                <w:b w:val="0"/>
                <w:bCs w:val="0"/>
                <w:color w:val="000000" w:themeColor="text1"/>
                <w:lang w:val="uz-Cyrl-UZ"/>
              </w:rPr>
              <w:t>-чорак</w:t>
            </w:r>
          </w:p>
        </w:tc>
        <w:tc>
          <w:tcPr>
            <w:tcW w:w="2553" w:type="dxa"/>
          </w:tcPr>
          <w:p w14:paraId="3DC73EFE"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br/>
            </w:r>
          </w:p>
        </w:tc>
        <w:tc>
          <w:tcPr>
            <w:tcW w:w="5247" w:type="dxa"/>
            <w:gridSpan w:val="3"/>
          </w:tcPr>
          <w:p w14:paraId="1FC86267"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6573D1D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Бахрайн:</w:t>
            </w:r>
          </w:p>
          <w:p w14:paraId="27474AA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“Ўзбекистон Республикаси Ҳукумати билан Баҳрайн Қироллиги Ҳукумати ўртасида Бахрайн Қироллиги ҳудудидаги Ўзбекистон Республикасининг фуқаролари бўлган меҳнаткаш-мигрантлар ва Ўзбекистон Республикаси ҳудудидаги Бахрайн Қироллигининг фуқаролари бўлган меҳнаткаш-мигрантларнинг ҳуқуқ ва манфаатларини ҳимоя қилиш тўғрисидаги Битим” лойиҳаси хорижий давлатнинг масъул идоралари томонидан кўриб чиқилмоқда (ТИВнинг 2021 йил 11 июлдаги 017-1/226-сонли нотаси).</w:t>
            </w:r>
          </w:p>
          <w:p w14:paraId="7507BF0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Қатар:</w:t>
            </w:r>
          </w:p>
          <w:p w14:paraId="45398CD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“Қатар Давлати Ҳукумати ва Ўзбекистон Республикаси Ҳукумати ўртасида Қатар Давлати ҳудудида ишчи кучи бандлигини тартибга солиш тўғрисида Битим” лойиҳаси хорижий давлатнинг масъул идоралари томонидан кўриб чиқилмоқда (ТИВнинг 2021 йил 11 июлдаги 017-1/225-сонли нотаси).</w:t>
            </w:r>
          </w:p>
          <w:p w14:paraId="4BDD37F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Қувайт:</w:t>
            </w:r>
          </w:p>
          <w:p w14:paraId="00B92ED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Ҳукумати ва Қувайт Давлати Ҳукумати ўртасида Қувайт Давлати хусусий секторларига ишчи кучини ишга ёллаш соҳасида ўзаро Англашув Меморандуми” лойиҳаси хорижий давлатнинг масъул идоралари томонидан кўриб чиқилмоқда (ТИВнинг 2021 йил 27 июлдаги 07/27847-сонли нота).</w:t>
            </w:r>
          </w:p>
          <w:p w14:paraId="5B45B5D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ТИВнинг 2021 йил 30 сентябрдаги 04-1/М-14964-сонли хатига асосан Битим лойиҳалари Бахрайн, Қатар ва Қувайт давлатларига юборилганлиги ҳамда хорижий давлатларнинг масъул идоралари томонидан кўриб чиқилаётганлиги маълум қилинган.</w:t>
            </w:r>
          </w:p>
          <w:p w14:paraId="1C5E79AA"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lastRenderedPageBreak/>
              <w:t>Битим лойиҳалари хорижий давлатнинг хулосаси билан боғлиқлиги ҳамда топшириқ муддати хорижий томон келишувига мувофиқлиги сабабли 2022 йил якунига қадар узайтириш бўйича хат киритилган (БваММВнинг 2021 йил 19 ноябрдаги 01/00-01/11-12806-сонли хат).</w:t>
            </w:r>
          </w:p>
        </w:tc>
      </w:tr>
      <w:tr w:rsidR="002B3FC2" w:rsidRPr="00055943" w14:paraId="6F9D2D95" w14:textId="77777777" w:rsidTr="006B438F">
        <w:trPr>
          <w:trHeight w:val="20"/>
          <w:jc w:val="center"/>
        </w:trPr>
        <w:tc>
          <w:tcPr>
            <w:tcW w:w="703" w:type="dxa"/>
          </w:tcPr>
          <w:p w14:paraId="707FF9D1"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104</w:t>
            </w:r>
          </w:p>
        </w:tc>
        <w:tc>
          <w:tcPr>
            <w:tcW w:w="5789" w:type="dxa"/>
          </w:tcPr>
          <w:p w14:paraId="789FC6D3" w14:textId="77777777" w:rsidR="002B3FC2" w:rsidRPr="00BF21E8" w:rsidRDefault="002B3FC2" w:rsidP="002B3FC2">
            <w:pPr>
              <w:ind w:firstLine="332"/>
              <w:jc w:val="both"/>
              <w:rPr>
                <w:color w:val="000000" w:themeColor="text1"/>
                <w:sz w:val="24"/>
                <w:lang w:val="uz-Cyrl-UZ"/>
              </w:rPr>
            </w:pPr>
            <w:r w:rsidRPr="00BF21E8">
              <w:rPr>
                <w:color w:val="000000" w:themeColor="text1"/>
                <w:sz w:val="24"/>
                <w:lang w:val="uz-Cyrl-UZ"/>
              </w:rPr>
              <w:t>Меҳнат миграцияси соҳасида ХМТ билан ҳамкорлик доирасида:</w:t>
            </w:r>
          </w:p>
          <w:p w14:paraId="249B8F41" w14:textId="77777777" w:rsidR="002B3FC2" w:rsidRPr="00BF21E8" w:rsidRDefault="002B3FC2" w:rsidP="002B3FC2">
            <w:pPr>
              <w:ind w:firstLine="332"/>
              <w:jc w:val="both"/>
              <w:rPr>
                <w:color w:val="000000" w:themeColor="text1"/>
                <w:sz w:val="24"/>
                <w:lang w:val="uz-Cyrl-UZ"/>
              </w:rPr>
            </w:pPr>
            <w:r w:rsidRPr="00BF21E8">
              <w:rPr>
                <w:color w:val="000000" w:themeColor="text1"/>
                <w:sz w:val="24"/>
                <w:lang w:val="uz-Cyrl-UZ"/>
              </w:rPr>
              <w:t>2020-2021 йилларда ҳамкорликни ривожлантириш бўйича янги таҳрирдаги Амалий чора-тадбирлар дастурини (“Йўл харитаси”) амалга ошириш мақсадида учрашув ташкил қилиш.</w:t>
            </w:r>
          </w:p>
          <w:p w14:paraId="7ED37B2A"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ХМТ вакиллари билан учрашув натижаларидан келиб чиқиб, Амалий чора-тадбирлар дастурини (“Йўл харитаси”) ишлаб чиқиш.</w:t>
            </w:r>
          </w:p>
        </w:tc>
        <w:tc>
          <w:tcPr>
            <w:tcW w:w="1721" w:type="dxa"/>
          </w:tcPr>
          <w:p w14:paraId="1228F033"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келишувга кўра</w:t>
            </w:r>
          </w:p>
        </w:tc>
        <w:tc>
          <w:tcPr>
            <w:tcW w:w="2553" w:type="dxa"/>
          </w:tcPr>
          <w:p w14:paraId="47938468"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014B663F"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449E37E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Президентининг 2021 йил 3 февралдаги ПФ-6155-сон Фармони билан тасдиқланган “2017-2021 йилларда Ўзбекистон Республикасини ривожлантиришнинг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дастури”нинг 249-бандига мувофиқ, “Ўзбекистон Республикаси билан Халқаро миграция ташкилоти (ХМигТ) ўртасидаги ҳамкорликни кенгайтириш бўйича 2021-2023 йилларга мўлжалланган Давлат дастури” лойиҳаси ишлаб чиқилди ва Вазирликка келишиш учун киритилди.</w:t>
            </w:r>
          </w:p>
          <w:p w14:paraId="04D3A1E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2021 йил 17 март куни ЎзР БваММВда ХМТнинг Марказий Осиё бўйича минтақавий координатори, миссия раҳбари - Z.Hajiyev билан меҳнат миграцияси соҳасида кейинги ҳамкорлик истиқболларини муҳокама қилиш учун учрашув бўлиб ўтди.</w:t>
            </w:r>
          </w:p>
          <w:p w14:paraId="45F6684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Ушбу учрашув натижасида қуйидаги келишувларга эришилди:</w:t>
            </w:r>
          </w:p>
          <w:p w14:paraId="190ADAA3" w14:textId="77777777" w:rsidR="002B3FC2" w:rsidRPr="00BF21E8" w:rsidRDefault="008119BA" w:rsidP="008119BA">
            <w:pPr>
              <w:tabs>
                <w:tab w:val="left" w:pos="2638"/>
              </w:tabs>
              <w:spacing w:before="40" w:after="40"/>
              <w:ind w:firstLine="211"/>
              <w:jc w:val="both"/>
              <w:rPr>
                <w:color w:val="000000" w:themeColor="text1"/>
                <w:sz w:val="24"/>
                <w:lang w:val="uz-Cyrl-UZ"/>
              </w:rPr>
            </w:pPr>
            <w:r>
              <w:rPr>
                <w:color w:val="000000" w:themeColor="text1"/>
                <w:sz w:val="24"/>
                <w:lang w:val="uz-Cyrl-UZ"/>
              </w:rPr>
              <w:t>1.</w:t>
            </w:r>
            <w:r w:rsidRPr="008119BA">
              <w:rPr>
                <w:color w:val="000000" w:themeColor="text1"/>
                <w:sz w:val="24"/>
                <w:lang w:val="uz-Cyrl-UZ"/>
              </w:rPr>
              <w:t> </w:t>
            </w:r>
            <w:r w:rsidR="002B3FC2" w:rsidRPr="00BF21E8">
              <w:rPr>
                <w:color w:val="000000" w:themeColor="text1"/>
                <w:sz w:val="24"/>
                <w:lang w:val="uz-Cyrl-UZ"/>
              </w:rPr>
              <w:t>Ўзбекистон томон ХМТнинг Ўзбекистондаги ваколатхонасини очиш жараёнини тезлаштиришда ёрдам беради;</w:t>
            </w:r>
          </w:p>
          <w:p w14:paraId="50726233" w14:textId="77777777" w:rsidR="002B3FC2" w:rsidRPr="008119BA" w:rsidRDefault="002B3FC2" w:rsidP="008119BA">
            <w:pPr>
              <w:tabs>
                <w:tab w:val="left" w:pos="2638"/>
              </w:tabs>
              <w:spacing w:before="40" w:after="40"/>
              <w:ind w:firstLine="211"/>
              <w:jc w:val="both"/>
              <w:rPr>
                <w:color w:val="000000" w:themeColor="text1"/>
                <w:sz w:val="24"/>
                <w:lang w:val="uz-Cyrl-UZ"/>
              </w:rPr>
            </w:pPr>
            <w:r w:rsidRPr="008119BA">
              <w:rPr>
                <w:color w:val="000000" w:themeColor="text1"/>
                <w:sz w:val="24"/>
                <w:lang w:val="uz-Cyrl-UZ"/>
              </w:rPr>
              <w:t>2. Ўзбекистон томони ички процедуралар тугагандан сўнг ХМТга кўриб чиқиш учун 2021-</w:t>
            </w:r>
            <w:r w:rsidRPr="008119BA">
              <w:rPr>
                <w:color w:val="000000" w:themeColor="text1"/>
                <w:sz w:val="24"/>
                <w:lang w:val="uz-Cyrl-UZ"/>
              </w:rPr>
              <w:lastRenderedPageBreak/>
              <w:t>2023 йилларда Ўзбекистон Республикаси ва ХМТ ўртасидаги ҳамкорликни кенгайтириш бўйича Давлат дастури лойиҳасини юборади;</w:t>
            </w:r>
          </w:p>
          <w:p w14:paraId="4F2E2734" w14:textId="77777777" w:rsidR="002B3FC2" w:rsidRPr="00BF21E8" w:rsidRDefault="002B3FC2" w:rsidP="008119BA">
            <w:pPr>
              <w:tabs>
                <w:tab w:val="left" w:pos="2638"/>
              </w:tabs>
              <w:spacing w:before="40" w:after="40"/>
              <w:ind w:firstLine="211"/>
              <w:jc w:val="both"/>
              <w:rPr>
                <w:color w:val="000000" w:themeColor="text1"/>
                <w:sz w:val="24"/>
                <w:lang w:val="uz-Cyrl-UZ"/>
              </w:rPr>
            </w:pPr>
            <w:r w:rsidRPr="00BF21E8">
              <w:rPr>
                <w:color w:val="000000" w:themeColor="text1"/>
                <w:sz w:val="24"/>
                <w:lang w:val="uz-Cyrl-UZ"/>
              </w:rPr>
              <w:t>3. ХМТ  «Системи учета перемещения» бўйича презентация тақдимотини ташкил қилади, Ўзбекистон Республикаси Бандлик ва меҳнат муносабатлари вазирлиги ушбу тизимни Ўзбекистонда қўллаш имкониятларини кўриб чиқади;</w:t>
            </w:r>
          </w:p>
          <w:p w14:paraId="38A2C637" w14:textId="77777777" w:rsidR="002B3FC2" w:rsidRPr="00BF21E8" w:rsidRDefault="002B3FC2" w:rsidP="008119BA">
            <w:pPr>
              <w:tabs>
                <w:tab w:val="left" w:pos="2638"/>
              </w:tabs>
              <w:spacing w:before="40" w:after="40"/>
              <w:ind w:firstLine="211"/>
              <w:jc w:val="both"/>
              <w:rPr>
                <w:color w:val="000000" w:themeColor="text1"/>
                <w:sz w:val="24"/>
                <w:lang w:val="uz-Cyrl-UZ"/>
              </w:rPr>
            </w:pPr>
            <w:r w:rsidRPr="00BF21E8">
              <w:rPr>
                <w:color w:val="000000" w:themeColor="text1"/>
                <w:sz w:val="24"/>
                <w:lang w:val="uz-Cyrl-UZ"/>
              </w:rPr>
              <w:t>4. ХМТ Миссияси Ўзбекистонда Канада визасини олиш марказини очишда ёрдам беради.</w:t>
            </w:r>
          </w:p>
          <w:p w14:paraId="579AFB07" w14:textId="77777777" w:rsidR="002B3FC2" w:rsidRPr="00BF21E8" w:rsidRDefault="002B3FC2" w:rsidP="008119BA">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Ўзбекистон Республикаси Президентининг 2021 йил 3 февралдаги ПФ-6155-сон Фармони билан тасдиқланган “2017-2021 йилларда Ўзбекистон Республикасини ривожлантиришнинг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дастури”нинг 249-бандига мувофиқ “Ўзбекистон Республикаси билан Халқаро миграция ташкилоти (ХМТ) ўртасидаги ҳамкорликни кенгайтириш бўйича 2021-2023 йилларга мўлжалланган Чора-тадбирлар режаси” ишлаб чиқилган ва Ўзбекистон Республикаси Бош вазири A.N.Aripov томонидан 2021 йилнинг15 июнь санасида тасдиқланган (2021 йил15 июндаги 29/1-289-сон топшириқ).</w:t>
            </w:r>
          </w:p>
        </w:tc>
      </w:tr>
      <w:tr w:rsidR="002B3FC2" w:rsidRPr="00055943" w14:paraId="4D526FFF" w14:textId="77777777" w:rsidTr="006B438F">
        <w:trPr>
          <w:trHeight w:val="20"/>
          <w:jc w:val="center"/>
        </w:trPr>
        <w:tc>
          <w:tcPr>
            <w:tcW w:w="703" w:type="dxa"/>
          </w:tcPr>
          <w:p w14:paraId="7BEA987F"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lastRenderedPageBreak/>
              <w:t>105</w:t>
            </w:r>
          </w:p>
        </w:tc>
        <w:tc>
          <w:tcPr>
            <w:tcW w:w="5789" w:type="dxa"/>
          </w:tcPr>
          <w:p w14:paraId="71E94B93"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Миграция соҳасига миграцияни бошқариш кўрсаткичлари тизимини (Migration Governance Indicators) татбиқ этиш бўйича Халқаро Миграция Ташкилотининг техник ва эксперт кўмагини жалб қилиш.</w:t>
            </w:r>
          </w:p>
        </w:tc>
        <w:tc>
          <w:tcPr>
            <w:tcW w:w="1721" w:type="dxa"/>
          </w:tcPr>
          <w:p w14:paraId="1E0547F5"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Август</w:t>
            </w:r>
          </w:p>
        </w:tc>
        <w:tc>
          <w:tcPr>
            <w:tcW w:w="2553" w:type="dxa"/>
          </w:tcPr>
          <w:p w14:paraId="4BA637BA"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42B4BD7A"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2AD5C22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ХМТнинг Ўзбекистондаги миллий координатори S.Toshboev билан 2021 йил 17 июлда ўтказилган учрашувда ташқи меҳнат миграцияси соҳасига миграцияни бошқариш кўрсаткичлари тизимини (МГИ) жорий этишда ХМТга техник ва эксперт ёрдамини жалб қилиш масаласи муҳокама қилинди. Ўзбекистон </w:t>
            </w:r>
            <w:r w:rsidRPr="00BF21E8">
              <w:rPr>
                <w:color w:val="000000" w:themeColor="text1"/>
                <w:sz w:val="24"/>
                <w:lang w:val="uz-Cyrl-UZ"/>
              </w:rPr>
              <w:lastRenderedPageBreak/>
              <w:t xml:space="preserve">МГИнинг навбатдаги 2020-2021 йилги турида иштирокчи сифатида рўйхатга олинди </w:t>
            </w:r>
            <w:r w:rsidRPr="00BF21E8">
              <w:rPr>
                <w:i/>
                <w:iCs/>
                <w:color w:val="000000" w:themeColor="text1"/>
                <w:sz w:val="24"/>
                <w:lang w:val="uz-Cyrl-UZ"/>
              </w:rPr>
              <w:t>(бу ҳақда ТИВ томонидан Ўзбекистон Республикаси Вазирлар Маҳкамасига маълумот киритилди).</w:t>
            </w:r>
          </w:p>
          <w:p w14:paraId="6586C51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Шунингдек, ХМТ ташқи меҳнат миграцияси соҳасида ушбу тизимни жорий этиш бўйича мутахассисларни жалб қилиш учун маблағ ажратиши белгиланди.</w:t>
            </w:r>
          </w:p>
          <w:p w14:paraId="7E43B22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 вазирлик ва идораларининг масъул ходимлари иштирокида </w:t>
            </w:r>
            <w:r w:rsidRPr="00BF21E8">
              <w:rPr>
                <w:b/>
                <w:bCs/>
                <w:color w:val="000000" w:themeColor="text1"/>
                <w:sz w:val="24"/>
                <w:lang w:val="uz-Cyrl-UZ"/>
              </w:rPr>
              <w:t>“Ишчи гуруҳи”</w:t>
            </w:r>
            <w:r w:rsidRPr="00BF21E8">
              <w:rPr>
                <w:color w:val="000000" w:themeColor="text1"/>
                <w:sz w:val="24"/>
                <w:lang w:val="uz-Cyrl-UZ"/>
              </w:rPr>
              <w:t xml:space="preserve"> шакллантирилган.</w:t>
            </w:r>
          </w:p>
          <w:p w14:paraId="0617A31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2021 йил 1 февралда Ишчи гуруҳнинг ХМТ масъуллари ва МГИ халқаро эксперти ҳамкорлигида йиғилиши ўтказилди ва МГИ анкета сўровлари олиниб, таҳлил қилинган ҳолда тўлдирилди ҳамда  Ишчи гуруҳ раҳбарига тақдим қилинди </w:t>
            </w:r>
            <w:r w:rsidRPr="00BF21E8">
              <w:rPr>
                <w:i/>
                <w:iCs/>
                <w:color w:val="000000" w:themeColor="text1"/>
                <w:sz w:val="24"/>
                <w:lang w:val="uz-Cyrl-UZ"/>
              </w:rPr>
              <w:t>(БММВнинг 18.02.2021-yildagi 02/00-01/06-1380 сонли хат).</w:t>
            </w:r>
          </w:p>
          <w:p w14:paraId="53D7B5E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2021 йил 23 сентябрь куни Ишчи гуруҳнинг якуний йиғилиши ўтказилди. Унда ХМТнинг Ўзбекистондаги миллий координатори S.Toshboev, экспертлар Решма Куннусами ва Sh.Nazarov иштирок этди ҳамда ХМТ томонидан миграция индикаторларини бошқариш (МГИ) тизимини Ўзбекистон Республикаси миграцияси соҳасига татбиқ этиш бўйича якуний ҳисоботи тақдим этилди.</w:t>
            </w:r>
          </w:p>
          <w:p w14:paraId="1569C93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Тақдим этилган якуний ҳисобот лойиҳаси юзасидан Ишчи гуруҳнинг таклиф ва эътирозлари олинди </w:t>
            </w:r>
            <w:r w:rsidRPr="00BF21E8">
              <w:rPr>
                <w:i/>
                <w:iCs/>
                <w:color w:val="000000" w:themeColor="text1"/>
                <w:sz w:val="24"/>
                <w:lang w:val="uz-Cyrl-UZ"/>
              </w:rPr>
              <w:t>(БММВнинг 01/00-02/11-12791- сонли хати).</w:t>
            </w:r>
          </w:p>
          <w:p w14:paraId="16581CB8"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Ҳозирда, мазкур ҳужжат лойиҳасининг сўнгги таҳрирдаги матни тайёрланмоқда</w:t>
            </w:r>
          </w:p>
        </w:tc>
      </w:tr>
      <w:tr w:rsidR="002B3FC2" w:rsidRPr="00055943" w14:paraId="39DC8E6F" w14:textId="77777777" w:rsidTr="006B438F">
        <w:trPr>
          <w:trHeight w:val="20"/>
          <w:jc w:val="center"/>
        </w:trPr>
        <w:tc>
          <w:tcPr>
            <w:tcW w:w="703" w:type="dxa"/>
          </w:tcPr>
          <w:p w14:paraId="6E9F6978" w14:textId="77777777" w:rsidR="002B3FC2" w:rsidRPr="00BF21E8" w:rsidRDefault="00D82E8D" w:rsidP="00D82E8D">
            <w:pPr>
              <w:spacing w:before="40" w:after="40"/>
              <w:jc w:val="center"/>
              <w:rPr>
                <w:bCs/>
                <w:color w:val="000000" w:themeColor="text1"/>
                <w:sz w:val="24"/>
                <w:lang w:val="uz-Cyrl-UZ"/>
              </w:rPr>
            </w:pPr>
            <w:r>
              <w:rPr>
                <w:bCs/>
                <w:color w:val="000000" w:themeColor="text1"/>
                <w:sz w:val="24"/>
                <w:lang w:val="uz-Cyrl-UZ"/>
              </w:rPr>
              <w:lastRenderedPageBreak/>
              <w:t>106</w:t>
            </w:r>
          </w:p>
        </w:tc>
        <w:tc>
          <w:tcPr>
            <w:tcW w:w="5789" w:type="dxa"/>
          </w:tcPr>
          <w:p w14:paraId="749E06A5"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 xml:space="preserve">Халқаро Миграция Ташкилоти ва бошқа халқаро ташкилотлар билан ҳамкорликда 2030 йилгача бўлган давр учун меҳнат мигрантларини ижтимоий ҳимоя </w:t>
            </w:r>
            <w:r w:rsidRPr="00BF21E8">
              <w:rPr>
                <w:bCs/>
                <w:color w:val="000000" w:themeColor="text1"/>
                <w:sz w:val="24"/>
                <w:lang w:val="uz-Cyrl-UZ"/>
              </w:rPr>
              <w:lastRenderedPageBreak/>
              <w:t>қилишда кафолатланган тенглик мезонларига эришишни назарда тутадиган Ўзбекистон Республикаси миграция соҳасидаги давлат сиёсати концепциясини ишлаб чиқиш.</w:t>
            </w:r>
          </w:p>
        </w:tc>
        <w:tc>
          <w:tcPr>
            <w:tcW w:w="1721" w:type="dxa"/>
          </w:tcPr>
          <w:p w14:paraId="6D71D110"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lastRenderedPageBreak/>
              <w:t>Сентябрь</w:t>
            </w:r>
          </w:p>
        </w:tc>
        <w:tc>
          <w:tcPr>
            <w:tcW w:w="2553" w:type="dxa"/>
          </w:tcPr>
          <w:p w14:paraId="426E4D05"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1C8D9C8C"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7FBB77A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Контсепция бўйича таклифларни “Ташқи меҳнат миграцияси тўғрисида”ги Ўзбекистон Республикаси Қонуни қабул қилингандан сўнг, ушбу қонун нормаларидан келиб чиққан ҳолда тақдим этиш белгиланди.</w:t>
            </w:r>
          </w:p>
          <w:p w14:paraId="55E9545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“Ташқи меҳнат миграцияси тўғрисида”ги Ўзбекистон Республикаси қонуни лойиҳаси ишлаб чиқилди, тегишли вазирлик ва идоралар билан келишилди ҳамда жамоат муҳокамасидан ўтказилди. Қонун лойиҳаси Ўзбекистон Республикаси Вазирлар Маҳкамасига киритилди (БММВнинг 17.08.2021 йилдаги 01/00-01/11-9475-сон хати).</w:t>
            </w:r>
          </w:p>
          <w:p w14:paraId="7355B3B8"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Шунингдек, Ўзбекистон Республикаси Бош прокуратура Академияси билан ҳамкорликда Ўзбекистон Республикаси Президентининг “Ўзбекистон Республикасининг миграция соҳасидаги давлат сиёсати контсепциясини тасдиқлаш тўғрисида”ги Фармони лойиҳаси ва Ўзбекистон Республикасининг миграция соҳасидаги давлат сиёсати контсепцияси лойиҳаси тайёрланган (Инсон ҳуқуқлари бўйича Миллий марказнинг 07.08.2021 й. 11/082-сонли хати).</w:t>
            </w:r>
          </w:p>
        </w:tc>
      </w:tr>
      <w:tr w:rsidR="002B3FC2" w:rsidRPr="00055943" w14:paraId="58850E68" w14:textId="77777777" w:rsidTr="00D82E8D">
        <w:trPr>
          <w:trHeight w:val="20"/>
          <w:jc w:val="center"/>
        </w:trPr>
        <w:tc>
          <w:tcPr>
            <w:tcW w:w="703" w:type="dxa"/>
            <w:shd w:val="clear" w:color="auto" w:fill="E2EFD9" w:themeFill="accent6" w:themeFillTint="33"/>
          </w:tcPr>
          <w:p w14:paraId="5D510413" w14:textId="77777777" w:rsidR="002B3FC2" w:rsidRPr="00BF21E8" w:rsidRDefault="002B3FC2" w:rsidP="002B3FC2">
            <w:pPr>
              <w:spacing w:before="40" w:after="40"/>
              <w:jc w:val="center"/>
              <w:rPr>
                <w:b/>
                <w:color w:val="000000" w:themeColor="text1"/>
                <w:sz w:val="24"/>
                <w:lang w:val="uz-Cyrl-UZ"/>
              </w:rPr>
            </w:pPr>
            <w:r w:rsidRPr="00BF21E8">
              <w:rPr>
                <w:b/>
                <w:color w:val="000000" w:themeColor="text1"/>
                <w:sz w:val="24"/>
                <w:lang w:val="uz-Cyrl-UZ"/>
              </w:rPr>
              <w:lastRenderedPageBreak/>
              <w:t>6.</w:t>
            </w:r>
          </w:p>
        </w:tc>
        <w:tc>
          <w:tcPr>
            <w:tcW w:w="15310" w:type="dxa"/>
            <w:gridSpan w:val="6"/>
            <w:shd w:val="clear" w:color="auto" w:fill="E2EFD9" w:themeFill="accent6" w:themeFillTint="33"/>
          </w:tcPr>
          <w:p w14:paraId="08163F3F" w14:textId="77777777" w:rsidR="002B3FC2" w:rsidRPr="00BF21E8" w:rsidRDefault="002B3FC2" w:rsidP="002B3FC2">
            <w:pPr>
              <w:spacing w:before="40" w:after="40"/>
              <w:jc w:val="center"/>
              <w:rPr>
                <w:color w:val="000000" w:themeColor="text1"/>
                <w:sz w:val="24"/>
                <w:lang w:val="uz-Cyrl-UZ"/>
              </w:rPr>
            </w:pPr>
            <w:r w:rsidRPr="00BF21E8">
              <w:rPr>
                <w:b/>
                <w:color w:val="000000" w:themeColor="text1"/>
                <w:sz w:val="24"/>
                <w:lang w:val="uz-Cyrl-UZ"/>
              </w:rPr>
              <w:t>Хориждан қайтиб келган меҳнат мигрантларини реинтеграция қилиш ва ишга жойлаштириш</w:t>
            </w:r>
          </w:p>
        </w:tc>
      </w:tr>
      <w:tr w:rsidR="002B3FC2" w:rsidRPr="00055943" w14:paraId="1C5C3EE9" w14:textId="77777777" w:rsidTr="006B438F">
        <w:trPr>
          <w:trHeight w:val="20"/>
          <w:jc w:val="center"/>
        </w:trPr>
        <w:tc>
          <w:tcPr>
            <w:tcW w:w="703" w:type="dxa"/>
          </w:tcPr>
          <w:p w14:paraId="0386804E"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107</w:t>
            </w:r>
          </w:p>
        </w:tc>
        <w:tc>
          <w:tcPr>
            <w:tcW w:w="5789" w:type="dxa"/>
          </w:tcPr>
          <w:p w14:paraId="59F4DF9D"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Маҳаллалардаги меҳнат инспекторлари “жамоатчи ёрдамчи”ларининг меҳнат мигрантлари ва улар оила аъзолари билан ишлаш, уларнинг муаммоларини аниқлаш ва ҳал этишнинг самарали тизимини йўлга қўйиш бўйича жойларга хизмат сафарларини ташкил этиш.</w:t>
            </w:r>
          </w:p>
        </w:tc>
        <w:tc>
          <w:tcPr>
            <w:tcW w:w="1721" w:type="dxa"/>
          </w:tcPr>
          <w:p w14:paraId="22337B7B"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Июль</w:t>
            </w:r>
          </w:p>
        </w:tc>
        <w:tc>
          <w:tcPr>
            <w:tcW w:w="2553" w:type="dxa"/>
          </w:tcPr>
          <w:p w14:paraId="2C14D150"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35AEA34F"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07BBDED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Агентлик бошлиғи ва унинг ўринбосарлари томонидан республика ҳудудлардаги маҳаллалардаги меҳнат инспекторлари “жамоатчи ёрдамчи”ларининг меҳнат мигрантлари ва улар оила аъзолари билан ишлаш, уларнинг муаммоларини аниқлаш ва ҳал этишнинг самарали тизимини йўлга қўйиш бўйича, тизимли равишда хизмат сафарлари ташкил этилган.</w:t>
            </w:r>
          </w:p>
          <w:p w14:paraId="4D60F9C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Агентлик бошлиғи X.Umarov Самарқанд, Навоий ва Бухоро вилоятларига, бошлиқнинг биринчи ўринбосари A.Irmatov Фарғона, Андижон, Наманган, Тошкент вилоятлари ва Тошкент шаҳрига, бошлиқ ўринбосари Х.Файзуллахўжаев Сирдарё, Жиззах вилоятларига ҳамда бошлиқ ўринбосари A.Yunusov Қашқадарё, Сурхондарё вилоятлари ҳамда хизмат сафарига юборилди.</w:t>
            </w:r>
          </w:p>
        </w:tc>
      </w:tr>
      <w:tr w:rsidR="002B3FC2" w:rsidRPr="00055943" w14:paraId="1BFD4204" w14:textId="77777777" w:rsidTr="006B438F">
        <w:trPr>
          <w:trHeight w:val="20"/>
          <w:jc w:val="center"/>
        </w:trPr>
        <w:tc>
          <w:tcPr>
            <w:tcW w:w="703" w:type="dxa"/>
          </w:tcPr>
          <w:p w14:paraId="19E639C7"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108</w:t>
            </w:r>
          </w:p>
        </w:tc>
        <w:tc>
          <w:tcPr>
            <w:tcW w:w="5789" w:type="dxa"/>
          </w:tcPr>
          <w:p w14:paraId="3043458F"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Хорижий давлатларга узоқ муддатга чиқиб кетган фуқароларнинг хатловини ўтказиш бўйича ишларни ташкил этиш, тизимлаштириш, таҳлил қилиш.</w:t>
            </w:r>
          </w:p>
        </w:tc>
        <w:tc>
          <w:tcPr>
            <w:tcW w:w="1721" w:type="dxa"/>
          </w:tcPr>
          <w:p w14:paraId="1FD0569E"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Август</w:t>
            </w:r>
          </w:p>
        </w:tc>
        <w:tc>
          <w:tcPr>
            <w:tcW w:w="2553" w:type="dxa"/>
          </w:tcPr>
          <w:p w14:paraId="1697B2CF"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54B366A5"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0175B1A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Бош вазирининг 2021 йил 12 августдаги  29/43-2–сонли топшириғига мувофиқ, хорижга кетган фуқароларнинг муаммоларини аниқлаш, уларнинг оила аъзолари ҳолидан хабар олиш ва уларни ижтимоий қўллаб-қувватлаш ҳамда манзилли ёрдам кўрсатиш мақсадида хатлов ўтказиш белгиланган.</w:t>
            </w:r>
          </w:p>
          <w:p w14:paraId="1B2DABE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Хатлов Ички ишлар вазирлиги электрон маълумотлар базасидаги узоқ муддат хорижда бўлиб турган фуқароларнинг рўйхати асосида уларнинг оила аъзолари ўртасида уйма-уй юрган ҳолда сўровномалар ўтказиш орқали амалга оширилади.</w:t>
            </w:r>
          </w:p>
          <w:p w14:paraId="4228EBB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Анкета-сўровномалари Ички ишлар вазирлиги электрон маълумотлар базасига асосан узоқ муддат хорижда бўлиб турган фуқароларнинг рўйхати асосида «жамоатчи ёрдамчилар» томонидан уйма-уй юрган ҳолда амалга оширилиб, маълумотлар Аҳоли бандлигига кўмаклашиш марказлари томонидан кунлик «лабор мигратион» дастурий мажмуасига киритиб борилди.</w:t>
            </w:r>
          </w:p>
          <w:p w14:paraId="36E81AF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Тадбир доирасида 1434400 нафар фуқаролар қамраб олинди, ушбу фуқароларнинг 154478 нафари аввал хорижда бўлган, ўрганиш пайтида </w:t>
            </w:r>
            <w:r w:rsidRPr="00BF21E8">
              <w:rPr>
                <w:color w:val="000000" w:themeColor="text1"/>
                <w:sz w:val="24"/>
                <w:lang w:val="uz-Cyrl-UZ"/>
              </w:rPr>
              <w:lastRenderedPageBreak/>
              <w:t>яшаш манзилларига қайтиб келганларни, 52958 нафари турли сабабларга кўра (манзили ноаниқ, доимий яшашга кўчиб кетган, вафот этган ва ҳоказо) топиш ва боғланиш имкони бўлмаганларни, 44330 нафари ёш болаларни ҳамда 1182634 нафари ўрганиш даврида хорижда бўлиб турган фуқароларни ташкил этди.</w:t>
            </w:r>
          </w:p>
          <w:p w14:paraId="01607152"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 мақсадда, хорижда юрганлиги аниқланган 1182634 нафар (310572 нафари аёллар ва 409038 нафари 30 ёшгача бўлганлар) фуқаролар тўғрисидаги тегишли маълумотлар дастурий мажмуаси киритилмоқда (1 ноябрь кунига қадар 1063493 нафари киритилди).</w:t>
            </w:r>
          </w:p>
          <w:p w14:paraId="6BE8119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Хатлов тадбирлари доирасида хорижда юрган фуқароларнинг 670431 нафари Россия Федерациясида, 318043 нафари Қозоғистон, 23613 нафари Корея, 50839 нафари Туркия, 119708 нафари бошқа давлатларда бўлиб турганлиги маълум бўлди.</w:t>
            </w:r>
          </w:p>
          <w:p w14:paraId="40F857B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Хорижга кетганларнинг 1085250 нафари ишлаш мақсадида, 22569 нафари ўқиш, 5072 нафари даволаниш, 26967 нафари вақтинча яшаш ҳамда 42776 нафари бошқа сабабларда юрганлиги аниқланди.</w:t>
            </w:r>
          </w:p>
          <w:p w14:paraId="1249651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Уйма-уй сўровлар натижасида хорижда юрган фуқароларнинг Ўзбекистондаги оиласида - 14688 та, шунингдек хорижда 702 та муаммолари аниқланиб, тегишли ёрдамлар кўрсатилди.</w:t>
            </w:r>
          </w:p>
          <w:p w14:paraId="24B7EEE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Оиласидаги муаммолар бўйича – ишсиз оила аъзосини иш билан таъминлаш масаласида 3529 та мурожаатнинг 2130 таси, оила аъзосини таълим олиш билан боғлиқ муаммоси бўлган 648 та ҳолатнинг 215 таси, тиббий патронаж хизматига эҳтиёжи борлигини билдирган 890 та мурожаатнинг 493 таси, шунингдек 9891 та ичимлик суви, газ, электр таъминоти, </w:t>
            </w:r>
            <w:r w:rsidRPr="00BF21E8">
              <w:rPr>
                <w:color w:val="000000" w:themeColor="text1"/>
                <w:sz w:val="24"/>
                <w:lang w:val="uz-Cyrl-UZ"/>
              </w:rPr>
              <w:lastRenderedPageBreak/>
              <w:t>тадбиркорлик, уй-жой ва бошқа маиший масаладаги мурожаатларнинг 4599 таси (ҳаммаси бўлиб 14688 та мурожаатнинг 7437 таси) Ҳудудий ишчи гуруҳлар томонидан ижобий ҳал этиб берилди.</w:t>
            </w:r>
          </w:p>
          <w:p w14:paraId="3F54318A"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Хориждаги муаммолари бўйича – фуқаролик паспортини йўқотиб қўйган 13 нафар фуқароларнинг 4 нафарига, хорижда вақтинча ишсиз қолганлигини билдирган 69 нафар фуқароларнинг 19 нафарига, ойлик иш хақини ўз вақтида олишда турли тўсиқларга дуч келаётганлигини билдирган 15 нафар меҳнат мигрантларининг 4 нафарига ҳамда 605 нафар – бир марталик моддий ёрдам, ватанга қайтишда амалий ёрдам ва бошқа муаммолари аниқланган фуқароларнинг 92 нафарига (ҳаммаси бўлиб 702 та хорижда аниқланган муаммоларнинг 119 тасига) хорижда амалий ёрдам кўрсатилди.</w:t>
            </w:r>
          </w:p>
        </w:tc>
      </w:tr>
      <w:tr w:rsidR="002B3FC2" w:rsidRPr="00055943" w14:paraId="0B7CAB58" w14:textId="77777777" w:rsidTr="006B438F">
        <w:trPr>
          <w:trHeight w:val="20"/>
          <w:jc w:val="center"/>
        </w:trPr>
        <w:tc>
          <w:tcPr>
            <w:tcW w:w="703" w:type="dxa"/>
          </w:tcPr>
          <w:p w14:paraId="5DDA66D9"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lastRenderedPageBreak/>
              <w:t>109</w:t>
            </w:r>
          </w:p>
        </w:tc>
        <w:tc>
          <w:tcPr>
            <w:tcW w:w="5789" w:type="dxa"/>
          </w:tcPr>
          <w:p w14:paraId="1EA8730B" w14:textId="77777777" w:rsidR="002B3FC2" w:rsidRPr="00BF21E8" w:rsidRDefault="002B3FC2" w:rsidP="002B3FC2">
            <w:pPr>
              <w:ind w:firstLine="175"/>
              <w:jc w:val="both"/>
              <w:rPr>
                <w:bCs/>
                <w:color w:val="000000" w:themeColor="text1"/>
                <w:sz w:val="24"/>
                <w:lang w:val="uz-Cyrl-UZ"/>
              </w:rPr>
            </w:pPr>
            <w:r w:rsidRPr="00BF21E8">
              <w:rPr>
                <w:color w:val="000000" w:themeColor="text1"/>
                <w:sz w:val="24"/>
                <w:lang w:val="uz-Cyrl-UZ"/>
              </w:rPr>
              <w:t>Хорижда вақтинча меҳнат фаолиятини амалга ошириб қайтиб келган шахсларни касбий малакаси ва тажрибасидан келиб чиқиб доимий ва вақтинчалик иш ўринларига жойлаштириш. Бунда қуйидаги йўналишлардан кенг фойдаланиш:</w:t>
            </w:r>
          </w:p>
          <w:p w14:paraId="3F52292A" w14:textId="77777777" w:rsidR="002B3FC2" w:rsidRPr="00BF21E8" w:rsidRDefault="002B3FC2" w:rsidP="002B3FC2">
            <w:pPr>
              <w:ind w:firstLine="175"/>
              <w:jc w:val="both"/>
              <w:rPr>
                <w:bCs/>
                <w:color w:val="000000" w:themeColor="text1"/>
                <w:sz w:val="24"/>
                <w:lang w:val="uz-Cyrl-UZ"/>
              </w:rPr>
            </w:pPr>
            <w:r w:rsidRPr="00BF21E8">
              <w:rPr>
                <w:bCs/>
                <w:color w:val="000000" w:themeColor="text1"/>
                <w:sz w:val="24"/>
                <w:lang w:val="uz-Cyrl-UZ"/>
              </w:rPr>
              <w:t xml:space="preserve">1. Қайтиб келган шахсларни янги яратилаётган ҳамда иш берувчиларда мавжуд бўлган бўш иш ўринларига жойлаштириш. </w:t>
            </w:r>
          </w:p>
          <w:p w14:paraId="4E0204A0" w14:textId="77777777" w:rsidR="002B3FC2" w:rsidRPr="00BF21E8" w:rsidRDefault="002B3FC2" w:rsidP="002B3FC2">
            <w:pPr>
              <w:ind w:firstLine="175"/>
              <w:jc w:val="both"/>
              <w:rPr>
                <w:bCs/>
                <w:color w:val="000000" w:themeColor="text1"/>
                <w:sz w:val="24"/>
                <w:lang w:val="uz-Cyrl-UZ"/>
              </w:rPr>
            </w:pPr>
            <w:r w:rsidRPr="00BF21E8">
              <w:rPr>
                <w:bCs/>
                <w:color w:val="000000" w:themeColor="text1"/>
                <w:sz w:val="24"/>
                <w:lang w:val="uz-Cyrl-UZ"/>
              </w:rPr>
              <w:t xml:space="preserve">2. Қайтиб келган ва ишсиз бўлган шахсларни меҳнат органлари йўлланмаси асосида ишга олган иш берувчиларга уларнинг касбий малакасини ошириш учун субсидия ажратиш. </w:t>
            </w:r>
          </w:p>
          <w:p w14:paraId="3E785C32"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3. Қайтиб келган меҳнат мигрантларини секторларда ташкил қилинадиган “жамоат ишлари отрядлари”га бириктириш, уларни маҳалла ҳудудларини ободонлаштириш, йўл ва тротуарларни таъмирлаш ва бошқа жамоат ишларига жалб этиш.</w:t>
            </w:r>
          </w:p>
        </w:tc>
        <w:tc>
          <w:tcPr>
            <w:tcW w:w="1721" w:type="dxa"/>
          </w:tcPr>
          <w:p w14:paraId="2A75BD7C"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w:t>
            </w:r>
          </w:p>
        </w:tc>
        <w:tc>
          <w:tcPr>
            <w:tcW w:w="2553" w:type="dxa"/>
          </w:tcPr>
          <w:p w14:paraId="01F3174A"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65D1322B"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257E95F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Жорий йилда хориждан қайтиб келган 160 минг нафар меҳнат мигранти бандлигини таъминлаш, жумладан, 100 минг нафарини доимий ва вақтинчалик иш билан таъминлаш, 20 минг нафарини касбга ўқитиш, қайта тайёрлаш, 30 минг нафарини тадбиркорликка жалб қилиш ва субсидиялар ажратиш,10 минг нафарига микрокредитлар ажратиш ва ўзини ўзи банд қилиш режалаштирилган.</w:t>
            </w:r>
          </w:p>
          <w:p w14:paraId="044CA06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Йил давомида 169,5 минг нафар (ойлик прогнозга нисбатан 106 %) фуқаролар бандлиги таъминланди.</w:t>
            </w:r>
          </w:p>
          <w:p w14:paraId="0AB2E15F"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 xml:space="preserve">Хусусан, 135,3 минг нафари доимий иш ўринларига жойлаштирилди, 23,9 минг нафари касб-ҳунарга ўқитилди, 4,5 минг нафарига субсидия маблағлари ажратиш орқали тадбиркорликка жалб қилинди, 5,8 минг </w:t>
            </w:r>
            <w:r w:rsidRPr="00BF21E8">
              <w:rPr>
                <w:color w:val="000000" w:themeColor="text1"/>
                <w:sz w:val="24"/>
                <w:lang w:val="uz-Cyrl-UZ"/>
              </w:rPr>
              <w:lastRenderedPageBreak/>
              <w:t>нафарига микрокредитлар ажратиш ва бошқа йўналишлар орқали бандлиги таъминланди.</w:t>
            </w:r>
          </w:p>
        </w:tc>
      </w:tr>
      <w:tr w:rsidR="002B3FC2" w:rsidRPr="00055943" w14:paraId="54D597F8" w14:textId="77777777" w:rsidTr="006B438F">
        <w:trPr>
          <w:trHeight w:val="20"/>
          <w:jc w:val="center"/>
        </w:trPr>
        <w:tc>
          <w:tcPr>
            <w:tcW w:w="703" w:type="dxa"/>
          </w:tcPr>
          <w:p w14:paraId="48C5FA6D"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lastRenderedPageBreak/>
              <w:t>110</w:t>
            </w:r>
          </w:p>
        </w:tc>
        <w:tc>
          <w:tcPr>
            <w:tcW w:w="5789" w:type="dxa"/>
          </w:tcPr>
          <w:p w14:paraId="6E250EEC"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“Тадбиркор-меҳнат мигранти” лойиҳаси доирасида хорижда вақтинча меҳнат фаолиятини амалга ошириб қайтиб келган шахсларни тадбиркорликка ўқитиш бўйича ҳамкор ташкилотлар билан самарали ишларни ташкил этиш. Бунда, 2021 йил учун белгиланган режа график бўйича прогнозлар ижросини таъминлаш чораларини кўриш.</w:t>
            </w:r>
          </w:p>
        </w:tc>
        <w:tc>
          <w:tcPr>
            <w:tcW w:w="1721" w:type="dxa"/>
          </w:tcPr>
          <w:p w14:paraId="1EBA6015"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w:t>
            </w:r>
          </w:p>
        </w:tc>
        <w:tc>
          <w:tcPr>
            <w:tcW w:w="2553" w:type="dxa"/>
          </w:tcPr>
          <w:p w14:paraId="6F04D247"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2703E707"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5BC2CD7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Меҳнат миграциясидан қайтиб келган фуқароларнинг тадбиркорлик ташаббусларини қўллаб-қувватлаш мақсадида, Савдо-саноат палатаси билан ҳамкорликда “Тадбиркор мигрант” лойиҳаси доирасида хориждан қайтган фуқаролар учун “Тадбиркорлик асослари ва бизнес юритувини ташкил этиш”га оид қисқа муддатли ўқув курслари ташкил этилмоқда.</w:t>
            </w:r>
          </w:p>
          <w:p w14:paraId="5B51F4F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“Тадбиркор меҳнат мигранти” лойиҳаси доирасида 4565 нафари Ўзбекистон савдо-саноат палатаси билан ҳамкорликда тадбиркорлик ва молиявий саводҳонликка ўқитилди.</w:t>
            </w:r>
          </w:p>
          <w:p w14:paraId="7230CA80"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2021 йилда ушбу йўналиш бўйича 4,5 минг нафар меҳнат мигрантларини ўқитиш режалаштирилган.</w:t>
            </w:r>
          </w:p>
        </w:tc>
      </w:tr>
      <w:tr w:rsidR="002B3FC2" w:rsidRPr="00055943" w14:paraId="5039B804" w14:textId="77777777" w:rsidTr="006B438F">
        <w:trPr>
          <w:trHeight w:val="20"/>
          <w:jc w:val="center"/>
        </w:trPr>
        <w:tc>
          <w:tcPr>
            <w:tcW w:w="703" w:type="dxa"/>
          </w:tcPr>
          <w:p w14:paraId="2133EE85"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111</w:t>
            </w:r>
          </w:p>
        </w:tc>
        <w:tc>
          <w:tcPr>
            <w:tcW w:w="5789" w:type="dxa"/>
          </w:tcPr>
          <w:p w14:paraId="60522D98"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Хорижда вақтинча меҳнат фаолиятини амалга ошириб қайтиб келган шахслар ва уларнинг оила аъзоларига психологик адаптация ва ҳуқуқий ёрдам хизматларини кўрсатишни ташкил этиш.</w:t>
            </w:r>
          </w:p>
        </w:tc>
        <w:tc>
          <w:tcPr>
            <w:tcW w:w="1721" w:type="dxa"/>
          </w:tcPr>
          <w:p w14:paraId="4BAC12C9"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w:t>
            </w:r>
          </w:p>
        </w:tc>
        <w:tc>
          <w:tcPr>
            <w:tcW w:w="2553" w:type="dxa"/>
          </w:tcPr>
          <w:p w14:paraId="23597872"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3A6E7592"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3AA138C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Прогнозларларга кўра, 2021 йилда, чет мамлакатларда меҳнат миграциясида бўлган 80 минг нафар фуқароларнинг оилаларига моддий ёрдам кўрсатиш ва уларни қўллаб-қувватлаш белгиланган.</w:t>
            </w:r>
          </w:p>
          <w:p w14:paraId="560D1DB6"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2021 йилда маҳалла ва меҳнат органлари, шунингдек, туман (шаҳар) сектор раҳбарлари ўзаро ҳамкорликда 117998 нафар хорижда юрган меҳнат мигрантларининг оилаларига ёрдам кўрсатилди. Жумладан, 15879 нафар оилаларга ҳуқуқий ёрдамлар, 26384 нафар оилаларга ижтимоий ёрдамлар, 24031 нафар оилаларга психологик ёрдамлар ҳамда 51704 нафар оилаларга тиббий ёрдам ва потранаж хизматлари кўрсатилди.</w:t>
            </w:r>
          </w:p>
        </w:tc>
      </w:tr>
      <w:tr w:rsidR="002B3FC2" w:rsidRPr="00BF21E8" w14:paraId="4571E354" w14:textId="77777777" w:rsidTr="006B438F">
        <w:trPr>
          <w:trHeight w:val="20"/>
          <w:jc w:val="center"/>
        </w:trPr>
        <w:tc>
          <w:tcPr>
            <w:tcW w:w="703" w:type="dxa"/>
          </w:tcPr>
          <w:p w14:paraId="515556AE" w14:textId="77777777" w:rsidR="002B3FC2" w:rsidRPr="00BF21E8" w:rsidRDefault="00D82E8D" w:rsidP="00D82E8D">
            <w:pPr>
              <w:spacing w:before="40" w:after="40"/>
              <w:jc w:val="center"/>
              <w:rPr>
                <w:bCs/>
                <w:color w:val="000000" w:themeColor="text1"/>
                <w:sz w:val="24"/>
                <w:lang w:val="uz-Cyrl-UZ"/>
              </w:rPr>
            </w:pPr>
            <w:r>
              <w:rPr>
                <w:bCs/>
                <w:color w:val="000000" w:themeColor="text1"/>
                <w:sz w:val="24"/>
                <w:lang w:val="uz-Cyrl-UZ"/>
              </w:rPr>
              <w:lastRenderedPageBreak/>
              <w:t>112</w:t>
            </w:r>
          </w:p>
        </w:tc>
        <w:tc>
          <w:tcPr>
            <w:tcW w:w="5789" w:type="dxa"/>
          </w:tcPr>
          <w:p w14:paraId="51EB3A42"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"Ижтимоий ҳимоя ягона реестри" ахборот тизими орқали кам таъминланган оила аъзоси сифатида эътироф этилган ва хорижда вақтинча меҳнат фаолиятини амалга ошириб, қайтиб келган шахсларни бандлигини таъминлаш юзасидан ишларни ташкиллаштириш</w:t>
            </w:r>
          </w:p>
        </w:tc>
        <w:tc>
          <w:tcPr>
            <w:tcW w:w="1721" w:type="dxa"/>
          </w:tcPr>
          <w:p w14:paraId="4826E924"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w:t>
            </w:r>
          </w:p>
        </w:tc>
        <w:tc>
          <w:tcPr>
            <w:tcW w:w="2553" w:type="dxa"/>
          </w:tcPr>
          <w:p w14:paraId="17CAEAE3"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5EA1D404"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014F773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Меҳнат миграциясидан қайтиб келган, “Ижтимоий ҳимоя ягона реестри” ахборот тизимига киритилган фуқароларнинг 497 нафарига 231, млн. сўм миқдорида субсидия маблағлари ажратилди.</w:t>
            </w:r>
          </w:p>
          <w:p w14:paraId="609D6A0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“Тадбиркор меҳнат мигранти” лойиҳаси доирасида, хорижда ишлаб, юқори малака орттириб қайтиб келган, ўз бизнесини бошлаш истагида меҳнат органларига мурожаат этган фуқароларнинг 4565 нафари Ўзбекистон савдо-саноат палатаси билан ҳамкорликда тадбиркорлик ва молиявий саводҳонликка ўқитилди. Тадбиркорликка ўқитилган фуқароларнинг ўз бизнесини бошлашлари учун зарур кўникма ва амалий ёрдамлар бериб борилмоқда.</w:t>
            </w:r>
          </w:p>
          <w:p w14:paraId="11FA2BE0"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Мониторинглар натижасида маълум бўлишича, тадбиркорликка ўқитилган меҳнат мигрантларининг 1151 нафари ҳозирда ўз тадбиркорлигини йўлга қўйган. Хусусан, уларнинг637 нафарига(17,5 млн.сўм) банк кредитлари ажратилган.</w:t>
            </w:r>
          </w:p>
        </w:tc>
      </w:tr>
      <w:tr w:rsidR="002B3FC2" w:rsidRPr="00055943" w14:paraId="72DF6ECA" w14:textId="77777777" w:rsidTr="006B438F">
        <w:trPr>
          <w:trHeight w:val="20"/>
          <w:jc w:val="center"/>
        </w:trPr>
        <w:tc>
          <w:tcPr>
            <w:tcW w:w="703" w:type="dxa"/>
          </w:tcPr>
          <w:p w14:paraId="3D2AD4C6"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113</w:t>
            </w:r>
          </w:p>
        </w:tc>
        <w:tc>
          <w:tcPr>
            <w:tcW w:w="5789" w:type="dxa"/>
          </w:tcPr>
          <w:p w14:paraId="2F317FCE"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Халқаро Миграция Ташкилотининг техник ва эксперт баҳолаш дастурлари асосида қайтган меҳнат мигрантларининг реинтеграциясига кўмаклашиш тизимини такомиллаштириш.</w:t>
            </w:r>
          </w:p>
        </w:tc>
        <w:tc>
          <w:tcPr>
            <w:tcW w:w="1721" w:type="dxa"/>
          </w:tcPr>
          <w:p w14:paraId="1900CD71"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Декабрь</w:t>
            </w:r>
          </w:p>
          <w:p w14:paraId="4ED62617" w14:textId="77777777" w:rsidR="002B3FC2" w:rsidRPr="00BF21E8" w:rsidRDefault="002B3FC2" w:rsidP="002B3FC2">
            <w:pPr>
              <w:pStyle w:val="1"/>
              <w:spacing w:before="40" w:after="40"/>
              <w:rPr>
                <w:b w:val="0"/>
                <w:bCs w:val="0"/>
                <w:color w:val="000000" w:themeColor="text1"/>
                <w:lang w:val="uz-Cyrl-UZ"/>
              </w:rPr>
            </w:pPr>
          </w:p>
        </w:tc>
        <w:tc>
          <w:tcPr>
            <w:tcW w:w="2553" w:type="dxa"/>
          </w:tcPr>
          <w:p w14:paraId="0880297C"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p>
        </w:tc>
        <w:tc>
          <w:tcPr>
            <w:tcW w:w="5247" w:type="dxa"/>
            <w:gridSpan w:val="3"/>
          </w:tcPr>
          <w:p w14:paraId="37C42774"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7B2A69D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Наманган шаҳар “Ишга марҳамат” мономарказида Халқаро миграция ташкилоти (ХМТ) кўмагида “Қабул қилувчи (Ресепшионист) ва хизмат кўрсатиш (Ҳоускипинг) учун профессионал тайёргарлик ҳамда потенциал мигрантлар учун кетиш олди тайёргарлигини амалга ошириш”га ихтисослашган ўқув хоналари ташкил этилди ва ХМТ томонидан жиҳозланиб, фойдаланишга топширилди.--</w:t>
            </w:r>
          </w:p>
          <w:p w14:paraId="252AB7F1" w14:textId="77777777" w:rsidR="002B3FC2" w:rsidRPr="00BF21E8" w:rsidRDefault="002B3FC2" w:rsidP="008119BA">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 xml:space="preserve">29-30 сентябрь кунлари ХМТ мутахассиси, ўқув модули яратувчиси томонидан мураббийлар </w:t>
            </w:r>
            <w:r w:rsidRPr="00BF21E8">
              <w:rPr>
                <w:color w:val="000000" w:themeColor="text1"/>
                <w:sz w:val="24"/>
                <w:lang w:val="uz-Cyrl-UZ"/>
              </w:rPr>
              <w:lastRenderedPageBreak/>
              <w:t>учун тренинг ўтказилди. ХМТ режасига асосан 2022 йил январь ойидан биринчи гуруҳ тингловчилар қабул қилинади.</w:t>
            </w:r>
          </w:p>
        </w:tc>
      </w:tr>
      <w:tr w:rsidR="002B3FC2" w:rsidRPr="00BF21E8" w14:paraId="23C4884E" w14:textId="77777777" w:rsidTr="006B438F">
        <w:trPr>
          <w:trHeight w:val="20"/>
          <w:jc w:val="center"/>
        </w:trPr>
        <w:tc>
          <w:tcPr>
            <w:tcW w:w="703" w:type="dxa"/>
          </w:tcPr>
          <w:p w14:paraId="00AA3E36"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114</w:t>
            </w:r>
          </w:p>
        </w:tc>
        <w:tc>
          <w:tcPr>
            <w:tcW w:w="5789" w:type="dxa"/>
          </w:tcPr>
          <w:p w14:paraId="1E2156CA" w14:textId="77777777" w:rsidR="002B3FC2" w:rsidRPr="00BF21E8" w:rsidRDefault="002B3FC2" w:rsidP="002B3FC2">
            <w:pPr>
              <w:ind w:firstLine="332"/>
              <w:jc w:val="both"/>
              <w:rPr>
                <w:color w:val="000000" w:themeColor="text1"/>
                <w:sz w:val="24"/>
                <w:lang w:val="uz-Cyrl-UZ"/>
              </w:rPr>
            </w:pPr>
            <w:r w:rsidRPr="00BF21E8">
              <w:rPr>
                <w:color w:val="000000" w:themeColor="text1"/>
                <w:sz w:val="24"/>
                <w:lang w:val="uz-Cyrl-UZ"/>
              </w:rPr>
              <w:t>Хориждан қайтган меҳнат мигрантларини уйма-уй юриб ўрганишлар натижасида - ижтимоий кўмакка мухтож бўлган фуқароларнинг манзилли рўйҳатларини шакллантириб бориш. Бунда, меҳнат миграциясидан қайтиб келган, мониторинг даврида вақтинча ишсизлиги маълум бўлган фуқаролардан:</w:t>
            </w:r>
          </w:p>
          <w:p w14:paraId="000B4D91" w14:textId="77777777" w:rsidR="002B3FC2" w:rsidRPr="00BF21E8" w:rsidRDefault="002B3FC2" w:rsidP="002B3FC2">
            <w:pPr>
              <w:pStyle w:val="ab"/>
              <w:numPr>
                <w:ilvl w:val="0"/>
                <w:numId w:val="10"/>
              </w:numPr>
              <w:spacing w:after="0" w:line="240" w:lineRule="auto"/>
              <w:jc w:val="both"/>
              <w:rPr>
                <w:rFonts w:ascii="Times New Roman" w:hAnsi="Times New Roman"/>
                <w:color w:val="000000" w:themeColor="text1"/>
                <w:sz w:val="24"/>
                <w:szCs w:val="24"/>
                <w:lang w:val="uz-Cyrl-UZ"/>
              </w:rPr>
            </w:pPr>
            <w:r w:rsidRPr="00BF21E8">
              <w:rPr>
                <w:rFonts w:ascii="Times New Roman" w:hAnsi="Times New Roman"/>
                <w:color w:val="000000" w:themeColor="text1"/>
                <w:sz w:val="24"/>
                <w:szCs w:val="24"/>
                <w:lang w:val="uz-Cyrl-UZ"/>
              </w:rPr>
              <w:t>ўз тадбиркорлигини бошламоқчи бўлганлар;</w:t>
            </w:r>
          </w:p>
          <w:p w14:paraId="4CAB6BE9" w14:textId="77777777" w:rsidR="002B3FC2" w:rsidRPr="00BF21E8" w:rsidRDefault="002B3FC2" w:rsidP="002B3FC2">
            <w:pPr>
              <w:pStyle w:val="ab"/>
              <w:numPr>
                <w:ilvl w:val="0"/>
                <w:numId w:val="10"/>
              </w:numPr>
              <w:spacing w:after="0" w:line="240" w:lineRule="auto"/>
              <w:jc w:val="both"/>
              <w:rPr>
                <w:rFonts w:ascii="Times New Roman" w:hAnsi="Times New Roman"/>
                <w:color w:val="000000" w:themeColor="text1"/>
                <w:sz w:val="24"/>
                <w:szCs w:val="24"/>
                <w:lang w:val="uz-Cyrl-UZ"/>
              </w:rPr>
            </w:pPr>
            <w:r w:rsidRPr="00BF21E8">
              <w:rPr>
                <w:rFonts w:ascii="Times New Roman" w:hAnsi="Times New Roman"/>
                <w:color w:val="000000" w:themeColor="text1"/>
                <w:sz w:val="24"/>
                <w:szCs w:val="24"/>
                <w:lang w:val="uz-Cyrl-UZ"/>
              </w:rPr>
              <w:t>хорижга ишлаш учун кетиш истагида бўлганлар;</w:t>
            </w:r>
          </w:p>
          <w:p w14:paraId="67579CA0"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мутаҳассислиги, эгаллаган касби ва кўникмаси бўйича ишга жойлашиш истагида бўлган меҳнат мигрантлари бўйича алоҳида манзилли рўйхатлар ва тегишли ҳисоботларни юритиб борилишини таъминлаш.</w:t>
            </w:r>
          </w:p>
        </w:tc>
        <w:tc>
          <w:tcPr>
            <w:tcW w:w="1721" w:type="dxa"/>
          </w:tcPr>
          <w:p w14:paraId="2720A73A"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w:t>
            </w:r>
          </w:p>
        </w:tc>
        <w:tc>
          <w:tcPr>
            <w:tcW w:w="2553" w:type="dxa"/>
          </w:tcPr>
          <w:p w14:paraId="2ABC34A3"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113C1F85"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4A91DDA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Меҳнат миграциясидан қайтиб келган, “Ижтимоий ҳимоя ягона реестри” ахборот тизимига киритилган фуқароларнинг 497 нафарига 231 млн сўм миқдорида субсидия маблағлари ажратилди.</w:t>
            </w:r>
          </w:p>
          <w:p w14:paraId="58F1FDB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“Тадбиркор меҳнат мигранти” лойиҳаси доирасида, хорижда ишлаб, юқори малака орттириб қайтиб келган, ўз бизнесини бошлаш истагида меҳнат органларига мурожаат этган фуқароларнинг 4565 нафари Ўзбекистон савдо-саноат палатаси билан ҳамкорликда тадбиркорлик ва молиявий саводҳонликка ўқитилди. Тадбиркорликка ўқитилган фуқароларнинг ўз бизнесини бошлашлари учун зарур кўникма ва амалий ёрдамлар бериб борилмоқда.</w:t>
            </w:r>
          </w:p>
          <w:p w14:paraId="569EC3A6"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Мониторинглар натижасида маълум бўлишича, тадбиркорликка ўқитилган меҳнат мигрантларининг 1151 нафари ҳозирда ўз тадбиркорлигини йўлга қўйган. Хусусан, уларнинг637 нафарига(17,5 млн.сўм) банк кредитлари ажратилган.</w:t>
            </w:r>
          </w:p>
        </w:tc>
      </w:tr>
      <w:tr w:rsidR="002B3FC2" w:rsidRPr="00055943" w14:paraId="46673568" w14:textId="77777777" w:rsidTr="006B438F">
        <w:trPr>
          <w:trHeight w:val="20"/>
          <w:jc w:val="center"/>
        </w:trPr>
        <w:tc>
          <w:tcPr>
            <w:tcW w:w="703" w:type="dxa"/>
          </w:tcPr>
          <w:p w14:paraId="45ADD960"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115</w:t>
            </w:r>
          </w:p>
        </w:tc>
        <w:tc>
          <w:tcPr>
            <w:tcW w:w="5789" w:type="dxa"/>
          </w:tcPr>
          <w:p w14:paraId="397904D4"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Уй олишга эҳтиёжманд меҳнат мигрантлари ҳақидаги маълумотларни ўз вақтида “labor-migration” дастурий мажмуасида рўйхатга олиш ва тасдиқномалар бериш.</w:t>
            </w:r>
          </w:p>
        </w:tc>
        <w:tc>
          <w:tcPr>
            <w:tcW w:w="1721" w:type="dxa"/>
          </w:tcPr>
          <w:p w14:paraId="72BB0165"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2021 йил</w:t>
            </w:r>
            <w:r w:rsidRPr="00BF21E8">
              <w:rPr>
                <w:b w:val="0"/>
                <w:bCs w:val="0"/>
                <w:color w:val="000000" w:themeColor="text1"/>
                <w:lang w:val="uz-Cyrl-UZ"/>
              </w:rPr>
              <w:br/>
            </w:r>
            <w:r w:rsidRPr="00BF21E8">
              <w:rPr>
                <w:b w:val="0"/>
                <w:bCs w:val="0"/>
                <w:color w:val="000000" w:themeColor="text1"/>
                <w:lang w:val="en-US"/>
              </w:rPr>
              <w:t>III</w:t>
            </w:r>
            <w:r w:rsidRPr="00BF21E8">
              <w:rPr>
                <w:b w:val="0"/>
                <w:bCs w:val="0"/>
                <w:color w:val="000000" w:themeColor="text1"/>
                <w:lang w:val="uz-Cyrl-UZ"/>
              </w:rPr>
              <w:t xml:space="preserve"> чорак</w:t>
            </w:r>
          </w:p>
        </w:tc>
        <w:tc>
          <w:tcPr>
            <w:tcW w:w="2553" w:type="dxa"/>
          </w:tcPr>
          <w:p w14:paraId="0B316B5E"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Ташқи меҳнат миграцияси агентлигининг Ҳудудий филиаллари</w:t>
            </w:r>
          </w:p>
        </w:tc>
        <w:tc>
          <w:tcPr>
            <w:tcW w:w="5247" w:type="dxa"/>
            <w:gridSpan w:val="3"/>
          </w:tcPr>
          <w:p w14:paraId="01F0A961" w14:textId="77777777" w:rsidR="002B3FC2" w:rsidRPr="00BF21E8" w:rsidRDefault="008119BA" w:rsidP="002B3FC2">
            <w:pPr>
              <w:tabs>
                <w:tab w:val="center" w:pos="2621"/>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089E9282" w14:textId="77777777" w:rsidR="002B3FC2" w:rsidRPr="00BF21E8" w:rsidRDefault="002B3FC2" w:rsidP="002B3FC2">
            <w:pPr>
              <w:tabs>
                <w:tab w:val="center" w:pos="2621"/>
              </w:tabs>
              <w:spacing w:before="40" w:after="40"/>
              <w:ind w:firstLine="211"/>
              <w:jc w:val="both"/>
              <w:rPr>
                <w:b/>
                <w:color w:val="000000" w:themeColor="text1"/>
                <w:sz w:val="24"/>
                <w:lang w:val="uz-Cyrl-UZ"/>
              </w:rPr>
            </w:pPr>
            <w:r w:rsidRPr="00BF21E8">
              <w:rPr>
                <w:rStyle w:val="af3"/>
                <w:color w:val="000000" w:themeColor="text1"/>
                <w:sz w:val="24"/>
                <w:lang w:val="uz-Cyrl-UZ"/>
              </w:rPr>
              <w:t xml:space="preserve">25.12.2021-yil </w:t>
            </w:r>
            <w:r w:rsidRPr="00BF21E8">
              <w:rPr>
                <w:color w:val="000000" w:themeColor="text1"/>
                <w:sz w:val="24"/>
                <w:lang w:val="uz-Cyrl-UZ"/>
              </w:rPr>
              <w:t xml:space="preserve">ҳолатига «лабоур-мигратион.уз» дастурий мажмуадан </w:t>
            </w:r>
            <w:r w:rsidRPr="00BF21E8">
              <w:rPr>
                <w:rStyle w:val="af3"/>
                <w:color w:val="000000" w:themeColor="text1"/>
                <w:sz w:val="24"/>
                <w:lang w:val="uz-Cyrl-UZ"/>
              </w:rPr>
              <w:t xml:space="preserve">4488 </w:t>
            </w:r>
            <w:r w:rsidRPr="00BF21E8">
              <w:rPr>
                <w:color w:val="000000" w:themeColor="text1"/>
                <w:sz w:val="24"/>
                <w:lang w:val="uz-Cyrl-UZ"/>
              </w:rPr>
              <w:t>нафар уй-жойга муҳтож меҳнат мигрантлари рўйхатга олиниб, уларнинг барчасига тасдиқнома расмийлаштирилиб берилган.</w:t>
            </w:r>
          </w:p>
        </w:tc>
      </w:tr>
      <w:tr w:rsidR="002B3FC2" w:rsidRPr="00055943" w14:paraId="4BD2ACEC" w14:textId="77777777" w:rsidTr="006B438F">
        <w:trPr>
          <w:trHeight w:val="20"/>
          <w:jc w:val="center"/>
        </w:trPr>
        <w:tc>
          <w:tcPr>
            <w:tcW w:w="703" w:type="dxa"/>
          </w:tcPr>
          <w:p w14:paraId="0078BFC0"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t>116</w:t>
            </w:r>
          </w:p>
        </w:tc>
        <w:tc>
          <w:tcPr>
            <w:tcW w:w="5789" w:type="dxa"/>
          </w:tcPr>
          <w:p w14:paraId="3360DF4D"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 xml:space="preserve">Кейинги йилларда уй-жойлар куриш параметрларини шакллантиришда уй-жой шароитларини яхшилашга эхтиёжманд меҳнат </w:t>
            </w:r>
            <w:r w:rsidRPr="00BF21E8">
              <w:rPr>
                <w:bCs/>
                <w:color w:val="000000" w:themeColor="text1"/>
                <w:sz w:val="24"/>
                <w:lang w:val="uz-Cyrl-UZ"/>
              </w:rPr>
              <w:lastRenderedPageBreak/>
              <w:t>мигрантлари учун кўп квартирали уйлардан хонадонлар киритилишини белгиланган тартибда назарда тутсин.</w:t>
            </w:r>
          </w:p>
        </w:tc>
        <w:tc>
          <w:tcPr>
            <w:tcW w:w="1721" w:type="dxa"/>
          </w:tcPr>
          <w:p w14:paraId="26634971"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lastRenderedPageBreak/>
              <w:t>2021 йил</w:t>
            </w:r>
            <w:r w:rsidRPr="00BF21E8">
              <w:rPr>
                <w:b w:val="0"/>
                <w:bCs w:val="0"/>
                <w:color w:val="000000" w:themeColor="text1"/>
                <w:lang w:val="uz-Cyrl-UZ"/>
              </w:rPr>
              <w:br/>
              <w:t>IV чорак</w:t>
            </w:r>
          </w:p>
        </w:tc>
        <w:tc>
          <w:tcPr>
            <w:tcW w:w="2553" w:type="dxa"/>
          </w:tcPr>
          <w:p w14:paraId="4A05496E"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 xml:space="preserve">Э.Мухитдинов, </w:t>
            </w:r>
            <w:r w:rsidRPr="00BF21E8">
              <w:rPr>
                <w:bCs/>
                <w:color w:val="000000" w:themeColor="text1"/>
                <w:sz w:val="24"/>
                <w:lang w:val="uz-Cyrl-UZ"/>
              </w:rPr>
              <w:br/>
              <w:t>З.Аскаров, Х.Умаров</w:t>
            </w:r>
            <w:r w:rsidRPr="00BF21E8">
              <w:rPr>
                <w:color w:val="000000" w:themeColor="text1"/>
                <w:sz w:val="24"/>
                <w:lang w:val="uz-Cyrl-UZ"/>
              </w:rPr>
              <w:t>,</w:t>
            </w:r>
            <w:r w:rsidRPr="00BF21E8">
              <w:rPr>
                <w:color w:val="000000" w:themeColor="text1"/>
                <w:sz w:val="24"/>
                <w:lang w:val="uz-Cyrl-UZ"/>
              </w:rPr>
              <w:br/>
              <w:t xml:space="preserve">Ташқи меҳнат </w:t>
            </w:r>
            <w:r w:rsidRPr="00BF21E8">
              <w:rPr>
                <w:color w:val="000000" w:themeColor="text1"/>
                <w:sz w:val="24"/>
                <w:lang w:val="uz-Cyrl-UZ"/>
              </w:rPr>
              <w:lastRenderedPageBreak/>
              <w:t>миграцияси агентлигининг Ҳудудий филиаллари</w:t>
            </w:r>
          </w:p>
        </w:tc>
        <w:tc>
          <w:tcPr>
            <w:tcW w:w="5247" w:type="dxa"/>
            <w:gridSpan w:val="3"/>
          </w:tcPr>
          <w:p w14:paraId="47DEED32"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lastRenderedPageBreak/>
              <w:t>Бажарилди.</w:t>
            </w:r>
          </w:p>
          <w:p w14:paraId="4E3E6C6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 Вазирлар Маҳкамасининг тегишли тақсимотига асосан </w:t>
            </w:r>
            <w:r w:rsidRPr="00BF21E8">
              <w:rPr>
                <w:color w:val="000000" w:themeColor="text1"/>
                <w:sz w:val="24"/>
                <w:lang w:val="uz-Cyrl-UZ"/>
              </w:rPr>
              <w:lastRenderedPageBreak/>
              <w:t>2022 йилда уй-жойлар куриш параметрларини шакллантиришда уй-жой шароитларини яхшилашга эхтиёжманд меҳнат мигрантлари учун кўп квартирали уйлардан хонадонлар киритилишини белгиланган тартибда назарда тутиш бўйича таклиф киритилади.</w:t>
            </w:r>
          </w:p>
        </w:tc>
      </w:tr>
      <w:tr w:rsidR="002B3FC2" w:rsidRPr="00055943" w14:paraId="75CC0DF5" w14:textId="77777777" w:rsidTr="006B438F">
        <w:trPr>
          <w:trHeight w:val="20"/>
          <w:jc w:val="center"/>
        </w:trPr>
        <w:tc>
          <w:tcPr>
            <w:tcW w:w="703" w:type="dxa"/>
          </w:tcPr>
          <w:p w14:paraId="6C40C853"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117</w:t>
            </w:r>
          </w:p>
        </w:tc>
        <w:tc>
          <w:tcPr>
            <w:tcW w:w="5789" w:type="dxa"/>
          </w:tcPr>
          <w:p w14:paraId="0C521C41"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Республикаси Бандлик ва меҳнат муносабатлари вазирлиги Инвестициялар ва ташқи савдо вазирлигининг буюртманомаларига биноан лойиҳани амалга оширишда иштирок этувчи хорижий мутахассисларни Ўзбекистон Республикаси ҳудудида меҳнат фаолиятини амалга ошириш ҳуқуқи учун тасдиқномалар беришни (узайтиришни) таъминласин.</w:t>
            </w:r>
          </w:p>
        </w:tc>
        <w:tc>
          <w:tcPr>
            <w:tcW w:w="1721" w:type="dxa"/>
          </w:tcPr>
          <w:p w14:paraId="4512A615"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2021 йил</w:t>
            </w:r>
            <w:r w:rsidRPr="00BF21E8">
              <w:rPr>
                <w:b w:val="0"/>
                <w:bCs w:val="0"/>
                <w:color w:val="000000" w:themeColor="text1"/>
                <w:lang w:val="uz-Cyrl-UZ"/>
              </w:rPr>
              <w:br/>
              <w:t>IV чорак</w:t>
            </w:r>
          </w:p>
        </w:tc>
        <w:tc>
          <w:tcPr>
            <w:tcW w:w="2553" w:type="dxa"/>
          </w:tcPr>
          <w:p w14:paraId="777A3D81"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279681D0"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53FEDD7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Ҳукумат қарорлари асосида ташкил топган хорижий сармоя иштирокидаги хорижий ишчи кучини ёлловчи 274 та корхона Агентлик томонидан назоратга олинган.</w:t>
            </w:r>
          </w:p>
          <w:p w14:paraId="7382A39F"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Агентликка мурожаат қилган 67 та корхонадан ариза тушиб улардан 1186 нафар хорижий фуқароларга меҳнат фаолияти ҳуқуқи тасдиқномаси расмийлаштириб берилди ва муддати узайтирилди.</w:t>
            </w:r>
          </w:p>
        </w:tc>
      </w:tr>
      <w:tr w:rsidR="002B3FC2" w:rsidRPr="00055943" w14:paraId="07E3DD06" w14:textId="77777777" w:rsidTr="00235FF4">
        <w:trPr>
          <w:trHeight w:val="20"/>
          <w:jc w:val="center"/>
        </w:trPr>
        <w:tc>
          <w:tcPr>
            <w:tcW w:w="703" w:type="dxa"/>
          </w:tcPr>
          <w:p w14:paraId="3040724E"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118</w:t>
            </w:r>
          </w:p>
        </w:tc>
        <w:tc>
          <w:tcPr>
            <w:tcW w:w="5789" w:type="dxa"/>
          </w:tcPr>
          <w:p w14:paraId="336DEF61"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Меҳнат миграцияси соҳасида амалга оширилаётган ишлар юзасидан оммавий ахборот воситалари ва ижтимоий тармоқлар орқали кенг тарғиб қилиш.</w:t>
            </w:r>
          </w:p>
        </w:tc>
        <w:tc>
          <w:tcPr>
            <w:tcW w:w="1721" w:type="dxa"/>
            <w:vAlign w:val="center"/>
          </w:tcPr>
          <w:p w14:paraId="1B853C4D"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Медиа режа асосида</w:t>
            </w:r>
          </w:p>
        </w:tc>
        <w:tc>
          <w:tcPr>
            <w:tcW w:w="2553" w:type="dxa"/>
            <w:vAlign w:val="center"/>
          </w:tcPr>
          <w:p w14:paraId="61670434"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З.Аскаров, Х.Умаров</w:t>
            </w:r>
          </w:p>
        </w:tc>
        <w:tc>
          <w:tcPr>
            <w:tcW w:w="5247" w:type="dxa"/>
            <w:gridSpan w:val="3"/>
          </w:tcPr>
          <w:p w14:paraId="48191B80" w14:textId="77777777" w:rsidR="002B3FC2" w:rsidRPr="00BF21E8" w:rsidRDefault="008119BA" w:rsidP="002B3FC2">
            <w:pPr>
              <w:tabs>
                <w:tab w:val="left" w:pos="2638"/>
              </w:tabs>
              <w:spacing w:before="40" w:after="40"/>
              <w:ind w:firstLine="211"/>
              <w:jc w:val="both"/>
              <w:rPr>
                <w:b/>
                <w:color w:val="000000" w:themeColor="text1"/>
                <w:sz w:val="24"/>
                <w:lang w:val="uz-Cyrl-UZ"/>
              </w:rPr>
            </w:pPr>
            <w:r w:rsidRPr="00BF21E8">
              <w:rPr>
                <w:b/>
                <w:bCs/>
                <w:noProof/>
                <w:color w:val="000000" w:themeColor="text1"/>
                <w:spacing w:val="-8"/>
                <w:sz w:val="24"/>
                <w:lang w:val="uz-Cyrl-UZ"/>
              </w:rPr>
              <w:t>Бажарилди.</w:t>
            </w:r>
          </w:p>
          <w:p w14:paraId="0640EAD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Агентлик, ваколатхоналар ва минтақавий филиаллар томонидан аҳоли ва кенг жамоатчиликка 6 760 та чиқишлар ташкил қилинди, тарғибот ва чиқишларнинг 227 таси телевидение ва радио, 43 таси матбуот, 6 490 таси ижтимоий тармоқлар орқали ёритилди.</w:t>
            </w:r>
          </w:p>
          <w:p w14:paraId="037D54A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Агентлик томонидан 4 313 та, филиаллар томонидан 2 190 та ва хорижий ваколатхоналар томонидан 221 та чиқишлар ташкил қилинди.</w:t>
            </w:r>
          </w:p>
          <w:p w14:paraId="7A2566C0" w14:textId="77777777" w:rsidR="002B3FC2" w:rsidRPr="00BF21E8" w:rsidRDefault="002B3FC2" w:rsidP="002B3FC2">
            <w:pPr>
              <w:tabs>
                <w:tab w:val="left" w:pos="2638"/>
              </w:tabs>
              <w:spacing w:before="40" w:after="40"/>
              <w:ind w:firstLine="211"/>
              <w:jc w:val="both"/>
              <w:rPr>
                <w:b/>
                <w:color w:val="000000" w:themeColor="text1"/>
                <w:sz w:val="24"/>
                <w:lang w:val="uz-Cyrl-UZ"/>
              </w:rPr>
            </w:pPr>
            <w:r w:rsidRPr="00BF21E8">
              <w:rPr>
                <w:color w:val="000000" w:themeColor="text1"/>
                <w:sz w:val="24"/>
                <w:lang w:val="uz-Cyrl-UZ"/>
              </w:rPr>
              <w:t>Материаллар: матбуот анжумани ва брифинг – 9 та, Республика оммавий ахборот воситалари орқали материаллар 1 115 та, хорижий оммавий ахборот воситалари орқали чиқишлар – 36 та, маҳаллий ОАВда чиқишлар – 2 190 та, Агентлик сайти ва ижтимоий тармоқларида ёритилган мавзулар – 3 141 та, баёнотлар – 48 та, Агентликнинг хориждаги ваколатхоналари томонидан чиқишлар – 221 та.</w:t>
            </w:r>
          </w:p>
        </w:tc>
      </w:tr>
      <w:tr w:rsidR="002B3FC2" w:rsidRPr="00055943" w14:paraId="41852839" w14:textId="77777777" w:rsidTr="00D82E8D">
        <w:trPr>
          <w:trHeight w:val="20"/>
          <w:jc w:val="center"/>
        </w:trPr>
        <w:tc>
          <w:tcPr>
            <w:tcW w:w="16013" w:type="dxa"/>
            <w:gridSpan w:val="7"/>
            <w:shd w:val="clear" w:color="auto" w:fill="FFF2CC" w:themeFill="accent4" w:themeFillTint="33"/>
          </w:tcPr>
          <w:p w14:paraId="4BA2D9AA" w14:textId="77777777" w:rsidR="002B3FC2" w:rsidRPr="00BF21E8" w:rsidRDefault="002B3FC2" w:rsidP="002B3FC2">
            <w:pPr>
              <w:pStyle w:val="ab"/>
              <w:numPr>
                <w:ilvl w:val="0"/>
                <w:numId w:val="12"/>
              </w:numPr>
              <w:spacing w:before="40" w:after="40"/>
              <w:jc w:val="center"/>
              <w:rPr>
                <w:rFonts w:ascii="Times New Roman" w:hAnsi="Times New Roman"/>
                <w:b/>
                <w:color w:val="000000" w:themeColor="text1"/>
                <w:sz w:val="24"/>
                <w:szCs w:val="24"/>
                <w:lang w:val="uz-Cyrl-UZ"/>
              </w:rPr>
            </w:pPr>
            <w:r w:rsidRPr="00BF21E8">
              <w:rPr>
                <w:rFonts w:ascii="Times New Roman" w:hAnsi="Times New Roman"/>
                <w:b/>
                <w:color w:val="000000" w:themeColor="text1"/>
                <w:sz w:val="24"/>
                <w:szCs w:val="24"/>
                <w:lang w:val="uz-Cyrl-UZ"/>
              </w:rPr>
              <w:lastRenderedPageBreak/>
              <w:t xml:space="preserve">Вазирликда Маънавий-маърифий ишлар самарадорлигини ошириш, давлат тили тўғрисидаги қонун </w:t>
            </w:r>
            <w:r w:rsidRPr="00BF21E8">
              <w:rPr>
                <w:rFonts w:ascii="Times New Roman" w:hAnsi="Times New Roman"/>
                <w:b/>
                <w:color w:val="000000" w:themeColor="text1"/>
                <w:sz w:val="24"/>
                <w:szCs w:val="24"/>
                <w:lang w:val="uz-Cyrl-UZ"/>
              </w:rPr>
              <w:br/>
              <w:t>ҳужжатларига риоя этилишини таъминлаш</w:t>
            </w:r>
          </w:p>
        </w:tc>
      </w:tr>
      <w:tr w:rsidR="002B3FC2" w:rsidRPr="00055943" w14:paraId="371BFD93" w14:textId="77777777" w:rsidTr="00D82E8D">
        <w:trPr>
          <w:trHeight w:val="20"/>
          <w:jc w:val="center"/>
        </w:trPr>
        <w:tc>
          <w:tcPr>
            <w:tcW w:w="703" w:type="dxa"/>
            <w:shd w:val="clear" w:color="auto" w:fill="E2EFD9" w:themeFill="accent6" w:themeFillTint="33"/>
          </w:tcPr>
          <w:p w14:paraId="2C64E7E7" w14:textId="77777777" w:rsidR="002B3FC2" w:rsidRPr="00BF21E8" w:rsidRDefault="002B3FC2" w:rsidP="002B3FC2">
            <w:pPr>
              <w:spacing w:before="40" w:after="40"/>
              <w:jc w:val="center"/>
              <w:rPr>
                <w:bCs/>
                <w:color w:val="000000" w:themeColor="text1"/>
                <w:sz w:val="24"/>
                <w:lang w:val="uz-Cyrl-UZ"/>
              </w:rPr>
            </w:pPr>
            <w:r w:rsidRPr="00BF21E8">
              <w:rPr>
                <w:bCs/>
                <w:color w:val="000000" w:themeColor="text1"/>
                <w:sz w:val="24"/>
                <w:lang w:val="uz-Cyrl-UZ"/>
              </w:rPr>
              <w:t>1</w:t>
            </w:r>
          </w:p>
        </w:tc>
        <w:tc>
          <w:tcPr>
            <w:tcW w:w="15310" w:type="dxa"/>
            <w:gridSpan w:val="6"/>
            <w:shd w:val="clear" w:color="auto" w:fill="E2EFD9" w:themeFill="accent6" w:themeFillTint="33"/>
          </w:tcPr>
          <w:p w14:paraId="3621508D" w14:textId="77777777" w:rsidR="002B3FC2" w:rsidRPr="00BF21E8" w:rsidRDefault="002B3FC2" w:rsidP="002B3FC2">
            <w:pPr>
              <w:spacing w:before="40" w:after="40"/>
              <w:jc w:val="right"/>
              <w:rPr>
                <w:color w:val="000000" w:themeColor="text1"/>
                <w:sz w:val="24"/>
                <w:lang w:val="uz-Cyrl-UZ"/>
              </w:rPr>
            </w:pPr>
            <w:r w:rsidRPr="00BF21E8">
              <w:rPr>
                <w:b/>
                <w:bCs/>
                <w:color w:val="000000" w:themeColor="text1"/>
                <w:sz w:val="24"/>
                <w:lang w:val="uz-Cyrl-UZ"/>
              </w:rPr>
              <w:t>“Ёшларни қўллаб-қувватлаш ва аҳоли  саломатлигини мустаҳкамлаш йили”да амалга ошириладиган устувор вазифалар</w:t>
            </w:r>
          </w:p>
        </w:tc>
      </w:tr>
      <w:tr w:rsidR="002B3FC2" w:rsidRPr="00055943" w14:paraId="19F05CD6" w14:textId="77777777" w:rsidTr="006B438F">
        <w:trPr>
          <w:trHeight w:val="20"/>
          <w:jc w:val="center"/>
        </w:trPr>
        <w:tc>
          <w:tcPr>
            <w:tcW w:w="703" w:type="dxa"/>
          </w:tcPr>
          <w:p w14:paraId="47DBCDC3"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119</w:t>
            </w:r>
          </w:p>
        </w:tc>
        <w:tc>
          <w:tcPr>
            <w:tcW w:w="5789" w:type="dxa"/>
          </w:tcPr>
          <w:p w14:paraId="5671981E" w14:textId="77777777" w:rsidR="002B3FC2" w:rsidRPr="00BF21E8" w:rsidRDefault="002B3FC2" w:rsidP="002B3FC2">
            <w:pPr>
              <w:spacing w:before="40" w:after="40"/>
              <w:ind w:firstLine="318"/>
              <w:jc w:val="both"/>
              <w:rPr>
                <w:bCs/>
                <w:color w:val="000000" w:themeColor="text1"/>
                <w:sz w:val="24"/>
                <w:lang w:val="uz-Cyrl-UZ"/>
              </w:rPr>
            </w:pPr>
            <w:r w:rsidRPr="00BF21E8">
              <w:rPr>
                <w:rStyle w:val="af3"/>
                <w:b w:val="0"/>
                <w:color w:val="000000" w:themeColor="text1"/>
                <w:sz w:val="24"/>
                <w:lang w:val="uz-Cyrl-UZ"/>
              </w:rPr>
              <w:t>Ўзбекистон Республикаси Президенти Ш.М.Мирзиёевнинг Олий Мажлисга Мурожаатномасида белгилаб берилган устувор йўналишларнинг мазмун-моҳияти тарғиботини ташкил қилиш</w:t>
            </w:r>
          </w:p>
        </w:tc>
        <w:tc>
          <w:tcPr>
            <w:tcW w:w="1721" w:type="dxa"/>
          </w:tcPr>
          <w:p w14:paraId="5EE58E6A"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Июль-декабрь</w:t>
            </w:r>
          </w:p>
        </w:tc>
        <w:tc>
          <w:tcPr>
            <w:tcW w:w="2553" w:type="dxa"/>
          </w:tcPr>
          <w:p w14:paraId="27955858"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 Г.Исакова</w:t>
            </w:r>
          </w:p>
        </w:tc>
        <w:tc>
          <w:tcPr>
            <w:tcW w:w="5247" w:type="dxa"/>
            <w:gridSpan w:val="3"/>
          </w:tcPr>
          <w:p w14:paraId="276AE7A9"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B46010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Бандлик ва меҳнат муносабатлари вазирлигида Ўзбекистон Республикаси Президентининг Олий Мажлисга Мурожаатномаси ҳамда Республикада маънавий-маърифий ишлар тизимини тубдан такомиллаштириш, бу борада давлат ва жамоат ташкилотларининг ҳамкорлигини кучайтириш масалалари бўйича ўтказилган видеоселектор йиғилиши мазмун-моҳиятига бағишланган тарғибот тадбири бўлиб ўтди.</w:t>
            </w:r>
          </w:p>
          <w:p w14:paraId="57A16F8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Видеокоференсалоқа шаклида ўтказилган мазкур тадбирда вазирликнинг марказий ижро аппарати, Ҳудудий бош бошқармалари ҳамда шаҳар ва туманлардаги аҳоли бандлигига кўмаклашиш марказлари масъул ходимлари қатнашдилар.</w:t>
            </w:r>
          </w:p>
          <w:p w14:paraId="6741A5E0"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Мазкур йиғилишда Республика Маънавият ва маърифат маркази раҳбарининг биринчи ўринбосари, профессор Муҳаммаджон Қуронов иштирок этиб, мамлакатимиз ҳаётидаги икки тарихий воқеа мурожаатнома ва маънавий-маърифий ишлар тизимини тубдан такомиллаштириш борасида маъруза қилди.</w:t>
            </w:r>
          </w:p>
          <w:p w14:paraId="5C8575E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Мурожаатноманинг асосий мазмуни-моҳияти ва ундаги ёшларга бўлган алоҳида эътибор, яратилаётган кенг имкониятлар, шунингдек, ёшларнинг ўқиши, интилишлари, бандлигига кўмаклашиш масалалари ва бўш вақтларини мазмунли ўтказиш борасида амалга оширилаётган ислоҳотлар ҳақида сўз юритган профессор M.Quronov иккинчи масала </w:t>
            </w:r>
            <w:r w:rsidRPr="00BF21E8">
              <w:rPr>
                <w:color w:val="000000" w:themeColor="text1"/>
                <w:sz w:val="24"/>
                <w:lang w:val="uz-Cyrl-UZ"/>
              </w:rPr>
              <w:lastRenderedPageBreak/>
              <w:t>ҳаётимизнинг барча соҳаларида амалга оширилаётган кенг кўламли ислоҳотларнинг самарадорлиги аввало халқ маънавиятининг тикланиши, бой тарихий меросимизнинг чуқур ўрганилиши, анъана ва урф-одатларимизнинг сақланиши, маданият ва санъат, фан ва таълим ривожи, энг муҳими, жамият тафаккурининг ўзгариши ва юксалиши билан узвий боғлиқлиги ҳақида алоҳида тўхталиб ўтди.</w:t>
            </w:r>
          </w:p>
          <w:p w14:paraId="07096F4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Видеоконференсалоқа тарзида ўтказилган тарғибот тадбири жонли мулоқот ва савол-жавоб асосида бўлиб, иштирокчиларга маънавий озуқа улашиш билан бирга жамиятда бўлаётган жараёнларга масъулиятли бўлиш замон билан ҳамнафасликка асос эканлигини намоён этди.</w:t>
            </w:r>
          </w:p>
          <w:p w14:paraId="0FFF6F8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Бандлик ва меҳнат муносабатлари вазирлигида Ўзбекистон Республикаси Президентининг Олий Мажлисга ва халқимизга йўллаган Мурожаатномаси мазмун-моҳиятига бағишланган давра суҳбати бўлиб ўтди.</w:t>
            </w:r>
          </w:p>
          <w:p w14:paraId="5567763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Видеоконфренсалоқа шаклида ўтказилган учрашувда вазирликнинг марказий ижро аппарати, Ҳудудий бош бошқармалари ҳамда шаҳар ва туманлардаги Аҳоли бандлигига кўмаклашиш марказлари масъул ходимлари қатнашдилар.</w:t>
            </w:r>
          </w:p>
          <w:p w14:paraId="7D2F482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Тадбирда Тошкент Давлат юридик университети профессори, Республика Маънавият ва маърифат маркази «Маърифат» тарғиботчилар жамияти аъзоси F.Muhitdinova иштирок этиб, Мурожаатноманинг асосий мазмуни-моҳияти ва ундаги ёшларга бўлган алоҳида эътибор, яратилаётган кенг имкониятлар, шунингдек, ёшларнинг ўқиши, интилишлари, бандлигига кўмаклашиш </w:t>
            </w:r>
            <w:r w:rsidRPr="00BF21E8">
              <w:rPr>
                <w:color w:val="000000" w:themeColor="text1"/>
                <w:sz w:val="24"/>
                <w:lang w:val="uz-Cyrl-UZ"/>
              </w:rPr>
              <w:lastRenderedPageBreak/>
              <w:t>масалалари ва бўш вақтларини мазмунли ўтказиш борасида амалга оширилаётган ислоҳотлар хусусида тўхталиб ўтди.</w:t>
            </w:r>
          </w:p>
        </w:tc>
      </w:tr>
      <w:tr w:rsidR="002B3FC2" w:rsidRPr="00055943" w14:paraId="4D467275" w14:textId="77777777" w:rsidTr="006B438F">
        <w:trPr>
          <w:trHeight w:val="20"/>
          <w:jc w:val="center"/>
        </w:trPr>
        <w:tc>
          <w:tcPr>
            <w:tcW w:w="703" w:type="dxa"/>
          </w:tcPr>
          <w:p w14:paraId="35262EAC"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120</w:t>
            </w:r>
          </w:p>
        </w:tc>
        <w:tc>
          <w:tcPr>
            <w:tcW w:w="5789" w:type="dxa"/>
          </w:tcPr>
          <w:p w14:paraId="14D9476A"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Ўзбекистон Республикаси Президентининг фармон, қарор, фармойишлари, Вазирлар Маҳкамасининг қарорлари, бугунги кунда амалга оширилаётган давлат сиёсатининг устувор йўналишлари, кенг кўламли ислоҳотларнинг мазмун-моҳияти, қабул қилинган қонун ҳужжатларининг аҳамиятини атрофлича шарҳлаш, тушунтириш ҳамда тарғиб этишга қаратилган устувор вазифалар юзасидан ўқув соатлари ташкил қилиш.</w:t>
            </w:r>
          </w:p>
        </w:tc>
        <w:tc>
          <w:tcPr>
            <w:tcW w:w="1721" w:type="dxa"/>
          </w:tcPr>
          <w:p w14:paraId="6E95798F"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Режа асосида</w:t>
            </w:r>
          </w:p>
        </w:tc>
        <w:tc>
          <w:tcPr>
            <w:tcW w:w="2553" w:type="dxa"/>
          </w:tcPr>
          <w:p w14:paraId="77654ACC"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 Г.Исакова</w:t>
            </w:r>
          </w:p>
        </w:tc>
        <w:tc>
          <w:tcPr>
            <w:tcW w:w="5247" w:type="dxa"/>
            <w:gridSpan w:val="3"/>
          </w:tcPr>
          <w:p w14:paraId="03F36B06"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2C5D82D9"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Президентининг фармон, қарор фармойишлари, Вазирлар Маҳкамасининг қарорлари, бугунги кунда амалга оширилаётган давлат сиёсатининг устувор йўналишлари, кенг кўламли ислоҳотларнинг мазмун-моҳияти, қабул қилинган қонун ҳужжатларининг аҳамиятини атрофлича шарҳлаш, тушунтириш ҳамда тарғиб этиш мақсадида вазирлик тизимида ҳафтанинг ҳар жума куни ўқув соати ўтказилиши белгиланган. Ўқув соатида вазир ўринбосарлари, департамент мудирлари, бошқарма бошлиқлари, тизим ташкилотларининг раҳбарлари белгиланган устувор йўналишлардан келиб чиқиб ўз маърузалари билан мунтазам иштирок этадилар.</w:t>
            </w:r>
          </w:p>
          <w:p w14:paraId="1A71851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Шунингдек, ўқув соатларига Давлат бошқаруви академиясининг профессорлари, сиёсатчилар, экспертлар, «Маърифат» тарғиботчилар жамияти аъзолари таклиф қилиниши йўлга қўйилган.</w:t>
            </w:r>
          </w:p>
          <w:p w14:paraId="100C91EA"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Ташкил этилган ўқув соатиларига профессорлар Мансур Бекмуродов, Мухаммаджон Қуронов, Феруза Муҳитдинова, Гулчеҳра Маткаримова, Қобилбек Каримбеков, Бекдавлат Алиев, Азамат Мухторов, Хуршид Дўстмухаммад, доцент Раҳимбой Жуманиёзов, катта ўқитувчи Саидафзал Саиджалоловлар таклиф этилдилар.</w:t>
            </w:r>
          </w:p>
        </w:tc>
      </w:tr>
      <w:tr w:rsidR="002B3FC2" w:rsidRPr="00055943" w14:paraId="654A65A8" w14:textId="77777777" w:rsidTr="00D82E8D">
        <w:trPr>
          <w:trHeight w:val="20"/>
          <w:jc w:val="center"/>
        </w:trPr>
        <w:tc>
          <w:tcPr>
            <w:tcW w:w="703" w:type="dxa"/>
            <w:shd w:val="clear" w:color="auto" w:fill="E2EFD9" w:themeFill="accent6" w:themeFillTint="33"/>
          </w:tcPr>
          <w:p w14:paraId="22A1D20A" w14:textId="77777777" w:rsidR="002B3FC2" w:rsidRPr="00BF21E8" w:rsidRDefault="002B3FC2" w:rsidP="002B3FC2">
            <w:pPr>
              <w:spacing w:before="40" w:after="40"/>
              <w:jc w:val="center"/>
              <w:rPr>
                <w:b/>
                <w:color w:val="000000" w:themeColor="text1"/>
                <w:sz w:val="24"/>
                <w:lang w:val="uz-Cyrl-UZ"/>
              </w:rPr>
            </w:pPr>
            <w:r w:rsidRPr="00BF21E8">
              <w:rPr>
                <w:b/>
                <w:color w:val="000000" w:themeColor="text1"/>
                <w:sz w:val="24"/>
                <w:lang w:val="uz-Cyrl-UZ"/>
              </w:rPr>
              <w:t>2</w:t>
            </w:r>
          </w:p>
        </w:tc>
        <w:tc>
          <w:tcPr>
            <w:tcW w:w="15310" w:type="dxa"/>
            <w:gridSpan w:val="6"/>
            <w:shd w:val="clear" w:color="auto" w:fill="E2EFD9" w:themeFill="accent6" w:themeFillTint="33"/>
          </w:tcPr>
          <w:p w14:paraId="350393D0" w14:textId="77777777" w:rsidR="002B3FC2" w:rsidRPr="00BF21E8" w:rsidRDefault="002B3FC2" w:rsidP="002B3FC2">
            <w:pPr>
              <w:spacing w:before="40" w:after="40"/>
              <w:jc w:val="center"/>
              <w:rPr>
                <w:b/>
                <w:color w:val="000000" w:themeColor="text1"/>
                <w:sz w:val="24"/>
                <w:lang w:val="uz-Cyrl-UZ"/>
              </w:rPr>
            </w:pPr>
            <w:r w:rsidRPr="00BF21E8">
              <w:rPr>
                <w:b/>
                <w:color w:val="000000" w:themeColor="text1"/>
                <w:sz w:val="24"/>
                <w:lang w:val="uz-Cyrl-UZ"/>
              </w:rPr>
              <w:t xml:space="preserve">Давлат  тили тўғрисидаги қонун ҳужжатларига риоя этилишини таъминлаш масалалари </w:t>
            </w:r>
            <w:r w:rsidRPr="00BF21E8">
              <w:rPr>
                <w:b/>
                <w:color w:val="000000" w:themeColor="text1"/>
                <w:sz w:val="24"/>
                <w:lang w:val="uz-Cyrl-UZ"/>
              </w:rPr>
              <w:br/>
              <w:t>бўйича амалга ошириладиган ишлар</w:t>
            </w:r>
          </w:p>
        </w:tc>
      </w:tr>
      <w:tr w:rsidR="002B3FC2" w:rsidRPr="00055943" w14:paraId="67AFA13C" w14:textId="77777777" w:rsidTr="006B438F">
        <w:trPr>
          <w:trHeight w:val="20"/>
          <w:jc w:val="center"/>
        </w:trPr>
        <w:tc>
          <w:tcPr>
            <w:tcW w:w="703" w:type="dxa"/>
          </w:tcPr>
          <w:p w14:paraId="722AC8BA"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121</w:t>
            </w:r>
          </w:p>
        </w:tc>
        <w:tc>
          <w:tcPr>
            <w:tcW w:w="5789" w:type="dxa"/>
          </w:tcPr>
          <w:p w14:paraId="6E637A95" w14:textId="77777777" w:rsidR="002B3FC2" w:rsidRPr="00BF21E8" w:rsidRDefault="002B3FC2" w:rsidP="002B3FC2">
            <w:pPr>
              <w:spacing w:before="40" w:after="40"/>
              <w:ind w:firstLine="318"/>
              <w:jc w:val="both"/>
              <w:rPr>
                <w:bCs/>
                <w:color w:val="000000" w:themeColor="text1"/>
                <w:sz w:val="24"/>
                <w:lang w:val="uz-Cyrl-UZ"/>
              </w:rPr>
            </w:pPr>
            <w:r w:rsidRPr="00BF21E8">
              <w:rPr>
                <w:bCs/>
                <w:color w:val="000000" w:themeColor="text1"/>
                <w:sz w:val="24"/>
                <w:lang w:val="uz-Cyrl-UZ"/>
              </w:rPr>
              <w:t>Вазирлик марказий аппарати ва тизим ходимлари учун Алишер Навоий номидаги Тошкент давлат ўзбек тили ва адабиёти университети ҳузурида ташкил этилган Давлат тилида иш юритиш асосларини ўқитиш ва малака ошириш марказида ва унинг Ҳудудий филиалларидаги қисқа ўқув курсларида ходимлар малакасини оширишни ташкил қилиш.</w:t>
            </w:r>
          </w:p>
        </w:tc>
        <w:tc>
          <w:tcPr>
            <w:tcW w:w="1721" w:type="dxa"/>
          </w:tcPr>
          <w:p w14:paraId="79629F6F"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Иккинчи ярим йиллик давомида алоҳида режа асосида</w:t>
            </w:r>
          </w:p>
        </w:tc>
        <w:tc>
          <w:tcPr>
            <w:tcW w:w="2553" w:type="dxa"/>
          </w:tcPr>
          <w:p w14:paraId="578B6886"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 Г.Исакова</w:t>
            </w:r>
          </w:p>
        </w:tc>
        <w:tc>
          <w:tcPr>
            <w:tcW w:w="5247" w:type="dxa"/>
            <w:gridSpan w:val="3"/>
          </w:tcPr>
          <w:p w14:paraId="1A35B89F"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19F85A5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Бандлик ва меҳнат муносабатлари вазирлигида лотин алифбосига асосланган Давлат тилида иш юритиш юзасидан ташкил этилган қисқа муддатли ўқув курсларида 60 нафар, тизим ташкилотларидан 150 нафар ходимларнинг малакаси оширилди.</w:t>
            </w:r>
          </w:p>
        </w:tc>
      </w:tr>
      <w:tr w:rsidR="002B3FC2" w:rsidRPr="00055943" w14:paraId="78333C53" w14:textId="77777777" w:rsidTr="006B438F">
        <w:trPr>
          <w:trHeight w:val="20"/>
          <w:jc w:val="center"/>
        </w:trPr>
        <w:tc>
          <w:tcPr>
            <w:tcW w:w="703" w:type="dxa"/>
          </w:tcPr>
          <w:p w14:paraId="57C979E0" w14:textId="77777777" w:rsidR="002B3FC2" w:rsidRPr="00BF21E8" w:rsidRDefault="00D82E8D" w:rsidP="00D82E8D">
            <w:pPr>
              <w:spacing w:before="40" w:after="40"/>
              <w:jc w:val="center"/>
              <w:rPr>
                <w:bCs/>
                <w:color w:val="000000" w:themeColor="text1"/>
                <w:sz w:val="24"/>
                <w:lang w:val="uz-Cyrl-UZ"/>
              </w:rPr>
            </w:pPr>
            <w:r>
              <w:rPr>
                <w:bCs/>
                <w:color w:val="000000" w:themeColor="text1"/>
                <w:sz w:val="24"/>
                <w:lang w:val="en-US"/>
              </w:rPr>
              <w:t>1</w:t>
            </w:r>
            <w:r w:rsidR="002B3FC2" w:rsidRPr="00BF21E8">
              <w:rPr>
                <w:bCs/>
                <w:color w:val="000000" w:themeColor="text1"/>
                <w:sz w:val="24"/>
                <w:lang w:val="uz-Cyrl-UZ"/>
              </w:rPr>
              <w:t>22</w:t>
            </w:r>
          </w:p>
        </w:tc>
        <w:tc>
          <w:tcPr>
            <w:tcW w:w="5789" w:type="dxa"/>
          </w:tcPr>
          <w:p w14:paraId="6755629C"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Тизимда ҳужжат алмашинувини давлат тилида юритилишини таъминлаш мақсадида кириш ва чиқиш ҳужжатларини доимий мониторингини олиб бориш  </w:t>
            </w:r>
          </w:p>
        </w:tc>
        <w:tc>
          <w:tcPr>
            <w:tcW w:w="1721" w:type="dxa"/>
          </w:tcPr>
          <w:p w14:paraId="51B4EB83"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 xml:space="preserve">Иккинчи ярим йиллик давомида </w:t>
            </w:r>
          </w:p>
        </w:tc>
        <w:tc>
          <w:tcPr>
            <w:tcW w:w="2553" w:type="dxa"/>
          </w:tcPr>
          <w:p w14:paraId="24BBEF90"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 Г.Исакова</w:t>
            </w:r>
          </w:p>
        </w:tc>
        <w:tc>
          <w:tcPr>
            <w:tcW w:w="5247" w:type="dxa"/>
            <w:gridSpan w:val="3"/>
          </w:tcPr>
          <w:p w14:paraId="58E21B29"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7538E86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Вазирлик марказий аппаратида мазкур банд бўйича ишлар тўлиқ ижроси таъминланмоқда. Яъни, пешлавҳалар, бланкалар, расмий хатлар, муҳр ва штамплар лотин ёзувида амалга оширилмоқда.</w:t>
            </w:r>
          </w:p>
          <w:p w14:paraId="2338C8E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Шунингдек, вазирликнинг Ҳудудий Бош бошқармаларида ёзувлар ва атрибутикаларни (эълонлар, пешлавҳалар турли расмий ёзувлар, муҳрлар)ни давлат тилида бўлишини таъминлаш масалаларини ўрганиш мақсадида жорий йилнинг февраль-апрель ойларида Қорақалпоғистон Республикаси, Қашқадарё ва Сурхондарё вилоятларида хизмат сафарида бўлинди ва аниқланган камчиликларни бартараф этиш юзасидан тавсиялар берилди.</w:t>
            </w:r>
          </w:p>
          <w:p w14:paraId="548122B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Қашқадарё вилоят Бандлик бош бошқармасида бўлиб ўтган "Маърифат соати"да маънавий-маърифий ишларнинг таъсирчанлигини ошириш, давлат тилида иш юритишни ташкил этишда эътибор қаратиш даркор бўлган вазифалар ҳақида фикрлашилди. Ўзбекистон Республикаси Бандлик ва меҳнат муносабатлари вазирининг маслаҳатчиси Г.Исакова ва вилоят ҳокими маслаҳатчиси Зиёда Аминова томонидан “Давлат тилида иш юритиш”китоблари топширилди.</w:t>
            </w:r>
          </w:p>
          <w:p w14:paraId="791D6832"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Сурхондарё вилоятига қилинган хизмат сафари доирасида маҳаллий ижро ҳокимияти органлари билан алоқаларни мустаҳкамлаш мақсадида </w:t>
            </w:r>
            <w:r w:rsidRPr="00BF21E8">
              <w:rPr>
                <w:color w:val="000000" w:themeColor="text1"/>
                <w:sz w:val="24"/>
                <w:lang w:val="uz-Cyrl-UZ"/>
              </w:rPr>
              <w:lastRenderedPageBreak/>
              <w:t>вилоят ҳокими маслаҳатчиси Олимжон Севаров иштирокида давлат тилининг мавқеини оширишга қаратилган маънавий-маърифий тадбир ҳамда “Давлат тилида иш юритиш” китобининг тақдимоти ўтказилди.</w:t>
            </w:r>
          </w:p>
        </w:tc>
      </w:tr>
      <w:tr w:rsidR="002B3FC2" w:rsidRPr="00055943" w14:paraId="3F22747B" w14:textId="77777777" w:rsidTr="006B438F">
        <w:trPr>
          <w:trHeight w:val="20"/>
          <w:jc w:val="center"/>
        </w:trPr>
        <w:tc>
          <w:tcPr>
            <w:tcW w:w="703" w:type="dxa"/>
          </w:tcPr>
          <w:p w14:paraId="609E2739"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en-US"/>
              </w:rPr>
              <w:lastRenderedPageBreak/>
              <w:t>1</w:t>
            </w:r>
            <w:r>
              <w:rPr>
                <w:bCs/>
                <w:color w:val="000000" w:themeColor="text1"/>
                <w:sz w:val="24"/>
                <w:lang w:val="uz-Cyrl-UZ"/>
              </w:rPr>
              <w:t>2</w:t>
            </w:r>
            <w:r w:rsidR="002B3FC2" w:rsidRPr="00BF21E8">
              <w:rPr>
                <w:bCs/>
                <w:color w:val="000000" w:themeColor="text1"/>
                <w:sz w:val="24"/>
                <w:lang w:val="uz-Cyrl-UZ"/>
              </w:rPr>
              <w:t>3</w:t>
            </w:r>
          </w:p>
        </w:tc>
        <w:tc>
          <w:tcPr>
            <w:tcW w:w="5789" w:type="dxa"/>
          </w:tcPr>
          <w:p w14:paraId="2E53A547"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Ҳудудий бош бошқармалар ва  тизим ташкилотларида “Давлат тили тўғрисида”ги қонун ҳужжатларига риоя этилишини таъминлаш масалалари юзасидан амалга оширилаётган ишларни ўрганиш мақсадида хизмат сафарларига бориш.</w:t>
            </w:r>
          </w:p>
        </w:tc>
        <w:tc>
          <w:tcPr>
            <w:tcW w:w="1721" w:type="dxa"/>
          </w:tcPr>
          <w:p w14:paraId="59F85A07"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 xml:space="preserve">Иккинчи ярим йиллик давомида </w:t>
            </w:r>
          </w:p>
        </w:tc>
        <w:tc>
          <w:tcPr>
            <w:tcW w:w="2553" w:type="dxa"/>
          </w:tcPr>
          <w:p w14:paraId="27A29217"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 Г.Исакова</w:t>
            </w:r>
          </w:p>
        </w:tc>
        <w:tc>
          <w:tcPr>
            <w:tcW w:w="5247" w:type="dxa"/>
            <w:gridSpan w:val="3"/>
          </w:tcPr>
          <w:p w14:paraId="22CB4424"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6B01CD00"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 Вазирлар Маҳкамасининг “Лотин ёзувига асосланган ўзбек алифбосига босқичма-босқич тўлиқ ўтишни таъминлаш чора-тадбирлари тўғрисида” қабул қилинган 61-сон қарори юртимизда бу борада амалга оширилаётган ислоҳотларнинг мантиқий давоми ҳамда давлат тилига бўлган эътибор давлат сиёсати даражасида эканлигининг амалдаги исботи бўлди. Қорақалпоғистон Республикаси Бандлик ва меҳнат муносабатлар вазирлигида маънавий-маърифий ишлар самарадорлигини ошириш, давлат тилига оид қонун ҳужжатларига сўзсиз риоя этилишини таъминлаш масалаларида амалга оширилаётган ишлар ўрганилди. Ўзбекистон Республикаси Вазирлар Маҳкамасининг 2021 йилнинг </w:t>
            </w:r>
            <w:r w:rsidRPr="00BF21E8">
              <w:rPr>
                <w:color w:val="000000" w:themeColor="text1"/>
                <w:sz w:val="24"/>
                <w:lang w:val="uz-Cyrl-UZ"/>
              </w:rPr>
              <w:br/>
              <w:t xml:space="preserve">10 февралдаги “Лотин ёзувига асосланган ўзбек алифбосига босқичма-босқичтўлиқ ўтишни таъминлаш чора-тадбирлари тўғрисида”ги </w:t>
            </w:r>
            <w:r w:rsidRPr="00BF21E8">
              <w:rPr>
                <w:color w:val="000000" w:themeColor="text1"/>
                <w:sz w:val="24"/>
                <w:lang w:val="uz-Cyrl-UZ"/>
              </w:rPr>
              <w:br/>
              <w:t xml:space="preserve">61-сон қарорининг мазмун-моҳияти тушунтирилди. Шунингдек, Вазирликда ва унинг туман ва шаҳар Аҳоли бандлигига кўмаклашиш марказларида “Маънавият бурчаги”ни жиҳозлаш юзасидан тавсиялар берилди. Ўрганиш доирасида аниқланган камчиликларни жойида бартараф этиш юзасидан тегишли амалий кўмак берилди ва ходимлар учун давлат тилида иш юритиш юзасидан семинар  ўтказилди. Шу билан бирга Тошкент шаҳрининг Яккасарой, Шайхонтохур, Бектемир, Яшнобод, Учтепа, </w:t>
            </w:r>
            <w:r w:rsidRPr="00BF21E8">
              <w:rPr>
                <w:color w:val="000000" w:themeColor="text1"/>
                <w:sz w:val="24"/>
                <w:lang w:val="uz-Cyrl-UZ"/>
              </w:rPr>
              <w:lastRenderedPageBreak/>
              <w:t>Чилонзор туманлари Аҳоли бандлигига кўмаклашиш марказлари фаолияти ҳам ўрганилди.</w:t>
            </w:r>
          </w:p>
        </w:tc>
      </w:tr>
      <w:tr w:rsidR="002B3FC2" w:rsidRPr="00055943" w14:paraId="2DCF8115" w14:textId="77777777" w:rsidTr="006B438F">
        <w:trPr>
          <w:trHeight w:val="20"/>
          <w:jc w:val="center"/>
        </w:trPr>
        <w:tc>
          <w:tcPr>
            <w:tcW w:w="703" w:type="dxa"/>
          </w:tcPr>
          <w:p w14:paraId="27DB79B6" w14:textId="77777777" w:rsidR="002B3FC2" w:rsidRPr="00BF21E8" w:rsidRDefault="00D82E8D" w:rsidP="00D82E8D">
            <w:pPr>
              <w:spacing w:before="40" w:after="40"/>
              <w:jc w:val="center"/>
              <w:rPr>
                <w:bCs/>
                <w:color w:val="000000" w:themeColor="text1"/>
                <w:sz w:val="24"/>
                <w:lang w:val="uz-Cyrl-UZ"/>
              </w:rPr>
            </w:pPr>
            <w:r>
              <w:rPr>
                <w:bCs/>
                <w:color w:val="000000" w:themeColor="text1"/>
                <w:sz w:val="24"/>
                <w:lang w:val="en-US"/>
              </w:rPr>
              <w:lastRenderedPageBreak/>
              <w:t>1</w:t>
            </w:r>
            <w:r w:rsidR="002B3FC2" w:rsidRPr="00BF21E8">
              <w:rPr>
                <w:bCs/>
                <w:color w:val="000000" w:themeColor="text1"/>
                <w:sz w:val="24"/>
                <w:lang w:val="uz-Cyrl-UZ"/>
              </w:rPr>
              <w:t>24</w:t>
            </w:r>
          </w:p>
        </w:tc>
        <w:tc>
          <w:tcPr>
            <w:tcW w:w="5789" w:type="dxa"/>
          </w:tcPr>
          <w:p w14:paraId="29D90B98"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Ходимларнинг саводхонлик маданиятини ривожлантириш бўйича тизимли ишлар олиб бориш</w:t>
            </w:r>
          </w:p>
        </w:tc>
        <w:tc>
          <w:tcPr>
            <w:tcW w:w="1721" w:type="dxa"/>
          </w:tcPr>
          <w:p w14:paraId="069E7CD8"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Режа асосида</w:t>
            </w:r>
          </w:p>
        </w:tc>
        <w:tc>
          <w:tcPr>
            <w:tcW w:w="2553" w:type="dxa"/>
          </w:tcPr>
          <w:p w14:paraId="09282DE8" w14:textId="77777777" w:rsidR="002B3FC2" w:rsidRPr="00BF21E8" w:rsidRDefault="002B3FC2" w:rsidP="002B3FC2">
            <w:pPr>
              <w:spacing w:before="40" w:after="40"/>
              <w:jc w:val="center"/>
              <w:rPr>
                <w:bCs/>
                <w:color w:val="000000" w:themeColor="text1"/>
                <w:sz w:val="24"/>
                <w:lang w:val="uz-Cyrl-UZ"/>
              </w:rPr>
            </w:pPr>
            <w:r w:rsidRPr="00BF21E8">
              <w:rPr>
                <w:bCs/>
                <w:color w:val="000000" w:themeColor="text1"/>
                <w:sz w:val="24"/>
                <w:lang w:val="uz-Cyrl-UZ"/>
              </w:rPr>
              <w:t>Б.Умурзаков, Г.Исакова</w:t>
            </w:r>
          </w:p>
          <w:p w14:paraId="6575E30A" w14:textId="77777777" w:rsidR="002B3FC2" w:rsidRPr="00BF21E8" w:rsidRDefault="002B3FC2" w:rsidP="002B3FC2">
            <w:pPr>
              <w:spacing w:before="40" w:after="40"/>
              <w:jc w:val="center"/>
              <w:rPr>
                <w:bCs/>
                <w:color w:val="000000" w:themeColor="text1"/>
                <w:sz w:val="24"/>
                <w:lang w:val="uz-Cyrl-UZ"/>
              </w:rPr>
            </w:pPr>
          </w:p>
          <w:p w14:paraId="7693D497" w14:textId="77777777" w:rsidR="002B3FC2" w:rsidRPr="00BF21E8" w:rsidRDefault="002B3FC2" w:rsidP="002B3FC2">
            <w:pPr>
              <w:spacing w:before="40" w:after="40"/>
              <w:jc w:val="center"/>
              <w:rPr>
                <w:color w:val="000000" w:themeColor="text1"/>
                <w:sz w:val="24"/>
                <w:lang w:val="uz-Cyrl-UZ"/>
              </w:rPr>
            </w:pPr>
          </w:p>
        </w:tc>
        <w:tc>
          <w:tcPr>
            <w:tcW w:w="5247" w:type="dxa"/>
            <w:gridSpan w:val="3"/>
          </w:tcPr>
          <w:p w14:paraId="204F9C85"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293450F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Меҳнат органлари ходимлари малакасини ошириш республика курсларида Қорақалпоғистон Республикаси Бандлик ва меҳнат муносабатлари вазирлиги, Ҳудудий Бош бошқармалар ва Тошкент шаҳри Бандлик бош бошқармасининг Молиявий назорат шўъбаси мудирлари учун ўқув соати ташкил қилинди.</w:t>
            </w:r>
          </w:p>
          <w:p w14:paraId="5711F0FC"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Ўқув соатида янги сайланган Ўзбекистон Республикаси Президенти Шавкат Мирзиёевнинг лавозимга киришиш тантанали маросимига бағишланган Олий Мажлис палаталари қўшма мажлисидаги нутқида миллий қадриятларимизни янада ривожлантириш, ўзбек тилининг давлат тили сифатидаги ўрни ва нуфузини ошириш борасида айтган фикрларига алоҳида урғу берилди.</w:t>
            </w:r>
          </w:p>
          <w:p w14:paraId="6656DFAB"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Тингловчиларга “Ўзбек тилининг давлат тили сифатидаги нуфузи ва мавқеини тубдан ошириш чора-тадбирлари тўғрисида”ги ПФ-5850-сон ҳамда “Мамлакатимизда ўзбек тилини янада ривожлантириш ва тил сиёсатини такомиллаштириш чора-тадбирлари тўғрисида”ги ПФ-6084-сон Фармонлари ҳамда соҳага доир бир қанча норматив-ҳуқуқий ҳужжатларнинг мазмун-моҳияти юзасидан тушунтиришлар берилди.</w:t>
            </w:r>
          </w:p>
        </w:tc>
      </w:tr>
      <w:tr w:rsidR="002B3FC2" w:rsidRPr="00055943" w14:paraId="1102178F" w14:textId="77777777" w:rsidTr="00D82E8D">
        <w:trPr>
          <w:trHeight w:val="20"/>
          <w:jc w:val="center"/>
        </w:trPr>
        <w:tc>
          <w:tcPr>
            <w:tcW w:w="703" w:type="dxa"/>
            <w:shd w:val="clear" w:color="auto" w:fill="E2EFD9" w:themeFill="accent6" w:themeFillTint="33"/>
          </w:tcPr>
          <w:p w14:paraId="0C97D3EE" w14:textId="77777777" w:rsidR="002B3FC2" w:rsidRPr="00BF21E8" w:rsidRDefault="002B3FC2" w:rsidP="002B3FC2">
            <w:pPr>
              <w:spacing w:before="40" w:after="40"/>
              <w:jc w:val="center"/>
              <w:rPr>
                <w:b/>
                <w:color w:val="000000" w:themeColor="text1"/>
                <w:sz w:val="24"/>
                <w:lang w:val="uz-Cyrl-UZ"/>
              </w:rPr>
            </w:pPr>
            <w:r w:rsidRPr="00BF21E8">
              <w:rPr>
                <w:b/>
                <w:color w:val="000000" w:themeColor="text1"/>
                <w:sz w:val="24"/>
                <w:lang w:val="uz-Cyrl-UZ"/>
              </w:rPr>
              <w:t>3.</w:t>
            </w:r>
          </w:p>
        </w:tc>
        <w:tc>
          <w:tcPr>
            <w:tcW w:w="15310" w:type="dxa"/>
            <w:gridSpan w:val="6"/>
            <w:shd w:val="clear" w:color="auto" w:fill="E2EFD9" w:themeFill="accent6" w:themeFillTint="33"/>
          </w:tcPr>
          <w:p w14:paraId="37AA0802" w14:textId="77777777" w:rsidR="002B3FC2" w:rsidRPr="00BF21E8" w:rsidRDefault="002B3FC2" w:rsidP="002B3FC2">
            <w:pPr>
              <w:spacing w:before="40" w:after="40"/>
              <w:jc w:val="center"/>
              <w:rPr>
                <w:b/>
                <w:color w:val="000000" w:themeColor="text1"/>
                <w:sz w:val="24"/>
                <w:lang w:val="uz-Cyrl-UZ"/>
              </w:rPr>
            </w:pPr>
            <w:r w:rsidRPr="00BF21E8">
              <w:rPr>
                <w:rFonts w:eastAsia="Calibri"/>
                <w:b/>
                <w:color w:val="000000" w:themeColor="text1"/>
                <w:sz w:val="24"/>
                <w:lang w:val="uz-Cyrl-UZ"/>
              </w:rPr>
              <w:t>Маънавий-маърифий масалалар самарадорлигини оширишга қаратилган тадбирлар ва лойиҳалар</w:t>
            </w:r>
          </w:p>
        </w:tc>
      </w:tr>
      <w:tr w:rsidR="002B3FC2" w:rsidRPr="00BF21E8" w14:paraId="4FEB56F1" w14:textId="77777777" w:rsidTr="00235FF4">
        <w:trPr>
          <w:trHeight w:val="20"/>
          <w:jc w:val="center"/>
        </w:trPr>
        <w:tc>
          <w:tcPr>
            <w:tcW w:w="703" w:type="dxa"/>
          </w:tcPr>
          <w:p w14:paraId="184E92D5"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125</w:t>
            </w:r>
          </w:p>
        </w:tc>
        <w:tc>
          <w:tcPr>
            <w:tcW w:w="5789" w:type="dxa"/>
          </w:tcPr>
          <w:p w14:paraId="1963AC9B"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Шонли саналарга бағишланган байрамлар арафасида тарғибот воситалари тайёрлатиш.</w:t>
            </w:r>
          </w:p>
        </w:tc>
        <w:tc>
          <w:tcPr>
            <w:tcW w:w="1721" w:type="dxa"/>
          </w:tcPr>
          <w:p w14:paraId="1FE164C4"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Шонли саналарда</w:t>
            </w:r>
          </w:p>
        </w:tc>
        <w:tc>
          <w:tcPr>
            <w:tcW w:w="2553" w:type="dxa"/>
            <w:vAlign w:val="center"/>
          </w:tcPr>
          <w:p w14:paraId="24E37E5C"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 Г.Исакова</w:t>
            </w:r>
          </w:p>
        </w:tc>
        <w:tc>
          <w:tcPr>
            <w:tcW w:w="5247" w:type="dxa"/>
            <w:gridSpan w:val="3"/>
          </w:tcPr>
          <w:p w14:paraId="46734A04" w14:textId="77777777" w:rsidR="002B3FC2" w:rsidRPr="00BF21E8" w:rsidRDefault="008119BA" w:rsidP="002B3FC2">
            <w:pPr>
              <w:rPr>
                <w:color w:val="000000" w:themeColor="text1"/>
                <w:sz w:val="24"/>
              </w:rPr>
            </w:pPr>
            <w:r w:rsidRPr="00BF21E8">
              <w:rPr>
                <w:b/>
                <w:bCs/>
                <w:noProof/>
                <w:color w:val="000000" w:themeColor="text1"/>
                <w:spacing w:val="-8"/>
                <w:sz w:val="24"/>
                <w:lang w:val="uz-Cyrl-UZ"/>
              </w:rPr>
              <w:t>Бажарилди.</w:t>
            </w:r>
            <w:r w:rsidR="002B3FC2" w:rsidRPr="00BF21E8">
              <w:rPr>
                <w:color w:val="000000" w:themeColor="text1"/>
                <w:sz w:val="24"/>
                <w:lang w:val="uz-Cyrl-UZ"/>
              </w:rPr>
              <w:t>:</w:t>
            </w:r>
          </w:p>
        </w:tc>
      </w:tr>
      <w:tr w:rsidR="002B3FC2" w:rsidRPr="00055943" w14:paraId="02EFB7D9" w14:textId="77777777" w:rsidTr="00235FF4">
        <w:trPr>
          <w:trHeight w:val="20"/>
          <w:jc w:val="center"/>
        </w:trPr>
        <w:tc>
          <w:tcPr>
            <w:tcW w:w="703" w:type="dxa"/>
          </w:tcPr>
          <w:p w14:paraId="12732D13"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126</w:t>
            </w:r>
          </w:p>
        </w:tc>
        <w:tc>
          <w:tcPr>
            <w:tcW w:w="5789" w:type="dxa"/>
          </w:tcPr>
          <w:p w14:paraId="6794FD5A" w14:textId="77777777" w:rsidR="002B3FC2" w:rsidRPr="00BF21E8" w:rsidRDefault="002B3FC2" w:rsidP="002B3FC2">
            <w:pPr>
              <w:pStyle w:val="osn"/>
              <w:shd w:val="clear" w:color="auto" w:fill="FFFFFF"/>
              <w:spacing w:before="0" w:beforeAutospacing="0" w:after="0" w:afterAutospacing="0"/>
              <w:ind w:firstLine="318"/>
              <w:jc w:val="both"/>
              <w:rPr>
                <w:color w:val="000000" w:themeColor="text1"/>
                <w:lang w:val="uz-Cyrl-UZ"/>
              </w:rPr>
            </w:pPr>
            <w:r w:rsidRPr="00BF21E8">
              <w:rPr>
                <w:color w:val="000000" w:themeColor="text1"/>
                <w:lang w:val="uz-Cyrl-UZ"/>
              </w:rPr>
              <w:t>Давлат рамзлари қабул қилинган саналар муносабати билан маънавий-маърифий тадбирлар ташкил қилиш:</w:t>
            </w:r>
          </w:p>
          <w:p w14:paraId="59C86286" w14:textId="77777777" w:rsidR="002B3FC2" w:rsidRPr="00BF21E8" w:rsidRDefault="002B3FC2" w:rsidP="002B3FC2">
            <w:pPr>
              <w:pStyle w:val="osn"/>
              <w:shd w:val="clear" w:color="auto" w:fill="FFFFFF"/>
              <w:spacing w:before="0" w:beforeAutospacing="0" w:after="0" w:afterAutospacing="0"/>
              <w:ind w:firstLine="318"/>
              <w:jc w:val="both"/>
              <w:rPr>
                <w:color w:val="000000" w:themeColor="text1"/>
                <w:lang w:val="uz-Cyrl-UZ"/>
              </w:rPr>
            </w:pPr>
            <w:r w:rsidRPr="00BF21E8">
              <w:rPr>
                <w:color w:val="000000" w:themeColor="text1"/>
                <w:lang w:val="uz-Cyrl-UZ"/>
              </w:rPr>
              <w:t xml:space="preserve">2 июль – Ўзбекистон Республикаси Давлат герби қабул қилинган кун. </w:t>
            </w:r>
          </w:p>
          <w:p w14:paraId="7778A00B" w14:textId="77777777" w:rsidR="002B3FC2" w:rsidRPr="00BF21E8" w:rsidRDefault="002B3FC2" w:rsidP="002B3FC2">
            <w:pPr>
              <w:pStyle w:val="osn"/>
              <w:shd w:val="clear" w:color="auto" w:fill="FFFFFF"/>
              <w:spacing w:before="0" w:beforeAutospacing="0" w:after="0" w:afterAutospacing="0"/>
              <w:ind w:firstLine="318"/>
              <w:jc w:val="both"/>
              <w:rPr>
                <w:color w:val="000000" w:themeColor="text1"/>
                <w:lang w:val="uz-Cyrl-UZ"/>
              </w:rPr>
            </w:pPr>
            <w:r w:rsidRPr="00BF21E8">
              <w:rPr>
                <w:color w:val="000000" w:themeColor="text1"/>
                <w:lang w:val="uz-Cyrl-UZ"/>
              </w:rPr>
              <w:t>18 ноябрь – Ўзбекистон Республикаси Давлат байроғи қабул қилинган кун.</w:t>
            </w:r>
          </w:p>
          <w:p w14:paraId="69A0BF61"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10 декабрь – Ўзбекистон Республикаси Давлат гимни қабул қилинган кун.</w:t>
            </w:r>
          </w:p>
        </w:tc>
        <w:tc>
          <w:tcPr>
            <w:tcW w:w="1721" w:type="dxa"/>
          </w:tcPr>
          <w:p w14:paraId="56DACFF7" w14:textId="77777777" w:rsidR="002B3FC2" w:rsidRPr="00BF21E8" w:rsidRDefault="002B3FC2" w:rsidP="002B3FC2">
            <w:pPr>
              <w:autoSpaceDE w:val="0"/>
              <w:autoSpaceDN w:val="0"/>
              <w:adjustRightInd w:val="0"/>
              <w:jc w:val="center"/>
              <w:rPr>
                <w:color w:val="000000" w:themeColor="text1"/>
                <w:sz w:val="24"/>
                <w:lang w:val="uz-Cyrl-UZ"/>
              </w:rPr>
            </w:pPr>
            <w:r w:rsidRPr="00BF21E8">
              <w:rPr>
                <w:color w:val="000000" w:themeColor="text1"/>
                <w:sz w:val="24"/>
                <w:lang w:val="uz-Cyrl-UZ"/>
              </w:rPr>
              <w:t xml:space="preserve">Июль </w:t>
            </w:r>
          </w:p>
          <w:p w14:paraId="23692DDE" w14:textId="77777777" w:rsidR="002B3FC2" w:rsidRPr="00BF21E8" w:rsidRDefault="002B3FC2" w:rsidP="002B3FC2">
            <w:pPr>
              <w:autoSpaceDE w:val="0"/>
              <w:autoSpaceDN w:val="0"/>
              <w:adjustRightInd w:val="0"/>
              <w:jc w:val="center"/>
              <w:rPr>
                <w:color w:val="000000" w:themeColor="text1"/>
                <w:sz w:val="24"/>
                <w:lang w:val="uz-Cyrl-UZ"/>
              </w:rPr>
            </w:pPr>
          </w:p>
          <w:p w14:paraId="15117026" w14:textId="77777777" w:rsidR="002B3FC2" w:rsidRPr="00BF21E8" w:rsidRDefault="002B3FC2" w:rsidP="002B3FC2">
            <w:pPr>
              <w:autoSpaceDE w:val="0"/>
              <w:autoSpaceDN w:val="0"/>
              <w:adjustRightInd w:val="0"/>
              <w:jc w:val="center"/>
              <w:rPr>
                <w:color w:val="000000" w:themeColor="text1"/>
                <w:sz w:val="24"/>
                <w:lang w:val="uz-Cyrl-UZ"/>
              </w:rPr>
            </w:pPr>
            <w:r w:rsidRPr="00BF21E8">
              <w:rPr>
                <w:color w:val="000000" w:themeColor="text1"/>
                <w:sz w:val="24"/>
                <w:lang w:val="uz-Cyrl-UZ"/>
              </w:rPr>
              <w:t xml:space="preserve">Ноябрь </w:t>
            </w:r>
          </w:p>
          <w:p w14:paraId="590814C1" w14:textId="77777777" w:rsidR="002B3FC2" w:rsidRPr="00BF21E8" w:rsidRDefault="002B3FC2" w:rsidP="002B3FC2">
            <w:pPr>
              <w:autoSpaceDE w:val="0"/>
              <w:autoSpaceDN w:val="0"/>
              <w:adjustRightInd w:val="0"/>
              <w:jc w:val="center"/>
              <w:rPr>
                <w:color w:val="000000" w:themeColor="text1"/>
                <w:sz w:val="24"/>
                <w:lang w:val="uz-Cyrl-UZ"/>
              </w:rPr>
            </w:pPr>
          </w:p>
          <w:p w14:paraId="26111DBC"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 xml:space="preserve">Декабрь </w:t>
            </w:r>
          </w:p>
        </w:tc>
        <w:tc>
          <w:tcPr>
            <w:tcW w:w="2553" w:type="dxa"/>
            <w:vAlign w:val="center"/>
          </w:tcPr>
          <w:p w14:paraId="79AE852B"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 Г.Исакова</w:t>
            </w:r>
          </w:p>
        </w:tc>
        <w:tc>
          <w:tcPr>
            <w:tcW w:w="5247" w:type="dxa"/>
            <w:gridSpan w:val="3"/>
          </w:tcPr>
          <w:p w14:paraId="3737B497"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2 июль – Давлат герби қабул қилинган кун муносабати билан вазирликнинг расмий веб сайт ва ижтимоий тармоқлардаги саҳифаларида https://mehnat.uz/uz/blog/2-iyul-davlat-gerbi-qabul-qilingan-kun постлар жойлаштирилди;</w:t>
            </w:r>
          </w:p>
          <w:p w14:paraId="6F17C2F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18 ноябрь – Ўзбекистон Республикаси Давлат байроғи қабул қилинган кун муносабати билан Бандлик ва меҳнат муносабатлари вазирлиги ва унинг тизим ташкилотларида “Муқаддасдир Ватан байроғи!” шиори остида #Байрогимгурурим,  #Байроқ30ёшда хештеглари остида тарғибот тадбирлари ташкил этилди.</w:t>
            </w:r>
          </w:p>
          <w:p w14:paraId="7D9F942F"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давлат байроғи қабул қилинганининг 30 йиллиги муносабати билан ушбу байрамни кенг нишонлаш мақсадида Ташқи меҳнат миграцияси агентлиги, хориждаги ваколатхоналар, диаспоралар ва Ҳудудий филиаллар томонидан “Муқаддасдир Ватан байроғи!” мавзусида челленж тадбирлари ўтказилди.</w:t>
            </w:r>
          </w:p>
          <w:p w14:paraId="6E04C51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Шунингдек, жорий йилнинг 17 ноябрь куни Меҳнат органлари ходимлари малакасини ошириш республика курсларида Ўзбекистон Республикасининг Давлат байроғи қабул қилинганлигининг 30 йиллигига бағишлаб онлайн видеосеминар ўтказилди.</w:t>
            </w:r>
          </w:p>
          <w:p w14:paraId="4809BA2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Семинарда туман (шаҳар) Аҳоли бандлигига кўмаклашиш марказларининг директорлари, ишга жойлаштириш инспекторлари ва давлат меҳнат ҳуқуқ инспекторларига бириктирилган инспекторлар иштирок этдилар.</w:t>
            </w:r>
          </w:p>
          <w:p w14:paraId="38365570"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Семинарни Тошкент давлат юридик университетининг юридик фанлари бўйича фалсафа доктори, доцент M.Rahimov олиб борди.</w:t>
            </w:r>
          </w:p>
          <w:p w14:paraId="17786E2D"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Тарғибот тадбирларида Тошкент шаҳри "Ишга марҳамат" мономаркази ва марказнинг вилоят </w:t>
            </w:r>
            <w:r w:rsidRPr="00BF21E8">
              <w:rPr>
                <w:color w:val="000000" w:themeColor="text1"/>
                <w:sz w:val="24"/>
                <w:lang w:val="uz-Cyrl-UZ"/>
              </w:rPr>
              <w:lastRenderedPageBreak/>
              <w:t>филиаллари ходимлари ҳам фотосуратлари ва видеороликлари билан фаол иштирок эдилар.</w:t>
            </w:r>
          </w:p>
          <w:p w14:paraId="0227689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Тадбир доирасида 15 та видеоролик ва 50 дан зиёд фото хештеглар ижтимоий тармоқларга жойлаштирили.</w:t>
            </w:r>
          </w:p>
          <w:p w14:paraId="3CE39A0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10 декабрь – Ўзбекистон Республикаси Давлат гимни қабул қилинган кун муносабати билан вазирликнинг Ҳудудий ва тасарруфий ташкилотларига Давлат мадҳияси қабул қилинган кунни “Улуғ халқ қудрати жўш урган замон” шиори остида муносиб нишонлаш мақсадида жорий йилнинг 3 декабрь куни №01/00-03/06-13272-сон топшириқ хати юборилди.</w:t>
            </w:r>
          </w:p>
          <w:p w14:paraId="0298FB7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Бандлик ва меҳнат муносабатлари вазирлигида 2021 йил 7 декабрь куни “Улуғ халқ қудрати жўш урган замон” шиори остида ташкил этилган тадбир Ўзбекистон Республикасининг Давлат мадҳиясини вазирлик тизими ходимлари томонидан жонли ижро этиш билан бошланди. Видеоселектор тарзида ташкил этилган тадбирда вазирликнинг Ҳудудий бошқармалари, туман ва шаҳар АБКМлари ҳамда тасарруфий ташкилотлар ходимлари иштирок этдилар ва давлат мадҳиясини куйладилар.</w:t>
            </w:r>
          </w:p>
          <w:p w14:paraId="41F353C1"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Шунингдек, 10 декабрь куни – Ўзбекистон Республикасининг Давлат мадҳияси қабул қилинган кун муносабати билан вазирлик тизимида иш куни давлат мадҳиясини ижро этиш билан бошланди.</w:t>
            </w:r>
          </w:p>
          <w:p w14:paraId="2EE0D8F3"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Тадбир тарғиботига оид 12 та ролик ва 40 дан зиёд фотолавҳалар вазирликнинг ва вазирлик тизими ташкилотларининг ижтимоий тармоқлардаги саҳифаларида кенг ёритилди.</w:t>
            </w:r>
          </w:p>
        </w:tc>
      </w:tr>
      <w:tr w:rsidR="002B3FC2" w:rsidRPr="00BF21E8" w14:paraId="7BEA753D" w14:textId="77777777" w:rsidTr="00235FF4">
        <w:trPr>
          <w:trHeight w:val="20"/>
          <w:jc w:val="center"/>
        </w:trPr>
        <w:tc>
          <w:tcPr>
            <w:tcW w:w="703" w:type="dxa"/>
          </w:tcPr>
          <w:p w14:paraId="416CC3F1"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127</w:t>
            </w:r>
          </w:p>
        </w:tc>
        <w:tc>
          <w:tcPr>
            <w:tcW w:w="5789" w:type="dxa"/>
          </w:tcPr>
          <w:p w14:paraId="04A5D2AB"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Ўзбекистон Республикасининг давлат мустақиллигига 30 йил тўлади. Албатта, бу тарихий </w:t>
            </w:r>
            <w:r w:rsidRPr="00BF21E8">
              <w:rPr>
                <w:color w:val="000000" w:themeColor="text1"/>
                <w:sz w:val="24"/>
                <w:lang w:val="uz-Cyrl-UZ"/>
              </w:rPr>
              <w:lastRenderedPageBreak/>
              <w:t xml:space="preserve">санани сиз азизлар ва бутун халқимиз билан биргаликда, </w:t>
            </w:r>
            <w:r w:rsidRPr="00BF21E8">
              <w:rPr>
                <w:b/>
                <w:color w:val="000000" w:themeColor="text1"/>
                <w:sz w:val="24"/>
                <w:lang w:val="uz-Cyrl-UZ"/>
              </w:rPr>
              <w:t xml:space="preserve">“Янги Ўзбекистонда эркин ва фаровон яшайлик!” </w:t>
            </w:r>
            <w:r w:rsidRPr="00BF21E8">
              <w:rPr>
                <w:color w:val="000000" w:themeColor="text1"/>
                <w:sz w:val="24"/>
                <w:lang w:val="uz-Cyrl-UZ"/>
              </w:rPr>
              <w:t>деган эзгу ғоя асосида таниқли санъаткорлар, ёзувчилар, шоирлар ва олимлар иштирокида  тарғибот тадбири ташкил этиш.</w:t>
            </w:r>
          </w:p>
        </w:tc>
        <w:tc>
          <w:tcPr>
            <w:tcW w:w="1721" w:type="dxa"/>
          </w:tcPr>
          <w:p w14:paraId="688F93A1"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lastRenderedPageBreak/>
              <w:t xml:space="preserve">Август </w:t>
            </w:r>
          </w:p>
        </w:tc>
        <w:tc>
          <w:tcPr>
            <w:tcW w:w="2553" w:type="dxa"/>
            <w:vAlign w:val="center"/>
          </w:tcPr>
          <w:p w14:paraId="671F7974"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 Г.Исакова</w:t>
            </w:r>
          </w:p>
        </w:tc>
        <w:tc>
          <w:tcPr>
            <w:tcW w:w="5247" w:type="dxa"/>
            <w:gridSpan w:val="3"/>
          </w:tcPr>
          <w:p w14:paraId="3D833B8C"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6E902C9E"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lastRenderedPageBreak/>
              <w:t>30 август куни “Янги Ўзбекистонда эркин ва фаровон яшайлик!” шиори остида давлат мустақиллигининг 30 йиллигига бағишланган сиёсий-маънавий тадбир бўлиб ўтди. Тадбирда олимлар, таниқли санъаткорлар ва шоирлар иштирок этиб юртимизда олиб борилаётган янги ислоҳотлар, тинчлик, осойишталик ва миллий қадриятлар ҳақида сўз юритдилар. Видеоконференсалоқа тарзида ташкил этилган ушбу анжуманда Ташқи меҳнат миграсияси агентлигининг хориждаги ваколатхоналари, ўзбек ватандош ташкилотлари ва Ҳудудий филиал раҳбарлари ҳам меҳнат мигрантлари ҳам иштирок этдилар.</w:t>
            </w:r>
          </w:p>
          <w:p w14:paraId="2C0CA388"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Тадбирда Ўзбекистон халқ артисти Муқаддас Холиқова, Ўзбекистонда  хизмат кўрсатган артистлар Саида Раметова, Турғун Бекназаров, шоира Умида Абдуазимова, «Маърифат» тарғиботчилар жамияти аъзоси Рахимбой Жуманиёзов, эстрада хонандаси Дархон Комиловлар иштирок этдилар. Тадбир расмий веб сайтда ва ижтимоий тармоқларда кенг ёритилди.</w:t>
            </w:r>
          </w:p>
        </w:tc>
      </w:tr>
      <w:tr w:rsidR="002B3FC2" w:rsidRPr="00BF21E8" w14:paraId="12DC712D" w14:textId="77777777" w:rsidTr="00235FF4">
        <w:trPr>
          <w:trHeight w:val="20"/>
          <w:jc w:val="center"/>
        </w:trPr>
        <w:tc>
          <w:tcPr>
            <w:tcW w:w="703" w:type="dxa"/>
          </w:tcPr>
          <w:p w14:paraId="6CA0A762"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128</w:t>
            </w:r>
          </w:p>
        </w:tc>
        <w:tc>
          <w:tcPr>
            <w:tcW w:w="5789" w:type="dxa"/>
          </w:tcPr>
          <w:p w14:paraId="6A424F1D"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21  октябрь – Ўзбек тили байрами куни муносабати билан </w:t>
            </w:r>
            <w:r w:rsidRPr="00BF21E8">
              <w:rPr>
                <w:b/>
                <w:color w:val="000000" w:themeColor="text1"/>
                <w:sz w:val="24"/>
                <w:lang w:val="uz-Cyrl-UZ"/>
              </w:rPr>
              <w:t xml:space="preserve">“Қадринг баланд бўлсин она тилими!” </w:t>
            </w:r>
            <w:r w:rsidRPr="00BF21E8">
              <w:rPr>
                <w:color w:val="000000" w:themeColor="text1"/>
                <w:sz w:val="24"/>
                <w:lang w:val="uz-Cyrl-UZ"/>
              </w:rPr>
              <w:t>шиори остида тарғибот лойиҳасини ташкил қилиш.</w:t>
            </w:r>
          </w:p>
        </w:tc>
        <w:tc>
          <w:tcPr>
            <w:tcW w:w="1721" w:type="dxa"/>
            <w:vAlign w:val="center"/>
          </w:tcPr>
          <w:p w14:paraId="0CE1F6C3"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Октябрь</w:t>
            </w:r>
          </w:p>
        </w:tc>
        <w:tc>
          <w:tcPr>
            <w:tcW w:w="2553" w:type="dxa"/>
            <w:vAlign w:val="center"/>
          </w:tcPr>
          <w:p w14:paraId="53C4478B"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 Г.Исакова</w:t>
            </w:r>
          </w:p>
        </w:tc>
        <w:tc>
          <w:tcPr>
            <w:tcW w:w="5247" w:type="dxa"/>
            <w:gridSpan w:val="3"/>
          </w:tcPr>
          <w:p w14:paraId="2BF97BE2"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1D126585"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Республикаси Вазирлар Маҳкамасининг 2021 йилнинг 15 июлдаги “2021 йилнинг ўтган 6 ойи давомида маънавият ва давлат тилини ривожлантириш масалалари йўналишида амалга оширилган ишлар ҳамда келгусида бажарилиши лозим бўлган вазифалар тўғрисида”ги видеселектор йиғилишининг 18-баёнида белгиланган топшириқларни ижро этиш мақсадида вазирлик тизимида Ўзбекистон Республикаси Вазирлар Маҳкамасининг 2021 йилнинг  15 июлдаги “2021 йилнинг ўтган 6 ойи давомида маънавият ва давлат тилини </w:t>
            </w:r>
            <w:r w:rsidRPr="00BF21E8">
              <w:rPr>
                <w:color w:val="000000" w:themeColor="text1"/>
                <w:sz w:val="24"/>
                <w:lang w:val="uz-Cyrl-UZ"/>
              </w:rPr>
              <w:lastRenderedPageBreak/>
              <w:t>ривожлантириш масалалари йўналишида амалга оширилган ишлар ҳамда келгусида бажарилиши лозим бўлган вазифалар тўғрисида”ги видеселектор йиғилишининг 18-баёнида белгиланган топшириқларни ижро этиш мақсадида тасдиқланган чора-тадбирлар режасига асосан “Қадринг баланд бўлсин, она тилим” шиори остида хештег эълон қилинди.</w:t>
            </w:r>
          </w:p>
          <w:p w14:paraId="65CD5FAE" w14:textId="77777777" w:rsidR="002B3FC2" w:rsidRPr="00BF21E8" w:rsidRDefault="002B3FC2" w:rsidP="002B3FC2">
            <w:pPr>
              <w:tabs>
                <w:tab w:val="left" w:pos="2638"/>
              </w:tabs>
              <w:spacing w:before="40" w:after="40"/>
              <w:ind w:firstLine="211"/>
              <w:jc w:val="both"/>
              <w:rPr>
                <w:color w:val="000000" w:themeColor="text1"/>
                <w:sz w:val="24"/>
              </w:rPr>
            </w:pPr>
            <w:r w:rsidRPr="00BF21E8">
              <w:rPr>
                <w:color w:val="000000" w:themeColor="text1"/>
                <w:sz w:val="24"/>
                <w:lang w:val="uz-Cyrl-UZ"/>
              </w:rPr>
              <w:t>Ҳисобот</w:t>
            </w:r>
            <w:r w:rsidRPr="00BF21E8">
              <w:rPr>
                <w:color w:val="000000" w:themeColor="text1"/>
                <w:sz w:val="24"/>
              </w:rPr>
              <w:t xml:space="preserve"> </w:t>
            </w:r>
            <w:proofErr w:type="spellStart"/>
            <w:r w:rsidRPr="00BF21E8">
              <w:rPr>
                <w:color w:val="000000" w:themeColor="text1"/>
                <w:sz w:val="24"/>
              </w:rPr>
              <w:t>даврига</w:t>
            </w:r>
            <w:proofErr w:type="spellEnd"/>
            <w:r w:rsidRPr="00BF21E8">
              <w:rPr>
                <w:color w:val="000000" w:themeColor="text1"/>
                <w:sz w:val="24"/>
              </w:rPr>
              <w:t xml:space="preserve"> </w:t>
            </w:r>
            <w:proofErr w:type="spellStart"/>
            <w:r w:rsidRPr="00BF21E8">
              <w:rPr>
                <w:color w:val="000000" w:themeColor="text1"/>
                <w:sz w:val="24"/>
              </w:rPr>
              <w:t>қадар</w:t>
            </w:r>
            <w:proofErr w:type="spellEnd"/>
            <w:r w:rsidRPr="00BF21E8">
              <w:rPr>
                <w:color w:val="000000" w:themeColor="text1"/>
                <w:sz w:val="24"/>
              </w:rPr>
              <w:t xml:space="preserve"> 2 та видеоролик </w:t>
            </w:r>
            <w:proofErr w:type="spellStart"/>
            <w:r w:rsidRPr="00BF21E8">
              <w:rPr>
                <w:color w:val="000000" w:themeColor="text1"/>
                <w:sz w:val="24"/>
              </w:rPr>
              <w:t>ва</w:t>
            </w:r>
            <w:proofErr w:type="spellEnd"/>
            <w:r w:rsidRPr="00BF21E8">
              <w:rPr>
                <w:color w:val="000000" w:themeColor="text1"/>
                <w:sz w:val="24"/>
              </w:rPr>
              <w:t xml:space="preserve"> 8 та хештег </w:t>
            </w:r>
            <w:proofErr w:type="spellStart"/>
            <w:r w:rsidRPr="00BF21E8">
              <w:rPr>
                <w:color w:val="000000" w:themeColor="text1"/>
                <w:sz w:val="24"/>
              </w:rPr>
              <w:t>ижтимоий</w:t>
            </w:r>
            <w:proofErr w:type="spellEnd"/>
            <w:r w:rsidRPr="00BF21E8">
              <w:rPr>
                <w:color w:val="000000" w:themeColor="text1"/>
                <w:sz w:val="24"/>
              </w:rPr>
              <w:t xml:space="preserve"> </w:t>
            </w:r>
            <w:proofErr w:type="spellStart"/>
            <w:r w:rsidRPr="00BF21E8">
              <w:rPr>
                <w:color w:val="000000" w:themeColor="text1"/>
                <w:sz w:val="24"/>
              </w:rPr>
              <w:t>тармоқларга</w:t>
            </w:r>
            <w:proofErr w:type="spellEnd"/>
            <w:r w:rsidRPr="00BF21E8">
              <w:rPr>
                <w:color w:val="000000" w:themeColor="text1"/>
                <w:sz w:val="24"/>
              </w:rPr>
              <w:t xml:space="preserve"> </w:t>
            </w:r>
            <w:proofErr w:type="spellStart"/>
            <w:r w:rsidRPr="00BF21E8">
              <w:rPr>
                <w:color w:val="000000" w:themeColor="text1"/>
                <w:sz w:val="24"/>
              </w:rPr>
              <w:t>жойлаштирилди</w:t>
            </w:r>
            <w:proofErr w:type="spellEnd"/>
            <w:r w:rsidRPr="00BF21E8">
              <w:rPr>
                <w:color w:val="000000" w:themeColor="text1"/>
                <w:sz w:val="24"/>
              </w:rPr>
              <w:t>.</w:t>
            </w:r>
          </w:p>
        </w:tc>
      </w:tr>
      <w:tr w:rsidR="002B3FC2" w:rsidRPr="00055943" w14:paraId="6E048351" w14:textId="77777777" w:rsidTr="00235FF4">
        <w:trPr>
          <w:trHeight w:val="20"/>
          <w:jc w:val="center"/>
        </w:trPr>
        <w:tc>
          <w:tcPr>
            <w:tcW w:w="703" w:type="dxa"/>
          </w:tcPr>
          <w:p w14:paraId="2DEE9275"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129</w:t>
            </w:r>
          </w:p>
        </w:tc>
        <w:tc>
          <w:tcPr>
            <w:tcW w:w="5789" w:type="dxa"/>
          </w:tcPr>
          <w:p w14:paraId="34755471"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8 декабрь – Ўзбекистон Республикаси Конституцияси қабул қилинган кун муносабати билан  таниқли олимлар иштирокида учрашув  ўтказиш.</w:t>
            </w:r>
          </w:p>
        </w:tc>
        <w:tc>
          <w:tcPr>
            <w:tcW w:w="1721" w:type="dxa"/>
            <w:vAlign w:val="center"/>
          </w:tcPr>
          <w:p w14:paraId="143546E6"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Декабрь</w:t>
            </w:r>
          </w:p>
        </w:tc>
        <w:tc>
          <w:tcPr>
            <w:tcW w:w="2553" w:type="dxa"/>
            <w:vAlign w:val="center"/>
          </w:tcPr>
          <w:p w14:paraId="5AEDA2D8" w14:textId="77777777" w:rsidR="002B3FC2" w:rsidRPr="00BF21E8" w:rsidRDefault="002B3FC2" w:rsidP="002B3FC2">
            <w:pPr>
              <w:spacing w:before="40" w:after="40"/>
              <w:jc w:val="center"/>
              <w:rPr>
                <w:color w:val="000000" w:themeColor="text1"/>
                <w:sz w:val="24"/>
                <w:lang w:val="uz-Cyrl-UZ"/>
              </w:rPr>
            </w:pPr>
            <w:r w:rsidRPr="00BF21E8">
              <w:rPr>
                <w:bCs/>
                <w:color w:val="000000" w:themeColor="text1"/>
                <w:sz w:val="24"/>
                <w:lang w:val="uz-Cyrl-UZ"/>
              </w:rPr>
              <w:t>Б.Умурзаков, Г.Исакова</w:t>
            </w:r>
          </w:p>
        </w:tc>
        <w:tc>
          <w:tcPr>
            <w:tcW w:w="5247" w:type="dxa"/>
            <w:gridSpan w:val="3"/>
          </w:tcPr>
          <w:p w14:paraId="698D28A2"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675CCBD4" w14:textId="77777777" w:rsidR="002B3FC2" w:rsidRPr="00BF21E8" w:rsidRDefault="002B3FC2" w:rsidP="002B3FC2">
            <w:pPr>
              <w:tabs>
                <w:tab w:val="left" w:pos="2638"/>
              </w:tabs>
              <w:spacing w:before="40" w:after="40"/>
              <w:ind w:firstLine="211"/>
              <w:jc w:val="both"/>
              <w:rPr>
                <w:color w:val="000000" w:themeColor="text1"/>
                <w:sz w:val="24"/>
                <w:lang w:val="uz-Cyrl-UZ"/>
              </w:rPr>
            </w:pPr>
            <w:r w:rsidRPr="00BF21E8">
              <w:rPr>
                <w:color w:val="000000" w:themeColor="text1"/>
                <w:sz w:val="24"/>
                <w:lang w:val="uz-Cyrl-UZ"/>
              </w:rPr>
              <w:t>Ўзбекистон Республикаси Бандлик ва меҳнат муносабатлари вазирлигида   2021 йилнинг 7 декабрь куни 8 декабрь – Ўзбекистон  Республикаси Конституцияси қабул қилинган  кун муносабати  билан “Адолат ва қонун устуворлигини мустаҳкамлаш - инсон-қадр қимматини таъминлаш” мавзусида маънавий-маърифий тадбир ташкил этилди. Тадбирда Тошкент давлат юридик университети профессори, «Маърифат» тарғиботчилар жамияти аъзоси Ҳайдарали Муҳаммедов иштирок этди.</w:t>
            </w:r>
          </w:p>
        </w:tc>
      </w:tr>
      <w:tr w:rsidR="002B3FC2" w:rsidRPr="00055943" w14:paraId="1F78BE4F" w14:textId="77777777" w:rsidTr="00263AF3">
        <w:trPr>
          <w:trHeight w:val="20"/>
          <w:jc w:val="center"/>
        </w:trPr>
        <w:tc>
          <w:tcPr>
            <w:tcW w:w="16013" w:type="dxa"/>
            <w:gridSpan w:val="7"/>
            <w:shd w:val="clear" w:color="auto" w:fill="E2EFD9" w:themeFill="accent6" w:themeFillTint="33"/>
          </w:tcPr>
          <w:p w14:paraId="3E2EAB91" w14:textId="77777777" w:rsidR="002B3FC2" w:rsidRPr="00BF21E8" w:rsidRDefault="002B3FC2" w:rsidP="002B3FC2">
            <w:pPr>
              <w:pStyle w:val="ab"/>
              <w:numPr>
                <w:ilvl w:val="0"/>
                <w:numId w:val="12"/>
              </w:numPr>
              <w:spacing w:before="40" w:after="40"/>
              <w:jc w:val="center"/>
              <w:rPr>
                <w:rFonts w:ascii="Times New Roman" w:hAnsi="Times New Roman"/>
                <w:b/>
                <w:color w:val="000000" w:themeColor="text1"/>
                <w:sz w:val="24"/>
                <w:szCs w:val="24"/>
                <w:lang w:val="uz-Cyrl-UZ"/>
              </w:rPr>
            </w:pPr>
            <w:r w:rsidRPr="00BF21E8">
              <w:rPr>
                <w:rFonts w:ascii="Times New Roman" w:hAnsi="Times New Roman"/>
                <w:b/>
                <w:color w:val="000000" w:themeColor="text1"/>
                <w:sz w:val="24"/>
                <w:szCs w:val="24"/>
                <w:lang w:val="uz-Cyrl-UZ"/>
              </w:rPr>
              <w:t>Вазирлик марказий аппарати, Ҳудудий бошқармалар ва тасарруфий ташкилотларда ижро интизомини таъминлаш</w:t>
            </w:r>
          </w:p>
        </w:tc>
      </w:tr>
      <w:tr w:rsidR="002B3FC2" w:rsidRPr="00BF21E8" w14:paraId="4080FA74" w14:textId="77777777" w:rsidTr="00D82E8D">
        <w:trPr>
          <w:trHeight w:val="20"/>
          <w:jc w:val="center"/>
        </w:trPr>
        <w:tc>
          <w:tcPr>
            <w:tcW w:w="703" w:type="dxa"/>
            <w:shd w:val="clear" w:color="auto" w:fill="F2F2F2" w:themeFill="background1" w:themeFillShade="F2"/>
          </w:tcPr>
          <w:p w14:paraId="76298E00" w14:textId="77777777" w:rsidR="002B3FC2" w:rsidRPr="00BF21E8" w:rsidRDefault="002B3FC2" w:rsidP="002B3FC2">
            <w:pPr>
              <w:spacing w:before="40" w:after="40"/>
              <w:jc w:val="center"/>
              <w:rPr>
                <w:b/>
                <w:color w:val="000000" w:themeColor="text1"/>
                <w:sz w:val="24"/>
                <w:lang w:val="uz-Cyrl-UZ"/>
              </w:rPr>
            </w:pPr>
            <w:r w:rsidRPr="00BF21E8">
              <w:rPr>
                <w:b/>
                <w:color w:val="000000" w:themeColor="text1"/>
                <w:sz w:val="24"/>
                <w:lang w:val="uz-Cyrl-UZ"/>
              </w:rPr>
              <w:t>1</w:t>
            </w:r>
          </w:p>
        </w:tc>
        <w:tc>
          <w:tcPr>
            <w:tcW w:w="15310" w:type="dxa"/>
            <w:gridSpan w:val="6"/>
            <w:shd w:val="clear" w:color="auto" w:fill="F2F2F2" w:themeFill="background1" w:themeFillShade="F2"/>
          </w:tcPr>
          <w:p w14:paraId="333983C5" w14:textId="77777777" w:rsidR="002B3FC2" w:rsidRPr="00BF21E8" w:rsidRDefault="002B3FC2" w:rsidP="002B3FC2">
            <w:pPr>
              <w:spacing w:before="40" w:after="40"/>
              <w:jc w:val="center"/>
              <w:rPr>
                <w:b/>
                <w:color w:val="000000" w:themeColor="text1"/>
                <w:sz w:val="24"/>
                <w:lang w:val="uz-Cyrl-UZ"/>
              </w:rPr>
            </w:pPr>
            <w:r w:rsidRPr="00BF21E8">
              <w:rPr>
                <w:b/>
                <w:i/>
                <w:color w:val="000000" w:themeColor="text1"/>
                <w:sz w:val="24"/>
                <w:lang w:val="uz-Cyrl-UZ"/>
              </w:rPr>
              <w:t>Ўзбекистон Республикаси Президенти Администрациясининг 2018 йл 21 ноябрдаги 07-2955-сон топшириғи</w:t>
            </w:r>
          </w:p>
        </w:tc>
      </w:tr>
      <w:tr w:rsidR="002B3FC2" w:rsidRPr="00055943" w14:paraId="254F6E3C" w14:textId="77777777" w:rsidTr="006B438F">
        <w:trPr>
          <w:trHeight w:val="20"/>
          <w:jc w:val="center"/>
        </w:trPr>
        <w:tc>
          <w:tcPr>
            <w:tcW w:w="703" w:type="dxa"/>
          </w:tcPr>
          <w:p w14:paraId="2F14FE79"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130</w:t>
            </w:r>
          </w:p>
        </w:tc>
        <w:tc>
          <w:tcPr>
            <w:tcW w:w="5789" w:type="dxa"/>
          </w:tcPr>
          <w:p w14:paraId="537322A0" w14:textId="77777777" w:rsidR="002B3FC2" w:rsidRPr="00BF21E8" w:rsidRDefault="002B3FC2" w:rsidP="002B3FC2">
            <w:pPr>
              <w:spacing w:before="40" w:after="40"/>
              <w:ind w:firstLine="318"/>
              <w:jc w:val="both"/>
              <w:rPr>
                <w:color w:val="000000" w:themeColor="text1"/>
                <w:sz w:val="24"/>
                <w:lang w:val="uz-Cyrl-UZ"/>
              </w:rPr>
            </w:pPr>
            <w:r w:rsidRPr="00BF21E8">
              <w:rPr>
                <w:bCs/>
                <w:color w:val="000000" w:themeColor="text1"/>
                <w:sz w:val="24"/>
                <w:lang w:val="uz-Cyrl-UZ"/>
              </w:rPr>
              <w:t>Бандлик ва меҳнат муносабатлари вазирлиги ва унинг Ҳудудий тузилмаларига келиб тушган мурожаатлар тўғрисида ҳисобот.</w:t>
            </w:r>
          </w:p>
        </w:tc>
        <w:tc>
          <w:tcPr>
            <w:tcW w:w="1721" w:type="dxa"/>
          </w:tcPr>
          <w:p w14:paraId="03043696" w14:textId="77777777" w:rsidR="002B3FC2" w:rsidRPr="00BF21E8" w:rsidRDefault="002B3FC2" w:rsidP="002B3FC2">
            <w:pPr>
              <w:pStyle w:val="1"/>
              <w:spacing w:before="40" w:after="40"/>
              <w:rPr>
                <w:b w:val="0"/>
                <w:bCs w:val="0"/>
                <w:color w:val="000000" w:themeColor="text1"/>
                <w:lang w:val="uz-Cyrl-UZ"/>
              </w:rPr>
            </w:pPr>
            <w:r w:rsidRPr="00BF21E8">
              <w:rPr>
                <w:b w:val="0"/>
                <w:color w:val="000000" w:themeColor="text1"/>
                <w:lang w:val="uz-Cyrl-UZ"/>
              </w:rPr>
              <w:t>ҳар чоракда, кейинги ойнинг</w:t>
            </w:r>
            <w:r w:rsidRPr="00BF21E8">
              <w:rPr>
                <w:b w:val="0"/>
                <w:color w:val="000000" w:themeColor="text1"/>
                <w:lang w:val="uz-Cyrl-UZ"/>
              </w:rPr>
              <w:br/>
              <w:t xml:space="preserve">5-санасига қадар </w:t>
            </w:r>
          </w:p>
        </w:tc>
        <w:tc>
          <w:tcPr>
            <w:tcW w:w="2553" w:type="dxa"/>
          </w:tcPr>
          <w:p w14:paraId="53AEBF87" w14:textId="77777777" w:rsidR="002B3FC2" w:rsidRPr="00BF21E8" w:rsidRDefault="002B3FC2" w:rsidP="002B3FC2">
            <w:pPr>
              <w:spacing w:before="40" w:after="40"/>
              <w:jc w:val="center"/>
              <w:rPr>
                <w:bCs/>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Б.Умурзаков,</w:t>
            </w:r>
            <w:r w:rsidRPr="00BF21E8">
              <w:rPr>
                <w:bCs/>
                <w:color w:val="000000" w:themeColor="text1"/>
                <w:sz w:val="24"/>
                <w:lang w:val="uz-Cyrl-UZ"/>
              </w:rPr>
              <w:br/>
              <w:t>М.Тўрабеков,</w:t>
            </w:r>
            <w:r w:rsidRPr="00BF21E8">
              <w:rPr>
                <w:bCs/>
                <w:color w:val="000000" w:themeColor="text1"/>
                <w:sz w:val="24"/>
                <w:lang w:val="uz-Cyrl-UZ"/>
              </w:rPr>
              <w:br/>
              <w:t>Ш.Шоймардонов</w:t>
            </w:r>
          </w:p>
        </w:tc>
        <w:tc>
          <w:tcPr>
            <w:tcW w:w="5247" w:type="dxa"/>
            <w:gridSpan w:val="3"/>
          </w:tcPr>
          <w:p w14:paraId="71F6903C" w14:textId="77777777" w:rsidR="002B3FC2" w:rsidRPr="00BF21E8" w:rsidRDefault="008119BA" w:rsidP="002B3FC2">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1B0837C0" w14:textId="77777777" w:rsidR="002B3FC2" w:rsidRPr="00BF21E8" w:rsidRDefault="002B3FC2" w:rsidP="002B3FC2">
            <w:pPr>
              <w:tabs>
                <w:tab w:val="left" w:pos="2638"/>
              </w:tabs>
              <w:spacing w:before="40" w:after="40"/>
              <w:ind w:firstLine="211"/>
              <w:jc w:val="both"/>
              <w:rPr>
                <w:bCs/>
                <w:color w:val="000000" w:themeColor="text1"/>
                <w:sz w:val="24"/>
                <w:lang w:val="uz-Cyrl-UZ"/>
              </w:rPr>
            </w:pPr>
            <w:r w:rsidRPr="00BF21E8">
              <w:rPr>
                <w:color w:val="000000" w:themeColor="text1"/>
                <w:sz w:val="24"/>
                <w:lang w:val="uz-Cyrl-UZ"/>
              </w:rPr>
              <w:t xml:space="preserve">Ўзбекистон Республикаси Бандлик ва меҳнат муносабатлари вазирлиги ва унинг ҳудудий тузилмаларига жам 86868 та мурожаат келиб тушган бўлиб. Шундан 19 624 таси виртуал қабулхонадан, оғзаки 51 812 та, 6 485 та ёзма, вазирликнинг веб-сайти орқали3 414 та ва электрон почтадан 5 533 та мурожаат келиб тушган. Вазир томонидан 30 254 таси вазирнинг ўринбосарлари томонидан 21 316 та шахслар </w:t>
            </w:r>
            <w:r w:rsidRPr="00BF21E8">
              <w:rPr>
                <w:color w:val="000000" w:themeColor="text1"/>
                <w:sz w:val="24"/>
                <w:lang w:val="uz-Cyrl-UZ"/>
              </w:rPr>
              <w:lastRenderedPageBreak/>
              <w:t>қабул қилинган. Ҳудудий тузилмалар раҳбарлари ва уларнинг ўринбосарлари томонидан 45 436 та шахслар қабул қилинган. Халқ қабулхоналарида қабул қилинган шахслар сони 140 тани ташкил этади. Ўзбекистон Республикаси Вазирлар Маҳкамасига 2017 йил 30 августдаги 18/19-сон ва 2018 йил 21 ноябрдаги 07-2955-сон топшириқларига мувофиқ ҳисоботлар тақдим этилган.</w:t>
            </w:r>
          </w:p>
        </w:tc>
      </w:tr>
      <w:tr w:rsidR="002B3FC2" w:rsidRPr="00055943" w14:paraId="1F7CC097" w14:textId="77777777" w:rsidTr="00D82E8D">
        <w:trPr>
          <w:trHeight w:val="20"/>
          <w:jc w:val="center"/>
        </w:trPr>
        <w:tc>
          <w:tcPr>
            <w:tcW w:w="703" w:type="dxa"/>
            <w:shd w:val="clear" w:color="auto" w:fill="F2F2F2" w:themeFill="background1" w:themeFillShade="F2"/>
          </w:tcPr>
          <w:p w14:paraId="7344B116" w14:textId="77777777" w:rsidR="002B3FC2" w:rsidRPr="00BF21E8" w:rsidRDefault="002B3FC2" w:rsidP="002B3FC2">
            <w:pPr>
              <w:spacing w:before="40" w:after="40"/>
              <w:jc w:val="center"/>
              <w:rPr>
                <w:b/>
                <w:color w:val="000000" w:themeColor="text1"/>
                <w:sz w:val="24"/>
                <w:lang w:val="uz-Cyrl-UZ"/>
              </w:rPr>
            </w:pPr>
            <w:r w:rsidRPr="00BF21E8">
              <w:rPr>
                <w:b/>
                <w:color w:val="000000" w:themeColor="text1"/>
                <w:sz w:val="24"/>
                <w:lang w:val="uz-Cyrl-UZ"/>
              </w:rPr>
              <w:lastRenderedPageBreak/>
              <w:t>2</w:t>
            </w:r>
          </w:p>
        </w:tc>
        <w:tc>
          <w:tcPr>
            <w:tcW w:w="15310" w:type="dxa"/>
            <w:gridSpan w:val="6"/>
            <w:shd w:val="clear" w:color="auto" w:fill="F2F2F2" w:themeFill="background1" w:themeFillShade="F2"/>
          </w:tcPr>
          <w:p w14:paraId="2D4A8929" w14:textId="77777777" w:rsidR="002B3FC2" w:rsidRPr="00BF21E8" w:rsidRDefault="002B3FC2" w:rsidP="002B3FC2">
            <w:pPr>
              <w:spacing w:before="40" w:after="40"/>
              <w:jc w:val="center"/>
              <w:rPr>
                <w:b/>
                <w:color w:val="000000" w:themeColor="text1"/>
                <w:sz w:val="24"/>
                <w:lang w:val="uz-Cyrl-UZ"/>
              </w:rPr>
            </w:pPr>
            <w:r w:rsidRPr="00BF21E8">
              <w:rPr>
                <w:b/>
                <w:i/>
                <w:color w:val="000000" w:themeColor="text1"/>
                <w:spacing w:val="-6"/>
                <w:sz w:val="24"/>
                <w:lang w:val="uz-Cyrl-UZ"/>
              </w:rPr>
              <w:t>Ўзбекистон Республикаси Вазирлар Маҳкамасининг 2009 йил 28 августдаги 11-10-сонли топшириғи</w:t>
            </w:r>
          </w:p>
        </w:tc>
      </w:tr>
      <w:tr w:rsidR="002B3FC2" w:rsidRPr="00055943" w14:paraId="1900E10F" w14:textId="77777777" w:rsidTr="006B438F">
        <w:trPr>
          <w:trHeight w:val="20"/>
          <w:jc w:val="center"/>
        </w:trPr>
        <w:tc>
          <w:tcPr>
            <w:tcW w:w="703" w:type="dxa"/>
          </w:tcPr>
          <w:p w14:paraId="0FF51A67"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uz-Cyrl-UZ"/>
              </w:rPr>
              <w:t>13</w:t>
            </w:r>
            <w:r>
              <w:rPr>
                <w:bCs/>
                <w:color w:val="000000" w:themeColor="text1"/>
                <w:sz w:val="24"/>
                <w:lang w:val="en-US"/>
              </w:rPr>
              <w:t>1</w:t>
            </w:r>
          </w:p>
        </w:tc>
        <w:tc>
          <w:tcPr>
            <w:tcW w:w="5789" w:type="dxa"/>
          </w:tcPr>
          <w:p w14:paraId="4902A813" w14:textId="77777777" w:rsidR="002B3FC2" w:rsidRPr="00BF21E8" w:rsidRDefault="002B3FC2" w:rsidP="002B3FC2">
            <w:pPr>
              <w:spacing w:before="40" w:after="40"/>
              <w:ind w:firstLine="318"/>
              <w:jc w:val="both"/>
              <w:rPr>
                <w:color w:val="000000" w:themeColor="text1"/>
                <w:sz w:val="24"/>
                <w:lang w:val="uz-Cyrl-UZ"/>
              </w:rPr>
            </w:pPr>
            <w:r w:rsidRPr="00BF21E8">
              <w:rPr>
                <w:color w:val="000000" w:themeColor="text1"/>
                <w:sz w:val="24"/>
                <w:lang w:val="uz-Cyrl-UZ"/>
              </w:rPr>
              <w:t>Ўзбекистон Республикаси қонунлари, Ўзбекистон Республикаси Президентининг Фармонлари, қарорлари, фармойишлари, ҳамда Ўзбекистон Республикаси Вазирлар Маҳкамасининг қарорлари ва фармойишларининг ижроси тўғрисида ҳисобот.</w:t>
            </w:r>
          </w:p>
        </w:tc>
        <w:tc>
          <w:tcPr>
            <w:tcW w:w="1721" w:type="dxa"/>
          </w:tcPr>
          <w:p w14:paraId="05F6C5C2" w14:textId="77777777" w:rsidR="002B3FC2" w:rsidRPr="00BF21E8" w:rsidRDefault="002B3FC2" w:rsidP="002B3FC2">
            <w:pPr>
              <w:pStyle w:val="1"/>
              <w:spacing w:before="40" w:after="40"/>
              <w:rPr>
                <w:b w:val="0"/>
                <w:bCs w:val="0"/>
                <w:color w:val="000000" w:themeColor="text1"/>
                <w:lang w:val="uz-Cyrl-UZ"/>
              </w:rPr>
            </w:pPr>
            <w:r w:rsidRPr="00BF21E8">
              <w:rPr>
                <w:b w:val="0"/>
                <w:color w:val="000000" w:themeColor="text1"/>
                <w:lang w:val="uz-Cyrl-UZ"/>
              </w:rPr>
              <w:t>ҳар чоракда, кейинги ойнинг</w:t>
            </w:r>
            <w:r w:rsidRPr="00BF21E8">
              <w:rPr>
                <w:b w:val="0"/>
                <w:color w:val="000000" w:themeColor="text1"/>
                <w:lang w:val="uz-Cyrl-UZ"/>
              </w:rPr>
              <w:br/>
              <w:t xml:space="preserve">5-санасига қадар </w:t>
            </w:r>
          </w:p>
        </w:tc>
        <w:tc>
          <w:tcPr>
            <w:tcW w:w="2553" w:type="dxa"/>
          </w:tcPr>
          <w:p w14:paraId="670D69AF" w14:textId="77777777" w:rsidR="002B3FC2" w:rsidRPr="00BF21E8" w:rsidRDefault="002B3FC2" w:rsidP="002B3FC2">
            <w:pPr>
              <w:spacing w:before="40" w:after="40"/>
              <w:jc w:val="center"/>
              <w:rPr>
                <w:bCs/>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Б.Умурзаков,</w:t>
            </w:r>
            <w:r w:rsidRPr="00BF21E8">
              <w:rPr>
                <w:bCs/>
                <w:color w:val="000000" w:themeColor="text1"/>
                <w:sz w:val="24"/>
                <w:lang w:val="uz-Cyrl-UZ"/>
              </w:rPr>
              <w:br/>
              <w:t>Н.Якубов</w:t>
            </w:r>
            <w:r w:rsidRPr="00BF21E8">
              <w:rPr>
                <w:bCs/>
                <w:color w:val="000000" w:themeColor="text1"/>
                <w:sz w:val="24"/>
                <w:lang w:val="uz-Cyrl-UZ"/>
              </w:rPr>
              <w:br/>
              <w:t>М.Тўрабеков,</w:t>
            </w:r>
            <w:r w:rsidRPr="00BF21E8">
              <w:rPr>
                <w:bCs/>
                <w:color w:val="000000" w:themeColor="text1"/>
                <w:sz w:val="24"/>
                <w:lang w:val="uz-Cyrl-UZ"/>
              </w:rPr>
              <w:br/>
              <w:t>Ш.Шоймардонов</w:t>
            </w:r>
          </w:p>
        </w:tc>
        <w:tc>
          <w:tcPr>
            <w:tcW w:w="5247" w:type="dxa"/>
            <w:gridSpan w:val="3"/>
          </w:tcPr>
          <w:p w14:paraId="089C3FFC" w14:textId="77777777" w:rsidR="002B3FC2" w:rsidRPr="00BF21E8" w:rsidRDefault="008119BA" w:rsidP="00497B86">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6D4F5F1E" w14:textId="77777777" w:rsidR="002B3FC2" w:rsidRPr="00BF21E8" w:rsidRDefault="002B3FC2" w:rsidP="00497B86">
            <w:pPr>
              <w:tabs>
                <w:tab w:val="left" w:pos="2638"/>
              </w:tabs>
              <w:spacing w:before="40" w:after="40"/>
              <w:ind w:firstLine="211"/>
              <w:jc w:val="both"/>
              <w:rPr>
                <w:bCs/>
                <w:color w:val="000000" w:themeColor="text1"/>
                <w:sz w:val="24"/>
                <w:lang w:val="uz-Cyrl-UZ"/>
              </w:rPr>
            </w:pPr>
            <w:r w:rsidRPr="00BF21E8">
              <w:rPr>
                <w:color w:val="000000" w:themeColor="text1"/>
                <w:sz w:val="24"/>
                <w:lang w:val="uz-Cyrl-UZ"/>
              </w:rPr>
              <w:t xml:space="preserve">Ўзбекистон Республикаси қонунлари, Ўзбекистон Республикаси Президентининг фармонлари, қарорлари, фармойишлари ҳамда Вазирлар Маҳкамаси қарорлари ва фармойишларидаги топшириқларнинг тегишлилиги бўйича ижросини ўз вақтида бажарилиши ва назорати Ўзбекистон Республикаси Бандлик ва меҳнат муносабатлари вазирлигининг Ҳайъат йиғилишларида, сайёр мажлис йиғилишларида, шунингдек, ҳудудий ва тасарруфий тизим ташкилотлар билан кенгайтирилган видеоселектор йиғилишларида мунтазам муҳокама қилиб борилмоқда. Жумладан 2021 йил 4 чорагида вазирликка жами 226 та қонунчилик ҳужжатлари келиб тушган бўлиб, шундан 24 таси Ўзбекистон Республикаси Қонунлари, Ўзбекистон Республикаси Президентининг 20 та Фармони, 59 қарори ва 2 та фармойиши, Ўзбекистон Республикаси Вазирлар Маҳкамасининг 114 та қарори ва 7 та фармойиши келиб тушган. Қонунчилик ҳужжатларини ижро этиш мақсадида 2 та вазирлик Ҳайъати қарори, 20 та буйруқ ва 15 та назорат-режалар ишлаб чиқилиб, ҳар бир топшириқнинг тизимли равишда ижро этилган ва </w:t>
            </w:r>
            <w:r w:rsidRPr="00BF21E8">
              <w:rPr>
                <w:color w:val="000000" w:themeColor="text1"/>
                <w:sz w:val="24"/>
                <w:lang w:val="uz-Cyrl-UZ"/>
              </w:rPr>
              <w:lastRenderedPageBreak/>
              <w:t>ўрнатилган тартибда “ijro.gov.uz” тизимида назоратдан олинган ва ҳисоботлар Вазирлар Маҳкамасига тақдим этилган.</w:t>
            </w:r>
          </w:p>
        </w:tc>
      </w:tr>
      <w:tr w:rsidR="002B3FC2" w:rsidRPr="00055943" w14:paraId="3E5B4078" w14:textId="77777777" w:rsidTr="00D82E8D">
        <w:trPr>
          <w:trHeight w:val="20"/>
          <w:jc w:val="center"/>
        </w:trPr>
        <w:tc>
          <w:tcPr>
            <w:tcW w:w="703" w:type="dxa"/>
            <w:shd w:val="clear" w:color="auto" w:fill="F2F2F2" w:themeFill="background1" w:themeFillShade="F2"/>
          </w:tcPr>
          <w:p w14:paraId="51C6CA4D" w14:textId="77777777" w:rsidR="002B3FC2" w:rsidRPr="00BF21E8" w:rsidRDefault="002B3FC2" w:rsidP="002B3FC2">
            <w:pPr>
              <w:spacing w:before="40" w:after="40"/>
              <w:jc w:val="center"/>
              <w:rPr>
                <w:b/>
                <w:color w:val="000000" w:themeColor="text1"/>
                <w:sz w:val="24"/>
                <w:lang w:val="uz-Cyrl-UZ"/>
              </w:rPr>
            </w:pPr>
            <w:r w:rsidRPr="00BF21E8">
              <w:rPr>
                <w:b/>
                <w:color w:val="000000" w:themeColor="text1"/>
                <w:sz w:val="24"/>
                <w:lang w:val="uz-Cyrl-UZ"/>
              </w:rPr>
              <w:lastRenderedPageBreak/>
              <w:t>3</w:t>
            </w:r>
          </w:p>
        </w:tc>
        <w:tc>
          <w:tcPr>
            <w:tcW w:w="15310" w:type="dxa"/>
            <w:gridSpan w:val="6"/>
            <w:shd w:val="clear" w:color="auto" w:fill="F2F2F2" w:themeFill="background1" w:themeFillShade="F2"/>
          </w:tcPr>
          <w:p w14:paraId="524BBB3F" w14:textId="77777777" w:rsidR="002B3FC2" w:rsidRPr="00BF21E8" w:rsidRDefault="002B3FC2" w:rsidP="00497B86">
            <w:pPr>
              <w:spacing w:before="40" w:after="40"/>
              <w:jc w:val="both"/>
              <w:rPr>
                <w:b/>
                <w:color w:val="000000" w:themeColor="text1"/>
                <w:sz w:val="24"/>
                <w:lang w:val="uz-Cyrl-UZ"/>
              </w:rPr>
            </w:pPr>
            <w:r w:rsidRPr="00BF21E8">
              <w:rPr>
                <w:b/>
                <w:i/>
                <w:color w:val="000000" w:themeColor="text1"/>
                <w:sz w:val="24"/>
                <w:lang w:val="uz-Cyrl-UZ"/>
              </w:rPr>
              <w:t>Ўзбекистон Республикаси Вазирлар Маҳкамаси Раёсатининг 2021 йил 4 июндаги 76-сон мажлис баёни</w:t>
            </w:r>
          </w:p>
        </w:tc>
      </w:tr>
      <w:tr w:rsidR="002B3FC2" w:rsidRPr="00055943" w14:paraId="2B3E1BD1" w14:textId="77777777" w:rsidTr="006B438F">
        <w:trPr>
          <w:trHeight w:val="20"/>
          <w:jc w:val="center"/>
        </w:trPr>
        <w:tc>
          <w:tcPr>
            <w:tcW w:w="703" w:type="dxa"/>
          </w:tcPr>
          <w:p w14:paraId="4DC51A9A"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132</w:t>
            </w:r>
          </w:p>
        </w:tc>
        <w:tc>
          <w:tcPr>
            <w:tcW w:w="5789" w:type="dxa"/>
          </w:tcPr>
          <w:p w14:paraId="1D9A6C13" w14:textId="77777777" w:rsidR="002B3FC2" w:rsidRPr="00BF21E8" w:rsidRDefault="002B3FC2" w:rsidP="002B3FC2">
            <w:pPr>
              <w:spacing w:before="40" w:after="40"/>
              <w:ind w:firstLine="318"/>
              <w:jc w:val="both"/>
              <w:rPr>
                <w:color w:val="000000" w:themeColor="text1"/>
                <w:sz w:val="24"/>
                <w:lang w:val="uz-Cyrl-UZ"/>
              </w:rPr>
            </w:pPr>
            <w:r w:rsidRPr="00BF21E8">
              <w:rPr>
                <w:color w:val="000000" w:themeColor="text1"/>
                <w:sz w:val="24"/>
                <w:lang w:val="uz-Cyrl-UZ"/>
              </w:rPr>
              <w:t>Тадбиркорлар мурожаатларини, жумладан Бош вазир қабулхоналари “business.gov.uz” орқали келиб тушган мурожаатларни Ўзбекистон Республикаси Президентининг “Тадбиркорлик фаолиятини қўллаб-қувватлаш ва ҳимоя қилиш тизимини тубдан такомиллаштириш чора-тадбирлари тўғрисида” 2019 йил 14 майдаги ПФ-5718-сон Фармони талабларига мувофиқ ўз вақтида ва сифатли кўриб чиқилишини таъминлаш.</w:t>
            </w:r>
          </w:p>
        </w:tc>
        <w:tc>
          <w:tcPr>
            <w:tcW w:w="1721" w:type="dxa"/>
          </w:tcPr>
          <w:p w14:paraId="4830DE7B" w14:textId="77777777" w:rsidR="002B3FC2" w:rsidRPr="00BF21E8" w:rsidRDefault="002B3FC2" w:rsidP="002B3FC2">
            <w:pPr>
              <w:pStyle w:val="1"/>
              <w:spacing w:before="40" w:after="40"/>
              <w:rPr>
                <w:b w:val="0"/>
                <w:bCs w:val="0"/>
                <w:color w:val="000000" w:themeColor="text1"/>
                <w:lang w:val="uz-Cyrl-UZ"/>
              </w:rPr>
            </w:pPr>
            <w:r w:rsidRPr="00BF21E8">
              <w:rPr>
                <w:b w:val="0"/>
                <w:color w:val="000000" w:themeColor="text1"/>
                <w:lang w:val="uz-Cyrl-UZ"/>
              </w:rPr>
              <w:t>доимий</w:t>
            </w:r>
          </w:p>
        </w:tc>
        <w:tc>
          <w:tcPr>
            <w:tcW w:w="2553" w:type="dxa"/>
          </w:tcPr>
          <w:p w14:paraId="15D3FCC3" w14:textId="77777777" w:rsidR="002B3FC2" w:rsidRPr="00BF21E8" w:rsidRDefault="002B3FC2" w:rsidP="002B3FC2">
            <w:pPr>
              <w:jc w:val="center"/>
              <w:rPr>
                <w:bCs/>
                <w:color w:val="000000" w:themeColor="text1"/>
                <w:sz w:val="24"/>
                <w:lang w:val="uz-Cyrl-UZ"/>
              </w:rPr>
            </w:pPr>
            <w:r w:rsidRPr="00BF21E8">
              <w:rPr>
                <w:bCs/>
                <w:color w:val="000000" w:themeColor="text1"/>
                <w:sz w:val="24"/>
                <w:lang w:val="uz-Cyrl-UZ"/>
              </w:rPr>
              <w:t>Э.Мухитдинов,</w:t>
            </w:r>
          </w:p>
          <w:p w14:paraId="009483C9" w14:textId="77777777" w:rsidR="002B3FC2" w:rsidRPr="00BF21E8" w:rsidRDefault="002B3FC2" w:rsidP="002B3FC2">
            <w:pPr>
              <w:jc w:val="center"/>
              <w:rPr>
                <w:bCs/>
                <w:color w:val="000000" w:themeColor="text1"/>
                <w:sz w:val="24"/>
                <w:lang w:val="uz-Cyrl-UZ"/>
              </w:rPr>
            </w:pPr>
            <w:r w:rsidRPr="00BF21E8">
              <w:rPr>
                <w:bCs/>
                <w:color w:val="000000" w:themeColor="text1"/>
                <w:sz w:val="24"/>
                <w:lang w:val="uz-Cyrl-UZ"/>
              </w:rPr>
              <w:t>Б.Умурзаков,</w:t>
            </w:r>
            <w:r w:rsidRPr="00BF21E8">
              <w:rPr>
                <w:bCs/>
                <w:color w:val="000000" w:themeColor="text1"/>
                <w:sz w:val="24"/>
                <w:lang w:val="uz-Cyrl-UZ"/>
              </w:rPr>
              <w:br/>
              <w:t>Н.Якубов</w:t>
            </w:r>
            <w:r w:rsidRPr="00BF21E8">
              <w:rPr>
                <w:bCs/>
                <w:color w:val="000000" w:themeColor="text1"/>
                <w:sz w:val="24"/>
                <w:lang w:val="uz-Cyrl-UZ"/>
              </w:rPr>
              <w:br/>
              <w:t>Вазирлик марказий аппарати таркибий (департамент, инспекция, бошқарма, бўлим ва шўъба) бўлинмалари бошлиқлари</w:t>
            </w:r>
          </w:p>
          <w:p w14:paraId="5C90594F" w14:textId="77777777" w:rsidR="002B3FC2" w:rsidRPr="00BF21E8" w:rsidRDefault="002B3FC2" w:rsidP="002B3FC2">
            <w:pPr>
              <w:spacing w:before="40" w:after="40"/>
              <w:jc w:val="center"/>
              <w:rPr>
                <w:bCs/>
                <w:color w:val="000000" w:themeColor="text1"/>
                <w:sz w:val="24"/>
                <w:lang w:val="uz-Cyrl-UZ"/>
              </w:rPr>
            </w:pPr>
            <w:r w:rsidRPr="00BF21E8">
              <w:rPr>
                <w:bCs/>
                <w:color w:val="000000" w:themeColor="text1"/>
                <w:sz w:val="24"/>
                <w:lang w:val="uz-Cyrl-UZ"/>
              </w:rPr>
              <w:t>Ҳудудий ва тасарруфий ташкилотлар раҳбарлари</w:t>
            </w:r>
          </w:p>
        </w:tc>
        <w:tc>
          <w:tcPr>
            <w:tcW w:w="5247" w:type="dxa"/>
            <w:gridSpan w:val="3"/>
          </w:tcPr>
          <w:p w14:paraId="28BF1ABF" w14:textId="77777777" w:rsidR="002B3FC2" w:rsidRPr="00BF21E8" w:rsidRDefault="008119BA" w:rsidP="00497B86">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t>Бажарилди.</w:t>
            </w:r>
          </w:p>
          <w:p w14:paraId="4671D7AB"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Шунингдек, 2021 йилнинг январ-декабр ойлари мобайнида Ўзбекистон Республикаси Бош вазирининг виртуал қабулхонаси “business.gov.uz” ягона интерактив портали орқали 963 та мурожаатлар ижрога олиниб, мурожаатларнинг 963 таси (100 фоизи) кўриб чиқилиши таъминланди.</w:t>
            </w:r>
          </w:p>
          <w:p w14:paraId="186BA380"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Мурожаатларнинг 573 таси (59,6 фоизи) туман, 264 таси (27,4 фоизи) вилоят ва</w:t>
            </w:r>
          </w:p>
          <w:p w14:paraId="746C19F2"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126 таси ( 13 фоизи) республика даражасида кўриб чиқилди.</w:t>
            </w:r>
          </w:p>
          <w:p w14:paraId="722C5ECF" w14:textId="77777777" w:rsidR="002B3FC2" w:rsidRPr="00BF21E8" w:rsidRDefault="002B3FC2" w:rsidP="00497B86">
            <w:pPr>
              <w:tabs>
                <w:tab w:val="left" w:pos="2638"/>
              </w:tabs>
              <w:spacing w:before="40" w:after="40"/>
              <w:ind w:firstLine="211"/>
              <w:jc w:val="both"/>
              <w:rPr>
                <w:bCs/>
                <w:color w:val="000000" w:themeColor="text1"/>
                <w:sz w:val="24"/>
                <w:lang w:val="uz-Cyrl-UZ"/>
              </w:rPr>
            </w:pPr>
            <w:r w:rsidRPr="00BF21E8">
              <w:rPr>
                <w:color w:val="000000" w:themeColor="text1"/>
                <w:sz w:val="24"/>
                <w:lang w:val="uz-Cyrl-UZ"/>
              </w:rPr>
              <w:t xml:space="preserve"> Мурожааларнинг 52 таси (5 фоизи) кредит, 19 таси (2 фоизи) рухсатнома ва лицензиялар олиш, 15 таси (1,6 фоизи) мансабдор шахслар харакати (харакатсизлиги), 12 таси (1,1 фоизи) солиқ, 6 таси (0,6 фоизи) қонуний ҳуқуқларнинг бузилиши, 859 таси (89,7 фоиз) бошқа масалалардаги мурожаатларни ташкил этади Мурожааларнинг 52 таси (5 фоизи) кредит, 19 таси (2 фоизи) рухсатнома ва лицензиялар олиш, 15 таси (1,6 фоизи) мансабдор шахслар харакати (харакатсизлиги), 12 таси (1,1 фоизи) солиқ, 6 таси (0,6 фоизи) қонуний ҳуқуқларнинг бузилиши, 859 таси (89,7 фоиз) бошқа масалалардаги мурожаатларни ташкил этади.</w:t>
            </w:r>
          </w:p>
        </w:tc>
      </w:tr>
      <w:tr w:rsidR="002B3FC2" w:rsidRPr="00055943" w14:paraId="2AC7C68C" w14:textId="77777777" w:rsidTr="006B438F">
        <w:trPr>
          <w:trHeight w:val="20"/>
          <w:jc w:val="center"/>
        </w:trPr>
        <w:tc>
          <w:tcPr>
            <w:tcW w:w="703" w:type="dxa"/>
          </w:tcPr>
          <w:p w14:paraId="08BDFB11"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133</w:t>
            </w:r>
          </w:p>
        </w:tc>
        <w:tc>
          <w:tcPr>
            <w:tcW w:w="5789" w:type="dxa"/>
          </w:tcPr>
          <w:p w14:paraId="7B55825B" w14:textId="77777777" w:rsidR="002B3FC2" w:rsidRPr="00BF21E8" w:rsidRDefault="002B3FC2" w:rsidP="002B3FC2">
            <w:pPr>
              <w:spacing w:before="40" w:after="40"/>
              <w:ind w:firstLine="318"/>
              <w:jc w:val="both"/>
              <w:rPr>
                <w:color w:val="000000" w:themeColor="text1"/>
                <w:sz w:val="24"/>
                <w:lang w:val="uz-Cyrl-UZ"/>
              </w:rPr>
            </w:pPr>
            <w:r w:rsidRPr="00BF21E8">
              <w:rPr>
                <w:color w:val="000000" w:themeColor="text1"/>
                <w:sz w:val="24"/>
                <w:lang w:val="uz-Cyrl-UZ"/>
              </w:rPr>
              <w:t>Бош вазир қабулхоналари “business.gov.uz” орқали келиб тушган мурожаатларни тизим ташкилотлари томонидан белгиланган муддатда кўриб чиқилишини ўрганиш, тизимли муаммоларни аниқлаш ва уларни бартараф этиш.</w:t>
            </w:r>
          </w:p>
        </w:tc>
        <w:tc>
          <w:tcPr>
            <w:tcW w:w="1721" w:type="dxa"/>
          </w:tcPr>
          <w:p w14:paraId="1A76CC54" w14:textId="77777777" w:rsidR="002B3FC2" w:rsidRPr="00BF21E8" w:rsidRDefault="002B3FC2" w:rsidP="002B3FC2">
            <w:pPr>
              <w:pStyle w:val="1"/>
              <w:spacing w:before="40" w:after="40"/>
              <w:rPr>
                <w:b w:val="0"/>
                <w:bCs w:val="0"/>
                <w:color w:val="000000" w:themeColor="text1"/>
                <w:lang w:val="uz-Cyrl-UZ"/>
              </w:rPr>
            </w:pPr>
            <w:r w:rsidRPr="00BF21E8">
              <w:rPr>
                <w:b w:val="0"/>
                <w:color w:val="000000" w:themeColor="text1"/>
                <w:lang w:val="uz-Cyrl-UZ"/>
              </w:rPr>
              <w:t>доимий</w:t>
            </w:r>
          </w:p>
        </w:tc>
        <w:tc>
          <w:tcPr>
            <w:tcW w:w="2553" w:type="dxa"/>
          </w:tcPr>
          <w:p w14:paraId="5A898250" w14:textId="77777777" w:rsidR="002B3FC2" w:rsidRPr="00BF21E8" w:rsidRDefault="002B3FC2" w:rsidP="002B3FC2">
            <w:pPr>
              <w:jc w:val="center"/>
              <w:rPr>
                <w:bCs/>
                <w:color w:val="000000" w:themeColor="text1"/>
                <w:sz w:val="24"/>
                <w:lang w:val="uz-Cyrl-UZ"/>
              </w:rPr>
            </w:pPr>
            <w:r w:rsidRPr="00BF21E8">
              <w:rPr>
                <w:bCs/>
                <w:color w:val="000000" w:themeColor="text1"/>
                <w:sz w:val="24"/>
                <w:lang w:val="uz-Cyrl-UZ"/>
              </w:rPr>
              <w:t>Э.Мухитдинов,</w:t>
            </w:r>
            <w:r w:rsidRPr="00BF21E8">
              <w:rPr>
                <w:bCs/>
                <w:color w:val="000000" w:themeColor="text1"/>
                <w:sz w:val="24"/>
                <w:lang w:val="uz-Cyrl-UZ"/>
              </w:rPr>
              <w:br/>
              <w:t>Б.Умурзаков,</w:t>
            </w:r>
            <w:r w:rsidRPr="00BF21E8">
              <w:rPr>
                <w:bCs/>
                <w:color w:val="000000" w:themeColor="text1"/>
                <w:sz w:val="24"/>
                <w:lang w:val="uz-Cyrl-UZ"/>
              </w:rPr>
              <w:br/>
              <w:t xml:space="preserve">Н.Якубов </w:t>
            </w:r>
            <w:r w:rsidRPr="00BF21E8">
              <w:rPr>
                <w:bCs/>
                <w:color w:val="000000" w:themeColor="text1"/>
                <w:sz w:val="24"/>
                <w:lang w:val="uz-Cyrl-UZ"/>
              </w:rPr>
              <w:br/>
              <w:t xml:space="preserve">Вазирлик марказий аппарати таркибий </w:t>
            </w:r>
            <w:r w:rsidRPr="00BF21E8">
              <w:rPr>
                <w:bCs/>
                <w:color w:val="000000" w:themeColor="text1"/>
                <w:sz w:val="24"/>
                <w:lang w:val="uz-Cyrl-UZ"/>
              </w:rPr>
              <w:lastRenderedPageBreak/>
              <w:t>(департамент, инспекция, бошқарма, бўлим ва шўъба) бўлинмалари бошлиқлари</w:t>
            </w:r>
          </w:p>
          <w:p w14:paraId="6859220F" w14:textId="77777777" w:rsidR="002B3FC2" w:rsidRPr="00BF21E8" w:rsidRDefault="002B3FC2" w:rsidP="002B3FC2">
            <w:pPr>
              <w:spacing w:before="40" w:after="40"/>
              <w:jc w:val="center"/>
              <w:rPr>
                <w:bCs/>
                <w:color w:val="000000" w:themeColor="text1"/>
                <w:sz w:val="24"/>
                <w:lang w:val="uz-Cyrl-UZ"/>
              </w:rPr>
            </w:pPr>
            <w:r w:rsidRPr="00BF21E8">
              <w:rPr>
                <w:bCs/>
                <w:color w:val="000000" w:themeColor="text1"/>
                <w:sz w:val="24"/>
                <w:lang w:val="uz-Cyrl-UZ"/>
              </w:rPr>
              <w:t>Ш.Шоймардонов</w:t>
            </w:r>
          </w:p>
        </w:tc>
        <w:tc>
          <w:tcPr>
            <w:tcW w:w="5247" w:type="dxa"/>
            <w:gridSpan w:val="3"/>
          </w:tcPr>
          <w:p w14:paraId="3E7C81F9" w14:textId="77777777" w:rsidR="002B3FC2" w:rsidRPr="00BF21E8" w:rsidRDefault="008119BA" w:rsidP="00497B86">
            <w:pPr>
              <w:tabs>
                <w:tab w:val="left" w:pos="2638"/>
              </w:tabs>
              <w:spacing w:before="40" w:after="40"/>
              <w:ind w:firstLine="211"/>
              <w:jc w:val="both"/>
              <w:rPr>
                <w:color w:val="000000" w:themeColor="text1"/>
                <w:sz w:val="24"/>
                <w:lang w:val="uz-Cyrl-UZ"/>
              </w:rPr>
            </w:pPr>
            <w:r w:rsidRPr="00BF21E8">
              <w:rPr>
                <w:b/>
                <w:bCs/>
                <w:noProof/>
                <w:color w:val="000000" w:themeColor="text1"/>
                <w:spacing w:val="-8"/>
                <w:sz w:val="24"/>
                <w:lang w:val="uz-Cyrl-UZ"/>
              </w:rPr>
              <w:lastRenderedPageBreak/>
              <w:t>Бажарилди.</w:t>
            </w:r>
          </w:p>
          <w:p w14:paraId="49931635" w14:textId="77777777" w:rsidR="002B3FC2" w:rsidRPr="00BF21E8" w:rsidRDefault="002B3FC2" w:rsidP="00497B86">
            <w:pPr>
              <w:tabs>
                <w:tab w:val="left" w:pos="2638"/>
              </w:tabs>
              <w:spacing w:before="40" w:after="40"/>
              <w:ind w:firstLine="211"/>
              <w:jc w:val="both"/>
              <w:rPr>
                <w:bCs/>
                <w:color w:val="000000" w:themeColor="text1"/>
                <w:sz w:val="24"/>
                <w:lang w:val="uz-Cyrl-UZ"/>
              </w:rPr>
            </w:pPr>
            <w:r w:rsidRPr="00BF21E8">
              <w:rPr>
                <w:color w:val="000000" w:themeColor="text1"/>
                <w:sz w:val="24"/>
                <w:lang w:val="uz-Cyrl-UZ"/>
              </w:rPr>
              <w:t xml:space="preserve">Бош вазир қабулхоналари “business.gov.uz” орқали келиб тушган мурожаатларни тизим ташкилотлари томонидан белгиланган муддатда кўриб чиқилишини ўрганиш, тизимли </w:t>
            </w:r>
            <w:r w:rsidRPr="00BF21E8">
              <w:rPr>
                <w:color w:val="000000" w:themeColor="text1"/>
                <w:sz w:val="24"/>
                <w:lang w:val="uz-Cyrl-UZ"/>
              </w:rPr>
              <w:lastRenderedPageBreak/>
              <w:t>муаммоларни аниқлаш ва уларни бартараф этиш мақсадида Бандлик ва меҳнат муносабатлари вазирлигида жисмоний ва юридик шахсларнинг  мурожаатларини кўриб чиқишда раҳбар ва масъул ходимлар  томонидан камчиликлар ва қонунбузарликларга йўл қўйилганлиги учун жами 363 ходимга нисбатан интизомий жазо чоралари кўрилган.</w:t>
            </w:r>
          </w:p>
        </w:tc>
      </w:tr>
      <w:tr w:rsidR="002B3FC2" w:rsidRPr="00055943" w14:paraId="47B6186F" w14:textId="77777777" w:rsidTr="00D82E8D">
        <w:trPr>
          <w:trHeight w:val="20"/>
          <w:jc w:val="center"/>
        </w:trPr>
        <w:tc>
          <w:tcPr>
            <w:tcW w:w="16013" w:type="dxa"/>
            <w:gridSpan w:val="7"/>
            <w:shd w:val="clear" w:color="auto" w:fill="E2EFD9" w:themeFill="accent6" w:themeFillTint="33"/>
          </w:tcPr>
          <w:p w14:paraId="4D18B3CA" w14:textId="77777777" w:rsidR="002B3FC2" w:rsidRPr="00BF21E8" w:rsidRDefault="002B3FC2" w:rsidP="00497B86">
            <w:pPr>
              <w:pStyle w:val="ab"/>
              <w:numPr>
                <w:ilvl w:val="0"/>
                <w:numId w:val="12"/>
              </w:numPr>
              <w:spacing w:before="40" w:after="40"/>
              <w:jc w:val="both"/>
              <w:rPr>
                <w:rFonts w:ascii="Times New Roman" w:eastAsia="Calibri" w:hAnsi="Times New Roman"/>
                <w:b/>
                <w:color w:val="000000" w:themeColor="text1"/>
                <w:sz w:val="24"/>
                <w:szCs w:val="24"/>
                <w:lang w:val="uz-Cyrl-UZ"/>
              </w:rPr>
            </w:pPr>
            <w:r w:rsidRPr="00BF21E8">
              <w:rPr>
                <w:rFonts w:ascii="Times New Roman" w:eastAsia="Calibri" w:hAnsi="Times New Roman"/>
                <w:b/>
                <w:color w:val="000000" w:themeColor="text1"/>
                <w:sz w:val="24"/>
                <w:szCs w:val="24"/>
                <w:lang w:val="uz-Cyrl-UZ"/>
              </w:rPr>
              <w:lastRenderedPageBreak/>
              <w:t>Вазирлик фаолияти юзасидан амалга оширилаётган ишларни оммавий-ахборот воситаларида ёритилишини таъминлаш</w:t>
            </w:r>
          </w:p>
        </w:tc>
      </w:tr>
      <w:tr w:rsidR="002B3FC2" w:rsidRPr="00055943" w14:paraId="07DAC934" w14:textId="77777777" w:rsidTr="006B438F">
        <w:trPr>
          <w:trHeight w:val="20"/>
          <w:jc w:val="center"/>
        </w:trPr>
        <w:tc>
          <w:tcPr>
            <w:tcW w:w="703" w:type="dxa"/>
          </w:tcPr>
          <w:p w14:paraId="2FD4422D" w14:textId="77777777" w:rsidR="002B3FC2" w:rsidRPr="00D82E8D" w:rsidRDefault="002B3FC2" w:rsidP="002B3FC2">
            <w:pPr>
              <w:spacing w:before="40" w:after="40"/>
              <w:jc w:val="center"/>
              <w:rPr>
                <w:bCs/>
                <w:color w:val="000000" w:themeColor="text1"/>
                <w:sz w:val="24"/>
                <w:lang w:val="en-US"/>
              </w:rPr>
            </w:pPr>
            <w:r w:rsidRPr="00BF21E8">
              <w:rPr>
                <w:bCs/>
                <w:color w:val="000000" w:themeColor="text1"/>
                <w:sz w:val="24"/>
                <w:lang w:val="uz-Cyrl-UZ"/>
              </w:rPr>
              <w:t>1</w:t>
            </w:r>
            <w:r w:rsidR="00D82E8D">
              <w:rPr>
                <w:bCs/>
                <w:color w:val="000000" w:themeColor="text1"/>
                <w:sz w:val="24"/>
                <w:lang w:val="en-US"/>
              </w:rPr>
              <w:t>34</w:t>
            </w:r>
          </w:p>
        </w:tc>
        <w:tc>
          <w:tcPr>
            <w:tcW w:w="5789" w:type="dxa"/>
          </w:tcPr>
          <w:p w14:paraId="7CFB88BE"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Мажбурий меҳнатга қарши курашиш соҳасида республикамизда амалга оширилаётган чора-тадбирлар ҳақидаги ишончли ахборотларни кенг жамоатчиликка етказиш мақсадида ахборот тарғибот ишлари </w:t>
            </w:r>
          </w:p>
        </w:tc>
        <w:tc>
          <w:tcPr>
            <w:tcW w:w="1721" w:type="dxa"/>
          </w:tcPr>
          <w:p w14:paraId="58B9DD67"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Июль/</w:t>
            </w:r>
          </w:p>
          <w:p w14:paraId="6D6FA656"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ноябрь</w:t>
            </w:r>
          </w:p>
        </w:tc>
        <w:tc>
          <w:tcPr>
            <w:tcW w:w="2553" w:type="dxa"/>
          </w:tcPr>
          <w:p w14:paraId="6F4D1CFD"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Г.Ниёзметова</w:t>
            </w:r>
          </w:p>
          <w:p w14:paraId="7C5DF78A"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3BEE5D0C" w14:textId="77777777" w:rsidR="00824587" w:rsidRDefault="008119BA"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42746F33"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Мажбурий меҳнатга қарши курашиш соҳасида республикамизда амалга оширилаётган чора-тадбирлар ҳақидаги ахборотларни марказий телеканалларда ва вазирликнинг ижтимоий тармоклардаги  расмий сахифаларида доимий ёритилмокда </w:t>
            </w:r>
            <w:r w:rsidR="00753712">
              <w:fldChar w:fldCharType="begin"/>
            </w:r>
            <w:r w:rsidR="00753712" w:rsidRPr="00055943">
              <w:rPr>
                <w:lang w:val="uz-Cyrl-UZ"/>
              </w:rPr>
              <w:instrText xml:space="preserve"> HYPERLINK "https://t.me/mehnatvazirligi/8325" </w:instrText>
            </w:r>
            <w:r w:rsidR="00753712">
              <w:fldChar w:fldCharType="separate"/>
            </w:r>
            <w:r w:rsidRPr="00BF21E8">
              <w:rPr>
                <w:rStyle w:val="af4"/>
                <w:color w:val="000000" w:themeColor="text1"/>
                <w:sz w:val="24"/>
                <w:lang w:val="uz-Cyrl-UZ"/>
              </w:rPr>
              <w:t>https://t.me/mehnatvazirligi/8325</w:t>
            </w:r>
            <w:r w:rsidR="00753712">
              <w:rPr>
                <w:rStyle w:val="af4"/>
                <w:color w:val="000000" w:themeColor="text1"/>
                <w:sz w:val="24"/>
                <w:lang w:val="uz-Cyrl-UZ"/>
              </w:rPr>
              <w:fldChar w:fldCharType="end"/>
            </w:r>
          </w:p>
        </w:tc>
      </w:tr>
      <w:tr w:rsidR="002B3FC2" w:rsidRPr="00055943" w14:paraId="504533CB" w14:textId="77777777" w:rsidTr="006B438F">
        <w:trPr>
          <w:trHeight w:val="20"/>
          <w:jc w:val="center"/>
        </w:trPr>
        <w:tc>
          <w:tcPr>
            <w:tcW w:w="703" w:type="dxa"/>
          </w:tcPr>
          <w:p w14:paraId="6F6582EA"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135</w:t>
            </w:r>
          </w:p>
        </w:tc>
        <w:tc>
          <w:tcPr>
            <w:tcW w:w="5789" w:type="dxa"/>
          </w:tcPr>
          <w:p w14:paraId="245C3F99"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Меҳнат бозори ва меҳнат муносабатлари соҳасидаги янгиликлар, шу жумладан, ташқи меҳнат миграциясидаги ўзгаришларнинг таҳлилига бағишланган янгиликларни матнли, аудио ва видео кўринишида ОАВларида кенг ёритиб бориш</w:t>
            </w:r>
          </w:p>
        </w:tc>
        <w:tc>
          <w:tcPr>
            <w:tcW w:w="1721" w:type="dxa"/>
          </w:tcPr>
          <w:p w14:paraId="02009C57"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 xml:space="preserve"> Доимий равишда</w:t>
            </w:r>
          </w:p>
        </w:tc>
        <w:tc>
          <w:tcPr>
            <w:tcW w:w="2553" w:type="dxa"/>
          </w:tcPr>
          <w:p w14:paraId="6C7A5B38"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2D0A543B"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004E2099"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Меҳнат бозори ва меҳнат муносабатлари соҳасидаги янгиликлар, шу жумладан, ташқи меҳнат миграциясидаги ўзгаришларнинг таҳлилига бағишланган матбуот анжумани ва брифинг ташкил килинди ҳамда ОАВларида кенг ёритиб борилмокда https://t.me/mehnatvazirligi/833 3 </w:t>
            </w:r>
          </w:p>
        </w:tc>
      </w:tr>
      <w:tr w:rsidR="002B3FC2" w:rsidRPr="00055943" w14:paraId="240DC349" w14:textId="77777777" w:rsidTr="006B438F">
        <w:trPr>
          <w:trHeight w:val="20"/>
          <w:jc w:val="center"/>
        </w:trPr>
        <w:tc>
          <w:tcPr>
            <w:tcW w:w="703" w:type="dxa"/>
          </w:tcPr>
          <w:p w14:paraId="09E0E504"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t>136</w:t>
            </w:r>
          </w:p>
        </w:tc>
        <w:tc>
          <w:tcPr>
            <w:tcW w:w="5789" w:type="dxa"/>
          </w:tcPr>
          <w:p w14:paraId="13BE8C65"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Вазирлик фаолиятига оид аҳамиятли воқеалар, Вазирлик томонидан ўтказилаётган анжуман, мулоқот, музокара ва бошқа муҳим тадбирлар ҳақида кенг жамоатчиликни хабардор қилиш</w:t>
            </w:r>
          </w:p>
        </w:tc>
        <w:tc>
          <w:tcPr>
            <w:tcW w:w="1721" w:type="dxa"/>
          </w:tcPr>
          <w:p w14:paraId="101CAC2D"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 равишда</w:t>
            </w:r>
          </w:p>
        </w:tc>
        <w:tc>
          <w:tcPr>
            <w:tcW w:w="2553" w:type="dxa"/>
          </w:tcPr>
          <w:p w14:paraId="3705F7A4"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7AFA1861"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67863E37"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Вазирлик томонидан ўтказилаётган анжуман, мулоқот, музокара ва бошқа муҳим тадбирлар ҳақида ОАВда  кенг жамоатчиликни хабардор қилинмокда </w:t>
            </w:r>
            <w:r w:rsidR="00753712">
              <w:fldChar w:fldCharType="begin"/>
            </w:r>
            <w:r w:rsidR="00753712" w:rsidRPr="00055943">
              <w:rPr>
                <w:lang w:val="uz-Cyrl-UZ"/>
              </w:rPr>
              <w:instrText xml:space="preserve"> HYPERLINK "https://t.me/mehnatvazirligi/8335" </w:instrText>
            </w:r>
            <w:r w:rsidR="00753712">
              <w:fldChar w:fldCharType="separate"/>
            </w:r>
            <w:r w:rsidRPr="00BF21E8">
              <w:rPr>
                <w:rStyle w:val="af4"/>
                <w:color w:val="000000" w:themeColor="text1"/>
                <w:sz w:val="24"/>
                <w:lang w:val="uz-Cyrl-UZ"/>
              </w:rPr>
              <w:t>https://t.me/mehnatvazirligi/8335</w:t>
            </w:r>
            <w:r w:rsidR="00753712">
              <w:rPr>
                <w:rStyle w:val="af4"/>
                <w:color w:val="000000" w:themeColor="text1"/>
                <w:sz w:val="24"/>
                <w:lang w:val="uz-Cyrl-UZ"/>
              </w:rPr>
              <w:fldChar w:fldCharType="end"/>
            </w:r>
            <w:r w:rsidRPr="00BF21E8">
              <w:rPr>
                <w:color w:val="000000" w:themeColor="text1"/>
                <w:sz w:val="24"/>
                <w:lang w:val="uz-Cyrl-UZ"/>
              </w:rPr>
              <w:t xml:space="preserve"> </w:t>
            </w:r>
          </w:p>
        </w:tc>
      </w:tr>
      <w:tr w:rsidR="002B3FC2" w:rsidRPr="00055943" w14:paraId="285FAB30" w14:textId="77777777" w:rsidTr="006B438F">
        <w:trPr>
          <w:trHeight w:val="20"/>
          <w:jc w:val="center"/>
        </w:trPr>
        <w:tc>
          <w:tcPr>
            <w:tcW w:w="703" w:type="dxa"/>
          </w:tcPr>
          <w:p w14:paraId="3F09924C"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137</w:t>
            </w:r>
          </w:p>
        </w:tc>
        <w:tc>
          <w:tcPr>
            <w:tcW w:w="5789" w:type="dxa"/>
          </w:tcPr>
          <w:p w14:paraId="6D3E5216"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Жойларда янги иш ўринларини яратиш бўйича амалга оширилаётган лойиҳаларга бағишланган видеолавҳалар тайёрлаш </w:t>
            </w:r>
          </w:p>
        </w:tc>
        <w:tc>
          <w:tcPr>
            <w:tcW w:w="1721" w:type="dxa"/>
          </w:tcPr>
          <w:p w14:paraId="0AE00617"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 равишда</w:t>
            </w:r>
          </w:p>
        </w:tc>
        <w:tc>
          <w:tcPr>
            <w:tcW w:w="2553" w:type="dxa"/>
          </w:tcPr>
          <w:p w14:paraId="4F5649A4"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3C53F5A4"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7C035EFB"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Жойларда янги иш ўринларини яратиш бўйича амалга оширилаётган лойиҳаларга бағишланган видеолавҳалар тайёрлаб марказий ва Ҳудудий </w:t>
            </w:r>
            <w:r w:rsidRPr="00BF21E8">
              <w:rPr>
                <w:color w:val="000000" w:themeColor="text1"/>
                <w:sz w:val="24"/>
                <w:lang w:val="uz-Cyrl-UZ"/>
              </w:rPr>
              <w:lastRenderedPageBreak/>
              <w:t xml:space="preserve">телеканалларнинг информацион дастурларида ёритилди </w:t>
            </w:r>
            <w:r w:rsidR="00753712">
              <w:fldChar w:fldCharType="begin"/>
            </w:r>
            <w:r w:rsidR="00753712" w:rsidRPr="00055943">
              <w:rPr>
                <w:lang w:val="uz-Cyrl-UZ"/>
              </w:rPr>
              <w:instrText xml:space="preserve"> HYPERLINK "https://t.me/mehnatvazirligi/8337" </w:instrText>
            </w:r>
            <w:r w:rsidR="00753712">
              <w:fldChar w:fldCharType="separate"/>
            </w:r>
            <w:r w:rsidRPr="00BF21E8">
              <w:rPr>
                <w:rStyle w:val="af4"/>
                <w:color w:val="000000" w:themeColor="text1"/>
                <w:sz w:val="24"/>
                <w:lang w:val="uz-Cyrl-UZ"/>
              </w:rPr>
              <w:t>https://t.me/mehnatvazirligi/8337</w:t>
            </w:r>
            <w:r w:rsidR="00753712">
              <w:rPr>
                <w:rStyle w:val="af4"/>
                <w:color w:val="000000" w:themeColor="text1"/>
                <w:sz w:val="24"/>
                <w:lang w:val="uz-Cyrl-UZ"/>
              </w:rPr>
              <w:fldChar w:fldCharType="end"/>
            </w:r>
            <w:r w:rsidRPr="00BF21E8">
              <w:rPr>
                <w:color w:val="000000" w:themeColor="text1"/>
                <w:sz w:val="24"/>
                <w:lang w:val="uz-Cyrl-UZ"/>
              </w:rPr>
              <w:t xml:space="preserve"> </w:t>
            </w:r>
          </w:p>
        </w:tc>
      </w:tr>
      <w:tr w:rsidR="002B3FC2" w:rsidRPr="00055943" w14:paraId="63BA6334" w14:textId="77777777" w:rsidTr="006B438F">
        <w:trPr>
          <w:trHeight w:val="20"/>
          <w:jc w:val="center"/>
        </w:trPr>
        <w:tc>
          <w:tcPr>
            <w:tcW w:w="703" w:type="dxa"/>
          </w:tcPr>
          <w:p w14:paraId="79370868"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138</w:t>
            </w:r>
          </w:p>
        </w:tc>
        <w:tc>
          <w:tcPr>
            <w:tcW w:w="5789" w:type="dxa"/>
          </w:tcPr>
          <w:p w14:paraId="4F4A71EB"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“Аҳоли бандлигини таъминлаш тўғрисида”ги Қонун бандларида акс эттирилган янгиликлар ҳақида маълумот бериш </w:t>
            </w:r>
          </w:p>
        </w:tc>
        <w:tc>
          <w:tcPr>
            <w:tcW w:w="1721" w:type="dxa"/>
          </w:tcPr>
          <w:p w14:paraId="76013330"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Доимий равишда</w:t>
            </w:r>
          </w:p>
          <w:p w14:paraId="2715AB14" w14:textId="77777777" w:rsidR="002B3FC2" w:rsidRPr="00BF21E8" w:rsidRDefault="002B3FC2" w:rsidP="002B3FC2">
            <w:pPr>
              <w:pStyle w:val="1"/>
              <w:spacing w:before="40" w:after="40"/>
              <w:rPr>
                <w:b w:val="0"/>
                <w:bCs w:val="0"/>
                <w:color w:val="000000" w:themeColor="text1"/>
                <w:lang w:val="uz-Cyrl-UZ"/>
              </w:rPr>
            </w:pPr>
          </w:p>
        </w:tc>
        <w:tc>
          <w:tcPr>
            <w:tcW w:w="2553" w:type="dxa"/>
          </w:tcPr>
          <w:p w14:paraId="0550F4D0"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0DCC7B2D"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789E15E1"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Аҳоли бандлигини таъминлаш тўғрисида”ги Қонун бандларида акс эттирилган янгиликлар ҳақида брифинг ташкил килиниб ОАВ да ёритилди </w:t>
            </w:r>
            <w:r w:rsidR="00753712">
              <w:fldChar w:fldCharType="begin"/>
            </w:r>
            <w:r w:rsidR="00753712" w:rsidRPr="00055943">
              <w:rPr>
                <w:lang w:val="uz-Cyrl-UZ"/>
              </w:rPr>
              <w:instrText xml:space="preserve"> HYPERLINK "https://t.me/mehnatvazirligi/8338" </w:instrText>
            </w:r>
            <w:r w:rsidR="00753712">
              <w:fldChar w:fldCharType="separate"/>
            </w:r>
            <w:r w:rsidRPr="00BF21E8">
              <w:rPr>
                <w:sz w:val="24"/>
                <w:lang w:val="uz-Cyrl-UZ"/>
              </w:rPr>
              <w:t>https://t.me/mehnatvazirligi/8338</w:t>
            </w:r>
            <w:r w:rsidR="00753712">
              <w:rPr>
                <w:sz w:val="24"/>
                <w:lang w:val="uz-Cyrl-UZ"/>
              </w:rPr>
              <w:fldChar w:fldCharType="end"/>
            </w:r>
            <w:r w:rsidRPr="00BF21E8">
              <w:rPr>
                <w:color w:val="000000" w:themeColor="text1"/>
                <w:sz w:val="24"/>
                <w:lang w:val="uz-Cyrl-UZ"/>
              </w:rPr>
              <w:t xml:space="preserve"> </w:t>
            </w:r>
          </w:p>
        </w:tc>
      </w:tr>
      <w:tr w:rsidR="002B3FC2" w:rsidRPr="00055943" w14:paraId="3F2B51BD" w14:textId="77777777" w:rsidTr="006B438F">
        <w:trPr>
          <w:trHeight w:val="20"/>
          <w:jc w:val="center"/>
        </w:trPr>
        <w:tc>
          <w:tcPr>
            <w:tcW w:w="703" w:type="dxa"/>
          </w:tcPr>
          <w:p w14:paraId="007CB582"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139</w:t>
            </w:r>
          </w:p>
        </w:tc>
        <w:tc>
          <w:tcPr>
            <w:tcW w:w="5789" w:type="dxa"/>
          </w:tcPr>
          <w:p w14:paraId="4B4BFA1E"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Янги таҳрирдаги Меҳнат кодексининг қабул қилиниши жараёни билан жамоатчиликни таништириб бориш </w:t>
            </w:r>
          </w:p>
        </w:tc>
        <w:tc>
          <w:tcPr>
            <w:tcW w:w="1721" w:type="dxa"/>
          </w:tcPr>
          <w:p w14:paraId="3CC72C16"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 равишда</w:t>
            </w:r>
          </w:p>
        </w:tc>
        <w:tc>
          <w:tcPr>
            <w:tcW w:w="2553" w:type="dxa"/>
          </w:tcPr>
          <w:p w14:paraId="3FF32F78"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6F70E283"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58AEA636"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Янги таҳрирдаги Меҳнат кодексининг қабул қилиниши жараёни билан жамоатчиликга  тугридан тугри эфирда етказилди ва  вазирликнинг ижтимоий тармоклардаги  расмий сахифаларида доимий ёритилмокда </w:t>
            </w:r>
            <w:r w:rsidR="00753712">
              <w:fldChar w:fldCharType="begin"/>
            </w:r>
            <w:r w:rsidR="00753712" w:rsidRPr="00055943">
              <w:rPr>
                <w:lang w:val="uz-Cyrl-UZ"/>
              </w:rPr>
              <w:instrText xml:space="preserve"> HYPERLINK "https://t.me/mehnatvazirligi/8339" </w:instrText>
            </w:r>
            <w:r w:rsidR="00753712">
              <w:fldChar w:fldCharType="separate"/>
            </w:r>
            <w:r w:rsidRPr="00BF21E8">
              <w:rPr>
                <w:sz w:val="24"/>
                <w:lang w:val="uz-Cyrl-UZ"/>
              </w:rPr>
              <w:t>https://t.me/mehnatvazirligi/8339</w:t>
            </w:r>
            <w:r w:rsidR="00753712">
              <w:rPr>
                <w:sz w:val="24"/>
                <w:lang w:val="uz-Cyrl-UZ"/>
              </w:rPr>
              <w:fldChar w:fldCharType="end"/>
            </w:r>
            <w:r w:rsidRPr="00BF21E8">
              <w:rPr>
                <w:color w:val="000000" w:themeColor="text1"/>
                <w:sz w:val="24"/>
                <w:lang w:val="uz-Cyrl-UZ"/>
              </w:rPr>
              <w:t xml:space="preserve"> </w:t>
            </w:r>
          </w:p>
        </w:tc>
      </w:tr>
      <w:tr w:rsidR="002B3FC2" w:rsidRPr="00055943" w14:paraId="3B44786D" w14:textId="77777777" w:rsidTr="006B438F">
        <w:trPr>
          <w:trHeight w:val="20"/>
          <w:jc w:val="center"/>
        </w:trPr>
        <w:tc>
          <w:tcPr>
            <w:tcW w:w="703" w:type="dxa"/>
          </w:tcPr>
          <w:p w14:paraId="7BEB9D9E"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t>140</w:t>
            </w:r>
          </w:p>
        </w:tc>
        <w:tc>
          <w:tcPr>
            <w:tcW w:w="5789" w:type="dxa"/>
          </w:tcPr>
          <w:p w14:paraId="190AAE10"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Янги иш ўринларини яратиш, аҳоли бандлигини таъминлаш ва шу масалаларга оид аҳоли мурожаатлари бўйича маълумот бериш </w:t>
            </w:r>
          </w:p>
        </w:tc>
        <w:tc>
          <w:tcPr>
            <w:tcW w:w="1721" w:type="dxa"/>
          </w:tcPr>
          <w:p w14:paraId="49C4526F"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Август/</w:t>
            </w:r>
          </w:p>
          <w:p w14:paraId="0B9B5620"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декабрь</w:t>
            </w:r>
          </w:p>
          <w:p w14:paraId="6143CF62" w14:textId="77777777" w:rsidR="002B3FC2" w:rsidRPr="00BF21E8" w:rsidRDefault="002B3FC2" w:rsidP="002B3FC2">
            <w:pPr>
              <w:pStyle w:val="1"/>
              <w:spacing w:before="40" w:after="40"/>
              <w:rPr>
                <w:b w:val="0"/>
                <w:bCs w:val="0"/>
                <w:color w:val="000000" w:themeColor="text1"/>
                <w:lang w:val="uz-Cyrl-UZ"/>
              </w:rPr>
            </w:pPr>
          </w:p>
        </w:tc>
        <w:tc>
          <w:tcPr>
            <w:tcW w:w="2553" w:type="dxa"/>
          </w:tcPr>
          <w:p w14:paraId="0177C091"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6A23259C"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6166AE95"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Янги иш ўринларини яратиш, аҳоли бандлигини таъминлаш ва шу масалаларга оид аҳоли мурожаатлари бўйича расмий муносабатлар доимий равишда бериб борилмокда  .</w:t>
            </w:r>
          </w:p>
        </w:tc>
      </w:tr>
      <w:tr w:rsidR="002B3FC2" w:rsidRPr="00055943" w14:paraId="111D50C3" w14:textId="77777777" w:rsidTr="006B438F">
        <w:trPr>
          <w:trHeight w:val="20"/>
          <w:jc w:val="center"/>
        </w:trPr>
        <w:tc>
          <w:tcPr>
            <w:tcW w:w="703" w:type="dxa"/>
          </w:tcPr>
          <w:p w14:paraId="4CCCAF76"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141</w:t>
            </w:r>
          </w:p>
        </w:tc>
        <w:tc>
          <w:tcPr>
            <w:tcW w:w="5789" w:type="dxa"/>
          </w:tcPr>
          <w:p w14:paraId="63740EBE"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Ўзбекистон меҳнат бозорининг ривожланиш тенденцияларига бағишланган мақола/интервьюлар тайёрлаш</w:t>
            </w:r>
          </w:p>
        </w:tc>
        <w:tc>
          <w:tcPr>
            <w:tcW w:w="1721" w:type="dxa"/>
          </w:tcPr>
          <w:p w14:paraId="766676CC"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 равишда</w:t>
            </w:r>
          </w:p>
        </w:tc>
        <w:tc>
          <w:tcPr>
            <w:tcW w:w="2553" w:type="dxa"/>
          </w:tcPr>
          <w:p w14:paraId="53E85FE7"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14B3FB0F"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57B335A1"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Ўзбекистон меҳнат бозорининг ривожланиш тенденцияларига бағишланган интервьюлар тайёрлаб телеканалларда ёритилди </w:t>
            </w:r>
            <w:r w:rsidR="00753712">
              <w:fldChar w:fldCharType="begin"/>
            </w:r>
            <w:r w:rsidR="00753712" w:rsidRPr="00055943">
              <w:rPr>
                <w:lang w:val="uz-Cyrl-UZ"/>
              </w:rPr>
              <w:instrText xml:space="preserve"> HYPERLINK "https://t.me/mehnatvazirligi/8344" </w:instrText>
            </w:r>
            <w:r w:rsidR="00753712">
              <w:fldChar w:fldCharType="separate"/>
            </w:r>
            <w:r w:rsidRPr="00BF21E8">
              <w:rPr>
                <w:sz w:val="24"/>
                <w:lang w:val="uz-Cyrl-UZ"/>
              </w:rPr>
              <w:t>https://t.me/mehnatvazirligi/8344</w:t>
            </w:r>
            <w:r w:rsidR="00753712">
              <w:rPr>
                <w:sz w:val="24"/>
                <w:lang w:val="uz-Cyrl-UZ"/>
              </w:rPr>
              <w:fldChar w:fldCharType="end"/>
            </w:r>
            <w:r w:rsidRPr="00BF21E8">
              <w:rPr>
                <w:color w:val="000000" w:themeColor="text1"/>
                <w:sz w:val="24"/>
                <w:lang w:val="uz-Cyrl-UZ"/>
              </w:rPr>
              <w:t xml:space="preserve"> </w:t>
            </w:r>
          </w:p>
        </w:tc>
      </w:tr>
      <w:tr w:rsidR="002B3FC2" w:rsidRPr="00055943" w14:paraId="46C0C7B6" w14:textId="77777777" w:rsidTr="006B438F">
        <w:trPr>
          <w:trHeight w:val="20"/>
          <w:jc w:val="center"/>
        </w:trPr>
        <w:tc>
          <w:tcPr>
            <w:tcW w:w="703" w:type="dxa"/>
          </w:tcPr>
          <w:p w14:paraId="2CAFF234"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142</w:t>
            </w:r>
          </w:p>
        </w:tc>
        <w:tc>
          <w:tcPr>
            <w:tcW w:w="5789" w:type="dxa"/>
          </w:tcPr>
          <w:p w14:paraId="74EB728E"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«Ҳар бир тадбиркор – ёшларга мададкор» ташаббуси доирасида амалга оширилаётган ишларни оммавий ахборот воситаларида кенг тарғиб этиш</w:t>
            </w:r>
          </w:p>
        </w:tc>
        <w:tc>
          <w:tcPr>
            <w:tcW w:w="1721" w:type="dxa"/>
          </w:tcPr>
          <w:p w14:paraId="07969E3C"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 xml:space="preserve">Июль </w:t>
            </w:r>
          </w:p>
        </w:tc>
        <w:tc>
          <w:tcPr>
            <w:tcW w:w="2553" w:type="dxa"/>
          </w:tcPr>
          <w:p w14:paraId="384125F6"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365A10C1"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38419368"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«Ҳар бир тадбиркор – ёшларга мададкор» ташаббуси доирасида амалга оширилаётган ишларни оммавий ахборот воситаларида жумладан Ҳудудий ва марказий телеканалларла ёритилди </w:t>
            </w:r>
            <w:r w:rsidR="00753712">
              <w:fldChar w:fldCharType="begin"/>
            </w:r>
            <w:r w:rsidR="00753712" w:rsidRPr="00055943">
              <w:rPr>
                <w:lang w:val="uz-Cyrl-UZ"/>
              </w:rPr>
              <w:instrText xml:space="preserve"> HYPERLINK "https://t.me/mehnatvazirligi/8345" </w:instrText>
            </w:r>
            <w:r w:rsidR="00753712">
              <w:fldChar w:fldCharType="separate"/>
            </w:r>
            <w:r w:rsidRPr="00BF21E8">
              <w:rPr>
                <w:sz w:val="24"/>
                <w:lang w:val="uz-Cyrl-UZ"/>
              </w:rPr>
              <w:t>https://t.me/mehnatvazirligi/8345</w:t>
            </w:r>
            <w:r w:rsidR="00753712">
              <w:rPr>
                <w:sz w:val="24"/>
                <w:lang w:val="uz-Cyrl-UZ"/>
              </w:rPr>
              <w:fldChar w:fldCharType="end"/>
            </w:r>
            <w:r w:rsidRPr="00BF21E8">
              <w:rPr>
                <w:color w:val="000000" w:themeColor="text1"/>
                <w:sz w:val="24"/>
                <w:lang w:val="uz-Cyrl-UZ"/>
              </w:rPr>
              <w:t xml:space="preserve"> </w:t>
            </w:r>
          </w:p>
        </w:tc>
      </w:tr>
      <w:tr w:rsidR="002B3FC2" w:rsidRPr="00055943" w14:paraId="221168AD" w14:textId="77777777" w:rsidTr="006B438F">
        <w:trPr>
          <w:trHeight w:val="20"/>
          <w:jc w:val="center"/>
        </w:trPr>
        <w:tc>
          <w:tcPr>
            <w:tcW w:w="703" w:type="dxa"/>
          </w:tcPr>
          <w:p w14:paraId="6CBA5D2B" w14:textId="77777777" w:rsidR="002B3FC2" w:rsidRPr="00D82E8D" w:rsidRDefault="00D82E8D" w:rsidP="002B3FC2">
            <w:pPr>
              <w:spacing w:before="40" w:after="40"/>
              <w:jc w:val="center"/>
              <w:rPr>
                <w:bCs/>
                <w:color w:val="000000" w:themeColor="text1"/>
                <w:sz w:val="24"/>
                <w:lang w:val="en-US"/>
              </w:rPr>
            </w:pPr>
            <w:r>
              <w:rPr>
                <w:bCs/>
                <w:color w:val="000000" w:themeColor="text1"/>
                <w:sz w:val="24"/>
                <w:lang w:val="en-US"/>
              </w:rPr>
              <w:t>143</w:t>
            </w:r>
          </w:p>
        </w:tc>
        <w:tc>
          <w:tcPr>
            <w:tcW w:w="5789" w:type="dxa"/>
          </w:tcPr>
          <w:p w14:paraId="44952279"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Янги таҳрирдаги Меҳнат кодексига киритилган ўзгариш ва янгиликлар ҳақида маълумот бериш  </w:t>
            </w:r>
          </w:p>
        </w:tc>
        <w:tc>
          <w:tcPr>
            <w:tcW w:w="1721" w:type="dxa"/>
          </w:tcPr>
          <w:p w14:paraId="28584C82"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Ноябрь/</w:t>
            </w:r>
          </w:p>
          <w:p w14:paraId="5E7BD4D1"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декабрь</w:t>
            </w:r>
          </w:p>
          <w:p w14:paraId="4FA03B9A" w14:textId="77777777" w:rsidR="002B3FC2" w:rsidRPr="00BF21E8" w:rsidRDefault="002B3FC2" w:rsidP="002B3FC2">
            <w:pPr>
              <w:pStyle w:val="1"/>
              <w:spacing w:before="40" w:after="40"/>
              <w:rPr>
                <w:b w:val="0"/>
                <w:bCs w:val="0"/>
                <w:color w:val="000000" w:themeColor="text1"/>
                <w:lang w:val="uz-Cyrl-UZ"/>
              </w:rPr>
            </w:pPr>
          </w:p>
        </w:tc>
        <w:tc>
          <w:tcPr>
            <w:tcW w:w="2553" w:type="dxa"/>
          </w:tcPr>
          <w:p w14:paraId="511B6F71" w14:textId="77777777" w:rsidR="002B3FC2" w:rsidRPr="00BF21E8" w:rsidRDefault="002B3FC2" w:rsidP="002B3FC2">
            <w:pPr>
              <w:jc w:val="center"/>
              <w:rPr>
                <w:color w:val="000000" w:themeColor="text1"/>
                <w:sz w:val="24"/>
              </w:rPr>
            </w:pPr>
            <w:r w:rsidRPr="00BF21E8">
              <w:rPr>
                <w:color w:val="000000" w:themeColor="text1"/>
                <w:sz w:val="24"/>
                <w:lang w:val="uz-Cyrl-UZ"/>
              </w:rPr>
              <w:t>А.Навотн</w:t>
            </w:r>
            <w:proofErr w:type="spellStart"/>
            <w:r w:rsidRPr="00BF21E8">
              <w:rPr>
                <w:color w:val="000000" w:themeColor="text1"/>
                <w:sz w:val="24"/>
              </w:rPr>
              <w:t>ый</w:t>
            </w:r>
            <w:proofErr w:type="spellEnd"/>
          </w:p>
          <w:p w14:paraId="248F1C7E"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2144CA78"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67181603"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Янги таҳрирдаги Меҳнат кодексига киритилган ўзгариш ва янгиликлар ҳақида </w:t>
            </w:r>
            <w:r w:rsidRPr="00BF21E8">
              <w:rPr>
                <w:color w:val="000000" w:themeColor="text1"/>
                <w:sz w:val="24"/>
                <w:lang w:val="uz-Cyrl-UZ"/>
              </w:rPr>
              <w:lastRenderedPageBreak/>
              <w:t xml:space="preserve">телевидениеда маълумотлар бериб борилмокда </w:t>
            </w:r>
            <w:hyperlink r:id="rId8" w:history="1">
              <w:r w:rsidRPr="00BF21E8">
                <w:rPr>
                  <w:sz w:val="24"/>
                  <w:lang w:val="uz-Cyrl-UZ"/>
                </w:rPr>
                <w:t>https://t.me/mehnatvazirligi/8350</w:t>
              </w:r>
            </w:hyperlink>
            <w:r w:rsidRPr="00BF21E8">
              <w:rPr>
                <w:color w:val="000000" w:themeColor="text1"/>
                <w:sz w:val="24"/>
                <w:lang w:val="uz-Cyrl-UZ"/>
              </w:rPr>
              <w:t xml:space="preserve"> </w:t>
            </w:r>
          </w:p>
        </w:tc>
      </w:tr>
      <w:tr w:rsidR="002B3FC2" w:rsidRPr="00055943" w14:paraId="19A35F2B" w14:textId="77777777" w:rsidTr="006B438F">
        <w:trPr>
          <w:trHeight w:val="20"/>
          <w:jc w:val="center"/>
        </w:trPr>
        <w:tc>
          <w:tcPr>
            <w:tcW w:w="703" w:type="dxa"/>
          </w:tcPr>
          <w:p w14:paraId="10E98ACB"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144</w:t>
            </w:r>
          </w:p>
        </w:tc>
        <w:tc>
          <w:tcPr>
            <w:tcW w:w="5789" w:type="dxa"/>
          </w:tcPr>
          <w:p w14:paraId="6A7E4E55"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“Аҳоли бандлиги тўғрисида”ги Қонуннинг асл-моҳиятини тарғиб этиш</w:t>
            </w:r>
          </w:p>
        </w:tc>
        <w:tc>
          <w:tcPr>
            <w:tcW w:w="1721" w:type="dxa"/>
          </w:tcPr>
          <w:p w14:paraId="0A9002C0"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 xml:space="preserve">Август </w:t>
            </w:r>
          </w:p>
          <w:p w14:paraId="51C63A7E" w14:textId="77777777" w:rsidR="002B3FC2" w:rsidRPr="00BF21E8" w:rsidRDefault="002B3FC2" w:rsidP="002B3FC2">
            <w:pPr>
              <w:pStyle w:val="1"/>
              <w:spacing w:before="40" w:after="40"/>
              <w:rPr>
                <w:b w:val="0"/>
                <w:bCs w:val="0"/>
                <w:color w:val="000000" w:themeColor="text1"/>
                <w:lang w:val="uz-Cyrl-UZ"/>
              </w:rPr>
            </w:pPr>
          </w:p>
        </w:tc>
        <w:tc>
          <w:tcPr>
            <w:tcW w:w="2553" w:type="dxa"/>
          </w:tcPr>
          <w:p w14:paraId="3CBEDD33"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Т.Махмудов</w:t>
            </w:r>
          </w:p>
          <w:p w14:paraId="0138B6D0"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77C9EF66"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18F211D9" w14:textId="77777777" w:rsidR="002B3FC2" w:rsidRPr="00BF21E8" w:rsidRDefault="00497B86"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 </w:t>
            </w:r>
            <w:r w:rsidR="002B3FC2" w:rsidRPr="00BF21E8">
              <w:rPr>
                <w:color w:val="000000" w:themeColor="text1"/>
                <w:sz w:val="24"/>
                <w:lang w:val="uz-Cyrl-UZ"/>
              </w:rPr>
              <w:t xml:space="preserve">“Аҳоли бандлиги тўғрисида”ги Қонуннинг асл-моҳиятини тарғиб этиш максадида брифинг утказилди </w:t>
            </w:r>
            <w:hyperlink r:id="rId9" w:history="1">
              <w:r w:rsidR="002B3FC2" w:rsidRPr="00BF21E8">
                <w:rPr>
                  <w:sz w:val="24"/>
                  <w:lang w:val="uz-Cyrl-UZ"/>
                </w:rPr>
                <w:t>https://t.me/mehnatvazirligi/8351</w:t>
              </w:r>
            </w:hyperlink>
            <w:r w:rsidR="002B3FC2" w:rsidRPr="00BF21E8">
              <w:rPr>
                <w:color w:val="000000" w:themeColor="text1"/>
                <w:sz w:val="24"/>
                <w:lang w:val="uz-Cyrl-UZ"/>
              </w:rPr>
              <w:t xml:space="preserve"> </w:t>
            </w:r>
          </w:p>
        </w:tc>
      </w:tr>
      <w:tr w:rsidR="002B3FC2" w:rsidRPr="00055943" w14:paraId="66FD87AF" w14:textId="77777777" w:rsidTr="006B438F">
        <w:trPr>
          <w:trHeight w:val="20"/>
          <w:jc w:val="center"/>
        </w:trPr>
        <w:tc>
          <w:tcPr>
            <w:tcW w:w="703" w:type="dxa"/>
          </w:tcPr>
          <w:p w14:paraId="2B86A3FA"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145</w:t>
            </w:r>
          </w:p>
        </w:tc>
        <w:tc>
          <w:tcPr>
            <w:tcW w:w="5789" w:type="dxa"/>
          </w:tcPr>
          <w:p w14:paraId="674D7FDD"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Жойларда янги иш ўринларини яратиш бўйича амалга оширилаётган лойиҳалар ҳақида ахборот бериш </w:t>
            </w:r>
          </w:p>
        </w:tc>
        <w:tc>
          <w:tcPr>
            <w:tcW w:w="1721" w:type="dxa"/>
          </w:tcPr>
          <w:p w14:paraId="232F3D85"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Доимий равишда</w:t>
            </w:r>
          </w:p>
          <w:p w14:paraId="6657D0EF" w14:textId="77777777" w:rsidR="002B3FC2" w:rsidRPr="00BF21E8" w:rsidRDefault="002B3FC2" w:rsidP="002B3FC2">
            <w:pPr>
              <w:pStyle w:val="1"/>
              <w:spacing w:before="40" w:after="40"/>
              <w:rPr>
                <w:b w:val="0"/>
                <w:bCs w:val="0"/>
                <w:color w:val="000000" w:themeColor="text1"/>
                <w:lang w:val="uz-Cyrl-UZ"/>
              </w:rPr>
            </w:pPr>
          </w:p>
        </w:tc>
        <w:tc>
          <w:tcPr>
            <w:tcW w:w="2553" w:type="dxa"/>
          </w:tcPr>
          <w:p w14:paraId="51F754D0"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187D904C"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24157A32"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Жойларда янги иш ўринларини яратиш бўйича амалга оширилаётган лойиҳалар ҳақида доимий равишда  ахборот бериб борилмокда </w:t>
            </w:r>
            <w:hyperlink r:id="rId10" w:history="1">
              <w:r w:rsidRPr="00BF21E8">
                <w:rPr>
                  <w:sz w:val="24"/>
                  <w:lang w:val="uz-Cyrl-UZ"/>
                </w:rPr>
                <w:t>https://t.me/mehnatvazirligi/8309</w:t>
              </w:r>
            </w:hyperlink>
            <w:r w:rsidRPr="00BF21E8">
              <w:rPr>
                <w:color w:val="000000" w:themeColor="text1"/>
                <w:sz w:val="24"/>
                <w:lang w:val="uz-Cyrl-UZ"/>
              </w:rPr>
              <w:t xml:space="preserve"> </w:t>
            </w:r>
          </w:p>
        </w:tc>
      </w:tr>
      <w:tr w:rsidR="002B3FC2" w:rsidRPr="00055943" w14:paraId="757A1D80" w14:textId="77777777" w:rsidTr="006B438F">
        <w:trPr>
          <w:trHeight w:val="20"/>
          <w:jc w:val="center"/>
        </w:trPr>
        <w:tc>
          <w:tcPr>
            <w:tcW w:w="703" w:type="dxa"/>
          </w:tcPr>
          <w:p w14:paraId="274B3545"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146</w:t>
            </w:r>
          </w:p>
        </w:tc>
        <w:tc>
          <w:tcPr>
            <w:tcW w:w="5789" w:type="dxa"/>
          </w:tcPr>
          <w:p w14:paraId="0B4752BD"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Ташқи меҳнат миграциясини тартибга солиш бўйича  кенг жамоатчиликка маълумотлар бериб бориш </w:t>
            </w:r>
          </w:p>
        </w:tc>
        <w:tc>
          <w:tcPr>
            <w:tcW w:w="1721" w:type="dxa"/>
          </w:tcPr>
          <w:p w14:paraId="4A3DD8C1"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Доимий равишда</w:t>
            </w:r>
          </w:p>
          <w:p w14:paraId="41B13184" w14:textId="77777777" w:rsidR="002B3FC2" w:rsidRPr="00BF21E8" w:rsidRDefault="002B3FC2" w:rsidP="002B3FC2">
            <w:pPr>
              <w:pStyle w:val="1"/>
              <w:spacing w:before="40" w:after="40"/>
              <w:rPr>
                <w:b w:val="0"/>
                <w:bCs w:val="0"/>
                <w:color w:val="000000" w:themeColor="text1"/>
                <w:lang w:val="uz-Cyrl-UZ"/>
              </w:rPr>
            </w:pPr>
          </w:p>
        </w:tc>
        <w:tc>
          <w:tcPr>
            <w:tcW w:w="2553" w:type="dxa"/>
          </w:tcPr>
          <w:p w14:paraId="45C560C8"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З.Асқаров</w:t>
            </w:r>
          </w:p>
          <w:p w14:paraId="401EAB9A"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73AA0FB4"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5E2967A5"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Ташқи меҳнат миграциясини тартибга солиш бўйича  кенг жамоатчиликка марказий ва Ҳудудий телеканалларнинг информацион дастурларида маълумотлар бериб ёритилди </w:t>
            </w:r>
            <w:hyperlink r:id="rId11" w:history="1">
              <w:r w:rsidRPr="00BF21E8">
                <w:rPr>
                  <w:sz w:val="24"/>
                  <w:lang w:val="uz-Cyrl-UZ"/>
                </w:rPr>
                <w:t>https://t.me/mehnatvazirligi/8310</w:t>
              </w:r>
            </w:hyperlink>
            <w:r w:rsidRPr="00BF21E8">
              <w:rPr>
                <w:color w:val="000000" w:themeColor="text1"/>
                <w:sz w:val="24"/>
                <w:lang w:val="uz-Cyrl-UZ"/>
              </w:rPr>
              <w:t xml:space="preserve"> </w:t>
            </w:r>
          </w:p>
        </w:tc>
      </w:tr>
      <w:tr w:rsidR="002B3FC2" w:rsidRPr="00BF21E8" w14:paraId="0F0CC952" w14:textId="77777777" w:rsidTr="006B438F">
        <w:trPr>
          <w:trHeight w:val="20"/>
          <w:jc w:val="center"/>
        </w:trPr>
        <w:tc>
          <w:tcPr>
            <w:tcW w:w="703" w:type="dxa"/>
          </w:tcPr>
          <w:p w14:paraId="68CA9B4D"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147</w:t>
            </w:r>
          </w:p>
        </w:tc>
        <w:tc>
          <w:tcPr>
            <w:tcW w:w="5789" w:type="dxa"/>
          </w:tcPr>
          <w:p w14:paraId="3FB4D714"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Ўзбекистон меҳнат бозори динамикаси бўйича маълумотлар бериш  </w:t>
            </w:r>
          </w:p>
        </w:tc>
        <w:tc>
          <w:tcPr>
            <w:tcW w:w="1721" w:type="dxa"/>
          </w:tcPr>
          <w:p w14:paraId="17ABE8A5"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Доимий равишда</w:t>
            </w:r>
          </w:p>
        </w:tc>
        <w:tc>
          <w:tcPr>
            <w:tcW w:w="2553" w:type="dxa"/>
          </w:tcPr>
          <w:p w14:paraId="3908B545"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Ш.Пўлатов</w:t>
            </w:r>
          </w:p>
          <w:p w14:paraId="1E1EDBCE"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20E3291B"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45ACBE49" w14:textId="77777777" w:rsidR="002B3FC2" w:rsidRPr="00BF21E8" w:rsidRDefault="00497B86"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О</w:t>
            </w:r>
            <w:r w:rsidR="002B3FC2" w:rsidRPr="00BF21E8">
              <w:rPr>
                <w:color w:val="000000" w:themeColor="text1"/>
                <w:sz w:val="24"/>
                <w:lang w:val="uz-Cyrl-UZ"/>
              </w:rPr>
              <w:t xml:space="preserve">ммавий ахборот воситаларида жумладан Ҳудудий ва марказий телеканалларла ёритилди </w:t>
            </w:r>
            <w:hyperlink r:id="rId12" w:history="1">
              <w:r w:rsidR="002B3FC2" w:rsidRPr="00BF21E8">
                <w:rPr>
                  <w:sz w:val="24"/>
                </w:rPr>
                <w:t>https://t.me/mehnatvazirligi/8303</w:t>
              </w:r>
            </w:hyperlink>
            <w:r w:rsidR="002B3FC2" w:rsidRPr="00BF21E8">
              <w:rPr>
                <w:color w:val="000000" w:themeColor="text1"/>
                <w:sz w:val="24"/>
                <w:lang w:val="uz-Cyrl-UZ"/>
              </w:rPr>
              <w:t xml:space="preserve"> </w:t>
            </w:r>
          </w:p>
        </w:tc>
      </w:tr>
      <w:tr w:rsidR="002B3FC2" w:rsidRPr="00055943" w14:paraId="077B43E2" w14:textId="77777777" w:rsidTr="006B438F">
        <w:trPr>
          <w:trHeight w:val="20"/>
          <w:jc w:val="center"/>
        </w:trPr>
        <w:tc>
          <w:tcPr>
            <w:tcW w:w="703" w:type="dxa"/>
          </w:tcPr>
          <w:p w14:paraId="7893F73F"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148</w:t>
            </w:r>
          </w:p>
        </w:tc>
        <w:tc>
          <w:tcPr>
            <w:tcW w:w="5789" w:type="dxa"/>
          </w:tcPr>
          <w:p w14:paraId="5F812F62"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Ташқи меҳнат миграцияси Агентлигининг хориждаги ваколатхоналар тармоғи тўғрисида ахборот бериш </w:t>
            </w:r>
          </w:p>
        </w:tc>
        <w:tc>
          <w:tcPr>
            <w:tcW w:w="1721" w:type="dxa"/>
          </w:tcPr>
          <w:p w14:paraId="7A03BA69"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Сентябрь/</w:t>
            </w:r>
          </w:p>
          <w:p w14:paraId="7C1338FD"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декабрь</w:t>
            </w:r>
          </w:p>
          <w:p w14:paraId="087E4304" w14:textId="77777777" w:rsidR="002B3FC2" w:rsidRPr="00BF21E8" w:rsidRDefault="002B3FC2" w:rsidP="002B3FC2">
            <w:pPr>
              <w:pStyle w:val="1"/>
              <w:spacing w:before="40" w:after="40"/>
              <w:rPr>
                <w:b w:val="0"/>
                <w:bCs w:val="0"/>
                <w:color w:val="000000" w:themeColor="text1"/>
                <w:lang w:val="uz-Cyrl-UZ"/>
              </w:rPr>
            </w:pPr>
          </w:p>
        </w:tc>
        <w:tc>
          <w:tcPr>
            <w:tcW w:w="2553" w:type="dxa"/>
          </w:tcPr>
          <w:p w14:paraId="6EDDA2BA"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З.Асқаров</w:t>
            </w:r>
          </w:p>
          <w:p w14:paraId="47B8B534"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140C5AA5"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38FE1BBF"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Ташқи меҳнат миграцияси Агентлигининг хориждаги ваколатхоналар тармоғи тўғрисида ахборотларни марказий телеканалларда ва вазирликнинг ижтимоий тармоклардаги  расмий сахифаларида доимий ёритилмокда </w:t>
            </w:r>
            <w:hyperlink r:id="rId13" w:history="1">
              <w:r w:rsidRPr="00BF21E8">
                <w:rPr>
                  <w:sz w:val="24"/>
                  <w:lang w:val="uz-Cyrl-UZ"/>
                </w:rPr>
                <w:t>https://t.me/mehnatvazirligi/8308</w:t>
              </w:r>
            </w:hyperlink>
            <w:r w:rsidRPr="00BF21E8">
              <w:rPr>
                <w:color w:val="000000" w:themeColor="text1"/>
                <w:sz w:val="24"/>
                <w:lang w:val="uz-Cyrl-UZ"/>
              </w:rPr>
              <w:t xml:space="preserve"> </w:t>
            </w:r>
          </w:p>
        </w:tc>
      </w:tr>
      <w:tr w:rsidR="002B3FC2" w:rsidRPr="00055943" w14:paraId="44A210C7" w14:textId="77777777" w:rsidTr="006B438F">
        <w:trPr>
          <w:trHeight w:val="20"/>
          <w:jc w:val="center"/>
        </w:trPr>
        <w:tc>
          <w:tcPr>
            <w:tcW w:w="703" w:type="dxa"/>
          </w:tcPr>
          <w:p w14:paraId="1EE7F23F"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149</w:t>
            </w:r>
          </w:p>
        </w:tc>
        <w:tc>
          <w:tcPr>
            <w:tcW w:w="5789" w:type="dxa"/>
          </w:tcPr>
          <w:p w14:paraId="434516C1" w14:textId="77777777" w:rsidR="002B3FC2" w:rsidRPr="00BF21E8" w:rsidRDefault="002B3FC2" w:rsidP="002B3FC2">
            <w:pPr>
              <w:spacing w:before="40" w:after="40"/>
              <w:ind w:firstLine="318"/>
              <w:jc w:val="both"/>
              <w:rPr>
                <w:bCs/>
                <w:color w:val="000000" w:themeColor="text1"/>
                <w:sz w:val="24"/>
                <w:lang w:val="uz-Cyrl-UZ"/>
              </w:rPr>
            </w:pPr>
            <w:r w:rsidRPr="00BF21E8">
              <w:rPr>
                <w:color w:val="000000" w:themeColor="text1"/>
                <w:sz w:val="24"/>
                <w:lang w:val="uz-Cyrl-UZ"/>
              </w:rPr>
              <w:t xml:space="preserve">Республика минтақаларида ўтказилаётган меҳнат ярмаркалари тўғрисида маълумот бериб бориш </w:t>
            </w:r>
          </w:p>
        </w:tc>
        <w:tc>
          <w:tcPr>
            <w:tcW w:w="1721" w:type="dxa"/>
          </w:tcPr>
          <w:p w14:paraId="4C86C8F9"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 xml:space="preserve"> Июль/</w:t>
            </w:r>
          </w:p>
          <w:p w14:paraId="69D8D0A5" w14:textId="77777777" w:rsidR="002B3FC2" w:rsidRPr="00BF21E8" w:rsidRDefault="002B3FC2" w:rsidP="002B3FC2">
            <w:pPr>
              <w:pStyle w:val="1"/>
              <w:spacing w:before="40" w:after="40"/>
              <w:rPr>
                <w:b w:val="0"/>
                <w:bCs w:val="0"/>
                <w:color w:val="000000" w:themeColor="text1"/>
                <w:lang w:val="uz-Cyrl-UZ"/>
              </w:rPr>
            </w:pPr>
            <w:r w:rsidRPr="00BF21E8">
              <w:rPr>
                <w:b w:val="0"/>
                <w:bCs w:val="0"/>
                <w:color w:val="000000" w:themeColor="text1"/>
                <w:lang w:val="uz-Cyrl-UZ"/>
              </w:rPr>
              <w:t>декабрь</w:t>
            </w:r>
          </w:p>
        </w:tc>
        <w:tc>
          <w:tcPr>
            <w:tcW w:w="2553" w:type="dxa"/>
          </w:tcPr>
          <w:p w14:paraId="3DC94220"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М.Мирзаева Ш.Пўлатов</w:t>
            </w:r>
          </w:p>
        </w:tc>
        <w:tc>
          <w:tcPr>
            <w:tcW w:w="5247" w:type="dxa"/>
            <w:gridSpan w:val="3"/>
          </w:tcPr>
          <w:p w14:paraId="6CFAACF3"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67C9D29F"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Республика минтақаларида ўтказилаётган меҳнат ярмаркалари тўғрисида маълумот  доимий равишда Ҳудудий телеканалларнинг информацион дастурларида  ва вазирлик веб </w:t>
            </w:r>
            <w:r w:rsidRPr="00BF21E8">
              <w:rPr>
                <w:color w:val="000000" w:themeColor="text1"/>
                <w:sz w:val="24"/>
                <w:lang w:val="uz-Cyrl-UZ"/>
              </w:rPr>
              <w:lastRenderedPageBreak/>
              <w:t xml:space="preserve">сайтида бериб борилмокда </w:t>
            </w:r>
            <w:hyperlink r:id="rId14" w:history="1">
              <w:r w:rsidRPr="00BF21E8">
                <w:rPr>
                  <w:sz w:val="24"/>
                  <w:lang w:val="uz-Cyrl-UZ"/>
                </w:rPr>
                <w:t>https://t.me/mehnatvazirligi/8310?single</w:t>
              </w:r>
            </w:hyperlink>
            <w:r w:rsidRPr="00BF21E8">
              <w:rPr>
                <w:color w:val="000000" w:themeColor="text1"/>
                <w:sz w:val="24"/>
                <w:lang w:val="uz-Cyrl-UZ"/>
              </w:rPr>
              <w:t xml:space="preserve"> </w:t>
            </w:r>
          </w:p>
        </w:tc>
      </w:tr>
      <w:tr w:rsidR="002B3FC2" w:rsidRPr="00055943" w14:paraId="0DD20AB0" w14:textId="77777777" w:rsidTr="006B438F">
        <w:trPr>
          <w:trHeight w:val="20"/>
          <w:jc w:val="center"/>
        </w:trPr>
        <w:tc>
          <w:tcPr>
            <w:tcW w:w="703" w:type="dxa"/>
          </w:tcPr>
          <w:p w14:paraId="186A752B"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lastRenderedPageBreak/>
              <w:t>150</w:t>
            </w:r>
          </w:p>
        </w:tc>
        <w:tc>
          <w:tcPr>
            <w:tcW w:w="5789" w:type="dxa"/>
          </w:tcPr>
          <w:p w14:paraId="471DA20D" w14:textId="77777777" w:rsidR="002B3FC2" w:rsidRPr="00BF21E8" w:rsidRDefault="002B3FC2" w:rsidP="002B3FC2">
            <w:pPr>
              <w:spacing w:before="40" w:after="40"/>
              <w:ind w:firstLine="318"/>
              <w:jc w:val="both"/>
              <w:rPr>
                <w:color w:val="000000" w:themeColor="text1"/>
                <w:sz w:val="24"/>
                <w:lang w:val="uz-Cyrl-UZ"/>
              </w:rPr>
            </w:pPr>
            <w:r w:rsidRPr="00BF21E8">
              <w:rPr>
                <w:color w:val="000000" w:themeColor="text1"/>
                <w:sz w:val="24"/>
                <w:lang w:val="uz-Cyrl-UZ"/>
              </w:rPr>
              <w:t>Касбга ўқитиш, қайта ўқитиш, малакани ошириш, шунингдек, малакани баҳолаш тизимидаги ўзгаришларни кенг тарғиб этиш</w:t>
            </w:r>
          </w:p>
        </w:tc>
        <w:tc>
          <w:tcPr>
            <w:tcW w:w="1721" w:type="dxa"/>
          </w:tcPr>
          <w:p w14:paraId="56DEA5BD"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Август/</w:t>
            </w:r>
          </w:p>
          <w:p w14:paraId="36891568" w14:textId="77777777" w:rsidR="002B3FC2" w:rsidRPr="00BF21E8" w:rsidRDefault="002B3FC2" w:rsidP="006209BC">
            <w:pPr>
              <w:jc w:val="center"/>
              <w:rPr>
                <w:color w:val="000000" w:themeColor="text1"/>
                <w:sz w:val="24"/>
                <w:lang w:val="uz-Cyrl-UZ"/>
              </w:rPr>
            </w:pPr>
            <w:r w:rsidRPr="00BF21E8">
              <w:rPr>
                <w:color w:val="000000" w:themeColor="text1"/>
                <w:sz w:val="24"/>
                <w:lang w:val="uz-Cyrl-UZ"/>
              </w:rPr>
              <w:t>сентябрь</w:t>
            </w:r>
          </w:p>
        </w:tc>
        <w:tc>
          <w:tcPr>
            <w:tcW w:w="2553" w:type="dxa"/>
          </w:tcPr>
          <w:p w14:paraId="44071724"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М.Мирзаева</w:t>
            </w:r>
          </w:p>
          <w:p w14:paraId="5F0F8A2E" w14:textId="77777777" w:rsidR="002B3FC2" w:rsidRPr="00BF21E8" w:rsidRDefault="002B3FC2" w:rsidP="002B3FC2">
            <w:pPr>
              <w:spacing w:before="40" w:after="40"/>
              <w:jc w:val="center"/>
              <w:rPr>
                <w:color w:val="000000" w:themeColor="text1"/>
                <w:sz w:val="24"/>
                <w:lang w:val="uz-Cyrl-UZ"/>
              </w:rPr>
            </w:pPr>
            <w:r w:rsidRPr="00BF21E8">
              <w:rPr>
                <w:color w:val="000000" w:themeColor="text1"/>
                <w:sz w:val="24"/>
                <w:lang w:val="uz-Cyrl-UZ"/>
              </w:rPr>
              <w:t>Х.Абдуллаев</w:t>
            </w:r>
          </w:p>
        </w:tc>
        <w:tc>
          <w:tcPr>
            <w:tcW w:w="5247" w:type="dxa"/>
            <w:gridSpan w:val="3"/>
          </w:tcPr>
          <w:p w14:paraId="7234F933"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75490858"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Касбга ўқитиш, қайта ўқитиш, малакани ошириш, шунингдек, малакани баҳолаш тизимидаги ўзгаришларни ОАВда кенг тарғиб этилмокда </w:t>
            </w:r>
            <w:hyperlink r:id="rId15" w:history="1">
              <w:r w:rsidRPr="00BF21E8">
                <w:rPr>
                  <w:sz w:val="24"/>
                  <w:lang w:val="uz-Cyrl-UZ"/>
                </w:rPr>
                <w:t>https://t.me/mehnatvazirligi/8288</w:t>
              </w:r>
            </w:hyperlink>
            <w:r w:rsidRPr="00BF21E8">
              <w:rPr>
                <w:color w:val="000000" w:themeColor="text1"/>
                <w:sz w:val="24"/>
                <w:lang w:val="uz-Cyrl-UZ"/>
              </w:rPr>
              <w:t xml:space="preserve"> </w:t>
            </w:r>
          </w:p>
        </w:tc>
      </w:tr>
      <w:tr w:rsidR="002B3FC2" w:rsidRPr="00055943" w14:paraId="27B0E703" w14:textId="77777777" w:rsidTr="006B438F">
        <w:trPr>
          <w:trHeight w:val="20"/>
          <w:jc w:val="center"/>
        </w:trPr>
        <w:tc>
          <w:tcPr>
            <w:tcW w:w="703" w:type="dxa"/>
          </w:tcPr>
          <w:p w14:paraId="4DF0B902"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151</w:t>
            </w:r>
          </w:p>
        </w:tc>
        <w:tc>
          <w:tcPr>
            <w:tcW w:w="5789" w:type="dxa"/>
          </w:tcPr>
          <w:p w14:paraId="26F66EF9" w14:textId="77777777" w:rsidR="002B3FC2" w:rsidRPr="00BF21E8" w:rsidRDefault="002B3FC2" w:rsidP="002B3FC2">
            <w:pPr>
              <w:spacing w:before="40" w:after="40"/>
              <w:ind w:firstLine="318"/>
              <w:jc w:val="both"/>
              <w:rPr>
                <w:color w:val="000000" w:themeColor="text1"/>
                <w:sz w:val="24"/>
                <w:lang w:val="uz-Cyrl-UZ"/>
              </w:rPr>
            </w:pPr>
            <w:r w:rsidRPr="00BF21E8">
              <w:rPr>
                <w:color w:val="000000" w:themeColor="text1"/>
                <w:sz w:val="24"/>
                <w:lang w:val="uz-Cyrl-UZ"/>
              </w:rPr>
              <w:t>Бандлик соҳасига оид аҳамиятли воқеалар, Вазирлик томонидан ўтказилаётган анжуман, мулоқот, музокара ва бошқа муҳим тадбирлар ҳақида кенг жамоатчиликни хабардор қилиш</w:t>
            </w:r>
          </w:p>
        </w:tc>
        <w:tc>
          <w:tcPr>
            <w:tcW w:w="1721" w:type="dxa"/>
          </w:tcPr>
          <w:p w14:paraId="570C19DA"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Доимий равишда</w:t>
            </w:r>
          </w:p>
        </w:tc>
        <w:tc>
          <w:tcPr>
            <w:tcW w:w="2553" w:type="dxa"/>
          </w:tcPr>
          <w:p w14:paraId="0648A068"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М.Мирзаева</w:t>
            </w:r>
          </w:p>
        </w:tc>
        <w:tc>
          <w:tcPr>
            <w:tcW w:w="5247" w:type="dxa"/>
            <w:gridSpan w:val="3"/>
          </w:tcPr>
          <w:p w14:paraId="2B3E71F3"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15A64BA6"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Бандлик соҳасига оид аҳамиятли воқеалар, Вазирлик томонидан ўтказилаётган анжуман, мулоқот, музокара ва бошқа муҳим тадбирлар марказий телеканалларда ва вазирликнинг ижтимоий тармоклардаги  расмий сахифаларида доимий ёритилмокда </w:t>
            </w:r>
            <w:hyperlink r:id="rId16" w:history="1">
              <w:r w:rsidRPr="00BF21E8">
                <w:rPr>
                  <w:sz w:val="24"/>
                  <w:lang w:val="uz-Cyrl-UZ"/>
                </w:rPr>
                <w:t>https://t.me/mehnatvazirligi/8291</w:t>
              </w:r>
            </w:hyperlink>
            <w:r w:rsidRPr="00BF21E8">
              <w:rPr>
                <w:color w:val="000000" w:themeColor="text1"/>
                <w:sz w:val="24"/>
                <w:lang w:val="uz-Cyrl-UZ"/>
              </w:rPr>
              <w:t xml:space="preserve">  </w:t>
            </w:r>
          </w:p>
        </w:tc>
      </w:tr>
      <w:tr w:rsidR="002B3FC2" w:rsidRPr="00055943" w14:paraId="0B05A8B2" w14:textId="77777777" w:rsidTr="006B438F">
        <w:trPr>
          <w:trHeight w:val="20"/>
          <w:jc w:val="center"/>
        </w:trPr>
        <w:tc>
          <w:tcPr>
            <w:tcW w:w="703" w:type="dxa"/>
          </w:tcPr>
          <w:p w14:paraId="489B3169"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152</w:t>
            </w:r>
          </w:p>
        </w:tc>
        <w:tc>
          <w:tcPr>
            <w:tcW w:w="5789" w:type="dxa"/>
          </w:tcPr>
          <w:p w14:paraId="04C36263" w14:textId="77777777" w:rsidR="002B3FC2" w:rsidRPr="00BF21E8" w:rsidRDefault="002B3FC2" w:rsidP="002B3FC2">
            <w:pPr>
              <w:spacing w:before="40" w:after="40"/>
              <w:ind w:firstLine="318"/>
              <w:jc w:val="both"/>
              <w:rPr>
                <w:color w:val="000000" w:themeColor="text1"/>
                <w:sz w:val="24"/>
                <w:lang w:val="uz-Cyrl-UZ"/>
              </w:rPr>
            </w:pPr>
            <w:r w:rsidRPr="00BF21E8">
              <w:rPr>
                <w:color w:val="000000" w:themeColor="text1"/>
                <w:sz w:val="24"/>
                <w:lang w:val="uz-Cyrl-UZ"/>
              </w:rPr>
              <w:t>Меҳнат ресурслари бозорининг динамикасига оид статистик маълумотлар  ҳақида кенг жамоатчиликни хабардор қилиш</w:t>
            </w:r>
          </w:p>
        </w:tc>
        <w:tc>
          <w:tcPr>
            <w:tcW w:w="1721" w:type="dxa"/>
          </w:tcPr>
          <w:p w14:paraId="56A23041"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август/</w:t>
            </w:r>
          </w:p>
          <w:p w14:paraId="2722019C" w14:textId="77777777" w:rsidR="002B3FC2" w:rsidRPr="00BF21E8" w:rsidRDefault="002B3FC2" w:rsidP="006209BC">
            <w:pPr>
              <w:jc w:val="center"/>
              <w:rPr>
                <w:color w:val="000000" w:themeColor="text1"/>
                <w:sz w:val="24"/>
                <w:lang w:val="uz-Cyrl-UZ"/>
              </w:rPr>
            </w:pPr>
            <w:r w:rsidRPr="00BF21E8">
              <w:rPr>
                <w:color w:val="000000" w:themeColor="text1"/>
                <w:sz w:val="24"/>
                <w:lang w:val="uz-Cyrl-UZ"/>
              </w:rPr>
              <w:t>ноябрь</w:t>
            </w:r>
          </w:p>
        </w:tc>
        <w:tc>
          <w:tcPr>
            <w:tcW w:w="2553" w:type="dxa"/>
          </w:tcPr>
          <w:p w14:paraId="5EA488E6"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М.Мирзаева</w:t>
            </w:r>
          </w:p>
          <w:p w14:paraId="6924C77A"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Ш.Пўлатов</w:t>
            </w:r>
          </w:p>
        </w:tc>
        <w:tc>
          <w:tcPr>
            <w:tcW w:w="5247" w:type="dxa"/>
            <w:gridSpan w:val="3"/>
          </w:tcPr>
          <w:p w14:paraId="4305910D"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479A719F"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Меҳнат ресурслари бозорининг динамикасига оид статистик маълумотлар  ҳақида инфографикалар эълон килинди </w:t>
            </w:r>
            <w:hyperlink r:id="rId17" w:history="1">
              <w:r w:rsidRPr="00BF21E8">
                <w:rPr>
                  <w:sz w:val="24"/>
                  <w:lang w:val="uz-Cyrl-UZ"/>
                </w:rPr>
                <w:t>https://t.me/mehnatvazirligi/8298</w:t>
              </w:r>
            </w:hyperlink>
            <w:r w:rsidRPr="00BF21E8">
              <w:rPr>
                <w:color w:val="000000" w:themeColor="text1"/>
                <w:sz w:val="24"/>
                <w:lang w:val="uz-Cyrl-UZ"/>
              </w:rPr>
              <w:t xml:space="preserve"> </w:t>
            </w:r>
          </w:p>
        </w:tc>
      </w:tr>
      <w:tr w:rsidR="002B3FC2" w:rsidRPr="00055943" w14:paraId="13A5F2B9" w14:textId="77777777" w:rsidTr="006B438F">
        <w:trPr>
          <w:trHeight w:val="20"/>
          <w:jc w:val="center"/>
        </w:trPr>
        <w:tc>
          <w:tcPr>
            <w:tcW w:w="703" w:type="dxa"/>
          </w:tcPr>
          <w:p w14:paraId="73257686" w14:textId="77777777" w:rsidR="002B3FC2" w:rsidRPr="00BF21E8" w:rsidRDefault="00D82E8D" w:rsidP="002B3FC2">
            <w:pPr>
              <w:spacing w:before="40" w:after="40"/>
              <w:jc w:val="center"/>
              <w:rPr>
                <w:bCs/>
                <w:color w:val="000000" w:themeColor="text1"/>
                <w:sz w:val="24"/>
                <w:lang w:val="uz-Cyrl-UZ"/>
              </w:rPr>
            </w:pPr>
            <w:r>
              <w:rPr>
                <w:bCs/>
                <w:color w:val="000000" w:themeColor="text1"/>
                <w:sz w:val="24"/>
                <w:lang w:val="uz-Cyrl-UZ"/>
              </w:rPr>
              <w:t>153</w:t>
            </w:r>
          </w:p>
        </w:tc>
        <w:tc>
          <w:tcPr>
            <w:tcW w:w="5789" w:type="dxa"/>
          </w:tcPr>
          <w:p w14:paraId="7F40E5EA" w14:textId="77777777" w:rsidR="002B3FC2" w:rsidRPr="00BF21E8" w:rsidRDefault="002B3FC2" w:rsidP="002B3FC2">
            <w:pPr>
              <w:spacing w:before="40" w:after="40"/>
              <w:ind w:firstLine="318"/>
              <w:jc w:val="both"/>
              <w:rPr>
                <w:color w:val="000000" w:themeColor="text1"/>
                <w:sz w:val="24"/>
                <w:lang w:val="uz-Cyrl-UZ"/>
              </w:rPr>
            </w:pPr>
            <w:r w:rsidRPr="00BF21E8">
              <w:rPr>
                <w:color w:val="000000" w:themeColor="text1"/>
                <w:sz w:val="24"/>
                <w:lang w:val="uz-Cyrl-UZ"/>
              </w:rPr>
              <w:t xml:space="preserve">Вилоятлардаги мономарказлар, Касбга-ҳунарга ўқитиш марказлари фаолияти, уларда яратилган имкониятлар билан жамоатчиликни таништириш  </w:t>
            </w:r>
          </w:p>
        </w:tc>
        <w:tc>
          <w:tcPr>
            <w:tcW w:w="1721" w:type="dxa"/>
          </w:tcPr>
          <w:p w14:paraId="77C1504B"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Доимий равишда</w:t>
            </w:r>
          </w:p>
        </w:tc>
        <w:tc>
          <w:tcPr>
            <w:tcW w:w="2553" w:type="dxa"/>
          </w:tcPr>
          <w:p w14:paraId="4E324B0D" w14:textId="77777777" w:rsidR="002B3FC2" w:rsidRPr="00BF21E8" w:rsidRDefault="002B3FC2" w:rsidP="002B3FC2">
            <w:pPr>
              <w:jc w:val="center"/>
              <w:rPr>
                <w:color w:val="000000" w:themeColor="text1"/>
                <w:sz w:val="24"/>
                <w:lang w:val="uz-Cyrl-UZ"/>
              </w:rPr>
            </w:pPr>
            <w:r w:rsidRPr="00BF21E8">
              <w:rPr>
                <w:color w:val="000000" w:themeColor="text1"/>
                <w:sz w:val="24"/>
                <w:lang w:val="uz-Cyrl-UZ"/>
              </w:rPr>
              <w:t>М.Мирзаева</w:t>
            </w:r>
          </w:p>
          <w:p w14:paraId="7A760AA9" w14:textId="77777777" w:rsidR="002B3FC2" w:rsidRPr="00BF21E8" w:rsidRDefault="002B3FC2" w:rsidP="00B255C9">
            <w:pPr>
              <w:jc w:val="center"/>
              <w:rPr>
                <w:color w:val="000000" w:themeColor="text1"/>
                <w:sz w:val="24"/>
                <w:lang w:val="uz-Cyrl-UZ"/>
              </w:rPr>
            </w:pPr>
            <w:r w:rsidRPr="00BF21E8">
              <w:rPr>
                <w:color w:val="000000" w:themeColor="text1"/>
                <w:sz w:val="24"/>
                <w:lang w:val="uz-Cyrl-UZ"/>
              </w:rPr>
              <w:t>Х.Абдуллаев</w:t>
            </w:r>
          </w:p>
        </w:tc>
        <w:tc>
          <w:tcPr>
            <w:tcW w:w="5247" w:type="dxa"/>
            <w:gridSpan w:val="3"/>
          </w:tcPr>
          <w:p w14:paraId="1D83E68A" w14:textId="77777777" w:rsidR="00824587" w:rsidRDefault="00824587" w:rsidP="00497B86">
            <w:pPr>
              <w:tabs>
                <w:tab w:val="left" w:pos="2638"/>
              </w:tabs>
              <w:spacing w:before="40" w:after="40"/>
              <w:ind w:firstLine="211"/>
              <w:jc w:val="both"/>
              <w:rPr>
                <w:b/>
                <w:bCs/>
                <w:noProof/>
                <w:color w:val="000000" w:themeColor="text1"/>
                <w:spacing w:val="-8"/>
                <w:sz w:val="24"/>
                <w:lang w:val="uz-Cyrl-UZ"/>
              </w:rPr>
            </w:pPr>
            <w:r w:rsidRPr="00BF21E8">
              <w:rPr>
                <w:b/>
                <w:bCs/>
                <w:noProof/>
                <w:color w:val="000000" w:themeColor="text1"/>
                <w:spacing w:val="-8"/>
                <w:sz w:val="24"/>
                <w:lang w:val="uz-Cyrl-UZ"/>
              </w:rPr>
              <w:t>Бажарилди.</w:t>
            </w:r>
          </w:p>
          <w:p w14:paraId="682FFA65" w14:textId="77777777" w:rsidR="002B3FC2" w:rsidRPr="00BF21E8" w:rsidRDefault="002B3FC2" w:rsidP="00497B86">
            <w:pPr>
              <w:tabs>
                <w:tab w:val="left" w:pos="2638"/>
              </w:tabs>
              <w:spacing w:before="40" w:after="40"/>
              <w:ind w:firstLine="211"/>
              <w:jc w:val="both"/>
              <w:rPr>
                <w:color w:val="000000" w:themeColor="text1"/>
                <w:sz w:val="24"/>
                <w:lang w:val="uz-Cyrl-UZ"/>
              </w:rPr>
            </w:pPr>
            <w:r w:rsidRPr="00BF21E8">
              <w:rPr>
                <w:color w:val="000000" w:themeColor="text1"/>
                <w:sz w:val="24"/>
                <w:lang w:val="uz-Cyrl-UZ"/>
              </w:rPr>
              <w:t xml:space="preserve">Вилоятлардаги мономарказлар, Касбга-ҳунарга ўқитиш марказлари фаолияти, уларда яратилган имкониятлар билан жамоатчиликни марказий телеканалларда ва вазирликнинг ижтимоий тармоклардаги  расмий сахифаларида доимий таништирилмокда  </w:t>
            </w:r>
            <w:hyperlink r:id="rId18" w:history="1">
              <w:r w:rsidRPr="00BF21E8">
                <w:rPr>
                  <w:sz w:val="24"/>
                  <w:lang w:val="uz-Cyrl-UZ"/>
                </w:rPr>
                <w:t>https://t.me/mehnatvazirligi/8300</w:t>
              </w:r>
            </w:hyperlink>
            <w:r w:rsidRPr="00BF21E8">
              <w:rPr>
                <w:color w:val="000000" w:themeColor="text1"/>
                <w:sz w:val="24"/>
                <w:lang w:val="uz-Cyrl-UZ"/>
              </w:rPr>
              <w:t xml:space="preserve"> </w:t>
            </w:r>
          </w:p>
        </w:tc>
      </w:tr>
    </w:tbl>
    <w:p w14:paraId="605D6A9D" w14:textId="77777777" w:rsidR="006B5774" w:rsidRPr="001F485E" w:rsidRDefault="006B5774" w:rsidP="006209BC">
      <w:pPr>
        <w:rPr>
          <w:color w:val="000000" w:themeColor="text1"/>
          <w:sz w:val="24"/>
          <w:lang w:val="uz-Cyrl-UZ"/>
        </w:rPr>
      </w:pPr>
    </w:p>
    <w:sectPr w:rsidR="006B5774" w:rsidRPr="001F485E" w:rsidSect="00965F53">
      <w:footerReference w:type="default" r:id="rId19"/>
      <w:footerReference w:type="first" r:id="rId20"/>
      <w:pgSz w:w="16838" w:h="11906" w:orient="landscape"/>
      <w:pgMar w:top="567" w:right="1134" w:bottom="907" w:left="1134" w:header="56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C919" w14:textId="77777777" w:rsidR="00753712" w:rsidRDefault="00753712" w:rsidP="00F246C6">
      <w:r>
        <w:separator/>
      </w:r>
    </w:p>
  </w:endnote>
  <w:endnote w:type="continuationSeparator" w:id="0">
    <w:p w14:paraId="7B85D4E9" w14:textId="77777777" w:rsidR="00753712" w:rsidRDefault="00753712" w:rsidP="00F2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120493"/>
      <w:docPartObj>
        <w:docPartGallery w:val="Page Numbers (Bottom of Page)"/>
        <w:docPartUnique/>
      </w:docPartObj>
    </w:sdtPr>
    <w:sdtEndPr/>
    <w:sdtContent>
      <w:p w14:paraId="1865C6E4" w14:textId="77777777" w:rsidR="008119BA" w:rsidRDefault="008119BA">
        <w:pPr>
          <w:pStyle w:val="a9"/>
          <w:jc w:val="center"/>
        </w:pPr>
        <w:r>
          <w:fldChar w:fldCharType="begin"/>
        </w:r>
        <w:r>
          <w:instrText>PAGE   \* MERGEFORMAT</w:instrText>
        </w:r>
        <w:r>
          <w:fldChar w:fldCharType="separate"/>
        </w:r>
        <w:r w:rsidR="00581A0E">
          <w:rPr>
            <w:noProof/>
          </w:rPr>
          <w:t>2</w:t>
        </w:r>
        <w:r>
          <w:rPr>
            <w:noProof/>
          </w:rPr>
          <w:fldChar w:fldCharType="end"/>
        </w:r>
      </w:p>
    </w:sdtContent>
  </w:sdt>
  <w:p w14:paraId="138BDDEA" w14:textId="77777777" w:rsidR="008119BA" w:rsidRDefault="008119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C06D" w14:textId="77777777" w:rsidR="008119BA" w:rsidRDefault="008119BA">
    <w:pPr>
      <w:pStyle w:val="a9"/>
      <w:jc w:val="center"/>
    </w:pPr>
  </w:p>
  <w:p w14:paraId="02DCC8C7" w14:textId="77777777" w:rsidR="008119BA" w:rsidRDefault="008119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2234" w14:textId="77777777" w:rsidR="00753712" w:rsidRDefault="00753712" w:rsidP="00F246C6">
      <w:r>
        <w:separator/>
      </w:r>
    </w:p>
  </w:footnote>
  <w:footnote w:type="continuationSeparator" w:id="0">
    <w:p w14:paraId="650B94FF" w14:textId="77777777" w:rsidR="00753712" w:rsidRDefault="00753712" w:rsidP="00F24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BD"/>
    <w:multiLevelType w:val="hybridMultilevel"/>
    <w:tmpl w:val="B5C6F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2198A"/>
    <w:multiLevelType w:val="hybridMultilevel"/>
    <w:tmpl w:val="BC54701A"/>
    <w:lvl w:ilvl="0" w:tplc="9C4EE1A2">
      <w:start w:val="4"/>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88725BB"/>
    <w:multiLevelType w:val="hybridMultilevel"/>
    <w:tmpl w:val="10C47EC0"/>
    <w:lvl w:ilvl="0" w:tplc="F62A544A">
      <w:start w:val="1"/>
      <w:numFmt w:val="upperRoman"/>
      <w:lvlText w:val="%1."/>
      <w:lvlJc w:val="left"/>
      <w:pPr>
        <w:ind w:left="1279" w:hanging="72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3" w15:restartNumberingAfterBreak="0">
    <w:nsid w:val="19B4523B"/>
    <w:multiLevelType w:val="hybridMultilevel"/>
    <w:tmpl w:val="F11A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CC0E6E"/>
    <w:multiLevelType w:val="hybridMultilevel"/>
    <w:tmpl w:val="7B329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3261A2E"/>
    <w:multiLevelType w:val="hybridMultilevel"/>
    <w:tmpl w:val="7B32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12A54"/>
    <w:multiLevelType w:val="hybridMultilevel"/>
    <w:tmpl w:val="804AF5AE"/>
    <w:lvl w:ilvl="0" w:tplc="B8004AD6">
      <w:start w:val="1"/>
      <w:numFmt w:val="decimal"/>
      <w:lvlText w:val="%1."/>
      <w:lvlJc w:val="left"/>
      <w:pPr>
        <w:ind w:left="1639" w:hanging="360"/>
      </w:pPr>
      <w:rPr>
        <w:rFonts w:hint="default"/>
      </w:rPr>
    </w:lvl>
    <w:lvl w:ilvl="1" w:tplc="04190019" w:tentative="1">
      <w:start w:val="1"/>
      <w:numFmt w:val="lowerLetter"/>
      <w:lvlText w:val="%2."/>
      <w:lvlJc w:val="left"/>
      <w:pPr>
        <w:ind w:left="2359" w:hanging="360"/>
      </w:pPr>
    </w:lvl>
    <w:lvl w:ilvl="2" w:tplc="0419001B" w:tentative="1">
      <w:start w:val="1"/>
      <w:numFmt w:val="lowerRoman"/>
      <w:lvlText w:val="%3."/>
      <w:lvlJc w:val="right"/>
      <w:pPr>
        <w:ind w:left="3079" w:hanging="180"/>
      </w:pPr>
    </w:lvl>
    <w:lvl w:ilvl="3" w:tplc="0419000F" w:tentative="1">
      <w:start w:val="1"/>
      <w:numFmt w:val="decimal"/>
      <w:lvlText w:val="%4."/>
      <w:lvlJc w:val="left"/>
      <w:pPr>
        <w:ind w:left="3799" w:hanging="360"/>
      </w:pPr>
    </w:lvl>
    <w:lvl w:ilvl="4" w:tplc="04190019" w:tentative="1">
      <w:start w:val="1"/>
      <w:numFmt w:val="lowerLetter"/>
      <w:lvlText w:val="%5."/>
      <w:lvlJc w:val="left"/>
      <w:pPr>
        <w:ind w:left="4519" w:hanging="360"/>
      </w:pPr>
    </w:lvl>
    <w:lvl w:ilvl="5" w:tplc="0419001B" w:tentative="1">
      <w:start w:val="1"/>
      <w:numFmt w:val="lowerRoman"/>
      <w:lvlText w:val="%6."/>
      <w:lvlJc w:val="right"/>
      <w:pPr>
        <w:ind w:left="5239" w:hanging="180"/>
      </w:pPr>
    </w:lvl>
    <w:lvl w:ilvl="6" w:tplc="0419000F" w:tentative="1">
      <w:start w:val="1"/>
      <w:numFmt w:val="decimal"/>
      <w:lvlText w:val="%7."/>
      <w:lvlJc w:val="left"/>
      <w:pPr>
        <w:ind w:left="5959" w:hanging="360"/>
      </w:pPr>
    </w:lvl>
    <w:lvl w:ilvl="7" w:tplc="04190019" w:tentative="1">
      <w:start w:val="1"/>
      <w:numFmt w:val="lowerLetter"/>
      <w:lvlText w:val="%8."/>
      <w:lvlJc w:val="left"/>
      <w:pPr>
        <w:ind w:left="6679" w:hanging="360"/>
      </w:pPr>
    </w:lvl>
    <w:lvl w:ilvl="8" w:tplc="0419001B" w:tentative="1">
      <w:start w:val="1"/>
      <w:numFmt w:val="lowerRoman"/>
      <w:lvlText w:val="%9."/>
      <w:lvlJc w:val="right"/>
      <w:pPr>
        <w:ind w:left="7399" w:hanging="180"/>
      </w:pPr>
    </w:lvl>
  </w:abstractNum>
  <w:abstractNum w:abstractNumId="7" w15:restartNumberingAfterBreak="0">
    <w:nsid w:val="3B9B74C1"/>
    <w:multiLevelType w:val="hybridMultilevel"/>
    <w:tmpl w:val="7B329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FB2432B"/>
    <w:multiLevelType w:val="hybridMultilevel"/>
    <w:tmpl w:val="E94A402E"/>
    <w:lvl w:ilvl="0" w:tplc="845E920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32233FE"/>
    <w:multiLevelType w:val="hybridMultilevel"/>
    <w:tmpl w:val="BDBC48AC"/>
    <w:lvl w:ilvl="0" w:tplc="E2B49D86">
      <w:start w:val="2"/>
      <w:numFmt w:val="bullet"/>
      <w:lvlText w:val="-"/>
      <w:lvlJc w:val="left"/>
      <w:pPr>
        <w:ind w:left="692" w:hanging="360"/>
      </w:pPr>
      <w:rPr>
        <w:rFonts w:ascii="Times New Roman" w:eastAsiaTheme="minorHAnsi" w:hAnsi="Times New Roman" w:cs="Times New Roman"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0" w15:restartNumberingAfterBreak="0">
    <w:nsid w:val="54B97DF4"/>
    <w:multiLevelType w:val="hybridMultilevel"/>
    <w:tmpl w:val="E1B43FA6"/>
    <w:lvl w:ilvl="0" w:tplc="4FDABE6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5"/>
  </w:num>
  <w:num w:numId="5">
    <w:abstractNumId w:val="0"/>
  </w:num>
  <w:num w:numId="6">
    <w:abstractNumId w:val="4"/>
  </w:num>
  <w:num w:numId="7">
    <w:abstractNumId w:val="7"/>
  </w:num>
  <w:num w:numId="8">
    <w:abstractNumId w:val="10"/>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4B"/>
    <w:rsid w:val="000002DE"/>
    <w:rsid w:val="000004AD"/>
    <w:rsid w:val="000004B8"/>
    <w:rsid w:val="0000124C"/>
    <w:rsid w:val="000023E4"/>
    <w:rsid w:val="00003CDC"/>
    <w:rsid w:val="00007CA4"/>
    <w:rsid w:val="00010EE8"/>
    <w:rsid w:val="00010FE4"/>
    <w:rsid w:val="00012267"/>
    <w:rsid w:val="00012603"/>
    <w:rsid w:val="000132BF"/>
    <w:rsid w:val="00013B56"/>
    <w:rsid w:val="0001446F"/>
    <w:rsid w:val="00014D2F"/>
    <w:rsid w:val="000178B8"/>
    <w:rsid w:val="00017B55"/>
    <w:rsid w:val="000233A3"/>
    <w:rsid w:val="000233DF"/>
    <w:rsid w:val="00025899"/>
    <w:rsid w:val="00026E9F"/>
    <w:rsid w:val="00026F63"/>
    <w:rsid w:val="00031E60"/>
    <w:rsid w:val="0003214E"/>
    <w:rsid w:val="00032B9F"/>
    <w:rsid w:val="00033279"/>
    <w:rsid w:val="00033B3A"/>
    <w:rsid w:val="00033B55"/>
    <w:rsid w:val="00033CDF"/>
    <w:rsid w:val="000345E5"/>
    <w:rsid w:val="000349B8"/>
    <w:rsid w:val="000352F8"/>
    <w:rsid w:val="0003570B"/>
    <w:rsid w:val="0003691E"/>
    <w:rsid w:val="00041463"/>
    <w:rsid w:val="000417A8"/>
    <w:rsid w:val="000417AC"/>
    <w:rsid w:val="000432F1"/>
    <w:rsid w:val="0004336A"/>
    <w:rsid w:val="000436A1"/>
    <w:rsid w:val="000447C8"/>
    <w:rsid w:val="000448AE"/>
    <w:rsid w:val="00046733"/>
    <w:rsid w:val="00046E1E"/>
    <w:rsid w:val="00047B2B"/>
    <w:rsid w:val="000500B2"/>
    <w:rsid w:val="000509D2"/>
    <w:rsid w:val="0005163E"/>
    <w:rsid w:val="00052F3C"/>
    <w:rsid w:val="000536D0"/>
    <w:rsid w:val="00053960"/>
    <w:rsid w:val="00053DAF"/>
    <w:rsid w:val="0005450B"/>
    <w:rsid w:val="00054536"/>
    <w:rsid w:val="00055735"/>
    <w:rsid w:val="00055943"/>
    <w:rsid w:val="00055BC5"/>
    <w:rsid w:val="0005602D"/>
    <w:rsid w:val="00056C1C"/>
    <w:rsid w:val="000570EC"/>
    <w:rsid w:val="000613C9"/>
    <w:rsid w:val="00061B9E"/>
    <w:rsid w:val="00062C7F"/>
    <w:rsid w:val="00066BE5"/>
    <w:rsid w:val="0007008A"/>
    <w:rsid w:val="000703BC"/>
    <w:rsid w:val="000705BB"/>
    <w:rsid w:val="000750F2"/>
    <w:rsid w:val="0007567D"/>
    <w:rsid w:val="00076E09"/>
    <w:rsid w:val="00080CF3"/>
    <w:rsid w:val="00081400"/>
    <w:rsid w:val="00081442"/>
    <w:rsid w:val="00081715"/>
    <w:rsid w:val="00081F1E"/>
    <w:rsid w:val="0008312D"/>
    <w:rsid w:val="00083D8B"/>
    <w:rsid w:val="00084288"/>
    <w:rsid w:val="00085DEC"/>
    <w:rsid w:val="00086437"/>
    <w:rsid w:val="00087F30"/>
    <w:rsid w:val="00090B02"/>
    <w:rsid w:val="00093902"/>
    <w:rsid w:val="00093A6F"/>
    <w:rsid w:val="00093EC6"/>
    <w:rsid w:val="00095A32"/>
    <w:rsid w:val="0009694C"/>
    <w:rsid w:val="00097B8B"/>
    <w:rsid w:val="000A2C5F"/>
    <w:rsid w:val="000A4D12"/>
    <w:rsid w:val="000A50CA"/>
    <w:rsid w:val="000A5138"/>
    <w:rsid w:val="000A7309"/>
    <w:rsid w:val="000B0C18"/>
    <w:rsid w:val="000B1A6F"/>
    <w:rsid w:val="000B1FE5"/>
    <w:rsid w:val="000B2C35"/>
    <w:rsid w:val="000B4EA7"/>
    <w:rsid w:val="000B7408"/>
    <w:rsid w:val="000C064E"/>
    <w:rsid w:val="000C117E"/>
    <w:rsid w:val="000C16BB"/>
    <w:rsid w:val="000C2679"/>
    <w:rsid w:val="000C2D77"/>
    <w:rsid w:val="000C399E"/>
    <w:rsid w:val="000C4E2C"/>
    <w:rsid w:val="000C5C6E"/>
    <w:rsid w:val="000C6513"/>
    <w:rsid w:val="000C6601"/>
    <w:rsid w:val="000C7475"/>
    <w:rsid w:val="000D011C"/>
    <w:rsid w:val="000D10C2"/>
    <w:rsid w:val="000D1698"/>
    <w:rsid w:val="000D174C"/>
    <w:rsid w:val="000D188D"/>
    <w:rsid w:val="000D1BC2"/>
    <w:rsid w:val="000D219E"/>
    <w:rsid w:val="000D3E07"/>
    <w:rsid w:val="000D4ECE"/>
    <w:rsid w:val="000D599A"/>
    <w:rsid w:val="000D5CFB"/>
    <w:rsid w:val="000D62A9"/>
    <w:rsid w:val="000D65B2"/>
    <w:rsid w:val="000D7063"/>
    <w:rsid w:val="000E1099"/>
    <w:rsid w:val="000E2457"/>
    <w:rsid w:val="000E49F9"/>
    <w:rsid w:val="000E5AF8"/>
    <w:rsid w:val="000E6176"/>
    <w:rsid w:val="000F0368"/>
    <w:rsid w:val="000F1610"/>
    <w:rsid w:val="000F1EC5"/>
    <w:rsid w:val="000F2C17"/>
    <w:rsid w:val="000F2DF0"/>
    <w:rsid w:val="000F40CD"/>
    <w:rsid w:val="000F447F"/>
    <w:rsid w:val="000F5463"/>
    <w:rsid w:val="000F56B3"/>
    <w:rsid w:val="000F636C"/>
    <w:rsid w:val="000F79C6"/>
    <w:rsid w:val="00100580"/>
    <w:rsid w:val="00100929"/>
    <w:rsid w:val="001015AF"/>
    <w:rsid w:val="0010275F"/>
    <w:rsid w:val="001030AD"/>
    <w:rsid w:val="00104333"/>
    <w:rsid w:val="00104BD8"/>
    <w:rsid w:val="00104D00"/>
    <w:rsid w:val="00104F6E"/>
    <w:rsid w:val="0010547E"/>
    <w:rsid w:val="00105C0B"/>
    <w:rsid w:val="00110298"/>
    <w:rsid w:val="00110566"/>
    <w:rsid w:val="00110FAA"/>
    <w:rsid w:val="001122A5"/>
    <w:rsid w:val="001128DD"/>
    <w:rsid w:val="00112943"/>
    <w:rsid w:val="00113222"/>
    <w:rsid w:val="00113CEE"/>
    <w:rsid w:val="001140DE"/>
    <w:rsid w:val="00114185"/>
    <w:rsid w:val="0011435E"/>
    <w:rsid w:val="00115031"/>
    <w:rsid w:val="00115F77"/>
    <w:rsid w:val="00116133"/>
    <w:rsid w:val="00116C48"/>
    <w:rsid w:val="00116F4A"/>
    <w:rsid w:val="001202BD"/>
    <w:rsid w:val="00120EB4"/>
    <w:rsid w:val="001212E8"/>
    <w:rsid w:val="00121F45"/>
    <w:rsid w:val="00122DAE"/>
    <w:rsid w:val="00123FAC"/>
    <w:rsid w:val="00124EAF"/>
    <w:rsid w:val="00125852"/>
    <w:rsid w:val="00132BCB"/>
    <w:rsid w:val="00135098"/>
    <w:rsid w:val="001363E4"/>
    <w:rsid w:val="0013660B"/>
    <w:rsid w:val="00136B7F"/>
    <w:rsid w:val="00136C45"/>
    <w:rsid w:val="00140E2B"/>
    <w:rsid w:val="001411F6"/>
    <w:rsid w:val="00141330"/>
    <w:rsid w:val="00141F0B"/>
    <w:rsid w:val="00144232"/>
    <w:rsid w:val="00144D3E"/>
    <w:rsid w:val="0014526B"/>
    <w:rsid w:val="001456EF"/>
    <w:rsid w:val="00145AFC"/>
    <w:rsid w:val="00145CC6"/>
    <w:rsid w:val="00145E59"/>
    <w:rsid w:val="001463B5"/>
    <w:rsid w:val="00146F9C"/>
    <w:rsid w:val="0014703D"/>
    <w:rsid w:val="00147221"/>
    <w:rsid w:val="00147CF4"/>
    <w:rsid w:val="00150FA2"/>
    <w:rsid w:val="0015256A"/>
    <w:rsid w:val="001527EC"/>
    <w:rsid w:val="0015296D"/>
    <w:rsid w:val="00152BB1"/>
    <w:rsid w:val="0015340F"/>
    <w:rsid w:val="001548AA"/>
    <w:rsid w:val="00156732"/>
    <w:rsid w:val="00157279"/>
    <w:rsid w:val="001602B0"/>
    <w:rsid w:val="00161540"/>
    <w:rsid w:val="001625A9"/>
    <w:rsid w:val="00162B4F"/>
    <w:rsid w:val="00162D34"/>
    <w:rsid w:val="001638DB"/>
    <w:rsid w:val="0016456A"/>
    <w:rsid w:val="0016786B"/>
    <w:rsid w:val="001679AB"/>
    <w:rsid w:val="001703DE"/>
    <w:rsid w:val="001712F3"/>
    <w:rsid w:val="00171699"/>
    <w:rsid w:val="0017594F"/>
    <w:rsid w:val="00175ADB"/>
    <w:rsid w:val="00175BAA"/>
    <w:rsid w:val="00175F04"/>
    <w:rsid w:val="001762AC"/>
    <w:rsid w:val="00176407"/>
    <w:rsid w:val="00176568"/>
    <w:rsid w:val="0017688E"/>
    <w:rsid w:val="00176E77"/>
    <w:rsid w:val="001779A7"/>
    <w:rsid w:val="00180CFD"/>
    <w:rsid w:val="00181DD2"/>
    <w:rsid w:val="00181EF1"/>
    <w:rsid w:val="00182FD2"/>
    <w:rsid w:val="001836D6"/>
    <w:rsid w:val="00184931"/>
    <w:rsid w:val="00185917"/>
    <w:rsid w:val="00185AE6"/>
    <w:rsid w:val="001861EE"/>
    <w:rsid w:val="001873D8"/>
    <w:rsid w:val="0018762E"/>
    <w:rsid w:val="00187689"/>
    <w:rsid w:val="001904E6"/>
    <w:rsid w:val="001912D8"/>
    <w:rsid w:val="00192DF6"/>
    <w:rsid w:val="00194291"/>
    <w:rsid w:val="001953A2"/>
    <w:rsid w:val="001966DF"/>
    <w:rsid w:val="00196CB3"/>
    <w:rsid w:val="00196FA4"/>
    <w:rsid w:val="001A040A"/>
    <w:rsid w:val="001A1629"/>
    <w:rsid w:val="001A21A4"/>
    <w:rsid w:val="001A357F"/>
    <w:rsid w:val="001A4316"/>
    <w:rsid w:val="001A502A"/>
    <w:rsid w:val="001A6967"/>
    <w:rsid w:val="001B126F"/>
    <w:rsid w:val="001B3627"/>
    <w:rsid w:val="001B439E"/>
    <w:rsid w:val="001B43E2"/>
    <w:rsid w:val="001B4444"/>
    <w:rsid w:val="001B5D93"/>
    <w:rsid w:val="001B5E14"/>
    <w:rsid w:val="001B69D5"/>
    <w:rsid w:val="001B7BEB"/>
    <w:rsid w:val="001C044F"/>
    <w:rsid w:val="001C0B9E"/>
    <w:rsid w:val="001C13B4"/>
    <w:rsid w:val="001C1426"/>
    <w:rsid w:val="001C20D2"/>
    <w:rsid w:val="001C3B92"/>
    <w:rsid w:val="001C47A8"/>
    <w:rsid w:val="001C50D6"/>
    <w:rsid w:val="001C6B01"/>
    <w:rsid w:val="001D04E4"/>
    <w:rsid w:val="001D26D5"/>
    <w:rsid w:val="001D4AD8"/>
    <w:rsid w:val="001D4D64"/>
    <w:rsid w:val="001D58F2"/>
    <w:rsid w:val="001D668A"/>
    <w:rsid w:val="001D708A"/>
    <w:rsid w:val="001D7714"/>
    <w:rsid w:val="001E00F7"/>
    <w:rsid w:val="001E2499"/>
    <w:rsid w:val="001E3FE7"/>
    <w:rsid w:val="001E4E3A"/>
    <w:rsid w:val="001E608C"/>
    <w:rsid w:val="001F1EDF"/>
    <w:rsid w:val="001F209D"/>
    <w:rsid w:val="001F485E"/>
    <w:rsid w:val="001F5063"/>
    <w:rsid w:val="001F561E"/>
    <w:rsid w:val="001F7AEA"/>
    <w:rsid w:val="002008D5"/>
    <w:rsid w:val="002033C9"/>
    <w:rsid w:val="00203652"/>
    <w:rsid w:val="00203930"/>
    <w:rsid w:val="00204AE6"/>
    <w:rsid w:val="00206506"/>
    <w:rsid w:val="00206F2C"/>
    <w:rsid w:val="00210F64"/>
    <w:rsid w:val="00211113"/>
    <w:rsid w:val="0021254D"/>
    <w:rsid w:val="00212AF7"/>
    <w:rsid w:val="00213138"/>
    <w:rsid w:val="0021325B"/>
    <w:rsid w:val="002133CE"/>
    <w:rsid w:val="002136E8"/>
    <w:rsid w:val="00213D97"/>
    <w:rsid w:val="002141E7"/>
    <w:rsid w:val="00214CCF"/>
    <w:rsid w:val="0021558D"/>
    <w:rsid w:val="0021697B"/>
    <w:rsid w:val="00216C37"/>
    <w:rsid w:val="00220BDC"/>
    <w:rsid w:val="00221270"/>
    <w:rsid w:val="002219FC"/>
    <w:rsid w:val="0022350C"/>
    <w:rsid w:val="00223ACA"/>
    <w:rsid w:val="00224534"/>
    <w:rsid w:val="00224E1A"/>
    <w:rsid w:val="0022586E"/>
    <w:rsid w:val="00225996"/>
    <w:rsid w:val="00226062"/>
    <w:rsid w:val="00226EF9"/>
    <w:rsid w:val="002270BF"/>
    <w:rsid w:val="002303A4"/>
    <w:rsid w:val="0023293C"/>
    <w:rsid w:val="00232C91"/>
    <w:rsid w:val="002342D1"/>
    <w:rsid w:val="00235FD7"/>
    <w:rsid w:val="00235FF4"/>
    <w:rsid w:val="00240A63"/>
    <w:rsid w:val="00240B18"/>
    <w:rsid w:val="002416DC"/>
    <w:rsid w:val="002418BC"/>
    <w:rsid w:val="00241C70"/>
    <w:rsid w:val="00242061"/>
    <w:rsid w:val="00242C46"/>
    <w:rsid w:val="00243B48"/>
    <w:rsid w:val="00244669"/>
    <w:rsid w:val="00244B13"/>
    <w:rsid w:val="00244E30"/>
    <w:rsid w:val="002463AF"/>
    <w:rsid w:val="002476E3"/>
    <w:rsid w:val="00247CEE"/>
    <w:rsid w:val="00247F2B"/>
    <w:rsid w:val="002523A7"/>
    <w:rsid w:val="002523DC"/>
    <w:rsid w:val="00252E3B"/>
    <w:rsid w:val="0025331D"/>
    <w:rsid w:val="00255412"/>
    <w:rsid w:val="00255654"/>
    <w:rsid w:val="002556C7"/>
    <w:rsid w:val="00255D94"/>
    <w:rsid w:val="002572EC"/>
    <w:rsid w:val="002629B8"/>
    <w:rsid w:val="00263AF3"/>
    <w:rsid w:val="0026470E"/>
    <w:rsid w:val="00264D53"/>
    <w:rsid w:val="002658E1"/>
    <w:rsid w:val="00267095"/>
    <w:rsid w:val="002672B0"/>
    <w:rsid w:val="00267EFB"/>
    <w:rsid w:val="00271FF7"/>
    <w:rsid w:val="00275E10"/>
    <w:rsid w:val="0027666B"/>
    <w:rsid w:val="00276DB9"/>
    <w:rsid w:val="00281A1C"/>
    <w:rsid w:val="002825FC"/>
    <w:rsid w:val="00282692"/>
    <w:rsid w:val="002829F2"/>
    <w:rsid w:val="00283275"/>
    <w:rsid w:val="00283FB4"/>
    <w:rsid w:val="00285919"/>
    <w:rsid w:val="00285972"/>
    <w:rsid w:val="00285C50"/>
    <w:rsid w:val="00285CAF"/>
    <w:rsid w:val="002861A0"/>
    <w:rsid w:val="002864E5"/>
    <w:rsid w:val="00290E91"/>
    <w:rsid w:val="00292153"/>
    <w:rsid w:val="00292D27"/>
    <w:rsid w:val="00293BB4"/>
    <w:rsid w:val="002948AF"/>
    <w:rsid w:val="00294DFC"/>
    <w:rsid w:val="00296D1C"/>
    <w:rsid w:val="00296D1F"/>
    <w:rsid w:val="00296E05"/>
    <w:rsid w:val="00297243"/>
    <w:rsid w:val="00297921"/>
    <w:rsid w:val="002A01DD"/>
    <w:rsid w:val="002A11A1"/>
    <w:rsid w:val="002A1E0B"/>
    <w:rsid w:val="002A2BAB"/>
    <w:rsid w:val="002A3750"/>
    <w:rsid w:val="002A51BA"/>
    <w:rsid w:val="002A5393"/>
    <w:rsid w:val="002A5B2D"/>
    <w:rsid w:val="002A6019"/>
    <w:rsid w:val="002A6CD9"/>
    <w:rsid w:val="002A7991"/>
    <w:rsid w:val="002B064B"/>
    <w:rsid w:val="002B071D"/>
    <w:rsid w:val="002B22C2"/>
    <w:rsid w:val="002B250A"/>
    <w:rsid w:val="002B39CA"/>
    <w:rsid w:val="002B3FC2"/>
    <w:rsid w:val="002B7505"/>
    <w:rsid w:val="002B7701"/>
    <w:rsid w:val="002B7FFC"/>
    <w:rsid w:val="002C074B"/>
    <w:rsid w:val="002C089D"/>
    <w:rsid w:val="002C28B3"/>
    <w:rsid w:val="002C28F4"/>
    <w:rsid w:val="002C4AA5"/>
    <w:rsid w:val="002C4CBC"/>
    <w:rsid w:val="002C76E5"/>
    <w:rsid w:val="002D099B"/>
    <w:rsid w:val="002D1ECA"/>
    <w:rsid w:val="002D1F96"/>
    <w:rsid w:val="002D221A"/>
    <w:rsid w:val="002D2811"/>
    <w:rsid w:val="002D2A6F"/>
    <w:rsid w:val="002D2EB2"/>
    <w:rsid w:val="002D43CE"/>
    <w:rsid w:val="002D4E5E"/>
    <w:rsid w:val="002D4E6D"/>
    <w:rsid w:val="002E1038"/>
    <w:rsid w:val="002E2654"/>
    <w:rsid w:val="002E4971"/>
    <w:rsid w:val="002E5C25"/>
    <w:rsid w:val="002E690A"/>
    <w:rsid w:val="002E7A1C"/>
    <w:rsid w:val="002E7DCA"/>
    <w:rsid w:val="002F0057"/>
    <w:rsid w:val="002F0DB6"/>
    <w:rsid w:val="002F1132"/>
    <w:rsid w:val="002F1844"/>
    <w:rsid w:val="002F29D9"/>
    <w:rsid w:val="002F48B6"/>
    <w:rsid w:val="002F5B12"/>
    <w:rsid w:val="002F79DA"/>
    <w:rsid w:val="003005EB"/>
    <w:rsid w:val="003029A4"/>
    <w:rsid w:val="0030325F"/>
    <w:rsid w:val="00305CA1"/>
    <w:rsid w:val="00311377"/>
    <w:rsid w:val="0031339C"/>
    <w:rsid w:val="00313A67"/>
    <w:rsid w:val="00313B50"/>
    <w:rsid w:val="003170DF"/>
    <w:rsid w:val="00317EAF"/>
    <w:rsid w:val="00317EE5"/>
    <w:rsid w:val="003235E7"/>
    <w:rsid w:val="00323DB0"/>
    <w:rsid w:val="00324768"/>
    <w:rsid w:val="00325251"/>
    <w:rsid w:val="00325611"/>
    <w:rsid w:val="00325D3A"/>
    <w:rsid w:val="00325EB0"/>
    <w:rsid w:val="0032628C"/>
    <w:rsid w:val="00326CD0"/>
    <w:rsid w:val="00327ECC"/>
    <w:rsid w:val="00333102"/>
    <w:rsid w:val="00333413"/>
    <w:rsid w:val="003343BD"/>
    <w:rsid w:val="003404D1"/>
    <w:rsid w:val="003428C3"/>
    <w:rsid w:val="003436DC"/>
    <w:rsid w:val="00343B2D"/>
    <w:rsid w:val="00344E7E"/>
    <w:rsid w:val="003469E1"/>
    <w:rsid w:val="00346A93"/>
    <w:rsid w:val="00347736"/>
    <w:rsid w:val="00350DE6"/>
    <w:rsid w:val="00352945"/>
    <w:rsid w:val="003550DA"/>
    <w:rsid w:val="0035640E"/>
    <w:rsid w:val="003566A7"/>
    <w:rsid w:val="0035689E"/>
    <w:rsid w:val="0035746D"/>
    <w:rsid w:val="00357590"/>
    <w:rsid w:val="0035772D"/>
    <w:rsid w:val="003612E6"/>
    <w:rsid w:val="003634DD"/>
    <w:rsid w:val="003639B7"/>
    <w:rsid w:val="00365304"/>
    <w:rsid w:val="003676D9"/>
    <w:rsid w:val="00367898"/>
    <w:rsid w:val="00367946"/>
    <w:rsid w:val="003729EE"/>
    <w:rsid w:val="00373252"/>
    <w:rsid w:val="0037601F"/>
    <w:rsid w:val="0037658A"/>
    <w:rsid w:val="00376CB8"/>
    <w:rsid w:val="0037726E"/>
    <w:rsid w:val="00377DD9"/>
    <w:rsid w:val="003801DF"/>
    <w:rsid w:val="003809CA"/>
    <w:rsid w:val="00381022"/>
    <w:rsid w:val="0038117B"/>
    <w:rsid w:val="00381466"/>
    <w:rsid w:val="00382183"/>
    <w:rsid w:val="0038322F"/>
    <w:rsid w:val="00383548"/>
    <w:rsid w:val="00385257"/>
    <w:rsid w:val="003867BC"/>
    <w:rsid w:val="00387108"/>
    <w:rsid w:val="003871B0"/>
    <w:rsid w:val="00387359"/>
    <w:rsid w:val="0038762B"/>
    <w:rsid w:val="003908B4"/>
    <w:rsid w:val="003919EF"/>
    <w:rsid w:val="003921B6"/>
    <w:rsid w:val="003929B8"/>
    <w:rsid w:val="00392A17"/>
    <w:rsid w:val="00392A60"/>
    <w:rsid w:val="00392AA4"/>
    <w:rsid w:val="003949EA"/>
    <w:rsid w:val="00394B16"/>
    <w:rsid w:val="00395289"/>
    <w:rsid w:val="00396B8A"/>
    <w:rsid w:val="00396E8D"/>
    <w:rsid w:val="003A0B21"/>
    <w:rsid w:val="003A49D2"/>
    <w:rsid w:val="003A71A3"/>
    <w:rsid w:val="003B0140"/>
    <w:rsid w:val="003B12EA"/>
    <w:rsid w:val="003B1647"/>
    <w:rsid w:val="003B3B0F"/>
    <w:rsid w:val="003B42EC"/>
    <w:rsid w:val="003C05F3"/>
    <w:rsid w:val="003C381C"/>
    <w:rsid w:val="003C40AD"/>
    <w:rsid w:val="003C4150"/>
    <w:rsid w:val="003C4E5F"/>
    <w:rsid w:val="003C5246"/>
    <w:rsid w:val="003C621B"/>
    <w:rsid w:val="003C7070"/>
    <w:rsid w:val="003C7280"/>
    <w:rsid w:val="003D10A8"/>
    <w:rsid w:val="003D155F"/>
    <w:rsid w:val="003D25BF"/>
    <w:rsid w:val="003D4096"/>
    <w:rsid w:val="003D4224"/>
    <w:rsid w:val="003D435D"/>
    <w:rsid w:val="003D56CF"/>
    <w:rsid w:val="003D619C"/>
    <w:rsid w:val="003D68B5"/>
    <w:rsid w:val="003D7794"/>
    <w:rsid w:val="003E07E5"/>
    <w:rsid w:val="003E1808"/>
    <w:rsid w:val="003E1BFA"/>
    <w:rsid w:val="003E4321"/>
    <w:rsid w:val="003E7BB6"/>
    <w:rsid w:val="003F09F6"/>
    <w:rsid w:val="003F1DA9"/>
    <w:rsid w:val="003F20DC"/>
    <w:rsid w:val="003F2208"/>
    <w:rsid w:val="003F2555"/>
    <w:rsid w:val="003F25C3"/>
    <w:rsid w:val="003F2DBE"/>
    <w:rsid w:val="003F3F36"/>
    <w:rsid w:val="003F5A40"/>
    <w:rsid w:val="003F60CF"/>
    <w:rsid w:val="003F62FD"/>
    <w:rsid w:val="003F6A0E"/>
    <w:rsid w:val="00403419"/>
    <w:rsid w:val="004123B8"/>
    <w:rsid w:val="00412503"/>
    <w:rsid w:val="00412E77"/>
    <w:rsid w:val="00415F50"/>
    <w:rsid w:val="004169AA"/>
    <w:rsid w:val="00422328"/>
    <w:rsid w:val="00423641"/>
    <w:rsid w:val="00423B5D"/>
    <w:rsid w:val="00424183"/>
    <w:rsid w:val="004242E5"/>
    <w:rsid w:val="004251B0"/>
    <w:rsid w:val="00427FB9"/>
    <w:rsid w:val="004300B0"/>
    <w:rsid w:val="00430BCC"/>
    <w:rsid w:val="00432375"/>
    <w:rsid w:val="0043329C"/>
    <w:rsid w:val="0043331E"/>
    <w:rsid w:val="004336A5"/>
    <w:rsid w:val="00435A2C"/>
    <w:rsid w:val="00435E47"/>
    <w:rsid w:val="00436759"/>
    <w:rsid w:val="00437645"/>
    <w:rsid w:val="0043788E"/>
    <w:rsid w:val="00437F57"/>
    <w:rsid w:val="004411E1"/>
    <w:rsid w:val="00442FC1"/>
    <w:rsid w:val="00443670"/>
    <w:rsid w:val="00444226"/>
    <w:rsid w:val="00447FF0"/>
    <w:rsid w:val="00451C19"/>
    <w:rsid w:val="0045230C"/>
    <w:rsid w:val="00452386"/>
    <w:rsid w:val="004529CE"/>
    <w:rsid w:val="00452C0E"/>
    <w:rsid w:val="0045303B"/>
    <w:rsid w:val="004534E3"/>
    <w:rsid w:val="004539FF"/>
    <w:rsid w:val="00453E4C"/>
    <w:rsid w:val="00454B82"/>
    <w:rsid w:val="00454DB5"/>
    <w:rsid w:val="004554D8"/>
    <w:rsid w:val="004558AF"/>
    <w:rsid w:val="00457743"/>
    <w:rsid w:val="00457E90"/>
    <w:rsid w:val="004602FB"/>
    <w:rsid w:val="0046046E"/>
    <w:rsid w:val="004623AA"/>
    <w:rsid w:val="00462CD5"/>
    <w:rsid w:val="00462F0D"/>
    <w:rsid w:val="004658CE"/>
    <w:rsid w:val="00466D57"/>
    <w:rsid w:val="00470BD8"/>
    <w:rsid w:val="00470CC1"/>
    <w:rsid w:val="00472271"/>
    <w:rsid w:val="004728CA"/>
    <w:rsid w:val="00474264"/>
    <w:rsid w:val="004744B2"/>
    <w:rsid w:val="00474E21"/>
    <w:rsid w:val="00475489"/>
    <w:rsid w:val="00476157"/>
    <w:rsid w:val="004766D8"/>
    <w:rsid w:val="0047690D"/>
    <w:rsid w:val="00476939"/>
    <w:rsid w:val="004775B2"/>
    <w:rsid w:val="00477800"/>
    <w:rsid w:val="00477935"/>
    <w:rsid w:val="0048007C"/>
    <w:rsid w:val="00480935"/>
    <w:rsid w:val="00481680"/>
    <w:rsid w:val="004822F2"/>
    <w:rsid w:val="00483BF8"/>
    <w:rsid w:val="00484F35"/>
    <w:rsid w:val="00486354"/>
    <w:rsid w:val="004866D8"/>
    <w:rsid w:val="00486B4D"/>
    <w:rsid w:val="00492944"/>
    <w:rsid w:val="00492A56"/>
    <w:rsid w:val="004934BF"/>
    <w:rsid w:val="00494863"/>
    <w:rsid w:val="004949DF"/>
    <w:rsid w:val="00494DE4"/>
    <w:rsid w:val="004952A4"/>
    <w:rsid w:val="00495B23"/>
    <w:rsid w:val="00495C31"/>
    <w:rsid w:val="00495F51"/>
    <w:rsid w:val="00497A88"/>
    <w:rsid w:val="00497B86"/>
    <w:rsid w:val="00497CA7"/>
    <w:rsid w:val="004A040D"/>
    <w:rsid w:val="004A085D"/>
    <w:rsid w:val="004A0969"/>
    <w:rsid w:val="004A122D"/>
    <w:rsid w:val="004A231F"/>
    <w:rsid w:val="004A2B3F"/>
    <w:rsid w:val="004A405D"/>
    <w:rsid w:val="004A463B"/>
    <w:rsid w:val="004A4B5E"/>
    <w:rsid w:val="004A7C16"/>
    <w:rsid w:val="004B046A"/>
    <w:rsid w:val="004B059F"/>
    <w:rsid w:val="004B0A53"/>
    <w:rsid w:val="004B1846"/>
    <w:rsid w:val="004B1BAB"/>
    <w:rsid w:val="004B226F"/>
    <w:rsid w:val="004B6285"/>
    <w:rsid w:val="004B6480"/>
    <w:rsid w:val="004C060D"/>
    <w:rsid w:val="004C06A6"/>
    <w:rsid w:val="004C086C"/>
    <w:rsid w:val="004C0E45"/>
    <w:rsid w:val="004C179A"/>
    <w:rsid w:val="004C70BF"/>
    <w:rsid w:val="004D06F3"/>
    <w:rsid w:val="004D1FC7"/>
    <w:rsid w:val="004D24A9"/>
    <w:rsid w:val="004D3553"/>
    <w:rsid w:val="004D3C6C"/>
    <w:rsid w:val="004D5E9D"/>
    <w:rsid w:val="004D5FF8"/>
    <w:rsid w:val="004D6CD3"/>
    <w:rsid w:val="004E0C22"/>
    <w:rsid w:val="004E0D0F"/>
    <w:rsid w:val="004E1364"/>
    <w:rsid w:val="004E17D6"/>
    <w:rsid w:val="004E3D11"/>
    <w:rsid w:val="004E42A8"/>
    <w:rsid w:val="004E42F8"/>
    <w:rsid w:val="004E482D"/>
    <w:rsid w:val="004E4B36"/>
    <w:rsid w:val="004E509B"/>
    <w:rsid w:val="004E5564"/>
    <w:rsid w:val="004E5E77"/>
    <w:rsid w:val="004E6142"/>
    <w:rsid w:val="004E6CD2"/>
    <w:rsid w:val="004E73A4"/>
    <w:rsid w:val="004E7787"/>
    <w:rsid w:val="004E7B32"/>
    <w:rsid w:val="004E7C1A"/>
    <w:rsid w:val="004F101E"/>
    <w:rsid w:val="004F32EE"/>
    <w:rsid w:val="004F339D"/>
    <w:rsid w:val="004F4138"/>
    <w:rsid w:val="004F4504"/>
    <w:rsid w:val="004F4E25"/>
    <w:rsid w:val="004F574F"/>
    <w:rsid w:val="004F660B"/>
    <w:rsid w:val="004F683A"/>
    <w:rsid w:val="00500A4C"/>
    <w:rsid w:val="00501A48"/>
    <w:rsid w:val="00502156"/>
    <w:rsid w:val="00502587"/>
    <w:rsid w:val="00503D29"/>
    <w:rsid w:val="00505253"/>
    <w:rsid w:val="005054E8"/>
    <w:rsid w:val="005062CD"/>
    <w:rsid w:val="005063F4"/>
    <w:rsid w:val="00511777"/>
    <w:rsid w:val="00512CE5"/>
    <w:rsid w:val="00513B48"/>
    <w:rsid w:val="00513F7A"/>
    <w:rsid w:val="005141BB"/>
    <w:rsid w:val="00514EC4"/>
    <w:rsid w:val="0051531D"/>
    <w:rsid w:val="0051647B"/>
    <w:rsid w:val="00520299"/>
    <w:rsid w:val="005202B8"/>
    <w:rsid w:val="00520A3D"/>
    <w:rsid w:val="00522457"/>
    <w:rsid w:val="00525CED"/>
    <w:rsid w:val="0053022B"/>
    <w:rsid w:val="00531ABA"/>
    <w:rsid w:val="00531FCB"/>
    <w:rsid w:val="00531FE2"/>
    <w:rsid w:val="00532853"/>
    <w:rsid w:val="00535724"/>
    <w:rsid w:val="00535998"/>
    <w:rsid w:val="00536D7E"/>
    <w:rsid w:val="00540422"/>
    <w:rsid w:val="00540FEA"/>
    <w:rsid w:val="0054223D"/>
    <w:rsid w:val="005437C0"/>
    <w:rsid w:val="0054467D"/>
    <w:rsid w:val="00545C1D"/>
    <w:rsid w:val="00547A54"/>
    <w:rsid w:val="00547DFF"/>
    <w:rsid w:val="005520AB"/>
    <w:rsid w:val="0055221D"/>
    <w:rsid w:val="00552CB4"/>
    <w:rsid w:val="005530FE"/>
    <w:rsid w:val="00555540"/>
    <w:rsid w:val="00555563"/>
    <w:rsid w:val="00555782"/>
    <w:rsid w:val="00557847"/>
    <w:rsid w:val="00557DF0"/>
    <w:rsid w:val="005621BB"/>
    <w:rsid w:val="005629F7"/>
    <w:rsid w:val="00562FD5"/>
    <w:rsid w:val="00563CB8"/>
    <w:rsid w:val="00564749"/>
    <w:rsid w:val="00564DB7"/>
    <w:rsid w:val="00564F2A"/>
    <w:rsid w:val="00565D7D"/>
    <w:rsid w:val="005661EC"/>
    <w:rsid w:val="0056676F"/>
    <w:rsid w:val="0056754B"/>
    <w:rsid w:val="005677D8"/>
    <w:rsid w:val="00570917"/>
    <w:rsid w:val="00570D0D"/>
    <w:rsid w:val="005718F7"/>
    <w:rsid w:val="00571AEC"/>
    <w:rsid w:val="00572C0E"/>
    <w:rsid w:val="00573CBF"/>
    <w:rsid w:val="00573F6F"/>
    <w:rsid w:val="0057682B"/>
    <w:rsid w:val="0057683C"/>
    <w:rsid w:val="00576FB7"/>
    <w:rsid w:val="0058094B"/>
    <w:rsid w:val="00581A0E"/>
    <w:rsid w:val="00584163"/>
    <w:rsid w:val="005850FF"/>
    <w:rsid w:val="0058661C"/>
    <w:rsid w:val="00586945"/>
    <w:rsid w:val="0059056E"/>
    <w:rsid w:val="005914C9"/>
    <w:rsid w:val="005919BA"/>
    <w:rsid w:val="00591FCE"/>
    <w:rsid w:val="005937B3"/>
    <w:rsid w:val="00593D12"/>
    <w:rsid w:val="005940E4"/>
    <w:rsid w:val="005940F4"/>
    <w:rsid w:val="005954B5"/>
    <w:rsid w:val="00596EFB"/>
    <w:rsid w:val="0059795C"/>
    <w:rsid w:val="005979DA"/>
    <w:rsid w:val="00597A62"/>
    <w:rsid w:val="00597FF5"/>
    <w:rsid w:val="005A0183"/>
    <w:rsid w:val="005A0874"/>
    <w:rsid w:val="005A0C3C"/>
    <w:rsid w:val="005A17AB"/>
    <w:rsid w:val="005A1847"/>
    <w:rsid w:val="005A1BF0"/>
    <w:rsid w:val="005A3284"/>
    <w:rsid w:val="005A52A3"/>
    <w:rsid w:val="005A6557"/>
    <w:rsid w:val="005A6959"/>
    <w:rsid w:val="005A6CDC"/>
    <w:rsid w:val="005A753F"/>
    <w:rsid w:val="005B1FC4"/>
    <w:rsid w:val="005B310D"/>
    <w:rsid w:val="005B46A7"/>
    <w:rsid w:val="005B4B04"/>
    <w:rsid w:val="005B51A6"/>
    <w:rsid w:val="005B594C"/>
    <w:rsid w:val="005B626F"/>
    <w:rsid w:val="005B7529"/>
    <w:rsid w:val="005C03FA"/>
    <w:rsid w:val="005C0405"/>
    <w:rsid w:val="005C1C10"/>
    <w:rsid w:val="005C1D1E"/>
    <w:rsid w:val="005C20E4"/>
    <w:rsid w:val="005C2D9D"/>
    <w:rsid w:val="005C32FC"/>
    <w:rsid w:val="005C40C1"/>
    <w:rsid w:val="005C4109"/>
    <w:rsid w:val="005C51B1"/>
    <w:rsid w:val="005C6F7D"/>
    <w:rsid w:val="005D0D53"/>
    <w:rsid w:val="005D15F5"/>
    <w:rsid w:val="005D4CC7"/>
    <w:rsid w:val="005D56A8"/>
    <w:rsid w:val="005D7623"/>
    <w:rsid w:val="005D7725"/>
    <w:rsid w:val="005E05B9"/>
    <w:rsid w:val="005E1560"/>
    <w:rsid w:val="005E23B8"/>
    <w:rsid w:val="005E3970"/>
    <w:rsid w:val="005E414D"/>
    <w:rsid w:val="005E42FE"/>
    <w:rsid w:val="005E5772"/>
    <w:rsid w:val="005F0886"/>
    <w:rsid w:val="005F0B23"/>
    <w:rsid w:val="005F144F"/>
    <w:rsid w:val="005F2469"/>
    <w:rsid w:val="005F31EF"/>
    <w:rsid w:val="005F32FA"/>
    <w:rsid w:val="005F703A"/>
    <w:rsid w:val="005F763A"/>
    <w:rsid w:val="0060100E"/>
    <w:rsid w:val="0060152C"/>
    <w:rsid w:val="00601EAF"/>
    <w:rsid w:val="00602369"/>
    <w:rsid w:val="006032DB"/>
    <w:rsid w:val="0060427C"/>
    <w:rsid w:val="006042FD"/>
    <w:rsid w:val="0060554F"/>
    <w:rsid w:val="00605623"/>
    <w:rsid w:val="00606D04"/>
    <w:rsid w:val="00610A72"/>
    <w:rsid w:val="0061161A"/>
    <w:rsid w:val="00611CCF"/>
    <w:rsid w:val="0061280C"/>
    <w:rsid w:val="00612C21"/>
    <w:rsid w:val="00612DD4"/>
    <w:rsid w:val="00613122"/>
    <w:rsid w:val="00613C4A"/>
    <w:rsid w:val="0061679E"/>
    <w:rsid w:val="00617282"/>
    <w:rsid w:val="006209BC"/>
    <w:rsid w:val="00622C05"/>
    <w:rsid w:val="00623317"/>
    <w:rsid w:val="006235A6"/>
    <w:rsid w:val="00627C96"/>
    <w:rsid w:val="00631E95"/>
    <w:rsid w:val="00632488"/>
    <w:rsid w:val="006329D9"/>
    <w:rsid w:val="0063350B"/>
    <w:rsid w:val="0063438D"/>
    <w:rsid w:val="0063467A"/>
    <w:rsid w:val="00635A31"/>
    <w:rsid w:val="00636778"/>
    <w:rsid w:val="00637096"/>
    <w:rsid w:val="00637AD0"/>
    <w:rsid w:val="00640282"/>
    <w:rsid w:val="006429EC"/>
    <w:rsid w:val="00642F0C"/>
    <w:rsid w:val="00644642"/>
    <w:rsid w:val="00645D73"/>
    <w:rsid w:val="006503A1"/>
    <w:rsid w:val="0065145E"/>
    <w:rsid w:val="00653924"/>
    <w:rsid w:val="0065569E"/>
    <w:rsid w:val="0065664B"/>
    <w:rsid w:val="00657209"/>
    <w:rsid w:val="006577A4"/>
    <w:rsid w:val="00660F79"/>
    <w:rsid w:val="006622A2"/>
    <w:rsid w:val="00663699"/>
    <w:rsid w:val="006638D2"/>
    <w:rsid w:val="0066479B"/>
    <w:rsid w:val="00664D97"/>
    <w:rsid w:val="00665603"/>
    <w:rsid w:val="00665E80"/>
    <w:rsid w:val="00666BCA"/>
    <w:rsid w:val="0067004B"/>
    <w:rsid w:val="006703F4"/>
    <w:rsid w:val="006705AD"/>
    <w:rsid w:val="0067107C"/>
    <w:rsid w:val="00672180"/>
    <w:rsid w:val="0067552C"/>
    <w:rsid w:val="00676E75"/>
    <w:rsid w:val="006775E8"/>
    <w:rsid w:val="00681B73"/>
    <w:rsid w:val="006824A8"/>
    <w:rsid w:val="00682DC6"/>
    <w:rsid w:val="006831A2"/>
    <w:rsid w:val="006835AC"/>
    <w:rsid w:val="006876F6"/>
    <w:rsid w:val="00690ACA"/>
    <w:rsid w:val="0069181C"/>
    <w:rsid w:val="00691E54"/>
    <w:rsid w:val="00694016"/>
    <w:rsid w:val="0069497B"/>
    <w:rsid w:val="00694E9A"/>
    <w:rsid w:val="0069623B"/>
    <w:rsid w:val="006966B9"/>
    <w:rsid w:val="00696834"/>
    <w:rsid w:val="006A08D4"/>
    <w:rsid w:val="006A0B11"/>
    <w:rsid w:val="006A5097"/>
    <w:rsid w:val="006A5620"/>
    <w:rsid w:val="006A5699"/>
    <w:rsid w:val="006A5D09"/>
    <w:rsid w:val="006A5F82"/>
    <w:rsid w:val="006A6197"/>
    <w:rsid w:val="006A6322"/>
    <w:rsid w:val="006A6602"/>
    <w:rsid w:val="006A6F6B"/>
    <w:rsid w:val="006A70B3"/>
    <w:rsid w:val="006B0204"/>
    <w:rsid w:val="006B0FF0"/>
    <w:rsid w:val="006B244A"/>
    <w:rsid w:val="006B3719"/>
    <w:rsid w:val="006B3AEB"/>
    <w:rsid w:val="006B438F"/>
    <w:rsid w:val="006B4BB0"/>
    <w:rsid w:val="006B4D40"/>
    <w:rsid w:val="006B5544"/>
    <w:rsid w:val="006B5774"/>
    <w:rsid w:val="006B59C9"/>
    <w:rsid w:val="006B5BEB"/>
    <w:rsid w:val="006B5C19"/>
    <w:rsid w:val="006B710A"/>
    <w:rsid w:val="006B7296"/>
    <w:rsid w:val="006B7EC0"/>
    <w:rsid w:val="006C3399"/>
    <w:rsid w:val="006C4EA0"/>
    <w:rsid w:val="006C5F4E"/>
    <w:rsid w:val="006D08CD"/>
    <w:rsid w:val="006D0E44"/>
    <w:rsid w:val="006D1540"/>
    <w:rsid w:val="006D1B55"/>
    <w:rsid w:val="006D33D4"/>
    <w:rsid w:val="006D48D7"/>
    <w:rsid w:val="006D5A1B"/>
    <w:rsid w:val="006D5BA0"/>
    <w:rsid w:val="006D6F4F"/>
    <w:rsid w:val="006D7CEA"/>
    <w:rsid w:val="006E1883"/>
    <w:rsid w:val="006E1C57"/>
    <w:rsid w:val="006E1DF3"/>
    <w:rsid w:val="006E23D8"/>
    <w:rsid w:val="006E2B4C"/>
    <w:rsid w:val="006E2E7D"/>
    <w:rsid w:val="006E3D86"/>
    <w:rsid w:val="006E47BC"/>
    <w:rsid w:val="006E49A1"/>
    <w:rsid w:val="006E6BB1"/>
    <w:rsid w:val="006E7250"/>
    <w:rsid w:val="006E74C2"/>
    <w:rsid w:val="006F037F"/>
    <w:rsid w:val="006F0FA4"/>
    <w:rsid w:val="006F1544"/>
    <w:rsid w:val="006F1CB8"/>
    <w:rsid w:val="006F2F88"/>
    <w:rsid w:val="006F31D3"/>
    <w:rsid w:val="006F3B96"/>
    <w:rsid w:val="006F4440"/>
    <w:rsid w:val="006F461D"/>
    <w:rsid w:val="006F4BB8"/>
    <w:rsid w:val="006F7100"/>
    <w:rsid w:val="006F7ABE"/>
    <w:rsid w:val="006F7B51"/>
    <w:rsid w:val="006F7E45"/>
    <w:rsid w:val="006F7F17"/>
    <w:rsid w:val="0070030A"/>
    <w:rsid w:val="007003C9"/>
    <w:rsid w:val="0070182D"/>
    <w:rsid w:val="00701C2E"/>
    <w:rsid w:val="0070215A"/>
    <w:rsid w:val="007028FD"/>
    <w:rsid w:val="00703042"/>
    <w:rsid w:val="0070497E"/>
    <w:rsid w:val="00705151"/>
    <w:rsid w:val="00705471"/>
    <w:rsid w:val="00706C82"/>
    <w:rsid w:val="007073B6"/>
    <w:rsid w:val="00710ED7"/>
    <w:rsid w:val="00712547"/>
    <w:rsid w:val="00713A24"/>
    <w:rsid w:val="0071455F"/>
    <w:rsid w:val="0071628C"/>
    <w:rsid w:val="00716EB5"/>
    <w:rsid w:val="00716FA1"/>
    <w:rsid w:val="00720ACB"/>
    <w:rsid w:val="007215E1"/>
    <w:rsid w:val="00721670"/>
    <w:rsid w:val="0072198A"/>
    <w:rsid w:val="0072256E"/>
    <w:rsid w:val="00723DE2"/>
    <w:rsid w:val="00724081"/>
    <w:rsid w:val="007240C9"/>
    <w:rsid w:val="007252D6"/>
    <w:rsid w:val="00725B77"/>
    <w:rsid w:val="00725B7E"/>
    <w:rsid w:val="007262BE"/>
    <w:rsid w:val="007269FE"/>
    <w:rsid w:val="00727DB2"/>
    <w:rsid w:val="0073014E"/>
    <w:rsid w:val="00730C0B"/>
    <w:rsid w:val="007319B5"/>
    <w:rsid w:val="00732120"/>
    <w:rsid w:val="00735812"/>
    <w:rsid w:val="007362EC"/>
    <w:rsid w:val="0073761A"/>
    <w:rsid w:val="007414D8"/>
    <w:rsid w:val="0074289A"/>
    <w:rsid w:val="0074347F"/>
    <w:rsid w:val="00745471"/>
    <w:rsid w:val="00745F8C"/>
    <w:rsid w:val="007465B7"/>
    <w:rsid w:val="00746A5F"/>
    <w:rsid w:val="00747372"/>
    <w:rsid w:val="00750D8B"/>
    <w:rsid w:val="00751482"/>
    <w:rsid w:val="00752241"/>
    <w:rsid w:val="007531CA"/>
    <w:rsid w:val="00753428"/>
    <w:rsid w:val="007535D8"/>
    <w:rsid w:val="00753712"/>
    <w:rsid w:val="00753D65"/>
    <w:rsid w:val="00755655"/>
    <w:rsid w:val="0075571D"/>
    <w:rsid w:val="00755EF5"/>
    <w:rsid w:val="007563E3"/>
    <w:rsid w:val="0075647E"/>
    <w:rsid w:val="007579A1"/>
    <w:rsid w:val="00757F2E"/>
    <w:rsid w:val="0076017F"/>
    <w:rsid w:val="007601B6"/>
    <w:rsid w:val="007601F5"/>
    <w:rsid w:val="007628A3"/>
    <w:rsid w:val="00762DE9"/>
    <w:rsid w:val="00763A67"/>
    <w:rsid w:val="00764456"/>
    <w:rsid w:val="00765785"/>
    <w:rsid w:val="00766A23"/>
    <w:rsid w:val="00773397"/>
    <w:rsid w:val="007749EF"/>
    <w:rsid w:val="0077500C"/>
    <w:rsid w:val="00776955"/>
    <w:rsid w:val="00776A2D"/>
    <w:rsid w:val="00780524"/>
    <w:rsid w:val="00780B7C"/>
    <w:rsid w:val="0078230C"/>
    <w:rsid w:val="00782E0A"/>
    <w:rsid w:val="00783CE6"/>
    <w:rsid w:val="00784708"/>
    <w:rsid w:val="00784958"/>
    <w:rsid w:val="00784C4D"/>
    <w:rsid w:val="00786832"/>
    <w:rsid w:val="00786C40"/>
    <w:rsid w:val="00786E6F"/>
    <w:rsid w:val="00787568"/>
    <w:rsid w:val="0079036F"/>
    <w:rsid w:val="007906F9"/>
    <w:rsid w:val="00790C6B"/>
    <w:rsid w:val="007910B5"/>
    <w:rsid w:val="00791408"/>
    <w:rsid w:val="00791F7F"/>
    <w:rsid w:val="00795C81"/>
    <w:rsid w:val="00797F4D"/>
    <w:rsid w:val="007A3280"/>
    <w:rsid w:val="007A3ADF"/>
    <w:rsid w:val="007A3F05"/>
    <w:rsid w:val="007A4022"/>
    <w:rsid w:val="007A4D12"/>
    <w:rsid w:val="007A53B6"/>
    <w:rsid w:val="007A5E66"/>
    <w:rsid w:val="007A783C"/>
    <w:rsid w:val="007A7F61"/>
    <w:rsid w:val="007B0449"/>
    <w:rsid w:val="007B0EBA"/>
    <w:rsid w:val="007B2A06"/>
    <w:rsid w:val="007B35D4"/>
    <w:rsid w:val="007B4C49"/>
    <w:rsid w:val="007B50B3"/>
    <w:rsid w:val="007B6B64"/>
    <w:rsid w:val="007B76C0"/>
    <w:rsid w:val="007B77EB"/>
    <w:rsid w:val="007C0F48"/>
    <w:rsid w:val="007C2167"/>
    <w:rsid w:val="007C5E94"/>
    <w:rsid w:val="007C717B"/>
    <w:rsid w:val="007C77D4"/>
    <w:rsid w:val="007D2065"/>
    <w:rsid w:val="007D3520"/>
    <w:rsid w:val="007D45F4"/>
    <w:rsid w:val="007D4F0D"/>
    <w:rsid w:val="007D4FDD"/>
    <w:rsid w:val="007D6EC5"/>
    <w:rsid w:val="007E06A3"/>
    <w:rsid w:val="007E13B8"/>
    <w:rsid w:val="007E2393"/>
    <w:rsid w:val="007E2A45"/>
    <w:rsid w:val="007E3758"/>
    <w:rsid w:val="007E4039"/>
    <w:rsid w:val="007E454B"/>
    <w:rsid w:val="007E6A56"/>
    <w:rsid w:val="007E6B87"/>
    <w:rsid w:val="007E715D"/>
    <w:rsid w:val="007E7E5B"/>
    <w:rsid w:val="007F0B47"/>
    <w:rsid w:val="007F1893"/>
    <w:rsid w:val="007F23E0"/>
    <w:rsid w:val="007F2BF8"/>
    <w:rsid w:val="007F5AB2"/>
    <w:rsid w:val="007F6749"/>
    <w:rsid w:val="00800509"/>
    <w:rsid w:val="008005A0"/>
    <w:rsid w:val="0080092C"/>
    <w:rsid w:val="00801923"/>
    <w:rsid w:val="00803C15"/>
    <w:rsid w:val="0080639C"/>
    <w:rsid w:val="008065DE"/>
    <w:rsid w:val="00806766"/>
    <w:rsid w:val="00807AD5"/>
    <w:rsid w:val="00810B79"/>
    <w:rsid w:val="00810F2C"/>
    <w:rsid w:val="008119BA"/>
    <w:rsid w:val="00813D09"/>
    <w:rsid w:val="00815D61"/>
    <w:rsid w:val="008177CB"/>
    <w:rsid w:val="00820CD8"/>
    <w:rsid w:val="00822FD3"/>
    <w:rsid w:val="00824587"/>
    <w:rsid w:val="00824FE9"/>
    <w:rsid w:val="00825370"/>
    <w:rsid w:val="00826744"/>
    <w:rsid w:val="008272B0"/>
    <w:rsid w:val="008277AF"/>
    <w:rsid w:val="00830805"/>
    <w:rsid w:val="00831265"/>
    <w:rsid w:val="008346EB"/>
    <w:rsid w:val="00834B9B"/>
    <w:rsid w:val="00834BAB"/>
    <w:rsid w:val="00835195"/>
    <w:rsid w:val="00835C23"/>
    <w:rsid w:val="00836732"/>
    <w:rsid w:val="008401F7"/>
    <w:rsid w:val="008404F6"/>
    <w:rsid w:val="008413C5"/>
    <w:rsid w:val="008414DA"/>
    <w:rsid w:val="00843570"/>
    <w:rsid w:val="00844C99"/>
    <w:rsid w:val="00844E5A"/>
    <w:rsid w:val="00845405"/>
    <w:rsid w:val="008454BD"/>
    <w:rsid w:val="00847A3A"/>
    <w:rsid w:val="008502F1"/>
    <w:rsid w:val="008513B2"/>
    <w:rsid w:val="00853270"/>
    <w:rsid w:val="008533F2"/>
    <w:rsid w:val="00853574"/>
    <w:rsid w:val="00853E3B"/>
    <w:rsid w:val="00855A72"/>
    <w:rsid w:val="00855D0E"/>
    <w:rsid w:val="00856E42"/>
    <w:rsid w:val="008572B1"/>
    <w:rsid w:val="0086065F"/>
    <w:rsid w:val="00861195"/>
    <w:rsid w:val="008615C7"/>
    <w:rsid w:val="008615F8"/>
    <w:rsid w:val="00861810"/>
    <w:rsid w:val="00862DDB"/>
    <w:rsid w:val="008649BD"/>
    <w:rsid w:val="00864D01"/>
    <w:rsid w:val="00864D19"/>
    <w:rsid w:val="00866093"/>
    <w:rsid w:val="008678C0"/>
    <w:rsid w:val="00867C82"/>
    <w:rsid w:val="008707BB"/>
    <w:rsid w:val="00871F68"/>
    <w:rsid w:val="00872153"/>
    <w:rsid w:val="00872ACC"/>
    <w:rsid w:val="00873433"/>
    <w:rsid w:val="008742DD"/>
    <w:rsid w:val="00874AA2"/>
    <w:rsid w:val="0087594D"/>
    <w:rsid w:val="00875A7C"/>
    <w:rsid w:val="00875AFE"/>
    <w:rsid w:val="008770DB"/>
    <w:rsid w:val="0088018D"/>
    <w:rsid w:val="00880A0B"/>
    <w:rsid w:val="00881492"/>
    <w:rsid w:val="00881A4A"/>
    <w:rsid w:val="008828BE"/>
    <w:rsid w:val="00882C9F"/>
    <w:rsid w:val="00882E40"/>
    <w:rsid w:val="00883ACC"/>
    <w:rsid w:val="00884851"/>
    <w:rsid w:val="00884BD2"/>
    <w:rsid w:val="00885538"/>
    <w:rsid w:val="00885689"/>
    <w:rsid w:val="008860C7"/>
    <w:rsid w:val="0088762E"/>
    <w:rsid w:val="008876D5"/>
    <w:rsid w:val="0089103F"/>
    <w:rsid w:val="00891265"/>
    <w:rsid w:val="008914D8"/>
    <w:rsid w:val="008915C8"/>
    <w:rsid w:val="00892EEB"/>
    <w:rsid w:val="00893084"/>
    <w:rsid w:val="0089368B"/>
    <w:rsid w:val="00893785"/>
    <w:rsid w:val="008939F1"/>
    <w:rsid w:val="00893C3F"/>
    <w:rsid w:val="008949AA"/>
    <w:rsid w:val="00894C0A"/>
    <w:rsid w:val="008950BD"/>
    <w:rsid w:val="00895FFC"/>
    <w:rsid w:val="008961DA"/>
    <w:rsid w:val="00897F78"/>
    <w:rsid w:val="008A1F0C"/>
    <w:rsid w:val="008A3734"/>
    <w:rsid w:val="008A3A41"/>
    <w:rsid w:val="008A4C74"/>
    <w:rsid w:val="008A58F8"/>
    <w:rsid w:val="008A5946"/>
    <w:rsid w:val="008A5CBF"/>
    <w:rsid w:val="008A6258"/>
    <w:rsid w:val="008A62F9"/>
    <w:rsid w:val="008A6D5A"/>
    <w:rsid w:val="008B0A85"/>
    <w:rsid w:val="008B24AC"/>
    <w:rsid w:val="008B319C"/>
    <w:rsid w:val="008B3258"/>
    <w:rsid w:val="008B36D8"/>
    <w:rsid w:val="008B3D8D"/>
    <w:rsid w:val="008B43A1"/>
    <w:rsid w:val="008B72EF"/>
    <w:rsid w:val="008C03D0"/>
    <w:rsid w:val="008C12BD"/>
    <w:rsid w:val="008C1549"/>
    <w:rsid w:val="008C15BE"/>
    <w:rsid w:val="008C18FB"/>
    <w:rsid w:val="008C1957"/>
    <w:rsid w:val="008C3C89"/>
    <w:rsid w:val="008C505C"/>
    <w:rsid w:val="008C6307"/>
    <w:rsid w:val="008C6C4F"/>
    <w:rsid w:val="008C7F09"/>
    <w:rsid w:val="008D05AC"/>
    <w:rsid w:val="008D0E1D"/>
    <w:rsid w:val="008D4370"/>
    <w:rsid w:val="008D4CB2"/>
    <w:rsid w:val="008D4E97"/>
    <w:rsid w:val="008D6CFF"/>
    <w:rsid w:val="008E1A17"/>
    <w:rsid w:val="008E26F5"/>
    <w:rsid w:val="008E32EB"/>
    <w:rsid w:val="008E5C96"/>
    <w:rsid w:val="008E631B"/>
    <w:rsid w:val="008E6357"/>
    <w:rsid w:val="008E6EA4"/>
    <w:rsid w:val="008E707E"/>
    <w:rsid w:val="008E7AC6"/>
    <w:rsid w:val="008F0E52"/>
    <w:rsid w:val="008F1E88"/>
    <w:rsid w:val="008F2130"/>
    <w:rsid w:val="008F243C"/>
    <w:rsid w:val="008F2976"/>
    <w:rsid w:val="008F2F05"/>
    <w:rsid w:val="008F440E"/>
    <w:rsid w:val="008F4A48"/>
    <w:rsid w:val="008F5E98"/>
    <w:rsid w:val="009006C7"/>
    <w:rsid w:val="00900885"/>
    <w:rsid w:val="0090102E"/>
    <w:rsid w:val="00901E66"/>
    <w:rsid w:val="00903E7A"/>
    <w:rsid w:val="00904A73"/>
    <w:rsid w:val="00904DCC"/>
    <w:rsid w:val="00905C0B"/>
    <w:rsid w:val="00906803"/>
    <w:rsid w:val="00906DAF"/>
    <w:rsid w:val="00906FCD"/>
    <w:rsid w:val="00907555"/>
    <w:rsid w:val="009110D8"/>
    <w:rsid w:val="00912A04"/>
    <w:rsid w:val="00912CEF"/>
    <w:rsid w:val="00913BE2"/>
    <w:rsid w:val="009159AB"/>
    <w:rsid w:val="00915F3E"/>
    <w:rsid w:val="00916751"/>
    <w:rsid w:val="0091719D"/>
    <w:rsid w:val="009174E2"/>
    <w:rsid w:val="009222F6"/>
    <w:rsid w:val="0092257C"/>
    <w:rsid w:val="00923480"/>
    <w:rsid w:val="009246F2"/>
    <w:rsid w:val="0092494D"/>
    <w:rsid w:val="00925636"/>
    <w:rsid w:val="00925E17"/>
    <w:rsid w:val="00926131"/>
    <w:rsid w:val="00926226"/>
    <w:rsid w:val="009264A1"/>
    <w:rsid w:val="009264D2"/>
    <w:rsid w:val="00926845"/>
    <w:rsid w:val="00926AFD"/>
    <w:rsid w:val="00927DC2"/>
    <w:rsid w:val="00930165"/>
    <w:rsid w:val="009303DC"/>
    <w:rsid w:val="00930AF7"/>
    <w:rsid w:val="00930EB8"/>
    <w:rsid w:val="009315D0"/>
    <w:rsid w:val="00932162"/>
    <w:rsid w:val="009323C0"/>
    <w:rsid w:val="00933202"/>
    <w:rsid w:val="009336CA"/>
    <w:rsid w:val="00933CFE"/>
    <w:rsid w:val="00935C3D"/>
    <w:rsid w:val="009364A0"/>
    <w:rsid w:val="00937B0D"/>
    <w:rsid w:val="0094043D"/>
    <w:rsid w:val="00940EA4"/>
    <w:rsid w:val="00941CCA"/>
    <w:rsid w:val="0094351A"/>
    <w:rsid w:val="00945624"/>
    <w:rsid w:val="00946507"/>
    <w:rsid w:val="0094748C"/>
    <w:rsid w:val="009513B3"/>
    <w:rsid w:val="00951FFC"/>
    <w:rsid w:val="0095408B"/>
    <w:rsid w:val="00955B32"/>
    <w:rsid w:val="00955CEC"/>
    <w:rsid w:val="00956368"/>
    <w:rsid w:val="00957FF1"/>
    <w:rsid w:val="00961429"/>
    <w:rsid w:val="00961DEF"/>
    <w:rsid w:val="0096209E"/>
    <w:rsid w:val="00962E18"/>
    <w:rsid w:val="00964A8E"/>
    <w:rsid w:val="00965F37"/>
    <w:rsid w:val="00965F53"/>
    <w:rsid w:val="00966806"/>
    <w:rsid w:val="009668D8"/>
    <w:rsid w:val="00966CA6"/>
    <w:rsid w:val="00967D70"/>
    <w:rsid w:val="00970CF0"/>
    <w:rsid w:val="00971179"/>
    <w:rsid w:val="009756C0"/>
    <w:rsid w:val="00976040"/>
    <w:rsid w:val="009770E1"/>
    <w:rsid w:val="00977216"/>
    <w:rsid w:val="00980043"/>
    <w:rsid w:val="00981044"/>
    <w:rsid w:val="0098257C"/>
    <w:rsid w:val="00985734"/>
    <w:rsid w:val="00985D6E"/>
    <w:rsid w:val="009877B6"/>
    <w:rsid w:val="009925EA"/>
    <w:rsid w:val="009928B1"/>
    <w:rsid w:val="009962BA"/>
    <w:rsid w:val="00996F10"/>
    <w:rsid w:val="00997BCF"/>
    <w:rsid w:val="00997F28"/>
    <w:rsid w:val="009A1E09"/>
    <w:rsid w:val="009A2254"/>
    <w:rsid w:val="009A2D5C"/>
    <w:rsid w:val="009A32AB"/>
    <w:rsid w:val="009A3C43"/>
    <w:rsid w:val="009A670F"/>
    <w:rsid w:val="009A6D74"/>
    <w:rsid w:val="009A7692"/>
    <w:rsid w:val="009A7EA2"/>
    <w:rsid w:val="009B0796"/>
    <w:rsid w:val="009B0841"/>
    <w:rsid w:val="009B487F"/>
    <w:rsid w:val="009B4F7B"/>
    <w:rsid w:val="009B5A7B"/>
    <w:rsid w:val="009B6681"/>
    <w:rsid w:val="009B7490"/>
    <w:rsid w:val="009B77C1"/>
    <w:rsid w:val="009C0BA7"/>
    <w:rsid w:val="009C3254"/>
    <w:rsid w:val="009C5582"/>
    <w:rsid w:val="009C5882"/>
    <w:rsid w:val="009C6007"/>
    <w:rsid w:val="009C6F26"/>
    <w:rsid w:val="009C75DC"/>
    <w:rsid w:val="009D0C80"/>
    <w:rsid w:val="009D27F6"/>
    <w:rsid w:val="009D32C3"/>
    <w:rsid w:val="009D47B3"/>
    <w:rsid w:val="009D4E7C"/>
    <w:rsid w:val="009D6AD2"/>
    <w:rsid w:val="009E0B4E"/>
    <w:rsid w:val="009E340E"/>
    <w:rsid w:val="009E3E55"/>
    <w:rsid w:val="009E3EB2"/>
    <w:rsid w:val="009E5A2F"/>
    <w:rsid w:val="009E6F82"/>
    <w:rsid w:val="009E72FF"/>
    <w:rsid w:val="009E766D"/>
    <w:rsid w:val="009E77C5"/>
    <w:rsid w:val="009F04CD"/>
    <w:rsid w:val="009F0F7E"/>
    <w:rsid w:val="009F31B6"/>
    <w:rsid w:val="009F3BF0"/>
    <w:rsid w:val="009F4648"/>
    <w:rsid w:val="009F4C9C"/>
    <w:rsid w:val="009F5895"/>
    <w:rsid w:val="009F68B4"/>
    <w:rsid w:val="00A00CEE"/>
    <w:rsid w:val="00A03BEE"/>
    <w:rsid w:val="00A03D42"/>
    <w:rsid w:val="00A04FB2"/>
    <w:rsid w:val="00A06515"/>
    <w:rsid w:val="00A0788C"/>
    <w:rsid w:val="00A10EB0"/>
    <w:rsid w:val="00A12351"/>
    <w:rsid w:val="00A12656"/>
    <w:rsid w:val="00A12E6F"/>
    <w:rsid w:val="00A14511"/>
    <w:rsid w:val="00A14C6C"/>
    <w:rsid w:val="00A1599A"/>
    <w:rsid w:val="00A1623F"/>
    <w:rsid w:val="00A1669F"/>
    <w:rsid w:val="00A16AC9"/>
    <w:rsid w:val="00A17F30"/>
    <w:rsid w:val="00A20777"/>
    <w:rsid w:val="00A20CAC"/>
    <w:rsid w:val="00A214D5"/>
    <w:rsid w:val="00A21C4A"/>
    <w:rsid w:val="00A22E8A"/>
    <w:rsid w:val="00A232C9"/>
    <w:rsid w:val="00A235B8"/>
    <w:rsid w:val="00A23B97"/>
    <w:rsid w:val="00A23DD9"/>
    <w:rsid w:val="00A24472"/>
    <w:rsid w:val="00A24A9F"/>
    <w:rsid w:val="00A24CD0"/>
    <w:rsid w:val="00A25732"/>
    <w:rsid w:val="00A26EB4"/>
    <w:rsid w:val="00A26F6A"/>
    <w:rsid w:val="00A27D64"/>
    <w:rsid w:val="00A30C05"/>
    <w:rsid w:val="00A30CFA"/>
    <w:rsid w:val="00A30EFC"/>
    <w:rsid w:val="00A31866"/>
    <w:rsid w:val="00A31D60"/>
    <w:rsid w:val="00A33001"/>
    <w:rsid w:val="00A33BD2"/>
    <w:rsid w:val="00A34A45"/>
    <w:rsid w:val="00A35D67"/>
    <w:rsid w:val="00A367B3"/>
    <w:rsid w:val="00A37817"/>
    <w:rsid w:val="00A4237C"/>
    <w:rsid w:val="00A42D7F"/>
    <w:rsid w:val="00A43652"/>
    <w:rsid w:val="00A43774"/>
    <w:rsid w:val="00A437D2"/>
    <w:rsid w:val="00A46385"/>
    <w:rsid w:val="00A47781"/>
    <w:rsid w:val="00A503E3"/>
    <w:rsid w:val="00A508F2"/>
    <w:rsid w:val="00A510C5"/>
    <w:rsid w:val="00A514C4"/>
    <w:rsid w:val="00A51DDA"/>
    <w:rsid w:val="00A51E20"/>
    <w:rsid w:val="00A51E48"/>
    <w:rsid w:val="00A54499"/>
    <w:rsid w:val="00A55587"/>
    <w:rsid w:val="00A5581A"/>
    <w:rsid w:val="00A55ADA"/>
    <w:rsid w:val="00A57144"/>
    <w:rsid w:val="00A57259"/>
    <w:rsid w:val="00A57FB5"/>
    <w:rsid w:val="00A60DF1"/>
    <w:rsid w:val="00A625A2"/>
    <w:rsid w:val="00A6460F"/>
    <w:rsid w:val="00A66165"/>
    <w:rsid w:val="00A66800"/>
    <w:rsid w:val="00A6724C"/>
    <w:rsid w:val="00A67507"/>
    <w:rsid w:val="00A70C85"/>
    <w:rsid w:val="00A733DD"/>
    <w:rsid w:val="00A73D8D"/>
    <w:rsid w:val="00A73DF7"/>
    <w:rsid w:val="00A760D6"/>
    <w:rsid w:val="00A76BDD"/>
    <w:rsid w:val="00A7753C"/>
    <w:rsid w:val="00A80509"/>
    <w:rsid w:val="00A809A2"/>
    <w:rsid w:val="00A82AD3"/>
    <w:rsid w:val="00A82D90"/>
    <w:rsid w:val="00A84D6B"/>
    <w:rsid w:val="00A84F1A"/>
    <w:rsid w:val="00A85996"/>
    <w:rsid w:val="00A85E7F"/>
    <w:rsid w:val="00A86CFD"/>
    <w:rsid w:val="00A86EF6"/>
    <w:rsid w:val="00A86EFD"/>
    <w:rsid w:val="00A87055"/>
    <w:rsid w:val="00A935E6"/>
    <w:rsid w:val="00A94703"/>
    <w:rsid w:val="00A950AD"/>
    <w:rsid w:val="00A96E40"/>
    <w:rsid w:val="00A97A65"/>
    <w:rsid w:val="00A97BC9"/>
    <w:rsid w:val="00AA055F"/>
    <w:rsid w:val="00AA060A"/>
    <w:rsid w:val="00AA12DE"/>
    <w:rsid w:val="00AA1BE3"/>
    <w:rsid w:val="00AA29EF"/>
    <w:rsid w:val="00AA4CB4"/>
    <w:rsid w:val="00AA5114"/>
    <w:rsid w:val="00AA70C0"/>
    <w:rsid w:val="00AA765D"/>
    <w:rsid w:val="00AB042B"/>
    <w:rsid w:val="00AB1E5E"/>
    <w:rsid w:val="00AB264D"/>
    <w:rsid w:val="00AB2AE4"/>
    <w:rsid w:val="00AB4363"/>
    <w:rsid w:val="00AB446B"/>
    <w:rsid w:val="00AB4C3A"/>
    <w:rsid w:val="00AB55B8"/>
    <w:rsid w:val="00AC0B51"/>
    <w:rsid w:val="00AC0D54"/>
    <w:rsid w:val="00AC3C95"/>
    <w:rsid w:val="00AC722C"/>
    <w:rsid w:val="00AD1598"/>
    <w:rsid w:val="00AD17B8"/>
    <w:rsid w:val="00AD1DB0"/>
    <w:rsid w:val="00AD2947"/>
    <w:rsid w:val="00AD34F4"/>
    <w:rsid w:val="00AD4B66"/>
    <w:rsid w:val="00AD5126"/>
    <w:rsid w:val="00AD5D83"/>
    <w:rsid w:val="00AD64F6"/>
    <w:rsid w:val="00AD748A"/>
    <w:rsid w:val="00AD7B26"/>
    <w:rsid w:val="00AD7DEF"/>
    <w:rsid w:val="00AE00B1"/>
    <w:rsid w:val="00AE038B"/>
    <w:rsid w:val="00AE0CFF"/>
    <w:rsid w:val="00AE0DCA"/>
    <w:rsid w:val="00AE1BF8"/>
    <w:rsid w:val="00AE1F25"/>
    <w:rsid w:val="00AE285D"/>
    <w:rsid w:val="00AE2D4C"/>
    <w:rsid w:val="00AE2E5D"/>
    <w:rsid w:val="00AE390F"/>
    <w:rsid w:val="00AE3E2D"/>
    <w:rsid w:val="00AE5270"/>
    <w:rsid w:val="00AE5AB6"/>
    <w:rsid w:val="00AE6C9D"/>
    <w:rsid w:val="00AE6DAD"/>
    <w:rsid w:val="00AE7544"/>
    <w:rsid w:val="00AF0110"/>
    <w:rsid w:val="00AF204D"/>
    <w:rsid w:val="00AF2776"/>
    <w:rsid w:val="00AF487A"/>
    <w:rsid w:val="00AF4E74"/>
    <w:rsid w:val="00AF579C"/>
    <w:rsid w:val="00AF585C"/>
    <w:rsid w:val="00AF6845"/>
    <w:rsid w:val="00AF6EB1"/>
    <w:rsid w:val="00AF717D"/>
    <w:rsid w:val="00AF78D0"/>
    <w:rsid w:val="00B0001D"/>
    <w:rsid w:val="00B00B1B"/>
    <w:rsid w:val="00B0103B"/>
    <w:rsid w:val="00B01156"/>
    <w:rsid w:val="00B01599"/>
    <w:rsid w:val="00B01B11"/>
    <w:rsid w:val="00B025D9"/>
    <w:rsid w:val="00B02FA0"/>
    <w:rsid w:val="00B0302C"/>
    <w:rsid w:val="00B0408A"/>
    <w:rsid w:val="00B044F9"/>
    <w:rsid w:val="00B05117"/>
    <w:rsid w:val="00B07AD7"/>
    <w:rsid w:val="00B109BC"/>
    <w:rsid w:val="00B10D83"/>
    <w:rsid w:val="00B120F6"/>
    <w:rsid w:val="00B13453"/>
    <w:rsid w:val="00B15BDE"/>
    <w:rsid w:val="00B15C36"/>
    <w:rsid w:val="00B15C49"/>
    <w:rsid w:val="00B160B1"/>
    <w:rsid w:val="00B16D47"/>
    <w:rsid w:val="00B170AB"/>
    <w:rsid w:val="00B174BD"/>
    <w:rsid w:val="00B21FEB"/>
    <w:rsid w:val="00B227AF"/>
    <w:rsid w:val="00B251C2"/>
    <w:rsid w:val="00B255C9"/>
    <w:rsid w:val="00B260E7"/>
    <w:rsid w:val="00B2709A"/>
    <w:rsid w:val="00B3055E"/>
    <w:rsid w:val="00B30AA8"/>
    <w:rsid w:val="00B30D9E"/>
    <w:rsid w:val="00B30E59"/>
    <w:rsid w:val="00B32663"/>
    <w:rsid w:val="00B33BA5"/>
    <w:rsid w:val="00B367C8"/>
    <w:rsid w:val="00B3685B"/>
    <w:rsid w:val="00B375F8"/>
    <w:rsid w:val="00B376F9"/>
    <w:rsid w:val="00B37C78"/>
    <w:rsid w:val="00B4002D"/>
    <w:rsid w:val="00B40D38"/>
    <w:rsid w:val="00B41925"/>
    <w:rsid w:val="00B41C83"/>
    <w:rsid w:val="00B432E8"/>
    <w:rsid w:val="00B43850"/>
    <w:rsid w:val="00B43FCD"/>
    <w:rsid w:val="00B44F2D"/>
    <w:rsid w:val="00B45185"/>
    <w:rsid w:val="00B45663"/>
    <w:rsid w:val="00B50A21"/>
    <w:rsid w:val="00B511BF"/>
    <w:rsid w:val="00B51812"/>
    <w:rsid w:val="00B51C8E"/>
    <w:rsid w:val="00B52718"/>
    <w:rsid w:val="00B52732"/>
    <w:rsid w:val="00B52E2A"/>
    <w:rsid w:val="00B52EE6"/>
    <w:rsid w:val="00B5560D"/>
    <w:rsid w:val="00B55963"/>
    <w:rsid w:val="00B55BB2"/>
    <w:rsid w:val="00B55E25"/>
    <w:rsid w:val="00B56564"/>
    <w:rsid w:val="00B565F6"/>
    <w:rsid w:val="00B5692D"/>
    <w:rsid w:val="00B57374"/>
    <w:rsid w:val="00B6038F"/>
    <w:rsid w:val="00B60804"/>
    <w:rsid w:val="00B6193B"/>
    <w:rsid w:val="00B63075"/>
    <w:rsid w:val="00B638AC"/>
    <w:rsid w:val="00B643F4"/>
    <w:rsid w:val="00B64F00"/>
    <w:rsid w:val="00B660C9"/>
    <w:rsid w:val="00B66DF7"/>
    <w:rsid w:val="00B72153"/>
    <w:rsid w:val="00B73A78"/>
    <w:rsid w:val="00B73D4B"/>
    <w:rsid w:val="00B73F74"/>
    <w:rsid w:val="00B74E3C"/>
    <w:rsid w:val="00B7669C"/>
    <w:rsid w:val="00B82550"/>
    <w:rsid w:val="00B831B8"/>
    <w:rsid w:val="00B83AC9"/>
    <w:rsid w:val="00B83E62"/>
    <w:rsid w:val="00B84D6C"/>
    <w:rsid w:val="00B8513E"/>
    <w:rsid w:val="00B857FB"/>
    <w:rsid w:val="00B867F6"/>
    <w:rsid w:val="00B90583"/>
    <w:rsid w:val="00B911EB"/>
    <w:rsid w:val="00B91964"/>
    <w:rsid w:val="00B92E64"/>
    <w:rsid w:val="00B93410"/>
    <w:rsid w:val="00B94C78"/>
    <w:rsid w:val="00B94C99"/>
    <w:rsid w:val="00B971B6"/>
    <w:rsid w:val="00BA084C"/>
    <w:rsid w:val="00BA0868"/>
    <w:rsid w:val="00BA0F81"/>
    <w:rsid w:val="00BA1D02"/>
    <w:rsid w:val="00BA2155"/>
    <w:rsid w:val="00BA2FF4"/>
    <w:rsid w:val="00BA454D"/>
    <w:rsid w:val="00BA4DFD"/>
    <w:rsid w:val="00BA5DE9"/>
    <w:rsid w:val="00BA5E7B"/>
    <w:rsid w:val="00BA60A5"/>
    <w:rsid w:val="00BA6765"/>
    <w:rsid w:val="00BB1637"/>
    <w:rsid w:val="00BB339F"/>
    <w:rsid w:val="00BB3B7D"/>
    <w:rsid w:val="00BB4065"/>
    <w:rsid w:val="00BB44AA"/>
    <w:rsid w:val="00BB5629"/>
    <w:rsid w:val="00BB6634"/>
    <w:rsid w:val="00BB677C"/>
    <w:rsid w:val="00BB7B41"/>
    <w:rsid w:val="00BB7D20"/>
    <w:rsid w:val="00BC10F3"/>
    <w:rsid w:val="00BC1D2F"/>
    <w:rsid w:val="00BC1E09"/>
    <w:rsid w:val="00BC3ADA"/>
    <w:rsid w:val="00BC5EC7"/>
    <w:rsid w:val="00BC6C79"/>
    <w:rsid w:val="00BD17F4"/>
    <w:rsid w:val="00BD19D9"/>
    <w:rsid w:val="00BD1DAB"/>
    <w:rsid w:val="00BD2A57"/>
    <w:rsid w:val="00BD3450"/>
    <w:rsid w:val="00BD43BE"/>
    <w:rsid w:val="00BD499F"/>
    <w:rsid w:val="00BD559E"/>
    <w:rsid w:val="00BD6558"/>
    <w:rsid w:val="00BE0861"/>
    <w:rsid w:val="00BE09EA"/>
    <w:rsid w:val="00BE1B14"/>
    <w:rsid w:val="00BE1D7C"/>
    <w:rsid w:val="00BE2318"/>
    <w:rsid w:val="00BE29D0"/>
    <w:rsid w:val="00BE36E3"/>
    <w:rsid w:val="00BE3D72"/>
    <w:rsid w:val="00BE5AA9"/>
    <w:rsid w:val="00BF0D56"/>
    <w:rsid w:val="00BF1156"/>
    <w:rsid w:val="00BF21E8"/>
    <w:rsid w:val="00BF222D"/>
    <w:rsid w:val="00BF2B69"/>
    <w:rsid w:val="00BF338E"/>
    <w:rsid w:val="00BF3712"/>
    <w:rsid w:val="00BF3778"/>
    <w:rsid w:val="00BF3C7C"/>
    <w:rsid w:val="00BF4CCD"/>
    <w:rsid w:val="00BF71C3"/>
    <w:rsid w:val="00BF7615"/>
    <w:rsid w:val="00C002C9"/>
    <w:rsid w:val="00C010AE"/>
    <w:rsid w:val="00C010FA"/>
    <w:rsid w:val="00C014D4"/>
    <w:rsid w:val="00C01B99"/>
    <w:rsid w:val="00C01BCC"/>
    <w:rsid w:val="00C02AC3"/>
    <w:rsid w:val="00C033CB"/>
    <w:rsid w:val="00C04029"/>
    <w:rsid w:val="00C04943"/>
    <w:rsid w:val="00C049A0"/>
    <w:rsid w:val="00C053D7"/>
    <w:rsid w:val="00C05FCF"/>
    <w:rsid w:val="00C0759D"/>
    <w:rsid w:val="00C079FA"/>
    <w:rsid w:val="00C10B68"/>
    <w:rsid w:val="00C10E65"/>
    <w:rsid w:val="00C1106A"/>
    <w:rsid w:val="00C11698"/>
    <w:rsid w:val="00C11715"/>
    <w:rsid w:val="00C17976"/>
    <w:rsid w:val="00C17ABD"/>
    <w:rsid w:val="00C21AF5"/>
    <w:rsid w:val="00C22AC7"/>
    <w:rsid w:val="00C24618"/>
    <w:rsid w:val="00C25922"/>
    <w:rsid w:val="00C2687D"/>
    <w:rsid w:val="00C26C74"/>
    <w:rsid w:val="00C27248"/>
    <w:rsid w:val="00C309CA"/>
    <w:rsid w:val="00C30BAE"/>
    <w:rsid w:val="00C31648"/>
    <w:rsid w:val="00C31C48"/>
    <w:rsid w:val="00C31E53"/>
    <w:rsid w:val="00C32314"/>
    <w:rsid w:val="00C32A9F"/>
    <w:rsid w:val="00C34308"/>
    <w:rsid w:val="00C34A64"/>
    <w:rsid w:val="00C3532C"/>
    <w:rsid w:val="00C35556"/>
    <w:rsid w:val="00C36DA9"/>
    <w:rsid w:val="00C3708D"/>
    <w:rsid w:val="00C37986"/>
    <w:rsid w:val="00C403E6"/>
    <w:rsid w:val="00C40DF3"/>
    <w:rsid w:val="00C4152C"/>
    <w:rsid w:val="00C423A8"/>
    <w:rsid w:val="00C424E5"/>
    <w:rsid w:val="00C42692"/>
    <w:rsid w:val="00C4315E"/>
    <w:rsid w:val="00C45336"/>
    <w:rsid w:val="00C45531"/>
    <w:rsid w:val="00C45C39"/>
    <w:rsid w:val="00C474AF"/>
    <w:rsid w:val="00C510A8"/>
    <w:rsid w:val="00C51B56"/>
    <w:rsid w:val="00C526C6"/>
    <w:rsid w:val="00C5332A"/>
    <w:rsid w:val="00C5373F"/>
    <w:rsid w:val="00C5383A"/>
    <w:rsid w:val="00C539BB"/>
    <w:rsid w:val="00C54B39"/>
    <w:rsid w:val="00C55AD7"/>
    <w:rsid w:val="00C56D64"/>
    <w:rsid w:val="00C5745B"/>
    <w:rsid w:val="00C57814"/>
    <w:rsid w:val="00C624A3"/>
    <w:rsid w:val="00C625DB"/>
    <w:rsid w:val="00C6306D"/>
    <w:rsid w:val="00C6308C"/>
    <w:rsid w:val="00C633EF"/>
    <w:rsid w:val="00C648BD"/>
    <w:rsid w:val="00C6511B"/>
    <w:rsid w:val="00C65ED1"/>
    <w:rsid w:val="00C66872"/>
    <w:rsid w:val="00C66C16"/>
    <w:rsid w:val="00C679D9"/>
    <w:rsid w:val="00C705E5"/>
    <w:rsid w:val="00C71E2C"/>
    <w:rsid w:val="00C7349E"/>
    <w:rsid w:val="00C73DC2"/>
    <w:rsid w:val="00C74585"/>
    <w:rsid w:val="00C74AF2"/>
    <w:rsid w:val="00C74D08"/>
    <w:rsid w:val="00C7678C"/>
    <w:rsid w:val="00C775C1"/>
    <w:rsid w:val="00C821AE"/>
    <w:rsid w:val="00C82EFF"/>
    <w:rsid w:val="00C84DCB"/>
    <w:rsid w:val="00C84F0D"/>
    <w:rsid w:val="00C850D2"/>
    <w:rsid w:val="00C85F8B"/>
    <w:rsid w:val="00C87D74"/>
    <w:rsid w:val="00C90B80"/>
    <w:rsid w:val="00C919DB"/>
    <w:rsid w:val="00C93304"/>
    <w:rsid w:val="00C93796"/>
    <w:rsid w:val="00C93DC1"/>
    <w:rsid w:val="00C93FA6"/>
    <w:rsid w:val="00C96444"/>
    <w:rsid w:val="00C97EBD"/>
    <w:rsid w:val="00CA1DF8"/>
    <w:rsid w:val="00CA21DF"/>
    <w:rsid w:val="00CA232C"/>
    <w:rsid w:val="00CA3358"/>
    <w:rsid w:val="00CA33B5"/>
    <w:rsid w:val="00CA3C81"/>
    <w:rsid w:val="00CA421B"/>
    <w:rsid w:val="00CA5AF1"/>
    <w:rsid w:val="00CA5FD8"/>
    <w:rsid w:val="00CA7396"/>
    <w:rsid w:val="00CA7B72"/>
    <w:rsid w:val="00CA7C33"/>
    <w:rsid w:val="00CA7E36"/>
    <w:rsid w:val="00CB085D"/>
    <w:rsid w:val="00CB2B94"/>
    <w:rsid w:val="00CB37AD"/>
    <w:rsid w:val="00CB40D0"/>
    <w:rsid w:val="00CB63CB"/>
    <w:rsid w:val="00CB69FC"/>
    <w:rsid w:val="00CB6E17"/>
    <w:rsid w:val="00CC0458"/>
    <w:rsid w:val="00CC31DF"/>
    <w:rsid w:val="00CC35BB"/>
    <w:rsid w:val="00CC3BE8"/>
    <w:rsid w:val="00CC462B"/>
    <w:rsid w:val="00CC4A5D"/>
    <w:rsid w:val="00CC57A2"/>
    <w:rsid w:val="00CC57CC"/>
    <w:rsid w:val="00CC5C33"/>
    <w:rsid w:val="00CC5F9F"/>
    <w:rsid w:val="00CC6EDD"/>
    <w:rsid w:val="00CC72BC"/>
    <w:rsid w:val="00CC73C0"/>
    <w:rsid w:val="00CC7B78"/>
    <w:rsid w:val="00CD11FE"/>
    <w:rsid w:val="00CD22D5"/>
    <w:rsid w:val="00CD3511"/>
    <w:rsid w:val="00CD3920"/>
    <w:rsid w:val="00CD51A6"/>
    <w:rsid w:val="00CD78F6"/>
    <w:rsid w:val="00CE01D3"/>
    <w:rsid w:val="00CE0DC3"/>
    <w:rsid w:val="00CE11EE"/>
    <w:rsid w:val="00CE1346"/>
    <w:rsid w:val="00CE2286"/>
    <w:rsid w:val="00CE3DDD"/>
    <w:rsid w:val="00CE3F50"/>
    <w:rsid w:val="00CE452C"/>
    <w:rsid w:val="00CE7101"/>
    <w:rsid w:val="00CE787E"/>
    <w:rsid w:val="00CE7F74"/>
    <w:rsid w:val="00CF00BC"/>
    <w:rsid w:val="00CF02B8"/>
    <w:rsid w:val="00CF1A27"/>
    <w:rsid w:val="00CF299F"/>
    <w:rsid w:val="00CF29FB"/>
    <w:rsid w:val="00CF3163"/>
    <w:rsid w:val="00CF404D"/>
    <w:rsid w:val="00CF69CE"/>
    <w:rsid w:val="00CF7658"/>
    <w:rsid w:val="00CF7C41"/>
    <w:rsid w:val="00D004F4"/>
    <w:rsid w:val="00D01154"/>
    <w:rsid w:val="00D0151C"/>
    <w:rsid w:val="00D01D35"/>
    <w:rsid w:val="00D03518"/>
    <w:rsid w:val="00D04774"/>
    <w:rsid w:val="00D04867"/>
    <w:rsid w:val="00D04E2E"/>
    <w:rsid w:val="00D05903"/>
    <w:rsid w:val="00D05E7D"/>
    <w:rsid w:val="00D102C3"/>
    <w:rsid w:val="00D10407"/>
    <w:rsid w:val="00D113FB"/>
    <w:rsid w:val="00D11C23"/>
    <w:rsid w:val="00D130EA"/>
    <w:rsid w:val="00D142DD"/>
    <w:rsid w:val="00D14DFC"/>
    <w:rsid w:val="00D1530F"/>
    <w:rsid w:val="00D15497"/>
    <w:rsid w:val="00D16A03"/>
    <w:rsid w:val="00D17782"/>
    <w:rsid w:val="00D208CF"/>
    <w:rsid w:val="00D21DC4"/>
    <w:rsid w:val="00D23479"/>
    <w:rsid w:val="00D23634"/>
    <w:rsid w:val="00D2372E"/>
    <w:rsid w:val="00D24E79"/>
    <w:rsid w:val="00D24FEF"/>
    <w:rsid w:val="00D258DA"/>
    <w:rsid w:val="00D27688"/>
    <w:rsid w:val="00D30AC1"/>
    <w:rsid w:val="00D30C8F"/>
    <w:rsid w:val="00D317BB"/>
    <w:rsid w:val="00D33265"/>
    <w:rsid w:val="00D337A6"/>
    <w:rsid w:val="00D33D8B"/>
    <w:rsid w:val="00D34DC3"/>
    <w:rsid w:val="00D35BA3"/>
    <w:rsid w:val="00D36183"/>
    <w:rsid w:val="00D3687E"/>
    <w:rsid w:val="00D37922"/>
    <w:rsid w:val="00D37DF6"/>
    <w:rsid w:val="00D41559"/>
    <w:rsid w:val="00D417D3"/>
    <w:rsid w:val="00D4231D"/>
    <w:rsid w:val="00D42C4D"/>
    <w:rsid w:val="00D43337"/>
    <w:rsid w:val="00D44542"/>
    <w:rsid w:val="00D456FA"/>
    <w:rsid w:val="00D46298"/>
    <w:rsid w:val="00D500F3"/>
    <w:rsid w:val="00D50D34"/>
    <w:rsid w:val="00D51ADE"/>
    <w:rsid w:val="00D52D66"/>
    <w:rsid w:val="00D53D19"/>
    <w:rsid w:val="00D55661"/>
    <w:rsid w:val="00D55E52"/>
    <w:rsid w:val="00D561DC"/>
    <w:rsid w:val="00D564CC"/>
    <w:rsid w:val="00D569EF"/>
    <w:rsid w:val="00D56AEB"/>
    <w:rsid w:val="00D57E78"/>
    <w:rsid w:val="00D62931"/>
    <w:rsid w:val="00D62990"/>
    <w:rsid w:val="00D637A3"/>
    <w:rsid w:val="00D63B73"/>
    <w:rsid w:val="00D67004"/>
    <w:rsid w:val="00D715D0"/>
    <w:rsid w:val="00D74D71"/>
    <w:rsid w:val="00D76923"/>
    <w:rsid w:val="00D770B1"/>
    <w:rsid w:val="00D82A27"/>
    <w:rsid w:val="00D82E8D"/>
    <w:rsid w:val="00D8434F"/>
    <w:rsid w:val="00D8576B"/>
    <w:rsid w:val="00D859DA"/>
    <w:rsid w:val="00D85D7C"/>
    <w:rsid w:val="00D872BB"/>
    <w:rsid w:val="00D87C09"/>
    <w:rsid w:val="00D9130F"/>
    <w:rsid w:val="00D95341"/>
    <w:rsid w:val="00D9598A"/>
    <w:rsid w:val="00D95E5B"/>
    <w:rsid w:val="00D967EA"/>
    <w:rsid w:val="00D96C90"/>
    <w:rsid w:val="00D96EBC"/>
    <w:rsid w:val="00D97640"/>
    <w:rsid w:val="00DA0910"/>
    <w:rsid w:val="00DA1D09"/>
    <w:rsid w:val="00DA243D"/>
    <w:rsid w:val="00DA2FD9"/>
    <w:rsid w:val="00DA3336"/>
    <w:rsid w:val="00DA4AB3"/>
    <w:rsid w:val="00DA4C6D"/>
    <w:rsid w:val="00DA4FD2"/>
    <w:rsid w:val="00DA55C9"/>
    <w:rsid w:val="00DA7C81"/>
    <w:rsid w:val="00DB0492"/>
    <w:rsid w:val="00DB19B3"/>
    <w:rsid w:val="00DB1A02"/>
    <w:rsid w:val="00DB26A3"/>
    <w:rsid w:val="00DB500B"/>
    <w:rsid w:val="00DB5FDF"/>
    <w:rsid w:val="00DC0188"/>
    <w:rsid w:val="00DC155D"/>
    <w:rsid w:val="00DC19F2"/>
    <w:rsid w:val="00DC2CA3"/>
    <w:rsid w:val="00DC3567"/>
    <w:rsid w:val="00DC3CD9"/>
    <w:rsid w:val="00DC77CF"/>
    <w:rsid w:val="00DC7AAC"/>
    <w:rsid w:val="00DD0603"/>
    <w:rsid w:val="00DD2B9B"/>
    <w:rsid w:val="00DD2DC7"/>
    <w:rsid w:val="00DD2ECC"/>
    <w:rsid w:val="00DD3510"/>
    <w:rsid w:val="00DD36CA"/>
    <w:rsid w:val="00DD4DF7"/>
    <w:rsid w:val="00DD610C"/>
    <w:rsid w:val="00DD66C2"/>
    <w:rsid w:val="00DD68F9"/>
    <w:rsid w:val="00DD6969"/>
    <w:rsid w:val="00DE07D3"/>
    <w:rsid w:val="00DE0990"/>
    <w:rsid w:val="00DE1262"/>
    <w:rsid w:val="00DE1B2B"/>
    <w:rsid w:val="00DE2B13"/>
    <w:rsid w:val="00DE4EC3"/>
    <w:rsid w:val="00DE5DE3"/>
    <w:rsid w:val="00DE6F9A"/>
    <w:rsid w:val="00DF01D1"/>
    <w:rsid w:val="00DF180D"/>
    <w:rsid w:val="00DF2A8B"/>
    <w:rsid w:val="00DF50E5"/>
    <w:rsid w:val="00DF5227"/>
    <w:rsid w:val="00DF52F2"/>
    <w:rsid w:val="00DF6168"/>
    <w:rsid w:val="00DF66E9"/>
    <w:rsid w:val="00DF6AA1"/>
    <w:rsid w:val="00DF6C51"/>
    <w:rsid w:val="00DF7793"/>
    <w:rsid w:val="00DF7916"/>
    <w:rsid w:val="00DF7F2D"/>
    <w:rsid w:val="00E000DD"/>
    <w:rsid w:val="00E00CD0"/>
    <w:rsid w:val="00E014B5"/>
    <w:rsid w:val="00E02BA8"/>
    <w:rsid w:val="00E03AC1"/>
    <w:rsid w:val="00E0528E"/>
    <w:rsid w:val="00E0635E"/>
    <w:rsid w:val="00E06858"/>
    <w:rsid w:val="00E074AD"/>
    <w:rsid w:val="00E07A8A"/>
    <w:rsid w:val="00E15486"/>
    <w:rsid w:val="00E15548"/>
    <w:rsid w:val="00E1584C"/>
    <w:rsid w:val="00E15ADE"/>
    <w:rsid w:val="00E16EF2"/>
    <w:rsid w:val="00E17418"/>
    <w:rsid w:val="00E2068B"/>
    <w:rsid w:val="00E20BF7"/>
    <w:rsid w:val="00E20C4A"/>
    <w:rsid w:val="00E20CF3"/>
    <w:rsid w:val="00E21455"/>
    <w:rsid w:val="00E21783"/>
    <w:rsid w:val="00E21F0A"/>
    <w:rsid w:val="00E25DFA"/>
    <w:rsid w:val="00E30AC5"/>
    <w:rsid w:val="00E31059"/>
    <w:rsid w:val="00E3521F"/>
    <w:rsid w:val="00E36DB9"/>
    <w:rsid w:val="00E42519"/>
    <w:rsid w:val="00E4256A"/>
    <w:rsid w:val="00E4347C"/>
    <w:rsid w:val="00E44935"/>
    <w:rsid w:val="00E45D9B"/>
    <w:rsid w:val="00E46F98"/>
    <w:rsid w:val="00E46FD0"/>
    <w:rsid w:val="00E4792E"/>
    <w:rsid w:val="00E47ABD"/>
    <w:rsid w:val="00E50514"/>
    <w:rsid w:val="00E512E7"/>
    <w:rsid w:val="00E5145D"/>
    <w:rsid w:val="00E51E15"/>
    <w:rsid w:val="00E53424"/>
    <w:rsid w:val="00E53B98"/>
    <w:rsid w:val="00E54A64"/>
    <w:rsid w:val="00E54BC5"/>
    <w:rsid w:val="00E55840"/>
    <w:rsid w:val="00E56729"/>
    <w:rsid w:val="00E56A7C"/>
    <w:rsid w:val="00E61568"/>
    <w:rsid w:val="00E62705"/>
    <w:rsid w:val="00E62B1E"/>
    <w:rsid w:val="00E64EAA"/>
    <w:rsid w:val="00E656DA"/>
    <w:rsid w:val="00E65907"/>
    <w:rsid w:val="00E65948"/>
    <w:rsid w:val="00E66DC2"/>
    <w:rsid w:val="00E71017"/>
    <w:rsid w:val="00E71466"/>
    <w:rsid w:val="00E71679"/>
    <w:rsid w:val="00E71B67"/>
    <w:rsid w:val="00E724D8"/>
    <w:rsid w:val="00E72718"/>
    <w:rsid w:val="00E72D71"/>
    <w:rsid w:val="00E7422C"/>
    <w:rsid w:val="00E74F13"/>
    <w:rsid w:val="00E75238"/>
    <w:rsid w:val="00E75A3D"/>
    <w:rsid w:val="00E76382"/>
    <w:rsid w:val="00E8162E"/>
    <w:rsid w:val="00E83997"/>
    <w:rsid w:val="00E848BE"/>
    <w:rsid w:val="00E86554"/>
    <w:rsid w:val="00E87DA7"/>
    <w:rsid w:val="00E90A90"/>
    <w:rsid w:val="00E915D7"/>
    <w:rsid w:val="00E93814"/>
    <w:rsid w:val="00E93F81"/>
    <w:rsid w:val="00E94CF9"/>
    <w:rsid w:val="00E9698B"/>
    <w:rsid w:val="00E96EFF"/>
    <w:rsid w:val="00EA2540"/>
    <w:rsid w:val="00EA2908"/>
    <w:rsid w:val="00EA3D12"/>
    <w:rsid w:val="00EA5622"/>
    <w:rsid w:val="00EA58B9"/>
    <w:rsid w:val="00EA66CF"/>
    <w:rsid w:val="00EA6BEC"/>
    <w:rsid w:val="00EA6E41"/>
    <w:rsid w:val="00EA7A48"/>
    <w:rsid w:val="00EB016F"/>
    <w:rsid w:val="00EB06D5"/>
    <w:rsid w:val="00EB0C26"/>
    <w:rsid w:val="00EB0DE9"/>
    <w:rsid w:val="00EB1C03"/>
    <w:rsid w:val="00EB254A"/>
    <w:rsid w:val="00EB449E"/>
    <w:rsid w:val="00EB5614"/>
    <w:rsid w:val="00EB6020"/>
    <w:rsid w:val="00EB6053"/>
    <w:rsid w:val="00EB6824"/>
    <w:rsid w:val="00EB770B"/>
    <w:rsid w:val="00EB790D"/>
    <w:rsid w:val="00EB7B58"/>
    <w:rsid w:val="00EC090A"/>
    <w:rsid w:val="00EC0984"/>
    <w:rsid w:val="00EC0B34"/>
    <w:rsid w:val="00EC10DF"/>
    <w:rsid w:val="00EC1DDF"/>
    <w:rsid w:val="00EC27B8"/>
    <w:rsid w:val="00EC2DC6"/>
    <w:rsid w:val="00EC5F72"/>
    <w:rsid w:val="00EC738D"/>
    <w:rsid w:val="00ED0FFE"/>
    <w:rsid w:val="00ED30F1"/>
    <w:rsid w:val="00ED34F8"/>
    <w:rsid w:val="00ED4146"/>
    <w:rsid w:val="00ED566F"/>
    <w:rsid w:val="00ED6C06"/>
    <w:rsid w:val="00EE15FF"/>
    <w:rsid w:val="00EE20A1"/>
    <w:rsid w:val="00EE6290"/>
    <w:rsid w:val="00EF0130"/>
    <w:rsid w:val="00EF41AB"/>
    <w:rsid w:val="00EF432C"/>
    <w:rsid w:val="00EF4646"/>
    <w:rsid w:val="00EF464A"/>
    <w:rsid w:val="00EF50ED"/>
    <w:rsid w:val="00EF57E1"/>
    <w:rsid w:val="00EF582D"/>
    <w:rsid w:val="00EF5FB7"/>
    <w:rsid w:val="00EF766D"/>
    <w:rsid w:val="00EF77D4"/>
    <w:rsid w:val="00F01F10"/>
    <w:rsid w:val="00F03225"/>
    <w:rsid w:val="00F03BEC"/>
    <w:rsid w:val="00F04799"/>
    <w:rsid w:val="00F0522E"/>
    <w:rsid w:val="00F064B0"/>
    <w:rsid w:val="00F069CC"/>
    <w:rsid w:val="00F100A7"/>
    <w:rsid w:val="00F105A1"/>
    <w:rsid w:val="00F119D1"/>
    <w:rsid w:val="00F1288F"/>
    <w:rsid w:val="00F132C6"/>
    <w:rsid w:val="00F1475A"/>
    <w:rsid w:val="00F147B3"/>
    <w:rsid w:val="00F166EF"/>
    <w:rsid w:val="00F17BF5"/>
    <w:rsid w:val="00F20E3F"/>
    <w:rsid w:val="00F22A70"/>
    <w:rsid w:val="00F22D56"/>
    <w:rsid w:val="00F2358F"/>
    <w:rsid w:val="00F23926"/>
    <w:rsid w:val="00F23AC4"/>
    <w:rsid w:val="00F23EB4"/>
    <w:rsid w:val="00F246C6"/>
    <w:rsid w:val="00F24804"/>
    <w:rsid w:val="00F24DB9"/>
    <w:rsid w:val="00F25342"/>
    <w:rsid w:val="00F25A91"/>
    <w:rsid w:val="00F2642F"/>
    <w:rsid w:val="00F27EAB"/>
    <w:rsid w:val="00F3052C"/>
    <w:rsid w:val="00F3186A"/>
    <w:rsid w:val="00F3282B"/>
    <w:rsid w:val="00F33B79"/>
    <w:rsid w:val="00F341D6"/>
    <w:rsid w:val="00F34503"/>
    <w:rsid w:val="00F35DAC"/>
    <w:rsid w:val="00F36444"/>
    <w:rsid w:val="00F379C8"/>
    <w:rsid w:val="00F44B83"/>
    <w:rsid w:val="00F44DF3"/>
    <w:rsid w:val="00F45EE6"/>
    <w:rsid w:val="00F464AA"/>
    <w:rsid w:val="00F46A43"/>
    <w:rsid w:val="00F5166A"/>
    <w:rsid w:val="00F51729"/>
    <w:rsid w:val="00F5207C"/>
    <w:rsid w:val="00F52118"/>
    <w:rsid w:val="00F52C6C"/>
    <w:rsid w:val="00F5346B"/>
    <w:rsid w:val="00F53BE0"/>
    <w:rsid w:val="00F55269"/>
    <w:rsid w:val="00F5606B"/>
    <w:rsid w:val="00F571DC"/>
    <w:rsid w:val="00F57BC3"/>
    <w:rsid w:val="00F603BA"/>
    <w:rsid w:val="00F60429"/>
    <w:rsid w:val="00F612D8"/>
    <w:rsid w:val="00F613FF"/>
    <w:rsid w:val="00F61C6D"/>
    <w:rsid w:val="00F61C82"/>
    <w:rsid w:val="00F61D32"/>
    <w:rsid w:val="00F625C3"/>
    <w:rsid w:val="00F62C52"/>
    <w:rsid w:val="00F64438"/>
    <w:rsid w:val="00F65486"/>
    <w:rsid w:val="00F65536"/>
    <w:rsid w:val="00F66211"/>
    <w:rsid w:val="00F6704B"/>
    <w:rsid w:val="00F707D5"/>
    <w:rsid w:val="00F708FD"/>
    <w:rsid w:val="00F711AC"/>
    <w:rsid w:val="00F72EC5"/>
    <w:rsid w:val="00F73FF5"/>
    <w:rsid w:val="00F74055"/>
    <w:rsid w:val="00F7445E"/>
    <w:rsid w:val="00F7608E"/>
    <w:rsid w:val="00F76855"/>
    <w:rsid w:val="00F77087"/>
    <w:rsid w:val="00F77ACA"/>
    <w:rsid w:val="00F77BD6"/>
    <w:rsid w:val="00F77D86"/>
    <w:rsid w:val="00F77FCA"/>
    <w:rsid w:val="00F81476"/>
    <w:rsid w:val="00F81719"/>
    <w:rsid w:val="00F84C5F"/>
    <w:rsid w:val="00F86A49"/>
    <w:rsid w:val="00F8717E"/>
    <w:rsid w:val="00F87183"/>
    <w:rsid w:val="00F8785F"/>
    <w:rsid w:val="00F9020D"/>
    <w:rsid w:val="00F90453"/>
    <w:rsid w:val="00F9117B"/>
    <w:rsid w:val="00F92A09"/>
    <w:rsid w:val="00F92FF1"/>
    <w:rsid w:val="00F93541"/>
    <w:rsid w:val="00F9750E"/>
    <w:rsid w:val="00F9762C"/>
    <w:rsid w:val="00F97738"/>
    <w:rsid w:val="00FA06F1"/>
    <w:rsid w:val="00FA149C"/>
    <w:rsid w:val="00FA1E73"/>
    <w:rsid w:val="00FA1EA9"/>
    <w:rsid w:val="00FA426E"/>
    <w:rsid w:val="00FA710C"/>
    <w:rsid w:val="00FA79A3"/>
    <w:rsid w:val="00FB048A"/>
    <w:rsid w:val="00FB0FD7"/>
    <w:rsid w:val="00FB1CF2"/>
    <w:rsid w:val="00FB5B5E"/>
    <w:rsid w:val="00FB6470"/>
    <w:rsid w:val="00FC0D46"/>
    <w:rsid w:val="00FC1151"/>
    <w:rsid w:val="00FC1788"/>
    <w:rsid w:val="00FC24D9"/>
    <w:rsid w:val="00FC2BAC"/>
    <w:rsid w:val="00FC4FA5"/>
    <w:rsid w:val="00FC6067"/>
    <w:rsid w:val="00FC662E"/>
    <w:rsid w:val="00FC6636"/>
    <w:rsid w:val="00FD0281"/>
    <w:rsid w:val="00FD087D"/>
    <w:rsid w:val="00FD0E42"/>
    <w:rsid w:val="00FD1C6F"/>
    <w:rsid w:val="00FD23E2"/>
    <w:rsid w:val="00FD251F"/>
    <w:rsid w:val="00FD2E51"/>
    <w:rsid w:val="00FD32D1"/>
    <w:rsid w:val="00FD440C"/>
    <w:rsid w:val="00FD55F7"/>
    <w:rsid w:val="00FD5BD9"/>
    <w:rsid w:val="00FD6FDF"/>
    <w:rsid w:val="00FD7663"/>
    <w:rsid w:val="00FD7DD4"/>
    <w:rsid w:val="00FD7ED4"/>
    <w:rsid w:val="00FE0BB6"/>
    <w:rsid w:val="00FE3950"/>
    <w:rsid w:val="00FE40A4"/>
    <w:rsid w:val="00FE4ACF"/>
    <w:rsid w:val="00FE51E8"/>
    <w:rsid w:val="00FF0430"/>
    <w:rsid w:val="00FF1402"/>
    <w:rsid w:val="00FF2292"/>
    <w:rsid w:val="00FF3CB7"/>
    <w:rsid w:val="00FF57E2"/>
    <w:rsid w:val="00FF6781"/>
    <w:rsid w:val="00FF7874"/>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A3708"/>
  <w15:docId w15:val="{8490FCD8-6030-4274-9322-3B58FF1E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754B"/>
    <w:rPr>
      <w:sz w:val="28"/>
      <w:szCs w:val="24"/>
    </w:rPr>
  </w:style>
  <w:style w:type="paragraph" w:styleId="1">
    <w:name w:val="heading 1"/>
    <w:basedOn w:val="a"/>
    <w:next w:val="a"/>
    <w:link w:val="10"/>
    <w:qFormat/>
    <w:rsid w:val="0056754B"/>
    <w:pPr>
      <w:keepNext/>
      <w:jc w:val="cente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754B"/>
    <w:pPr>
      <w:jc w:val="center"/>
    </w:pPr>
    <w:rPr>
      <w:b/>
      <w:bCs/>
      <w:caps/>
    </w:rPr>
  </w:style>
  <w:style w:type="paragraph" w:styleId="a5">
    <w:name w:val="Subtitle"/>
    <w:basedOn w:val="a"/>
    <w:qFormat/>
    <w:rsid w:val="0056754B"/>
    <w:pPr>
      <w:jc w:val="center"/>
    </w:pPr>
    <w:rPr>
      <w:b/>
      <w:bCs/>
    </w:rPr>
  </w:style>
  <w:style w:type="table" w:styleId="a6">
    <w:name w:val="Table Grid"/>
    <w:basedOn w:val="a1"/>
    <w:uiPriority w:val="39"/>
    <w:rsid w:val="0056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F246C6"/>
    <w:pPr>
      <w:tabs>
        <w:tab w:val="center" w:pos="4677"/>
        <w:tab w:val="right" w:pos="9355"/>
      </w:tabs>
    </w:pPr>
  </w:style>
  <w:style w:type="character" w:customStyle="1" w:styleId="a8">
    <w:name w:val="Верхний колонтитул Знак"/>
    <w:link w:val="a7"/>
    <w:uiPriority w:val="99"/>
    <w:rsid w:val="00F246C6"/>
    <w:rPr>
      <w:sz w:val="28"/>
      <w:szCs w:val="24"/>
    </w:rPr>
  </w:style>
  <w:style w:type="paragraph" w:styleId="a9">
    <w:name w:val="footer"/>
    <w:basedOn w:val="a"/>
    <w:link w:val="aa"/>
    <w:uiPriority w:val="99"/>
    <w:rsid w:val="00F246C6"/>
    <w:pPr>
      <w:tabs>
        <w:tab w:val="center" w:pos="4677"/>
        <w:tab w:val="right" w:pos="9355"/>
      </w:tabs>
    </w:pPr>
  </w:style>
  <w:style w:type="character" w:customStyle="1" w:styleId="aa">
    <w:name w:val="Нижний колонтитул Знак"/>
    <w:link w:val="a9"/>
    <w:uiPriority w:val="99"/>
    <w:rsid w:val="00F246C6"/>
    <w:rPr>
      <w:sz w:val="28"/>
      <w:szCs w:val="24"/>
    </w:rPr>
  </w:style>
  <w:style w:type="paragraph" w:styleId="ab">
    <w:name w:val="List Paragraph"/>
    <w:basedOn w:val="a"/>
    <w:uiPriority w:val="34"/>
    <w:qFormat/>
    <w:rsid w:val="0026470E"/>
    <w:pPr>
      <w:spacing w:after="200" w:line="276" w:lineRule="auto"/>
      <w:ind w:left="720"/>
      <w:contextualSpacing/>
    </w:pPr>
    <w:rPr>
      <w:rFonts w:ascii="Calibri" w:hAnsi="Calibri"/>
      <w:sz w:val="22"/>
      <w:szCs w:val="22"/>
    </w:rPr>
  </w:style>
  <w:style w:type="paragraph" w:styleId="ac">
    <w:name w:val="Balloon Text"/>
    <w:basedOn w:val="a"/>
    <w:link w:val="ad"/>
    <w:rsid w:val="00933202"/>
    <w:rPr>
      <w:rFonts w:ascii="Segoe UI" w:hAnsi="Segoe UI"/>
      <w:sz w:val="18"/>
      <w:szCs w:val="18"/>
    </w:rPr>
  </w:style>
  <w:style w:type="character" w:customStyle="1" w:styleId="ad">
    <w:name w:val="Текст выноски Знак"/>
    <w:link w:val="ac"/>
    <w:rsid w:val="00933202"/>
    <w:rPr>
      <w:rFonts w:ascii="Segoe UI" w:hAnsi="Segoe UI" w:cs="Segoe UI"/>
      <w:sz w:val="18"/>
      <w:szCs w:val="18"/>
    </w:rPr>
  </w:style>
  <w:style w:type="character" w:customStyle="1" w:styleId="10">
    <w:name w:val="Заголовок 1 Знак"/>
    <w:link w:val="1"/>
    <w:rsid w:val="002C28B3"/>
    <w:rPr>
      <w:b/>
      <w:bCs/>
      <w:sz w:val="24"/>
      <w:szCs w:val="24"/>
    </w:rPr>
  </w:style>
  <w:style w:type="character" w:customStyle="1" w:styleId="rvts249">
    <w:name w:val="rvts249"/>
    <w:rsid w:val="002C28B3"/>
    <w:rPr>
      <w:rFonts w:ascii="Times New Roman" w:hAnsi="Times New Roman" w:cs="Times New Roman" w:hint="default"/>
      <w:sz w:val="20"/>
      <w:szCs w:val="20"/>
    </w:rPr>
  </w:style>
  <w:style w:type="character" w:customStyle="1" w:styleId="rvts250">
    <w:name w:val="rvts250"/>
    <w:rsid w:val="002C28B3"/>
    <w:rPr>
      <w:rFonts w:ascii="Times New Roman" w:hAnsi="Times New Roman" w:cs="Times New Roman" w:hint="default"/>
      <w:spacing w:val="-15"/>
      <w:sz w:val="20"/>
      <w:szCs w:val="20"/>
    </w:rPr>
  </w:style>
  <w:style w:type="paragraph" w:styleId="ae">
    <w:name w:val="No Spacing"/>
    <w:uiPriority w:val="1"/>
    <w:qFormat/>
    <w:rsid w:val="004B6285"/>
    <w:rPr>
      <w:rFonts w:ascii="Calibri" w:hAnsi="Calibri"/>
      <w:sz w:val="22"/>
      <w:szCs w:val="22"/>
    </w:rPr>
  </w:style>
  <w:style w:type="paragraph" w:styleId="2">
    <w:name w:val="Body Text 2"/>
    <w:basedOn w:val="a"/>
    <w:link w:val="20"/>
    <w:rsid w:val="006F7100"/>
    <w:pPr>
      <w:spacing w:before="60"/>
      <w:jc w:val="both"/>
    </w:pPr>
    <w:rPr>
      <w:sz w:val="26"/>
    </w:rPr>
  </w:style>
  <w:style w:type="character" w:customStyle="1" w:styleId="20">
    <w:name w:val="Основной текст 2 Знак"/>
    <w:link w:val="2"/>
    <w:rsid w:val="006F7100"/>
    <w:rPr>
      <w:sz w:val="26"/>
      <w:szCs w:val="24"/>
    </w:rPr>
  </w:style>
  <w:style w:type="character" w:customStyle="1" w:styleId="a4">
    <w:name w:val="Заголовок Знак"/>
    <w:link w:val="a3"/>
    <w:rsid w:val="00EF4646"/>
    <w:rPr>
      <w:b/>
      <w:bCs/>
      <w:caps/>
      <w:sz w:val="28"/>
      <w:szCs w:val="24"/>
    </w:rPr>
  </w:style>
  <w:style w:type="paragraph" w:styleId="af">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1"/>
    <w:basedOn w:val="a"/>
    <w:link w:val="af0"/>
    <w:uiPriority w:val="99"/>
    <w:unhideWhenUsed/>
    <w:qFormat/>
    <w:rsid w:val="00885689"/>
    <w:pPr>
      <w:spacing w:before="100" w:beforeAutospacing="1" w:after="100" w:afterAutospacing="1"/>
    </w:pPr>
    <w:rPr>
      <w:sz w:val="24"/>
    </w:rPr>
  </w:style>
  <w:style w:type="character" w:customStyle="1" w:styleId="af0">
    <w:name w:val="Обычный (Интернет)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1 Знак"/>
    <w:link w:val="af"/>
    <w:uiPriority w:val="99"/>
    <w:locked/>
    <w:rsid w:val="00885689"/>
    <w:rPr>
      <w:sz w:val="24"/>
      <w:szCs w:val="24"/>
    </w:rPr>
  </w:style>
  <w:style w:type="paragraph" w:styleId="af1">
    <w:name w:val="Body Text"/>
    <w:basedOn w:val="a"/>
    <w:link w:val="af2"/>
    <w:rsid w:val="00571AEC"/>
    <w:pPr>
      <w:spacing w:after="120"/>
    </w:pPr>
  </w:style>
  <w:style w:type="character" w:customStyle="1" w:styleId="af2">
    <w:name w:val="Основной текст Знак"/>
    <w:link w:val="af1"/>
    <w:rsid w:val="00571AEC"/>
    <w:rPr>
      <w:sz w:val="28"/>
      <w:szCs w:val="24"/>
    </w:rPr>
  </w:style>
  <w:style w:type="character" w:styleId="af3">
    <w:name w:val="Strong"/>
    <w:uiPriority w:val="22"/>
    <w:qFormat/>
    <w:rsid w:val="00C37986"/>
    <w:rPr>
      <w:b/>
      <w:bCs/>
    </w:rPr>
  </w:style>
  <w:style w:type="character" w:customStyle="1" w:styleId="ng-tns-c294-34">
    <w:name w:val="ng-tns-c294-34"/>
    <w:rsid w:val="00C37986"/>
  </w:style>
  <w:style w:type="character" w:styleId="af4">
    <w:name w:val="Hyperlink"/>
    <w:uiPriority w:val="99"/>
    <w:unhideWhenUsed/>
    <w:rsid w:val="007535D8"/>
    <w:rPr>
      <w:color w:val="0000FF"/>
      <w:u w:val="single"/>
    </w:rPr>
  </w:style>
  <w:style w:type="character" w:customStyle="1" w:styleId="ng-tns-c294-20">
    <w:name w:val="ng-tns-c294-20"/>
    <w:rsid w:val="00F064B0"/>
  </w:style>
  <w:style w:type="character" w:customStyle="1" w:styleId="ng-tns-c296-23">
    <w:name w:val="ng-tns-c296-23"/>
    <w:rsid w:val="00547A54"/>
  </w:style>
  <w:style w:type="character" w:customStyle="1" w:styleId="11">
    <w:name w:val="Основной текст (11) + Не полужирный"/>
    <w:basedOn w:val="a0"/>
    <w:rsid w:val="003C05F3"/>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110">
    <w:name w:val="Основной текст (11)_"/>
    <w:basedOn w:val="a0"/>
    <w:link w:val="111"/>
    <w:rsid w:val="003C05F3"/>
    <w:rPr>
      <w:rFonts w:ascii="Calibri" w:eastAsia="Calibri" w:hAnsi="Calibri" w:cs="Calibri"/>
      <w:b/>
      <w:bCs/>
      <w:sz w:val="21"/>
      <w:szCs w:val="21"/>
      <w:shd w:val="clear" w:color="auto" w:fill="FFFFFF"/>
    </w:rPr>
  </w:style>
  <w:style w:type="paragraph" w:customStyle="1" w:styleId="111">
    <w:name w:val="Основной текст (11)"/>
    <w:basedOn w:val="a"/>
    <w:link w:val="110"/>
    <w:rsid w:val="003C05F3"/>
    <w:pPr>
      <w:widowControl w:val="0"/>
      <w:shd w:val="clear" w:color="auto" w:fill="FFFFFF"/>
      <w:spacing w:before="240" w:line="293" w:lineRule="exact"/>
      <w:jc w:val="center"/>
    </w:pPr>
    <w:rPr>
      <w:rFonts w:ascii="Calibri" w:eastAsia="Calibri" w:hAnsi="Calibri" w:cs="Calibri"/>
      <w:b/>
      <w:bCs/>
      <w:sz w:val="21"/>
      <w:szCs w:val="21"/>
    </w:rPr>
  </w:style>
  <w:style w:type="character" w:customStyle="1" w:styleId="2105pt">
    <w:name w:val="Основной текст (2) + 10;5 pt"/>
    <w:basedOn w:val="a0"/>
    <w:rsid w:val="00F73FF5"/>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paragraph" w:customStyle="1" w:styleId="osn">
    <w:name w:val="osn"/>
    <w:basedOn w:val="a"/>
    <w:uiPriority w:val="99"/>
    <w:rsid w:val="0010275F"/>
    <w:pPr>
      <w:spacing w:before="100" w:beforeAutospacing="1" w:after="100" w:afterAutospacing="1"/>
    </w:pPr>
    <w:rPr>
      <w:sz w:val="24"/>
    </w:rPr>
  </w:style>
  <w:style w:type="character" w:styleId="af5">
    <w:name w:val="Emphasis"/>
    <w:basedOn w:val="a0"/>
    <w:uiPriority w:val="20"/>
    <w:qFormat/>
    <w:rsid w:val="004B1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921">
      <w:bodyDiv w:val="1"/>
      <w:marLeft w:val="0"/>
      <w:marRight w:val="0"/>
      <w:marTop w:val="0"/>
      <w:marBottom w:val="0"/>
      <w:divBdr>
        <w:top w:val="none" w:sz="0" w:space="0" w:color="auto"/>
        <w:left w:val="none" w:sz="0" w:space="0" w:color="auto"/>
        <w:bottom w:val="none" w:sz="0" w:space="0" w:color="auto"/>
        <w:right w:val="none" w:sz="0" w:space="0" w:color="auto"/>
      </w:divBdr>
    </w:div>
    <w:div w:id="180823616">
      <w:bodyDiv w:val="1"/>
      <w:marLeft w:val="0"/>
      <w:marRight w:val="0"/>
      <w:marTop w:val="0"/>
      <w:marBottom w:val="0"/>
      <w:divBdr>
        <w:top w:val="none" w:sz="0" w:space="0" w:color="auto"/>
        <w:left w:val="none" w:sz="0" w:space="0" w:color="auto"/>
        <w:bottom w:val="none" w:sz="0" w:space="0" w:color="auto"/>
        <w:right w:val="none" w:sz="0" w:space="0" w:color="auto"/>
      </w:divBdr>
    </w:div>
    <w:div w:id="189954547">
      <w:bodyDiv w:val="1"/>
      <w:marLeft w:val="0"/>
      <w:marRight w:val="0"/>
      <w:marTop w:val="0"/>
      <w:marBottom w:val="0"/>
      <w:divBdr>
        <w:top w:val="none" w:sz="0" w:space="0" w:color="auto"/>
        <w:left w:val="none" w:sz="0" w:space="0" w:color="auto"/>
        <w:bottom w:val="none" w:sz="0" w:space="0" w:color="auto"/>
        <w:right w:val="none" w:sz="0" w:space="0" w:color="auto"/>
      </w:divBdr>
    </w:div>
    <w:div w:id="206256707">
      <w:bodyDiv w:val="1"/>
      <w:marLeft w:val="0"/>
      <w:marRight w:val="0"/>
      <w:marTop w:val="0"/>
      <w:marBottom w:val="0"/>
      <w:divBdr>
        <w:top w:val="none" w:sz="0" w:space="0" w:color="auto"/>
        <w:left w:val="none" w:sz="0" w:space="0" w:color="auto"/>
        <w:bottom w:val="none" w:sz="0" w:space="0" w:color="auto"/>
        <w:right w:val="none" w:sz="0" w:space="0" w:color="auto"/>
      </w:divBdr>
    </w:div>
    <w:div w:id="220749611">
      <w:bodyDiv w:val="1"/>
      <w:marLeft w:val="0"/>
      <w:marRight w:val="0"/>
      <w:marTop w:val="0"/>
      <w:marBottom w:val="0"/>
      <w:divBdr>
        <w:top w:val="none" w:sz="0" w:space="0" w:color="auto"/>
        <w:left w:val="none" w:sz="0" w:space="0" w:color="auto"/>
        <w:bottom w:val="none" w:sz="0" w:space="0" w:color="auto"/>
        <w:right w:val="none" w:sz="0" w:space="0" w:color="auto"/>
      </w:divBdr>
    </w:div>
    <w:div w:id="243035341">
      <w:bodyDiv w:val="1"/>
      <w:marLeft w:val="0"/>
      <w:marRight w:val="0"/>
      <w:marTop w:val="0"/>
      <w:marBottom w:val="0"/>
      <w:divBdr>
        <w:top w:val="none" w:sz="0" w:space="0" w:color="auto"/>
        <w:left w:val="none" w:sz="0" w:space="0" w:color="auto"/>
        <w:bottom w:val="none" w:sz="0" w:space="0" w:color="auto"/>
        <w:right w:val="none" w:sz="0" w:space="0" w:color="auto"/>
      </w:divBdr>
    </w:div>
    <w:div w:id="311444328">
      <w:bodyDiv w:val="1"/>
      <w:marLeft w:val="0"/>
      <w:marRight w:val="0"/>
      <w:marTop w:val="0"/>
      <w:marBottom w:val="0"/>
      <w:divBdr>
        <w:top w:val="none" w:sz="0" w:space="0" w:color="auto"/>
        <w:left w:val="none" w:sz="0" w:space="0" w:color="auto"/>
        <w:bottom w:val="none" w:sz="0" w:space="0" w:color="auto"/>
        <w:right w:val="none" w:sz="0" w:space="0" w:color="auto"/>
      </w:divBdr>
    </w:div>
    <w:div w:id="314339254">
      <w:bodyDiv w:val="1"/>
      <w:marLeft w:val="0"/>
      <w:marRight w:val="0"/>
      <w:marTop w:val="0"/>
      <w:marBottom w:val="0"/>
      <w:divBdr>
        <w:top w:val="none" w:sz="0" w:space="0" w:color="auto"/>
        <w:left w:val="none" w:sz="0" w:space="0" w:color="auto"/>
        <w:bottom w:val="none" w:sz="0" w:space="0" w:color="auto"/>
        <w:right w:val="none" w:sz="0" w:space="0" w:color="auto"/>
      </w:divBdr>
    </w:div>
    <w:div w:id="403113135">
      <w:bodyDiv w:val="1"/>
      <w:marLeft w:val="0"/>
      <w:marRight w:val="0"/>
      <w:marTop w:val="0"/>
      <w:marBottom w:val="0"/>
      <w:divBdr>
        <w:top w:val="none" w:sz="0" w:space="0" w:color="auto"/>
        <w:left w:val="none" w:sz="0" w:space="0" w:color="auto"/>
        <w:bottom w:val="none" w:sz="0" w:space="0" w:color="auto"/>
        <w:right w:val="none" w:sz="0" w:space="0" w:color="auto"/>
      </w:divBdr>
      <w:divsChild>
        <w:div w:id="425272390">
          <w:marLeft w:val="0"/>
          <w:marRight w:val="0"/>
          <w:marTop w:val="0"/>
          <w:marBottom w:val="0"/>
          <w:divBdr>
            <w:top w:val="none" w:sz="0" w:space="0" w:color="auto"/>
            <w:left w:val="none" w:sz="0" w:space="0" w:color="auto"/>
            <w:bottom w:val="none" w:sz="0" w:space="0" w:color="auto"/>
            <w:right w:val="none" w:sz="0" w:space="0" w:color="auto"/>
          </w:divBdr>
          <w:divsChild>
            <w:div w:id="1596666841">
              <w:marLeft w:val="0"/>
              <w:marRight w:val="0"/>
              <w:marTop w:val="0"/>
              <w:marBottom w:val="0"/>
              <w:divBdr>
                <w:top w:val="none" w:sz="0" w:space="0" w:color="auto"/>
                <w:left w:val="none" w:sz="0" w:space="0" w:color="auto"/>
                <w:bottom w:val="none" w:sz="0" w:space="0" w:color="auto"/>
                <w:right w:val="none" w:sz="0" w:space="0" w:color="auto"/>
              </w:divBdr>
              <w:divsChild>
                <w:div w:id="704210266">
                  <w:marLeft w:val="0"/>
                  <w:marRight w:val="0"/>
                  <w:marTop w:val="0"/>
                  <w:marBottom w:val="0"/>
                  <w:divBdr>
                    <w:top w:val="none" w:sz="0" w:space="0" w:color="auto"/>
                    <w:left w:val="none" w:sz="0" w:space="0" w:color="auto"/>
                    <w:bottom w:val="none" w:sz="0" w:space="0" w:color="auto"/>
                    <w:right w:val="none" w:sz="0" w:space="0" w:color="auto"/>
                  </w:divBdr>
                  <w:divsChild>
                    <w:div w:id="561136722">
                      <w:marLeft w:val="0"/>
                      <w:marRight w:val="0"/>
                      <w:marTop w:val="0"/>
                      <w:marBottom w:val="0"/>
                      <w:divBdr>
                        <w:top w:val="none" w:sz="0" w:space="0" w:color="auto"/>
                        <w:left w:val="none" w:sz="0" w:space="0" w:color="auto"/>
                        <w:bottom w:val="none" w:sz="0" w:space="0" w:color="auto"/>
                        <w:right w:val="none" w:sz="0" w:space="0" w:color="auto"/>
                      </w:divBdr>
                      <w:divsChild>
                        <w:div w:id="1461535860">
                          <w:marLeft w:val="0"/>
                          <w:marRight w:val="0"/>
                          <w:marTop w:val="0"/>
                          <w:marBottom w:val="0"/>
                          <w:divBdr>
                            <w:top w:val="none" w:sz="0" w:space="0" w:color="auto"/>
                            <w:left w:val="none" w:sz="0" w:space="0" w:color="auto"/>
                            <w:bottom w:val="none" w:sz="0" w:space="0" w:color="auto"/>
                            <w:right w:val="none" w:sz="0" w:space="0" w:color="auto"/>
                          </w:divBdr>
                          <w:divsChild>
                            <w:div w:id="1367217623">
                              <w:marLeft w:val="0"/>
                              <w:marRight w:val="0"/>
                              <w:marTop w:val="0"/>
                              <w:marBottom w:val="0"/>
                              <w:divBdr>
                                <w:top w:val="none" w:sz="0" w:space="0" w:color="auto"/>
                                <w:left w:val="none" w:sz="0" w:space="0" w:color="auto"/>
                                <w:bottom w:val="none" w:sz="0" w:space="0" w:color="auto"/>
                                <w:right w:val="none" w:sz="0" w:space="0" w:color="auto"/>
                              </w:divBdr>
                              <w:divsChild>
                                <w:div w:id="383022003">
                                  <w:marLeft w:val="0"/>
                                  <w:marRight w:val="0"/>
                                  <w:marTop w:val="0"/>
                                  <w:marBottom w:val="0"/>
                                  <w:divBdr>
                                    <w:top w:val="none" w:sz="0" w:space="0" w:color="auto"/>
                                    <w:left w:val="none" w:sz="0" w:space="0" w:color="auto"/>
                                    <w:bottom w:val="none" w:sz="0" w:space="0" w:color="auto"/>
                                    <w:right w:val="none" w:sz="0" w:space="0" w:color="auto"/>
                                  </w:divBdr>
                                  <w:divsChild>
                                    <w:div w:id="1850172150">
                                      <w:marLeft w:val="0"/>
                                      <w:marRight w:val="0"/>
                                      <w:marTop w:val="0"/>
                                      <w:marBottom w:val="0"/>
                                      <w:divBdr>
                                        <w:top w:val="none" w:sz="0" w:space="0" w:color="auto"/>
                                        <w:left w:val="none" w:sz="0" w:space="0" w:color="auto"/>
                                        <w:bottom w:val="none" w:sz="0" w:space="0" w:color="auto"/>
                                        <w:right w:val="none" w:sz="0" w:space="0" w:color="auto"/>
                                      </w:divBdr>
                                      <w:divsChild>
                                        <w:div w:id="1679043603">
                                          <w:marLeft w:val="0"/>
                                          <w:marRight w:val="0"/>
                                          <w:marTop w:val="0"/>
                                          <w:marBottom w:val="0"/>
                                          <w:divBdr>
                                            <w:top w:val="none" w:sz="0" w:space="0" w:color="auto"/>
                                            <w:left w:val="none" w:sz="0" w:space="0" w:color="auto"/>
                                            <w:bottom w:val="none" w:sz="0" w:space="0" w:color="auto"/>
                                            <w:right w:val="none" w:sz="0" w:space="0" w:color="auto"/>
                                          </w:divBdr>
                                          <w:divsChild>
                                            <w:div w:id="1854566774">
                                              <w:marLeft w:val="0"/>
                                              <w:marRight w:val="0"/>
                                              <w:marTop w:val="0"/>
                                              <w:marBottom w:val="0"/>
                                              <w:divBdr>
                                                <w:top w:val="none" w:sz="0" w:space="0" w:color="auto"/>
                                                <w:left w:val="none" w:sz="0" w:space="0" w:color="auto"/>
                                                <w:bottom w:val="none" w:sz="0" w:space="0" w:color="auto"/>
                                                <w:right w:val="none" w:sz="0" w:space="0" w:color="auto"/>
                                              </w:divBdr>
                                              <w:divsChild>
                                                <w:div w:id="3807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688250">
      <w:bodyDiv w:val="1"/>
      <w:marLeft w:val="0"/>
      <w:marRight w:val="0"/>
      <w:marTop w:val="0"/>
      <w:marBottom w:val="0"/>
      <w:divBdr>
        <w:top w:val="none" w:sz="0" w:space="0" w:color="auto"/>
        <w:left w:val="none" w:sz="0" w:space="0" w:color="auto"/>
        <w:bottom w:val="none" w:sz="0" w:space="0" w:color="auto"/>
        <w:right w:val="none" w:sz="0" w:space="0" w:color="auto"/>
      </w:divBdr>
    </w:div>
    <w:div w:id="480000248">
      <w:bodyDiv w:val="1"/>
      <w:marLeft w:val="0"/>
      <w:marRight w:val="0"/>
      <w:marTop w:val="0"/>
      <w:marBottom w:val="0"/>
      <w:divBdr>
        <w:top w:val="none" w:sz="0" w:space="0" w:color="auto"/>
        <w:left w:val="none" w:sz="0" w:space="0" w:color="auto"/>
        <w:bottom w:val="none" w:sz="0" w:space="0" w:color="auto"/>
        <w:right w:val="none" w:sz="0" w:space="0" w:color="auto"/>
      </w:divBdr>
    </w:div>
    <w:div w:id="496959727">
      <w:bodyDiv w:val="1"/>
      <w:marLeft w:val="0"/>
      <w:marRight w:val="0"/>
      <w:marTop w:val="0"/>
      <w:marBottom w:val="0"/>
      <w:divBdr>
        <w:top w:val="none" w:sz="0" w:space="0" w:color="auto"/>
        <w:left w:val="none" w:sz="0" w:space="0" w:color="auto"/>
        <w:bottom w:val="none" w:sz="0" w:space="0" w:color="auto"/>
        <w:right w:val="none" w:sz="0" w:space="0" w:color="auto"/>
      </w:divBdr>
    </w:div>
    <w:div w:id="511266112">
      <w:bodyDiv w:val="1"/>
      <w:marLeft w:val="0"/>
      <w:marRight w:val="0"/>
      <w:marTop w:val="0"/>
      <w:marBottom w:val="0"/>
      <w:divBdr>
        <w:top w:val="none" w:sz="0" w:space="0" w:color="auto"/>
        <w:left w:val="none" w:sz="0" w:space="0" w:color="auto"/>
        <w:bottom w:val="none" w:sz="0" w:space="0" w:color="auto"/>
        <w:right w:val="none" w:sz="0" w:space="0" w:color="auto"/>
      </w:divBdr>
    </w:div>
    <w:div w:id="594441614">
      <w:bodyDiv w:val="1"/>
      <w:marLeft w:val="0"/>
      <w:marRight w:val="0"/>
      <w:marTop w:val="0"/>
      <w:marBottom w:val="0"/>
      <w:divBdr>
        <w:top w:val="none" w:sz="0" w:space="0" w:color="auto"/>
        <w:left w:val="none" w:sz="0" w:space="0" w:color="auto"/>
        <w:bottom w:val="none" w:sz="0" w:space="0" w:color="auto"/>
        <w:right w:val="none" w:sz="0" w:space="0" w:color="auto"/>
      </w:divBdr>
      <w:divsChild>
        <w:div w:id="1164711114">
          <w:marLeft w:val="0"/>
          <w:marRight w:val="0"/>
          <w:marTop w:val="0"/>
          <w:marBottom w:val="0"/>
          <w:divBdr>
            <w:top w:val="none" w:sz="0" w:space="0" w:color="auto"/>
            <w:left w:val="none" w:sz="0" w:space="0" w:color="auto"/>
            <w:bottom w:val="none" w:sz="0" w:space="0" w:color="auto"/>
            <w:right w:val="none" w:sz="0" w:space="0" w:color="auto"/>
          </w:divBdr>
          <w:divsChild>
            <w:div w:id="1773166927">
              <w:marLeft w:val="0"/>
              <w:marRight w:val="0"/>
              <w:marTop w:val="0"/>
              <w:marBottom w:val="0"/>
              <w:divBdr>
                <w:top w:val="none" w:sz="0" w:space="0" w:color="auto"/>
                <w:left w:val="none" w:sz="0" w:space="0" w:color="auto"/>
                <w:bottom w:val="none" w:sz="0" w:space="0" w:color="auto"/>
                <w:right w:val="none" w:sz="0" w:space="0" w:color="auto"/>
              </w:divBdr>
              <w:divsChild>
                <w:div w:id="789279404">
                  <w:marLeft w:val="0"/>
                  <w:marRight w:val="0"/>
                  <w:marTop w:val="0"/>
                  <w:marBottom w:val="0"/>
                  <w:divBdr>
                    <w:top w:val="none" w:sz="0" w:space="0" w:color="auto"/>
                    <w:left w:val="none" w:sz="0" w:space="0" w:color="auto"/>
                    <w:bottom w:val="none" w:sz="0" w:space="0" w:color="auto"/>
                    <w:right w:val="none" w:sz="0" w:space="0" w:color="auto"/>
                  </w:divBdr>
                  <w:divsChild>
                    <w:div w:id="1352758668">
                      <w:marLeft w:val="0"/>
                      <w:marRight w:val="0"/>
                      <w:marTop w:val="0"/>
                      <w:marBottom w:val="0"/>
                      <w:divBdr>
                        <w:top w:val="none" w:sz="0" w:space="0" w:color="auto"/>
                        <w:left w:val="none" w:sz="0" w:space="0" w:color="auto"/>
                        <w:bottom w:val="none" w:sz="0" w:space="0" w:color="auto"/>
                        <w:right w:val="none" w:sz="0" w:space="0" w:color="auto"/>
                      </w:divBdr>
                      <w:divsChild>
                        <w:div w:id="473912174">
                          <w:marLeft w:val="0"/>
                          <w:marRight w:val="0"/>
                          <w:marTop w:val="0"/>
                          <w:marBottom w:val="0"/>
                          <w:divBdr>
                            <w:top w:val="none" w:sz="0" w:space="0" w:color="auto"/>
                            <w:left w:val="none" w:sz="0" w:space="0" w:color="auto"/>
                            <w:bottom w:val="none" w:sz="0" w:space="0" w:color="auto"/>
                            <w:right w:val="none" w:sz="0" w:space="0" w:color="auto"/>
                          </w:divBdr>
                          <w:divsChild>
                            <w:div w:id="1811243062">
                              <w:marLeft w:val="0"/>
                              <w:marRight w:val="0"/>
                              <w:marTop w:val="0"/>
                              <w:marBottom w:val="0"/>
                              <w:divBdr>
                                <w:top w:val="none" w:sz="0" w:space="0" w:color="auto"/>
                                <w:left w:val="none" w:sz="0" w:space="0" w:color="auto"/>
                                <w:bottom w:val="none" w:sz="0" w:space="0" w:color="auto"/>
                                <w:right w:val="none" w:sz="0" w:space="0" w:color="auto"/>
                              </w:divBdr>
                              <w:divsChild>
                                <w:div w:id="270280359">
                                  <w:marLeft w:val="0"/>
                                  <w:marRight w:val="0"/>
                                  <w:marTop w:val="0"/>
                                  <w:marBottom w:val="0"/>
                                  <w:divBdr>
                                    <w:top w:val="none" w:sz="0" w:space="0" w:color="auto"/>
                                    <w:left w:val="none" w:sz="0" w:space="0" w:color="auto"/>
                                    <w:bottom w:val="none" w:sz="0" w:space="0" w:color="auto"/>
                                    <w:right w:val="none" w:sz="0" w:space="0" w:color="auto"/>
                                  </w:divBdr>
                                  <w:divsChild>
                                    <w:div w:id="1747796927">
                                      <w:marLeft w:val="0"/>
                                      <w:marRight w:val="0"/>
                                      <w:marTop w:val="0"/>
                                      <w:marBottom w:val="0"/>
                                      <w:divBdr>
                                        <w:top w:val="none" w:sz="0" w:space="0" w:color="auto"/>
                                        <w:left w:val="none" w:sz="0" w:space="0" w:color="auto"/>
                                        <w:bottom w:val="none" w:sz="0" w:space="0" w:color="auto"/>
                                        <w:right w:val="none" w:sz="0" w:space="0" w:color="auto"/>
                                      </w:divBdr>
                                      <w:divsChild>
                                        <w:div w:id="266811162">
                                          <w:marLeft w:val="0"/>
                                          <w:marRight w:val="0"/>
                                          <w:marTop w:val="0"/>
                                          <w:marBottom w:val="0"/>
                                          <w:divBdr>
                                            <w:top w:val="none" w:sz="0" w:space="0" w:color="auto"/>
                                            <w:left w:val="none" w:sz="0" w:space="0" w:color="auto"/>
                                            <w:bottom w:val="none" w:sz="0" w:space="0" w:color="auto"/>
                                            <w:right w:val="none" w:sz="0" w:space="0" w:color="auto"/>
                                          </w:divBdr>
                                          <w:divsChild>
                                            <w:div w:id="1317418041">
                                              <w:marLeft w:val="0"/>
                                              <w:marRight w:val="0"/>
                                              <w:marTop w:val="0"/>
                                              <w:marBottom w:val="0"/>
                                              <w:divBdr>
                                                <w:top w:val="none" w:sz="0" w:space="0" w:color="auto"/>
                                                <w:left w:val="none" w:sz="0" w:space="0" w:color="auto"/>
                                                <w:bottom w:val="none" w:sz="0" w:space="0" w:color="auto"/>
                                                <w:right w:val="none" w:sz="0" w:space="0" w:color="auto"/>
                                              </w:divBdr>
                                              <w:divsChild>
                                                <w:div w:id="13280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488411">
      <w:bodyDiv w:val="1"/>
      <w:marLeft w:val="0"/>
      <w:marRight w:val="0"/>
      <w:marTop w:val="0"/>
      <w:marBottom w:val="0"/>
      <w:divBdr>
        <w:top w:val="none" w:sz="0" w:space="0" w:color="auto"/>
        <w:left w:val="none" w:sz="0" w:space="0" w:color="auto"/>
        <w:bottom w:val="none" w:sz="0" w:space="0" w:color="auto"/>
        <w:right w:val="none" w:sz="0" w:space="0" w:color="auto"/>
      </w:divBdr>
      <w:divsChild>
        <w:div w:id="1842160843">
          <w:marLeft w:val="0"/>
          <w:marRight w:val="0"/>
          <w:marTop w:val="0"/>
          <w:marBottom w:val="0"/>
          <w:divBdr>
            <w:top w:val="none" w:sz="0" w:space="0" w:color="auto"/>
            <w:left w:val="none" w:sz="0" w:space="0" w:color="auto"/>
            <w:bottom w:val="none" w:sz="0" w:space="0" w:color="auto"/>
            <w:right w:val="none" w:sz="0" w:space="0" w:color="auto"/>
          </w:divBdr>
        </w:div>
      </w:divsChild>
    </w:div>
    <w:div w:id="651642910">
      <w:bodyDiv w:val="1"/>
      <w:marLeft w:val="0"/>
      <w:marRight w:val="0"/>
      <w:marTop w:val="0"/>
      <w:marBottom w:val="0"/>
      <w:divBdr>
        <w:top w:val="none" w:sz="0" w:space="0" w:color="auto"/>
        <w:left w:val="none" w:sz="0" w:space="0" w:color="auto"/>
        <w:bottom w:val="none" w:sz="0" w:space="0" w:color="auto"/>
        <w:right w:val="none" w:sz="0" w:space="0" w:color="auto"/>
      </w:divBdr>
    </w:div>
    <w:div w:id="695034708">
      <w:bodyDiv w:val="1"/>
      <w:marLeft w:val="0"/>
      <w:marRight w:val="0"/>
      <w:marTop w:val="0"/>
      <w:marBottom w:val="0"/>
      <w:divBdr>
        <w:top w:val="none" w:sz="0" w:space="0" w:color="auto"/>
        <w:left w:val="none" w:sz="0" w:space="0" w:color="auto"/>
        <w:bottom w:val="none" w:sz="0" w:space="0" w:color="auto"/>
        <w:right w:val="none" w:sz="0" w:space="0" w:color="auto"/>
      </w:divBdr>
      <w:divsChild>
        <w:div w:id="1927421468">
          <w:marLeft w:val="0"/>
          <w:marRight w:val="0"/>
          <w:marTop w:val="0"/>
          <w:marBottom w:val="0"/>
          <w:divBdr>
            <w:top w:val="none" w:sz="0" w:space="0" w:color="auto"/>
            <w:left w:val="none" w:sz="0" w:space="0" w:color="auto"/>
            <w:bottom w:val="none" w:sz="0" w:space="0" w:color="auto"/>
            <w:right w:val="none" w:sz="0" w:space="0" w:color="auto"/>
          </w:divBdr>
          <w:divsChild>
            <w:div w:id="726152218">
              <w:marLeft w:val="0"/>
              <w:marRight w:val="0"/>
              <w:marTop w:val="0"/>
              <w:marBottom w:val="0"/>
              <w:divBdr>
                <w:top w:val="none" w:sz="0" w:space="0" w:color="auto"/>
                <w:left w:val="none" w:sz="0" w:space="0" w:color="auto"/>
                <w:bottom w:val="none" w:sz="0" w:space="0" w:color="auto"/>
                <w:right w:val="none" w:sz="0" w:space="0" w:color="auto"/>
              </w:divBdr>
              <w:divsChild>
                <w:div w:id="564031780">
                  <w:marLeft w:val="0"/>
                  <w:marRight w:val="0"/>
                  <w:marTop w:val="0"/>
                  <w:marBottom w:val="0"/>
                  <w:divBdr>
                    <w:top w:val="none" w:sz="0" w:space="0" w:color="auto"/>
                    <w:left w:val="none" w:sz="0" w:space="0" w:color="auto"/>
                    <w:bottom w:val="none" w:sz="0" w:space="0" w:color="auto"/>
                    <w:right w:val="none" w:sz="0" w:space="0" w:color="auto"/>
                  </w:divBdr>
                  <w:divsChild>
                    <w:div w:id="460727269">
                      <w:marLeft w:val="0"/>
                      <w:marRight w:val="0"/>
                      <w:marTop w:val="0"/>
                      <w:marBottom w:val="0"/>
                      <w:divBdr>
                        <w:top w:val="none" w:sz="0" w:space="0" w:color="auto"/>
                        <w:left w:val="none" w:sz="0" w:space="0" w:color="auto"/>
                        <w:bottom w:val="none" w:sz="0" w:space="0" w:color="auto"/>
                        <w:right w:val="none" w:sz="0" w:space="0" w:color="auto"/>
                      </w:divBdr>
                      <w:divsChild>
                        <w:div w:id="1685402435">
                          <w:marLeft w:val="0"/>
                          <w:marRight w:val="0"/>
                          <w:marTop w:val="0"/>
                          <w:marBottom w:val="0"/>
                          <w:divBdr>
                            <w:top w:val="none" w:sz="0" w:space="0" w:color="auto"/>
                            <w:left w:val="none" w:sz="0" w:space="0" w:color="auto"/>
                            <w:bottom w:val="none" w:sz="0" w:space="0" w:color="auto"/>
                            <w:right w:val="none" w:sz="0" w:space="0" w:color="auto"/>
                          </w:divBdr>
                          <w:divsChild>
                            <w:div w:id="558177488">
                              <w:marLeft w:val="0"/>
                              <w:marRight w:val="0"/>
                              <w:marTop w:val="0"/>
                              <w:marBottom w:val="0"/>
                              <w:divBdr>
                                <w:top w:val="none" w:sz="0" w:space="0" w:color="auto"/>
                                <w:left w:val="none" w:sz="0" w:space="0" w:color="auto"/>
                                <w:bottom w:val="none" w:sz="0" w:space="0" w:color="auto"/>
                                <w:right w:val="none" w:sz="0" w:space="0" w:color="auto"/>
                              </w:divBdr>
                              <w:divsChild>
                                <w:div w:id="240339267">
                                  <w:marLeft w:val="0"/>
                                  <w:marRight w:val="0"/>
                                  <w:marTop w:val="0"/>
                                  <w:marBottom w:val="0"/>
                                  <w:divBdr>
                                    <w:top w:val="none" w:sz="0" w:space="0" w:color="auto"/>
                                    <w:left w:val="none" w:sz="0" w:space="0" w:color="auto"/>
                                    <w:bottom w:val="none" w:sz="0" w:space="0" w:color="auto"/>
                                    <w:right w:val="none" w:sz="0" w:space="0" w:color="auto"/>
                                  </w:divBdr>
                                  <w:divsChild>
                                    <w:div w:id="390078743">
                                      <w:marLeft w:val="0"/>
                                      <w:marRight w:val="0"/>
                                      <w:marTop w:val="0"/>
                                      <w:marBottom w:val="0"/>
                                      <w:divBdr>
                                        <w:top w:val="none" w:sz="0" w:space="0" w:color="auto"/>
                                        <w:left w:val="none" w:sz="0" w:space="0" w:color="auto"/>
                                        <w:bottom w:val="none" w:sz="0" w:space="0" w:color="auto"/>
                                        <w:right w:val="none" w:sz="0" w:space="0" w:color="auto"/>
                                      </w:divBdr>
                                      <w:divsChild>
                                        <w:div w:id="1054233510">
                                          <w:marLeft w:val="0"/>
                                          <w:marRight w:val="0"/>
                                          <w:marTop w:val="0"/>
                                          <w:marBottom w:val="0"/>
                                          <w:divBdr>
                                            <w:top w:val="none" w:sz="0" w:space="0" w:color="auto"/>
                                            <w:left w:val="none" w:sz="0" w:space="0" w:color="auto"/>
                                            <w:bottom w:val="none" w:sz="0" w:space="0" w:color="auto"/>
                                            <w:right w:val="none" w:sz="0" w:space="0" w:color="auto"/>
                                          </w:divBdr>
                                          <w:divsChild>
                                            <w:div w:id="1264609406">
                                              <w:marLeft w:val="0"/>
                                              <w:marRight w:val="0"/>
                                              <w:marTop w:val="0"/>
                                              <w:marBottom w:val="0"/>
                                              <w:divBdr>
                                                <w:top w:val="none" w:sz="0" w:space="0" w:color="auto"/>
                                                <w:left w:val="none" w:sz="0" w:space="0" w:color="auto"/>
                                                <w:bottom w:val="none" w:sz="0" w:space="0" w:color="auto"/>
                                                <w:right w:val="none" w:sz="0" w:space="0" w:color="auto"/>
                                              </w:divBdr>
                                              <w:divsChild>
                                                <w:div w:id="6713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618978">
      <w:bodyDiv w:val="1"/>
      <w:marLeft w:val="0"/>
      <w:marRight w:val="0"/>
      <w:marTop w:val="0"/>
      <w:marBottom w:val="0"/>
      <w:divBdr>
        <w:top w:val="none" w:sz="0" w:space="0" w:color="auto"/>
        <w:left w:val="none" w:sz="0" w:space="0" w:color="auto"/>
        <w:bottom w:val="none" w:sz="0" w:space="0" w:color="auto"/>
        <w:right w:val="none" w:sz="0" w:space="0" w:color="auto"/>
      </w:divBdr>
    </w:div>
    <w:div w:id="731923575">
      <w:bodyDiv w:val="1"/>
      <w:marLeft w:val="0"/>
      <w:marRight w:val="0"/>
      <w:marTop w:val="0"/>
      <w:marBottom w:val="0"/>
      <w:divBdr>
        <w:top w:val="none" w:sz="0" w:space="0" w:color="auto"/>
        <w:left w:val="none" w:sz="0" w:space="0" w:color="auto"/>
        <w:bottom w:val="none" w:sz="0" w:space="0" w:color="auto"/>
        <w:right w:val="none" w:sz="0" w:space="0" w:color="auto"/>
      </w:divBdr>
    </w:div>
    <w:div w:id="880827983">
      <w:bodyDiv w:val="1"/>
      <w:marLeft w:val="0"/>
      <w:marRight w:val="0"/>
      <w:marTop w:val="0"/>
      <w:marBottom w:val="0"/>
      <w:divBdr>
        <w:top w:val="none" w:sz="0" w:space="0" w:color="auto"/>
        <w:left w:val="none" w:sz="0" w:space="0" w:color="auto"/>
        <w:bottom w:val="none" w:sz="0" w:space="0" w:color="auto"/>
        <w:right w:val="none" w:sz="0" w:space="0" w:color="auto"/>
      </w:divBdr>
    </w:div>
    <w:div w:id="998457233">
      <w:bodyDiv w:val="1"/>
      <w:marLeft w:val="0"/>
      <w:marRight w:val="0"/>
      <w:marTop w:val="0"/>
      <w:marBottom w:val="0"/>
      <w:divBdr>
        <w:top w:val="none" w:sz="0" w:space="0" w:color="auto"/>
        <w:left w:val="none" w:sz="0" w:space="0" w:color="auto"/>
        <w:bottom w:val="none" w:sz="0" w:space="0" w:color="auto"/>
        <w:right w:val="none" w:sz="0" w:space="0" w:color="auto"/>
      </w:divBdr>
    </w:div>
    <w:div w:id="1028986554">
      <w:bodyDiv w:val="1"/>
      <w:marLeft w:val="0"/>
      <w:marRight w:val="0"/>
      <w:marTop w:val="0"/>
      <w:marBottom w:val="0"/>
      <w:divBdr>
        <w:top w:val="none" w:sz="0" w:space="0" w:color="auto"/>
        <w:left w:val="none" w:sz="0" w:space="0" w:color="auto"/>
        <w:bottom w:val="none" w:sz="0" w:space="0" w:color="auto"/>
        <w:right w:val="none" w:sz="0" w:space="0" w:color="auto"/>
      </w:divBdr>
    </w:div>
    <w:div w:id="1037002220">
      <w:bodyDiv w:val="1"/>
      <w:marLeft w:val="0"/>
      <w:marRight w:val="0"/>
      <w:marTop w:val="0"/>
      <w:marBottom w:val="0"/>
      <w:divBdr>
        <w:top w:val="none" w:sz="0" w:space="0" w:color="auto"/>
        <w:left w:val="none" w:sz="0" w:space="0" w:color="auto"/>
        <w:bottom w:val="none" w:sz="0" w:space="0" w:color="auto"/>
        <w:right w:val="none" w:sz="0" w:space="0" w:color="auto"/>
      </w:divBdr>
    </w:div>
    <w:div w:id="1052584459">
      <w:bodyDiv w:val="1"/>
      <w:marLeft w:val="0"/>
      <w:marRight w:val="0"/>
      <w:marTop w:val="0"/>
      <w:marBottom w:val="0"/>
      <w:divBdr>
        <w:top w:val="none" w:sz="0" w:space="0" w:color="auto"/>
        <w:left w:val="none" w:sz="0" w:space="0" w:color="auto"/>
        <w:bottom w:val="none" w:sz="0" w:space="0" w:color="auto"/>
        <w:right w:val="none" w:sz="0" w:space="0" w:color="auto"/>
      </w:divBdr>
    </w:div>
    <w:div w:id="1053388626">
      <w:bodyDiv w:val="1"/>
      <w:marLeft w:val="0"/>
      <w:marRight w:val="0"/>
      <w:marTop w:val="0"/>
      <w:marBottom w:val="0"/>
      <w:divBdr>
        <w:top w:val="none" w:sz="0" w:space="0" w:color="auto"/>
        <w:left w:val="none" w:sz="0" w:space="0" w:color="auto"/>
        <w:bottom w:val="none" w:sz="0" w:space="0" w:color="auto"/>
        <w:right w:val="none" w:sz="0" w:space="0" w:color="auto"/>
      </w:divBdr>
    </w:div>
    <w:div w:id="1112162634">
      <w:bodyDiv w:val="1"/>
      <w:marLeft w:val="0"/>
      <w:marRight w:val="0"/>
      <w:marTop w:val="0"/>
      <w:marBottom w:val="0"/>
      <w:divBdr>
        <w:top w:val="none" w:sz="0" w:space="0" w:color="auto"/>
        <w:left w:val="none" w:sz="0" w:space="0" w:color="auto"/>
        <w:bottom w:val="none" w:sz="0" w:space="0" w:color="auto"/>
        <w:right w:val="none" w:sz="0" w:space="0" w:color="auto"/>
      </w:divBdr>
    </w:div>
    <w:div w:id="1140726114">
      <w:bodyDiv w:val="1"/>
      <w:marLeft w:val="0"/>
      <w:marRight w:val="0"/>
      <w:marTop w:val="0"/>
      <w:marBottom w:val="0"/>
      <w:divBdr>
        <w:top w:val="none" w:sz="0" w:space="0" w:color="auto"/>
        <w:left w:val="none" w:sz="0" w:space="0" w:color="auto"/>
        <w:bottom w:val="none" w:sz="0" w:space="0" w:color="auto"/>
        <w:right w:val="none" w:sz="0" w:space="0" w:color="auto"/>
      </w:divBdr>
    </w:div>
    <w:div w:id="1202399227">
      <w:bodyDiv w:val="1"/>
      <w:marLeft w:val="0"/>
      <w:marRight w:val="0"/>
      <w:marTop w:val="0"/>
      <w:marBottom w:val="0"/>
      <w:divBdr>
        <w:top w:val="none" w:sz="0" w:space="0" w:color="auto"/>
        <w:left w:val="none" w:sz="0" w:space="0" w:color="auto"/>
        <w:bottom w:val="none" w:sz="0" w:space="0" w:color="auto"/>
        <w:right w:val="none" w:sz="0" w:space="0" w:color="auto"/>
      </w:divBdr>
    </w:div>
    <w:div w:id="1205174149">
      <w:bodyDiv w:val="1"/>
      <w:marLeft w:val="0"/>
      <w:marRight w:val="0"/>
      <w:marTop w:val="0"/>
      <w:marBottom w:val="0"/>
      <w:divBdr>
        <w:top w:val="none" w:sz="0" w:space="0" w:color="auto"/>
        <w:left w:val="none" w:sz="0" w:space="0" w:color="auto"/>
        <w:bottom w:val="none" w:sz="0" w:space="0" w:color="auto"/>
        <w:right w:val="none" w:sz="0" w:space="0" w:color="auto"/>
      </w:divBdr>
    </w:div>
    <w:div w:id="1250847490">
      <w:bodyDiv w:val="1"/>
      <w:marLeft w:val="0"/>
      <w:marRight w:val="0"/>
      <w:marTop w:val="0"/>
      <w:marBottom w:val="0"/>
      <w:divBdr>
        <w:top w:val="none" w:sz="0" w:space="0" w:color="auto"/>
        <w:left w:val="none" w:sz="0" w:space="0" w:color="auto"/>
        <w:bottom w:val="none" w:sz="0" w:space="0" w:color="auto"/>
        <w:right w:val="none" w:sz="0" w:space="0" w:color="auto"/>
      </w:divBdr>
    </w:div>
    <w:div w:id="1262644631">
      <w:bodyDiv w:val="1"/>
      <w:marLeft w:val="0"/>
      <w:marRight w:val="0"/>
      <w:marTop w:val="0"/>
      <w:marBottom w:val="0"/>
      <w:divBdr>
        <w:top w:val="none" w:sz="0" w:space="0" w:color="auto"/>
        <w:left w:val="none" w:sz="0" w:space="0" w:color="auto"/>
        <w:bottom w:val="none" w:sz="0" w:space="0" w:color="auto"/>
        <w:right w:val="none" w:sz="0" w:space="0" w:color="auto"/>
      </w:divBdr>
    </w:div>
    <w:div w:id="1280069539">
      <w:bodyDiv w:val="1"/>
      <w:marLeft w:val="0"/>
      <w:marRight w:val="0"/>
      <w:marTop w:val="0"/>
      <w:marBottom w:val="0"/>
      <w:divBdr>
        <w:top w:val="none" w:sz="0" w:space="0" w:color="auto"/>
        <w:left w:val="none" w:sz="0" w:space="0" w:color="auto"/>
        <w:bottom w:val="none" w:sz="0" w:space="0" w:color="auto"/>
        <w:right w:val="none" w:sz="0" w:space="0" w:color="auto"/>
      </w:divBdr>
    </w:div>
    <w:div w:id="1284727218">
      <w:bodyDiv w:val="1"/>
      <w:marLeft w:val="0"/>
      <w:marRight w:val="0"/>
      <w:marTop w:val="0"/>
      <w:marBottom w:val="0"/>
      <w:divBdr>
        <w:top w:val="none" w:sz="0" w:space="0" w:color="auto"/>
        <w:left w:val="none" w:sz="0" w:space="0" w:color="auto"/>
        <w:bottom w:val="none" w:sz="0" w:space="0" w:color="auto"/>
        <w:right w:val="none" w:sz="0" w:space="0" w:color="auto"/>
      </w:divBdr>
    </w:div>
    <w:div w:id="1296327256">
      <w:bodyDiv w:val="1"/>
      <w:marLeft w:val="0"/>
      <w:marRight w:val="0"/>
      <w:marTop w:val="0"/>
      <w:marBottom w:val="0"/>
      <w:divBdr>
        <w:top w:val="none" w:sz="0" w:space="0" w:color="auto"/>
        <w:left w:val="none" w:sz="0" w:space="0" w:color="auto"/>
        <w:bottom w:val="none" w:sz="0" w:space="0" w:color="auto"/>
        <w:right w:val="none" w:sz="0" w:space="0" w:color="auto"/>
      </w:divBdr>
      <w:divsChild>
        <w:div w:id="959993914">
          <w:marLeft w:val="0"/>
          <w:marRight w:val="0"/>
          <w:marTop w:val="0"/>
          <w:marBottom w:val="0"/>
          <w:divBdr>
            <w:top w:val="none" w:sz="0" w:space="0" w:color="auto"/>
            <w:left w:val="none" w:sz="0" w:space="0" w:color="auto"/>
            <w:bottom w:val="none" w:sz="0" w:space="0" w:color="auto"/>
            <w:right w:val="none" w:sz="0" w:space="0" w:color="auto"/>
          </w:divBdr>
          <w:divsChild>
            <w:div w:id="2003393193">
              <w:marLeft w:val="0"/>
              <w:marRight w:val="0"/>
              <w:marTop w:val="0"/>
              <w:marBottom w:val="0"/>
              <w:divBdr>
                <w:top w:val="none" w:sz="0" w:space="0" w:color="auto"/>
                <w:left w:val="none" w:sz="0" w:space="0" w:color="auto"/>
                <w:bottom w:val="none" w:sz="0" w:space="0" w:color="auto"/>
                <w:right w:val="none" w:sz="0" w:space="0" w:color="auto"/>
              </w:divBdr>
              <w:divsChild>
                <w:div w:id="932669203">
                  <w:marLeft w:val="0"/>
                  <w:marRight w:val="0"/>
                  <w:marTop w:val="0"/>
                  <w:marBottom w:val="0"/>
                  <w:divBdr>
                    <w:top w:val="none" w:sz="0" w:space="0" w:color="auto"/>
                    <w:left w:val="none" w:sz="0" w:space="0" w:color="auto"/>
                    <w:bottom w:val="none" w:sz="0" w:space="0" w:color="auto"/>
                    <w:right w:val="none" w:sz="0" w:space="0" w:color="auto"/>
                  </w:divBdr>
                  <w:divsChild>
                    <w:div w:id="2020810302">
                      <w:marLeft w:val="0"/>
                      <w:marRight w:val="0"/>
                      <w:marTop w:val="0"/>
                      <w:marBottom w:val="0"/>
                      <w:divBdr>
                        <w:top w:val="none" w:sz="0" w:space="0" w:color="auto"/>
                        <w:left w:val="none" w:sz="0" w:space="0" w:color="auto"/>
                        <w:bottom w:val="none" w:sz="0" w:space="0" w:color="auto"/>
                        <w:right w:val="none" w:sz="0" w:space="0" w:color="auto"/>
                      </w:divBdr>
                      <w:divsChild>
                        <w:div w:id="302321271">
                          <w:marLeft w:val="0"/>
                          <w:marRight w:val="0"/>
                          <w:marTop w:val="0"/>
                          <w:marBottom w:val="0"/>
                          <w:divBdr>
                            <w:top w:val="none" w:sz="0" w:space="0" w:color="auto"/>
                            <w:left w:val="none" w:sz="0" w:space="0" w:color="auto"/>
                            <w:bottom w:val="none" w:sz="0" w:space="0" w:color="auto"/>
                            <w:right w:val="none" w:sz="0" w:space="0" w:color="auto"/>
                          </w:divBdr>
                          <w:divsChild>
                            <w:div w:id="2125879403">
                              <w:marLeft w:val="0"/>
                              <w:marRight w:val="0"/>
                              <w:marTop w:val="0"/>
                              <w:marBottom w:val="0"/>
                              <w:divBdr>
                                <w:top w:val="none" w:sz="0" w:space="0" w:color="auto"/>
                                <w:left w:val="none" w:sz="0" w:space="0" w:color="auto"/>
                                <w:bottom w:val="none" w:sz="0" w:space="0" w:color="auto"/>
                                <w:right w:val="none" w:sz="0" w:space="0" w:color="auto"/>
                              </w:divBdr>
                              <w:divsChild>
                                <w:div w:id="1906910574">
                                  <w:marLeft w:val="0"/>
                                  <w:marRight w:val="0"/>
                                  <w:marTop w:val="0"/>
                                  <w:marBottom w:val="0"/>
                                  <w:divBdr>
                                    <w:top w:val="none" w:sz="0" w:space="0" w:color="auto"/>
                                    <w:left w:val="none" w:sz="0" w:space="0" w:color="auto"/>
                                    <w:bottom w:val="none" w:sz="0" w:space="0" w:color="auto"/>
                                    <w:right w:val="none" w:sz="0" w:space="0" w:color="auto"/>
                                  </w:divBdr>
                                  <w:divsChild>
                                    <w:div w:id="1593274272">
                                      <w:marLeft w:val="0"/>
                                      <w:marRight w:val="0"/>
                                      <w:marTop w:val="0"/>
                                      <w:marBottom w:val="0"/>
                                      <w:divBdr>
                                        <w:top w:val="none" w:sz="0" w:space="0" w:color="auto"/>
                                        <w:left w:val="none" w:sz="0" w:space="0" w:color="auto"/>
                                        <w:bottom w:val="none" w:sz="0" w:space="0" w:color="auto"/>
                                        <w:right w:val="none" w:sz="0" w:space="0" w:color="auto"/>
                                      </w:divBdr>
                                      <w:divsChild>
                                        <w:div w:id="1963607714">
                                          <w:marLeft w:val="0"/>
                                          <w:marRight w:val="0"/>
                                          <w:marTop w:val="0"/>
                                          <w:marBottom w:val="0"/>
                                          <w:divBdr>
                                            <w:top w:val="none" w:sz="0" w:space="0" w:color="auto"/>
                                            <w:left w:val="none" w:sz="0" w:space="0" w:color="auto"/>
                                            <w:bottom w:val="none" w:sz="0" w:space="0" w:color="auto"/>
                                            <w:right w:val="none" w:sz="0" w:space="0" w:color="auto"/>
                                          </w:divBdr>
                                          <w:divsChild>
                                            <w:div w:id="1167860601">
                                              <w:marLeft w:val="0"/>
                                              <w:marRight w:val="0"/>
                                              <w:marTop w:val="0"/>
                                              <w:marBottom w:val="0"/>
                                              <w:divBdr>
                                                <w:top w:val="none" w:sz="0" w:space="0" w:color="auto"/>
                                                <w:left w:val="none" w:sz="0" w:space="0" w:color="auto"/>
                                                <w:bottom w:val="none" w:sz="0" w:space="0" w:color="auto"/>
                                                <w:right w:val="none" w:sz="0" w:space="0" w:color="auto"/>
                                              </w:divBdr>
                                              <w:divsChild>
                                                <w:div w:id="2647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772184">
      <w:bodyDiv w:val="1"/>
      <w:marLeft w:val="0"/>
      <w:marRight w:val="0"/>
      <w:marTop w:val="0"/>
      <w:marBottom w:val="0"/>
      <w:divBdr>
        <w:top w:val="none" w:sz="0" w:space="0" w:color="auto"/>
        <w:left w:val="none" w:sz="0" w:space="0" w:color="auto"/>
        <w:bottom w:val="none" w:sz="0" w:space="0" w:color="auto"/>
        <w:right w:val="none" w:sz="0" w:space="0" w:color="auto"/>
      </w:divBdr>
    </w:div>
    <w:div w:id="1442187783">
      <w:bodyDiv w:val="1"/>
      <w:marLeft w:val="0"/>
      <w:marRight w:val="0"/>
      <w:marTop w:val="0"/>
      <w:marBottom w:val="0"/>
      <w:divBdr>
        <w:top w:val="none" w:sz="0" w:space="0" w:color="auto"/>
        <w:left w:val="none" w:sz="0" w:space="0" w:color="auto"/>
        <w:bottom w:val="none" w:sz="0" w:space="0" w:color="auto"/>
        <w:right w:val="none" w:sz="0" w:space="0" w:color="auto"/>
      </w:divBdr>
    </w:div>
    <w:div w:id="1443920655">
      <w:bodyDiv w:val="1"/>
      <w:marLeft w:val="0"/>
      <w:marRight w:val="0"/>
      <w:marTop w:val="0"/>
      <w:marBottom w:val="0"/>
      <w:divBdr>
        <w:top w:val="none" w:sz="0" w:space="0" w:color="auto"/>
        <w:left w:val="none" w:sz="0" w:space="0" w:color="auto"/>
        <w:bottom w:val="none" w:sz="0" w:space="0" w:color="auto"/>
        <w:right w:val="none" w:sz="0" w:space="0" w:color="auto"/>
      </w:divBdr>
    </w:div>
    <w:div w:id="1456633913">
      <w:bodyDiv w:val="1"/>
      <w:marLeft w:val="0"/>
      <w:marRight w:val="0"/>
      <w:marTop w:val="0"/>
      <w:marBottom w:val="0"/>
      <w:divBdr>
        <w:top w:val="none" w:sz="0" w:space="0" w:color="auto"/>
        <w:left w:val="none" w:sz="0" w:space="0" w:color="auto"/>
        <w:bottom w:val="none" w:sz="0" w:space="0" w:color="auto"/>
        <w:right w:val="none" w:sz="0" w:space="0" w:color="auto"/>
      </w:divBdr>
    </w:div>
    <w:div w:id="1482039674">
      <w:bodyDiv w:val="1"/>
      <w:marLeft w:val="0"/>
      <w:marRight w:val="0"/>
      <w:marTop w:val="0"/>
      <w:marBottom w:val="0"/>
      <w:divBdr>
        <w:top w:val="none" w:sz="0" w:space="0" w:color="auto"/>
        <w:left w:val="none" w:sz="0" w:space="0" w:color="auto"/>
        <w:bottom w:val="none" w:sz="0" w:space="0" w:color="auto"/>
        <w:right w:val="none" w:sz="0" w:space="0" w:color="auto"/>
      </w:divBdr>
    </w:div>
    <w:div w:id="1487236798">
      <w:bodyDiv w:val="1"/>
      <w:marLeft w:val="0"/>
      <w:marRight w:val="0"/>
      <w:marTop w:val="0"/>
      <w:marBottom w:val="0"/>
      <w:divBdr>
        <w:top w:val="none" w:sz="0" w:space="0" w:color="auto"/>
        <w:left w:val="none" w:sz="0" w:space="0" w:color="auto"/>
        <w:bottom w:val="none" w:sz="0" w:space="0" w:color="auto"/>
        <w:right w:val="none" w:sz="0" w:space="0" w:color="auto"/>
      </w:divBdr>
    </w:div>
    <w:div w:id="1531213640">
      <w:bodyDiv w:val="1"/>
      <w:marLeft w:val="0"/>
      <w:marRight w:val="0"/>
      <w:marTop w:val="0"/>
      <w:marBottom w:val="0"/>
      <w:divBdr>
        <w:top w:val="none" w:sz="0" w:space="0" w:color="auto"/>
        <w:left w:val="none" w:sz="0" w:space="0" w:color="auto"/>
        <w:bottom w:val="none" w:sz="0" w:space="0" w:color="auto"/>
        <w:right w:val="none" w:sz="0" w:space="0" w:color="auto"/>
      </w:divBdr>
    </w:div>
    <w:div w:id="1646079045">
      <w:bodyDiv w:val="1"/>
      <w:marLeft w:val="0"/>
      <w:marRight w:val="0"/>
      <w:marTop w:val="0"/>
      <w:marBottom w:val="0"/>
      <w:divBdr>
        <w:top w:val="none" w:sz="0" w:space="0" w:color="auto"/>
        <w:left w:val="none" w:sz="0" w:space="0" w:color="auto"/>
        <w:bottom w:val="none" w:sz="0" w:space="0" w:color="auto"/>
        <w:right w:val="none" w:sz="0" w:space="0" w:color="auto"/>
      </w:divBdr>
    </w:div>
    <w:div w:id="1670056742">
      <w:bodyDiv w:val="1"/>
      <w:marLeft w:val="0"/>
      <w:marRight w:val="0"/>
      <w:marTop w:val="0"/>
      <w:marBottom w:val="0"/>
      <w:divBdr>
        <w:top w:val="none" w:sz="0" w:space="0" w:color="auto"/>
        <w:left w:val="none" w:sz="0" w:space="0" w:color="auto"/>
        <w:bottom w:val="none" w:sz="0" w:space="0" w:color="auto"/>
        <w:right w:val="none" w:sz="0" w:space="0" w:color="auto"/>
      </w:divBdr>
    </w:div>
    <w:div w:id="1671718627">
      <w:bodyDiv w:val="1"/>
      <w:marLeft w:val="0"/>
      <w:marRight w:val="0"/>
      <w:marTop w:val="0"/>
      <w:marBottom w:val="0"/>
      <w:divBdr>
        <w:top w:val="none" w:sz="0" w:space="0" w:color="auto"/>
        <w:left w:val="none" w:sz="0" w:space="0" w:color="auto"/>
        <w:bottom w:val="none" w:sz="0" w:space="0" w:color="auto"/>
        <w:right w:val="none" w:sz="0" w:space="0" w:color="auto"/>
      </w:divBdr>
    </w:div>
    <w:div w:id="1705524412">
      <w:bodyDiv w:val="1"/>
      <w:marLeft w:val="0"/>
      <w:marRight w:val="0"/>
      <w:marTop w:val="0"/>
      <w:marBottom w:val="0"/>
      <w:divBdr>
        <w:top w:val="none" w:sz="0" w:space="0" w:color="auto"/>
        <w:left w:val="none" w:sz="0" w:space="0" w:color="auto"/>
        <w:bottom w:val="none" w:sz="0" w:space="0" w:color="auto"/>
        <w:right w:val="none" w:sz="0" w:space="0" w:color="auto"/>
      </w:divBdr>
    </w:div>
    <w:div w:id="1795098457">
      <w:bodyDiv w:val="1"/>
      <w:marLeft w:val="0"/>
      <w:marRight w:val="0"/>
      <w:marTop w:val="0"/>
      <w:marBottom w:val="0"/>
      <w:divBdr>
        <w:top w:val="none" w:sz="0" w:space="0" w:color="auto"/>
        <w:left w:val="none" w:sz="0" w:space="0" w:color="auto"/>
        <w:bottom w:val="none" w:sz="0" w:space="0" w:color="auto"/>
        <w:right w:val="none" w:sz="0" w:space="0" w:color="auto"/>
      </w:divBdr>
    </w:div>
    <w:div w:id="1824423876">
      <w:bodyDiv w:val="1"/>
      <w:marLeft w:val="0"/>
      <w:marRight w:val="0"/>
      <w:marTop w:val="0"/>
      <w:marBottom w:val="0"/>
      <w:divBdr>
        <w:top w:val="none" w:sz="0" w:space="0" w:color="auto"/>
        <w:left w:val="none" w:sz="0" w:space="0" w:color="auto"/>
        <w:bottom w:val="none" w:sz="0" w:space="0" w:color="auto"/>
        <w:right w:val="none" w:sz="0" w:space="0" w:color="auto"/>
      </w:divBdr>
    </w:div>
    <w:div w:id="1831941401">
      <w:bodyDiv w:val="1"/>
      <w:marLeft w:val="0"/>
      <w:marRight w:val="0"/>
      <w:marTop w:val="0"/>
      <w:marBottom w:val="0"/>
      <w:divBdr>
        <w:top w:val="none" w:sz="0" w:space="0" w:color="auto"/>
        <w:left w:val="none" w:sz="0" w:space="0" w:color="auto"/>
        <w:bottom w:val="none" w:sz="0" w:space="0" w:color="auto"/>
        <w:right w:val="none" w:sz="0" w:space="0" w:color="auto"/>
      </w:divBdr>
    </w:div>
    <w:div w:id="1864321831">
      <w:bodyDiv w:val="1"/>
      <w:marLeft w:val="0"/>
      <w:marRight w:val="0"/>
      <w:marTop w:val="0"/>
      <w:marBottom w:val="0"/>
      <w:divBdr>
        <w:top w:val="none" w:sz="0" w:space="0" w:color="auto"/>
        <w:left w:val="none" w:sz="0" w:space="0" w:color="auto"/>
        <w:bottom w:val="none" w:sz="0" w:space="0" w:color="auto"/>
        <w:right w:val="none" w:sz="0" w:space="0" w:color="auto"/>
      </w:divBdr>
      <w:divsChild>
        <w:div w:id="138887582">
          <w:marLeft w:val="0"/>
          <w:marRight w:val="0"/>
          <w:marTop w:val="0"/>
          <w:marBottom w:val="0"/>
          <w:divBdr>
            <w:top w:val="none" w:sz="0" w:space="0" w:color="auto"/>
            <w:left w:val="none" w:sz="0" w:space="0" w:color="auto"/>
            <w:bottom w:val="none" w:sz="0" w:space="0" w:color="auto"/>
            <w:right w:val="none" w:sz="0" w:space="0" w:color="auto"/>
          </w:divBdr>
        </w:div>
      </w:divsChild>
    </w:div>
    <w:div w:id="1925989051">
      <w:bodyDiv w:val="1"/>
      <w:marLeft w:val="0"/>
      <w:marRight w:val="0"/>
      <w:marTop w:val="0"/>
      <w:marBottom w:val="0"/>
      <w:divBdr>
        <w:top w:val="none" w:sz="0" w:space="0" w:color="auto"/>
        <w:left w:val="none" w:sz="0" w:space="0" w:color="auto"/>
        <w:bottom w:val="none" w:sz="0" w:space="0" w:color="auto"/>
        <w:right w:val="none" w:sz="0" w:space="0" w:color="auto"/>
      </w:divBdr>
    </w:div>
    <w:div w:id="1970281233">
      <w:bodyDiv w:val="1"/>
      <w:marLeft w:val="0"/>
      <w:marRight w:val="0"/>
      <w:marTop w:val="0"/>
      <w:marBottom w:val="0"/>
      <w:divBdr>
        <w:top w:val="none" w:sz="0" w:space="0" w:color="auto"/>
        <w:left w:val="none" w:sz="0" w:space="0" w:color="auto"/>
        <w:bottom w:val="none" w:sz="0" w:space="0" w:color="auto"/>
        <w:right w:val="none" w:sz="0" w:space="0" w:color="auto"/>
      </w:divBdr>
    </w:div>
    <w:div w:id="1995327678">
      <w:bodyDiv w:val="1"/>
      <w:marLeft w:val="0"/>
      <w:marRight w:val="0"/>
      <w:marTop w:val="0"/>
      <w:marBottom w:val="0"/>
      <w:divBdr>
        <w:top w:val="none" w:sz="0" w:space="0" w:color="auto"/>
        <w:left w:val="none" w:sz="0" w:space="0" w:color="auto"/>
        <w:bottom w:val="none" w:sz="0" w:space="0" w:color="auto"/>
        <w:right w:val="none" w:sz="0" w:space="0" w:color="auto"/>
      </w:divBdr>
      <w:divsChild>
        <w:div w:id="2043284327">
          <w:marLeft w:val="0"/>
          <w:marRight w:val="0"/>
          <w:marTop w:val="0"/>
          <w:marBottom w:val="120"/>
          <w:divBdr>
            <w:top w:val="none" w:sz="0" w:space="0" w:color="auto"/>
            <w:left w:val="none" w:sz="0" w:space="0" w:color="auto"/>
            <w:bottom w:val="none" w:sz="0" w:space="0" w:color="auto"/>
            <w:right w:val="none" w:sz="0" w:space="0" w:color="auto"/>
          </w:divBdr>
        </w:div>
      </w:divsChild>
    </w:div>
    <w:div w:id="2014019014">
      <w:bodyDiv w:val="1"/>
      <w:marLeft w:val="0"/>
      <w:marRight w:val="0"/>
      <w:marTop w:val="0"/>
      <w:marBottom w:val="0"/>
      <w:divBdr>
        <w:top w:val="none" w:sz="0" w:space="0" w:color="auto"/>
        <w:left w:val="none" w:sz="0" w:space="0" w:color="auto"/>
        <w:bottom w:val="none" w:sz="0" w:space="0" w:color="auto"/>
        <w:right w:val="none" w:sz="0" w:space="0" w:color="auto"/>
      </w:divBdr>
    </w:div>
    <w:div w:id="2043092241">
      <w:bodyDiv w:val="1"/>
      <w:marLeft w:val="0"/>
      <w:marRight w:val="0"/>
      <w:marTop w:val="0"/>
      <w:marBottom w:val="0"/>
      <w:divBdr>
        <w:top w:val="none" w:sz="0" w:space="0" w:color="auto"/>
        <w:left w:val="none" w:sz="0" w:space="0" w:color="auto"/>
        <w:bottom w:val="none" w:sz="0" w:space="0" w:color="auto"/>
        <w:right w:val="none" w:sz="0" w:space="0" w:color="auto"/>
      </w:divBdr>
    </w:div>
    <w:div w:id="2062627196">
      <w:bodyDiv w:val="1"/>
      <w:marLeft w:val="0"/>
      <w:marRight w:val="0"/>
      <w:marTop w:val="0"/>
      <w:marBottom w:val="0"/>
      <w:divBdr>
        <w:top w:val="none" w:sz="0" w:space="0" w:color="auto"/>
        <w:left w:val="none" w:sz="0" w:space="0" w:color="auto"/>
        <w:bottom w:val="none" w:sz="0" w:space="0" w:color="auto"/>
        <w:right w:val="none" w:sz="0" w:space="0" w:color="auto"/>
      </w:divBdr>
    </w:div>
    <w:div w:id="20797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ehnatvazirligi/8350" TargetMode="External"/><Relationship Id="rId13" Type="http://schemas.openxmlformats.org/officeDocument/2006/relationships/hyperlink" Target="https://t.me/mehnatvazirligi/8308" TargetMode="External"/><Relationship Id="rId18" Type="http://schemas.openxmlformats.org/officeDocument/2006/relationships/hyperlink" Target="https://t.me/mehnatvazirligi/83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me/mehnatvazirligi/8303" TargetMode="External"/><Relationship Id="rId17" Type="http://schemas.openxmlformats.org/officeDocument/2006/relationships/hyperlink" Target="https://t.me/mehnatvazirligi/8298" TargetMode="External"/><Relationship Id="rId2" Type="http://schemas.openxmlformats.org/officeDocument/2006/relationships/numbering" Target="numbering.xml"/><Relationship Id="rId16" Type="http://schemas.openxmlformats.org/officeDocument/2006/relationships/hyperlink" Target="https://t.me/mehnatvazirligi/829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mehnatvazirligi/8310" TargetMode="External"/><Relationship Id="rId5" Type="http://schemas.openxmlformats.org/officeDocument/2006/relationships/webSettings" Target="webSettings.xml"/><Relationship Id="rId15" Type="http://schemas.openxmlformats.org/officeDocument/2006/relationships/hyperlink" Target="https://t.me/mehnatvazirligi/8288" TargetMode="External"/><Relationship Id="rId10" Type="http://schemas.openxmlformats.org/officeDocument/2006/relationships/hyperlink" Target="https://t.me/mehnatvazirligi/83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me/mehnatvazirligi/8351" TargetMode="External"/><Relationship Id="rId14" Type="http://schemas.openxmlformats.org/officeDocument/2006/relationships/hyperlink" Target="https://t.me/mehnatvazirligi/8310?singl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E6B2-5596-4CFD-877B-737F66AE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26878</Words>
  <Characters>153211</Characters>
  <Application>Microsoft Office Word</Application>
  <DocSecurity>0</DocSecurity>
  <Lines>1276</Lines>
  <Paragraphs>359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Комплекс  по вопросам ____________________________________________________</vt:lpstr>
      <vt:lpstr>Комплекс  по вопросам ____________________________________________________</vt:lpstr>
    </vt:vector>
  </TitlesOfParts>
  <Company>Reanimator Extreme Edition</Company>
  <LinksUpToDate>false</LinksUpToDate>
  <CharactersWithSpaces>179730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по вопросам ____________________________________________________</dc:title>
  <dc:subject/>
  <dc:creator>BarbashevaO</dc:creator>
  <cp:keywords/>
  <dc:description/>
  <cp:lastModifiedBy>HP Envy</cp:lastModifiedBy>
  <cp:revision>2</cp:revision>
  <cp:lastPrinted>2021-07-19T04:53:00Z</cp:lastPrinted>
  <dcterms:created xsi:type="dcterms:W3CDTF">2022-01-18T06:21:00Z</dcterms:created>
  <dcterms:modified xsi:type="dcterms:W3CDTF">2022-01-18T06:21:00Z</dcterms:modified>
</cp:coreProperties>
</file>